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024" w:rsidRDefault="00802024" w:rsidP="00802024">
      <w:pPr>
        <w:spacing w:line="480" w:lineRule="auto"/>
        <w:jc w:val="both"/>
        <w:rPr>
          <w:rFonts w:cstheme="minorHAnsi"/>
          <w:b/>
          <w:color w:val="000000"/>
          <w:lang w:val="en-GB"/>
        </w:rPr>
      </w:pPr>
      <w:r w:rsidRPr="00802024">
        <w:rPr>
          <w:rFonts w:cstheme="minorHAnsi"/>
          <w:b/>
          <w:color w:val="000000"/>
          <w:lang w:val="en-GB"/>
        </w:rPr>
        <w:t>Supplementary Information</w:t>
      </w:r>
    </w:p>
    <w:p w:rsidR="00802024" w:rsidRDefault="00802024" w:rsidP="00802024">
      <w:pPr>
        <w:spacing w:line="480" w:lineRule="auto"/>
        <w:jc w:val="both"/>
        <w:rPr>
          <w:rFonts w:cstheme="minorHAnsi"/>
          <w:color w:val="000000"/>
          <w:lang w:val="en-GB"/>
        </w:rPr>
      </w:pPr>
      <w:r w:rsidRPr="00EF272C">
        <w:rPr>
          <w:rFonts w:cstheme="minorHAnsi"/>
          <w:b/>
          <w:color w:val="000000"/>
          <w:lang w:val="en-GB"/>
        </w:rPr>
        <w:t>Figure 1 (a-f).</w:t>
      </w:r>
      <w:r w:rsidRPr="00C93F07">
        <w:rPr>
          <w:rFonts w:cstheme="minorHAnsi"/>
          <w:color w:val="000000"/>
          <w:lang w:val="en-GB"/>
        </w:rPr>
        <w:t xml:space="preserve"> </w:t>
      </w:r>
      <w:bookmarkStart w:id="0" w:name="_GoBack"/>
      <w:bookmarkEnd w:id="0"/>
    </w:p>
    <w:p w:rsidR="00802024" w:rsidRDefault="00802024">
      <w:pPr>
        <w:rPr>
          <w:rFonts w:cstheme="minorHAnsi"/>
          <w:color w:val="000000"/>
          <w:lang w:val="en-GB"/>
        </w:rPr>
      </w:pPr>
      <w:r>
        <w:rPr>
          <w:rFonts w:cstheme="minorHAnsi"/>
          <w:color w:val="000000"/>
          <w:lang w:val="en-GB"/>
        </w:rPr>
        <w:br w:type="page"/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 w:rsidRPr="00802024">
        <w:rPr>
          <w:rFonts w:cstheme="minorHAnsi"/>
          <w:b/>
          <w:color w:val="000000"/>
          <w:sz w:val="24"/>
          <w:szCs w:val="24"/>
          <w:lang w:val="en-GB"/>
        </w:rPr>
        <w:lastRenderedPageBreak/>
        <w:t>a</w:t>
      </w:r>
      <w:r>
        <w:rPr>
          <w:rFonts w:cstheme="minorHAnsi"/>
          <w:b/>
          <w:noProof/>
          <w:color w:val="000000"/>
          <w:lang w:eastAsia="de-AT"/>
        </w:rPr>
        <w:drawing>
          <wp:inline distT="0" distB="0" distL="0" distR="0">
            <wp:extent cx="5759450" cy="34594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t>b</w:t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noProof/>
          <w:color w:val="000000"/>
          <w:lang w:eastAsia="de-AT"/>
        </w:rPr>
        <w:drawing>
          <wp:inline distT="0" distB="0" distL="0" distR="0">
            <wp:extent cx="5759450" cy="345948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lastRenderedPageBreak/>
        <w:t>c</w:t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noProof/>
          <w:color w:val="000000"/>
          <w:lang w:eastAsia="de-AT"/>
        </w:rPr>
        <w:drawing>
          <wp:inline distT="0" distB="0" distL="0" distR="0">
            <wp:extent cx="5759450" cy="345948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t>d</w:t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noProof/>
          <w:color w:val="000000"/>
          <w:lang w:eastAsia="de-AT"/>
        </w:rPr>
        <w:drawing>
          <wp:inline distT="0" distB="0" distL="0" distR="0">
            <wp:extent cx="5759450" cy="3459480"/>
            <wp:effectExtent l="0" t="0" r="0" b="76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lastRenderedPageBreak/>
        <w:t>e</w:t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noProof/>
          <w:color w:val="000000"/>
          <w:lang w:eastAsia="de-AT"/>
        </w:rPr>
        <w:drawing>
          <wp:inline distT="0" distB="0" distL="0" distR="0">
            <wp:extent cx="5759450" cy="3459480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</w:p>
    <w:p w:rsidR="00802024" w:rsidRDefault="00802024" w:rsidP="00802024">
      <w:pPr>
        <w:spacing w:after="0" w:line="240" w:lineRule="auto"/>
        <w:jc w:val="both"/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t>f</w:t>
      </w:r>
    </w:p>
    <w:p w:rsidR="00550211" w:rsidRPr="00802024" w:rsidRDefault="00802024" w:rsidP="00802024">
      <w:pPr>
        <w:spacing w:line="480" w:lineRule="auto"/>
        <w:jc w:val="both"/>
        <w:rPr>
          <w:lang w:val="en-GB"/>
        </w:rPr>
      </w:pPr>
      <w:r>
        <w:rPr>
          <w:rFonts w:cstheme="minorHAnsi"/>
          <w:b/>
          <w:noProof/>
          <w:color w:val="000000"/>
          <w:lang w:eastAsia="de-AT"/>
        </w:rPr>
        <w:drawing>
          <wp:inline distT="0" distB="0" distL="0" distR="0">
            <wp:extent cx="5759450" cy="34594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211" w:rsidRPr="008020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024"/>
    <w:rsid w:val="00550211"/>
    <w:rsid w:val="00794B72"/>
    <w:rsid w:val="00802024"/>
    <w:rsid w:val="00D935FE"/>
    <w:rsid w:val="00DA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62BA7-19B6-4CEF-AF8A-EE10EBF2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020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Langsenlehner Tanja, Assoz.Prof.PDDr, FÄ</dc:creator>
  <cp:keywords/>
  <dc:description/>
  <cp:lastModifiedBy>Brunhilde</cp:lastModifiedBy>
  <cp:revision>2</cp:revision>
  <dcterms:created xsi:type="dcterms:W3CDTF">2024-08-31T14:52:00Z</dcterms:created>
  <dcterms:modified xsi:type="dcterms:W3CDTF">2024-08-31T14:52:00Z</dcterms:modified>
</cp:coreProperties>
</file>