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BF21B3" w14:textId="46064D73" w:rsidR="00854FE8" w:rsidRPr="002242C7" w:rsidRDefault="00854FE8" w:rsidP="0059127A">
      <w:pPr>
        <w:pStyle w:val="Heading2"/>
      </w:pPr>
      <w:r>
        <w:t>Supplementary Figure 1.</w:t>
      </w:r>
      <w:r w:rsidR="002B0CC2">
        <w:t xml:space="preserve"> </w:t>
      </w:r>
      <w:r w:rsidR="002B0CC2" w:rsidRPr="002B0CC2">
        <w:rPr>
          <w:i/>
          <w:iCs/>
        </w:rPr>
        <w:t>EYFP</w:t>
      </w:r>
      <w:r w:rsidR="002B0CC2">
        <w:t xml:space="preserve"> expression and quantification of</w:t>
      </w:r>
      <w:r w:rsidRPr="00B610E8">
        <w:t xml:space="preserve"> </w:t>
      </w:r>
      <w:r w:rsidR="002B0CC2">
        <w:t>tumour scores relating to Figure 1, and alterations in small intestinal homeostasis driven by homozygous PI3K mutation</w:t>
      </w:r>
    </w:p>
    <w:p w14:paraId="3398D3F0" w14:textId="1619C64D" w:rsidR="00A67DA7" w:rsidRDefault="00562F55" w:rsidP="0059127A">
      <w:r>
        <w:t>A) Representative images of a serial section of H&amp;E, immunohistochemistry staining for BrdU, Lysozyme, ISH for Olfm4, Alcian Blue and periodic acid-Schiff staining of small intestinal tissue. n = 4 for every genotype. Scale bars: 100</w:t>
      </w:r>
      <w:r w:rsidRPr="00A67DA7">
        <w:t xml:space="preserve"> </w:t>
      </w:r>
      <w:r>
        <w:t>µm. Arrows indicate Lysozyme and Alcian blue positive cells. B</w:t>
      </w:r>
      <w:r w:rsidR="00854FE8">
        <w:t xml:space="preserve">) </w:t>
      </w:r>
      <w:bookmarkStart w:id="0" w:name="OLE_LINK3"/>
      <w:r w:rsidR="00854FE8">
        <w:t xml:space="preserve">Quantification of RNA scope probes for </w:t>
      </w:r>
      <w:r w:rsidR="00854FE8" w:rsidRPr="00AF7AAC">
        <w:rPr>
          <w:i/>
        </w:rPr>
        <w:t>EYFP</w:t>
      </w:r>
      <w:r w:rsidR="00854FE8">
        <w:t xml:space="preserve"> per µm</w:t>
      </w:r>
      <w:r w:rsidR="00854FE8">
        <w:rPr>
          <w:vertAlign w:val="superscript"/>
        </w:rPr>
        <w:t>2</w:t>
      </w:r>
      <w:r w:rsidR="00854FE8">
        <w:t xml:space="preserve"> of small intestinal (SI) tumour tissue in WT </w:t>
      </w:r>
      <w:r w:rsidR="00854FE8" w:rsidRPr="00FA0669">
        <w:rPr>
          <w:i/>
          <w:iCs/>
        </w:rPr>
        <w:t>Apc</w:t>
      </w:r>
      <w:r w:rsidR="00854FE8" w:rsidRPr="00FA0669">
        <w:rPr>
          <w:vertAlign w:val="superscript"/>
        </w:rPr>
        <w:t>fl/wt</w:t>
      </w:r>
      <w:r w:rsidR="00854FE8">
        <w:rPr>
          <w:vertAlign w:val="superscript"/>
        </w:rPr>
        <w:t xml:space="preserve"> </w:t>
      </w:r>
      <w:r w:rsidR="00854FE8">
        <w:t>(n=4 mice), HET-</w:t>
      </w:r>
      <w:r w:rsidR="00854FE8" w:rsidRPr="00FA0669">
        <w:rPr>
          <w:i/>
          <w:iCs/>
        </w:rPr>
        <w:t>Apc</w:t>
      </w:r>
      <w:r w:rsidR="00854FE8" w:rsidRPr="00FA0669">
        <w:rPr>
          <w:vertAlign w:val="superscript"/>
        </w:rPr>
        <w:t>fl/wt</w:t>
      </w:r>
      <w:r w:rsidR="00DE17E7">
        <w:t>;</w:t>
      </w:r>
      <w:r w:rsidR="00854FE8" w:rsidRPr="00FA0669">
        <w:t xml:space="preserve"> </w:t>
      </w:r>
      <w:r w:rsidR="00854FE8" w:rsidRPr="00FA0669">
        <w:rPr>
          <w:i/>
          <w:iCs/>
        </w:rPr>
        <w:t>Pik3ca</w:t>
      </w:r>
      <w:r w:rsidR="00854FE8" w:rsidRPr="00FA0669">
        <w:rPr>
          <w:vertAlign w:val="superscript"/>
        </w:rPr>
        <w:t>H1047R/wt</w:t>
      </w:r>
      <w:r w:rsidR="00854FE8">
        <w:rPr>
          <w:vertAlign w:val="superscript"/>
        </w:rPr>
        <w:t xml:space="preserve"> </w:t>
      </w:r>
      <w:r w:rsidR="00854FE8">
        <w:t>(n=3 mice), and HOM-</w:t>
      </w:r>
      <w:r w:rsidR="00854FE8" w:rsidRPr="00FA0669">
        <w:rPr>
          <w:i/>
          <w:iCs/>
        </w:rPr>
        <w:t>Apc</w:t>
      </w:r>
      <w:r w:rsidR="00854FE8" w:rsidRPr="00FA0669">
        <w:rPr>
          <w:vertAlign w:val="superscript"/>
        </w:rPr>
        <w:t>fl/wt</w:t>
      </w:r>
      <w:r w:rsidR="00DE17E7">
        <w:t>;</w:t>
      </w:r>
      <w:r w:rsidR="00854FE8" w:rsidRPr="00FA0669">
        <w:t xml:space="preserve"> </w:t>
      </w:r>
      <w:r w:rsidR="00854FE8" w:rsidRPr="00FA0669">
        <w:rPr>
          <w:i/>
          <w:iCs/>
        </w:rPr>
        <w:t>Pik3ca</w:t>
      </w:r>
      <w:r w:rsidR="00854FE8" w:rsidRPr="00FA0669">
        <w:rPr>
          <w:vertAlign w:val="superscript"/>
        </w:rPr>
        <w:t>H1047R/</w:t>
      </w:r>
      <w:r w:rsidR="00854FE8">
        <w:rPr>
          <w:vertAlign w:val="superscript"/>
        </w:rPr>
        <w:t>H0147R</w:t>
      </w:r>
      <w:r w:rsidR="00854FE8">
        <w:t xml:space="preserve"> (n=3 mice) mice. </w:t>
      </w:r>
      <w:r w:rsidR="00854FE8" w:rsidRPr="00EA6FE9">
        <w:t>Mean ± s.e.m.</w:t>
      </w:r>
      <w:r w:rsidR="00854FE8">
        <w:t xml:space="preserve"> </w:t>
      </w:r>
      <w:r>
        <w:t>C</w:t>
      </w:r>
      <w:r w:rsidR="00854FE8">
        <w:t xml:space="preserve">) Number of tumours in the small intestine and colon of </w:t>
      </w:r>
      <w:r w:rsidR="00854FE8" w:rsidRPr="00FA0669">
        <w:rPr>
          <w:i/>
          <w:iCs/>
        </w:rPr>
        <w:t>Apc</w:t>
      </w:r>
      <w:r w:rsidR="00854FE8" w:rsidRPr="00FA0669">
        <w:rPr>
          <w:vertAlign w:val="superscript"/>
        </w:rPr>
        <w:t>fl/wt</w:t>
      </w:r>
      <w:r w:rsidR="00854FE8">
        <w:rPr>
          <w:vertAlign w:val="superscript"/>
        </w:rPr>
        <w:t xml:space="preserve"> </w:t>
      </w:r>
      <w:r w:rsidR="00854FE8">
        <w:t xml:space="preserve">(n=19), </w:t>
      </w:r>
      <w:r w:rsidR="00854FE8" w:rsidRPr="00FA0669">
        <w:rPr>
          <w:i/>
          <w:iCs/>
        </w:rPr>
        <w:t>Apc</w:t>
      </w:r>
      <w:r w:rsidR="00854FE8" w:rsidRPr="00FA0669">
        <w:rPr>
          <w:vertAlign w:val="superscript"/>
        </w:rPr>
        <w:t>fl/wt</w:t>
      </w:r>
      <w:r w:rsidR="00DE17E7">
        <w:t>;</w:t>
      </w:r>
      <w:r w:rsidR="00854FE8" w:rsidRPr="00FA0669">
        <w:t xml:space="preserve"> </w:t>
      </w:r>
      <w:r w:rsidR="00854FE8" w:rsidRPr="00FA0669">
        <w:rPr>
          <w:i/>
          <w:iCs/>
        </w:rPr>
        <w:t>Pik3ca</w:t>
      </w:r>
      <w:r w:rsidR="00854FE8" w:rsidRPr="00FA0669">
        <w:rPr>
          <w:vertAlign w:val="superscript"/>
        </w:rPr>
        <w:t>H1047R/wt</w:t>
      </w:r>
      <w:r w:rsidR="00854FE8" w:rsidRPr="001F4031">
        <w:t xml:space="preserve"> </w:t>
      </w:r>
      <w:r w:rsidR="00854FE8">
        <w:t xml:space="preserve">(n=25), and </w:t>
      </w:r>
      <w:r w:rsidR="00854FE8" w:rsidRPr="00FA0669">
        <w:rPr>
          <w:i/>
          <w:iCs/>
        </w:rPr>
        <w:t>Apc</w:t>
      </w:r>
      <w:r w:rsidR="00854FE8" w:rsidRPr="00FA0669">
        <w:rPr>
          <w:vertAlign w:val="superscript"/>
        </w:rPr>
        <w:t>fl/wt</w:t>
      </w:r>
      <w:r w:rsidR="00DE17E7">
        <w:t>;</w:t>
      </w:r>
      <w:r w:rsidR="00854FE8" w:rsidRPr="00FA0669">
        <w:t xml:space="preserve"> </w:t>
      </w:r>
      <w:r w:rsidR="00854FE8" w:rsidRPr="00FA0669">
        <w:rPr>
          <w:i/>
          <w:iCs/>
        </w:rPr>
        <w:t>Pik3ca</w:t>
      </w:r>
      <w:r w:rsidR="00854FE8" w:rsidRPr="00FA0669">
        <w:rPr>
          <w:vertAlign w:val="superscript"/>
        </w:rPr>
        <w:t>H1047R/</w:t>
      </w:r>
      <w:r w:rsidR="00854FE8">
        <w:rPr>
          <w:vertAlign w:val="superscript"/>
        </w:rPr>
        <w:t>H0147R</w:t>
      </w:r>
      <w:r w:rsidR="00854FE8">
        <w:t xml:space="preserve"> (n=20) mice</w:t>
      </w:r>
      <w:bookmarkEnd w:id="0"/>
      <w:r w:rsidR="00854FE8">
        <w:t xml:space="preserve">. </w:t>
      </w:r>
      <w:r w:rsidR="00854FE8" w:rsidRPr="00EA6FE9">
        <w:t>Mean ± s.e.m.</w:t>
      </w:r>
      <w:r w:rsidR="00854FE8">
        <w:t xml:space="preserve"> </w:t>
      </w:r>
      <w:bookmarkStart w:id="1" w:name="OLE_LINK6"/>
      <w:r w:rsidR="00854FE8">
        <w:t>P-value: Kruskal-Wallis test</w:t>
      </w:r>
      <w:r w:rsidR="00854FE8" w:rsidRPr="009546AB">
        <w:t xml:space="preserve"> </w:t>
      </w:r>
      <w:r w:rsidR="00854FE8">
        <w:t>followed by</w:t>
      </w:r>
      <w:r w:rsidR="00854FE8" w:rsidRPr="009546AB">
        <w:t xml:space="preserve"> </w:t>
      </w:r>
      <w:r w:rsidR="00854FE8">
        <w:t>Dunn’s multiple comparisons test.</w:t>
      </w:r>
      <w:bookmarkEnd w:id="1"/>
      <w:r w:rsidR="00854FE8">
        <w:t xml:space="preserve"> </w:t>
      </w:r>
      <w:r w:rsidR="00A67DA7">
        <w:t>D</w:t>
      </w:r>
      <w:r w:rsidR="00854FE8">
        <w:t>) Number of tumours in the small intestine and colon of WT-</w:t>
      </w:r>
      <w:r w:rsidR="00854FE8" w:rsidRPr="00FA0669">
        <w:rPr>
          <w:i/>
          <w:iCs/>
        </w:rPr>
        <w:t>Apc</w:t>
      </w:r>
      <w:r w:rsidR="00854FE8" w:rsidRPr="00FA0669">
        <w:rPr>
          <w:vertAlign w:val="superscript"/>
        </w:rPr>
        <w:t>fl/wt</w:t>
      </w:r>
      <w:r w:rsidR="00854FE8">
        <w:rPr>
          <w:vertAlign w:val="superscript"/>
        </w:rPr>
        <w:t xml:space="preserve"> </w:t>
      </w:r>
      <w:r w:rsidR="00854FE8">
        <w:t>(n=20),</w:t>
      </w:r>
      <w:r w:rsidR="00854FE8">
        <w:rPr>
          <w:iCs/>
        </w:rPr>
        <w:t xml:space="preserve"> HET-</w:t>
      </w:r>
      <w:r w:rsidR="00854FE8" w:rsidRPr="001F4031">
        <w:rPr>
          <w:i/>
          <w:iCs/>
        </w:rPr>
        <w:t>Apc</w:t>
      </w:r>
      <w:r w:rsidR="00854FE8" w:rsidRPr="00DE17E7">
        <w:rPr>
          <w:vertAlign w:val="superscript"/>
        </w:rPr>
        <w:t>fl/wt</w:t>
      </w:r>
      <w:r w:rsidR="00DE17E7">
        <w:t>;</w:t>
      </w:r>
      <w:r w:rsidR="00854FE8" w:rsidRPr="001F4031">
        <w:rPr>
          <w:i/>
          <w:iCs/>
        </w:rPr>
        <w:t xml:space="preserve"> Pten</w:t>
      </w:r>
      <w:r w:rsidR="00854FE8" w:rsidRPr="00DE17E7">
        <w:rPr>
          <w:vertAlign w:val="superscript"/>
        </w:rPr>
        <w:t>fl/wt</w:t>
      </w:r>
      <w:r w:rsidR="00854FE8" w:rsidRPr="001F4031">
        <w:t xml:space="preserve"> </w:t>
      </w:r>
      <w:r w:rsidR="00854FE8">
        <w:t>(n=16), and</w:t>
      </w:r>
      <w:r w:rsidR="00854FE8">
        <w:rPr>
          <w:iCs/>
        </w:rPr>
        <w:t xml:space="preserve"> HOM-</w:t>
      </w:r>
      <w:r w:rsidR="00854FE8" w:rsidRPr="001F4031">
        <w:rPr>
          <w:i/>
          <w:iCs/>
        </w:rPr>
        <w:t>Apc</w:t>
      </w:r>
      <w:r w:rsidR="00854FE8" w:rsidRPr="00DE17E7">
        <w:rPr>
          <w:vertAlign w:val="superscript"/>
        </w:rPr>
        <w:t>fl/wt</w:t>
      </w:r>
      <w:r w:rsidR="00DE17E7">
        <w:t>;</w:t>
      </w:r>
      <w:r w:rsidR="00854FE8" w:rsidRPr="001F4031">
        <w:rPr>
          <w:i/>
          <w:iCs/>
        </w:rPr>
        <w:t xml:space="preserve"> Pte</w:t>
      </w:r>
      <w:r w:rsidR="00854FE8" w:rsidRPr="00DE17E7">
        <w:rPr>
          <w:i/>
          <w:iCs/>
        </w:rPr>
        <w:t>n</w:t>
      </w:r>
      <w:r w:rsidR="00854FE8" w:rsidRPr="00DE17E7">
        <w:rPr>
          <w:vertAlign w:val="superscript"/>
        </w:rPr>
        <w:t>fl/fl</w:t>
      </w:r>
      <w:r w:rsidR="00854FE8" w:rsidRPr="00683A09">
        <w:rPr>
          <w:iCs/>
        </w:rPr>
        <w:t xml:space="preserve"> (n=15)</w:t>
      </w:r>
      <w:r w:rsidR="00854FE8">
        <w:rPr>
          <w:iCs/>
        </w:rPr>
        <w:t>.</w:t>
      </w:r>
      <w:r w:rsidR="00854FE8" w:rsidRPr="00EA6FE9">
        <w:t xml:space="preserve"> </w:t>
      </w:r>
      <w:r w:rsidR="00854FE8" w:rsidRPr="00EA6FE9">
        <w:rPr>
          <w:iCs/>
        </w:rPr>
        <w:t>Mean ± s.e.m.</w:t>
      </w:r>
      <w:r w:rsidR="00854FE8">
        <w:rPr>
          <w:iCs/>
        </w:rPr>
        <w:t xml:space="preserve"> </w:t>
      </w:r>
      <w:bookmarkStart w:id="2" w:name="OLE_LINK8"/>
      <w:r w:rsidR="00854FE8">
        <w:t>P-value: Kruskal-Wallis test</w:t>
      </w:r>
      <w:r w:rsidR="00854FE8" w:rsidRPr="009546AB">
        <w:t xml:space="preserve"> </w:t>
      </w:r>
      <w:r w:rsidR="00854FE8">
        <w:t>followed by</w:t>
      </w:r>
      <w:r w:rsidR="00854FE8" w:rsidRPr="009546AB">
        <w:t xml:space="preserve"> </w:t>
      </w:r>
      <w:r w:rsidR="00854FE8">
        <w:t>Dunn’s multiple comparisons test.</w:t>
      </w:r>
      <w:bookmarkEnd w:id="2"/>
      <w:r w:rsidR="00854FE8">
        <w:t xml:space="preserve"> </w:t>
      </w:r>
      <w:r w:rsidR="00A67DA7">
        <w:t>E</w:t>
      </w:r>
      <w:r w:rsidR="00854FE8">
        <w:t>) Small intestine and colonic tumour scores of</w:t>
      </w:r>
      <w:r w:rsidR="00854FE8">
        <w:rPr>
          <w:iCs/>
        </w:rPr>
        <w:t xml:space="preserve"> </w:t>
      </w:r>
      <w:r w:rsidR="00854FE8" w:rsidRPr="001F4031">
        <w:rPr>
          <w:i/>
          <w:iCs/>
        </w:rPr>
        <w:t>Apc</w:t>
      </w:r>
      <w:r w:rsidR="00854FE8" w:rsidRPr="00DE17E7">
        <w:rPr>
          <w:vertAlign w:val="superscript"/>
        </w:rPr>
        <w:t>fl/wt</w:t>
      </w:r>
      <w:r w:rsidR="00DE17E7">
        <w:t>;</w:t>
      </w:r>
      <w:r w:rsidR="00854FE8" w:rsidRPr="001F4031">
        <w:rPr>
          <w:i/>
          <w:iCs/>
        </w:rPr>
        <w:t xml:space="preserve"> Pten</w:t>
      </w:r>
      <w:r w:rsidR="00854FE8" w:rsidRPr="00DE17E7">
        <w:rPr>
          <w:vertAlign w:val="superscript"/>
        </w:rPr>
        <w:t xml:space="preserve">fl/fl </w:t>
      </w:r>
      <w:r w:rsidR="00854FE8">
        <w:t xml:space="preserve">(n=15), </w:t>
      </w:r>
      <w:r w:rsidR="00854FE8" w:rsidRPr="001F4031">
        <w:rPr>
          <w:i/>
          <w:iCs/>
        </w:rPr>
        <w:t>Apc</w:t>
      </w:r>
      <w:r w:rsidR="00854FE8" w:rsidRPr="00DE17E7">
        <w:rPr>
          <w:vertAlign w:val="superscript"/>
        </w:rPr>
        <w:t>fl/wt</w:t>
      </w:r>
      <w:r w:rsidR="00DE17E7">
        <w:t>;</w:t>
      </w:r>
      <w:r w:rsidR="00854FE8" w:rsidRPr="001F4031">
        <w:rPr>
          <w:i/>
          <w:iCs/>
        </w:rPr>
        <w:t xml:space="preserve"> Pten</w:t>
      </w:r>
      <w:r w:rsidR="00854FE8" w:rsidRPr="00DE17E7">
        <w:rPr>
          <w:vertAlign w:val="superscript"/>
        </w:rPr>
        <w:t>fl/wt</w:t>
      </w:r>
      <w:r w:rsidR="00DE17E7">
        <w:t>;</w:t>
      </w:r>
      <w:r w:rsidR="00854FE8" w:rsidRPr="001F4031">
        <w:t xml:space="preserve"> </w:t>
      </w:r>
      <w:r w:rsidR="00854FE8" w:rsidRPr="001F4031">
        <w:rPr>
          <w:i/>
          <w:iCs/>
        </w:rPr>
        <w:t>Pik3ca</w:t>
      </w:r>
      <w:r w:rsidR="00854FE8" w:rsidRPr="001F4031">
        <w:rPr>
          <w:vertAlign w:val="superscript"/>
        </w:rPr>
        <w:t>H1047R/</w:t>
      </w:r>
      <w:r w:rsidR="00854FE8">
        <w:rPr>
          <w:vertAlign w:val="superscript"/>
        </w:rPr>
        <w:t>H1047R</w:t>
      </w:r>
      <w:r w:rsidR="00854FE8" w:rsidRPr="001F4031">
        <w:t xml:space="preserve"> </w:t>
      </w:r>
      <w:r w:rsidR="00854FE8">
        <w:t xml:space="preserve">(n=7), and </w:t>
      </w:r>
      <w:r w:rsidR="00854FE8" w:rsidRPr="001F4031">
        <w:rPr>
          <w:i/>
          <w:iCs/>
        </w:rPr>
        <w:t>Apc</w:t>
      </w:r>
      <w:r w:rsidR="00854FE8" w:rsidRPr="00DE17E7">
        <w:rPr>
          <w:vertAlign w:val="superscript"/>
        </w:rPr>
        <w:t>fl/wt</w:t>
      </w:r>
      <w:r w:rsidR="00DE17E7">
        <w:rPr>
          <w:i/>
          <w:iCs/>
        </w:rPr>
        <w:t>;</w:t>
      </w:r>
      <w:r w:rsidR="00854FE8" w:rsidRPr="001F4031">
        <w:rPr>
          <w:i/>
          <w:iCs/>
        </w:rPr>
        <w:t xml:space="preserve"> Pten</w:t>
      </w:r>
      <w:r w:rsidR="00854FE8" w:rsidRPr="00DE17E7">
        <w:rPr>
          <w:vertAlign w:val="superscript"/>
        </w:rPr>
        <w:t>fl/fl</w:t>
      </w:r>
      <w:r w:rsidR="00854FE8" w:rsidRPr="00683A09">
        <w:rPr>
          <w:iCs/>
        </w:rPr>
        <w:t xml:space="preserve"> (n=1</w:t>
      </w:r>
      <w:r w:rsidR="00854FE8">
        <w:rPr>
          <w:iCs/>
        </w:rPr>
        <w:t>1</w:t>
      </w:r>
      <w:r w:rsidR="00854FE8" w:rsidRPr="00683A09">
        <w:rPr>
          <w:iCs/>
        </w:rPr>
        <w:t>)</w:t>
      </w:r>
      <w:r w:rsidR="00854FE8">
        <w:rPr>
          <w:iCs/>
        </w:rPr>
        <w:t>.</w:t>
      </w:r>
      <w:r w:rsidR="00854FE8" w:rsidRPr="00EA6FE9">
        <w:t xml:space="preserve"> </w:t>
      </w:r>
      <w:r w:rsidR="00854FE8" w:rsidRPr="00EA6FE9">
        <w:rPr>
          <w:iCs/>
        </w:rPr>
        <w:t>Mean ± s.e.m.</w:t>
      </w:r>
      <w:r w:rsidR="00854FE8">
        <w:rPr>
          <w:iCs/>
        </w:rPr>
        <w:t xml:space="preserve"> </w:t>
      </w:r>
      <w:r w:rsidR="00854FE8">
        <w:t>P-value: Kruskal-Wallis test</w:t>
      </w:r>
      <w:r w:rsidR="00854FE8" w:rsidRPr="009546AB">
        <w:t xml:space="preserve"> </w:t>
      </w:r>
      <w:r w:rsidR="00854FE8">
        <w:t>followed by</w:t>
      </w:r>
      <w:r w:rsidR="00854FE8" w:rsidRPr="009546AB">
        <w:t xml:space="preserve"> </w:t>
      </w:r>
      <w:r w:rsidR="00854FE8">
        <w:t xml:space="preserve">Dunn’s multiple comparisons test. </w:t>
      </w:r>
    </w:p>
    <w:p w14:paraId="729EC48C" w14:textId="4F8A4829" w:rsidR="00A67DA7" w:rsidRDefault="00A67DA7">
      <w:pPr>
        <w:spacing w:line="259" w:lineRule="auto"/>
        <w:jc w:val="left"/>
      </w:pPr>
      <w:r>
        <w:br w:type="page"/>
      </w:r>
    </w:p>
    <w:p w14:paraId="2BACF41F" w14:textId="145F4BC2" w:rsidR="00A67DA7" w:rsidRDefault="00A67DA7" w:rsidP="00A67DA7">
      <w:pPr>
        <w:pStyle w:val="Heading2"/>
      </w:pPr>
      <w:r>
        <w:lastRenderedPageBreak/>
        <w:t xml:space="preserve">Supplementary Figure 2: </w:t>
      </w:r>
      <w:r w:rsidRPr="00902883">
        <w:rPr>
          <w:i/>
          <w:iCs/>
        </w:rPr>
        <w:t>Pten</w:t>
      </w:r>
      <w:r w:rsidRPr="0020084C">
        <w:t xml:space="preserve"> loss and </w:t>
      </w:r>
      <w:r w:rsidRPr="00902883">
        <w:rPr>
          <w:i/>
          <w:iCs/>
        </w:rPr>
        <w:t>Pik3ca</w:t>
      </w:r>
      <w:r w:rsidRPr="0020084C">
        <w:t xml:space="preserve"> mutation cooperate to drive intestinal</w:t>
      </w:r>
      <w:r>
        <w:t xml:space="preserve"> tumorigenesis in APC-loss predisposed mice</w:t>
      </w:r>
    </w:p>
    <w:p w14:paraId="7A7E6E13" w14:textId="56CE5E46" w:rsidR="00854FE8" w:rsidRPr="00A67DA7" w:rsidRDefault="00A67DA7" w:rsidP="0059127A">
      <w:r>
        <w:t>A</w:t>
      </w:r>
      <w:r w:rsidR="00854FE8">
        <w:t xml:space="preserve">) Survival curve of </w:t>
      </w:r>
      <w:r w:rsidR="00854FE8" w:rsidRPr="001F4031">
        <w:rPr>
          <w:i/>
          <w:iCs/>
        </w:rPr>
        <w:t>Apc</w:t>
      </w:r>
      <w:r w:rsidR="00854FE8" w:rsidRPr="00DD0F4F">
        <w:rPr>
          <w:vertAlign w:val="superscript"/>
        </w:rPr>
        <w:t>fl/wt</w:t>
      </w:r>
      <w:bookmarkStart w:id="3" w:name="_Hlk172716178"/>
      <w:r w:rsidR="00DE17E7">
        <w:t>;</w:t>
      </w:r>
      <w:bookmarkEnd w:id="3"/>
      <w:r w:rsidR="00854FE8" w:rsidRPr="001F4031">
        <w:rPr>
          <w:i/>
          <w:iCs/>
        </w:rPr>
        <w:t xml:space="preserve"> Pten</w:t>
      </w:r>
      <w:r w:rsidR="00854FE8" w:rsidRPr="00DD0F4F">
        <w:rPr>
          <w:vertAlign w:val="superscript"/>
        </w:rPr>
        <w:t>fl/wt</w:t>
      </w:r>
      <w:r w:rsidR="00854FE8">
        <w:rPr>
          <w:vertAlign w:val="superscript"/>
        </w:rPr>
        <w:t xml:space="preserve"> </w:t>
      </w:r>
      <w:r w:rsidR="00854FE8">
        <w:t xml:space="preserve">(n=18), </w:t>
      </w:r>
      <w:r w:rsidR="00854FE8" w:rsidRPr="001F4031">
        <w:rPr>
          <w:i/>
          <w:iCs/>
        </w:rPr>
        <w:t>Apc</w:t>
      </w:r>
      <w:r w:rsidR="00854FE8" w:rsidRPr="00DD0F4F">
        <w:rPr>
          <w:vertAlign w:val="superscript"/>
        </w:rPr>
        <w:t>fl/wt</w:t>
      </w:r>
      <w:r w:rsidR="00DE17E7">
        <w:t>;</w:t>
      </w:r>
      <w:r w:rsidR="00854FE8" w:rsidRPr="001F4031">
        <w:rPr>
          <w:i/>
          <w:iCs/>
        </w:rPr>
        <w:t xml:space="preserve"> Pten</w:t>
      </w:r>
      <w:r w:rsidR="00854FE8" w:rsidRPr="00DD0F4F">
        <w:rPr>
          <w:vertAlign w:val="superscript"/>
        </w:rPr>
        <w:t>fl/wt</w:t>
      </w:r>
      <w:r w:rsidR="00DE17E7">
        <w:t>;</w:t>
      </w:r>
      <w:r w:rsidR="00854FE8" w:rsidRPr="001F4031">
        <w:t xml:space="preserve"> </w:t>
      </w:r>
      <w:r w:rsidR="00854FE8" w:rsidRPr="00C92AF5">
        <w:rPr>
          <w:i/>
          <w:iCs/>
        </w:rPr>
        <w:t>Pik3ca</w:t>
      </w:r>
      <w:r w:rsidR="00854FE8" w:rsidRPr="00DD0F4F">
        <w:rPr>
          <w:iCs/>
          <w:vertAlign w:val="superscript"/>
        </w:rPr>
        <w:t>H1047R/wt</w:t>
      </w:r>
      <w:r w:rsidR="00854FE8">
        <w:t xml:space="preserve"> (n=19), and</w:t>
      </w:r>
      <w:r w:rsidR="00854FE8">
        <w:rPr>
          <w:iCs/>
        </w:rPr>
        <w:t xml:space="preserve"> </w:t>
      </w:r>
      <w:r w:rsidR="00854FE8" w:rsidRPr="001F4031">
        <w:rPr>
          <w:i/>
          <w:iCs/>
        </w:rPr>
        <w:t>Apc</w:t>
      </w:r>
      <w:r w:rsidR="00854FE8" w:rsidRPr="00DD0F4F">
        <w:rPr>
          <w:vertAlign w:val="superscript"/>
        </w:rPr>
        <w:t>fl/wt</w:t>
      </w:r>
      <w:r w:rsidR="00DE17E7">
        <w:t>;</w:t>
      </w:r>
      <w:r w:rsidR="00854FE8" w:rsidRPr="001F4031">
        <w:rPr>
          <w:i/>
          <w:iCs/>
        </w:rPr>
        <w:t xml:space="preserve"> Pten</w:t>
      </w:r>
      <w:r w:rsidR="00854FE8" w:rsidRPr="00DD0F4F">
        <w:rPr>
          <w:vertAlign w:val="superscript"/>
        </w:rPr>
        <w:t>fl/wt</w:t>
      </w:r>
      <w:r w:rsidR="00DE17E7">
        <w:t>;</w:t>
      </w:r>
      <w:r w:rsidR="00854FE8" w:rsidRPr="00552EF8">
        <w:rPr>
          <w:i/>
          <w:iCs/>
        </w:rPr>
        <w:t xml:space="preserve"> </w:t>
      </w:r>
      <w:r w:rsidR="00854FE8" w:rsidRPr="00FA0669">
        <w:rPr>
          <w:i/>
          <w:iCs/>
        </w:rPr>
        <w:t>Pik3ca</w:t>
      </w:r>
      <w:r w:rsidR="00854FE8" w:rsidRPr="00DD0F4F">
        <w:rPr>
          <w:iCs/>
          <w:vertAlign w:val="superscript"/>
        </w:rPr>
        <w:t>H1047R/H0147R</w:t>
      </w:r>
      <w:r w:rsidR="00854FE8" w:rsidRPr="001F4031">
        <w:t xml:space="preserve"> </w:t>
      </w:r>
      <w:r w:rsidR="00854FE8">
        <w:t xml:space="preserve">(n=15) mice. P-value: Log-rank (Mantel-Cox) test of </w:t>
      </w:r>
      <w:r w:rsidR="00DD0F4F" w:rsidRPr="001F4031">
        <w:rPr>
          <w:i/>
          <w:iCs/>
        </w:rPr>
        <w:t>Apc</w:t>
      </w:r>
      <w:r w:rsidR="00DD0F4F" w:rsidRPr="00DD0F4F">
        <w:rPr>
          <w:vertAlign w:val="superscript"/>
        </w:rPr>
        <w:t>fl/wt</w:t>
      </w:r>
      <w:r w:rsidR="00DE17E7">
        <w:t>;</w:t>
      </w:r>
      <w:r w:rsidR="00DD0F4F" w:rsidRPr="001F4031">
        <w:rPr>
          <w:i/>
          <w:iCs/>
        </w:rPr>
        <w:t xml:space="preserve"> Pten</w:t>
      </w:r>
      <w:r w:rsidR="00DD0F4F" w:rsidRPr="00DD0F4F">
        <w:rPr>
          <w:vertAlign w:val="superscript"/>
        </w:rPr>
        <w:t>fl/wt</w:t>
      </w:r>
      <w:r w:rsidR="00DE17E7">
        <w:t>;</w:t>
      </w:r>
      <w:r w:rsidR="00854FE8">
        <w:rPr>
          <w:i/>
          <w:iCs/>
        </w:rPr>
        <w:t xml:space="preserve"> </w:t>
      </w:r>
      <w:r w:rsidR="00854FE8">
        <w:rPr>
          <w:iCs/>
        </w:rPr>
        <w:t xml:space="preserve">vs </w:t>
      </w:r>
      <w:r w:rsidR="00DD0F4F" w:rsidRPr="001F4031">
        <w:rPr>
          <w:i/>
          <w:iCs/>
        </w:rPr>
        <w:t>Apc</w:t>
      </w:r>
      <w:r w:rsidR="00DD0F4F" w:rsidRPr="00DD0F4F">
        <w:rPr>
          <w:vertAlign w:val="superscript"/>
        </w:rPr>
        <w:t>fl/wt</w:t>
      </w:r>
      <w:r w:rsidR="00DE17E7">
        <w:t>;</w:t>
      </w:r>
      <w:r w:rsidR="00DD0F4F" w:rsidRPr="001F4031">
        <w:rPr>
          <w:i/>
          <w:iCs/>
        </w:rPr>
        <w:t xml:space="preserve"> Pten</w:t>
      </w:r>
      <w:r w:rsidR="00DD0F4F" w:rsidRPr="00DD0F4F">
        <w:rPr>
          <w:vertAlign w:val="superscript"/>
        </w:rPr>
        <w:t>fl/wt</w:t>
      </w:r>
      <w:r w:rsidR="00DE17E7">
        <w:t>;</w:t>
      </w:r>
      <w:r w:rsidR="00DD0F4F" w:rsidRPr="00552EF8">
        <w:rPr>
          <w:i/>
          <w:iCs/>
        </w:rPr>
        <w:t xml:space="preserve"> </w:t>
      </w:r>
      <w:r w:rsidR="00DD0F4F" w:rsidRPr="00FA0669">
        <w:rPr>
          <w:i/>
          <w:iCs/>
        </w:rPr>
        <w:t>Pik3ca</w:t>
      </w:r>
      <w:r w:rsidR="00DD0F4F" w:rsidRPr="00DD0F4F">
        <w:rPr>
          <w:iCs/>
          <w:vertAlign w:val="superscript"/>
        </w:rPr>
        <w:t>H1047R/H0147R</w:t>
      </w:r>
      <w:r w:rsidR="00854FE8">
        <w:t xml:space="preserve">. </w:t>
      </w:r>
      <w:r>
        <w:t>B</w:t>
      </w:r>
      <w:r w:rsidR="00854FE8">
        <w:t>) Number of tumours in the small intestine and colon of</w:t>
      </w:r>
      <w:r w:rsidR="00854FE8">
        <w:rPr>
          <w:iCs/>
        </w:rPr>
        <w:t xml:space="preserve"> WT-</w:t>
      </w:r>
      <w:r w:rsidR="00DD0F4F" w:rsidRPr="001F4031">
        <w:rPr>
          <w:i/>
          <w:iCs/>
        </w:rPr>
        <w:t>Apc</w:t>
      </w:r>
      <w:r w:rsidR="00DD0F4F" w:rsidRPr="00DD0F4F">
        <w:rPr>
          <w:vertAlign w:val="superscript"/>
        </w:rPr>
        <w:t>fl/wt</w:t>
      </w:r>
      <w:r w:rsidR="00DE17E7">
        <w:t>;</w:t>
      </w:r>
      <w:r w:rsidR="00DD0F4F" w:rsidRPr="001F4031">
        <w:rPr>
          <w:i/>
          <w:iCs/>
        </w:rPr>
        <w:t xml:space="preserve"> Pten</w:t>
      </w:r>
      <w:r w:rsidR="00DD0F4F" w:rsidRPr="00DD0F4F">
        <w:rPr>
          <w:vertAlign w:val="superscript"/>
        </w:rPr>
        <w:t>fl/wt</w:t>
      </w:r>
      <w:r w:rsidR="00DD0F4F" w:rsidRPr="001F4031">
        <w:t xml:space="preserve"> </w:t>
      </w:r>
      <w:r w:rsidR="00854FE8">
        <w:t>(n=18), HET-</w:t>
      </w:r>
      <w:r w:rsidR="00DD0F4F" w:rsidRPr="001F4031">
        <w:rPr>
          <w:i/>
          <w:iCs/>
        </w:rPr>
        <w:t>Apc</w:t>
      </w:r>
      <w:r w:rsidR="00DD0F4F" w:rsidRPr="00DD0F4F">
        <w:rPr>
          <w:vertAlign w:val="superscript"/>
        </w:rPr>
        <w:t>fl/wt</w:t>
      </w:r>
      <w:r w:rsidR="00DE17E7">
        <w:t>;</w:t>
      </w:r>
      <w:r w:rsidR="00DD0F4F" w:rsidRPr="001F4031">
        <w:rPr>
          <w:i/>
          <w:iCs/>
        </w:rPr>
        <w:t xml:space="preserve"> Pten</w:t>
      </w:r>
      <w:r w:rsidR="00DD0F4F" w:rsidRPr="00DD0F4F">
        <w:rPr>
          <w:vertAlign w:val="superscript"/>
        </w:rPr>
        <w:t>fl/wt</w:t>
      </w:r>
      <w:r w:rsidR="00DE17E7">
        <w:t>;</w:t>
      </w:r>
      <w:r w:rsidR="00DD0F4F" w:rsidRPr="001F4031">
        <w:t xml:space="preserve"> </w:t>
      </w:r>
      <w:r w:rsidR="00DD0F4F" w:rsidRPr="00C92AF5">
        <w:rPr>
          <w:i/>
          <w:iCs/>
        </w:rPr>
        <w:t>Pik3ca</w:t>
      </w:r>
      <w:r w:rsidR="00DD0F4F" w:rsidRPr="00DD0F4F">
        <w:rPr>
          <w:iCs/>
          <w:vertAlign w:val="superscript"/>
        </w:rPr>
        <w:t>H1047R/wt</w:t>
      </w:r>
      <w:r w:rsidR="00DD0F4F">
        <w:t xml:space="preserve"> </w:t>
      </w:r>
      <w:r w:rsidR="00854FE8" w:rsidRPr="00EE0A81">
        <w:t>(n=17),</w:t>
      </w:r>
      <w:r w:rsidR="00854FE8">
        <w:t xml:space="preserve"> and HOM-</w:t>
      </w:r>
      <w:r w:rsidR="00DD0F4F" w:rsidRPr="001F4031">
        <w:rPr>
          <w:i/>
          <w:iCs/>
        </w:rPr>
        <w:t>Apc</w:t>
      </w:r>
      <w:r w:rsidR="00DD0F4F" w:rsidRPr="00DD0F4F">
        <w:rPr>
          <w:vertAlign w:val="superscript"/>
        </w:rPr>
        <w:t>fl/wt</w:t>
      </w:r>
      <w:r w:rsidR="00DE17E7">
        <w:t>;</w:t>
      </w:r>
      <w:r w:rsidR="00DD0F4F" w:rsidRPr="001F4031">
        <w:rPr>
          <w:i/>
          <w:iCs/>
        </w:rPr>
        <w:t xml:space="preserve"> Pten</w:t>
      </w:r>
      <w:r w:rsidR="00DD0F4F" w:rsidRPr="00DD0F4F">
        <w:rPr>
          <w:vertAlign w:val="superscript"/>
        </w:rPr>
        <w:t>fl/wt</w:t>
      </w:r>
      <w:r w:rsidR="00DE17E7">
        <w:t>;</w:t>
      </w:r>
      <w:r w:rsidR="00DD0F4F" w:rsidRPr="00552EF8">
        <w:rPr>
          <w:i/>
          <w:iCs/>
        </w:rPr>
        <w:t xml:space="preserve"> </w:t>
      </w:r>
      <w:r w:rsidR="00DD0F4F" w:rsidRPr="00FA0669">
        <w:rPr>
          <w:i/>
          <w:iCs/>
        </w:rPr>
        <w:t>Pik3ca</w:t>
      </w:r>
      <w:r w:rsidR="00DD0F4F" w:rsidRPr="00DD0F4F">
        <w:rPr>
          <w:iCs/>
          <w:vertAlign w:val="superscript"/>
        </w:rPr>
        <w:t>H1047R/H0147R</w:t>
      </w:r>
      <w:r w:rsidR="00DD0F4F" w:rsidRPr="001F4031">
        <w:t xml:space="preserve"> </w:t>
      </w:r>
      <w:r w:rsidR="00854FE8">
        <w:t>(n=15).</w:t>
      </w:r>
      <w:r w:rsidR="00854FE8" w:rsidRPr="00EA6FE9">
        <w:t xml:space="preserve"> Mean ± s.e.m.</w:t>
      </w:r>
      <w:r w:rsidR="00854FE8">
        <w:t xml:space="preserve"> P-value: Ordinary One-way ANOVA with Tukey’s multiple comparison test. </w:t>
      </w:r>
      <w:r>
        <w:t>C</w:t>
      </w:r>
      <w:r w:rsidR="00854FE8">
        <w:t>) Survival curve of WT-</w:t>
      </w:r>
      <w:r w:rsidR="00DD0F4F" w:rsidRPr="001F4031">
        <w:rPr>
          <w:i/>
          <w:iCs/>
        </w:rPr>
        <w:t>Apc</w:t>
      </w:r>
      <w:r w:rsidR="00DD0F4F" w:rsidRPr="00DD0F4F">
        <w:rPr>
          <w:vertAlign w:val="superscript"/>
        </w:rPr>
        <w:t>fl/wt</w:t>
      </w:r>
      <w:r w:rsidR="00DE17E7">
        <w:t>;</w:t>
      </w:r>
      <w:r w:rsidR="00DD0F4F" w:rsidRPr="001F4031">
        <w:rPr>
          <w:i/>
          <w:iCs/>
        </w:rPr>
        <w:t xml:space="preserve"> Pten</w:t>
      </w:r>
      <w:r w:rsidR="00DD0F4F" w:rsidRPr="00DD0F4F">
        <w:rPr>
          <w:vertAlign w:val="superscript"/>
        </w:rPr>
        <w:t>fl/wt</w:t>
      </w:r>
      <w:r w:rsidR="00DD0F4F">
        <w:t xml:space="preserve"> </w:t>
      </w:r>
      <w:r w:rsidR="00854FE8">
        <w:t xml:space="preserve">(n=20), and </w:t>
      </w:r>
      <w:r w:rsidR="00DD0F4F" w:rsidRPr="001F4031">
        <w:rPr>
          <w:i/>
          <w:iCs/>
        </w:rPr>
        <w:t>Apc</w:t>
      </w:r>
      <w:r w:rsidR="00DD0F4F" w:rsidRPr="00DD0F4F">
        <w:rPr>
          <w:vertAlign w:val="superscript"/>
        </w:rPr>
        <w:t>fl/wt</w:t>
      </w:r>
      <w:r w:rsidR="00DE17E7">
        <w:t>;</w:t>
      </w:r>
      <w:r w:rsidR="00DD0F4F" w:rsidRPr="001F4031">
        <w:rPr>
          <w:i/>
          <w:iCs/>
        </w:rPr>
        <w:t xml:space="preserve"> Pten</w:t>
      </w:r>
      <w:r w:rsidR="00DD0F4F" w:rsidRPr="00DD0F4F">
        <w:rPr>
          <w:vertAlign w:val="superscript"/>
        </w:rPr>
        <w:t>fl/wt</w:t>
      </w:r>
      <w:r w:rsidR="00DE17E7">
        <w:t>;</w:t>
      </w:r>
      <w:r w:rsidR="00854FE8" w:rsidRPr="001F4031">
        <w:t xml:space="preserve"> </w:t>
      </w:r>
      <w:r w:rsidR="00DD0F4F" w:rsidRPr="00EA32BF">
        <w:t>Flp</w:t>
      </w:r>
      <w:r w:rsidR="00DD0F4F" w:rsidRPr="00EA32BF">
        <w:rPr>
          <w:vertAlign w:val="superscript"/>
        </w:rPr>
        <w:t>ER</w:t>
      </w:r>
      <w:r w:rsidR="00DD0F4F" w:rsidRPr="00EA32BF">
        <w:rPr>
          <w:i/>
        </w:rPr>
        <w:t>Pik3ca</w:t>
      </w:r>
      <w:r w:rsidR="00DD0F4F" w:rsidRPr="00EA32BF">
        <w:rPr>
          <w:vertAlign w:val="superscript"/>
        </w:rPr>
        <w:t>H1047R/wt</w:t>
      </w:r>
      <w:r w:rsidR="00854FE8">
        <w:t xml:space="preserve"> (n=15) mice. P-value: Log-rank (Mantel-Cox) test. </w:t>
      </w:r>
      <w:r>
        <w:t>D</w:t>
      </w:r>
      <w:r w:rsidR="00854FE8">
        <w:t>)</w:t>
      </w:r>
      <w:r w:rsidR="00854FE8" w:rsidRPr="00EA6FE9">
        <w:t xml:space="preserve"> </w:t>
      </w:r>
      <w:r w:rsidR="00854FE8">
        <w:t>Number of tumours in the small intestine and colon of WT-</w:t>
      </w:r>
      <w:r w:rsidR="002672DF" w:rsidRPr="001F4031">
        <w:rPr>
          <w:i/>
          <w:iCs/>
        </w:rPr>
        <w:t>Apc</w:t>
      </w:r>
      <w:r w:rsidR="002672DF" w:rsidRPr="00DD0F4F">
        <w:rPr>
          <w:vertAlign w:val="superscript"/>
        </w:rPr>
        <w:t>fl/wt</w:t>
      </w:r>
      <w:r w:rsidR="00DE17E7">
        <w:t>;</w:t>
      </w:r>
      <w:r w:rsidR="002672DF" w:rsidRPr="001F4031">
        <w:rPr>
          <w:i/>
          <w:iCs/>
        </w:rPr>
        <w:t xml:space="preserve"> Pten</w:t>
      </w:r>
      <w:r w:rsidR="002672DF" w:rsidRPr="00DD0F4F">
        <w:rPr>
          <w:vertAlign w:val="superscript"/>
        </w:rPr>
        <w:t>fl/wt</w:t>
      </w:r>
      <w:r w:rsidR="002672DF">
        <w:t xml:space="preserve"> </w:t>
      </w:r>
      <w:r w:rsidR="00854FE8">
        <w:t>(n=10) and HET-</w:t>
      </w:r>
      <w:r w:rsidR="002672DF" w:rsidRPr="001F4031">
        <w:rPr>
          <w:i/>
          <w:iCs/>
        </w:rPr>
        <w:t>Apc</w:t>
      </w:r>
      <w:r w:rsidR="002672DF" w:rsidRPr="00DD0F4F">
        <w:rPr>
          <w:vertAlign w:val="superscript"/>
        </w:rPr>
        <w:t>fl/wt</w:t>
      </w:r>
      <w:r w:rsidR="00DE17E7">
        <w:t>;</w:t>
      </w:r>
      <w:r w:rsidR="002672DF" w:rsidRPr="001F4031">
        <w:rPr>
          <w:i/>
          <w:iCs/>
        </w:rPr>
        <w:t xml:space="preserve"> Pten</w:t>
      </w:r>
      <w:r w:rsidR="002672DF" w:rsidRPr="00DD0F4F">
        <w:rPr>
          <w:vertAlign w:val="superscript"/>
        </w:rPr>
        <w:t>fl/wt</w:t>
      </w:r>
      <w:r w:rsidR="00DE17E7">
        <w:t>;</w:t>
      </w:r>
      <w:r w:rsidR="002672DF">
        <w:t xml:space="preserve"> </w:t>
      </w:r>
      <w:r w:rsidR="00DD0F4F" w:rsidRPr="00EA32BF">
        <w:t>Flp</w:t>
      </w:r>
      <w:r w:rsidR="00DD0F4F" w:rsidRPr="00EA32BF">
        <w:rPr>
          <w:vertAlign w:val="superscript"/>
        </w:rPr>
        <w:t>ER</w:t>
      </w:r>
      <w:r w:rsidR="00DD0F4F" w:rsidRPr="00EA32BF">
        <w:rPr>
          <w:i/>
        </w:rPr>
        <w:t>Pik3ca</w:t>
      </w:r>
      <w:r w:rsidR="00DD0F4F" w:rsidRPr="00EA32BF">
        <w:rPr>
          <w:vertAlign w:val="superscript"/>
        </w:rPr>
        <w:t>H1047R/wt</w:t>
      </w:r>
      <w:r w:rsidR="00854FE8">
        <w:t xml:space="preserve"> (n=12) mice.</w:t>
      </w:r>
      <w:r w:rsidR="00854FE8" w:rsidRPr="00EA6FE9">
        <w:t xml:space="preserve"> </w:t>
      </w:r>
      <w:r w:rsidR="00854FE8" w:rsidRPr="00EA6FE9">
        <w:rPr>
          <w:iCs/>
        </w:rPr>
        <w:t>Mean ± s.e.m.</w:t>
      </w:r>
      <w:r w:rsidR="00854FE8">
        <w:t xml:space="preserve"> P-value: unpaired two-tailed t test</w:t>
      </w:r>
      <w:r w:rsidR="00854FE8">
        <w:rPr>
          <w:iCs/>
        </w:rPr>
        <w:t xml:space="preserve">. </w:t>
      </w:r>
      <w:r>
        <w:rPr>
          <w:iCs/>
          <w:color w:val="000000" w:themeColor="text1"/>
        </w:rPr>
        <w:t>E</w:t>
      </w:r>
      <w:r w:rsidR="00854FE8">
        <w:rPr>
          <w:iCs/>
          <w:color w:val="000000" w:themeColor="text1"/>
        </w:rPr>
        <w:t xml:space="preserve">) </w:t>
      </w:r>
      <w:r w:rsidR="00854FE8">
        <w:t xml:space="preserve">Survival curve of </w:t>
      </w:r>
      <w:r w:rsidR="00854FE8" w:rsidRPr="001F4031">
        <w:rPr>
          <w:i/>
          <w:iCs/>
        </w:rPr>
        <w:t>Apc</w:t>
      </w:r>
      <w:r w:rsidR="00854FE8" w:rsidRPr="002672DF">
        <w:rPr>
          <w:vertAlign w:val="superscript"/>
        </w:rPr>
        <w:t>fl/wt</w:t>
      </w:r>
      <w:r w:rsidR="00DE17E7">
        <w:t>;</w:t>
      </w:r>
      <w:r w:rsidR="00854FE8" w:rsidRPr="001F4031">
        <w:rPr>
          <w:i/>
          <w:iCs/>
        </w:rPr>
        <w:t xml:space="preserve"> Pten</w:t>
      </w:r>
      <w:r w:rsidR="00854FE8" w:rsidRPr="002672DF">
        <w:rPr>
          <w:vertAlign w:val="superscript"/>
        </w:rPr>
        <w:t>fl/fl</w:t>
      </w:r>
      <w:r w:rsidR="00854FE8">
        <w:rPr>
          <w:vertAlign w:val="superscript"/>
        </w:rPr>
        <w:t xml:space="preserve"> </w:t>
      </w:r>
      <w:r w:rsidR="00854FE8">
        <w:t xml:space="preserve">(n=20), and </w:t>
      </w:r>
      <w:r w:rsidR="00854FE8" w:rsidRPr="001F4031">
        <w:rPr>
          <w:i/>
          <w:iCs/>
        </w:rPr>
        <w:t>Apc</w:t>
      </w:r>
      <w:r w:rsidR="00854FE8" w:rsidRPr="002672DF">
        <w:rPr>
          <w:vertAlign w:val="superscript"/>
        </w:rPr>
        <w:t>fl/wt</w:t>
      </w:r>
      <w:r w:rsidR="00DE17E7">
        <w:t>;</w:t>
      </w:r>
      <w:r w:rsidR="00854FE8" w:rsidRPr="001F4031">
        <w:rPr>
          <w:i/>
          <w:iCs/>
        </w:rPr>
        <w:t xml:space="preserve"> Pten</w:t>
      </w:r>
      <w:r w:rsidR="00854FE8" w:rsidRPr="002672DF">
        <w:rPr>
          <w:vertAlign w:val="superscript"/>
        </w:rPr>
        <w:t>fl/fl</w:t>
      </w:r>
      <w:r w:rsidR="00DE17E7">
        <w:t>;</w:t>
      </w:r>
      <w:r w:rsidR="00854FE8" w:rsidRPr="001F4031">
        <w:t xml:space="preserve"> </w:t>
      </w:r>
      <w:r w:rsidR="002672DF" w:rsidRPr="00EA32BF">
        <w:t>Flp</w:t>
      </w:r>
      <w:r w:rsidR="002672DF" w:rsidRPr="00EA32BF">
        <w:rPr>
          <w:vertAlign w:val="superscript"/>
        </w:rPr>
        <w:t>ER</w:t>
      </w:r>
      <w:r w:rsidR="002672DF" w:rsidRPr="00EA32BF">
        <w:rPr>
          <w:i/>
        </w:rPr>
        <w:t>Pik3ca</w:t>
      </w:r>
      <w:r w:rsidR="002672DF" w:rsidRPr="00EA32BF">
        <w:rPr>
          <w:vertAlign w:val="superscript"/>
        </w:rPr>
        <w:t>H1047R/wt</w:t>
      </w:r>
      <w:r w:rsidR="00854FE8">
        <w:t xml:space="preserve"> (n=10) mice. P-value: Log-rank (Mantel-Cox) test. </w:t>
      </w:r>
      <w:r>
        <w:t>F</w:t>
      </w:r>
      <w:r w:rsidR="00854FE8">
        <w:t>)</w:t>
      </w:r>
      <w:r w:rsidR="00854FE8" w:rsidRPr="00EA6FE9">
        <w:t xml:space="preserve"> </w:t>
      </w:r>
      <w:r w:rsidR="00854FE8">
        <w:t>Number of tumours in the small intestine and colon of WT-</w:t>
      </w:r>
      <w:r w:rsidR="002672DF" w:rsidRPr="001F4031">
        <w:rPr>
          <w:i/>
          <w:iCs/>
        </w:rPr>
        <w:t>Apc</w:t>
      </w:r>
      <w:r w:rsidR="002672DF" w:rsidRPr="002672DF">
        <w:rPr>
          <w:vertAlign w:val="superscript"/>
        </w:rPr>
        <w:t>fl/wt</w:t>
      </w:r>
      <w:r w:rsidR="00DE17E7">
        <w:t>;</w:t>
      </w:r>
      <w:r w:rsidR="002672DF" w:rsidRPr="001F4031">
        <w:rPr>
          <w:i/>
          <w:iCs/>
        </w:rPr>
        <w:t xml:space="preserve"> Pten</w:t>
      </w:r>
      <w:r w:rsidR="002672DF" w:rsidRPr="002672DF">
        <w:rPr>
          <w:vertAlign w:val="superscript"/>
        </w:rPr>
        <w:t>fl/fl</w:t>
      </w:r>
      <w:r w:rsidR="002672DF">
        <w:t xml:space="preserve"> </w:t>
      </w:r>
      <w:r w:rsidR="00854FE8">
        <w:t>(n=8) and HET-</w:t>
      </w:r>
      <w:r w:rsidR="002672DF" w:rsidRPr="001F4031">
        <w:rPr>
          <w:i/>
          <w:iCs/>
        </w:rPr>
        <w:t>Apc</w:t>
      </w:r>
      <w:r w:rsidR="002672DF" w:rsidRPr="002672DF">
        <w:rPr>
          <w:vertAlign w:val="superscript"/>
        </w:rPr>
        <w:t>fl/wt</w:t>
      </w:r>
      <w:r w:rsidR="00DE17E7">
        <w:t>;</w:t>
      </w:r>
      <w:r w:rsidR="002672DF" w:rsidRPr="001F4031">
        <w:rPr>
          <w:i/>
          <w:iCs/>
        </w:rPr>
        <w:t xml:space="preserve"> Pten</w:t>
      </w:r>
      <w:r w:rsidR="002672DF" w:rsidRPr="002672DF">
        <w:rPr>
          <w:vertAlign w:val="superscript"/>
        </w:rPr>
        <w:t>fl/fl</w:t>
      </w:r>
      <w:r w:rsidR="00DE17E7">
        <w:t>;</w:t>
      </w:r>
      <w:r w:rsidR="00854FE8" w:rsidRPr="001F4031">
        <w:t xml:space="preserve"> </w:t>
      </w:r>
      <w:r w:rsidR="002672DF" w:rsidRPr="00EA32BF">
        <w:t>Flp</w:t>
      </w:r>
      <w:r w:rsidR="002672DF" w:rsidRPr="00EA32BF">
        <w:rPr>
          <w:vertAlign w:val="superscript"/>
        </w:rPr>
        <w:t>ER</w:t>
      </w:r>
      <w:r w:rsidR="002672DF" w:rsidRPr="00EA32BF">
        <w:rPr>
          <w:i/>
        </w:rPr>
        <w:t>Pik3ca</w:t>
      </w:r>
      <w:r w:rsidR="002672DF" w:rsidRPr="00EA32BF">
        <w:rPr>
          <w:vertAlign w:val="superscript"/>
        </w:rPr>
        <w:t>H1047R/wt</w:t>
      </w:r>
      <w:r w:rsidR="00854FE8">
        <w:t xml:space="preserve"> (n=3) mice.</w:t>
      </w:r>
      <w:r w:rsidR="00854FE8" w:rsidRPr="00EA6FE9">
        <w:t xml:space="preserve"> </w:t>
      </w:r>
      <w:r w:rsidR="00854FE8" w:rsidRPr="00EA6FE9">
        <w:rPr>
          <w:iCs/>
        </w:rPr>
        <w:t>Mean ± s.e.m.</w:t>
      </w:r>
      <w:r w:rsidR="00854FE8">
        <w:t xml:space="preserve"> P-value: unpaired two-tailed t test</w:t>
      </w:r>
      <w:r w:rsidR="00854FE8">
        <w:rPr>
          <w:iCs/>
        </w:rPr>
        <w:t>. In all figure panels n refers to individual mice.</w:t>
      </w:r>
    </w:p>
    <w:p w14:paraId="5F51C18B" w14:textId="77777777" w:rsidR="00854FE8" w:rsidRDefault="00854FE8" w:rsidP="0059127A">
      <w:pPr>
        <w:spacing w:line="259" w:lineRule="auto"/>
        <w:jc w:val="left"/>
      </w:pPr>
      <w:r>
        <w:br w:type="page"/>
      </w:r>
    </w:p>
    <w:p w14:paraId="5E7AC809" w14:textId="5FB29EED" w:rsidR="00854FE8" w:rsidRPr="002242C7" w:rsidRDefault="00854FE8" w:rsidP="0059127A">
      <w:pPr>
        <w:pStyle w:val="Heading2"/>
      </w:pPr>
      <w:r w:rsidRPr="002242C7">
        <w:lastRenderedPageBreak/>
        <w:t xml:space="preserve">Supplementary Figure </w:t>
      </w:r>
      <w:r w:rsidR="00A67DA7">
        <w:t>3</w:t>
      </w:r>
      <w:r>
        <w:t>.</w:t>
      </w:r>
      <w:r w:rsidRPr="0020084C">
        <w:t xml:space="preserve"> </w:t>
      </w:r>
      <w:bookmarkStart w:id="4" w:name="_Hlk169603297"/>
      <w:r w:rsidRPr="00902883">
        <w:rPr>
          <w:i/>
          <w:iCs/>
        </w:rPr>
        <w:t>Pten</w:t>
      </w:r>
      <w:r w:rsidRPr="0020084C">
        <w:t xml:space="preserve"> loss and </w:t>
      </w:r>
      <w:r w:rsidRPr="00902883">
        <w:rPr>
          <w:i/>
          <w:iCs/>
        </w:rPr>
        <w:t>Pik3ca</w:t>
      </w:r>
      <w:r w:rsidRPr="0020084C">
        <w:t xml:space="preserve"> mutation cooperate to drive intestinal</w:t>
      </w:r>
      <w:r>
        <w:t xml:space="preserve"> tumorigenesis in APC-proficient mice</w:t>
      </w:r>
      <w:bookmarkEnd w:id="4"/>
    </w:p>
    <w:p w14:paraId="2758F99B" w14:textId="3364CE4A" w:rsidR="00854FE8" w:rsidRPr="00536CFA" w:rsidRDefault="00854FE8" w:rsidP="0059127A">
      <w:pPr>
        <w:rPr>
          <w:iCs/>
        </w:rPr>
      </w:pPr>
      <w:r>
        <w:t xml:space="preserve">A) Survival curve of </w:t>
      </w:r>
      <w:r w:rsidRPr="001F4031">
        <w:rPr>
          <w:i/>
          <w:iCs/>
        </w:rPr>
        <w:t>Pten</w:t>
      </w:r>
      <w:r w:rsidRPr="002672DF">
        <w:rPr>
          <w:vertAlign w:val="superscript"/>
        </w:rPr>
        <w:t>fl/fl</w:t>
      </w:r>
      <w:r>
        <w:t xml:space="preserve"> (n=5),</w:t>
      </w:r>
      <w:r>
        <w:rPr>
          <w:iCs/>
        </w:rPr>
        <w:t xml:space="preserve"> </w:t>
      </w:r>
      <w:r w:rsidRPr="001F4031">
        <w:rPr>
          <w:i/>
          <w:iCs/>
        </w:rPr>
        <w:t>Pten</w:t>
      </w:r>
      <w:r w:rsidRPr="002672DF">
        <w:rPr>
          <w:vertAlign w:val="superscript"/>
        </w:rPr>
        <w:t>fl/fl</w:t>
      </w:r>
      <w:r w:rsidR="00DE17E7">
        <w:t>;</w:t>
      </w:r>
      <w:r w:rsidRPr="001F4031">
        <w:t xml:space="preserve"> </w:t>
      </w:r>
      <w:r w:rsidRPr="001F4031">
        <w:rPr>
          <w:i/>
          <w:iCs/>
        </w:rPr>
        <w:t>Pik3ca</w:t>
      </w:r>
      <w:r w:rsidRPr="001F4031">
        <w:rPr>
          <w:vertAlign w:val="superscript"/>
        </w:rPr>
        <w:t>H1047R/wt</w:t>
      </w:r>
      <w:r w:rsidRPr="001F4031">
        <w:t xml:space="preserve"> </w:t>
      </w:r>
      <w:r>
        <w:t>(n=13), and</w:t>
      </w:r>
      <w:r>
        <w:rPr>
          <w:iCs/>
        </w:rPr>
        <w:t xml:space="preserve"> </w:t>
      </w:r>
      <w:r w:rsidRPr="001F4031">
        <w:rPr>
          <w:i/>
          <w:iCs/>
        </w:rPr>
        <w:t>Pten</w:t>
      </w:r>
      <w:r w:rsidRPr="002672DF">
        <w:rPr>
          <w:vertAlign w:val="superscript"/>
        </w:rPr>
        <w:t>fl/fl</w:t>
      </w:r>
      <w:r w:rsidR="00DE17E7">
        <w:t>;</w:t>
      </w:r>
      <w:r w:rsidRPr="001F4031">
        <w:t xml:space="preserve"> </w:t>
      </w:r>
      <w:r w:rsidRPr="001F4031">
        <w:rPr>
          <w:i/>
          <w:iCs/>
        </w:rPr>
        <w:t>Pik3ca</w:t>
      </w:r>
      <w:r w:rsidRPr="001F4031">
        <w:rPr>
          <w:vertAlign w:val="superscript"/>
        </w:rPr>
        <w:t>H1047R/</w:t>
      </w:r>
      <w:r>
        <w:rPr>
          <w:vertAlign w:val="superscript"/>
        </w:rPr>
        <w:t>H1047R</w:t>
      </w:r>
      <w:r>
        <w:t xml:space="preserve"> (n=9) mice. P-value: Log-rank (Mantel-Cox) test of </w:t>
      </w:r>
      <w:r w:rsidRPr="001F4031">
        <w:rPr>
          <w:i/>
          <w:iCs/>
        </w:rPr>
        <w:t>Pten</w:t>
      </w:r>
      <w:r w:rsidRPr="00DE17E7">
        <w:rPr>
          <w:vertAlign w:val="superscript"/>
        </w:rPr>
        <w:t>fl/fl</w:t>
      </w:r>
      <w:r w:rsidR="00DE17E7">
        <w:t>;</w:t>
      </w:r>
      <w:r w:rsidRPr="001F4031">
        <w:t xml:space="preserve"> </w:t>
      </w:r>
      <w:r w:rsidRPr="001F4031">
        <w:rPr>
          <w:i/>
          <w:iCs/>
        </w:rPr>
        <w:t>Pik3ca</w:t>
      </w:r>
      <w:r w:rsidRPr="001F4031">
        <w:rPr>
          <w:vertAlign w:val="superscript"/>
        </w:rPr>
        <w:t>H1047R/wt</w:t>
      </w:r>
      <w:r>
        <w:t xml:space="preserve"> vs </w:t>
      </w:r>
      <w:r w:rsidRPr="001F4031">
        <w:rPr>
          <w:i/>
          <w:iCs/>
        </w:rPr>
        <w:t>Pten</w:t>
      </w:r>
      <w:r w:rsidRPr="002672DF">
        <w:rPr>
          <w:vertAlign w:val="superscript"/>
        </w:rPr>
        <w:t>fl/fl</w:t>
      </w:r>
      <w:r w:rsidR="00DE17E7">
        <w:t>;</w:t>
      </w:r>
      <w:r w:rsidRPr="001F4031">
        <w:t xml:space="preserve"> </w:t>
      </w:r>
      <w:r w:rsidRPr="001F4031">
        <w:rPr>
          <w:i/>
          <w:iCs/>
        </w:rPr>
        <w:t>Pik3ca</w:t>
      </w:r>
      <w:r w:rsidRPr="001F4031">
        <w:rPr>
          <w:vertAlign w:val="superscript"/>
        </w:rPr>
        <w:t>H1047R/</w:t>
      </w:r>
      <w:r>
        <w:rPr>
          <w:vertAlign w:val="superscript"/>
        </w:rPr>
        <w:t>H1047R</w:t>
      </w:r>
      <w:r>
        <w:t xml:space="preserve">. </w:t>
      </w:r>
      <w:r w:rsidRPr="001F4031">
        <w:t xml:space="preserve">Censored mice </w:t>
      </w:r>
      <w:r>
        <w:t xml:space="preserve">are </w:t>
      </w:r>
      <w:r w:rsidRPr="001F4031">
        <w:t>denoted as tick marks at indicated times post induction</w:t>
      </w:r>
      <w:r>
        <w:t xml:space="preserve">. B) </w:t>
      </w:r>
      <w:r w:rsidR="0010518B">
        <w:t xml:space="preserve">Small </w:t>
      </w:r>
      <w:r>
        <w:t>intestinal tumour scores (tumour numbers and size) of WT-</w:t>
      </w:r>
      <w:r w:rsidRPr="001F4031">
        <w:rPr>
          <w:i/>
          <w:iCs/>
        </w:rPr>
        <w:t>Pten</w:t>
      </w:r>
      <w:r w:rsidRPr="002672DF">
        <w:rPr>
          <w:vertAlign w:val="superscript"/>
        </w:rPr>
        <w:t>fl/fl</w:t>
      </w:r>
      <w:r>
        <w:t xml:space="preserve"> (n=5),</w:t>
      </w:r>
      <w:r>
        <w:rPr>
          <w:iCs/>
        </w:rPr>
        <w:t xml:space="preserve"> HET-</w:t>
      </w:r>
      <w:r w:rsidRPr="001F4031">
        <w:rPr>
          <w:i/>
          <w:iCs/>
        </w:rPr>
        <w:t>Pten</w:t>
      </w:r>
      <w:r w:rsidRPr="002672DF">
        <w:rPr>
          <w:vertAlign w:val="superscript"/>
        </w:rPr>
        <w:t>fl/</w:t>
      </w:r>
      <w:r w:rsidR="00DE17E7">
        <w:rPr>
          <w:vertAlign w:val="superscript"/>
        </w:rPr>
        <w:t>fl</w:t>
      </w:r>
      <w:r w:rsidR="00DE17E7">
        <w:t>;</w:t>
      </w:r>
      <w:r w:rsidRPr="001F4031">
        <w:t xml:space="preserve"> </w:t>
      </w:r>
      <w:r w:rsidRPr="00F05446">
        <w:rPr>
          <w:i/>
          <w:iCs/>
        </w:rPr>
        <w:t>Pik3ca</w:t>
      </w:r>
      <w:r w:rsidRPr="00F05446">
        <w:rPr>
          <w:vertAlign w:val="superscript"/>
        </w:rPr>
        <w:t>H1047R/wt</w:t>
      </w:r>
      <w:r w:rsidRPr="00F05446">
        <w:t xml:space="preserve"> (n=11),</w:t>
      </w:r>
      <w:r>
        <w:t xml:space="preserve"> and</w:t>
      </w:r>
      <w:r>
        <w:rPr>
          <w:iCs/>
        </w:rPr>
        <w:t xml:space="preserve"> HOM-</w:t>
      </w:r>
      <w:r w:rsidRPr="001F4031">
        <w:rPr>
          <w:i/>
          <w:iCs/>
        </w:rPr>
        <w:t>Pten</w:t>
      </w:r>
      <w:r w:rsidRPr="002672DF">
        <w:rPr>
          <w:vertAlign w:val="superscript"/>
        </w:rPr>
        <w:t>fl/</w:t>
      </w:r>
      <w:r w:rsidR="00DE17E7">
        <w:rPr>
          <w:vertAlign w:val="superscript"/>
        </w:rPr>
        <w:t>fl</w:t>
      </w:r>
      <w:r w:rsidR="00DE17E7">
        <w:t>;</w:t>
      </w:r>
      <w:r w:rsidRPr="001F4031">
        <w:t xml:space="preserve"> </w:t>
      </w:r>
      <w:r w:rsidRPr="001F4031">
        <w:rPr>
          <w:i/>
          <w:iCs/>
        </w:rPr>
        <w:t>Pik3ca</w:t>
      </w:r>
      <w:r w:rsidRPr="001F4031">
        <w:rPr>
          <w:vertAlign w:val="superscript"/>
        </w:rPr>
        <w:t>H1047R/</w:t>
      </w:r>
      <w:r>
        <w:rPr>
          <w:vertAlign w:val="superscript"/>
        </w:rPr>
        <w:t>H1047R</w:t>
      </w:r>
      <w:r>
        <w:t xml:space="preserve"> (n=9) mice.</w:t>
      </w:r>
      <w:r w:rsidRPr="00EA6FE9">
        <w:t xml:space="preserve"> </w:t>
      </w:r>
      <w:r w:rsidRPr="00EA6FE9">
        <w:rPr>
          <w:iCs/>
        </w:rPr>
        <w:t>Mean ± s.e.m.</w:t>
      </w:r>
      <w:r>
        <w:t xml:space="preserve"> </w:t>
      </w:r>
      <w:r w:rsidRPr="008F77F0">
        <w:t xml:space="preserve">P-value: Kruskal-Wallis test followed by Dunn’s multiple comparisons test. </w:t>
      </w:r>
      <w:r>
        <w:rPr>
          <w:iCs/>
        </w:rPr>
        <w:t xml:space="preserve">C) </w:t>
      </w:r>
      <w:r>
        <w:t xml:space="preserve">Survival curve of </w:t>
      </w:r>
      <w:r w:rsidRPr="00796995">
        <w:rPr>
          <w:i/>
        </w:rPr>
        <w:t>P</w:t>
      </w:r>
      <w:r w:rsidRPr="001F4031">
        <w:rPr>
          <w:i/>
          <w:iCs/>
        </w:rPr>
        <w:t>ten</w:t>
      </w:r>
      <w:r w:rsidRPr="00405DA5">
        <w:rPr>
          <w:iCs/>
          <w:vertAlign w:val="superscript"/>
        </w:rPr>
        <w:t>fl/fl</w:t>
      </w:r>
      <w:r>
        <w:t xml:space="preserve"> (n=</w:t>
      </w:r>
      <w:r w:rsidR="00DE17E7">
        <w:t>13</w:t>
      </w:r>
      <w:r>
        <w:t xml:space="preserve">) and </w:t>
      </w:r>
      <w:r w:rsidRPr="001F4031">
        <w:rPr>
          <w:i/>
          <w:iCs/>
        </w:rPr>
        <w:t>Pten</w:t>
      </w:r>
      <w:r w:rsidRPr="00405DA5">
        <w:rPr>
          <w:iCs/>
          <w:vertAlign w:val="superscript"/>
        </w:rPr>
        <w:t>fl/fl</w:t>
      </w:r>
      <w:r w:rsidR="00DE17E7">
        <w:t>;</w:t>
      </w:r>
      <w:r w:rsidRPr="00405DA5">
        <w:t xml:space="preserve"> </w:t>
      </w:r>
      <w:r w:rsidRPr="006A299D">
        <w:t>Flp</w:t>
      </w:r>
      <w:r w:rsidRPr="00405DA5">
        <w:rPr>
          <w:iCs/>
          <w:vertAlign w:val="superscript"/>
        </w:rPr>
        <w:t>ER</w:t>
      </w:r>
      <w:r w:rsidRPr="00536CFA">
        <w:rPr>
          <w:i/>
          <w:iCs/>
        </w:rPr>
        <w:t>Pik3ca</w:t>
      </w:r>
      <w:r w:rsidRPr="00405DA5">
        <w:rPr>
          <w:iCs/>
          <w:vertAlign w:val="superscript"/>
        </w:rPr>
        <w:t>H1047R/wt</w:t>
      </w:r>
      <w:r w:rsidRPr="00536CFA">
        <w:rPr>
          <w:i/>
          <w:iCs/>
        </w:rPr>
        <w:t xml:space="preserve"> </w:t>
      </w:r>
      <w:r>
        <w:t>(n=</w:t>
      </w:r>
      <w:r w:rsidR="00DE17E7">
        <w:t>7</w:t>
      </w:r>
      <w:r>
        <w:t xml:space="preserve">) mice. P-value: Log-rank (Mantel-Cox) test of </w:t>
      </w:r>
      <w:r w:rsidR="00DE17E7" w:rsidRPr="00796995">
        <w:rPr>
          <w:i/>
        </w:rPr>
        <w:t>P</w:t>
      </w:r>
      <w:r w:rsidR="00DE17E7" w:rsidRPr="001F4031">
        <w:rPr>
          <w:i/>
          <w:iCs/>
        </w:rPr>
        <w:t>ten</w:t>
      </w:r>
      <w:r w:rsidR="00DE17E7" w:rsidRPr="00405DA5">
        <w:rPr>
          <w:iCs/>
          <w:vertAlign w:val="superscript"/>
        </w:rPr>
        <w:t>fl/fl</w:t>
      </w:r>
      <w:r w:rsidRPr="00536CFA">
        <w:rPr>
          <w:i/>
          <w:iCs/>
        </w:rPr>
        <w:t xml:space="preserve"> </w:t>
      </w:r>
      <w:r>
        <w:t xml:space="preserve">vs </w:t>
      </w:r>
      <w:r w:rsidRPr="001F4031">
        <w:rPr>
          <w:i/>
          <w:iCs/>
        </w:rPr>
        <w:t>Pten</w:t>
      </w:r>
      <w:r w:rsidRPr="00405DA5">
        <w:rPr>
          <w:iCs/>
          <w:vertAlign w:val="superscript"/>
        </w:rPr>
        <w:t>fl/fl</w:t>
      </w:r>
      <w:r w:rsidR="00DE17E7">
        <w:t>;</w:t>
      </w:r>
      <w:r w:rsidRPr="001F4031">
        <w:t xml:space="preserve"> </w:t>
      </w:r>
      <w:r w:rsidRPr="006A299D">
        <w:t>Flp</w:t>
      </w:r>
      <w:r w:rsidRPr="00405DA5">
        <w:rPr>
          <w:iCs/>
          <w:vertAlign w:val="superscript"/>
        </w:rPr>
        <w:t>ER</w:t>
      </w:r>
      <w:r w:rsidRPr="00536CFA">
        <w:rPr>
          <w:i/>
          <w:iCs/>
        </w:rPr>
        <w:t>Pik3ca</w:t>
      </w:r>
      <w:r w:rsidRPr="00405DA5">
        <w:rPr>
          <w:iCs/>
          <w:vertAlign w:val="superscript"/>
        </w:rPr>
        <w:t>H1047R/wt</w:t>
      </w:r>
      <w:r>
        <w:t xml:space="preserve">. </w:t>
      </w:r>
      <w:r w:rsidRPr="001F4031">
        <w:t xml:space="preserve">Censored mice </w:t>
      </w:r>
      <w:r>
        <w:t xml:space="preserve">are </w:t>
      </w:r>
      <w:r w:rsidRPr="001F4031">
        <w:t>denoted as tick marks at indicated times post induction</w:t>
      </w:r>
      <w:r w:rsidR="00026D1F">
        <w:t xml:space="preserve"> and were sampled at time-points</w:t>
      </w:r>
      <w:r>
        <w:t xml:space="preserve">. D) Number of tumours in the small intestine, colon and total per mouse of </w:t>
      </w:r>
      <w:r w:rsidRPr="00796995">
        <w:rPr>
          <w:i/>
        </w:rPr>
        <w:t>P</w:t>
      </w:r>
      <w:r w:rsidRPr="001F4031">
        <w:rPr>
          <w:i/>
          <w:iCs/>
        </w:rPr>
        <w:t>ten</w:t>
      </w:r>
      <w:r w:rsidRPr="00405DA5">
        <w:rPr>
          <w:iCs/>
          <w:vertAlign w:val="superscript"/>
        </w:rPr>
        <w:t>fl/fl</w:t>
      </w:r>
      <w:r>
        <w:t xml:space="preserve"> (n=</w:t>
      </w:r>
      <w:r w:rsidR="00DE17E7">
        <w:t>13</w:t>
      </w:r>
      <w:r>
        <w:t xml:space="preserve">), and </w:t>
      </w:r>
      <w:r w:rsidRPr="001F4031">
        <w:rPr>
          <w:i/>
          <w:iCs/>
        </w:rPr>
        <w:t>Pten</w:t>
      </w:r>
      <w:r w:rsidRPr="00405DA5">
        <w:rPr>
          <w:iCs/>
          <w:vertAlign w:val="superscript"/>
        </w:rPr>
        <w:t>fl/fl</w:t>
      </w:r>
      <w:r w:rsidR="00DE17E7">
        <w:t>;</w:t>
      </w:r>
      <w:r w:rsidRPr="001F4031">
        <w:t xml:space="preserve"> </w:t>
      </w:r>
      <w:r w:rsidRPr="006A299D">
        <w:t>Flp</w:t>
      </w:r>
      <w:r w:rsidRPr="00405DA5">
        <w:rPr>
          <w:iCs/>
          <w:vertAlign w:val="superscript"/>
        </w:rPr>
        <w:t>ER</w:t>
      </w:r>
      <w:r w:rsidRPr="00536CFA">
        <w:rPr>
          <w:i/>
          <w:iCs/>
        </w:rPr>
        <w:t>Pik3ca</w:t>
      </w:r>
      <w:r w:rsidRPr="00405DA5">
        <w:rPr>
          <w:iCs/>
          <w:vertAlign w:val="superscript"/>
        </w:rPr>
        <w:t>H1047R/wt</w:t>
      </w:r>
      <w:r w:rsidRPr="00536CFA">
        <w:rPr>
          <w:i/>
          <w:iCs/>
        </w:rPr>
        <w:t xml:space="preserve"> </w:t>
      </w:r>
      <w:r>
        <w:t>(n=5) mice.</w:t>
      </w:r>
      <w:r w:rsidRPr="00EA6FE9">
        <w:t xml:space="preserve"> </w:t>
      </w:r>
      <w:r w:rsidRPr="008F77F0">
        <w:rPr>
          <w:iCs/>
        </w:rPr>
        <w:t>P-value: Kruskal-Wallis test followed by Du</w:t>
      </w:r>
      <w:r>
        <w:rPr>
          <w:iCs/>
        </w:rPr>
        <w:t>nn’s multiple comparisons test.</w:t>
      </w:r>
      <w:r w:rsidRPr="00430EBD">
        <w:rPr>
          <w:iCs/>
        </w:rPr>
        <w:t xml:space="preserve"> </w:t>
      </w:r>
      <w:r>
        <w:rPr>
          <w:iCs/>
        </w:rPr>
        <w:t>In all figure panels n refers to individual mice.</w:t>
      </w:r>
    </w:p>
    <w:p w14:paraId="1B6C7E36" w14:textId="77777777" w:rsidR="00854FE8" w:rsidRDefault="00854FE8" w:rsidP="0059127A">
      <w:pPr>
        <w:spacing w:line="259" w:lineRule="auto"/>
        <w:jc w:val="left"/>
      </w:pPr>
      <w:r>
        <w:br w:type="page"/>
      </w:r>
    </w:p>
    <w:p w14:paraId="2C329B5C" w14:textId="57323D46" w:rsidR="00854FE8" w:rsidRPr="002242C7" w:rsidRDefault="00854FE8" w:rsidP="0059127A">
      <w:pPr>
        <w:pStyle w:val="Heading2"/>
      </w:pPr>
      <w:r w:rsidRPr="002242C7">
        <w:lastRenderedPageBreak/>
        <w:t xml:space="preserve">Supplementary Figure </w:t>
      </w:r>
      <w:r w:rsidR="00A67DA7">
        <w:t>4</w:t>
      </w:r>
      <w:r>
        <w:t>.</w:t>
      </w:r>
      <w:r w:rsidRPr="00B8711C">
        <w:t xml:space="preserve"> </w:t>
      </w:r>
      <w:r>
        <w:t>Efficacy of pharmacological i</w:t>
      </w:r>
      <w:r w:rsidRPr="00B8711C">
        <w:t>nhibition of PI3K</w:t>
      </w:r>
      <w:r>
        <w:t>α</w:t>
      </w:r>
      <w:r w:rsidRPr="00B8711C">
        <w:t xml:space="preserve"> alone </w:t>
      </w:r>
      <w:r>
        <w:t xml:space="preserve">increases with </w:t>
      </w:r>
      <w:r w:rsidRPr="00261ACC">
        <w:rPr>
          <w:i/>
        </w:rPr>
        <w:t>Pik3ca</w:t>
      </w:r>
      <w:r>
        <w:rPr>
          <w:vertAlign w:val="superscript"/>
        </w:rPr>
        <w:t>H1047R</w:t>
      </w:r>
      <w:r>
        <w:t xml:space="preserve"> allele dose, but outgrowing tumours show activated PI3K pathway markers</w:t>
      </w:r>
    </w:p>
    <w:p w14:paraId="2C7EE5AD" w14:textId="5129EC7D" w:rsidR="00854FE8" w:rsidRPr="00FF34B3" w:rsidRDefault="00854FE8" w:rsidP="0059127A">
      <w:pPr>
        <w:rPr>
          <w:iCs/>
        </w:rPr>
      </w:pPr>
      <w:r>
        <w:t xml:space="preserve">A) Relative survival extension post induction of mice treated with AZD8835, calculated as follows: </w:t>
      </w:r>
      <m:oMath>
        <m:f>
          <m:fPr>
            <m:ctrlPr>
              <w:rPr>
                <w:rFonts w:ascii="Cambria Math" w:hAnsi="Cambria Math"/>
                <w:i/>
              </w:rPr>
            </m:ctrlPr>
          </m:fPr>
          <m:num>
            <m:r>
              <w:rPr>
                <w:rFonts w:ascii="Cambria Math" w:eastAsiaTheme="minorEastAsia" w:hAnsi="Cambria Math"/>
              </w:rPr>
              <m:t>(Median survival on AZD8835-Median survival on Vehicle)</m:t>
            </m:r>
          </m:num>
          <m:den>
            <m:r>
              <w:rPr>
                <w:rFonts w:ascii="Cambria Math" w:eastAsiaTheme="minorEastAsia" w:hAnsi="Cambria Math"/>
              </w:rPr>
              <m:t>Median survival on Vehicle</m:t>
            </m:r>
          </m:den>
        </m:f>
        <m:r>
          <w:rPr>
            <w:rFonts w:ascii="Cambria Math" w:eastAsiaTheme="minorEastAsia" w:hAnsi="Cambria Math"/>
          </w:rPr>
          <m:t>*100</m:t>
        </m:r>
      </m:oMath>
      <w:r>
        <w:t>. The survival data is presented in Figure 1G-</w:t>
      </w:r>
      <w:r w:rsidR="00562F55">
        <w:t>I</w:t>
      </w:r>
      <w:r>
        <w:t xml:space="preserve">. B) Number of tumours in the small intestine of </w:t>
      </w:r>
      <w:r w:rsidRPr="00FA0669">
        <w:rPr>
          <w:i/>
          <w:iCs/>
        </w:rPr>
        <w:t>Apc</w:t>
      </w:r>
      <w:r w:rsidRPr="00FA0669">
        <w:rPr>
          <w:vertAlign w:val="superscript"/>
        </w:rPr>
        <w:t>fl/wt</w:t>
      </w:r>
      <w:r w:rsidR="00DE17E7">
        <w:t>;</w:t>
      </w:r>
      <w:r>
        <w:rPr>
          <w:vertAlign w:val="superscript"/>
        </w:rPr>
        <w:t xml:space="preserve"> </w:t>
      </w:r>
      <w:r w:rsidRPr="001F4031">
        <w:rPr>
          <w:i/>
          <w:iCs/>
        </w:rPr>
        <w:t>Pten</w:t>
      </w:r>
      <w:r w:rsidRPr="00261ACC">
        <w:rPr>
          <w:iCs/>
          <w:vertAlign w:val="superscript"/>
        </w:rPr>
        <w:t>fl/fl</w:t>
      </w:r>
      <w:r w:rsidRPr="009E6009">
        <w:rPr>
          <w:iCs/>
        </w:rPr>
        <w:t xml:space="preserve"> </w:t>
      </w:r>
      <w:r>
        <w:rPr>
          <w:iCs/>
        </w:rPr>
        <w:t xml:space="preserve">mice, </w:t>
      </w:r>
      <w:r w:rsidRPr="009E6009">
        <w:rPr>
          <w:iCs/>
        </w:rPr>
        <w:t>treated</w:t>
      </w:r>
      <w:r>
        <w:rPr>
          <w:iCs/>
        </w:rPr>
        <w:t xml:space="preserve"> either with Vehicle (n=8) or AZD8835 (n=10) from day 5 post induction.</w:t>
      </w:r>
      <w:r w:rsidRPr="00EA6FE9">
        <w:t xml:space="preserve"> </w:t>
      </w:r>
      <w:r w:rsidRPr="00EA6FE9">
        <w:rPr>
          <w:iCs/>
        </w:rPr>
        <w:t>Mean ± s.e.m.</w:t>
      </w:r>
      <w:r>
        <w:rPr>
          <w:iCs/>
        </w:rPr>
        <w:t xml:space="preserve"> </w:t>
      </w:r>
      <w:r>
        <w:t>P-value: unpaired</w:t>
      </w:r>
      <w:r w:rsidRPr="00B63D7F">
        <w:t xml:space="preserve"> </w:t>
      </w:r>
      <w:r>
        <w:t>two-tailed t test</w:t>
      </w:r>
      <w:r>
        <w:rPr>
          <w:iCs/>
        </w:rPr>
        <w:t xml:space="preserve">. C) </w:t>
      </w:r>
      <w:r>
        <w:t xml:space="preserve">Number of tumours in the small intestine of </w:t>
      </w:r>
      <w:r w:rsidRPr="001F4031">
        <w:rPr>
          <w:i/>
          <w:iCs/>
        </w:rPr>
        <w:t>Apc</w:t>
      </w:r>
      <w:r w:rsidRPr="00261ACC">
        <w:rPr>
          <w:iCs/>
          <w:vertAlign w:val="superscript"/>
        </w:rPr>
        <w:t>fl/wt</w:t>
      </w:r>
      <w:r w:rsidR="00DE17E7">
        <w:t>;</w:t>
      </w:r>
      <w:r w:rsidRPr="001F4031">
        <w:rPr>
          <w:i/>
          <w:iCs/>
        </w:rPr>
        <w:t xml:space="preserve"> Pten</w:t>
      </w:r>
      <w:r w:rsidRPr="00261ACC">
        <w:rPr>
          <w:iCs/>
          <w:vertAlign w:val="superscript"/>
        </w:rPr>
        <w:t>fl/fl</w:t>
      </w:r>
      <w:r w:rsidR="00DE17E7">
        <w:t>;</w:t>
      </w:r>
      <w:r w:rsidRPr="001F4031">
        <w:t xml:space="preserve"> </w:t>
      </w:r>
      <w:r w:rsidRPr="001F4031">
        <w:rPr>
          <w:i/>
          <w:iCs/>
        </w:rPr>
        <w:t>Pik3ca</w:t>
      </w:r>
      <w:r w:rsidRPr="001F4031">
        <w:rPr>
          <w:vertAlign w:val="superscript"/>
        </w:rPr>
        <w:t>H1047R/wt</w:t>
      </w:r>
      <w:r w:rsidRPr="009E6009">
        <w:rPr>
          <w:iCs/>
        </w:rPr>
        <w:t xml:space="preserve"> </w:t>
      </w:r>
      <w:r>
        <w:rPr>
          <w:iCs/>
        </w:rPr>
        <w:t xml:space="preserve">mice, </w:t>
      </w:r>
      <w:r w:rsidRPr="009E6009">
        <w:rPr>
          <w:iCs/>
        </w:rPr>
        <w:t>treated</w:t>
      </w:r>
      <w:r>
        <w:rPr>
          <w:iCs/>
        </w:rPr>
        <w:t xml:space="preserve"> either with </w:t>
      </w:r>
      <w:r w:rsidRPr="00FF34B3">
        <w:rPr>
          <w:iCs/>
        </w:rPr>
        <w:t>Vehicle (n=4)</w:t>
      </w:r>
      <w:r>
        <w:rPr>
          <w:iCs/>
        </w:rPr>
        <w:t xml:space="preserve"> or AZD8835 (n=5) from day 5 post induction.</w:t>
      </w:r>
      <w:r w:rsidRPr="00EA6FE9">
        <w:t xml:space="preserve"> </w:t>
      </w:r>
      <w:r w:rsidRPr="00EA6FE9">
        <w:rPr>
          <w:iCs/>
        </w:rPr>
        <w:t>Mean ± s.e.m.</w:t>
      </w:r>
      <w:r>
        <w:rPr>
          <w:iCs/>
        </w:rPr>
        <w:t xml:space="preserve"> </w:t>
      </w:r>
      <w:r>
        <w:t>P-value: unpaired two-tailed t test</w:t>
      </w:r>
      <w:r>
        <w:rPr>
          <w:iCs/>
        </w:rPr>
        <w:t xml:space="preserve">. D) </w:t>
      </w:r>
      <w:r>
        <w:t xml:space="preserve">Number of tumours in the small intestine of </w:t>
      </w:r>
      <w:r w:rsidRPr="001F4031">
        <w:rPr>
          <w:i/>
          <w:iCs/>
        </w:rPr>
        <w:t>Apc</w:t>
      </w:r>
      <w:r w:rsidRPr="00261ACC">
        <w:rPr>
          <w:iCs/>
          <w:vertAlign w:val="superscript"/>
        </w:rPr>
        <w:t>fl/wt</w:t>
      </w:r>
      <w:r w:rsidR="00DE17E7">
        <w:t>;</w:t>
      </w:r>
      <w:r w:rsidRPr="001F4031">
        <w:rPr>
          <w:i/>
          <w:iCs/>
        </w:rPr>
        <w:t xml:space="preserve"> Pten</w:t>
      </w:r>
      <w:r w:rsidRPr="00261ACC">
        <w:rPr>
          <w:iCs/>
          <w:vertAlign w:val="superscript"/>
        </w:rPr>
        <w:t>fl/fl</w:t>
      </w:r>
      <w:r w:rsidR="00DE17E7">
        <w:t>;</w:t>
      </w:r>
      <w:r w:rsidRPr="001F4031">
        <w:t xml:space="preserve"> </w:t>
      </w:r>
      <w:r w:rsidRPr="001F4031">
        <w:rPr>
          <w:i/>
          <w:iCs/>
        </w:rPr>
        <w:t>Pik3ca</w:t>
      </w:r>
      <w:r w:rsidRPr="001F4031">
        <w:rPr>
          <w:vertAlign w:val="superscript"/>
        </w:rPr>
        <w:t>H1047R/</w:t>
      </w:r>
      <w:r>
        <w:rPr>
          <w:vertAlign w:val="superscript"/>
        </w:rPr>
        <w:t>H1047R</w:t>
      </w:r>
      <w:r w:rsidRPr="009E6009">
        <w:rPr>
          <w:iCs/>
        </w:rPr>
        <w:t xml:space="preserve"> </w:t>
      </w:r>
      <w:r>
        <w:rPr>
          <w:iCs/>
        </w:rPr>
        <w:t xml:space="preserve">mice, </w:t>
      </w:r>
      <w:r w:rsidRPr="009E6009">
        <w:rPr>
          <w:iCs/>
        </w:rPr>
        <w:t>treated</w:t>
      </w:r>
      <w:r>
        <w:rPr>
          <w:iCs/>
        </w:rPr>
        <w:t xml:space="preserve"> either with Vehicle (n=7) or AZD8835 (n=6) from day 5 post induction.</w:t>
      </w:r>
      <w:r w:rsidRPr="00EA6FE9">
        <w:t xml:space="preserve"> </w:t>
      </w:r>
      <w:r w:rsidRPr="00EA6FE9">
        <w:rPr>
          <w:iCs/>
        </w:rPr>
        <w:t>Mean ± s.e.m.</w:t>
      </w:r>
      <w:r>
        <w:rPr>
          <w:iCs/>
        </w:rPr>
        <w:t xml:space="preserve"> </w:t>
      </w:r>
      <w:r>
        <w:t>P-value: unpaired</w:t>
      </w:r>
      <w:r w:rsidRPr="00B63D7F">
        <w:t xml:space="preserve"> </w:t>
      </w:r>
      <w:r>
        <w:t>two-tailed t test</w:t>
      </w:r>
      <w:r>
        <w:rPr>
          <w:iCs/>
        </w:rPr>
        <w:t>.</w:t>
      </w:r>
      <w:r>
        <w:t xml:space="preserve"> E) Representative immunohistochemistry images of tumours from Vehicle</w:t>
      </w:r>
      <w:r w:rsidRPr="00FF34B3">
        <w:t>- and AZD8835-treated</w:t>
      </w:r>
      <w:r>
        <w:t xml:space="preserve"> mice, taken at clinical endpoint, and stained for pA</w:t>
      </w:r>
      <w:r w:rsidRPr="00FF34B3">
        <w:t>KT-</w:t>
      </w:r>
      <w:r>
        <w:t xml:space="preserve">S473, pRPS6-S235/236, pRPS6-S240/244, p4E-BP1-T37/46. n=4 mice per condition. Scale </w:t>
      </w:r>
      <w:r w:rsidRPr="00FF34B3">
        <w:t>bars: 500 µm.</w:t>
      </w:r>
      <w:r>
        <w:t xml:space="preserve"> </w:t>
      </w:r>
      <w:r>
        <w:rPr>
          <w:iCs/>
        </w:rPr>
        <w:t>In all figure panels n refers to individual mice.</w:t>
      </w:r>
      <w:r w:rsidR="006A299D" w:rsidRPr="006A299D">
        <w:rPr>
          <w:iCs/>
        </w:rPr>
        <w:t xml:space="preserve"> </w:t>
      </w:r>
      <w:r w:rsidR="006A299D">
        <w:rPr>
          <w:iCs/>
        </w:rPr>
        <w:t xml:space="preserve">F) </w:t>
      </w:r>
      <w:r w:rsidR="006A299D">
        <w:t xml:space="preserve">Survival curve of </w:t>
      </w:r>
      <w:r w:rsidR="006A299D" w:rsidRPr="001F4031">
        <w:rPr>
          <w:i/>
          <w:iCs/>
        </w:rPr>
        <w:t>Apc</w:t>
      </w:r>
      <w:r w:rsidR="006A299D" w:rsidRPr="00DE17E7">
        <w:rPr>
          <w:vertAlign w:val="superscript"/>
        </w:rPr>
        <w:t>fl/wt</w:t>
      </w:r>
      <w:r w:rsidR="006A299D">
        <w:t>;</w:t>
      </w:r>
      <w:r w:rsidR="006A299D" w:rsidRPr="001F4031">
        <w:rPr>
          <w:i/>
          <w:iCs/>
        </w:rPr>
        <w:t xml:space="preserve"> Pten</w:t>
      </w:r>
      <w:r w:rsidR="006A299D" w:rsidRPr="00DE17E7">
        <w:rPr>
          <w:vertAlign w:val="superscript"/>
        </w:rPr>
        <w:t>fl/fl</w:t>
      </w:r>
      <w:r w:rsidR="006A299D" w:rsidRPr="009E6009">
        <w:rPr>
          <w:iCs/>
        </w:rPr>
        <w:t xml:space="preserve"> </w:t>
      </w:r>
      <w:r w:rsidR="006A299D">
        <w:rPr>
          <w:iCs/>
        </w:rPr>
        <w:t xml:space="preserve">mice, </w:t>
      </w:r>
      <w:r w:rsidR="006A299D" w:rsidRPr="009E6009">
        <w:rPr>
          <w:iCs/>
        </w:rPr>
        <w:t>treated</w:t>
      </w:r>
      <w:r w:rsidR="006A299D">
        <w:rPr>
          <w:iCs/>
        </w:rPr>
        <w:t xml:space="preserve"> either with Vehicle (n=8), or AZD8186 (n=6) from day 5 post-induction. Dotted line indicates treatment start. </w:t>
      </w:r>
      <w:bookmarkStart w:id="5" w:name="OLE_LINK13"/>
      <w:r w:rsidR="006A299D">
        <w:t>P-value: Log-rank (Mantel-Cox) test</w:t>
      </w:r>
      <w:bookmarkEnd w:id="5"/>
      <w:r w:rsidR="006A299D">
        <w:rPr>
          <w:iCs/>
        </w:rPr>
        <w:t>. G)</w:t>
      </w:r>
      <w:r w:rsidR="006A299D" w:rsidRPr="006A299D">
        <w:t xml:space="preserve"> </w:t>
      </w:r>
      <w:r w:rsidR="006A299D">
        <w:t xml:space="preserve">Number of tumours in the small intestine of </w:t>
      </w:r>
      <w:r w:rsidR="006A299D" w:rsidRPr="00FA0669">
        <w:rPr>
          <w:i/>
          <w:iCs/>
        </w:rPr>
        <w:t>Apc</w:t>
      </w:r>
      <w:r w:rsidR="006A299D" w:rsidRPr="00FA0669">
        <w:rPr>
          <w:vertAlign w:val="superscript"/>
        </w:rPr>
        <w:t>fl/wt</w:t>
      </w:r>
      <w:r w:rsidR="006A299D">
        <w:t>;</w:t>
      </w:r>
      <w:r w:rsidR="006A299D">
        <w:rPr>
          <w:vertAlign w:val="superscript"/>
        </w:rPr>
        <w:t xml:space="preserve"> </w:t>
      </w:r>
      <w:r w:rsidR="006A299D" w:rsidRPr="001F4031">
        <w:rPr>
          <w:i/>
          <w:iCs/>
        </w:rPr>
        <w:t>Pten</w:t>
      </w:r>
      <w:r w:rsidR="006A299D" w:rsidRPr="00261ACC">
        <w:rPr>
          <w:iCs/>
          <w:vertAlign w:val="superscript"/>
        </w:rPr>
        <w:t>fl/fl</w:t>
      </w:r>
      <w:r w:rsidR="006A299D" w:rsidRPr="009E6009">
        <w:rPr>
          <w:iCs/>
        </w:rPr>
        <w:t xml:space="preserve"> </w:t>
      </w:r>
      <w:r w:rsidR="006A299D">
        <w:rPr>
          <w:iCs/>
        </w:rPr>
        <w:t xml:space="preserve">mice, </w:t>
      </w:r>
      <w:r w:rsidR="006A299D" w:rsidRPr="009E6009">
        <w:rPr>
          <w:iCs/>
        </w:rPr>
        <w:t>treated</w:t>
      </w:r>
      <w:r w:rsidR="006A299D">
        <w:rPr>
          <w:iCs/>
        </w:rPr>
        <w:t xml:space="preserve"> either with Vehicle (n=8) or AZD8186 (n=6) from day 5 post induction.</w:t>
      </w:r>
      <w:r w:rsidR="006A299D" w:rsidRPr="00EA6FE9">
        <w:t xml:space="preserve"> </w:t>
      </w:r>
      <w:r w:rsidR="006A299D" w:rsidRPr="00EA6FE9">
        <w:rPr>
          <w:iCs/>
        </w:rPr>
        <w:t>Mean ± s.e.m.</w:t>
      </w:r>
      <w:r w:rsidR="006A299D">
        <w:rPr>
          <w:iCs/>
        </w:rPr>
        <w:t xml:space="preserve"> </w:t>
      </w:r>
      <w:r w:rsidR="006A299D">
        <w:t>P-value: unpaired</w:t>
      </w:r>
      <w:r w:rsidR="006A299D" w:rsidRPr="00B63D7F">
        <w:t xml:space="preserve"> </w:t>
      </w:r>
      <w:r w:rsidR="006A299D">
        <w:t>two-tailed t test</w:t>
      </w:r>
      <w:r w:rsidR="006A299D">
        <w:rPr>
          <w:iCs/>
        </w:rPr>
        <w:t>.</w:t>
      </w:r>
    </w:p>
    <w:p w14:paraId="1B3DDBBE" w14:textId="77777777" w:rsidR="00854FE8" w:rsidRDefault="00854FE8" w:rsidP="0059127A">
      <w:pPr>
        <w:spacing w:line="259" w:lineRule="auto"/>
        <w:jc w:val="left"/>
      </w:pPr>
      <w:r>
        <w:br w:type="page"/>
      </w:r>
    </w:p>
    <w:p w14:paraId="5FC3B667" w14:textId="77777777" w:rsidR="00854FE8" w:rsidRDefault="00854FE8" w:rsidP="0059127A">
      <w:r>
        <w:lastRenderedPageBreak/>
        <w:br w:type="page"/>
      </w:r>
    </w:p>
    <w:p w14:paraId="723988BF" w14:textId="6905B895" w:rsidR="00854FE8" w:rsidRPr="00343AB9" w:rsidRDefault="00854FE8" w:rsidP="00CC04CB">
      <w:pPr>
        <w:pStyle w:val="Heading2"/>
      </w:pPr>
      <w:r>
        <w:lastRenderedPageBreak/>
        <w:t xml:space="preserve">Supplementary Figure </w:t>
      </w:r>
      <w:r w:rsidR="00EC4F66">
        <w:t>5</w:t>
      </w:r>
      <w:r>
        <w:t>.</w:t>
      </w:r>
      <w:r w:rsidRPr="00E05525">
        <w:t xml:space="preserve"> </w:t>
      </w:r>
      <w:r w:rsidR="00343AB9">
        <w:t xml:space="preserve">Expression of </w:t>
      </w:r>
      <w:r w:rsidR="00343AB9" w:rsidRPr="00343AB9">
        <w:rPr>
          <w:i/>
          <w:iCs/>
        </w:rPr>
        <w:t>Slc7a5</w:t>
      </w:r>
      <w:r w:rsidR="00343AB9">
        <w:t xml:space="preserve"> in PI3K hyperactive </w:t>
      </w:r>
      <w:r w:rsidR="00343AB9" w:rsidRPr="00343AB9">
        <w:rPr>
          <w:i/>
          <w:iCs/>
        </w:rPr>
        <w:t>Apc</w:t>
      </w:r>
      <w:r w:rsidR="00343AB9">
        <w:rPr>
          <w:i/>
          <w:iCs/>
          <w:vertAlign w:val="superscript"/>
        </w:rPr>
        <w:t>fl/fl</w:t>
      </w:r>
      <w:r w:rsidR="00343AB9">
        <w:t xml:space="preserve"> short term model, correlation of </w:t>
      </w:r>
      <w:r w:rsidR="00343AB9" w:rsidRPr="00343AB9">
        <w:rPr>
          <w:i/>
          <w:iCs/>
        </w:rPr>
        <w:t>SLC7A5</w:t>
      </w:r>
      <w:r w:rsidR="00343AB9">
        <w:t xml:space="preserve"> expression with MKI67, and association with survival </w:t>
      </w:r>
    </w:p>
    <w:p w14:paraId="777D6182" w14:textId="490A3F7B" w:rsidR="00C47538" w:rsidRDefault="00854FE8" w:rsidP="0059127A">
      <w:r>
        <w:t>A</w:t>
      </w:r>
      <w:r w:rsidRPr="009E20CD">
        <w:t xml:space="preserve">) </w:t>
      </w:r>
      <w:r w:rsidRPr="00902883">
        <w:rPr>
          <w:i/>
          <w:iCs/>
        </w:rPr>
        <w:t>Slc7a5</w:t>
      </w:r>
      <w:r>
        <w:t xml:space="preserve"> expression (normalised reads) in an RNA sequencing experiment from </w:t>
      </w:r>
      <w:r w:rsidR="0010518B">
        <w:t xml:space="preserve">small </w:t>
      </w:r>
      <w:r>
        <w:t xml:space="preserve">intestinal tissue from </w:t>
      </w:r>
      <w:r w:rsidR="006F4DAD">
        <w:t>WT-</w:t>
      </w:r>
      <w:r>
        <w:t>Apc</w:t>
      </w:r>
      <w:r>
        <w:rPr>
          <w:vertAlign w:val="superscript"/>
        </w:rPr>
        <w:t>fl/fl</w:t>
      </w:r>
      <w:r>
        <w:t xml:space="preserve">, </w:t>
      </w:r>
      <w:r w:rsidR="006F4DAD">
        <w:t>HET-</w:t>
      </w:r>
      <w:r w:rsidRPr="00FA0669">
        <w:rPr>
          <w:i/>
          <w:iCs/>
        </w:rPr>
        <w:t>Apc</w:t>
      </w:r>
      <w:r w:rsidRPr="00FA0669">
        <w:rPr>
          <w:vertAlign w:val="superscript"/>
        </w:rPr>
        <w:t>fl/</w:t>
      </w:r>
      <w:r>
        <w:rPr>
          <w:vertAlign w:val="superscript"/>
        </w:rPr>
        <w:t>fl</w:t>
      </w:r>
      <w:r w:rsidR="00DE17E7">
        <w:t>;</w:t>
      </w:r>
      <w:r>
        <w:rPr>
          <w:vertAlign w:val="superscript"/>
        </w:rPr>
        <w:t xml:space="preserve"> </w:t>
      </w:r>
      <w:r w:rsidRPr="009E20CD">
        <w:rPr>
          <w:i/>
        </w:rPr>
        <w:t>Pik3ca</w:t>
      </w:r>
      <w:r w:rsidRPr="00AB1D7B">
        <w:rPr>
          <w:vertAlign w:val="superscript"/>
        </w:rPr>
        <w:t>H1047R/wt</w:t>
      </w:r>
      <w:r>
        <w:t xml:space="preserve">, </w:t>
      </w:r>
      <w:r w:rsidR="006F4DAD">
        <w:t>HOM-</w:t>
      </w:r>
      <w:r w:rsidRPr="00FA0669">
        <w:rPr>
          <w:i/>
          <w:iCs/>
        </w:rPr>
        <w:t>Apc</w:t>
      </w:r>
      <w:r w:rsidRPr="00FA0669">
        <w:rPr>
          <w:vertAlign w:val="superscript"/>
        </w:rPr>
        <w:t>fl/</w:t>
      </w:r>
      <w:r>
        <w:rPr>
          <w:vertAlign w:val="superscript"/>
        </w:rPr>
        <w:t>fl</w:t>
      </w:r>
      <w:r w:rsidR="00DE17E7">
        <w:t>;</w:t>
      </w:r>
      <w:r>
        <w:rPr>
          <w:vertAlign w:val="superscript"/>
        </w:rPr>
        <w:t xml:space="preserve"> </w:t>
      </w:r>
      <w:r w:rsidRPr="009E20CD">
        <w:rPr>
          <w:i/>
        </w:rPr>
        <w:t>Pik3ca</w:t>
      </w:r>
      <w:r w:rsidRPr="00AB1D7B">
        <w:rPr>
          <w:vertAlign w:val="superscript"/>
        </w:rPr>
        <w:t>H1047R/H1047R</w:t>
      </w:r>
      <w:r w:rsidRPr="00AB1D7B">
        <w:t xml:space="preserve"> </w:t>
      </w:r>
      <w:r>
        <w:t xml:space="preserve">(Figure 2A). </w:t>
      </w:r>
      <w:r w:rsidRPr="00EA6FE9">
        <w:rPr>
          <w:iCs/>
        </w:rPr>
        <w:t>Mean ± s.e.m.</w:t>
      </w:r>
      <w:r>
        <w:rPr>
          <w:iCs/>
        </w:rPr>
        <w:t xml:space="preserve"> </w:t>
      </w:r>
      <w:r>
        <w:t>B</w:t>
      </w:r>
      <w:r w:rsidR="006602F3">
        <w:t xml:space="preserve">) </w:t>
      </w:r>
      <w:r w:rsidR="006602F3" w:rsidRPr="00EA1EAC">
        <w:t xml:space="preserve">Correlation of </w:t>
      </w:r>
      <w:r w:rsidR="006602F3" w:rsidRPr="00EA1EAC">
        <w:rPr>
          <w:i/>
        </w:rPr>
        <w:t>SLC7A5</w:t>
      </w:r>
      <w:r w:rsidR="006602F3" w:rsidRPr="00EA1EAC">
        <w:t xml:space="preserve"> expression with Ki67 expression in the Marisa cohort. Statistics were performed using the</w:t>
      </w:r>
      <w:r w:rsidR="006602F3" w:rsidRPr="00EA1EAC" w:rsidDel="004369B0">
        <w:t xml:space="preserve"> </w:t>
      </w:r>
      <w:r w:rsidR="006602F3" w:rsidRPr="00EA1EAC">
        <w:t xml:space="preserve">Spearman correlation. </w:t>
      </w:r>
      <w:r>
        <w:t>C</w:t>
      </w:r>
      <w:r w:rsidR="00C47538">
        <w:t>)</w:t>
      </w:r>
      <w:r w:rsidR="006602F3">
        <w:t xml:space="preserve"> </w:t>
      </w:r>
      <w:r w:rsidR="00C47538" w:rsidRPr="00C47538">
        <w:t>Density plot from Survminer analysis showing the distribution and optimal cut point of SLC7A5 weighted histoscores from QuPath outputs.</w:t>
      </w:r>
      <w:r w:rsidR="00C47538">
        <w:t xml:space="preserve"> D)</w:t>
      </w:r>
      <w:r w:rsidR="00C47538" w:rsidRPr="00C47538">
        <w:t xml:space="preserve"> Kaplan Meier survival curve showing the association between SLC7A5 and cancer-specific survival. Blue represents low expression of SLC7A5 and red represents high expression of SLC7A5.</w:t>
      </w:r>
      <w:r w:rsidR="006F4DAD">
        <w:t xml:space="preserve"> HR=Hazard ratio. CI=Confidence interval. P-value: Log-rank (Mantel-Cox) test. </w:t>
      </w:r>
    </w:p>
    <w:p w14:paraId="47533EE5" w14:textId="63B024B7" w:rsidR="00854FE8" w:rsidRDefault="00854FE8" w:rsidP="0059127A">
      <w:r>
        <w:br w:type="page"/>
      </w:r>
    </w:p>
    <w:p w14:paraId="4B7D40D0" w14:textId="74564806" w:rsidR="00AD4204" w:rsidRPr="00AD4204" w:rsidRDefault="00AD4204" w:rsidP="005E48D1">
      <w:pPr>
        <w:pStyle w:val="Heading2"/>
      </w:pPr>
      <w:r w:rsidRPr="00AD4204">
        <w:lastRenderedPageBreak/>
        <w:t>Supplementary Figure 6</w:t>
      </w:r>
      <w:r w:rsidR="00AC29E5">
        <w:t>.</w:t>
      </w:r>
      <w:r>
        <w:t xml:space="preserve"> Tumour numbers and PI3K/mTOR markers in Slc7a5</w:t>
      </w:r>
      <w:r>
        <w:rPr>
          <w:vertAlign w:val="superscript"/>
        </w:rPr>
        <w:t>fl/fl</w:t>
      </w:r>
      <w:r>
        <w:t xml:space="preserve"> models are similar to Slc7a5</w:t>
      </w:r>
      <w:r w:rsidRPr="00AD4204">
        <w:rPr>
          <w:vertAlign w:val="superscript"/>
        </w:rPr>
        <w:t>wt/wt</w:t>
      </w:r>
    </w:p>
    <w:p w14:paraId="1052DB05" w14:textId="3AA9DE36" w:rsidR="00AD4204" w:rsidRDefault="00AD4204" w:rsidP="0059127A">
      <w:r>
        <w:t>A) Number of tumours in the small intestine and colon of WT-</w:t>
      </w:r>
      <w:r w:rsidRPr="00262C33">
        <w:rPr>
          <w:i/>
          <w:iCs/>
        </w:rPr>
        <w:t>Apc</w:t>
      </w:r>
      <w:r w:rsidRPr="00262C33">
        <w:rPr>
          <w:vertAlign w:val="superscript"/>
        </w:rPr>
        <w:t>fl/wt</w:t>
      </w:r>
      <w:r w:rsidR="00DE17E7">
        <w:t>;</w:t>
      </w:r>
      <w:r w:rsidRPr="00D0652E">
        <w:t xml:space="preserve"> </w:t>
      </w:r>
      <w:r w:rsidRPr="00262C33">
        <w:rPr>
          <w:i/>
          <w:iCs/>
        </w:rPr>
        <w:t>Pik3ca</w:t>
      </w:r>
      <w:r w:rsidRPr="00262C33">
        <w:rPr>
          <w:vertAlign w:val="superscript"/>
        </w:rPr>
        <w:t>H1047R/H0147R</w:t>
      </w:r>
      <w:r w:rsidR="00DE17E7">
        <w:t>;</w:t>
      </w:r>
      <w:r w:rsidRPr="00262C33">
        <w:rPr>
          <w:i/>
        </w:rPr>
        <w:t xml:space="preserve"> Slc7a5</w:t>
      </w:r>
      <w:r w:rsidRPr="00262C33">
        <w:rPr>
          <w:vertAlign w:val="superscript"/>
        </w:rPr>
        <w:t>wt/wt</w:t>
      </w:r>
      <w:r w:rsidRPr="00D0652E">
        <w:t xml:space="preserve"> (n=</w:t>
      </w:r>
      <w:r>
        <w:t>11</w:t>
      </w:r>
      <w:r w:rsidRPr="00D0652E">
        <w:t xml:space="preserve">) and </w:t>
      </w:r>
      <w:r>
        <w:t>HOM-</w:t>
      </w:r>
      <w:r w:rsidRPr="00262C33">
        <w:rPr>
          <w:i/>
          <w:iCs/>
        </w:rPr>
        <w:t>Apc</w:t>
      </w:r>
      <w:r w:rsidRPr="00262C33">
        <w:rPr>
          <w:vertAlign w:val="superscript"/>
        </w:rPr>
        <w:t>fl/wt</w:t>
      </w:r>
      <w:r w:rsidR="00DE17E7">
        <w:t>;</w:t>
      </w:r>
      <w:r w:rsidRPr="00D0652E">
        <w:t xml:space="preserve"> </w:t>
      </w:r>
      <w:r w:rsidRPr="00262C33">
        <w:rPr>
          <w:i/>
          <w:iCs/>
        </w:rPr>
        <w:t>Pik3ca</w:t>
      </w:r>
      <w:r w:rsidRPr="00262C33">
        <w:rPr>
          <w:vertAlign w:val="superscript"/>
        </w:rPr>
        <w:t>H1047R/H0147R</w:t>
      </w:r>
      <w:r w:rsidR="00DE17E7">
        <w:t>;</w:t>
      </w:r>
      <w:r w:rsidRPr="00262C33">
        <w:rPr>
          <w:i/>
        </w:rPr>
        <w:t xml:space="preserve"> Slc7a5</w:t>
      </w:r>
      <w:r w:rsidRPr="00262C33">
        <w:rPr>
          <w:vertAlign w:val="superscript"/>
        </w:rPr>
        <w:t>fl/fl</w:t>
      </w:r>
      <w:r w:rsidRPr="00D0652E">
        <w:t xml:space="preserve"> mice (n=</w:t>
      </w:r>
      <w:r>
        <w:t>14</w:t>
      </w:r>
      <w:r w:rsidRPr="00D0652E">
        <w:t>)</w:t>
      </w:r>
      <w:r>
        <w:t>.</w:t>
      </w:r>
      <w:r w:rsidRPr="00EA6FE9">
        <w:t xml:space="preserve"> </w:t>
      </w:r>
      <w:r w:rsidRPr="00262C33">
        <w:rPr>
          <w:iCs/>
        </w:rPr>
        <w:t>Mean ± s.e.m.</w:t>
      </w:r>
      <w:r>
        <w:t xml:space="preserve"> P-values: Unpaired two-tailed t test for SI, </w:t>
      </w:r>
      <w:r w:rsidRPr="00BE29C4">
        <w:t>Unpaired Mann–Whitney test</w:t>
      </w:r>
      <w:r>
        <w:t xml:space="preserve"> for Colon. B)</w:t>
      </w:r>
      <w:r w:rsidRPr="00501341">
        <w:t xml:space="preserve"> </w:t>
      </w:r>
      <w:r>
        <w:t>Number of tumours in the small intestine of WT-</w:t>
      </w:r>
      <w:r w:rsidRPr="00262C33">
        <w:rPr>
          <w:i/>
          <w:iCs/>
        </w:rPr>
        <w:t>Apc</w:t>
      </w:r>
      <w:r w:rsidRPr="00262C33">
        <w:rPr>
          <w:vertAlign w:val="superscript"/>
        </w:rPr>
        <w:t>fl/wt</w:t>
      </w:r>
      <w:r w:rsidR="00DE17E7">
        <w:t>;</w:t>
      </w:r>
      <w:r w:rsidRPr="00FA0669">
        <w:t xml:space="preserve"> </w:t>
      </w:r>
      <w:r w:rsidRPr="00262C33">
        <w:rPr>
          <w:i/>
          <w:iCs/>
        </w:rPr>
        <w:t>Pten</w:t>
      </w:r>
      <w:r w:rsidRPr="00262C33">
        <w:rPr>
          <w:vertAlign w:val="superscript"/>
        </w:rPr>
        <w:t>fl/fl</w:t>
      </w:r>
      <w:r w:rsidR="00DE17E7">
        <w:t>;</w:t>
      </w:r>
      <w:r>
        <w:t xml:space="preserve"> </w:t>
      </w:r>
      <w:r w:rsidRPr="00262C33">
        <w:rPr>
          <w:i/>
        </w:rPr>
        <w:t>Slc7a5</w:t>
      </w:r>
      <w:r w:rsidRPr="00262C33">
        <w:rPr>
          <w:vertAlign w:val="superscript"/>
        </w:rPr>
        <w:t>wt/wt</w:t>
      </w:r>
      <w:r>
        <w:t xml:space="preserve"> (n=10) and Hom-</w:t>
      </w:r>
      <w:r w:rsidRPr="00262C33">
        <w:rPr>
          <w:i/>
          <w:iCs/>
        </w:rPr>
        <w:t>Apc</w:t>
      </w:r>
      <w:r w:rsidRPr="00262C33">
        <w:rPr>
          <w:vertAlign w:val="superscript"/>
        </w:rPr>
        <w:t>fl/wt</w:t>
      </w:r>
      <w:r w:rsidR="00DE17E7">
        <w:t>;</w:t>
      </w:r>
      <w:r w:rsidRPr="00FA0669">
        <w:t xml:space="preserve"> </w:t>
      </w:r>
      <w:r w:rsidRPr="00262C33">
        <w:rPr>
          <w:i/>
          <w:iCs/>
        </w:rPr>
        <w:t>Pten</w:t>
      </w:r>
      <w:r w:rsidRPr="00262C33">
        <w:rPr>
          <w:vertAlign w:val="superscript"/>
        </w:rPr>
        <w:t>fl/fl</w:t>
      </w:r>
      <w:r w:rsidR="00DE17E7">
        <w:t>;</w:t>
      </w:r>
      <w:r>
        <w:t xml:space="preserve"> </w:t>
      </w:r>
      <w:r w:rsidRPr="00262C33">
        <w:rPr>
          <w:i/>
        </w:rPr>
        <w:t>Slc7a5</w:t>
      </w:r>
      <w:r w:rsidRPr="00262C33">
        <w:rPr>
          <w:vertAlign w:val="superscript"/>
        </w:rPr>
        <w:t>fl/fl</w:t>
      </w:r>
      <w:r w:rsidRPr="00AC5CE2">
        <w:t xml:space="preserve"> </w:t>
      </w:r>
      <w:r>
        <w:t>(n=12) mice.</w:t>
      </w:r>
      <w:r w:rsidRPr="00EA6FE9">
        <w:t xml:space="preserve"> </w:t>
      </w:r>
      <w:r w:rsidRPr="00262C33">
        <w:rPr>
          <w:iCs/>
        </w:rPr>
        <w:t>Mean ± s.e.m.</w:t>
      </w:r>
      <w:r>
        <w:t xml:space="preserve"> P-values: Unpaired two-tailed t test. C) Representative images of H&amp;E and immunohistochemistry for pAKT-S473 and pRPS6-S235/236 in tumours from </w:t>
      </w:r>
      <w:r w:rsidRPr="00262C33">
        <w:rPr>
          <w:i/>
          <w:iCs/>
        </w:rPr>
        <w:t>Apc</w:t>
      </w:r>
      <w:r w:rsidRPr="00262C33">
        <w:rPr>
          <w:vertAlign w:val="superscript"/>
        </w:rPr>
        <w:t>fl/wt</w:t>
      </w:r>
      <w:r w:rsidR="00DE17E7">
        <w:t>;</w:t>
      </w:r>
      <w:r w:rsidRPr="00FA0669">
        <w:t xml:space="preserve"> </w:t>
      </w:r>
      <w:r w:rsidRPr="00262C33">
        <w:rPr>
          <w:i/>
          <w:iCs/>
        </w:rPr>
        <w:t>Pik3ca</w:t>
      </w:r>
      <w:r w:rsidRPr="00262C33">
        <w:rPr>
          <w:vertAlign w:val="superscript"/>
        </w:rPr>
        <w:t>H1047R/H0147R</w:t>
      </w:r>
      <w:r w:rsidRPr="00AC5CE2">
        <w:t xml:space="preserve"> </w:t>
      </w:r>
      <w:r w:rsidRPr="00D0652E">
        <w:t>and</w:t>
      </w:r>
      <w:r w:rsidRPr="00262C33">
        <w:rPr>
          <w:i/>
        </w:rPr>
        <w:t xml:space="preserve"> </w:t>
      </w:r>
      <w:r w:rsidRPr="00262C33">
        <w:rPr>
          <w:i/>
          <w:iCs/>
        </w:rPr>
        <w:t>Apc</w:t>
      </w:r>
      <w:r w:rsidRPr="00262C33">
        <w:rPr>
          <w:vertAlign w:val="superscript"/>
        </w:rPr>
        <w:t>fl/wt</w:t>
      </w:r>
      <w:r w:rsidR="00DE17E7">
        <w:t>;</w:t>
      </w:r>
      <w:r w:rsidRPr="00FA0669">
        <w:t xml:space="preserve"> </w:t>
      </w:r>
      <w:r w:rsidRPr="00262C33">
        <w:rPr>
          <w:i/>
          <w:iCs/>
        </w:rPr>
        <w:t>Pten</w:t>
      </w:r>
      <w:r w:rsidRPr="00262C33">
        <w:rPr>
          <w:vertAlign w:val="superscript"/>
        </w:rPr>
        <w:t>fl/fl</w:t>
      </w:r>
      <w:r>
        <w:t xml:space="preserve"> mice either wild-type or homozygous for </w:t>
      </w:r>
      <w:r w:rsidRPr="00262C33">
        <w:rPr>
          <w:i/>
        </w:rPr>
        <w:t>Slc7a5</w:t>
      </w:r>
      <w:r w:rsidRPr="00262C33">
        <w:rPr>
          <w:vertAlign w:val="superscript"/>
        </w:rPr>
        <w:t>fl</w:t>
      </w:r>
      <w:r>
        <w:t>. n=4 mice per genotype. Scale bars: 500 µm.</w:t>
      </w:r>
    </w:p>
    <w:p w14:paraId="32F03677" w14:textId="78A82DCD" w:rsidR="00AD4204" w:rsidRDefault="00AD4204">
      <w:pPr>
        <w:spacing w:line="259" w:lineRule="auto"/>
        <w:jc w:val="left"/>
      </w:pPr>
      <w:r>
        <w:br w:type="page"/>
      </w:r>
    </w:p>
    <w:p w14:paraId="247A1A1B" w14:textId="2E8B7171" w:rsidR="00854FE8" w:rsidRDefault="00854FE8" w:rsidP="0059127A">
      <w:pPr>
        <w:pStyle w:val="Heading2"/>
      </w:pPr>
      <w:r>
        <w:lastRenderedPageBreak/>
        <w:t xml:space="preserve">Supplementary Figure </w:t>
      </w:r>
      <w:r w:rsidR="005314EE">
        <w:t>7</w:t>
      </w:r>
      <w:r>
        <w:t>.</w:t>
      </w:r>
      <w:r w:rsidRPr="0007212D">
        <w:t xml:space="preserve"> </w:t>
      </w:r>
      <w:r w:rsidRPr="002D3605">
        <w:t xml:space="preserve">Genetic loss of </w:t>
      </w:r>
      <w:r w:rsidRPr="002D3605">
        <w:rPr>
          <w:i/>
          <w:iCs/>
        </w:rPr>
        <w:t xml:space="preserve">Slc7a5 </w:t>
      </w:r>
      <w:r w:rsidRPr="00902883">
        <w:t xml:space="preserve">does not impact </w:t>
      </w:r>
      <w:r>
        <w:t>acute</w:t>
      </w:r>
      <w:r w:rsidRPr="002D3605">
        <w:t xml:space="preserve"> intestinal hyperproliferation of </w:t>
      </w:r>
      <w:r w:rsidRPr="002D3605">
        <w:rPr>
          <w:i/>
          <w:iCs/>
        </w:rPr>
        <w:t>Apc</w:t>
      </w:r>
      <w:r w:rsidRPr="002D3605">
        <w:rPr>
          <w:vertAlign w:val="superscript"/>
        </w:rPr>
        <w:t>fl/fl</w:t>
      </w:r>
      <w:r w:rsidRPr="002D3605">
        <w:t xml:space="preserve"> </w:t>
      </w:r>
      <w:r w:rsidRPr="002D3605">
        <w:rPr>
          <w:i/>
          <w:iCs/>
        </w:rPr>
        <w:t>Pik3ca</w:t>
      </w:r>
      <w:r w:rsidRPr="002D3605">
        <w:rPr>
          <w:i/>
          <w:vertAlign w:val="superscript"/>
        </w:rPr>
        <w:t xml:space="preserve">H1047R/H0147R </w:t>
      </w:r>
      <w:r w:rsidRPr="00902883">
        <w:rPr>
          <w:iCs/>
        </w:rPr>
        <w:t>mice</w:t>
      </w:r>
      <w:r w:rsidR="00A412A0">
        <w:rPr>
          <w:iCs/>
        </w:rPr>
        <w:t xml:space="preserve"> and amino acid abundance is not changed upon PI3K mutation </w:t>
      </w:r>
    </w:p>
    <w:p w14:paraId="7B48375A" w14:textId="004D0D7B" w:rsidR="00854FE8" w:rsidRPr="00076547" w:rsidRDefault="00854FE8" w:rsidP="0059127A">
      <w:r>
        <w:t xml:space="preserve">A) Quantification of BrdU IHC in </w:t>
      </w:r>
      <w:r w:rsidR="0010518B">
        <w:t xml:space="preserve">small </w:t>
      </w:r>
      <w:r>
        <w:t xml:space="preserve">intestinal crypts from </w:t>
      </w:r>
      <w:r w:rsidRPr="00FA0669">
        <w:rPr>
          <w:i/>
          <w:iCs/>
        </w:rPr>
        <w:t>Apc</w:t>
      </w:r>
      <w:r w:rsidRPr="00FA0669">
        <w:rPr>
          <w:vertAlign w:val="superscript"/>
        </w:rPr>
        <w:t>fl/</w:t>
      </w:r>
      <w:r>
        <w:rPr>
          <w:vertAlign w:val="superscript"/>
        </w:rPr>
        <w:t>fl</w:t>
      </w:r>
      <w:r w:rsidR="00DE17E7">
        <w:t>;</w:t>
      </w:r>
      <w:r w:rsidRPr="00FA0669">
        <w:t xml:space="preserve"> </w:t>
      </w:r>
      <w:r w:rsidRPr="00713E08">
        <w:rPr>
          <w:i/>
          <w:iCs/>
        </w:rPr>
        <w:t>Pik3ca</w:t>
      </w:r>
      <w:r w:rsidRPr="002D3605">
        <w:rPr>
          <w:vertAlign w:val="superscript"/>
        </w:rPr>
        <w:t>H1047R/H0147R</w:t>
      </w:r>
      <w:r w:rsidR="00DE17E7">
        <w:t>;</w:t>
      </w:r>
      <w:r>
        <w:rPr>
          <w:i/>
        </w:rPr>
        <w:t xml:space="preserve"> </w:t>
      </w:r>
      <w:r w:rsidRPr="00713E08">
        <w:rPr>
          <w:i/>
        </w:rPr>
        <w:t>Slc7a5</w:t>
      </w:r>
      <w:r w:rsidRPr="002D3605">
        <w:rPr>
          <w:vertAlign w:val="superscript"/>
        </w:rPr>
        <w:t>wt/wt</w:t>
      </w:r>
      <w:r>
        <w:t xml:space="preserve"> (denoted WT) (n=5) </w:t>
      </w:r>
      <w:r w:rsidRPr="00A63197">
        <w:t>and</w:t>
      </w:r>
      <w:r>
        <w:t xml:space="preserve"> </w:t>
      </w:r>
      <w:r w:rsidRPr="00FA0669">
        <w:rPr>
          <w:i/>
          <w:iCs/>
        </w:rPr>
        <w:t>Apc</w:t>
      </w:r>
      <w:r w:rsidRPr="00FA0669">
        <w:rPr>
          <w:vertAlign w:val="superscript"/>
        </w:rPr>
        <w:t>fl/</w:t>
      </w:r>
      <w:r>
        <w:rPr>
          <w:vertAlign w:val="superscript"/>
        </w:rPr>
        <w:t>fl</w:t>
      </w:r>
      <w:r w:rsidR="00DE17E7">
        <w:t>;</w:t>
      </w:r>
      <w:r w:rsidRPr="00FA0669">
        <w:t xml:space="preserve"> </w:t>
      </w:r>
      <w:r w:rsidRPr="00713E08">
        <w:rPr>
          <w:i/>
          <w:iCs/>
        </w:rPr>
        <w:t>Pik3ca</w:t>
      </w:r>
      <w:r w:rsidRPr="002D3605">
        <w:rPr>
          <w:vertAlign w:val="superscript"/>
        </w:rPr>
        <w:t>H1047R/H0147R</w:t>
      </w:r>
      <w:r w:rsidR="00DE17E7">
        <w:t>;</w:t>
      </w:r>
      <w:r>
        <w:rPr>
          <w:i/>
          <w:vertAlign w:val="superscript"/>
        </w:rPr>
        <w:t xml:space="preserve"> </w:t>
      </w:r>
      <w:r>
        <w:rPr>
          <w:i/>
        </w:rPr>
        <w:t>Slc7a5</w:t>
      </w:r>
      <w:r w:rsidRPr="002D3605">
        <w:rPr>
          <w:vertAlign w:val="superscript"/>
        </w:rPr>
        <w:t>fl/fl</w:t>
      </w:r>
      <w:r w:rsidRPr="002D3605">
        <w:t xml:space="preserve"> (</w:t>
      </w:r>
      <w:r>
        <w:t>d</w:t>
      </w:r>
      <w:r w:rsidRPr="002D3605">
        <w:t xml:space="preserve">enoted HOM) </w:t>
      </w:r>
      <w:r>
        <w:t xml:space="preserve">(n=6) mice. </w:t>
      </w:r>
      <w:bookmarkStart w:id="6" w:name="OLE_LINK7"/>
      <w:r>
        <w:t>Each square plotted represents the mean of at least 25 individual half crypts scored per mouse. Each small dot plotted represents an individual crypt.</w:t>
      </w:r>
      <w:r w:rsidRPr="00EA6FE9">
        <w:t xml:space="preserve"> </w:t>
      </w:r>
      <w:r w:rsidRPr="00EA6FE9">
        <w:rPr>
          <w:iCs/>
        </w:rPr>
        <w:t>Mean ± s.e.m.</w:t>
      </w:r>
      <w:r>
        <w:t xml:space="preserve"> P-value: Unpaired Mann-Whitney test.</w:t>
      </w:r>
      <w:bookmarkEnd w:id="6"/>
      <w:r w:rsidR="00076547">
        <w:t xml:space="preserve"> B) Heatmap illustrating abundance of amino acids in </w:t>
      </w:r>
      <w:r w:rsidR="00076547" w:rsidRPr="00D972EE">
        <w:rPr>
          <w:i/>
          <w:iCs/>
        </w:rPr>
        <w:t>Apc</w:t>
      </w:r>
      <w:r w:rsidR="00076547" w:rsidRPr="00D972EE">
        <w:rPr>
          <w:vertAlign w:val="superscript"/>
        </w:rPr>
        <w:t>fl/fl</w:t>
      </w:r>
      <w:r w:rsidR="00DE17E7">
        <w:t>;</w:t>
      </w:r>
      <w:r w:rsidR="00076547" w:rsidRPr="00FA0669">
        <w:t xml:space="preserve"> </w:t>
      </w:r>
      <w:r w:rsidR="00076547" w:rsidRPr="00D972EE">
        <w:rPr>
          <w:i/>
          <w:iCs/>
        </w:rPr>
        <w:t>Pik3ca</w:t>
      </w:r>
      <w:r w:rsidR="00076547" w:rsidRPr="00D972EE">
        <w:rPr>
          <w:vertAlign w:val="superscript"/>
        </w:rPr>
        <w:t>H1047R/H0147R</w:t>
      </w:r>
      <w:r w:rsidR="00076547" w:rsidRPr="00D972EE">
        <w:rPr>
          <w:i/>
        </w:rPr>
        <w:t xml:space="preserve"> </w:t>
      </w:r>
      <w:r w:rsidR="00076547">
        <w:rPr>
          <w:iCs/>
        </w:rPr>
        <w:t xml:space="preserve">(n=5) </w:t>
      </w:r>
      <w:r w:rsidR="00076547" w:rsidRPr="00D972EE">
        <w:rPr>
          <w:iCs/>
        </w:rPr>
        <w:t>and</w:t>
      </w:r>
      <w:r w:rsidR="00076547" w:rsidRPr="00D972EE">
        <w:rPr>
          <w:i/>
        </w:rPr>
        <w:t xml:space="preserve"> </w:t>
      </w:r>
      <w:r w:rsidR="00076547" w:rsidRPr="00D972EE">
        <w:rPr>
          <w:i/>
          <w:iCs/>
        </w:rPr>
        <w:t>Apc</w:t>
      </w:r>
      <w:r w:rsidR="00076547" w:rsidRPr="00D972EE">
        <w:rPr>
          <w:vertAlign w:val="superscript"/>
        </w:rPr>
        <w:t>fl/fl</w:t>
      </w:r>
      <w:r w:rsidR="00DE17E7">
        <w:t>;</w:t>
      </w:r>
      <w:r w:rsidR="00076547" w:rsidRPr="00FA0669">
        <w:t xml:space="preserve"> </w:t>
      </w:r>
      <w:r w:rsidR="00076547" w:rsidRPr="00D972EE">
        <w:rPr>
          <w:i/>
          <w:iCs/>
        </w:rPr>
        <w:t>Pik3ca</w:t>
      </w:r>
      <w:r w:rsidR="00076547" w:rsidRPr="00D972EE">
        <w:rPr>
          <w:vertAlign w:val="superscript"/>
        </w:rPr>
        <w:t>H1047R/H0147R</w:t>
      </w:r>
      <w:r w:rsidR="00DE17E7">
        <w:t>;</w:t>
      </w:r>
      <w:r w:rsidR="00076547" w:rsidRPr="00D972EE">
        <w:rPr>
          <w:i/>
        </w:rPr>
        <w:t xml:space="preserve"> Slc7a5</w:t>
      </w:r>
      <w:r w:rsidR="00076547" w:rsidRPr="00D972EE">
        <w:rPr>
          <w:vertAlign w:val="superscript"/>
        </w:rPr>
        <w:t>fl/fl</w:t>
      </w:r>
      <w:r w:rsidR="00076547">
        <w:t xml:space="preserve"> (n=6) colon tissue as determined by LC-MS. C) Heatmap illustrating abundance of amino acids in</w:t>
      </w:r>
      <w:r w:rsidR="00076547" w:rsidRPr="00076547">
        <w:rPr>
          <w:i/>
          <w:iCs/>
        </w:rPr>
        <w:t xml:space="preserve"> </w:t>
      </w:r>
      <w:r w:rsidR="00076547" w:rsidRPr="00D972EE">
        <w:rPr>
          <w:i/>
          <w:iCs/>
        </w:rPr>
        <w:t>Apc</w:t>
      </w:r>
      <w:r w:rsidR="00076547" w:rsidRPr="00D972EE">
        <w:rPr>
          <w:vertAlign w:val="superscript"/>
        </w:rPr>
        <w:t>fl/fl</w:t>
      </w:r>
      <w:r w:rsidR="00076547">
        <w:t xml:space="preserve"> </w:t>
      </w:r>
      <w:r w:rsidR="00076547">
        <w:rPr>
          <w:iCs/>
        </w:rPr>
        <w:t xml:space="preserve">(n=6) </w:t>
      </w:r>
      <w:r w:rsidR="00076547" w:rsidRPr="00D972EE">
        <w:rPr>
          <w:iCs/>
        </w:rPr>
        <w:t>and</w:t>
      </w:r>
      <w:r w:rsidR="00076547" w:rsidRPr="00D972EE">
        <w:rPr>
          <w:i/>
        </w:rPr>
        <w:t xml:space="preserve"> </w:t>
      </w:r>
      <w:r w:rsidR="00076547" w:rsidRPr="00D972EE">
        <w:rPr>
          <w:i/>
          <w:iCs/>
        </w:rPr>
        <w:t>Apc</w:t>
      </w:r>
      <w:r w:rsidR="00076547" w:rsidRPr="00D972EE">
        <w:rPr>
          <w:vertAlign w:val="superscript"/>
        </w:rPr>
        <w:t>fl/fl</w:t>
      </w:r>
      <w:r w:rsidR="00DE17E7">
        <w:t>;</w:t>
      </w:r>
      <w:r w:rsidR="00076547" w:rsidRPr="00FA0669">
        <w:t xml:space="preserve"> </w:t>
      </w:r>
      <w:r w:rsidR="00076547" w:rsidRPr="00D972EE">
        <w:rPr>
          <w:i/>
          <w:iCs/>
        </w:rPr>
        <w:t>Pik3ca</w:t>
      </w:r>
      <w:r w:rsidR="00076547" w:rsidRPr="00D972EE">
        <w:rPr>
          <w:vertAlign w:val="superscript"/>
        </w:rPr>
        <w:t>H1047R/H0147R</w:t>
      </w:r>
      <w:r w:rsidR="00076547" w:rsidRPr="00D972EE">
        <w:rPr>
          <w:i/>
        </w:rPr>
        <w:t xml:space="preserve"> </w:t>
      </w:r>
      <w:r w:rsidR="00076547">
        <w:t xml:space="preserve">(n=5) small intestinal tissue as determined by LC-MS. The data for </w:t>
      </w:r>
      <w:r w:rsidR="00076547" w:rsidRPr="00D972EE">
        <w:rPr>
          <w:i/>
          <w:iCs/>
        </w:rPr>
        <w:t>Apc</w:t>
      </w:r>
      <w:r w:rsidR="00076547" w:rsidRPr="00D972EE">
        <w:rPr>
          <w:vertAlign w:val="superscript"/>
        </w:rPr>
        <w:t>fl/fl</w:t>
      </w:r>
      <w:r w:rsidR="00DE17E7">
        <w:t>;</w:t>
      </w:r>
      <w:r w:rsidR="00076547" w:rsidRPr="00FA0669">
        <w:t xml:space="preserve"> </w:t>
      </w:r>
      <w:r w:rsidR="00076547" w:rsidRPr="00D972EE">
        <w:rPr>
          <w:i/>
          <w:iCs/>
        </w:rPr>
        <w:t>Pik3ca</w:t>
      </w:r>
      <w:r w:rsidR="00076547" w:rsidRPr="00D972EE">
        <w:rPr>
          <w:vertAlign w:val="superscript"/>
        </w:rPr>
        <w:t>H1047R/H0147R</w:t>
      </w:r>
      <w:r w:rsidR="00076547">
        <w:t xml:space="preserve"> is the same as in Supplementary figure </w:t>
      </w:r>
      <w:r w:rsidR="005314EE">
        <w:t>7</w:t>
      </w:r>
      <w:r w:rsidR="00076547">
        <w:t>B.</w:t>
      </w:r>
      <w:r w:rsidR="00076547" w:rsidRPr="00076547">
        <w:t xml:space="preserve"> </w:t>
      </w:r>
      <w:r w:rsidR="00076547">
        <w:t>D) Heatmap illustrating abundance of amino acids in</w:t>
      </w:r>
      <w:r w:rsidR="00076547" w:rsidRPr="00076547">
        <w:rPr>
          <w:i/>
          <w:iCs/>
        </w:rPr>
        <w:t xml:space="preserve"> </w:t>
      </w:r>
      <w:r w:rsidR="00076547" w:rsidRPr="00D972EE">
        <w:rPr>
          <w:i/>
          <w:iCs/>
        </w:rPr>
        <w:t>Apc</w:t>
      </w:r>
      <w:r w:rsidR="00076547" w:rsidRPr="00D972EE">
        <w:rPr>
          <w:vertAlign w:val="superscript"/>
        </w:rPr>
        <w:t>fl/fl</w:t>
      </w:r>
      <w:r w:rsidR="00076547">
        <w:t xml:space="preserve"> </w:t>
      </w:r>
      <w:r w:rsidR="00076547">
        <w:rPr>
          <w:iCs/>
        </w:rPr>
        <w:t xml:space="preserve">(n=6) </w:t>
      </w:r>
      <w:r w:rsidR="00076547" w:rsidRPr="00D972EE">
        <w:rPr>
          <w:iCs/>
        </w:rPr>
        <w:t>and</w:t>
      </w:r>
      <w:r w:rsidR="00076547" w:rsidRPr="00D972EE">
        <w:rPr>
          <w:i/>
        </w:rPr>
        <w:t xml:space="preserve"> </w:t>
      </w:r>
      <w:r w:rsidR="00076547" w:rsidRPr="00D972EE">
        <w:rPr>
          <w:i/>
          <w:iCs/>
        </w:rPr>
        <w:t>Apc</w:t>
      </w:r>
      <w:r w:rsidR="00076547" w:rsidRPr="00D972EE">
        <w:rPr>
          <w:vertAlign w:val="superscript"/>
        </w:rPr>
        <w:t>fl/fl</w:t>
      </w:r>
      <w:r w:rsidR="00DE17E7">
        <w:t>;</w:t>
      </w:r>
      <w:r w:rsidR="00076547" w:rsidRPr="00FA0669">
        <w:t xml:space="preserve"> </w:t>
      </w:r>
      <w:r w:rsidR="00076547" w:rsidRPr="00D972EE">
        <w:rPr>
          <w:i/>
          <w:iCs/>
        </w:rPr>
        <w:t>Pik3ca</w:t>
      </w:r>
      <w:r w:rsidR="00076547" w:rsidRPr="00D972EE">
        <w:rPr>
          <w:vertAlign w:val="superscript"/>
        </w:rPr>
        <w:t>H1047R/H0147R</w:t>
      </w:r>
      <w:r w:rsidR="00076547" w:rsidRPr="00D972EE">
        <w:rPr>
          <w:i/>
        </w:rPr>
        <w:t xml:space="preserve"> </w:t>
      </w:r>
      <w:r w:rsidR="00076547">
        <w:t xml:space="preserve">(n=5) colon tissue as determined by LC-MS. The data for </w:t>
      </w:r>
      <w:r w:rsidR="00076547" w:rsidRPr="00D972EE">
        <w:rPr>
          <w:i/>
          <w:iCs/>
        </w:rPr>
        <w:t>Apc</w:t>
      </w:r>
      <w:r w:rsidR="00076547" w:rsidRPr="00D972EE">
        <w:rPr>
          <w:vertAlign w:val="superscript"/>
        </w:rPr>
        <w:t>fl/fl</w:t>
      </w:r>
      <w:r w:rsidR="00DE17E7">
        <w:t>;</w:t>
      </w:r>
      <w:r w:rsidR="00076547" w:rsidRPr="00FA0669">
        <w:t xml:space="preserve"> </w:t>
      </w:r>
      <w:r w:rsidR="00076547" w:rsidRPr="00D972EE">
        <w:rPr>
          <w:i/>
          <w:iCs/>
        </w:rPr>
        <w:t>Pik3ca</w:t>
      </w:r>
      <w:r w:rsidR="00076547" w:rsidRPr="00D972EE">
        <w:rPr>
          <w:vertAlign w:val="superscript"/>
        </w:rPr>
        <w:t>H1047R/H0147R</w:t>
      </w:r>
      <w:r w:rsidR="00076547">
        <w:t xml:space="preserve"> is the same as in Supplementary figure </w:t>
      </w:r>
      <w:r w:rsidR="005314EE">
        <w:t>7</w:t>
      </w:r>
      <w:r w:rsidR="00076547">
        <w:t>B.</w:t>
      </w:r>
    </w:p>
    <w:p w14:paraId="1C8064B8" w14:textId="77777777" w:rsidR="00854FE8" w:rsidRDefault="00854FE8" w:rsidP="0059127A">
      <w:pPr>
        <w:spacing w:line="259" w:lineRule="auto"/>
        <w:jc w:val="left"/>
        <w:rPr>
          <w:b/>
        </w:rPr>
      </w:pPr>
      <w:r>
        <w:rPr>
          <w:b/>
        </w:rPr>
        <w:br w:type="page"/>
      </w:r>
    </w:p>
    <w:p w14:paraId="77A8AD35" w14:textId="268DCDBB" w:rsidR="00854FE8" w:rsidRPr="00B72157" w:rsidRDefault="00854FE8" w:rsidP="0059127A">
      <w:pPr>
        <w:pStyle w:val="Heading2"/>
      </w:pPr>
      <w:r w:rsidRPr="00CC04CB">
        <w:rPr>
          <w:bCs/>
        </w:rPr>
        <w:lastRenderedPageBreak/>
        <w:t xml:space="preserve">Supplementary Figure </w:t>
      </w:r>
      <w:r w:rsidR="005314EE">
        <w:rPr>
          <w:bCs/>
        </w:rPr>
        <w:t>8</w:t>
      </w:r>
      <w:r>
        <w:rPr>
          <w:bCs/>
        </w:rPr>
        <w:t>.</w:t>
      </w:r>
      <w:r w:rsidRPr="00B72157">
        <w:rPr>
          <w:rFonts w:eastAsia="Calibri"/>
        </w:rPr>
        <w:t xml:space="preserve"> </w:t>
      </w:r>
      <w:r w:rsidRPr="00C270DD">
        <w:rPr>
          <w:rFonts w:eastAsia="Calibri"/>
          <w:bCs/>
        </w:rPr>
        <w:t xml:space="preserve">KRAS mutation and PI3K signalling synergistically promote intestinal tumorigenesis </w:t>
      </w:r>
    </w:p>
    <w:p w14:paraId="10AB03ED" w14:textId="2395A21B" w:rsidR="006B5DEF" w:rsidRDefault="00854FE8" w:rsidP="0059127A">
      <w:pPr>
        <w:rPr>
          <w:color w:val="FF0000"/>
        </w:rPr>
      </w:pPr>
      <w:r>
        <w:t xml:space="preserve">A) Co-occurrence of </w:t>
      </w:r>
      <w:r w:rsidRPr="00A66387">
        <w:rPr>
          <w:i/>
        </w:rPr>
        <w:t xml:space="preserve">PIK3CA, KRAS, </w:t>
      </w:r>
      <w:r>
        <w:t xml:space="preserve">and </w:t>
      </w:r>
      <w:r w:rsidRPr="00A66387">
        <w:rPr>
          <w:i/>
        </w:rPr>
        <w:t>PTEN</w:t>
      </w:r>
      <w:r>
        <w:t xml:space="preserve"> mutations in the MSK mCRC cohort (</w:t>
      </w:r>
      <w:r w:rsidRPr="001E2DFB">
        <w:t>n = 1099</w:t>
      </w:r>
      <w:r w:rsidRPr="00AE1608">
        <w:t xml:space="preserve">) </w:t>
      </w:r>
      <w:sdt>
        <w:sdtPr>
          <w:rPr>
            <w:color w:val="000000"/>
            <w:vertAlign w:val="superscript"/>
          </w:rPr>
          <w:tag w:val="MENDELEY_CITATION_v3_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"/>
          <w:id w:val="1313903852"/>
          <w:placeholder>
            <w:docPart w:val="DefaultPlaceholder_-1854013440"/>
          </w:placeholder>
        </w:sdtPr>
        <w:sdtContent>
          <w:r w:rsidR="00B90191" w:rsidRPr="00B90191">
            <w:rPr>
              <w:color w:val="000000"/>
              <w:vertAlign w:val="superscript"/>
            </w:rPr>
            <w:t>5</w:t>
          </w:r>
        </w:sdtContent>
      </w:sdt>
      <w:r w:rsidRPr="00AE1608">
        <w:t>. P-v</w:t>
      </w:r>
      <w:r>
        <w:t xml:space="preserve">alues: two-sided Fisher’s exact test with Benjamini-Hochberg FDR correction. </w:t>
      </w:r>
      <w:r w:rsidR="00076547">
        <w:t xml:space="preserve">B) Representative images of H&amp;E, immunohistochemistry staining for BrdU, Lysozyme, ISH for Olfm4, Alcian Blue and periodic acid-Schiff staining of small intestinal tissue. n = </w:t>
      </w:r>
      <w:r w:rsidR="001418C6">
        <w:t xml:space="preserve">3 for </w:t>
      </w:r>
      <w:r w:rsidR="001418C6" w:rsidRPr="00A66387">
        <w:rPr>
          <w:i/>
          <w:iCs/>
        </w:rPr>
        <w:t>Apc</w:t>
      </w:r>
      <w:r w:rsidR="001418C6" w:rsidRPr="00A66387">
        <w:rPr>
          <w:vertAlign w:val="superscript"/>
        </w:rPr>
        <w:t>fl/wt</w:t>
      </w:r>
      <w:r w:rsidR="001418C6">
        <w:t xml:space="preserve">; </w:t>
      </w:r>
      <w:r w:rsidR="001418C6" w:rsidRPr="00A66387">
        <w:rPr>
          <w:i/>
        </w:rPr>
        <w:t>Kras</w:t>
      </w:r>
      <w:r w:rsidR="001418C6" w:rsidRPr="005F5E75">
        <w:rPr>
          <w:vertAlign w:val="superscript"/>
        </w:rPr>
        <w:t>G12D/wt</w:t>
      </w:r>
      <w:r w:rsidR="001418C6">
        <w:t xml:space="preserve">; </w:t>
      </w:r>
      <w:r w:rsidR="001418C6" w:rsidRPr="00A66387">
        <w:rPr>
          <w:i/>
          <w:iCs/>
        </w:rPr>
        <w:t>Pik3ca</w:t>
      </w:r>
      <w:r w:rsidR="001418C6" w:rsidRPr="00A66387">
        <w:rPr>
          <w:vertAlign w:val="superscript"/>
        </w:rPr>
        <w:t>H1047R/wt</w:t>
      </w:r>
      <w:r w:rsidR="001418C6">
        <w:t xml:space="preserve">, n=4 </w:t>
      </w:r>
      <w:r w:rsidR="00076547">
        <w:t xml:space="preserve">for </w:t>
      </w:r>
      <w:r w:rsidR="001418C6">
        <w:t>the others</w:t>
      </w:r>
      <w:r w:rsidR="00076547">
        <w:t>. Scale bars: 100</w:t>
      </w:r>
      <w:r w:rsidR="00076547" w:rsidRPr="00A67DA7">
        <w:t xml:space="preserve"> </w:t>
      </w:r>
      <w:r w:rsidR="00076547">
        <w:t>µm. C</w:t>
      </w:r>
      <w:r>
        <w:t>) Number of tumours in the small intestine and colon of WT-</w:t>
      </w:r>
      <w:r w:rsidRPr="00A66387">
        <w:rPr>
          <w:i/>
          <w:iCs/>
        </w:rPr>
        <w:t>Apc</w:t>
      </w:r>
      <w:r w:rsidRPr="00A66387">
        <w:rPr>
          <w:vertAlign w:val="superscript"/>
        </w:rPr>
        <w:t>fl/wt</w:t>
      </w:r>
      <w:r w:rsidR="004A6C88">
        <w:t>;</w:t>
      </w:r>
      <w:r w:rsidRPr="00FA0669">
        <w:t xml:space="preserve"> </w:t>
      </w:r>
      <w:r w:rsidRPr="00A66387">
        <w:rPr>
          <w:i/>
          <w:iCs/>
        </w:rPr>
        <w:t>Kras</w:t>
      </w:r>
      <w:r w:rsidRPr="00A66387">
        <w:rPr>
          <w:vertAlign w:val="superscript"/>
        </w:rPr>
        <w:t>G12D/wt</w:t>
      </w:r>
      <w:r>
        <w:t xml:space="preserve"> (n=1</w:t>
      </w:r>
      <w:r w:rsidR="00F22260">
        <w:t>6</w:t>
      </w:r>
      <w:r>
        <w:t>), HET-</w:t>
      </w:r>
      <w:r w:rsidRPr="00A66387">
        <w:rPr>
          <w:i/>
          <w:iCs/>
        </w:rPr>
        <w:t>Apc</w:t>
      </w:r>
      <w:r w:rsidRPr="00A66387">
        <w:rPr>
          <w:vertAlign w:val="superscript"/>
        </w:rPr>
        <w:t>fl/wt</w:t>
      </w:r>
      <w:r w:rsidR="004A6C88">
        <w:t>;</w:t>
      </w:r>
      <w:r>
        <w:t xml:space="preserve"> </w:t>
      </w:r>
      <w:r w:rsidRPr="00A66387">
        <w:rPr>
          <w:i/>
        </w:rPr>
        <w:t>Kras</w:t>
      </w:r>
      <w:r w:rsidRPr="00C270DD">
        <w:rPr>
          <w:vertAlign w:val="superscript"/>
        </w:rPr>
        <w:t>G12D/wt</w:t>
      </w:r>
      <w:r w:rsidR="004A6C88">
        <w:t>;</w:t>
      </w:r>
      <w:r>
        <w:t xml:space="preserve"> </w:t>
      </w:r>
      <w:r w:rsidRPr="00A66387">
        <w:rPr>
          <w:i/>
          <w:iCs/>
        </w:rPr>
        <w:t>Pik3ca</w:t>
      </w:r>
      <w:r w:rsidRPr="00A66387">
        <w:rPr>
          <w:vertAlign w:val="superscript"/>
        </w:rPr>
        <w:t>H1047R/wt</w:t>
      </w:r>
      <w:r w:rsidRPr="001F4031">
        <w:t xml:space="preserve"> </w:t>
      </w:r>
      <w:r>
        <w:t>(n=10) and HOM-</w:t>
      </w:r>
      <w:r w:rsidRPr="00A66387">
        <w:rPr>
          <w:i/>
          <w:iCs/>
        </w:rPr>
        <w:t>Apc</w:t>
      </w:r>
      <w:r w:rsidRPr="00A66387">
        <w:rPr>
          <w:vertAlign w:val="superscript"/>
        </w:rPr>
        <w:t>fl/wt</w:t>
      </w:r>
      <w:r w:rsidR="004A6C88">
        <w:t>;</w:t>
      </w:r>
      <w:r>
        <w:t xml:space="preserve"> </w:t>
      </w:r>
      <w:r w:rsidRPr="00A66387">
        <w:rPr>
          <w:i/>
        </w:rPr>
        <w:t>Kras</w:t>
      </w:r>
      <w:r w:rsidRPr="00C270DD">
        <w:rPr>
          <w:vertAlign w:val="superscript"/>
        </w:rPr>
        <w:t>G12D/wt</w:t>
      </w:r>
      <w:r w:rsidR="004A6C88">
        <w:t>;</w:t>
      </w:r>
      <w:r>
        <w:t xml:space="preserve"> </w:t>
      </w:r>
      <w:r w:rsidRPr="00A66387">
        <w:rPr>
          <w:i/>
          <w:iCs/>
        </w:rPr>
        <w:t>Pik3ca</w:t>
      </w:r>
      <w:r w:rsidRPr="00A66387">
        <w:rPr>
          <w:vertAlign w:val="superscript"/>
        </w:rPr>
        <w:t>H1047R/H1047R</w:t>
      </w:r>
      <w:r w:rsidRPr="001F4031">
        <w:t xml:space="preserve"> </w:t>
      </w:r>
      <w:r>
        <w:t>(n=6) mice.</w:t>
      </w:r>
      <w:r w:rsidRPr="00A844D7">
        <w:t xml:space="preserve"> </w:t>
      </w:r>
      <w:r>
        <w:t xml:space="preserve">P-values: Ordinary One-way ANOVA with Tukey’s multiple comparison test. </w:t>
      </w:r>
      <w:r w:rsidRPr="00EA6FE9">
        <w:t>Mean ± s.e.m</w:t>
      </w:r>
      <w:r>
        <w:t xml:space="preserve">. </w:t>
      </w:r>
      <w:r w:rsidR="00AE3980">
        <w:t>D</w:t>
      </w:r>
      <w:r>
        <w:t xml:space="preserve">) Representative images of H&amp;E and immunohistochemistry for PTEN, pAKT-S473, pRPS6-S235/236 and pRPS6-S240/244 in colonic tumours from </w:t>
      </w:r>
      <w:r w:rsidRPr="00A66387">
        <w:rPr>
          <w:i/>
          <w:iCs/>
        </w:rPr>
        <w:t>Apc</w:t>
      </w:r>
      <w:r w:rsidRPr="00A66387">
        <w:rPr>
          <w:vertAlign w:val="superscript"/>
        </w:rPr>
        <w:t>fl/wt</w:t>
      </w:r>
      <w:r w:rsidR="004A6C88">
        <w:t>;</w:t>
      </w:r>
      <w:r>
        <w:t xml:space="preserve"> </w:t>
      </w:r>
      <w:r w:rsidRPr="00A66387">
        <w:rPr>
          <w:i/>
        </w:rPr>
        <w:t>Kras</w:t>
      </w:r>
      <w:r w:rsidRPr="005F5E75">
        <w:rPr>
          <w:vertAlign w:val="superscript"/>
        </w:rPr>
        <w:t>G12D/wt</w:t>
      </w:r>
      <w:r>
        <w:t>,</w:t>
      </w:r>
      <w:r w:rsidRPr="00A66387">
        <w:rPr>
          <w:i/>
        </w:rPr>
        <w:t xml:space="preserve"> </w:t>
      </w:r>
      <w:r w:rsidRPr="00A66387">
        <w:rPr>
          <w:i/>
          <w:iCs/>
        </w:rPr>
        <w:t>Apc</w:t>
      </w:r>
      <w:r w:rsidRPr="00A66387">
        <w:rPr>
          <w:vertAlign w:val="superscript"/>
        </w:rPr>
        <w:t>fl/wt</w:t>
      </w:r>
      <w:r w:rsidR="004A6C88">
        <w:t>;</w:t>
      </w:r>
      <w:r>
        <w:t xml:space="preserve"> </w:t>
      </w:r>
      <w:r w:rsidRPr="00A66387">
        <w:rPr>
          <w:i/>
        </w:rPr>
        <w:t>Kras</w:t>
      </w:r>
      <w:r w:rsidRPr="005F5E75">
        <w:rPr>
          <w:vertAlign w:val="superscript"/>
        </w:rPr>
        <w:t>G12D/wt</w:t>
      </w:r>
      <w:r w:rsidR="004A6C88">
        <w:t>;</w:t>
      </w:r>
      <w:r>
        <w:t xml:space="preserve"> </w:t>
      </w:r>
      <w:r w:rsidRPr="00A66387">
        <w:rPr>
          <w:i/>
          <w:iCs/>
        </w:rPr>
        <w:t>Pik3ca</w:t>
      </w:r>
      <w:r w:rsidRPr="00A66387">
        <w:rPr>
          <w:vertAlign w:val="superscript"/>
        </w:rPr>
        <w:t>H1047R/wt</w:t>
      </w:r>
      <w:r>
        <w:t xml:space="preserve">, and </w:t>
      </w:r>
      <w:r w:rsidRPr="00A66387">
        <w:rPr>
          <w:i/>
          <w:iCs/>
        </w:rPr>
        <w:t>Apc</w:t>
      </w:r>
      <w:r w:rsidRPr="00A66387">
        <w:rPr>
          <w:vertAlign w:val="superscript"/>
        </w:rPr>
        <w:t>fl/wt</w:t>
      </w:r>
      <w:r w:rsidR="004A6C88">
        <w:t>;</w:t>
      </w:r>
      <w:r>
        <w:t xml:space="preserve"> </w:t>
      </w:r>
      <w:r w:rsidRPr="00A66387">
        <w:rPr>
          <w:i/>
        </w:rPr>
        <w:t>Kras</w:t>
      </w:r>
      <w:r w:rsidRPr="005F5E75">
        <w:rPr>
          <w:vertAlign w:val="superscript"/>
        </w:rPr>
        <w:t>G12D/wt</w:t>
      </w:r>
      <w:r w:rsidR="004A6C88">
        <w:t>;</w:t>
      </w:r>
      <w:r>
        <w:t xml:space="preserve"> </w:t>
      </w:r>
      <w:r w:rsidRPr="00A66387">
        <w:rPr>
          <w:i/>
          <w:iCs/>
        </w:rPr>
        <w:t>Pik3ca</w:t>
      </w:r>
      <w:r w:rsidRPr="00A66387">
        <w:rPr>
          <w:vertAlign w:val="superscript"/>
        </w:rPr>
        <w:t>H1047R/H1047R</w:t>
      </w:r>
      <w:r w:rsidRPr="001F4031">
        <w:t xml:space="preserve"> </w:t>
      </w:r>
      <w:r>
        <w:t xml:space="preserve">mice at endpoint. N= 4 for every genotype. Scale bars: First and second rows: 500 µm. Third row: 200 µm. </w:t>
      </w:r>
      <w:r w:rsidR="00AE3980">
        <w:t>E</w:t>
      </w:r>
      <w:r>
        <w:t>)</w:t>
      </w:r>
      <w:r w:rsidRPr="00EF5E42">
        <w:t xml:space="preserve"> </w:t>
      </w:r>
      <w:r>
        <w:t>Quantification of RNA scope probes for EYFP per µm</w:t>
      </w:r>
      <w:r w:rsidRPr="00A66387">
        <w:rPr>
          <w:vertAlign w:val="superscript"/>
        </w:rPr>
        <w:t>2</w:t>
      </w:r>
      <w:r>
        <w:t xml:space="preserve"> of </w:t>
      </w:r>
      <w:r w:rsidR="0010518B">
        <w:t xml:space="preserve">small </w:t>
      </w:r>
      <w:r>
        <w:t xml:space="preserve">intestinal tumour tissue from </w:t>
      </w:r>
      <w:r w:rsidRPr="00A66387">
        <w:rPr>
          <w:i/>
          <w:iCs/>
        </w:rPr>
        <w:t>Apc</w:t>
      </w:r>
      <w:r w:rsidRPr="00A66387">
        <w:rPr>
          <w:vertAlign w:val="superscript"/>
        </w:rPr>
        <w:t xml:space="preserve">fl/wt </w:t>
      </w:r>
      <w:r>
        <w:t xml:space="preserve">(n=4), </w:t>
      </w:r>
      <w:r w:rsidRPr="00A66387">
        <w:rPr>
          <w:i/>
          <w:iCs/>
        </w:rPr>
        <w:t>Apc</w:t>
      </w:r>
      <w:r w:rsidRPr="00A66387">
        <w:rPr>
          <w:vertAlign w:val="superscript"/>
        </w:rPr>
        <w:t>fl/wt</w:t>
      </w:r>
      <w:r w:rsidR="004A6C88">
        <w:t>;</w:t>
      </w:r>
      <w:r w:rsidRPr="00FA0669">
        <w:t xml:space="preserve"> </w:t>
      </w:r>
      <w:r w:rsidRPr="005F5E75">
        <w:rPr>
          <w:i/>
        </w:rPr>
        <w:t>Kras</w:t>
      </w:r>
      <w:r>
        <w:rPr>
          <w:vertAlign w:val="superscript"/>
        </w:rPr>
        <w:t>G12D/wt</w:t>
      </w:r>
      <w:r w:rsidR="004A6C88">
        <w:t>;</w:t>
      </w:r>
      <w:r>
        <w:t xml:space="preserve"> </w:t>
      </w:r>
      <w:r w:rsidRPr="00A66387">
        <w:rPr>
          <w:i/>
          <w:iCs/>
        </w:rPr>
        <w:t>Pik3ca</w:t>
      </w:r>
      <w:r w:rsidRPr="00A66387">
        <w:rPr>
          <w:vertAlign w:val="superscript"/>
        </w:rPr>
        <w:t>H1047R</w:t>
      </w:r>
      <w:r>
        <w:rPr>
          <w:vertAlign w:val="superscript"/>
        </w:rPr>
        <w:t>/wt</w:t>
      </w:r>
      <w:r>
        <w:t xml:space="preserve"> (denoted as HET HET) (n=3), and </w:t>
      </w:r>
      <w:r w:rsidRPr="00A66387">
        <w:rPr>
          <w:i/>
          <w:iCs/>
        </w:rPr>
        <w:t>Apc</w:t>
      </w:r>
      <w:r w:rsidRPr="00A66387">
        <w:rPr>
          <w:vertAlign w:val="superscript"/>
        </w:rPr>
        <w:t>fl/wt</w:t>
      </w:r>
      <w:r w:rsidR="004A6C88">
        <w:t>;</w:t>
      </w:r>
      <w:r w:rsidRPr="00FA0669">
        <w:t xml:space="preserve"> </w:t>
      </w:r>
      <w:r w:rsidRPr="005F5E75">
        <w:rPr>
          <w:i/>
        </w:rPr>
        <w:t>Kras</w:t>
      </w:r>
      <w:r>
        <w:rPr>
          <w:vertAlign w:val="superscript"/>
        </w:rPr>
        <w:t>G12D/wt</w:t>
      </w:r>
      <w:r w:rsidR="004A6C88">
        <w:t>;</w:t>
      </w:r>
      <w:r w:rsidRPr="00A66387">
        <w:rPr>
          <w:i/>
          <w:iCs/>
        </w:rPr>
        <w:t xml:space="preserve"> Pik3ca</w:t>
      </w:r>
      <w:r w:rsidRPr="00A66387">
        <w:rPr>
          <w:vertAlign w:val="superscript"/>
        </w:rPr>
        <w:t>H1047R/H0147R</w:t>
      </w:r>
      <w:r>
        <w:t xml:space="preserve"> (denoted as HET HOM) (n=4) mice.</w:t>
      </w:r>
      <w:r w:rsidRPr="005F5E75">
        <w:t xml:space="preserve"> </w:t>
      </w:r>
      <w:r w:rsidRPr="00EA6FE9">
        <w:t>Mean ± s.e.m</w:t>
      </w:r>
      <w:r>
        <w:t xml:space="preserve">. </w:t>
      </w:r>
      <w:r w:rsidR="00AE3980">
        <w:t>F</w:t>
      </w:r>
      <w:r>
        <w:t xml:space="preserve">) </w:t>
      </w:r>
      <w:r w:rsidR="001F07E5">
        <w:t>Number of tumours in the small intestine and colon of WT-</w:t>
      </w:r>
      <w:r w:rsidR="001F07E5" w:rsidRPr="00A66387">
        <w:rPr>
          <w:i/>
          <w:iCs/>
        </w:rPr>
        <w:t>Apc</w:t>
      </w:r>
      <w:r w:rsidR="001F07E5" w:rsidRPr="00A66387">
        <w:rPr>
          <w:vertAlign w:val="superscript"/>
        </w:rPr>
        <w:t>fl/wt</w:t>
      </w:r>
      <w:r w:rsidR="004A6C88">
        <w:t>;</w:t>
      </w:r>
      <w:r w:rsidR="001F07E5" w:rsidRPr="00FA0669">
        <w:t xml:space="preserve"> </w:t>
      </w:r>
      <w:r w:rsidR="001F07E5" w:rsidRPr="00A66387">
        <w:rPr>
          <w:i/>
          <w:iCs/>
        </w:rPr>
        <w:t>Kras</w:t>
      </w:r>
      <w:r w:rsidR="001F07E5" w:rsidRPr="00A66387">
        <w:rPr>
          <w:vertAlign w:val="superscript"/>
        </w:rPr>
        <w:t>G12D/wt</w:t>
      </w:r>
      <w:r w:rsidR="001F07E5">
        <w:t xml:space="preserve"> (n=14), HET-</w:t>
      </w:r>
      <w:r w:rsidR="001F07E5" w:rsidRPr="00A66387">
        <w:rPr>
          <w:i/>
          <w:iCs/>
        </w:rPr>
        <w:t>Apc</w:t>
      </w:r>
      <w:r w:rsidR="001F07E5" w:rsidRPr="00A66387">
        <w:rPr>
          <w:vertAlign w:val="superscript"/>
        </w:rPr>
        <w:t>fl/wt</w:t>
      </w:r>
      <w:r w:rsidR="004A6C88">
        <w:t>;</w:t>
      </w:r>
      <w:r w:rsidR="001F07E5">
        <w:t xml:space="preserve"> </w:t>
      </w:r>
      <w:r w:rsidR="001F07E5" w:rsidRPr="00A66387">
        <w:rPr>
          <w:i/>
        </w:rPr>
        <w:t>Kras</w:t>
      </w:r>
      <w:r w:rsidR="001F07E5" w:rsidRPr="004A6C88">
        <w:rPr>
          <w:iCs/>
          <w:vertAlign w:val="superscript"/>
        </w:rPr>
        <w:t>G12D/wt</w:t>
      </w:r>
      <w:r w:rsidR="004A6C88">
        <w:t>;</w:t>
      </w:r>
      <w:r w:rsidR="001F07E5">
        <w:t xml:space="preserve"> </w:t>
      </w:r>
      <w:r w:rsidR="001F07E5" w:rsidRPr="00A66387">
        <w:rPr>
          <w:i/>
          <w:iCs/>
        </w:rPr>
        <w:t>Pten</w:t>
      </w:r>
      <w:r w:rsidR="001F07E5" w:rsidRPr="004A6C88">
        <w:rPr>
          <w:vertAlign w:val="superscript"/>
        </w:rPr>
        <w:t>fl/wt</w:t>
      </w:r>
      <w:r w:rsidR="001F07E5" w:rsidRPr="001F4031">
        <w:t xml:space="preserve"> </w:t>
      </w:r>
      <w:r w:rsidR="001F07E5">
        <w:t>(n=11) and HOM-</w:t>
      </w:r>
      <w:r w:rsidR="001F07E5" w:rsidRPr="00A66387">
        <w:rPr>
          <w:i/>
          <w:iCs/>
        </w:rPr>
        <w:t>Apc</w:t>
      </w:r>
      <w:r w:rsidR="001F07E5" w:rsidRPr="00A66387">
        <w:rPr>
          <w:vertAlign w:val="superscript"/>
        </w:rPr>
        <w:t>fl/wt</w:t>
      </w:r>
      <w:r w:rsidR="004A6C88">
        <w:t>;</w:t>
      </w:r>
      <w:r w:rsidR="001F07E5">
        <w:t xml:space="preserve"> </w:t>
      </w:r>
      <w:r w:rsidR="001F07E5" w:rsidRPr="00A66387">
        <w:rPr>
          <w:i/>
        </w:rPr>
        <w:t>Kras</w:t>
      </w:r>
      <w:r w:rsidR="001F07E5" w:rsidRPr="004A6C88">
        <w:rPr>
          <w:iCs/>
          <w:vertAlign w:val="superscript"/>
        </w:rPr>
        <w:t>G12D/wt</w:t>
      </w:r>
      <w:r w:rsidR="004A6C88">
        <w:t>;</w:t>
      </w:r>
      <w:r w:rsidR="001F07E5">
        <w:t xml:space="preserve"> </w:t>
      </w:r>
      <w:r w:rsidR="001F07E5" w:rsidRPr="00A66387">
        <w:rPr>
          <w:i/>
          <w:iCs/>
        </w:rPr>
        <w:t>Pten</w:t>
      </w:r>
      <w:r w:rsidR="001F07E5" w:rsidRPr="004A6C88">
        <w:rPr>
          <w:vertAlign w:val="superscript"/>
        </w:rPr>
        <w:t>fl/fl</w:t>
      </w:r>
      <w:r w:rsidR="001F07E5" w:rsidRPr="001F4031">
        <w:t xml:space="preserve"> </w:t>
      </w:r>
      <w:r w:rsidR="001F07E5">
        <w:t>(n=</w:t>
      </w:r>
      <w:r w:rsidR="00F41F2D">
        <w:t>4</w:t>
      </w:r>
      <w:r w:rsidR="001F07E5">
        <w:t xml:space="preserve">) mice. P-values: </w:t>
      </w:r>
      <w:r w:rsidR="00B17D64">
        <w:t xml:space="preserve">Ordinary One-way ANOVA with Tukey’s multiple comparison test. </w:t>
      </w:r>
      <w:r w:rsidR="00B17D64" w:rsidRPr="00EA6FE9">
        <w:t>Mean ± s.e.m</w:t>
      </w:r>
      <w:r w:rsidR="00B17D64">
        <w:t xml:space="preserve">. G) </w:t>
      </w:r>
      <w:r w:rsidRPr="00CC04CB">
        <w:rPr>
          <w:iCs/>
        </w:rPr>
        <w:t>Slc7a5</w:t>
      </w:r>
      <w:r>
        <w:t xml:space="preserve"> transcript expression from RNA-sequencing analysis of </w:t>
      </w:r>
      <w:r w:rsidR="0010518B">
        <w:t xml:space="preserve">small </w:t>
      </w:r>
      <w:r>
        <w:t xml:space="preserve">intestinal tissue from </w:t>
      </w:r>
      <w:r w:rsidRPr="00A66387">
        <w:rPr>
          <w:i/>
          <w:iCs/>
        </w:rPr>
        <w:t>Apc</w:t>
      </w:r>
      <w:r w:rsidRPr="00A66387">
        <w:rPr>
          <w:vertAlign w:val="superscript"/>
        </w:rPr>
        <w:t>fl/fl</w:t>
      </w:r>
      <w:r w:rsidR="004A6C88">
        <w:t>;</w:t>
      </w:r>
      <w:r>
        <w:t xml:space="preserve"> </w:t>
      </w:r>
      <w:r w:rsidRPr="00A66387">
        <w:rPr>
          <w:i/>
        </w:rPr>
        <w:t>Kras</w:t>
      </w:r>
      <w:r w:rsidRPr="005F5E75">
        <w:rPr>
          <w:vertAlign w:val="superscript"/>
        </w:rPr>
        <w:t>G12D/wt</w:t>
      </w:r>
      <w:r>
        <w:t xml:space="preserve"> </w:t>
      </w:r>
      <w:r w:rsidR="00053009">
        <w:t>(n=4)</w:t>
      </w:r>
      <w:r>
        <w:t xml:space="preserve">, </w:t>
      </w:r>
      <w:r w:rsidRPr="00A66387">
        <w:rPr>
          <w:i/>
          <w:iCs/>
        </w:rPr>
        <w:t>Apc</w:t>
      </w:r>
      <w:r w:rsidRPr="00A66387">
        <w:rPr>
          <w:vertAlign w:val="superscript"/>
        </w:rPr>
        <w:t>fl/fl</w:t>
      </w:r>
      <w:r w:rsidR="004A6C88">
        <w:t>;</w:t>
      </w:r>
      <w:r w:rsidRPr="00A66387">
        <w:rPr>
          <w:vertAlign w:val="superscript"/>
        </w:rPr>
        <w:t xml:space="preserve"> </w:t>
      </w:r>
      <w:r w:rsidRPr="00A66387">
        <w:rPr>
          <w:i/>
        </w:rPr>
        <w:t>Kras</w:t>
      </w:r>
      <w:r w:rsidRPr="00C270DD">
        <w:rPr>
          <w:vertAlign w:val="superscript"/>
        </w:rPr>
        <w:t>G12D/wt</w:t>
      </w:r>
      <w:r w:rsidR="004A6C88">
        <w:t>;</w:t>
      </w:r>
      <w:r w:rsidRPr="00A66387">
        <w:rPr>
          <w:i/>
        </w:rPr>
        <w:t xml:space="preserve"> Pik3ca</w:t>
      </w:r>
      <w:r w:rsidRPr="00C270DD">
        <w:rPr>
          <w:vertAlign w:val="superscript"/>
        </w:rPr>
        <w:t>H1047R/wt</w:t>
      </w:r>
      <w:r>
        <w:rPr>
          <w:i/>
          <w:vertAlign w:val="superscript"/>
        </w:rPr>
        <w:t xml:space="preserve"> </w:t>
      </w:r>
      <w:r w:rsidR="00053009">
        <w:rPr>
          <w:iCs/>
        </w:rPr>
        <w:t xml:space="preserve">(n=4) </w:t>
      </w:r>
      <w:r w:rsidRPr="00C270DD">
        <w:t>(denoted as HET)</w:t>
      </w:r>
      <w:r>
        <w:t xml:space="preserve">, </w:t>
      </w:r>
      <w:r w:rsidRPr="00A66387">
        <w:rPr>
          <w:i/>
          <w:iCs/>
        </w:rPr>
        <w:t>Apc</w:t>
      </w:r>
      <w:r w:rsidRPr="00A66387">
        <w:rPr>
          <w:vertAlign w:val="superscript"/>
        </w:rPr>
        <w:t>fl/fl</w:t>
      </w:r>
      <w:r w:rsidR="004A6C88">
        <w:t>;</w:t>
      </w:r>
      <w:r w:rsidRPr="00A66387">
        <w:rPr>
          <w:vertAlign w:val="superscript"/>
        </w:rPr>
        <w:t xml:space="preserve"> </w:t>
      </w:r>
      <w:r w:rsidRPr="00A66387">
        <w:rPr>
          <w:i/>
        </w:rPr>
        <w:t>Kras</w:t>
      </w:r>
      <w:r w:rsidRPr="00C270DD">
        <w:rPr>
          <w:vertAlign w:val="superscript"/>
        </w:rPr>
        <w:t>G12D/wt</w:t>
      </w:r>
      <w:r w:rsidR="004A6C88">
        <w:t>;</w:t>
      </w:r>
      <w:r w:rsidRPr="00A66387">
        <w:rPr>
          <w:i/>
        </w:rPr>
        <w:t xml:space="preserve"> Pik3ca</w:t>
      </w:r>
      <w:r w:rsidRPr="00C270DD">
        <w:rPr>
          <w:vertAlign w:val="superscript"/>
        </w:rPr>
        <w:t>H1047R/H1047R</w:t>
      </w:r>
      <w:r>
        <w:t xml:space="preserve"> </w:t>
      </w:r>
      <w:r w:rsidR="00053009">
        <w:t xml:space="preserve">(n=6) </w:t>
      </w:r>
      <w:r w:rsidRPr="00C270DD">
        <w:t xml:space="preserve">(denoted as </w:t>
      </w:r>
      <w:r>
        <w:t>HOM</w:t>
      </w:r>
      <w:r w:rsidRPr="00C270DD">
        <w:t>)</w:t>
      </w:r>
      <w:r w:rsidR="00053009">
        <w:t>.</w:t>
      </w:r>
      <w:r w:rsidRPr="00405DA5">
        <w:t xml:space="preserve"> </w:t>
      </w:r>
      <w:r w:rsidRPr="00EA6FE9">
        <w:t>Mean ± s.e.m</w:t>
      </w:r>
      <w:r>
        <w:t xml:space="preserve">. </w:t>
      </w:r>
      <w:r w:rsidR="006B5DEF">
        <w:t>H</w:t>
      </w:r>
      <w:r>
        <w:t xml:space="preserve">) Survival curve of </w:t>
      </w:r>
      <w:r w:rsidRPr="00A66387">
        <w:rPr>
          <w:i/>
          <w:iCs/>
        </w:rPr>
        <w:t>Apc</w:t>
      </w:r>
      <w:r w:rsidRPr="00A66387">
        <w:rPr>
          <w:vertAlign w:val="superscript"/>
        </w:rPr>
        <w:t>fl/wt</w:t>
      </w:r>
      <w:r w:rsidR="004A6C88">
        <w:t>;</w:t>
      </w:r>
      <w:r>
        <w:t xml:space="preserve"> </w:t>
      </w:r>
      <w:r w:rsidRPr="00A66387">
        <w:rPr>
          <w:i/>
        </w:rPr>
        <w:t>Kras</w:t>
      </w:r>
      <w:r w:rsidRPr="00405DA5">
        <w:rPr>
          <w:vertAlign w:val="superscript"/>
        </w:rPr>
        <w:t>G12V/wt</w:t>
      </w:r>
      <w:r w:rsidR="004A6C88">
        <w:t>;</w:t>
      </w:r>
      <w:r>
        <w:t xml:space="preserve"> (n=15), and </w:t>
      </w:r>
      <w:r w:rsidRPr="00A66387">
        <w:rPr>
          <w:i/>
          <w:iCs/>
        </w:rPr>
        <w:t>Apc</w:t>
      </w:r>
      <w:r w:rsidRPr="00A66387">
        <w:rPr>
          <w:vertAlign w:val="superscript"/>
        </w:rPr>
        <w:t>fl/wt</w:t>
      </w:r>
      <w:r w:rsidR="004A6C88">
        <w:t>;</w:t>
      </w:r>
      <w:r>
        <w:t xml:space="preserve"> </w:t>
      </w:r>
      <w:r w:rsidRPr="00A66387">
        <w:rPr>
          <w:i/>
        </w:rPr>
        <w:t>Kras</w:t>
      </w:r>
      <w:r w:rsidRPr="00405DA5">
        <w:rPr>
          <w:vertAlign w:val="superscript"/>
        </w:rPr>
        <w:t>G12V/wt</w:t>
      </w:r>
      <w:r w:rsidR="004A6C88">
        <w:t>;</w:t>
      </w:r>
      <w:r>
        <w:t xml:space="preserve"> </w:t>
      </w:r>
      <w:r w:rsidRPr="00536CFA">
        <w:rPr>
          <w:i/>
          <w:iCs/>
        </w:rPr>
        <w:t>Flp</w:t>
      </w:r>
      <w:r w:rsidRPr="00405DA5">
        <w:rPr>
          <w:iCs/>
          <w:vertAlign w:val="superscript"/>
        </w:rPr>
        <w:t>ER</w:t>
      </w:r>
      <w:r w:rsidRPr="00536CFA">
        <w:rPr>
          <w:i/>
          <w:iCs/>
        </w:rPr>
        <w:t>Pik3ca</w:t>
      </w:r>
      <w:r w:rsidRPr="00405DA5">
        <w:rPr>
          <w:iCs/>
          <w:vertAlign w:val="superscript"/>
        </w:rPr>
        <w:t xml:space="preserve">H1047R/wt </w:t>
      </w:r>
      <w:r w:rsidRPr="00405DA5">
        <w:t>(</w:t>
      </w:r>
      <w:r>
        <w:t>n=12) mice</w:t>
      </w:r>
      <w:r w:rsidRPr="00405DA5">
        <w:t xml:space="preserve">. P value: </w:t>
      </w:r>
      <w:r>
        <w:t xml:space="preserve">Log-rank (Mantel–Cox) test. </w:t>
      </w:r>
      <w:r w:rsidR="006B5DEF">
        <w:t>I</w:t>
      </w:r>
      <w:r>
        <w:t xml:space="preserve">) Number of tumours in the small intestine and colon of </w:t>
      </w:r>
      <w:r w:rsidRPr="00A66387">
        <w:rPr>
          <w:i/>
          <w:iCs/>
        </w:rPr>
        <w:t>Apc</w:t>
      </w:r>
      <w:r w:rsidRPr="00A66387">
        <w:rPr>
          <w:vertAlign w:val="superscript"/>
        </w:rPr>
        <w:t>fl/wt</w:t>
      </w:r>
      <w:r w:rsidR="004A6C88">
        <w:t>;</w:t>
      </w:r>
      <w:r>
        <w:t xml:space="preserve"> </w:t>
      </w:r>
      <w:r w:rsidRPr="00A66387">
        <w:rPr>
          <w:i/>
        </w:rPr>
        <w:t>Kras</w:t>
      </w:r>
      <w:r w:rsidRPr="00405DA5">
        <w:rPr>
          <w:vertAlign w:val="superscript"/>
        </w:rPr>
        <w:t>G12V/wt</w:t>
      </w:r>
      <w:r>
        <w:t xml:space="preserve"> (n=9) and </w:t>
      </w:r>
      <w:r w:rsidRPr="00A66387">
        <w:rPr>
          <w:i/>
          <w:iCs/>
        </w:rPr>
        <w:t>Apc</w:t>
      </w:r>
      <w:r w:rsidRPr="00405DA5">
        <w:rPr>
          <w:vertAlign w:val="superscript"/>
        </w:rPr>
        <w:t>fl/wt</w:t>
      </w:r>
      <w:r w:rsidR="004A6C88">
        <w:t>;</w:t>
      </w:r>
      <w:r w:rsidRPr="00A66387">
        <w:rPr>
          <w:i/>
        </w:rPr>
        <w:t xml:space="preserve"> Kras</w:t>
      </w:r>
      <w:r w:rsidRPr="00405DA5">
        <w:rPr>
          <w:vertAlign w:val="superscript"/>
        </w:rPr>
        <w:t>G12V/wt</w:t>
      </w:r>
      <w:r w:rsidR="004A6C88">
        <w:t>;</w:t>
      </w:r>
      <w:r w:rsidRPr="00A66387">
        <w:rPr>
          <w:i/>
        </w:rPr>
        <w:t xml:space="preserve"> </w:t>
      </w:r>
      <w:r w:rsidRPr="00536CFA">
        <w:rPr>
          <w:i/>
          <w:iCs/>
        </w:rPr>
        <w:t>Flp</w:t>
      </w:r>
      <w:r w:rsidRPr="00405DA5">
        <w:rPr>
          <w:iCs/>
          <w:vertAlign w:val="superscript"/>
        </w:rPr>
        <w:t>ER</w:t>
      </w:r>
      <w:r w:rsidRPr="00536CFA">
        <w:rPr>
          <w:i/>
          <w:iCs/>
        </w:rPr>
        <w:t>Pik3ca</w:t>
      </w:r>
      <w:r w:rsidRPr="00405DA5">
        <w:rPr>
          <w:iCs/>
          <w:vertAlign w:val="superscript"/>
        </w:rPr>
        <w:t xml:space="preserve">H1047R/wt </w:t>
      </w:r>
      <w:r>
        <w:t>(n=5</w:t>
      </w:r>
      <w:r w:rsidRPr="00405DA5">
        <w:t>). P values</w:t>
      </w:r>
      <w:r>
        <w:t>: Unpaired two-tailed t test.</w:t>
      </w:r>
      <w:r w:rsidRPr="00405DA5">
        <w:t xml:space="preserve"> </w:t>
      </w:r>
      <w:r w:rsidRPr="00EA6FE9">
        <w:t>Mean ± s.e.m</w:t>
      </w:r>
      <w:r>
        <w:t>.</w:t>
      </w:r>
    </w:p>
    <w:p w14:paraId="736DB466" w14:textId="4F52885D" w:rsidR="006B5DEF" w:rsidRDefault="006B5DEF">
      <w:pPr>
        <w:spacing w:line="259" w:lineRule="auto"/>
        <w:jc w:val="left"/>
        <w:rPr>
          <w:color w:val="FF0000"/>
        </w:rPr>
      </w:pPr>
      <w:r>
        <w:rPr>
          <w:color w:val="FF0000"/>
        </w:rPr>
        <w:br w:type="page"/>
      </w:r>
    </w:p>
    <w:p w14:paraId="461256AF" w14:textId="6DF6B66B" w:rsidR="006B5DEF" w:rsidRPr="006B5DEF" w:rsidRDefault="006B5DEF" w:rsidP="006B5DEF">
      <w:pPr>
        <w:pStyle w:val="Heading2"/>
      </w:pPr>
      <w:r>
        <w:lastRenderedPageBreak/>
        <w:t xml:space="preserve">Supplementary Figure </w:t>
      </w:r>
      <w:r w:rsidR="005314EE">
        <w:t>9</w:t>
      </w:r>
      <w:r>
        <w:t xml:space="preserve">: Quantification of Tumours in AZD8835 treated, </w:t>
      </w:r>
      <w:r w:rsidRPr="006B5DEF">
        <w:rPr>
          <w:i/>
          <w:iCs/>
        </w:rPr>
        <w:t>Kras</w:t>
      </w:r>
      <w:r>
        <w:t xml:space="preserve"> G12D mutant models</w:t>
      </w:r>
    </w:p>
    <w:p w14:paraId="1D09CC42" w14:textId="06FBFC84" w:rsidR="00854FE8" w:rsidRPr="001840E1" w:rsidRDefault="006B5DEF" w:rsidP="0059127A">
      <w:r>
        <w:t>A</w:t>
      </w:r>
      <w:r w:rsidR="00854FE8">
        <w:t>)</w:t>
      </w:r>
      <w:r w:rsidR="00854FE8" w:rsidRPr="0045010F">
        <w:t xml:space="preserve"> </w:t>
      </w:r>
      <w:r w:rsidR="00854FE8">
        <w:t xml:space="preserve">Number of tumours in the small intestine and colon of </w:t>
      </w:r>
      <w:r w:rsidR="00854FE8" w:rsidRPr="00A66387">
        <w:rPr>
          <w:i/>
          <w:iCs/>
        </w:rPr>
        <w:t>Apc</w:t>
      </w:r>
      <w:r w:rsidR="00854FE8" w:rsidRPr="00A66387">
        <w:rPr>
          <w:vertAlign w:val="superscript"/>
        </w:rPr>
        <w:t>fl/wt</w:t>
      </w:r>
      <w:r w:rsidR="004A6C88">
        <w:t>;</w:t>
      </w:r>
      <w:r w:rsidR="00854FE8" w:rsidRPr="00FA0669">
        <w:t xml:space="preserve"> </w:t>
      </w:r>
      <w:r w:rsidR="00854FE8" w:rsidRPr="00A66387">
        <w:rPr>
          <w:i/>
          <w:iCs/>
        </w:rPr>
        <w:t>Kras</w:t>
      </w:r>
      <w:r w:rsidR="00854FE8" w:rsidRPr="00A66387">
        <w:rPr>
          <w:vertAlign w:val="superscript"/>
        </w:rPr>
        <w:t>G12D</w:t>
      </w:r>
      <w:r w:rsidR="00854FE8">
        <w:rPr>
          <w:vertAlign w:val="superscript"/>
        </w:rPr>
        <w:t>/wt</w:t>
      </w:r>
      <w:r w:rsidR="00854FE8">
        <w:t xml:space="preserve"> mice treated with either Vehicle (n=6) or AZD8835 (n=6). P values: Unpaired two-tailed t test.</w:t>
      </w:r>
      <w:r w:rsidR="00854FE8" w:rsidRPr="00405DA5">
        <w:t xml:space="preserve"> </w:t>
      </w:r>
      <w:r w:rsidR="00854FE8" w:rsidRPr="00EA6FE9">
        <w:t>Mean ± s.e.m</w:t>
      </w:r>
      <w:r w:rsidR="00854FE8">
        <w:t xml:space="preserve">. </w:t>
      </w:r>
      <w:r>
        <w:t>B</w:t>
      </w:r>
      <w:r w:rsidR="00854FE8">
        <w:t>)</w:t>
      </w:r>
      <w:r w:rsidR="00854FE8" w:rsidRPr="0045010F">
        <w:t xml:space="preserve"> </w:t>
      </w:r>
      <w:r w:rsidR="00854FE8">
        <w:t xml:space="preserve">Number of tumours in the small intestine and colon of </w:t>
      </w:r>
      <w:r w:rsidR="00854FE8" w:rsidRPr="00A66387">
        <w:rPr>
          <w:i/>
          <w:iCs/>
        </w:rPr>
        <w:t>Apc</w:t>
      </w:r>
      <w:r w:rsidR="00854FE8" w:rsidRPr="00A66387">
        <w:rPr>
          <w:vertAlign w:val="superscript"/>
        </w:rPr>
        <w:t>fl/wt</w:t>
      </w:r>
      <w:r w:rsidR="004A6C88">
        <w:t>;</w:t>
      </w:r>
      <w:r w:rsidR="00854FE8" w:rsidRPr="00FA0669">
        <w:t xml:space="preserve"> </w:t>
      </w:r>
      <w:r w:rsidR="00854FE8" w:rsidRPr="00A66387">
        <w:rPr>
          <w:i/>
          <w:iCs/>
        </w:rPr>
        <w:t>Kras</w:t>
      </w:r>
      <w:r w:rsidR="00854FE8" w:rsidRPr="00A66387">
        <w:rPr>
          <w:vertAlign w:val="superscript"/>
        </w:rPr>
        <w:t>G12D</w:t>
      </w:r>
      <w:r w:rsidR="00854FE8">
        <w:rPr>
          <w:vertAlign w:val="superscript"/>
        </w:rPr>
        <w:t>/wt</w:t>
      </w:r>
      <w:r w:rsidR="004A6C88">
        <w:t>;</w:t>
      </w:r>
      <w:r w:rsidR="00854FE8">
        <w:t xml:space="preserve"> </w:t>
      </w:r>
      <w:r w:rsidR="00854FE8" w:rsidRPr="00A66387">
        <w:rPr>
          <w:i/>
          <w:iCs/>
        </w:rPr>
        <w:t>Pik3ca</w:t>
      </w:r>
      <w:r w:rsidR="00854FE8" w:rsidRPr="00A66387">
        <w:rPr>
          <w:vertAlign w:val="superscript"/>
        </w:rPr>
        <w:t>H1047R/wt</w:t>
      </w:r>
      <w:r w:rsidR="00854FE8">
        <w:t xml:space="preserve"> mice treated with either Vehicle (n=5) or AZD8835 (n=4).</w:t>
      </w:r>
      <w:r w:rsidR="00854FE8" w:rsidRPr="00DE3718">
        <w:t xml:space="preserve"> </w:t>
      </w:r>
      <w:r w:rsidR="00854FE8">
        <w:t xml:space="preserve">P-values: Unpaired two-tailed t test. </w:t>
      </w:r>
      <w:r w:rsidR="00854FE8" w:rsidRPr="00EA6FE9">
        <w:t>Mean ± s.e.m</w:t>
      </w:r>
      <w:r w:rsidR="00854FE8">
        <w:t>.</w:t>
      </w:r>
      <w:r>
        <w:t xml:space="preserve"> C</w:t>
      </w:r>
      <w:r w:rsidR="00854FE8">
        <w:t>)</w:t>
      </w:r>
      <w:r w:rsidR="00854FE8" w:rsidRPr="0045010F">
        <w:t xml:space="preserve"> </w:t>
      </w:r>
      <w:r w:rsidR="00854FE8">
        <w:t xml:space="preserve">Number of tumours in the small intestine and colon of </w:t>
      </w:r>
      <w:r w:rsidR="00854FE8" w:rsidRPr="00A66387">
        <w:rPr>
          <w:i/>
          <w:iCs/>
        </w:rPr>
        <w:t>Apc</w:t>
      </w:r>
      <w:r w:rsidR="00854FE8" w:rsidRPr="00A66387">
        <w:rPr>
          <w:vertAlign w:val="superscript"/>
        </w:rPr>
        <w:t>fl/wt</w:t>
      </w:r>
      <w:r w:rsidR="004A6C88">
        <w:t>;</w:t>
      </w:r>
      <w:r w:rsidR="00854FE8" w:rsidRPr="00FA0669">
        <w:t xml:space="preserve"> </w:t>
      </w:r>
      <w:r w:rsidR="00854FE8" w:rsidRPr="00A66387">
        <w:rPr>
          <w:i/>
          <w:iCs/>
        </w:rPr>
        <w:t>Kras</w:t>
      </w:r>
      <w:r w:rsidR="00854FE8" w:rsidRPr="00A66387">
        <w:rPr>
          <w:vertAlign w:val="superscript"/>
        </w:rPr>
        <w:t>G12D</w:t>
      </w:r>
      <w:r w:rsidR="00854FE8">
        <w:rPr>
          <w:vertAlign w:val="superscript"/>
        </w:rPr>
        <w:t>/wt</w:t>
      </w:r>
      <w:r w:rsidR="004A6C88">
        <w:t>;</w:t>
      </w:r>
      <w:r w:rsidR="00854FE8">
        <w:t xml:space="preserve"> </w:t>
      </w:r>
      <w:r w:rsidR="00854FE8" w:rsidRPr="00A66387">
        <w:rPr>
          <w:i/>
          <w:iCs/>
        </w:rPr>
        <w:t>Pten</w:t>
      </w:r>
      <w:r w:rsidR="00854FE8" w:rsidRPr="00A66387">
        <w:rPr>
          <w:i/>
          <w:iCs/>
          <w:vertAlign w:val="superscript"/>
        </w:rPr>
        <w:t>fl/fl</w:t>
      </w:r>
      <w:r w:rsidR="00854FE8">
        <w:t xml:space="preserve"> mice treated with either Vehicle (n=6) or AZD8835 (n=4-5). P-values: Unpaired two-tailed t test for Small Intestine, Unpaired Mann-Whitney test for Colon.</w:t>
      </w:r>
      <w:r w:rsidR="00854FE8" w:rsidRPr="00405DA5">
        <w:t xml:space="preserve"> </w:t>
      </w:r>
      <w:r w:rsidR="00854FE8" w:rsidRPr="00EA6FE9">
        <w:t>Mean ± s.e.m</w:t>
      </w:r>
      <w:r w:rsidR="00854FE8">
        <w:t>.</w:t>
      </w:r>
    </w:p>
    <w:p w14:paraId="1BEDB926" w14:textId="77777777" w:rsidR="00854FE8" w:rsidRDefault="00854FE8" w:rsidP="0059127A">
      <w:r>
        <w:br w:type="page"/>
      </w:r>
    </w:p>
    <w:p w14:paraId="10D76C73" w14:textId="789D016C" w:rsidR="00854FE8" w:rsidRPr="00AE4381" w:rsidRDefault="00854FE8" w:rsidP="0059127A">
      <w:pPr>
        <w:pStyle w:val="Heading2"/>
      </w:pPr>
      <w:r>
        <w:lastRenderedPageBreak/>
        <w:t xml:space="preserve">Supplementary Figure </w:t>
      </w:r>
      <w:r w:rsidR="005314EE">
        <w:t>10</w:t>
      </w:r>
      <w:r>
        <w:t>.</w:t>
      </w:r>
      <w:r w:rsidRPr="00AE4381">
        <w:t xml:space="preserve"> </w:t>
      </w:r>
      <w:r w:rsidRPr="00902883">
        <w:rPr>
          <w:i/>
          <w:iCs/>
        </w:rPr>
        <w:t>Slc7a5</w:t>
      </w:r>
      <w:r>
        <w:t xml:space="preserve"> deletion in PI3K-hyperactive </w:t>
      </w:r>
      <w:r w:rsidRPr="00223ECE">
        <w:t>models of intestinal cancer</w:t>
      </w:r>
      <w:r>
        <w:t xml:space="preserve"> does not significantly impact tumour number or proliferation but alters the expression of transcripts associated with cell metabolism</w:t>
      </w:r>
    </w:p>
    <w:p w14:paraId="10BDE5C3" w14:textId="485E6E78" w:rsidR="00B94EF5" w:rsidRPr="005314EE" w:rsidRDefault="00854FE8" w:rsidP="0059127A">
      <w:r>
        <w:t>A) Number of tumours in the small intestine and colon of WT-</w:t>
      </w:r>
      <w:r w:rsidRPr="00FA0669">
        <w:rPr>
          <w:i/>
          <w:iCs/>
        </w:rPr>
        <w:t>Apc</w:t>
      </w:r>
      <w:r w:rsidRPr="00FA0669">
        <w:rPr>
          <w:vertAlign w:val="superscript"/>
        </w:rPr>
        <w:t>fl/wt</w:t>
      </w:r>
      <w:r w:rsidR="006A299D">
        <w:t>;</w:t>
      </w:r>
      <w:r w:rsidRPr="00FA0669">
        <w:t xml:space="preserve"> </w:t>
      </w:r>
      <w:r>
        <w:rPr>
          <w:i/>
          <w:iCs/>
        </w:rPr>
        <w:t>Kras</w:t>
      </w:r>
      <w:r>
        <w:rPr>
          <w:vertAlign w:val="superscript"/>
        </w:rPr>
        <w:t>G12D/wt</w:t>
      </w:r>
      <w:r w:rsidR="006A299D">
        <w:t>;</w:t>
      </w:r>
      <w:r>
        <w:t xml:space="preserve"> </w:t>
      </w:r>
      <w:r w:rsidRPr="00CC0933">
        <w:rPr>
          <w:i/>
          <w:iCs/>
        </w:rPr>
        <w:t>Pik3ca</w:t>
      </w:r>
      <w:r w:rsidRPr="009C44C6">
        <w:rPr>
          <w:vertAlign w:val="superscript"/>
        </w:rPr>
        <w:t>H1047R/wt</w:t>
      </w:r>
      <w:r w:rsidR="006A299D">
        <w:t>;</w:t>
      </w:r>
      <w:r w:rsidRPr="00D479AE">
        <w:t xml:space="preserve"> </w:t>
      </w:r>
      <w:r w:rsidRPr="00713E08">
        <w:rPr>
          <w:i/>
        </w:rPr>
        <w:t>Slc7a5</w:t>
      </w:r>
      <w:r w:rsidRPr="009C44C6">
        <w:rPr>
          <w:vertAlign w:val="superscript"/>
        </w:rPr>
        <w:t>wt/wt</w:t>
      </w:r>
      <w:r w:rsidRPr="00D479AE">
        <w:t xml:space="preserve"> (</w:t>
      </w:r>
      <w:r>
        <w:t>n=8) and HOM-</w:t>
      </w:r>
      <w:r w:rsidRPr="00FA0669">
        <w:rPr>
          <w:i/>
          <w:iCs/>
        </w:rPr>
        <w:t>Apc</w:t>
      </w:r>
      <w:r w:rsidRPr="006A299D">
        <w:rPr>
          <w:iCs/>
          <w:vertAlign w:val="superscript"/>
        </w:rPr>
        <w:t>fl/wt</w:t>
      </w:r>
      <w:r w:rsidR="006A299D">
        <w:t>;</w:t>
      </w:r>
      <w:r w:rsidRPr="00FA0669">
        <w:t xml:space="preserve"> </w:t>
      </w:r>
      <w:r>
        <w:rPr>
          <w:i/>
          <w:iCs/>
        </w:rPr>
        <w:t>Kras</w:t>
      </w:r>
      <w:r>
        <w:rPr>
          <w:vertAlign w:val="superscript"/>
        </w:rPr>
        <w:t>G12D/wt</w:t>
      </w:r>
      <w:r w:rsidR="006A299D">
        <w:t>;</w:t>
      </w:r>
      <w:r>
        <w:t xml:space="preserve"> </w:t>
      </w:r>
      <w:r w:rsidRPr="00CC0933">
        <w:rPr>
          <w:i/>
          <w:iCs/>
        </w:rPr>
        <w:t>Pik3ca</w:t>
      </w:r>
      <w:r w:rsidRPr="009C44C6">
        <w:rPr>
          <w:vertAlign w:val="superscript"/>
        </w:rPr>
        <w:t>H1047R/wt</w:t>
      </w:r>
      <w:r w:rsidR="006A299D">
        <w:t>;</w:t>
      </w:r>
      <w:r>
        <w:t xml:space="preserve"> </w:t>
      </w:r>
      <w:r w:rsidRPr="00713E08">
        <w:rPr>
          <w:i/>
        </w:rPr>
        <w:t>Slc7a5</w:t>
      </w:r>
      <w:r w:rsidRPr="009C44C6">
        <w:rPr>
          <w:vertAlign w:val="superscript"/>
        </w:rPr>
        <w:t>fl/fl</w:t>
      </w:r>
      <w:r>
        <w:t xml:space="preserve"> (n=7) mice. P-values: unpaired two-tailed t test. </w:t>
      </w:r>
      <w:r w:rsidRPr="00EA6FE9">
        <w:t>Mean ± s.e.m</w:t>
      </w:r>
      <w:r>
        <w:t>. B) Number of tumours in the small intestine and colon of</w:t>
      </w:r>
      <w:r w:rsidRPr="00D479AE">
        <w:rPr>
          <w:i/>
          <w:iCs/>
        </w:rPr>
        <w:t xml:space="preserve"> </w:t>
      </w:r>
      <w:r>
        <w:rPr>
          <w:i/>
          <w:iCs/>
        </w:rPr>
        <w:t>WT-</w:t>
      </w:r>
      <w:r w:rsidRPr="00FA0669">
        <w:rPr>
          <w:i/>
          <w:iCs/>
        </w:rPr>
        <w:t>Apc</w:t>
      </w:r>
      <w:r w:rsidRPr="00FA0669">
        <w:rPr>
          <w:vertAlign w:val="superscript"/>
        </w:rPr>
        <w:t>fl/wt</w:t>
      </w:r>
      <w:r w:rsidR="006A299D">
        <w:t>;</w:t>
      </w:r>
      <w:r w:rsidRPr="00FA0669">
        <w:t xml:space="preserve"> </w:t>
      </w:r>
      <w:r>
        <w:rPr>
          <w:i/>
          <w:iCs/>
        </w:rPr>
        <w:t>Kras</w:t>
      </w:r>
      <w:r>
        <w:rPr>
          <w:vertAlign w:val="superscript"/>
        </w:rPr>
        <w:t>G12D/wt</w:t>
      </w:r>
      <w:r w:rsidR="006A299D">
        <w:t>;</w:t>
      </w:r>
      <w:r>
        <w:t xml:space="preserve"> </w:t>
      </w:r>
      <w:r w:rsidRPr="00CC0933">
        <w:rPr>
          <w:i/>
          <w:iCs/>
        </w:rPr>
        <w:t>Pik3ca</w:t>
      </w:r>
      <w:r w:rsidRPr="009C44C6">
        <w:rPr>
          <w:vertAlign w:val="superscript"/>
        </w:rPr>
        <w:t>H1047R/H1047R</w:t>
      </w:r>
      <w:r w:rsidR="006A299D">
        <w:t>;</w:t>
      </w:r>
      <w:r w:rsidRPr="001117CB">
        <w:rPr>
          <w:i/>
        </w:rPr>
        <w:t xml:space="preserve"> </w:t>
      </w:r>
      <w:r w:rsidRPr="00713E08">
        <w:rPr>
          <w:i/>
        </w:rPr>
        <w:t>Slc7a5</w:t>
      </w:r>
      <w:r w:rsidRPr="009C44C6">
        <w:rPr>
          <w:vertAlign w:val="superscript"/>
        </w:rPr>
        <w:t>wt/wt</w:t>
      </w:r>
      <w:r>
        <w:t xml:space="preserve"> (n=1</w:t>
      </w:r>
      <w:r w:rsidR="007128FA">
        <w:t>6</w:t>
      </w:r>
      <w:r>
        <w:t>) and HOM-</w:t>
      </w:r>
      <w:r w:rsidRPr="00FA0669">
        <w:rPr>
          <w:i/>
          <w:iCs/>
        </w:rPr>
        <w:t>Apc</w:t>
      </w:r>
      <w:r w:rsidRPr="00FA0669">
        <w:rPr>
          <w:vertAlign w:val="superscript"/>
        </w:rPr>
        <w:t>fl/wt</w:t>
      </w:r>
      <w:r w:rsidR="006A299D">
        <w:t>;</w:t>
      </w:r>
      <w:r w:rsidRPr="00FA0669">
        <w:t xml:space="preserve"> </w:t>
      </w:r>
      <w:r>
        <w:rPr>
          <w:i/>
          <w:iCs/>
        </w:rPr>
        <w:t>Kras</w:t>
      </w:r>
      <w:r>
        <w:rPr>
          <w:vertAlign w:val="superscript"/>
        </w:rPr>
        <w:t>G12D/wt</w:t>
      </w:r>
      <w:r w:rsidR="006A299D">
        <w:t>;</w:t>
      </w:r>
      <w:r>
        <w:t xml:space="preserve"> </w:t>
      </w:r>
      <w:r w:rsidRPr="00CC0933">
        <w:rPr>
          <w:i/>
          <w:iCs/>
        </w:rPr>
        <w:t>Pik3ca</w:t>
      </w:r>
      <w:r w:rsidRPr="009C44C6">
        <w:rPr>
          <w:vertAlign w:val="superscript"/>
        </w:rPr>
        <w:t>H1047R/H1047R</w:t>
      </w:r>
      <w:r w:rsidR="006A299D">
        <w:t>;</w:t>
      </w:r>
      <w:r>
        <w:rPr>
          <w:i/>
          <w:vertAlign w:val="superscript"/>
        </w:rPr>
        <w:t xml:space="preserve"> </w:t>
      </w:r>
      <w:r w:rsidRPr="00713E08">
        <w:rPr>
          <w:i/>
        </w:rPr>
        <w:t>Slc7a5</w:t>
      </w:r>
      <w:r w:rsidRPr="009C44C6">
        <w:rPr>
          <w:vertAlign w:val="superscript"/>
        </w:rPr>
        <w:t>fl/fl</w:t>
      </w:r>
      <w:r w:rsidRPr="005B4551">
        <w:t xml:space="preserve"> (n=</w:t>
      </w:r>
      <w:r>
        <w:t>1</w:t>
      </w:r>
      <w:r w:rsidR="007128FA">
        <w:t>4</w:t>
      </w:r>
      <w:r>
        <w:t xml:space="preserve">). P-values: unpaired two-tailed t test. </w:t>
      </w:r>
      <w:r w:rsidRPr="00EA6FE9">
        <w:t>Mean ± s.e.m</w:t>
      </w:r>
      <w:r>
        <w:t xml:space="preserve">. C) Quantification of </w:t>
      </w:r>
      <w:r w:rsidRPr="00902883">
        <w:rPr>
          <w:i/>
          <w:iCs/>
        </w:rPr>
        <w:t>Slc7a5</w:t>
      </w:r>
      <w:r>
        <w:t xml:space="preserve"> expression by RNA scope in </w:t>
      </w:r>
      <w:r w:rsidR="0010518B">
        <w:t xml:space="preserve">small </w:t>
      </w:r>
      <w:r>
        <w:t xml:space="preserve">intestinal tumour tissues from </w:t>
      </w:r>
      <w:r w:rsidRPr="00FA0669">
        <w:rPr>
          <w:i/>
          <w:iCs/>
        </w:rPr>
        <w:t>Apc</w:t>
      </w:r>
      <w:r w:rsidRPr="00FA0669">
        <w:rPr>
          <w:vertAlign w:val="superscript"/>
        </w:rPr>
        <w:t>fl/wt</w:t>
      </w:r>
      <w:r>
        <w:rPr>
          <w:rStyle w:val="CommentReference"/>
        </w:rPr>
        <w:t>-</w:t>
      </w:r>
      <w:r>
        <w:t xml:space="preserve">driven models with the indicated genotypes. </w:t>
      </w:r>
      <w:r w:rsidRPr="009C44C6">
        <w:rPr>
          <w:i/>
        </w:rPr>
        <w:t>Pik3ca</w:t>
      </w:r>
      <w:r>
        <w:rPr>
          <w:vertAlign w:val="superscript"/>
        </w:rPr>
        <w:t>H1047R/wt</w:t>
      </w:r>
      <w:r>
        <w:t xml:space="preserve"> and </w:t>
      </w:r>
      <w:r w:rsidRPr="009C44C6">
        <w:rPr>
          <w:i/>
        </w:rPr>
        <w:t>Kras</w:t>
      </w:r>
      <w:r>
        <w:rPr>
          <w:vertAlign w:val="superscript"/>
        </w:rPr>
        <w:t>G12D/wt</w:t>
      </w:r>
      <w:r>
        <w:t xml:space="preserve"> are denoted as HET, </w:t>
      </w:r>
      <w:r w:rsidRPr="009C44C6">
        <w:rPr>
          <w:i/>
        </w:rPr>
        <w:t>Pik3ca</w:t>
      </w:r>
      <w:r w:rsidRPr="009C44C6">
        <w:rPr>
          <w:vertAlign w:val="superscript"/>
        </w:rPr>
        <w:t>H1047R/H1047R</w:t>
      </w:r>
      <w:r>
        <w:t xml:space="preserve"> and </w:t>
      </w:r>
      <w:r w:rsidRPr="009C44C6">
        <w:rPr>
          <w:i/>
        </w:rPr>
        <w:t>Slc7a5</w:t>
      </w:r>
      <w:r>
        <w:rPr>
          <w:vertAlign w:val="superscript"/>
        </w:rPr>
        <w:t>fl/fl</w:t>
      </w:r>
      <w:r>
        <w:t xml:space="preserve"> are denoted as HOM.</w:t>
      </w:r>
      <w:r>
        <w:rPr>
          <w:i/>
        </w:rPr>
        <w:t xml:space="preserve"> </w:t>
      </w:r>
      <w:r>
        <w:t>n=</w:t>
      </w:r>
      <w:r w:rsidRPr="009C44C6">
        <w:t xml:space="preserve">4 for each, except n=3 for </w:t>
      </w:r>
      <w:r w:rsidRPr="009C44C6">
        <w:rPr>
          <w:i/>
        </w:rPr>
        <w:t>Apc</w:t>
      </w:r>
      <w:r w:rsidRPr="009C44C6">
        <w:rPr>
          <w:i/>
          <w:vertAlign w:val="superscript"/>
        </w:rPr>
        <w:t>f</w:t>
      </w:r>
      <w:r w:rsidRPr="009C44C6">
        <w:rPr>
          <w:vertAlign w:val="superscript"/>
        </w:rPr>
        <w:t>l/wt</w:t>
      </w:r>
      <w:r w:rsidR="006A299D">
        <w:t>;</w:t>
      </w:r>
      <w:r w:rsidRPr="009C44C6">
        <w:t xml:space="preserve"> </w:t>
      </w:r>
      <w:r w:rsidRPr="009C44C6">
        <w:rPr>
          <w:i/>
        </w:rPr>
        <w:t>Kras</w:t>
      </w:r>
      <w:r w:rsidRPr="009C44C6">
        <w:rPr>
          <w:vertAlign w:val="superscript"/>
        </w:rPr>
        <w:t>G12D/wt</w:t>
      </w:r>
      <w:r>
        <w:t xml:space="preserve">. </w:t>
      </w:r>
      <w:r w:rsidRPr="00EA6FE9">
        <w:t>Mean ± s.e.m</w:t>
      </w:r>
      <w:r>
        <w:t xml:space="preserve">. </w:t>
      </w:r>
      <w:r w:rsidR="005314EE">
        <w:t xml:space="preserve">D) Normalized mRNA reads of </w:t>
      </w:r>
      <w:r w:rsidR="005314EE" w:rsidRPr="005314EE">
        <w:rPr>
          <w:i/>
          <w:iCs/>
        </w:rPr>
        <w:t>Apc</w:t>
      </w:r>
      <w:r w:rsidR="005314EE">
        <w:rPr>
          <w:vertAlign w:val="superscript"/>
        </w:rPr>
        <w:t>fl/fl</w:t>
      </w:r>
      <w:r w:rsidR="005314EE">
        <w:t xml:space="preserve">, </w:t>
      </w:r>
      <w:r w:rsidR="005314EE" w:rsidRPr="005314EE">
        <w:rPr>
          <w:i/>
          <w:iCs/>
        </w:rPr>
        <w:t>Apc</w:t>
      </w:r>
      <w:r w:rsidR="005314EE">
        <w:rPr>
          <w:vertAlign w:val="superscript"/>
        </w:rPr>
        <w:t>fl/fl</w:t>
      </w:r>
      <w:r w:rsidR="00C8388D">
        <w:t>;</w:t>
      </w:r>
      <w:r w:rsidR="005314EE">
        <w:t xml:space="preserve"> </w:t>
      </w:r>
      <w:r w:rsidR="005314EE" w:rsidRPr="005314EE">
        <w:rPr>
          <w:i/>
          <w:iCs/>
        </w:rPr>
        <w:t>Pik3ca</w:t>
      </w:r>
      <w:r w:rsidR="005314EE">
        <w:rPr>
          <w:vertAlign w:val="superscript"/>
        </w:rPr>
        <w:t>H1047R/H1047R</w:t>
      </w:r>
      <w:r w:rsidR="005314EE">
        <w:t xml:space="preserve">, </w:t>
      </w:r>
      <w:r w:rsidR="005314EE" w:rsidRPr="005314EE">
        <w:rPr>
          <w:i/>
          <w:iCs/>
        </w:rPr>
        <w:t>Apc</w:t>
      </w:r>
      <w:r w:rsidR="005314EE">
        <w:rPr>
          <w:vertAlign w:val="superscript"/>
        </w:rPr>
        <w:t>fl/fl</w:t>
      </w:r>
      <w:r w:rsidR="00C8388D">
        <w:t>;</w:t>
      </w:r>
      <w:r w:rsidR="005314EE">
        <w:t xml:space="preserve"> </w:t>
      </w:r>
      <w:r w:rsidR="005314EE" w:rsidRPr="005314EE">
        <w:rPr>
          <w:i/>
          <w:iCs/>
        </w:rPr>
        <w:t>Pik3ca</w:t>
      </w:r>
      <w:r w:rsidR="005314EE">
        <w:rPr>
          <w:vertAlign w:val="superscript"/>
        </w:rPr>
        <w:t>H1047R/H1047R</w:t>
      </w:r>
      <w:r w:rsidR="00C8388D">
        <w:t>;</w:t>
      </w:r>
      <w:r w:rsidR="005314EE">
        <w:t xml:space="preserve"> </w:t>
      </w:r>
      <w:r w:rsidR="005314EE" w:rsidRPr="005314EE">
        <w:rPr>
          <w:i/>
          <w:iCs/>
        </w:rPr>
        <w:t>Slc7a5</w:t>
      </w:r>
      <w:r w:rsidR="005314EE">
        <w:rPr>
          <w:vertAlign w:val="superscript"/>
        </w:rPr>
        <w:t>fl/fl</w:t>
      </w:r>
      <w:r w:rsidR="005314EE">
        <w:t xml:space="preserve">; </w:t>
      </w:r>
      <w:r w:rsidR="005314EE" w:rsidRPr="005314EE">
        <w:rPr>
          <w:i/>
          <w:iCs/>
        </w:rPr>
        <w:t>Apc</w:t>
      </w:r>
      <w:r w:rsidR="005314EE">
        <w:rPr>
          <w:vertAlign w:val="superscript"/>
        </w:rPr>
        <w:t>fl/fl</w:t>
      </w:r>
      <w:r w:rsidR="006A299D">
        <w:t>;</w:t>
      </w:r>
      <w:r w:rsidR="005314EE">
        <w:t xml:space="preserve"> </w:t>
      </w:r>
      <w:r w:rsidR="005314EE" w:rsidRPr="005314EE">
        <w:rPr>
          <w:i/>
          <w:iCs/>
        </w:rPr>
        <w:t>Kras</w:t>
      </w:r>
      <w:r w:rsidR="005314EE">
        <w:rPr>
          <w:vertAlign w:val="superscript"/>
        </w:rPr>
        <w:t>G12D/wt</w:t>
      </w:r>
      <w:r w:rsidR="005314EE">
        <w:t xml:space="preserve">, </w:t>
      </w:r>
      <w:r w:rsidR="005314EE" w:rsidRPr="005314EE">
        <w:rPr>
          <w:i/>
          <w:iCs/>
        </w:rPr>
        <w:t>Apc</w:t>
      </w:r>
      <w:r w:rsidR="005314EE">
        <w:rPr>
          <w:vertAlign w:val="superscript"/>
        </w:rPr>
        <w:t>fl/fl</w:t>
      </w:r>
      <w:r w:rsidR="006A299D">
        <w:t>;</w:t>
      </w:r>
      <w:r w:rsidR="005314EE">
        <w:t xml:space="preserve"> </w:t>
      </w:r>
      <w:r w:rsidR="005314EE" w:rsidRPr="005314EE">
        <w:rPr>
          <w:i/>
          <w:iCs/>
        </w:rPr>
        <w:t>Kras</w:t>
      </w:r>
      <w:r w:rsidR="005314EE">
        <w:rPr>
          <w:vertAlign w:val="superscript"/>
        </w:rPr>
        <w:t>G12D/wt</w:t>
      </w:r>
      <w:r w:rsidR="006A299D">
        <w:t>;</w:t>
      </w:r>
      <w:r w:rsidR="005314EE" w:rsidRPr="005314EE">
        <w:rPr>
          <w:i/>
          <w:iCs/>
        </w:rPr>
        <w:t xml:space="preserve"> Pik3ca</w:t>
      </w:r>
      <w:r w:rsidR="005314EE">
        <w:rPr>
          <w:vertAlign w:val="superscript"/>
        </w:rPr>
        <w:t>H1047R/H1047R</w:t>
      </w:r>
      <w:r w:rsidR="005314EE">
        <w:t xml:space="preserve">, and </w:t>
      </w:r>
      <w:r w:rsidR="005314EE" w:rsidRPr="005314EE">
        <w:rPr>
          <w:i/>
          <w:iCs/>
        </w:rPr>
        <w:t>Apc</w:t>
      </w:r>
      <w:r w:rsidR="005314EE">
        <w:rPr>
          <w:vertAlign w:val="superscript"/>
        </w:rPr>
        <w:t>fl/fl</w:t>
      </w:r>
      <w:r w:rsidR="006A299D">
        <w:t>;</w:t>
      </w:r>
      <w:r w:rsidR="005314EE">
        <w:t xml:space="preserve"> </w:t>
      </w:r>
      <w:r w:rsidR="005314EE" w:rsidRPr="005314EE">
        <w:rPr>
          <w:i/>
          <w:iCs/>
        </w:rPr>
        <w:t>Kras</w:t>
      </w:r>
      <w:r w:rsidR="005314EE">
        <w:rPr>
          <w:vertAlign w:val="superscript"/>
        </w:rPr>
        <w:t>G12D/wt</w:t>
      </w:r>
      <w:r w:rsidR="006A299D">
        <w:t>;</w:t>
      </w:r>
      <w:r w:rsidR="005314EE" w:rsidRPr="005314EE">
        <w:rPr>
          <w:i/>
          <w:iCs/>
        </w:rPr>
        <w:t xml:space="preserve"> Pik3ca</w:t>
      </w:r>
      <w:r w:rsidR="005314EE">
        <w:rPr>
          <w:vertAlign w:val="superscript"/>
        </w:rPr>
        <w:t>H1047R/H1047R</w:t>
      </w:r>
      <w:r w:rsidR="006A299D">
        <w:t>;</w:t>
      </w:r>
      <w:r w:rsidR="005314EE" w:rsidRPr="005314EE">
        <w:rPr>
          <w:i/>
          <w:iCs/>
        </w:rPr>
        <w:t xml:space="preserve"> Slc7a5</w:t>
      </w:r>
      <w:r w:rsidR="005314EE">
        <w:rPr>
          <w:vertAlign w:val="superscript"/>
        </w:rPr>
        <w:t>fl/fl</w:t>
      </w:r>
      <w:r w:rsidR="005314EE">
        <w:t>. Partially the same data that was presented in Figure 2A, 3C, and SF11B.</w:t>
      </w:r>
      <w:r w:rsidR="00DE6C2E">
        <w:t xml:space="preserve"> Log2FC = Log(2) transformed Fold-change.</w:t>
      </w:r>
      <w:r w:rsidR="004A68CF">
        <w:t xml:space="preserve"> </w:t>
      </w:r>
      <w:r w:rsidR="004A68CF" w:rsidRPr="00EA6FE9">
        <w:t>Mean ± s.e.m</w:t>
      </w:r>
      <w:r w:rsidR="004A68CF">
        <w:t>.</w:t>
      </w:r>
    </w:p>
    <w:p w14:paraId="5A097909" w14:textId="12EA08D2" w:rsidR="00B94EF5" w:rsidRDefault="00B94EF5">
      <w:pPr>
        <w:spacing w:line="259" w:lineRule="auto"/>
        <w:jc w:val="left"/>
      </w:pPr>
      <w:r>
        <w:br w:type="page"/>
      </w:r>
    </w:p>
    <w:p w14:paraId="2BF4DF9F" w14:textId="737F83B4" w:rsidR="00B94EF5" w:rsidRDefault="00756A80" w:rsidP="00756A80">
      <w:pPr>
        <w:pStyle w:val="Heading2"/>
      </w:pPr>
      <w:r>
        <w:lastRenderedPageBreak/>
        <w:t>Supplementary Figure 1</w:t>
      </w:r>
      <w:r w:rsidR="00DE6C2E">
        <w:t>1</w:t>
      </w:r>
      <w:r w:rsidR="009128CB">
        <w:t>. Metabolic and Transcriptional impact of Slc7a5 deletion in Kras/Pik3ca co-mutant models</w:t>
      </w:r>
    </w:p>
    <w:p w14:paraId="1436F4A8" w14:textId="18271A72" w:rsidR="006B5DEF" w:rsidRPr="00FF28AD" w:rsidRDefault="00B94EF5" w:rsidP="00412BBF">
      <w:r>
        <w:t>A</w:t>
      </w:r>
      <w:r w:rsidR="00854FE8">
        <w:t xml:space="preserve">) Quantification of BrdU-positive cells in </w:t>
      </w:r>
      <w:r w:rsidR="0010518B">
        <w:t xml:space="preserve">small </w:t>
      </w:r>
      <w:r w:rsidR="00854FE8">
        <w:t xml:space="preserve">intestinal crypts of </w:t>
      </w:r>
      <w:r w:rsidR="00854FE8" w:rsidRPr="00FA0669">
        <w:rPr>
          <w:i/>
          <w:iCs/>
        </w:rPr>
        <w:t>Apc</w:t>
      </w:r>
      <w:r w:rsidR="00854FE8" w:rsidRPr="00FA0669">
        <w:rPr>
          <w:vertAlign w:val="superscript"/>
        </w:rPr>
        <w:t>fl/</w:t>
      </w:r>
      <w:r w:rsidR="00854FE8">
        <w:rPr>
          <w:vertAlign w:val="superscript"/>
        </w:rPr>
        <w:t>fl</w:t>
      </w:r>
      <w:r w:rsidR="006A299D">
        <w:t>;</w:t>
      </w:r>
      <w:r w:rsidR="00854FE8" w:rsidRPr="00FA0669">
        <w:t xml:space="preserve"> </w:t>
      </w:r>
      <w:r w:rsidR="00854FE8">
        <w:rPr>
          <w:i/>
          <w:iCs/>
        </w:rPr>
        <w:t>Kras</w:t>
      </w:r>
      <w:r w:rsidR="00854FE8">
        <w:rPr>
          <w:vertAlign w:val="superscript"/>
        </w:rPr>
        <w:t>G12D/wt</w:t>
      </w:r>
      <w:r w:rsidR="006A299D">
        <w:t>;</w:t>
      </w:r>
      <w:r w:rsidR="00854FE8">
        <w:t xml:space="preserve"> </w:t>
      </w:r>
      <w:r w:rsidR="00854FE8" w:rsidRPr="00CC0933">
        <w:rPr>
          <w:i/>
          <w:iCs/>
        </w:rPr>
        <w:t>Pik3ca</w:t>
      </w:r>
      <w:r w:rsidR="00854FE8" w:rsidRPr="009C44C6">
        <w:rPr>
          <w:vertAlign w:val="superscript"/>
        </w:rPr>
        <w:t>H1047R/H1047R</w:t>
      </w:r>
      <w:r w:rsidR="00854FE8">
        <w:rPr>
          <w:i/>
        </w:rPr>
        <w:t xml:space="preserve"> </w:t>
      </w:r>
      <w:r w:rsidR="00854FE8">
        <w:t xml:space="preserve">(denoted WT) (n=3) and </w:t>
      </w:r>
      <w:r w:rsidR="00854FE8" w:rsidRPr="00FA0669">
        <w:rPr>
          <w:i/>
          <w:iCs/>
        </w:rPr>
        <w:t>Apc</w:t>
      </w:r>
      <w:r w:rsidR="00854FE8" w:rsidRPr="00FA0669">
        <w:rPr>
          <w:vertAlign w:val="superscript"/>
        </w:rPr>
        <w:t>fl/</w:t>
      </w:r>
      <w:r w:rsidR="00854FE8">
        <w:rPr>
          <w:vertAlign w:val="superscript"/>
        </w:rPr>
        <w:t>fl</w:t>
      </w:r>
      <w:r w:rsidR="006A299D">
        <w:t>;</w:t>
      </w:r>
      <w:r w:rsidR="00854FE8" w:rsidRPr="00FA0669">
        <w:t xml:space="preserve"> </w:t>
      </w:r>
      <w:r w:rsidR="00854FE8">
        <w:rPr>
          <w:i/>
          <w:iCs/>
        </w:rPr>
        <w:t>Kras</w:t>
      </w:r>
      <w:r w:rsidR="00854FE8">
        <w:rPr>
          <w:vertAlign w:val="superscript"/>
        </w:rPr>
        <w:t>G12D/wt</w:t>
      </w:r>
      <w:r w:rsidR="006A299D">
        <w:t>;</w:t>
      </w:r>
      <w:r w:rsidR="00854FE8">
        <w:t xml:space="preserve"> </w:t>
      </w:r>
      <w:r w:rsidR="00854FE8" w:rsidRPr="00CC0933">
        <w:rPr>
          <w:i/>
          <w:iCs/>
        </w:rPr>
        <w:t>Pik3ca</w:t>
      </w:r>
      <w:r w:rsidR="00854FE8" w:rsidRPr="000244F2">
        <w:rPr>
          <w:vertAlign w:val="superscript"/>
        </w:rPr>
        <w:t>H1047R/H1047R</w:t>
      </w:r>
      <w:r w:rsidR="006A299D">
        <w:t>;</w:t>
      </w:r>
      <w:r w:rsidR="00854FE8">
        <w:rPr>
          <w:i/>
          <w:vertAlign w:val="superscript"/>
        </w:rPr>
        <w:t xml:space="preserve"> </w:t>
      </w:r>
      <w:r w:rsidR="00854FE8" w:rsidRPr="00713E08">
        <w:rPr>
          <w:i/>
        </w:rPr>
        <w:t>Slc7a5</w:t>
      </w:r>
      <w:r w:rsidR="00854FE8" w:rsidRPr="00B85990">
        <w:rPr>
          <w:vertAlign w:val="superscript"/>
        </w:rPr>
        <w:t>fl/fl</w:t>
      </w:r>
      <w:r w:rsidR="00854FE8">
        <w:t xml:space="preserve"> (denoted HOM) (n=4) mice.</w:t>
      </w:r>
      <w:r w:rsidR="00854FE8" w:rsidRPr="00B85990">
        <w:t xml:space="preserve"> </w:t>
      </w:r>
      <w:r w:rsidR="00854FE8">
        <w:t>Each square plotted represents the mean of at least 25 individual half crypts scored per mouse. Each small dot plotted represents an individual crypt.</w:t>
      </w:r>
      <w:r w:rsidR="00854FE8" w:rsidRPr="00EA6FE9">
        <w:t xml:space="preserve"> </w:t>
      </w:r>
      <w:r w:rsidR="00854FE8" w:rsidRPr="00EA6FE9">
        <w:rPr>
          <w:iCs/>
        </w:rPr>
        <w:t>Mean ± s.e.m.</w:t>
      </w:r>
      <w:r w:rsidR="00854FE8">
        <w:t xml:space="preserve"> P-value: Unpaired Mann-Whitney test. </w:t>
      </w:r>
      <w:r>
        <w:t>B</w:t>
      </w:r>
      <w:r w:rsidR="006B5DEF">
        <w:t xml:space="preserve">) Volcano plot of </w:t>
      </w:r>
      <w:r w:rsidR="006B5DEF" w:rsidRPr="00080FD5">
        <w:t xml:space="preserve">Volcano plot of RNA- sequencing analysis </w:t>
      </w:r>
      <w:r w:rsidR="006B5DEF">
        <w:t xml:space="preserve">of tissues from </w:t>
      </w:r>
      <w:r w:rsidR="006B5DEF" w:rsidRPr="00FA0669">
        <w:rPr>
          <w:i/>
          <w:iCs/>
        </w:rPr>
        <w:t>Apc</w:t>
      </w:r>
      <w:r w:rsidR="006B5DEF" w:rsidRPr="00FA0669">
        <w:rPr>
          <w:vertAlign w:val="superscript"/>
        </w:rPr>
        <w:t>fl/</w:t>
      </w:r>
      <w:r w:rsidR="006B5DEF">
        <w:rPr>
          <w:vertAlign w:val="superscript"/>
        </w:rPr>
        <w:t>fl</w:t>
      </w:r>
      <w:r w:rsidR="006A299D">
        <w:t>;</w:t>
      </w:r>
      <w:r w:rsidR="006B5DEF">
        <w:t xml:space="preserve"> </w:t>
      </w:r>
      <w:r w:rsidR="006B5DEF" w:rsidRPr="00651E00">
        <w:rPr>
          <w:i/>
        </w:rPr>
        <w:t>Kras</w:t>
      </w:r>
      <w:r w:rsidR="006B5DEF" w:rsidRPr="005675A9">
        <w:rPr>
          <w:vertAlign w:val="superscript"/>
        </w:rPr>
        <w:t>G12D/wt</w:t>
      </w:r>
      <w:r w:rsidR="006A299D">
        <w:t>;</w:t>
      </w:r>
      <w:r w:rsidR="006B5DEF">
        <w:t xml:space="preserve"> </w:t>
      </w:r>
      <w:r w:rsidR="006B5DEF" w:rsidRPr="00FA0669">
        <w:rPr>
          <w:i/>
          <w:iCs/>
        </w:rPr>
        <w:t>Pik3ca</w:t>
      </w:r>
      <w:r w:rsidR="006B5DEF" w:rsidRPr="00FA0669">
        <w:rPr>
          <w:vertAlign w:val="superscript"/>
        </w:rPr>
        <w:t>H1047R/</w:t>
      </w:r>
      <w:r w:rsidR="006B5DEF">
        <w:rPr>
          <w:vertAlign w:val="superscript"/>
        </w:rPr>
        <w:t>H1047R</w:t>
      </w:r>
      <w:r w:rsidR="006B5DEF">
        <w:t xml:space="preserve"> (n=6) vs </w:t>
      </w:r>
      <w:r w:rsidR="006B5DEF" w:rsidRPr="00FA0669">
        <w:rPr>
          <w:i/>
          <w:iCs/>
        </w:rPr>
        <w:t>Apc</w:t>
      </w:r>
      <w:r w:rsidR="006B5DEF" w:rsidRPr="00FA0669">
        <w:rPr>
          <w:vertAlign w:val="superscript"/>
        </w:rPr>
        <w:t>fl/wt</w:t>
      </w:r>
      <w:r w:rsidR="006A299D">
        <w:t>;</w:t>
      </w:r>
      <w:r w:rsidR="006B5DEF">
        <w:t xml:space="preserve"> </w:t>
      </w:r>
      <w:r w:rsidR="006B5DEF" w:rsidRPr="00651E00">
        <w:rPr>
          <w:i/>
        </w:rPr>
        <w:t>Kras</w:t>
      </w:r>
      <w:r w:rsidR="006B5DEF" w:rsidRPr="005675A9">
        <w:rPr>
          <w:vertAlign w:val="superscript"/>
        </w:rPr>
        <w:t>G12D/wt</w:t>
      </w:r>
      <w:r w:rsidR="006A299D">
        <w:t>;</w:t>
      </w:r>
      <w:r w:rsidR="006B5DEF">
        <w:t xml:space="preserve"> </w:t>
      </w:r>
      <w:r w:rsidR="006B5DEF" w:rsidRPr="00FA0669">
        <w:rPr>
          <w:i/>
          <w:iCs/>
        </w:rPr>
        <w:t>Pik3ca</w:t>
      </w:r>
      <w:r w:rsidR="006B5DEF" w:rsidRPr="00FA0669">
        <w:rPr>
          <w:vertAlign w:val="superscript"/>
        </w:rPr>
        <w:t>H1047R/</w:t>
      </w:r>
      <w:r w:rsidR="006B5DEF">
        <w:rPr>
          <w:vertAlign w:val="superscript"/>
        </w:rPr>
        <w:t>H1047R</w:t>
      </w:r>
      <w:r w:rsidR="006A299D">
        <w:t>;</w:t>
      </w:r>
      <w:r w:rsidR="006B5DEF">
        <w:rPr>
          <w:i/>
        </w:rPr>
        <w:t xml:space="preserve"> </w:t>
      </w:r>
      <w:r w:rsidR="006B5DEF" w:rsidRPr="00713E08">
        <w:rPr>
          <w:i/>
        </w:rPr>
        <w:t>Slc7a5</w:t>
      </w:r>
      <w:r w:rsidR="006B5DEF" w:rsidRPr="005675A9">
        <w:rPr>
          <w:vertAlign w:val="superscript"/>
        </w:rPr>
        <w:t>fl/fl</w:t>
      </w:r>
      <w:r w:rsidR="006B5DEF" w:rsidRPr="00C02050">
        <w:rPr>
          <w:i/>
        </w:rPr>
        <w:t xml:space="preserve"> </w:t>
      </w:r>
      <w:r w:rsidR="006B5DEF" w:rsidRPr="00C02050">
        <w:t>(n=6)</w:t>
      </w:r>
      <w:r w:rsidR="006B5DEF">
        <w:t xml:space="preserve"> mice. l</w:t>
      </w:r>
      <w:r w:rsidR="006B5DEF" w:rsidRPr="00B3566E">
        <w:t>og2FC = Log</w:t>
      </w:r>
      <w:r w:rsidR="006B5DEF" w:rsidRPr="00B3566E">
        <w:rPr>
          <w:vertAlign w:val="subscript"/>
        </w:rPr>
        <w:t>2</w:t>
      </w:r>
      <w:r w:rsidR="006B5DEF" w:rsidRPr="00B3566E">
        <w:t xml:space="preserve"> adjusted fold-change. –log10(Padj) = -log</w:t>
      </w:r>
      <w:r w:rsidR="006B5DEF" w:rsidRPr="00B3566E">
        <w:rPr>
          <w:vertAlign w:val="subscript"/>
        </w:rPr>
        <w:t>10</w:t>
      </w:r>
      <w:r w:rsidR="006B5DEF">
        <w:rPr>
          <w:vertAlign w:val="subscript"/>
        </w:rPr>
        <w:t xml:space="preserve"> </w:t>
      </w:r>
      <w:r w:rsidR="006B5DEF" w:rsidRPr="00B3566E">
        <w:t>of the</w:t>
      </w:r>
      <w:r w:rsidR="006B5DEF">
        <w:rPr>
          <w:vertAlign w:val="subscript"/>
        </w:rPr>
        <w:t xml:space="preserve"> </w:t>
      </w:r>
      <w:r w:rsidR="006B5DEF">
        <w:t>FDR-</w:t>
      </w:r>
      <w:r w:rsidR="006B5DEF" w:rsidRPr="00B3566E">
        <w:t>adjus</w:t>
      </w:r>
      <w:r w:rsidR="006B5DEF">
        <w:t>ted P value. Red coloured dots indicate</w:t>
      </w:r>
      <w:r w:rsidR="006B5DEF" w:rsidRPr="00FA4688">
        <w:t xml:space="preserve"> differentially expressed transcripts with an</w:t>
      </w:r>
      <w:r w:rsidR="006B5DEF">
        <w:t xml:space="preserve"> FDR-adjusted P value &lt;0.05. FDR, false discovery rate.</w:t>
      </w:r>
      <w:r>
        <w:t xml:space="preserve"> C) Heatmap illustrating abundance of amino acids in</w:t>
      </w:r>
      <w:r w:rsidRPr="00076547">
        <w:rPr>
          <w:i/>
          <w:iCs/>
        </w:rPr>
        <w:t xml:space="preserve"> </w:t>
      </w:r>
      <w:r w:rsidRPr="00FA0669">
        <w:rPr>
          <w:i/>
          <w:iCs/>
        </w:rPr>
        <w:t>Apc</w:t>
      </w:r>
      <w:r w:rsidRPr="00FA0669">
        <w:rPr>
          <w:vertAlign w:val="superscript"/>
        </w:rPr>
        <w:t>fl/wt</w:t>
      </w:r>
      <w:r w:rsidR="006A299D">
        <w:t>;</w:t>
      </w:r>
      <w:r>
        <w:t xml:space="preserve"> </w:t>
      </w:r>
      <w:r w:rsidRPr="00651E00">
        <w:rPr>
          <w:i/>
        </w:rPr>
        <w:t>Kras</w:t>
      </w:r>
      <w:r w:rsidRPr="005675A9">
        <w:rPr>
          <w:vertAlign w:val="superscript"/>
        </w:rPr>
        <w:t>G12D/wt</w:t>
      </w:r>
      <w:r w:rsidR="006A299D">
        <w:t>;</w:t>
      </w:r>
      <w:r>
        <w:t xml:space="preserve"> </w:t>
      </w:r>
      <w:r w:rsidRPr="00FA0669">
        <w:rPr>
          <w:i/>
          <w:iCs/>
        </w:rPr>
        <w:t>Pik3ca</w:t>
      </w:r>
      <w:r w:rsidRPr="00FA0669">
        <w:rPr>
          <w:vertAlign w:val="superscript"/>
        </w:rPr>
        <w:t>H1047R/</w:t>
      </w:r>
      <w:r>
        <w:rPr>
          <w:vertAlign w:val="superscript"/>
        </w:rPr>
        <w:t>H1047R</w:t>
      </w:r>
      <w:r>
        <w:rPr>
          <w:i/>
        </w:rPr>
        <w:t xml:space="preserve"> </w:t>
      </w:r>
      <w:r>
        <w:rPr>
          <w:iCs/>
        </w:rPr>
        <w:t>(n=</w:t>
      </w:r>
      <w:r w:rsidR="00EB18A9">
        <w:rPr>
          <w:iCs/>
        </w:rPr>
        <w:t>5</w:t>
      </w:r>
      <w:r>
        <w:rPr>
          <w:iCs/>
        </w:rPr>
        <w:t xml:space="preserve">) </w:t>
      </w:r>
      <w:r w:rsidRPr="00D972EE">
        <w:rPr>
          <w:iCs/>
        </w:rPr>
        <w:t>and</w:t>
      </w:r>
      <w:r w:rsidRPr="00D972EE">
        <w:rPr>
          <w:i/>
        </w:rPr>
        <w:t xml:space="preserve"> </w:t>
      </w:r>
      <w:r w:rsidRPr="00FA0669">
        <w:rPr>
          <w:i/>
          <w:iCs/>
        </w:rPr>
        <w:t>Apc</w:t>
      </w:r>
      <w:r w:rsidRPr="00FA0669">
        <w:rPr>
          <w:vertAlign w:val="superscript"/>
        </w:rPr>
        <w:t>fl/wt</w:t>
      </w:r>
      <w:r w:rsidR="006A299D">
        <w:t>;</w:t>
      </w:r>
      <w:r>
        <w:t xml:space="preserve"> </w:t>
      </w:r>
      <w:r w:rsidRPr="00651E00">
        <w:rPr>
          <w:i/>
        </w:rPr>
        <w:t>Kras</w:t>
      </w:r>
      <w:r w:rsidRPr="005675A9">
        <w:rPr>
          <w:vertAlign w:val="superscript"/>
        </w:rPr>
        <w:t>G12D/wt</w:t>
      </w:r>
      <w:r w:rsidR="006A299D">
        <w:t>;</w:t>
      </w:r>
      <w:r>
        <w:t xml:space="preserve"> </w:t>
      </w:r>
      <w:r w:rsidRPr="00FA0669">
        <w:rPr>
          <w:i/>
          <w:iCs/>
        </w:rPr>
        <w:t>Pik3ca</w:t>
      </w:r>
      <w:r w:rsidRPr="00FA0669">
        <w:rPr>
          <w:vertAlign w:val="superscript"/>
        </w:rPr>
        <w:t>H1047R/</w:t>
      </w:r>
      <w:r>
        <w:rPr>
          <w:vertAlign w:val="superscript"/>
        </w:rPr>
        <w:t>H1047R</w:t>
      </w:r>
      <w:r w:rsidR="006A299D">
        <w:t>;</w:t>
      </w:r>
      <w:r>
        <w:rPr>
          <w:vertAlign w:val="superscript"/>
        </w:rPr>
        <w:t xml:space="preserve"> </w:t>
      </w:r>
      <w:r w:rsidRPr="00B94EF5">
        <w:rPr>
          <w:i/>
          <w:iCs/>
        </w:rPr>
        <w:t>Slc7a5</w:t>
      </w:r>
      <w:r>
        <w:rPr>
          <w:iCs/>
          <w:vertAlign w:val="superscript"/>
        </w:rPr>
        <w:t>fl/fl</w:t>
      </w:r>
      <w:r>
        <w:rPr>
          <w:i/>
        </w:rPr>
        <w:t xml:space="preserve"> </w:t>
      </w:r>
      <w:r>
        <w:t>(n=</w:t>
      </w:r>
      <w:r w:rsidR="00EB18A9">
        <w:t>4</w:t>
      </w:r>
      <w:r>
        <w:t>) small intestinal tissue as determined by LC-MS.</w:t>
      </w:r>
      <w:r w:rsidR="00311251">
        <w:t xml:space="preserve"> Data is the Log2 transformed fold-change of samples vs the average of </w:t>
      </w:r>
      <w:r w:rsidR="00311251" w:rsidRPr="00D972EE">
        <w:rPr>
          <w:i/>
          <w:iCs/>
        </w:rPr>
        <w:t>Apc</w:t>
      </w:r>
      <w:r w:rsidR="00311251" w:rsidRPr="00D972EE">
        <w:rPr>
          <w:vertAlign w:val="superscript"/>
        </w:rPr>
        <w:t>fl/fl</w:t>
      </w:r>
      <w:r w:rsidR="006A299D">
        <w:t>;</w:t>
      </w:r>
      <w:r w:rsidR="00311251" w:rsidRPr="00FA0669">
        <w:t xml:space="preserve"> </w:t>
      </w:r>
      <w:r w:rsidR="00311251" w:rsidRPr="00311251">
        <w:rPr>
          <w:i/>
          <w:iCs/>
        </w:rPr>
        <w:t>Kras</w:t>
      </w:r>
      <w:r w:rsidR="00311251" w:rsidRPr="00311251">
        <w:rPr>
          <w:vertAlign w:val="superscript"/>
        </w:rPr>
        <w:t>G12D/wt</w:t>
      </w:r>
      <w:r w:rsidR="006A299D">
        <w:t>;</w:t>
      </w:r>
      <w:r w:rsidR="00311251">
        <w:t xml:space="preserve"> </w:t>
      </w:r>
      <w:r w:rsidR="00311251" w:rsidRPr="00D972EE">
        <w:rPr>
          <w:i/>
          <w:iCs/>
        </w:rPr>
        <w:t>Pik3ca</w:t>
      </w:r>
      <w:r w:rsidR="00311251" w:rsidRPr="00D972EE">
        <w:rPr>
          <w:vertAlign w:val="superscript"/>
        </w:rPr>
        <w:t>H1047R/H0147R</w:t>
      </w:r>
      <w:r w:rsidR="00311251">
        <w:t xml:space="preserve">. Statistics were derived from multiple t tests with 5% FDR adjustment (q value). One star (*) denotes q value &lt; 0.05. </w:t>
      </w:r>
      <w:r w:rsidR="00756A80">
        <w:t xml:space="preserve">Aspartate, </w:t>
      </w:r>
      <w:r w:rsidR="00756A80" w:rsidRPr="00756A80">
        <w:t>0.047075</w:t>
      </w:r>
      <w:r w:rsidR="00756A80">
        <w:t xml:space="preserve">; Alanine, </w:t>
      </w:r>
      <w:r w:rsidR="00756A80" w:rsidRPr="00756A80">
        <w:t>0.046609</w:t>
      </w:r>
      <w:r w:rsidR="00756A80">
        <w:t xml:space="preserve">. Citrulline and Methionine, </w:t>
      </w:r>
      <w:r w:rsidR="00756A80" w:rsidRPr="00756A80">
        <w:t>0.024482</w:t>
      </w:r>
      <w:r w:rsidR="00756A80">
        <w:t xml:space="preserve">. Leucine, Threonine, and Serine, </w:t>
      </w:r>
      <w:r w:rsidR="00756A80" w:rsidRPr="00756A80">
        <w:t>0.020914</w:t>
      </w:r>
      <w:r w:rsidR="00756A80">
        <w:t xml:space="preserve">. Proline, </w:t>
      </w:r>
      <w:r w:rsidR="00756A80" w:rsidRPr="00756A80">
        <w:t>0.015651</w:t>
      </w:r>
      <w:r w:rsidR="00756A80">
        <w:t xml:space="preserve">. Glycine and Glutamate, </w:t>
      </w:r>
      <w:r w:rsidR="00756A80" w:rsidRPr="00756A80">
        <w:t>0.012595</w:t>
      </w:r>
      <w:r w:rsidR="00756A80">
        <w:t>.</w:t>
      </w:r>
      <w:r w:rsidR="009E32A9">
        <w:t xml:space="preserve"> D)</w:t>
      </w:r>
      <w:r w:rsidR="009E32A9" w:rsidRPr="009E32A9">
        <w:t xml:space="preserve"> </w:t>
      </w:r>
      <w:r w:rsidR="009E32A9">
        <w:t>Heatmap illustrating abundance of amino acids in</w:t>
      </w:r>
      <w:r w:rsidR="009E32A9" w:rsidRPr="00076547">
        <w:rPr>
          <w:i/>
          <w:iCs/>
        </w:rPr>
        <w:t xml:space="preserve"> </w:t>
      </w:r>
      <w:r w:rsidR="009E32A9" w:rsidRPr="00FA0669">
        <w:rPr>
          <w:i/>
          <w:iCs/>
        </w:rPr>
        <w:t>Apc</w:t>
      </w:r>
      <w:r w:rsidR="009E32A9" w:rsidRPr="00FA0669">
        <w:rPr>
          <w:vertAlign w:val="superscript"/>
        </w:rPr>
        <w:t>fl/wt</w:t>
      </w:r>
      <w:bookmarkStart w:id="7" w:name="OLE_LINK14"/>
      <w:r w:rsidR="00C8388D">
        <w:t>;</w:t>
      </w:r>
      <w:bookmarkEnd w:id="7"/>
      <w:r w:rsidR="009E32A9">
        <w:t xml:space="preserve"> </w:t>
      </w:r>
      <w:r w:rsidR="009E32A9" w:rsidRPr="00651E00">
        <w:rPr>
          <w:i/>
        </w:rPr>
        <w:t>Kras</w:t>
      </w:r>
      <w:r w:rsidR="009E32A9" w:rsidRPr="005675A9">
        <w:rPr>
          <w:vertAlign w:val="superscript"/>
        </w:rPr>
        <w:t>G12D/wt</w:t>
      </w:r>
      <w:r w:rsidR="00C8388D">
        <w:t>;</w:t>
      </w:r>
      <w:r w:rsidR="009E32A9">
        <w:t xml:space="preserve"> </w:t>
      </w:r>
      <w:r w:rsidR="009E32A9" w:rsidRPr="00FA0669">
        <w:rPr>
          <w:i/>
          <w:iCs/>
        </w:rPr>
        <w:t>Pik3ca</w:t>
      </w:r>
      <w:r w:rsidR="009E32A9" w:rsidRPr="00FA0669">
        <w:rPr>
          <w:vertAlign w:val="superscript"/>
        </w:rPr>
        <w:t>H1047R/</w:t>
      </w:r>
      <w:r w:rsidR="009E32A9">
        <w:rPr>
          <w:vertAlign w:val="superscript"/>
        </w:rPr>
        <w:t>H1047R</w:t>
      </w:r>
      <w:r w:rsidR="009E32A9">
        <w:rPr>
          <w:i/>
        </w:rPr>
        <w:t xml:space="preserve"> </w:t>
      </w:r>
      <w:r w:rsidR="009E32A9">
        <w:rPr>
          <w:iCs/>
        </w:rPr>
        <w:t>(n=</w:t>
      </w:r>
      <w:r w:rsidR="00EB18A9">
        <w:rPr>
          <w:iCs/>
        </w:rPr>
        <w:t>5</w:t>
      </w:r>
      <w:r w:rsidR="009E32A9">
        <w:rPr>
          <w:iCs/>
        </w:rPr>
        <w:t xml:space="preserve">) </w:t>
      </w:r>
      <w:r w:rsidR="009E32A9" w:rsidRPr="00D972EE">
        <w:rPr>
          <w:iCs/>
        </w:rPr>
        <w:t>and</w:t>
      </w:r>
      <w:r w:rsidR="009E32A9" w:rsidRPr="00D972EE">
        <w:rPr>
          <w:i/>
        </w:rPr>
        <w:t xml:space="preserve"> </w:t>
      </w:r>
      <w:r w:rsidR="009E32A9" w:rsidRPr="00FA0669">
        <w:rPr>
          <w:i/>
          <w:iCs/>
        </w:rPr>
        <w:t>Apc</w:t>
      </w:r>
      <w:r w:rsidR="009E32A9" w:rsidRPr="00FA0669">
        <w:rPr>
          <w:vertAlign w:val="superscript"/>
        </w:rPr>
        <w:t>fl/wt</w:t>
      </w:r>
      <w:r w:rsidR="00C8388D">
        <w:t>;</w:t>
      </w:r>
      <w:r w:rsidR="009E32A9">
        <w:t xml:space="preserve"> </w:t>
      </w:r>
      <w:r w:rsidR="009E32A9" w:rsidRPr="00651E00">
        <w:rPr>
          <w:i/>
        </w:rPr>
        <w:t>Kras</w:t>
      </w:r>
      <w:r w:rsidR="009E32A9" w:rsidRPr="005675A9">
        <w:rPr>
          <w:vertAlign w:val="superscript"/>
        </w:rPr>
        <w:t>G12D/wt</w:t>
      </w:r>
      <w:r w:rsidR="00C8388D">
        <w:t>;</w:t>
      </w:r>
      <w:r w:rsidR="009E32A9">
        <w:t xml:space="preserve"> </w:t>
      </w:r>
      <w:r w:rsidR="009E32A9" w:rsidRPr="00FA0669">
        <w:rPr>
          <w:i/>
          <w:iCs/>
        </w:rPr>
        <w:t>Pik3ca</w:t>
      </w:r>
      <w:r w:rsidR="009E32A9" w:rsidRPr="00FA0669">
        <w:rPr>
          <w:vertAlign w:val="superscript"/>
        </w:rPr>
        <w:t>H1047R/</w:t>
      </w:r>
      <w:r w:rsidR="009E32A9">
        <w:rPr>
          <w:vertAlign w:val="superscript"/>
        </w:rPr>
        <w:t>H1047R</w:t>
      </w:r>
      <w:r w:rsidR="00C8388D">
        <w:t>;</w:t>
      </w:r>
      <w:r w:rsidR="009E32A9">
        <w:rPr>
          <w:vertAlign w:val="superscript"/>
        </w:rPr>
        <w:t xml:space="preserve"> </w:t>
      </w:r>
      <w:r w:rsidR="009E32A9" w:rsidRPr="00B94EF5">
        <w:rPr>
          <w:i/>
          <w:iCs/>
        </w:rPr>
        <w:t>Slc7a5</w:t>
      </w:r>
      <w:r w:rsidR="009E32A9">
        <w:rPr>
          <w:iCs/>
          <w:vertAlign w:val="superscript"/>
        </w:rPr>
        <w:t>fl/fl</w:t>
      </w:r>
      <w:r w:rsidR="009E32A9">
        <w:rPr>
          <w:i/>
        </w:rPr>
        <w:t xml:space="preserve"> </w:t>
      </w:r>
      <w:r w:rsidR="009E32A9">
        <w:t>(n=</w:t>
      </w:r>
      <w:r w:rsidR="00EB18A9">
        <w:t>4</w:t>
      </w:r>
      <w:r w:rsidR="009E32A9">
        <w:t xml:space="preserve">) colon tissue as determined by LC-MS. Data is the Log2 transformed fold-change of samples vs the average of </w:t>
      </w:r>
      <w:r w:rsidR="009E32A9" w:rsidRPr="00D972EE">
        <w:rPr>
          <w:i/>
          <w:iCs/>
        </w:rPr>
        <w:t>Apc</w:t>
      </w:r>
      <w:r w:rsidR="009E32A9" w:rsidRPr="00D972EE">
        <w:rPr>
          <w:vertAlign w:val="superscript"/>
        </w:rPr>
        <w:t>fl/fl</w:t>
      </w:r>
      <w:r w:rsidR="00C8388D">
        <w:t>;</w:t>
      </w:r>
      <w:r w:rsidR="009E32A9" w:rsidRPr="00FA0669">
        <w:t xml:space="preserve"> </w:t>
      </w:r>
      <w:r w:rsidR="009E32A9" w:rsidRPr="00311251">
        <w:rPr>
          <w:i/>
          <w:iCs/>
        </w:rPr>
        <w:t>Kras</w:t>
      </w:r>
      <w:r w:rsidR="009E32A9" w:rsidRPr="00311251">
        <w:rPr>
          <w:vertAlign w:val="superscript"/>
        </w:rPr>
        <w:t>G12D/wt</w:t>
      </w:r>
      <w:r w:rsidR="00C8388D">
        <w:t>;</w:t>
      </w:r>
      <w:r w:rsidR="009E32A9">
        <w:t xml:space="preserve"> </w:t>
      </w:r>
      <w:r w:rsidR="009E32A9" w:rsidRPr="00D972EE">
        <w:rPr>
          <w:i/>
          <w:iCs/>
        </w:rPr>
        <w:t>Pik3ca</w:t>
      </w:r>
      <w:r w:rsidR="009E32A9" w:rsidRPr="00D972EE">
        <w:rPr>
          <w:vertAlign w:val="superscript"/>
        </w:rPr>
        <w:t>H1047R/H0147R</w:t>
      </w:r>
      <w:r w:rsidR="009E32A9">
        <w:t xml:space="preserve">. Statistics were derived from multiple t tests with 5% FDR adjustment (q value). </w:t>
      </w:r>
      <w:bookmarkStart w:id="8" w:name="_Hlk169686786"/>
      <w:r w:rsidR="009E32A9">
        <w:t>One star (*) denotes q value &lt; 0.05</w:t>
      </w:r>
      <w:bookmarkEnd w:id="8"/>
      <w:r w:rsidR="009E32A9">
        <w:t xml:space="preserve">, Two stars (**) denotes q value &lt; 0.01. Alanine and Citrulline, </w:t>
      </w:r>
      <w:r w:rsidR="009E32A9" w:rsidRPr="009E32A9">
        <w:t>0.029459</w:t>
      </w:r>
      <w:r w:rsidR="009E32A9">
        <w:t xml:space="preserve">. Arginine, </w:t>
      </w:r>
      <w:r w:rsidR="009E32A9" w:rsidRPr="009E32A9">
        <w:t>0.022961</w:t>
      </w:r>
      <w:r w:rsidR="009E32A9">
        <w:t xml:space="preserve">. Leucine, </w:t>
      </w:r>
      <w:r w:rsidR="009E32A9" w:rsidRPr="009E32A9">
        <w:t>0.020189</w:t>
      </w:r>
      <w:r w:rsidR="009E32A9">
        <w:t xml:space="preserve">. Threonine, </w:t>
      </w:r>
      <w:r w:rsidR="009E32A9" w:rsidRPr="009E32A9">
        <w:t>0.009069</w:t>
      </w:r>
      <w:r w:rsidR="009E32A9">
        <w:t xml:space="preserve">. Glycine, </w:t>
      </w:r>
      <w:r w:rsidR="009E32A9" w:rsidRPr="009E32A9">
        <w:t>0.007711</w:t>
      </w:r>
      <w:r w:rsidR="009E32A9">
        <w:t xml:space="preserve">. Methionine, Proline, Serine, and Glutamine, </w:t>
      </w:r>
      <w:r w:rsidR="009E32A9" w:rsidRPr="009E32A9">
        <w:t>0.006609</w:t>
      </w:r>
      <w:r w:rsidR="009E32A9">
        <w:t>. E)</w:t>
      </w:r>
      <w:r w:rsidR="009E32A9" w:rsidRPr="009E32A9">
        <w:t xml:space="preserve"> </w:t>
      </w:r>
      <w:r w:rsidR="009E32A9">
        <w:t>Heatmap illustrating abundance of amino acids in</w:t>
      </w:r>
      <w:r w:rsidR="009E32A9" w:rsidRPr="00076547">
        <w:rPr>
          <w:i/>
          <w:iCs/>
        </w:rPr>
        <w:t xml:space="preserve"> </w:t>
      </w:r>
      <w:r w:rsidR="009E32A9" w:rsidRPr="00FA0669">
        <w:rPr>
          <w:i/>
          <w:iCs/>
        </w:rPr>
        <w:t>Apc</w:t>
      </w:r>
      <w:r w:rsidR="009E32A9" w:rsidRPr="00FA0669">
        <w:rPr>
          <w:vertAlign w:val="superscript"/>
        </w:rPr>
        <w:t>fl/wt</w:t>
      </w:r>
      <w:r w:rsidR="006A299D">
        <w:t>;</w:t>
      </w:r>
      <w:r w:rsidR="009E32A9">
        <w:t xml:space="preserve"> </w:t>
      </w:r>
      <w:r w:rsidR="009E32A9" w:rsidRPr="00651E00">
        <w:rPr>
          <w:i/>
        </w:rPr>
        <w:t>Kras</w:t>
      </w:r>
      <w:r w:rsidR="009E32A9" w:rsidRPr="005675A9">
        <w:rPr>
          <w:vertAlign w:val="superscript"/>
        </w:rPr>
        <w:t>G12D/wt</w:t>
      </w:r>
      <w:r w:rsidR="009E32A9">
        <w:t xml:space="preserve"> </w:t>
      </w:r>
      <w:r w:rsidR="009E32A9">
        <w:rPr>
          <w:iCs/>
        </w:rPr>
        <w:t xml:space="preserve">(n=4) </w:t>
      </w:r>
      <w:r w:rsidR="009E32A9" w:rsidRPr="00D972EE">
        <w:rPr>
          <w:iCs/>
        </w:rPr>
        <w:t>and</w:t>
      </w:r>
      <w:r w:rsidR="009E32A9" w:rsidRPr="00D972EE">
        <w:rPr>
          <w:i/>
        </w:rPr>
        <w:t xml:space="preserve"> </w:t>
      </w:r>
      <w:r w:rsidR="009E32A9" w:rsidRPr="00FA0669">
        <w:rPr>
          <w:i/>
          <w:iCs/>
        </w:rPr>
        <w:t>Apc</w:t>
      </w:r>
      <w:r w:rsidR="009E32A9" w:rsidRPr="00FA0669">
        <w:rPr>
          <w:vertAlign w:val="superscript"/>
        </w:rPr>
        <w:t>fl/wt</w:t>
      </w:r>
      <w:r w:rsidR="006A299D">
        <w:t>;</w:t>
      </w:r>
      <w:r w:rsidR="009E32A9">
        <w:t xml:space="preserve"> </w:t>
      </w:r>
      <w:r w:rsidR="009E32A9" w:rsidRPr="00651E00">
        <w:rPr>
          <w:i/>
        </w:rPr>
        <w:t>Kras</w:t>
      </w:r>
      <w:r w:rsidR="009E32A9" w:rsidRPr="005675A9">
        <w:rPr>
          <w:vertAlign w:val="superscript"/>
        </w:rPr>
        <w:t>G12D/wt</w:t>
      </w:r>
      <w:r w:rsidR="006A299D">
        <w:t>;</w:t>
      </w:r>
      <w:r w:rsidR="009E32A9">
        <w:t xml:space="preserve"> </w:t>
      </w:r>
      <w:r w:rsidR="009E32A9" w:rsidRPr="00FA0669">
        <w:rPr>
          <w:i/>
          <w:iCs/>
        </w:rPr>
        <w:t>Pik3ca</w:t>
      </w:r>
      <w:r w:rsidR="009E32A9" w:rsidRPr="00FA0669">
        <w:rPr>
          <w:vertAlign w:val="superscript"/>
        </w:rPr>
        <w:t>H1047R/</w:t>
      </w:r>
      <w:r w:rsidR="009E32A9">
        <w:rPr>
          <w:vertAlign w:val="superscript"/>
        </w:rPr>
        <w:t xml:space="preserve">H1047R </w:t>
      </w:r>
      <w:r w:rsidR="009E32A9">
        <w:t xml:space="preserve">(n=5) </w:t>
      </w:r>
      <w:r w:rsidR="00EB18A9">
        <w:t xml:space="preserve">small intestinal tissue as </w:t>
      </w:r>
      <w:r w:rsidR="009E32A9">
        <w:t xml:space="preserve">determined by LC-MS. Data is the Log2 transformed fold-change of samples vs the average of </w:t>
      </w:r>
      <w:r w:rsidR="009E32A9" w:rsidRPr="00D972EE">
        <w:rPr>
          <w:i/>
          <w:iCs/>
        </w:rPr>
        <w:t>Apc</w:t>
      </w:r>
      <w:r w:rsidR="009E32A9" w:rsidRPr="00D972EE">
        <w:rPr>
          <w:vertAlign w:val="superscript"/>
        </w:rPr>
        <w:t>fl/fl</w:t>
      </w:r>
      <w:r w:rsidR="006A299D">
        <w:t>;</w:t>
      </w:r>
      <w:r w:rsidR="009E32A9" w:rsidRPr="00FA0669">
        <w:t xml:space="preserve"> </w:t>
      </w:r>
      <w:r w:rsidR="009E32A9" w:rsidRPr="00311251">
        <w:rPr>
          <w:i/>
          <w:iCs/>
        </w:rPr>
        <w:t>Kras</w:t>
      </w:r>
      <w:r w:rsidR="009E32A9" w:rsidRPr="00311251">
        <w:rPr>
          <w:vertAlign w:val="superscript"/>
        </w:rPr>
        <w:t>G12D/wt</w:t>
      </w:r>
      <w:r w:rsidR="009E32A9">
        <w:t xml:space="preserve">. Statistics were derived from multiple t tests with 5% FDR adjustment (q value). One star (*) denotes q value &lt; 0.05. </w:t>
      </w:r>
      <w:r w:rsidR="00EB18A9">
        <w:t>Glutamate and</w:t>
      </w:r>
      <w:r w:rsidR="009E32A9">
        <w:t xml:space="preserve"> </w:t>
      </w:r>
      <w:r w:rsidR="00EB18A9">
        <w:t xml:space="preserve">Tryptophan, </w:t>
      </w:r>
      <w:r w:rsidR="00EB18A9" w:rsidRPr="00EB18A9">
        <w:t>0.040467</w:t>
      </w:r>
      <w:r w:rsidR="00EB18A9">
        <w:t>. F)</w:t>
      </w:r>
      <w:r w:rsidR="00EB18A9" w:rsidRPr="009E32A9">
        <w:t xml:space="preserve"> </w:t>
      </w:r>
      <w:r w:rsidR="00EB18A9">
        <w:t>Heatmap illustrating abundance of amino acids in</w:t>
      </w:r>
      <w:r w:rsidR="00EB18A9" w:rsidRPr="00076547">
        <w:rPr>
          <w:i/>
          <w:iCs/>
        </w:rPr>
        <w:t xml:space="preserve"> </w:t>
      </w:r>
      <w:r w:rsidR="00EB18A9" w:rsidRPr="00FA0669">
        <w:rPr>
          <w:i/>
          <w:iCs/>
        </w:rPr>
        <w:t>Apc</w:t>
      </w:r>
      <w:r w:rsidR="00EB18A9" w:rsidRPr="00FA0669">
        <w:rPr>
          <w:vertAlign w:val="superscript"/>
        </w:rPr>
        <w:t>fl/wt</w:t>
      </w:r>
      <w:r w:rsidR="006A299D">
        <w:t>;</w:t>
      </w:r>
      <w:r w:rsidR="00EB18A9">
        <w:t xml:space="preserve"> </w:t>
      </w:r>
      <w:r w:rsidR="00EB18A9" w:rsidRPr="00651E00">
        <w:rPr>
          <w:i/>
        </w:rPr>
        <w:t>Kras</w:t>
      </w:r>
      <w:r w:rsidR="00EB18A9" w:rsidRPr="005675A9">
        <w:rPr>
          <w:vertAlign w:val="superscript"/>
        </w:rPr>
        <w:t>G12D/wt</w:t>
      </w:r>
      <w:r w:rsidR="00EB18A9">
        <w:t xml:space="preserve"> </w:t>
      </w:r>
      <w:r w:rsidR="00EB18A9">
        <w:rPr>
          <w:iCs/>
        </w:rPr>
        <w:t xml:space="preserve">(n=4) </w:t>
      </w:r>
      <w:r w:rsidR="00EB18A9" w:rsidRPr="00D972EE">
        <w:rPr>
          <w:iCs/>
        </w:rPr>
        <w:t>and</w:t>
      </w:r>
      <w:r w:rsidR="00EB18A9" w:rsidRPr="00D972EE">
        <w:rPr>
          <w:i/>
        </w:rPr>
        <w:t xml:space="preserve"> </w:t>
      </w:r>
      <w:r w:rsidR="00EB18A9" w:rsidRPr="00FA0669">
        <w:rPr>
          <w:i/>
          <w:iCs/>
        </w:rPr>
        <w:t>Apc</w:t>
      </w:r>
      <w:r w:rsidR="00EB18A9" w:rsidRPr="00FA0669">
        <w:rPr>
          <w:vertAlign w:val="superscript"/>
        </w:rPr>
        <w:t>fl/wt</w:t>
      </w:r>
      <w:r w:rsidR="006A299D">
        <w:t>;</w:t>
      </w:r>
      <w:r w:rsidR="00EB18A9">
        <w:t xml:space="preserve"> </w:t>
      </w:r>
      <w:r w:rsidR="00EB18A9" w:rsidRPr="00651E00">
        <w:rPr>
          <w:i/>
        </w:rPr>
        <w:t>Kras</w:t>
      </w:r>
      <w:r w:rsidR="00EB18A9" w:rsidRPr="005675A9">
        <w:rPr>
          <w:vertAlign w:val="superscript"/>
        </w:rPr>
        <w:t>G12D/wt</w:t>
      </w:r>
      <w:r w:rsidR="006A299D">
        <w:t>;</w:t>
      </w:r>
      <w:r w:rsidR="00EB18A9">
        <w:t xml:space="preserve"> </w:t>
      </w:r>
      <w:r w:rsidR="00EB18A9" w:rsidRPr="00FA0669">
        <w:rPr>
          <w:i/>
          <w:iCs/>
        </w:rPr>
        <w:t>Pik3ca</w:t>
      </w:r>
      <w:r w:rsidR="00EB18A9" w:rsidRPr="00FA0669">
        <w:rPr>
          <w:vertAlign w:val="superscript"/>
        </w:rPr>
        <w:t>H1047R/</w:t>
      </w:r>
      <w:r w:rsidR="00EB18A9">
        <w:rPr>
          <w:vertAlign w:val="superscript"/>
        </w:rPr>
        <w:t xml:space="preserve">H1047R </w:t>
      </w:r>
      <w:r w:rsidR="00EB18A9">
        <w:t xml:space="preserve">(n=5) colon tissue as </w:t>
      </w:r>
      <w:r w:rsidR="00EB18A9">
        <w:lastRenderedPageBreak/>
        <w:t xml:space="preserve">determined by LC-MS. Data is the Log2 transformed fold-change of samples vs the average of </w:t>
      </w:r>
      <w:r w:rsidR="00EB18A9" w:rsidRPr="00D972EE">
        <w:rPr>
          <w:i/>
          <w:iCs/>
        </w:rPr>
        <w:t>Apc</w:t>
      </w:r>
      <w:r w:rsidR="00EB18A9" w:rsidRPr="00D972EE">
        <w:rPr>
          <w:vertAlign w:val="superscript"/>
        </w:rPr>
        <w:t>fl/fl</w:t>
      </w:r>
      <w:r w:rsidR="006A299D">
        <w:t>;</w:t>
      </w:r>
      <w:r w:rsidR="00EB18A9" w:rsidRPr="00FA0669">
        <w:t xml:space="preserve"> </w:t>
      </w:r>
      <w:r w:rsidR="00EB18A9" w:rsidRPr="00311251">
        <w:rPr>
          <w:i/>
          <w:iCs/>
        </w:rPr>
        <w:t>Kras</w:t>
      </w:r>
      <w:r w:rsidR="00EB18A9" w:rsidRPr="00311251">
        <w:rPr>
          <w:vertAlign w:val="superscript"/>
        </w:rPr>
        <w:t>G12D/wt</w:t>
      </w:r>
      <w:r w:rsidR="00EB18A9">
        <w:t xml:space="preserve">. Statistics were derived from multiple t tests with 5% FDR adjustment (q value). </w:t>
      </w:r>
    </w:p>
    <w:sectPr w:rsidR="006B5DEF" w:rsidRPr="00FF28AD" w:rsidSect="00E52BC5">
      <w:pgSz w:w="11906" w:h="16838" w:code="9"/>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2F9460" w14:textId="77777777" w:rsidR="0009427D" w:rsidRDefault="0009427D" w:rsidP="00A67DA7">
      <w:pPr>
        <w:spacing w:after="0" w:line="240" w:lineRule="auto"/>
      </w:pPr>
      <w:r>
        <w:separator/>
      </w:r>
    </w:p>
  </w:endnote>
  <w:endnote w:type="continuationSeparator" w:id="0">
    <w:p w14:paraId="38216ED6" w14:textId="77777777" w:rsidR="0009427D" w:rsidRDefault="0009427D" w:rsidP="00A67D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276FFE" w14:textId="77777777" w:rsidR="0009427D" w:rsidRDefault="0009427D" w:rsidP="00A67DA7">
      <w:pPr>
        <w:spacing w:after="0" w:line="240" w:lineRule="auto"/>
      </w:pPr>
      <w:r>
        <w:separator/>
      </w:r>
    </w:p>
  </w:footnote>
  <w:footnote w:type="continuationSeparator" w:id="0">
    <w:p w14:paraId="660CE981" w14:textId="77777777" w:rsidR="0009427D" w:rsidRDefault="0009427D" w:rsidP="00A67DA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A7B0B7B2"/>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1FA12CD"/>
    <w:multiLevelType w:val="hybridMultilevel"/>
    <w:tmpl w:val="5A28467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E0E5A01"/>
    <w:multiLevelType w:val="hybridMultilevel"/>
    <w:tmpl w:val="D186794C"/>
    <w:lvl w:ilvl="0" w:tplc="7BCA8362">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1352E42"/>
    <w:multiLevelType w:val="hybridMultilevel"/>
    <w:tmpl w:val="CBE0EF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4516ED3"/>
    <w:multiLevelType w:val="hybridMultilevel"/>
    <w:tmpl w:val="BEB0D6B8"/>
    <w:lvl w:ilvl="0" w:tplc="75C46D48">
      <w:start w:val="1"/>
      <w:numFmt w:val="upperLetter"/>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7365E81"/>
    <w:multiLevelType w:val="hybridMultilevel"/>
    <w:tmpl w:val="E6DE72C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9033745"/>
    <w:multiLevelType w:val="hybridMultilevel"/>
    <w:tmpl w:val="E6DE72C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942280A"/>
    <w:multiLevelType w:val="hybridMultilevel"/>
    <w:tmpl w:val="627A58FA"/>
    <w:lvl w:ilvl="0" w:tplc="00B0D7AC">
      <w:start w:val="7"/>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60419E8"/>
    <w:multiLevelType w:val="hybridMultilevel"/>
    <w:tmpl w:val="E6DE72C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9E575C6"/>
    <w:multiLevelType w:val="hybridMultilevel"/>
    <w:tmpl w:val="599041C0"/>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47A68F9"/>
    <w:multiLevelType w:val="hybridMultilevel"/>
    <w:tmpl w:val="E6DE72C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B697767"/>
    <w:multiLevelType w:val="hybridMultilevel"/>
    <w:tmpl w:val="FCF623E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5022C5F"/>
    <w:multiLevelType w:val="hybridMultilevel"/>
    <w:tmpl w:val="E6DE72C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73785863">
    <w:abstractNumId w:val="8"/>
  </w:num>
  <w:num w:numId="2" w16cid:durableId="917246828">
    <w:abstractNumId w:val="1"/>
  </w:num>
  <w:num w:numId="3" w16cid:durableId="1871531111">
    <w:abstractNumId w:val="3"/>
  </w:num>
  <w:num w:numId="4" w16cid:durableId="1471440222">
    <w:abstractNumId w:val="6"/>
  </w:num>
  <w:num w:numId="5" w16cid:durableId="1740514036">
    <w:abstractNumId w:val="12"/>
  </w:num>
  <w:num w:numId="6" w16cid:durableId="1436558682">
    <w:abstractNumId w:val="5"/>
  </w:num>
  <w:num w:numId="7" w16cid:durableId="444929149">
    <w:abstractNumId w:val="10"/>
  </w:num>
  <w:num w:numId="8" w16cid:durableId="1941139554">
    <w:abstractNumId w:val="0"/>
  </w:num>
  <w:num w:numId="9" w16cid:durableId="2017075053">
    <w:abstractNumId w:val="2"/>
  </w:num>
  <w:num w:numId="10" w16cid:durableId="1370497230">
    <w:abstractNumId w:val="11"/>
  </w:num>
  <w:num w:numId="11" w16cid:durableId="351421647">
    <w:abstractNumId w:val="7"/>
  </w:num>
  <w:num w:numId="12" w16cid:durableId="1597668872">
    <w:abstractNumId w:val="4"/>
  </w:num>
  <w:num w:numId="13" w16cid:durableId="71566197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4EFE"/>
    <w:rsid w:val="00000070"/>
    <w:rsid w:val="00000E1D"/>
    <w:rsid w:val="00000F73"/>
    <w:rsid w:val="00001235"/>
    <w:rsid w:val="00001439"/>
    <w:rsid w:val="00001896"/>
    <w:rsid w:val="0000213A"/>
    <w:rsid w:val="00002EB1"/>
    <w:rsid w:val="000033D3"/>
    <w:rsid w:val="0000354F"/>
    <w:rsid w:val="000059DB"/>
    <w:rsid w:val="00005F62"/>
    <w:rsid w:val="0000611D"/>
    <w:rsid w:val="000109FD"/>
    <w:rsid w:val="00013EA6"/>
    <w:rsid w:val="00015CC8"/>
    <w:rsid w:val="00017F81"/>
    <w:rsid w:val="00020ADA"/>
    <w:rsid w:val="00020EBE"/>
    <w:rsid w:val="00021489"/>
    <w:rsid w:val="000223C1"/>
    <w:rsid w:val="000234F6"/>
    <w:rsid w:val="000236E8"/>
    <w:rsid w:val="00024B30"/>
    <w:rsid w:val="00025DD7"/>
    <w:rsid w:val="00026D1F"/>
    <w:rsid w:val="00031982"/>
    <w:rsid w:val="00033268"/>
    <w:rsid w:val="0003393F"/>
    <w:rsid w:val="00033C23"/>
    <w:rsid w:val="0003428E"/>
    <w:rsid w:val="00034520"/>
    <w:rsid w:val="000368CB"/>
    <w:rsid w:val="00037955"/>
    <w:rsid w:val="00037CCF"/>
    <w:rsid w:val="00037FAC"/>
    <w:rsid w:val="00037FF0"/>
    <w:rsid w:val="00040CBF"/>
    <w:rsid w:val="00040F87"/>
    <w:rsid w:val="00042EC5"/>
    <w:rsid w:val="000430AD"/>
    <w:rsid w:val="000436BE"/>
    <w:rsid w:val="0004690B"/>
    <w:rsid w:val="00046BBF"/>
    <w:rsid w:val="0005001A"/>
    <w:rsid w:val="00050106"/>
    <w:rsid w:val="0005230B"/>
    <w:rsid w:val="00053009"/>
    <w:rsid w:val="00053236"/>
    <w:rsid w:val="00053D80"/>
    <w:rsid w:val="00054717"/>
    <w:rsid w:val="00057E81"/>
    <w:rsid w:val="00060380"/>
    <w:rsid w:val="0006173E"/>
    <w:rsid w:val="00061989"/>
    <w:rsid w:val="00061A5D"/>
    <w:rsid w:val="00061B64"/>
    <w:rsid w:val="0006321A"/>
    <w:rsid w:val="000635CD"/>
    <w:rsid w:val="00063649"/>
    <w:rsid w:val="00063F55"/>
    <w:rsid w:val="000641A1"/>
    <w:rsid w:val="000651A6"/>
    <w:rsid w:val="00066036"/>
    <w:rsid w:val="00066572"/>
    <w:rsid w:val="000736DD"/>
    <w:rsid w:val="00074183"/>
    <w:rsid w:val="00075691"/>
    <w:rsid w:val="00076547"/>
    <w:rsid w:val="00077ECE"/>
    <w:rsid w:val="00080C7C"/>
    <w:rsid w:val="00083728"/>
    <w:rsid w:val="00084B5E"/>
    <w:rsid w:val="000856B3"/>
    <w:rsid w:val="00086B0A"/>
    <w:rsid w:val="000901A6"/>
    <w:rsid w:val="000927FA"/>
    <w:rsid w:val="00093CA1"/>
    <w:rsid w:val="0009427D"/>
    <w:rsid w:val="000945E3"/>
    <w:rsid w:val="0009522D"/>
    <w:rsid w:val="000A0054"/>
    <w:rsid w:val="000A188A"/>
    <w:rsid w:val="000A2D8F"/>
    <w:rsid w:val="000A44FC"/>
    <w:rsid w:val="000A5909"/>
    <w:rsid w:val="000A7773"/>
    <w:rsid w:val="000A79E5"/>
    <w:rsid w:val="000B0245"/>
    <w:rsid w:val="000B0E06"/>
    <w:rsid w:val="000B241D"/>
    <w:rsid w:val="000B2C4B"/>
    <w:rsid w:val="000B45BF"/>
    <w:rsid w:val="000B464F"/>
    <w:rsid w:val="000B5DBD"/>
    <w:rsid w:val="000B6C47"/>
    <w:rsid w:val="000B73FC"/>
    <w:rsid w:val="000B766C"/>
    <w:rsid w:val="000C07DD"/>
    <w:rsid w:val="000C185C"/>
    <w:rsid w:val="000C1876"/>
    <w:rsid w:val="000C2C47"/>
    <w:rsid w:val="000C3CAB"/>
    <w:rsid w:val="000C562E"/>
    <w:rsid w:val="000C618E"/>
    <w:rsid w:val="000C7462"/>
    <w:rsid w:val="000C79B9"/>
    <w:rsid w:val="000D05AA"/>
    <w:rsid w:val="000D1000"/>
    <w:rsid w:val="000D21CE"/>
    <w:rsid w:val="000D3051"/>
    <w:rsid w:val="000D316D"/>
    <w:rsid w:val="000D3596"/>
    <w:rsid w:val="000D45C3"/>
    <w:rsid w:val="000D4CBE"/>
    <w:rsid w:val="000D576A"/>
    <w:rsid w:val="000D591A"/>
    <w:rsid w:val="000D5C54"/>
    <w:rsid w:val="000D5E22"/>
    <w:rsid w:val="000D795D"/>
    <w:rsid w:val="000E010D"/>
    <w:rsid w:val="000E1DD1"/>
    <w:rsid w:val="000E2390"/>
    <w:rsid w:val="000E2884"/>
    <w:rsid w:val="000E4409"/>
    <w:rsid w:val="000E6992"/>
    <w:rsid w:val="000E7A28"/>
    <w:rsid w:val="000F1DE9"/>
    <w:rsid w:val="000F1E1C"/>
    <w:rsid w:val="000F2714"/>
    <w:rsid w:val="000F2C77"/>
    <w:rsid w:val="000F3496"/>
    <w:rsid w:val="000F5305"/>
    <w:rsid w:val="000F6262"/>
    <w:rsid w:val="000F6C85"/>
    <w:rsid w:val="000F7CA2"/>
    <w:rsid w:val="00100137"/>
    <w:rsid w:val="00100E08"/>
    <w:rsid w:val="001014DE"/>
    <w:rsid w:val="00103CA1"/>
    <w:rsid w:val="00104211"/>
    <w:rsid w:val="00104EE1"/>
    <w:rsid w:val="0010518B"/>
    <w:rsid w:val="00105AFE"/>
    <w:rsid w:val="00107173"/>
    <w:rsid w:val="00107971"/>
    <w:rsid w:val="00110E48"/>
    <w:rsid w:val="00112496"/>
    <w:rsid w:val="00112C95"/>
    <w:rsid w:val="00115543"/>
    <w:rsid w:val="0011741B"/>
    <w:rsid w:val="0012043B"/>
    <w:rsid w:val="0012117A"/>
    <w:rsid w:val="00121260"/>
    <w:rsid w:val="00122D2D"/>
    <w:rsid w:val="00125B66"/>
    <w:rsid w:val="0012602C"/>
    <w:rsid w:val="0012633F"/>
    <w:rsid w:val="00131356"/>
    <w:rsid w:val="001325DF"/>
    <w:rsid w:val="00134B2B"/>
    <w:rsid w:val="001352F0"/>
    <w:rsid w:val="001375BB"/>
    <w:rsid w:val="001378F7"/>
    <w:rsid w:val="001418C6"/>
    <w:rsid w:val="00141D3C"/>
    <w:rsid w:val="001432DA"/>
    <w:rsid w:val="001437D7"/>
    <w:rsid w:val="00144644"/>
    <w:rsid w:val="00145F2D"/>
    <w:rsid w:val="00147661"/>
    <w:rsid w:val="00147DAD"/>
    <w:rsid w:val="001510DD"/>
    <w:rsid w:val="00153A32"/>
    <w:rsid w:val="00154C61"/>
    <w:rsid w:val="00156BDF"/>
    <w:rsid w:val="0015702D"/>
    <w:rsid w:val="00157759"/>
    <w:rsid w:val="00157D07"/>
    <w:rsid w:val="001608C2"/>
    <w:rsid w:val="00161271"/>
    <w:rsid w:val="00167393"/>
    <w:rsid w:val="0017019F"/>
    <w:rsid w:val="00171EC9"/>
    <w:rsid w:val="00177D9B"/>
    <w:rsid w:val="00180705"/>
    <w:rsid w:val="0018080B"/>
    <w:rsid w:val="001813CF"/>
    <w:rsid w:val="00181AE8"/>
    <w:rsid w:val="00183573"/>
    <w:rsid w:val="00184F0F"/>
    <w:rsid w:val="00187072"/>
    <w:rsid w:val="001878A9"/>
    <w:rsid w:val="00187A74"/>
    <w:rsid w:val="00187E74"/>
    <w:rsid w:val="0018BB9E"/>
    <w:rsid w:val="00190FF1"/>
    <w:rsid w:val="00191BF5"/>
    <w:rsid w:val="001941BC"/>
    <w:rsid w:val="001946F1"/>
    <w:rsid w:val="00195894"/>
    <w:rsid w:val="001959D5"/>
    <w:rsid w:val="00196B52"/>
    <w:rsid w:val="001A0E05"/>
    <w:rsid w:val="001A0EB4"/>
    <w:rsid w:val="001A10BB"/>
    <w:rsid w:val="001A119E"/>
    <w:rsid w:val="001A46F8"/>
    <w:rsid w:val="001B0D77"/>
    <w:rsid w:val="001B2977"/>
    <w:rsid w:val="001B2D27"/>
    <w:rsid w:val="001B3AC9"/>
    <w:rsid w:val="001B5E70"/>
    <w:rsid w:val="001B72CC"/>
    <w:rsid w:val="001B795A"/>
    <w:rsid w:val="001B7DAB"/>
    <w:rsid w:val="001C0156"/>
    <w:rsid w:val="001C04EB"/>
    <w:rsid w:val="001C18BB"/>
    <w:rsid w:val="001C3829"/>
    <w:rsid w:val="001C3EC7"/>
    <w:rsid w:val="001C431A"/>
    <w:rsid w:val="001C4BA1"/>
    <w:rsid w:val="001C59DA"/>
    <w:rsid w:val="001C5AA7"/>
    <w:rsid w:val="001C5B01"/>
    <w:rsid w:val="001C5E89"/>
    <w:rsid w:val="001C79A3"/>
    <w:rsid w:val="001D04FE"/>
    <w:rsid w:val="001D0A74"/>
    <w:rsid w:val="001D0BAB"/>
    <w:rsid w:val="001D45A7"/>
    <w:rsid w:val="001D4AC0"/>
    <w:rsid w:val="001D67BD"/>
    <w:rsid w:val="001E127A"/>
    <w:rsid w:val="001E2DFB"/>
    <w:rsid w:val="001E3619"/>
    <w:rsid w:val="001E4278"/>
    <w:rsid w:val="001E447F"/>
    <w:rsid w:val="001E5638"/>
    <w:rsid w:val="001E7D4D"/>
    <w:rsid w:val="001F04EC"/>
    <w:rsid w:val="001F07E5"/>
    <w:rsid w:val="001F19CE"/>
    <w:rsid w:val="001F2788"/>
    <w:rsid w:val="001F3034"/>
    <w:rsid w:val="001F4A1E"/>
    <w:rsid w:val="001F55D4"/>
    <w:rsid w:val="001F641B"/>
    <w:rsid w:val="001F7D64"/>
    <w:rsid w:val="00200EE2"/>
    <w:rsid w:val="002025A6"/>
    <w:rsid w:val="00202ED1"/>
    <w:rsid w:val="00202FA4"/>
    <w:rsid w:val="0020372E"/>
    <w:rsid w:val="00205267"/>
    <w:rsid w:val="00207B89"/>
    <w:rsid w:val="0021026A"/>
    <w:rsid w:val="002110C0"/>
    <w:rsid w:val="002117AF"/>
    <w:rsid w:val="0021335B"/>
    <w:rsid w:val="0021636E"/>
    <w:rsid w:val="00217250"/>
    <w:rsid w:val="00221B3D"/>
    <w:rsid w:val="00223309"/>
    <w:rsid w:val="00224175"/>
    <w:rsid w:val="002242C8"/>
    <w:rsid w:val="0022467E"/>
    <w:rsid w:val="00224E4C"/>
    <w:rsid w:val="0022548A"/>
    <w:rsid w:val="002254F7"/>
    <w:rsid w:val="0023170B"/>
    <w:rsid w:val="00232532"/>
    <w:rsid w:val="002326A4"/>
    <w:rsid w:val="00233094"/>
    <w:rsid w:val="00234531"/>
    <w:rsid w:val="00235360"/>
    <w:rsid w:val="002414FE"/>
    <w:rsid w:val="00241D08"/>
    <w:rsid w:val="002425C3"/>
    <w:rsid w:val="00243240"/>
    <w:rsid w:val="002472A3"/>
    <w:rsid w:val="00252000"/>
    <w:rsid w:val="00253EF5"/>
    <w:rsid w:val="00253F00"/>
    <w:rsid w:val="00254764"/>
    <w:rsid w:val="00254829"/>
    <w:rsid w:val="00262169"/>
    <w:rsid w:val="0026282A"/>
    <w:rsid w:val="00262C33"/>
    <w:rsid w:val="002648D3"/>
    <w:rsid w:val="00264936"/>
    <w:rsid w:val="002672DF"/>
    <w:rsid w:val="00271D7F"/>
    <w:rsid w:val="00272A19"/>
    <w:rsid w:val="002739B1"/>
    <w:rsid w:val="002743BD"/>
    <w:rsid w:val="002747B3"/>
    <w:rsid w:val="00274FAD"/>
    <w:rsid w:val="00274FED"/>
    <w:rsid w:val="0027523D"/>
    <w:rsid w:val="00275726"/>
    <w:rsid w:val="00276E8D"/>
    <w:rsid w:val="00277026"/>
    <w:rsid w:val="00277F65"/>
    <w:rsid w:val="002815E0"/>
    <w:rsid w:val="00281F4E"/>
    <w:rsid w:val="00282F4D"/>
    <w:rsid w:val="002837B9"/>
    <w:rsid w:val="002845B0"/>
    <w:rsid w:val="00285F72"/>
    <w:rsid w:val="00286D4A"/>
    <w:rsid w:val="00290233"/>
    <w:rsid w:val="00291569"/>
    <w:rsid w:val="00291A68"/>
    <w:rsid w:val="00293333"/>
    <w:rsid w:val="002937A0"/>
    <w:rsid w:val="00294F43"/>
    <w:rsid w:val="00296F96"/>
    <w:rsid w:val="002972A9"/>
    <w:rsid w:val="00297F34"/>
    <w:rsid w:val="002A3907"/>
    <w:rsid w:val="002A4346"/>
    <w:rsid w:val="002A53AE"/>
    <w:rsid w:val="002A586C"/>
    <w:rsid w:val="002B0686"/>
    <w:rsid w:val="002B0CC2"/>
    <w:rsid w:val="002B1D1B"/>
    <w:rsid w:val="002B21DA"/>
    <w:rsid w:val="002B4D12"/>
    <w:rsid w:val="002B581C"/>
    <w:rsid w:val="002B5F90"/>
    <w:rsid w:val="002B7454"/>
    <w:rsid w:val="002C24A7"/>
    <w:rsid w:val="002C44B2"/>
    <w:rsid w:val="002C48E8"/>
    <w:rsid w:val="002C4BC6"/>
    <w:rsid w:val="002C5037"/>
    <w:rsid w:val="002C5636"/>
    <w:rsid w:val="002D000B"/>
    <w:rsid w:val="002D07B2"/>
    <w:rsid w:val="002D0DE1"/>
    <w:rsid w:val="002D1031"/>
    <w:rsid w:val="002D2A7A"/>
    <w:rsid w:val="002D2D61"/>
    <w:rsid w:val="002D51EC"/>
    <w:rsid w:val="002D5FAC"/>
    <w:rsid w:val="002D6834"/>
    <w:rsid w:val="002E3B4F"/>
    <w:rsid w:val="002E6268"/>
    <w:rsid w:val="002E69BA"/>
    <w:rsid w:val="002E6A43"/>
    <w:rsid w:val="002E6B18"/>
    <w:rsid w:val="002E7EE5"/>
    <w:rsid w:val="002F13BE"/>
    <w:rsid w:val="002F41AF"/>
    <w:rsid w:val="002F4F00"/>
    <w:rsid w:val="002F56D1"/>
    <w:rsid w:val="002F6847"/>
    <w:rsid w:val="0030007C"/>
    <w:rsid w:val="003014B9"/>
    <w:rsid w:val="00301B9B"/>
    <w:rsid w:val="00301EA5"/>
    <w:rsid w:val="00302C06"/>
    <w:rsid w:val="003032AC"/>
    <w:rsid w:val="003051B0"/>
    <w:rsid w:val="00305EE0"/>
    <w:rsid w:val="003074ED"/>
    <w:rsid w:val="00311251"/>
    <w:rsid w:val="0031332F"/>
    <w:rsid w:val="003145F2"/>
    <w:rsid w:val="00315F50"/>
    <w:rsid w:val="0031714B"/>
    <w:rsid w:val="003172BC"/>
    <w:rsid w:val="00317642"/>
    <w:rsid w:val="003176FF"/>
    <w:rsid w:val="00320349"/>
    <w:rsid w:val="00320F26"/>
    <w:rsid w:val="0032158C"/>
    <w:rsid w:val="00321C2E"/>
    <w:rsid w:val="003224B1"/>
    <w:rsid w:val="00322A4A"/>
    <w:rsid w:val="003233ED"/>
    <w:rsid w:val="00324D82"/>
    <w:rsid w:val="00324F34"/>
    <w:rsid w:val="00325590"/>
    <w:rsid w:val="00325946"/>
    <w:rsid w:val="0032707C"/>
    <w:rsid w:val="0032709C"/>
    <w:rsid w:val="003277FF"/>
    <w:rsid w:val="0033020F"/>
    <w:rsid w:val="00331B8C"/>
    <w:rsid w:val="00331E88"/>
    <w:rsid w:val="00332C44"/>
    <w:rsid w:val="0033317E"/>
    <w:rsid w:val="0033362D"/>
    <w:rsid w:val="003358F8"/>
    <w:rsid w:val="00337E59"/>
    <w:rsid w:val="00343300"/>
    <w:rsid w:val="0034332D"/>
    <w:rsid w:val="00343AB9"/>
    <w:rsid w:val="00344073"/>
    <w:rsid w:val="00345C0C"/>
    <w:rsid w:val="00345F5A"/>
    <w:rsid w:val="00347A69"/>
    <w:rsid w:val="00347F75"/>
    <w:rsid w:val="003505C8"/>
    <w:rsid w:val="00352243"/>
    <w:rsid w:val="00352297"/>
    <w:rsid w:val="0035251C"/>
    <w:rsid w:val="003531BF"/>
    <w:rsid w:val="00353D9E"/>
    <w:rsid w:val="00354764"/>
    <w:rsid w:val="0035526A"/>
    <w:rsid w:val="00355289"/>
    <w:rsid w:val="00355B60"/>
    <w:rsid w:val="0035645B"/>
    <w:rsid w:val="003566CA"/>
    <w:rsid w:val="00360CDF"/>
    <w:rsid w:val="00360DD9"/>
    <w:rsid w:val="00360E42"/>
    <w:rsid w:val="00361460"/>
    <w:rsid w:val="003614FB"/>
    <w:rsid w:val="003637E0"/>
    <w:rsid w:val="00364482"/>
    <w:rsid w:val="00364961"/>
    <w:rsid w:val="00365C98"/>
    <w:rsid w:val="003662CC"/>
    <w:rsid w:val="00366325"/>
    <w:rsid w:val="00367A56"/>
    <w:rsid w:val="003705A2"/>
    <w:rsid w:val="003772AE"/>
    <w:rsid w:val="00377612"/>
    <w:rsid w:val="0038052C"/>
    <w:rsid w:val="00380BBA"/>
    <w:rsid w:val="00383949"/>
    <w:rsid w:val="00383D38"/>
    <w:rsid w:val="00384913"/>
    <w:rsid w:val="00384FEA"/>
    <w:rsid w:val="00385581"/>
    <w:rsid w:val="003875A4"/>
    <w:rsid w:val="00387AD3"/>
    <w:rsid w:val="003906FA"/>
    <w:rsid w:val="00391AA5"/>
    <w:rsid w:val="00393102"/>
    <w:rsid w:val="003933B3"/>
    <w:rsid w:val="00395699"/>
    <w:rsid w:val="003972CC"/>
    <w:rsid w:val="00397D79"/>
    <w:rsid w:val="003A36F7"/>
    <w:rsid w:val="003A3F65"/>
    <w:rsid w:val="003A41B4"/>
    <w:rsid w:val="003A495F"/>
    <w:rsid w:val="003A4CDC"/>
    <w:rsid w:val="003A5453"/>
    <w:rsid w:val="003A562B"/>
    <w:rsid w:val="003A5A84"/>
    <w:rsid w:val="003A7C3D"/>
    <w:rsid w:val="003B037C"/>
    <w:rsid w:val="003B3652"/>
    <w:rsid w:val="003B3C45"/>
    <w:rsid w:val="003B43FD"/>
    <w:rsid w:val="003B6C5A"/>
    <w:rsid w:val="003B6DA3"/>
    <w:rsid w:val="003C0CC0"/>
    <w:rsid w:val="003C1EF5"/>
    <w:rsid w:val="003C21FB"/>
    <w:rsid w:val="003C46B2"/>
    <w:rsid w:val="003C6684"/>
    <w:rsid w:val="003C6995"/>
    <w:rsid w:val="003C7E5D"/>
    <w:rsid w:val="003D2796"/>
    <w:rsid w:val="003D2B9D"/>
    <w:rsid w:val="003D3B5A"/>
    <w:rsid w:val="003D4E5D"/>
    <w:rsid w:val="003D514B"/>
    <w:rsid w:val="003D51C8"/>
    <w:rsid w:val="003D5513"/>
    <w:rsid w:val="003D6A74"/>
    <w:rsid w:val="003D6B54"/>
    <w:rsid w:val="003D6DD9"/>
    <w:rsid w:val="003D7C6B"/>
    <w:rsid w:val="003E21B6"/>
    <w:rsid w:val="003E2B6C"/>
    <w:rsid w:val="003E396F"/>
    <w:rsid w:val="003E4F66"/>
    <w:rsid w:val="003E7DE9"/>
    <w:rsid w:val="003EAE7E"/>
    <w:rsid w:val="003F05CC"/>
    <w:rsid w:val="003F10BF"/>
    <w:rsid w:val="003F1A3F"/>
    <w:rsid w:val="003F1B51"/>
    <w:rsid w:val="003F2E83"/>
    <w:rsid w:val="003F3360"/>
    <w:rsid w:val="003F36D2"/>
    <w:rsid w:val="003F4F43"/>
    <w:rsid w:val="003F5DA6"/>
    <w:rsid w:val="003F7603"/>
    <w:rsid w:val="00400776"/>
    <w:rsid w:val="00403095"/>
    <w:rsid w:val="00403594"/>
    <w:rsid w:val="00404347"/>
    <w:rsid w:val="0040554A"/>
    <w:rsid w:val="004063BA"/>
    <w:rsid w:val="00411E17"/>
    <w:rsid w:val="00411E70"/>
    <w:rsid w:val="0041281C"/>
    <w:rsid w:val="00412BBF"/>
    <w:rsid w:val="00413EF8"/>
    <w:rsid w:val="00413FF2"/>
    <w:rsid w:val="004155CA"/>
    <w:rsid w:val="00415F2B"/>
    <w:rsid w:val="00415F73"/>
    <w:rsid w:val="0041606C"/>
    <w:rsid w:val="0041783A"/>
    <w:rsid w:val="00417F51"/>
    <w:rsid w:val="004203FB"/>
    <w:rsid w:val="00421266"/>
    <w:rsid w:val="00424801"/>
    <w:rsid w:val="00424E7E"/>
    <w:rsid w:val="00426708"/>
    <w:rsid w:val="00431565"/>
    <w:rsid w:val="0043250B"/>
    <w:rsid w:val="004339F8"/>
    <w:rsid w:val="00435833"/>
    <w:rsid w:val="0043656E"/>
    <w:rsid w:val="004371AF"/>
    <w:rsid w:val="004373B7"/>
    <w:rsid w:val="004403B6"/>
    <w:rsid w:val="00440E06"/>
    <w:rsid w:val="00443430"/>
    <w:rsid w:val="004436D7"/>
    <w:rsid w:val="00444A77"/>
    <w:rsid w:val="00445FA4"/>
    <w:rsid w:val="0045022B"/>
    <w:rsid w:val="00451CDF"/>
    <w:rsid w:val="004533DA"/>
    <w:rsid w:val="0045358D"/>
    <w:rsid w:val="004545C0"/>
    <w:rsid w:val="00455575"/>
    <w:rsid w:val="004567E5"/>
    <w:rsid w:val="004573F5"/>
    <w:rsid w:val="00457526"/>
    <w:rsid w:val="004610E8"/>
    <w:rsid w:val="0046222E"/>
    <w:rsid w:val="0046350B"/>
    <w:rsid w:val="00463554"/>
    <w:rsid w:val="00463765"/>
    <w:rsid w:val="004638D0"/>
    <w:rsid w:val="00463D79"/>
    <w:rsid w:val="00464091"/>
    <w:rsid w:val="00465A88"/>
    <w:rsid w:val="00466374"/>
    <w:rsid w:val="00466C14"/>
    <w:rsid w:val="004703EE"/>
    <w:rsid w:val="00470963"/>
    <w:rsid w:val="00470D2F"/>
    <w:rsid w:val="004713C4"/>
    <w:rsid w:val="004717D7"/>
    <w:rsid w:val="004749E8"/>
    <w:rsid w:val="00474B9B"/>
    <w:rsid w:val="00476633"/>
    <w:rsid w:val="004769EA"/>
    <w:rsid w:val="004776FA"/>
    <w:rsid w:val="004820AA"/>
    <w:rsid w:val="00482A0C"/>
    <w:rsid w:val="00483979"/>
    <w:rsid w:val="00483CA2"/>
    <w:rsid w:val="00484F53"/>
    <w:rsid w:val="00485E6D"/>
    <w:rsid w:val="00486792"/>
    <w:rsid w:val="004867C9"/>
    <w:rsid w:val="0048740F"/>
    <w:rsid w:val="00490ABC"/>
    <w:rsid w:val="00490E76"/>
    <w:rsid w:val="00491037"/>
    <w:rsid w:val="00491396"/>
    <w:rsid w:val="004917D2"/>
    <w:rsid w:val="00495469"/>
    <w:rsid w:val="004957B5"/>
    <w:rsid w:val="00497173"/>
    <w:rsid w:val="004978A9"/>
    <w:rsid w:val="00497D66"/>
    <w:rsid w:val="00497E66"/>
    <w:rsid w:val="00497E84"/>
    <w:rsid w:val="0049DB00"/>
    <w:rsid w:val="004A161E"/>
    <w:rsid w:val="004A2689"/>
    <w:rsid w:val="004A40AB"/>
    <w:rsid w:val="004A5431"/>
    <w:rsid w:val="004A5F29"/>
    <w:rsid w:val="004A68CF"/>
    <w:rsid w:val="004A6C88"/>
    <w:rsid w:val="004B0036"/>
    <w:rsid w:val="004B10A2"/>
    <w:rsid w:val="004B140C"/>
    <w:rsid w:val="004B504B"/>
    <w:rsid w:val="004B6985"/>
    <w:rsid w:val="004B6AF4"/>
    <w:rsid w:val="004B6B44"/>
    <w:rsid w:val="004B70CF"/>
    <w:rsid w:val="004B7989"/>
    <w:rsid w:val="004C06EB"/>
    <w:rsid w:val="004C071D"/>
    <w:rsid w:val="004C1159"/>
    <w:rsid w:val="004C2F52"/>
    <w:rsid w:val="004C5EAF"/>
    <w:rsid w:val="004C75B1"/>
    <w:rsid w:val="004D386A"/>
    <w:rsid w:val="004D5091"/>
    <w:rsid w:val="004D647F"/>
    <w:rsid w:val="004D73E9"/>
    <w:rsid w:val="004D7598"/>
    <w:rsid w:val="004D7B6C"/>
    <w:rsid w:val="004E6063"/>
    <w:rsid w:val="004E6E63"/>
    <w:rsid w:val="004E7465"/>
    <w:rsid w:val="004F0F77"/>
    <w:rsid w:val="004F1198"/>
    <w:rsid w:val="004F1A78"/>
    <w:rsid w:val="004F2895"/>
    <w:rsid w:val="004F2DC5"/>
    <w:rsid w:val="004F2E8A"/>
    <w:rsid w:val="004F314C"/>
    <w:rsid w:val="004F5CF0"/>
    <w:rsid w:val="004F6E8D"/>
    <w:rsid w:val="004F7388"/>
    <w:rsid w:val="00501D68"/>
    <w:rsid w:val="00501EAF"/>
    <w:rsid w:val="005022D1"/>
    <w:rsid w:val="0050270A"/>
    <w:rsid w:val="0050276D"/>
    <w:rsid w:val="00502F10"/>
    <w:rsid w:val="0050337B"/>
    <w:rsid w:val="005037E4"/>
    <w:rsid w:val="00503865"/>
    <w:rsid w:val="00503D87"/>
    <w:rsid w:val="00504088"/>
    <w:rsid w:val="00504791"/>
    <w:rsid w:val="00504918"/>
    <w:rsid w:val="00504FCB"/>
    <w:rsid w:val="005050A4"/>
    <w:rsid w:val="00505146"/>
    <w:rsid w:val="00507278"/>
    <w:rsid w:val="005101E1"/>
    <w:rsid w:val="00511671"/>
    <w:rsid w:val="00512E1A"/>
    <w:rsid w:val="00512EC6"/>
    <w:rsid w:val="00514596"/>
    <w:rsid w:val="00514781"/>
    <w:rsid w:val="00514821"/>
    <w:rsid w:val="0051484B"/>
    <w:rsid w:val="00515938"/>
    <w:rsid w:val="005200D1"/>
    <w:rsid w:val="00521CF2"/>
    <w:rsid w:val="00521DA8"/>
    <w:rsid w:val="0052371C"/>
    <w:rsid w:val="00523E23"/>
    <w:rsid w:val="005250E6"/>
    <w:rsid w:val="00525487"/>
    <w:rsid w:val="00526430"/>
    <w:rsid w:val="00526C5E"/>
    <w:rsid w:val="00530E2F"/>
    <w:rsid w:val="005314EE"/>
    <w:rsid w:val="00531794"/>
    <w:rsid w:val="00532C31"/>
    <w:rsid w:val="00533ADB"/>
    <w:rsid w:val="0053523A"/>
    <w:rsid w:val="00535D09"/>
    <w:rsid w:val="005367EE"/>
    <w:rsid w:val="00537798"/>
    <w:rsid w:val="00540876"/>
    <w:rsid w:val="00540F12"/>
    <w:rsid w:val="00541400"/>
    <w:rsid w:val="0054227F"/>
    <w:rsid w:val="00542515"/>
    <w:rsid w:val="00542D51"/>
    <w:rsid w:val="005431FA"/>
    <w:rsid w:val="005447AD"/>
    <w:rsid w:val="00545C63"/>
    <w:rsid w:val="00546929"/>
    <w:rsid w:val="00547D8A"/>
    <w:rsid w:val="0055002C"/>
    <w:rsid w:val="00550CCB"/>
    <w:rsid w:val="0055243C"/>
    <w:rsid w:val="00553F58"/>
    <w:rsid w:val="005545DA"/>
    <w:rsid w:val="00555C1C"/>
    <w:rsid w:val="005579D6"/>
    <w:rsid w:val="0056038D"/>
    <w:rsid w:val="00562933"/>
    <w:rsid w:val="00562F55"/>
    <w:rsid w:val="005639BC"/>
    <w:rsid w:val="00564A4F"/>
    <w:rsid w:val="00565D67"/>
    <w:rsid w:val="00566654"/>
    <w:rsid w:val="00570453"/>
    <w:rsid w:val="0057177B"/>
    <w:rsid w:val="005731F9"/>
    <w:rsid w:val="00575DF3"/>
    <w:rsid w:val="00577E11"/>
    <w:rsid w:val="00577F7D"/>
    <w:rsid w:val="0058146A"/>
    <w:rsid w:val="00582ED6"/>
    <w:rsid w:val="00584681"/>
    <w:rsid w:val="0059127A"/>
    <w:rsid w:val="005915AF"/>
    <w:rsid w:val="00591804"/>
    <w:rsid w:val="0059214A"/>
    <w:rsid w:val="00592538"/>
    <w:rsid w:val="00592AB2"/>
    <w:rsid w:val="00593A1D"/>
    <w:rsid w:val="005945C6"/>
    <w:rsid w:val="00595309"/>
    <w:rsid w:val="00595CF3"/>
    <w:rsid w:val="00597ADE"/>
    <w:rsid w:val="00597DA7"/>
    <w:rsid w:val="005A0014"/>
    <w:rsid w:val="005A0109"/>
    <w:rsid w:val="005A1016"/>
    <w:rsid w:val="005A1CE6"/>
    <w:rsid w:val="005A1E4D"/>
    <w:rsid w:val="005A27A2"/>
    <w:rsid w:val="005A2FC6"/>
    <w:rsid w:val="005A3818"/>
    <w:rsid w:val="005A4194"/>
    <w:rsid w:val="005A43D6"/>
    <w:rsid w:val="005A4E12"/>
    <w:rsid w:val="005A5182"/>
    <w:rsid w:val="005A5501"/>
    <w:rsid w:val="005A6139"/>
    <w:rsid w:val="005A736D"/>
    <w:rsid w:val="005B33B3"/>
    <w:rsid w:val="005B39D9"/>
    <w:rsid w:val="005B3CB0"/>
    <w:rsid w:val="005B55B4"/>
    <w:rsid w:val="005B5EBE"/>
    <w:rsid w:val="005B6DA4"/>
    <w:rsid w:val="005C0C2C"/>
    <w:rsid w:val="005C0F61"/>
    <w:rsid w:val="005C27E7"/>
    <w:rsid w:val="005C31AB"/>
    <w:rsid w:val="005C37A7"/>
    <w:rsid w:val="005C3939"/>
    <w:rsid w:val="005C5706"/>
    <w:rsid w:val="005C5BD1"/>
    <w:rsid w:val="005C711C"/>
    <w:rsid w:val="005D041B"/>
    <w:rsid w:val="005D1156"/>
    <w:rsid w:val="005D1171"/>
    <w:rsid w:val="005D3555"/>
    <w:rsid w:val="005D4E29"/>
    <w:rsid w:val="005D532A"/>
    <w:rsid w:val="005D6011"/>
    <w:rsid w:val="005D648E"/>
    <w:rsid w:val="005D7417"/>
    <w:rsid w:val="005E2149"/>
    <w:rsid w:val="005E25E7"/>
    <w:rsid w:val="005E2BE5"/>
    <w:rsid w:val="005E2D5B"/>
    <w:rsid w:val="005E2F01"/>
    <w:rsid w:val="005E3CF9"/>
    <w:rsid w:val="005E48D1"/>
    <w:rsid w:val="005E4C65"/>
    <w:rsid w:val="005E67DF"/>
    <w:rsid w:val="005F1AEF"/>
    <w:rsid w:val="005F30A8"/>
    <w:rsid w:val="005F3A00"/>
    <w:rsid w:val="005F3C11"/>
    <w:rsid w:val="005F7664"/>
    <w:rsid w:val="0060041A"/>
    <w:rsid w:val="00601D72"/>
    <w:rsid w:val="00602C93"/>
    <w:rsid w:val="00603208"/>
    <w:rsid w:val="00604C6A"/>
    <w:rsid w:val="006054F6"/>
    <w:rsid w:val="00605876"/>
    <w:rsid w:val="00606804"/>
    <w:rsid w:val="00606C2C"/>
    <w:rsid w:val="0060733A"/>
    <w:rsid w:val="00610523"/>
    <w:rsid w:val="00610992"/>
    <w:rsid w:val="0061133A"/>
    <w:rsid w:val="0061138A"/>
    <w:rsid w:val="00611F59"/>
    <w:rsid w:val="0061295C"/>
    <w:rsid w:val="00612A45"/>
    <w:rsid w:val="0061345A"/>
    <w:rsid w:val="00614760"/>
    <w:rsid w:val="00615256"/>
    <w:rsid w:val="00615AC4"/>
    <w:rsid w:val="0061678E"/>
    <w:rsid w:val="00620351"/>
    <w:rsid w:val="00622864"/>
    <w:rsid w:val="00622D65"/>
    <w:rsid w:val="0062630D"/>
    <w:rsid w:val="00627899"/>
    <w:rsid w:val="0063355B"/>
    <w:rsid w:val="00636EE0"/>
    <w:rsid w:val="00637072"/>
    <w:rsid w:val="006374B6"/>
    <w:rsid w:val="006400BC"/>
    <w:rsid w:val="00640E25"/>
    <w:rsid w:val="00641F30"/>
    <w:rsid w:val="006426E8"/>
    <w:rsid w:val="0064480C"/>
    <w:rsid w:val="00645EA2"/>
    <w:rsid w:val="00647A36"/>
    <w:rsid w:val="006502D4"/>
    <w:rsid w:val="00653137"/>
    <w:rsid w:val="0065355B"/>
    <w:rsid w:val="00653E03"/>
    <w:rsid w:val="00653ECF"/>
    <w:rsid w:val="00654BE7"/>
    <w:rsid w:val="00655E77"/>
    <w:rsid w:val="0065604C"/>
    <w:rsid w:val="00656366"/>
    <w:rsid w:val="006602F3"/>
    <w:rsid w:val="00660DB9"/>
    <w:rsid w:val="00662A48"/>
    <w:rsid w:val="006637F9"/>
    <w:rsid w:val="00664E4A"/>
    <w:rsid w:val="0066688A"/>
    <w:rsid w:val="00666AEF"/>
    <w:rsid w:val="006676F4"/>
    <w:rsid w:val="00670A59"/>
    <w:rsid w:val="006730D7"/>
    <w:rsid w:val="0067446B"/>
    <w:rsid w:val="006769C2"/>
    <w:rsid w:val="00681385"/>
    <w:rsid w:val="00681626"/>
    <w:rsid w:val="00682AD4"/>
    <w:rsid w:val="00683149"/>
    <w:rsid w:val="00684CA6"/>
    <w:rsid w:val="00685257"/>
    <w:rsid w:val="00686FB4"/>
    <w:rsid w:val="00687B9B"/>
    <w:rsid w:val="00694C31"/>
    <w:rsid w:val="006952D7"/>
    <w:rsid w:val="00696357"/>
    <w:rsid w:val="006A09C0"/>
    <w:rsid w:val="006A299D"/>
    <w:rsid w:val="006A4016"/>
    <w:rsid w:val="006A74F0"/>
    <w:rsid w:val="006B0018"/>
    <w:rsid w:val="006B049D"/>
    <w:rsid w:val="006B13DA"/>
    <w:rsid w:val="006B1E14"/>
    <w:rsid w:val="006B4D3F"/>
    <w:rsid w:val="006B5CC4"/>
    <w:rsid w:val="006B5DEF"/>
    <w:rsid w:val="006B6813"/>
    <w:rsid w:val="006B771E"/>
    <w:rsid w:val="006C1639"/>
    <w:rsid w:val="006C3AF6"/>
    <w:rsid w:val="006C3DFE"/>
    <w:rsid w:val="006C4168"/>
    <w:rsid w:val="006C601F"/>
    <w:rsid w:val="006C65D4"/>
    <w:rsid w:val="006D1568"/>
    <w:rsid w:val="006D426B"/>
    <w:rsid w:val="006D5331"/>
    <w:rsid w:val="006D5B60"/>
    <w:rsid w:val="006D6DEF"/>
    <w:rsid w:val="006E002C"/>
    <w:rsid w:val="006E0132"/>
    <w:rsid w:val="006E2276"/>
    <w:rsid w:val="006E369D"/>
    <w:rsid w:val="006E3A05"/>
    <w:rsid w:val="006E3C0E"/>
    <w:rsid w:val="006E3D80"/>
    <w:rsid w:val="006E5462"/>
    <w:rsid w:val="006E76A7"/>
    <w:rsid w:val="006F0638"/>
    <w:rsid w:val="006F2377"/>
    <w:rsid w:val="006F4732"/>
    <w:rsid w:val="006F4DAD"/>
    <w:rsid w:val="006F540B"/>
    <w:rsid w:val="006F63C9"/>
    <w:rsid w:val="006F70A6"/>
    <w:rsid w:val="006F7446"/>
    <w:rsid w:val="007001C7"/>
    <w:rsid w:val="007011C3"/>
    <w:rsid w:val="0070200B"/>
    <w:rsid w:val="00702DD6"/>
    <w:rsid w:val="00703A36"/>
    <w:rsid w:val="00704ACE"/>
    <w:rsid w:val="00704EA8"/>
    <w:rsid w:val="0070730E"/>
    <w:rsid w:val="007128FA"/>
    <w:rsid w:val="00712A0D"/>
    <w:rsid w:val="00712B7D"/>
    <w:rsid w:val="00715D5A"/>
    <w:rsid w:val="007160DE"/>
    <w:rsid w:val="00716273"/>
    <w:rsid w:val="007164B4"/>
    <w:rsid w:val="0071664C"/>
    <w:rsid w:val="007167E9"/>
    <w:rsid w:val="00717704"/>
    <w:rsid w:val="0072068E"/>
    <w:rsid w:val="007209A5"/>
    <w:rsid w:val="0072259A"/>
    <w:rsid w:val="007235BD"/>
    <w:rsid w:val="0072589A"/>
    <w:rsid w:val="007263C1"/>
    <w:rsid w:val="00726A88"/>
    <w:rsid w:val="00727AFB"/>
    <w:rsid w:val="00727CEA"/>
    <w:rsid w:val="007306FE"/>
    <w:rsid w:val="00731620"/>
    <w:rsid w:val="00732935"/>
    <w:rsid w:val="00734ABC"/>
    <w:rsid w:val="007371D1"/>
    <w:rsid w:val="00744082"/>
    <w:rsid w:val="00744F48"/>
    <w:rsid w:val="00744F83"/>
    <w:rsid w:val="00745EC2"/>
    <w:rsid w:val="00746875"/>
    <w:rsid w:val="00750F7F"/>
    <w:rsid w:val="0075460B"/>
    <w:rsid w:val="00754791"/>
    <w:rsid w:val="00754BC5"/>
    <w:rsid w:val="007569B2"/>
    <w:rsid w:val="00756A80"/>
    <w:rsid w:val="0076040E"/>
    <w:rsid w:val="0076093C"/>
    <w:rsid w:val="0076142C"/>
    <w:rsid w:val="0076388C"/>
    <w:rsid w:val="007640AE"/>
    <w:rsid w:val="007640BA"/>
    <w:rsid w:val="00764403"/>
    <w:rsid w:val="00764947"/>
    <w:rsid w:val="00766680"/>
    <w:rsid w:val="0076720D"/>
    <w:rsid w:val="00775B5C"/>
    <w:rsid w:val="00776980"/>
    <w:rsid w:val="0078007C"/>
    <w:rsid w:val="0078159A"/>
    <w:rsid w:val="007830CA"/>
    <w:rsid w:val="00783969"/>
    <w:rsid w:val="0078536F"/>
    <w:rsid w:val="00786F7B"/>
    <w:rsid w:val="0079029E"/>
    <w:rsid w:val="00790C89"/>
    <w:rsid w:val="00791C00"/>
    <w:rsid w:val="00791F7C"/>
    <w:rsid w:val="00794F3F"/>
    <w:rsid w:val="00796717"/>
    <w:rsid w:val="00797739"/>
    <w:rsid w:val="007A251F"/>
    <w:rsid w:val="007A30B5"/>
    <w:rsid w:val="007A4A5A"/>
    <w:rsid w:val="007A5279"/>
    <w:rsid w:val="007A7F49"/>
    <w:rsid w:val="007B1BC2"/>
    <w:rsid w:val="007B3B39"/>
    <w:rsid w:val="007B4009"/>
    <w:rsid w:val="007B42C4"/>
    <w:rsid w:val="007B46E0"/>
    <w:rsid w:val="007B4C83"/>
    <w:rsid w:val="007B6D3C"/>
    <w:rsid w:val="007B7E84"/>
    <w:rsid w:val="007C2A0D"/>
    <w:rsid w:val="007C39A8"/>
    <w:rsid w:val="007C3CFC"/>
    <w:rsid w:val="007C518D"/>
    <w:rsid w:val="007C5F45"/>
    <w:rsid w:val="007C71AB"/>
    <w:rsid w:val="007C733C"/>
    <w:rsid w:val="007C7C9D"/>
    <w:rsid w:val="007D0C4C"/>
    <w:rsid w:val="007D1947"/>
    <w:rsid w:val="007D23E4"/>
    <w:rsid w:val="007D3F4C"/>
    <w:rsid w:val="007D55FD"/>
    <w:rsid w:val="007D6001"/>
    <w:rsid w:val="007E0CAE"/>
    <w:rsid w:val="007E1087"/>
    <w:rsid w:val="007E180C"/>
    <w:rsid w:val="007E2C10"/>
    <w:rsid w:val="007E2F81"/>
    <w:rsid w:val="007E31F2"/>
    <w:rsid w:val="007E35D8"/>
    <w:rsid w:val="007E3A23"/>
    <w:rsid w:val="007E67F2"/>
    <w:rsid w:val="007E706C"/>
    <w:rsid w:val="007F08C3"/>
    <w:rsid w:val="007F3AB1"/>
    <w:rsid w:val="007F65B5"/>
    <w:rsid w:val="007F72E1"/>
    <w:rsid w:val="007F7A8C"/>
    <w:rsid w:val="00800568"/>
    <w:rsid w:val="00801CE4"/>
    <w:rsid w:val="008025E6"/>
    <w:rsid w:val="0080365A"/>
    <w:rsid w:val="00805A0B"/>
    <w:rsid w:val="00805DF5"/>
    <w:rsid w:val="00806B29"/>
    <w:rsid w:val="00810046"/>
    <w:rsid w:val="00810A3C"/>
    <w:rsid w:val="008136A0"/>
    <w:rsid w:val="00816783"/>
    <w:rsid w:val="00820962"/>
    <w:rsid w:val="00820C47"/>
    <w:rsid w:val="008224EE"/>
    <w:rsid w:val="008225F8"/>
    <w:rsid w:val="00822F84"/>
    <w:rsid w:val="00825B13"/>
    <w:rsid w:val="00826D0C"/>
    <w:rsid w:val="00827284"/>
    <w:rsid w:val="00827EBC"/>
    <w:rsid w:val="00830270"/>
    <w:rsid w:val="008309C8"/>
    <w:rsid w:val="00830E4F"/>
    <w:rsid w:val="0083291E"/>
    <w:rsid w:val="00832A48"/>
    <w:rsid w:val="00834A6B"/>
    <w:rsid w:val="008376D6"/>
    <w:rsid w:val="0083796F"/>
    <w:rsid w:val="008414ED"/>
    <w:rsid w:val="00842633"/>
    <w:rsid w:val="00842DCC"/>
    <w:rsid w:val="008430FD"/>
    <w:rsid w:val="0084450D"/>
    <w:rsid w:val="00847B00"/>
    <w:rsid w:val="00847BE0"/>
    <w:rsid w:val="00847ED3"/>
    <w:rsid w:val="00851E45"/>
    <w:rsid w:val="00853435"/>
    <w:rsid w:val="00854B80"/>
    <w:rsid w:val="00854FE8"/>
    <w:rsid w:val="008567F1"/>
    <w:rsid w:val="008572FF"/>
    <w:rsid w:val="008609A5"/>
    <w:rsid w:val="00860B05"/>
    <w:rsid w:val="008611D1"/>
    <w:rsid w:val="00861A13"/>
    <w:rsid w:val="008635C7"/>
    <w:rsid w:val="00863606"/>
    <w:rsid w:val="00865020"/>
    <w:rsid w:val="00867623"/>
    <w:rsid w:val="00867E67"/>
    <w:rsid w:val="00872203"/>
    <w:rsid w:val="00873273"/>
    <w:rsid w:val="008740F1"/>
    <w:rsid w:val="00874F14"/>
    <w:rsid w:val="0087584C"/>
    <w:rsid w:val="00875CA6"/>
    <w:rsid w:val="00876D0F"/>
    <w:rsid w:val="00877C3E"/>
    <w:rsid w:val="00880608"/>
    <w:rsid w:val="00880B61"/>
    <w:rsid w:val="00882C5B"/>
    <w:rsid w:val="0088455F"/>
    <w:rsid w:val="008865A7"/>
    <w:rsid w:val="008913D2"/>
    <w:rsid w:val="008918D9"/>
    <w:rsid w:val="00892229"/>
    <w:rsid w:val="00892FEC"/>
    <w:rsid w:val="008957D8"/>
    <w:rsid w:val="00897184"/>
    <w:rsid w:val="008A0D70"/>
    <w:rsid w:val="008A1DE5"/>
    <w:rsid w:val="008A2244"/>
    <w:rsid w:val="008A24FD"/>
    <w:rsid w:val="008A2F78"/>
    <w:rsid w:val="008A30BA"/>
    <w:rsid w:val="008A3E9D"/>
    <w:rsid w:val="008A507E"/>
    <w:rsid w:val="008A5AFA"/>
    <w:rsid w:val="008A6E35"/>
    <w:rsid w:val="008A7898"/>
    <w:rsid w:val="008B03E2"/>
    <w:rsid w:val="008B04A8"/>
    <w:rsid w:val="008B0C18"/>
    <w:rsid w:val="008B17D2"/>
    <w:rsid w:val="008B1DC3"/>
    <w:rsid w:val="008B1F8F"/>
    <w:rsid w:val="008B2865"/>
    <w:rsid w:val="008B2FB2"/>
    <w:rsid w:val="008B38CC"/>
    <w:rsid w:val="008B44C5"/>
    <w:rsid w:val="008B4B04"/>
    <w:rsid w:val="008B53A5"/>
    <w:rsid w:val="008B5E65"/>
    <w:rsid w:val="008B6F9B"/>
    <w:rsid w:val="008B7509"/>
    <w:rsid w:val="008B75C4"/>
    <w:rsid w:val="008C0D46"/>
    <w:rsid w:val="008C18C7"/>
    <w:rsid w:val="008C2272"/>
    <w:rsid w:val="008C4991"/>
    <w:rsid w:val="008C4E90"/>
    <w:rsid w:val="008D042E"/>
    <w:rsid w:val="008D1C45"/>
    <w:rsid w:val="008D2AF3"/>
    <w:rsid w:val="008D4EE4"/>
    <w:rsid w:val="008E0E16"/>
    <w:rsid w:val="008E1058"/>
    <w:rsid w:val="008E1E87"/>
    <w:rsid w:val="008E2D37"/>
    <w:rsid w:val="008E5A92"/>
    <w:rsid w:val="008E5D71"/>
    <w:rsid w:val="008E5FA4"/>
    <w:rsid w:val="008E6B46"/>
    <w:rsid w:val="008E71A2"/>
    <w:rsid w:val="008E7442"/>
    <w:rsid w:val="008F00FD"/>
    <w:rsid w:val="008F1F3B"/>
    <w:rsid w:val="008F368B"/>
    <w:rsid w:val="008F3A97"/>
    <w:rsid w:val="008F414A"/>
    <w:rsid w:val="008F4419"/>
    <w:rsid w:val="008F4F78"/>
    <w:rsid w:val="008F57A6"/>
    <w:rsid w:val="008F5F30"/>
    <w:rsid w:val="008F7564"/>
    <w:rsid w:val="008F77F0"/>
    <w:rsid w:val="0090056D"/>
    <w:rsid w:val="00900BB8"/>
    <w:rsid w:val="00900C90"/>
    <w:rsid w:val="00901AD3"/>
    <w:rsid w:val="00901DC7"/>
    <w:rsid w:val="0090267D"/>
    <w:rsid w:val="00902883"/>
    <w:rsid w:val="00903372"/>
    <w:rsid w:val="00903655"/>
    <w:rsid w:val="00903871"/>
    <w:rsid w:val="0090437C"/>
    <w:rsid w:val="009128CB"/>
    <w:rsid w:val="00912BAB"/>
    <w:rsid w:val="0091315B"/>
    <w:rsid w:val="009132F8"/>
    <w:rsid w:val="0091456C"/>
    <w:rsid w:val="00914743"/>
    <w:rsid w:val="0091538C"/>
    <w:rsid w:val="0091551B"/>
    <w:rsid w:val="00915D87"/>
    <w:rsid w:val="00917ADA"/>
    <w:rsid w:val="00917D28"/>
    <w:rsid w:val="00920F84"/>
    <w:rsid w:val="009252D4"/>
    <w:rsid w:val="0092684D"/>
    <w:rsid w:val="009276DA"/>
    <w:rsid w:val="00931640"/>
    <w:rsid w:val="009316A4"/>
    <w:rsid w:val="00932124"/>
    <w:rsid w:val="009325EF"/>
    <w:rsid w:val="00933DC1"/>
    <w:rsid w:val="009340BD"/>
    <w:rsid w:val="00934664"/>
    <w:rsid w:val="0093502C"/>
    <w:rsid w:val="00936A06"/>
    <w:rsid w:val="0094213F"/>
    <w:rsid w:val="00946502"/>
    <w:rsid w:val="00947472"/>
    <w:rsid w:val="00947B6B"/>
    <w:rsid w:val="00950ED7"/>
    <w:rsid w:val="00951245"/>
    <w:rsid w:val="00951578"/>
    <w:rsid w:val="00951D90"/>
    <w:rsid w:val="00952C17"/>
    <w:rsid w:val="009533B7"/>
    <w:rsid w:val="00955131"/>
    <w:rsid w:val="0095544D"/>
    <w:rsid w:val="00956143"/>
    <w:rsid w:val="00960A3A"/>
    <w:rsid w:val="00962240"/>
    <w:rsid w:val="00962941"/>
    <w:rsid w:val="00963A74"/>
    <w:rsid w:val="00965AC4"/>
    <w:rsid w:val="00967456"/>
    <w:rsid w:val="00970FBC"/>
    <w:rsid w:val="009722AC"/>
    <w:rsid w:val="0097369C"/>
    <w:rsid w:val="00975155"/>
    <w:rsid w:val="00976615"/>
    <w:rsid w:val="00976B45"/>
    <w:rsid w:val="00976DE4"/>
    <w:rsid w:val="0097774F"/>
    <w:rsid w:val="00980246"/>
    <w:rsid w:val="009839AF"/>
    <w:rsid w:val="00984363"/>
    <w:rsid w:val="00987D15"/>
    <w:rsid w:val="00990B58"/>
    <w:rsid w:val="00992F0E"/>
    <w:rsid w:val="00993E80"/>
    <w:rsid w:val="0099417B"/>
    <w:rsid w:val="00995174"/>
    <w:rsid w:val="009964C6"/>
    <w:rsid w:val="00996EB9"/>
    <w:rsid w:val="0099714B"/>
    <w:rsid w:val="009971A9"/>
    <w:rsid w:val="009A010C"/>
    <w:rsid w:val="009A030F"/>
    <w:rsid w:val="009A04C5"/>
    <w:rsid w:val="009A112B"/>
    <w:rsid w:val="009A1440"/>
    <w:rsid w:val="009A2D1E"/>
    <w:rsid w:val="009A3715"/>
    <w:rsid w:val="009A4AFA"/>
    <w:rsid w:val="009A5BA3"/>
    <w:rsid w:val="009A5CBC"/>
    <w:rsid w:val="009A648B"/>
    <w:rsid w:val="009A67FD"/>
    <w:rsid w:val="009A686E"/>
    <w:rsid w:val="009A7713"/>
    <w:rsid w:val="009A7C48"/>
    <w:rsid w:val="009B0BD1"/>
    <w:rsid w:val="009B2CF4"/>
    <w:rsid w:val="009B3108"/>
    <w:rsid w:val="009B57D9"/>
    <w:rsid w:val="009B7E12"/>
    <w:rsid w:val="009C01AA"/>
    <w:rsid w:val="009C081F"/>
    <w:rsid w:val="009C0853"/>
    <w:rsid w:val="009C1E9B"/>
    <w:rsid w:val="009C2AE2"/>
    <w:rsid w:val="009C39C1"/>
    <w:rsid w:val="009C4891"/>
    <w:rsid w:val="009C54EE"/>
    <w:rsid w:val="009C7FEC"/>
    <w:rsid w:val="009D01C9"/>
    <w:rsid w:val="009D13E7"/>
    <w:rsid w:val="009D546D"/>
    <w:rsid w:val="009D5849"/>
    <w:rsid w:val="009D623E"/>
    <w:rsid w:val="009D6F97"/>
    <w:rsid w:val="009E27D7"/>
    <w:rsid w:val="009E28FD"/>
    <w:rsid w:val="009E2AC5"/>
    <w:rsid w:val="009E32A9"/>
    <w:rsid w:val="009E50D6"/>
    <w:rsid w:val="009E5CC0"/>
    <w:rsid w:val="009E61E1"/>
    <w:rsid w:val="009F01EA"/>
    <w:rsid w:val="009F0EE4"/>
    <w:rsid w:val="009F19BA"/>
    <w:rsid w:val="009F4269"/>
    <w:rsid w:val="009F52AD"/>
    <w:rsid w:val="009F60E0"/>
    <w:rsid w:val="009F731F"/>
    <w:rsid w:val="009F7466"/>
    <w:rsid w:val="00A00A84"/>
    <w:rsid w:val="00A017A2"/>
    <w:rsid w:val="00A01B29"/>
    <w:rsid w:val="00A03A23"/>
    <w:rsid w:val="00A060CA"/>
    <w:rsid w:val="00A06B69"/>
    <w:rsid w:val="00A0701D"/>
    <w:rsid w:val="00A07029"/>
    <w:rsid w:val="00A0773A"/>
    <w:rsid w:val="00A10ED4"/>
    <w:rsid w:val="00A11498"/>
    <w:rsid w:val="00A12BC2"/>
    <w:rsid w:val="00A13BC0"/>
    <w:rsid w:val="00A15DDC"/>
    <w:rsid w:val="00A1751E"/>
    <w:rsid w:val="00A1789D"/>
    <w:rsid w:val="00A2001A"/>
    <w:rsid w:val="00A20B81"/>
    <w:rsid w:val="00A20E95"/>
    <w:rsid w:val="00A23004"/>
    <w:rsid w:val="00A23A04"/>
    <w:rsid w:val="00A245E5"/>
    <w:rsid w:val="00A263B8"/>
    <w:rsid w:val="00A2740C"/>
    <w:rsid w:val="00A278A0"/>
    <w:rsid w:val="00A30823"/>
    <w:rsid w:val="00A3087B"/>
    <w:rsid w:val="00A32630"/>
    <w:rsid w:val="00A328C4"/>
    <w:rsid w:val="00A35366"/>
    <w:rsid w:val="00A36821"/>
    <w:rsid w:val="00A37B2C"/>
    <w:rsid w:val="00A412A0"/>
    <w:rsid w:val="00A419BF"/>
    <w:rsid w:val="00A43160"/>
    <w:rsid w:val="00A43587"/>
    <w:rsid w:val="00A454D4"/>
    <w:rsid w:val="00A51B88"/>
    <w:rsid w:val="00A52900"/>
    <w:rsid w:val="00A5295D"/>
    <w:rsid w:val="00A54F5B"/>
    <w:rsid w:val="00A55C7B"/>
    <w:rsid w:val="00A5635C"/>
    <w:rsid w:val="00A56434"/>
    <w:rsid w:val="00A5738D"/>
    <w:rsid w:val="00A573C2"/>
    <w:rsid w:val="00A5781A"/>
    <w:rsid w:val="00A57DA6"/>
    <w:rsid w:val="00A60F7F"/>
    <w:rsid w:val="00A6165A"/>
    <w:rsid w:val="00A61925"/>
    <w:rsid w:val="00A61995"/>
    <w:rsid w:val="00A61EBC"/>
    <w:rsid w:val="00A63550"/>
    <w:rsid w:val="00A65207"/>
    <w:rsid w:val="00A66337"/>
    <w:rsid w:val="00A67DA7"/>
    <w:rsid w:val="00A725E5"/>
    <w:rsid w:val="00A74C19"/>
    <w:rsid w:val="00A74D24"/>
    <w:rsid w:val="00A7664A"/>
    <w:rsid w:val="00A77382"/>
    <w:rsid w:val="00A77E07"/>
    <w:rsid w:val="00A801D5"/>
    <w:rsid w:val="00A804BD"/>
    <w:rsid w:val="00A80B73"/>
    <w:rsid w:val="00A82EB0"/>
    <w:rsid w:val="00A8320E"/>
    <w:rsid w:val="00A838B8"/>
    <w:rsid w:val="00A85312"/>
    <w:rsid w:val="00A85A4F"/>
    <w:rsid w:val="00A86170"/>
    <w:rsid w:val="00A8745B"/>
    <w:rsid w:val="00A87DB9"/>
    <w:rsid w:val="00A913D6"/>
    <w:rsid w:val="00A91B7A"/>
    <w:rsid w:val="00A92505"/>
    <w:rsid w:val="00A92675"/>
    <w:rsid w:val="00A92BD4"/>
    <w:rsid w:val="00A9792E"/>
    <w:rsid w:val="00A97EB7"/>
    <w:rsid w:val="00AA1D0F"/>
    <w:rsid w:val="00AA1DEA"/>
    <w:rsid w:val="00AA25B6"/>
    <w:rsid w:val="00AA25F8"/>
    <w:rsid w:val="00AA2B32"/>
    <w:rsid w:val="00AA2DE4"/>
    <w:rsid w:val="00AA37EA"/>
    <w:rsid w:val="00AA5374"/>
    <w:rsid w:val="00AA5840"/>
    <w:rsid w:val="00AA6387"/>
    <w:rsid w:val="00AA7B16"/>
    <w:rsid w:val="00AB01C6"/>
    <w:rsid w:val="00AB190B"/>
    <w:rsid w:val="00AB1B61"/>
    <w:rsid w:val="00AB1E76"/>
    <w:rsid w:val="00AB2AF9"/>
    <w:rsid w:val="00AB5282"/>
    <w:rsid w:val="00AB54AF"/>
    <w:rsid w:val="00AB6449"/>
    <w:rsid w:val="00AB6633"/>
    <w:rsid w:val="00AB690E"/>
    <w:rsid w:val="00AC1FE3"/>
    <w:rsid w:val="00AC2314"/>
    <w:rsid w:val="00AC29E5"/>
    <w:rsid w:val="00AC2CAA"/>
    <w:rsid w:val="00AC3535"/>
    <w:rsid w:val="00AC36C6"/>
    <w:rsid w:val="00AC609D"/>
    <w:rsid w:val="00AC6AF2"/>
    <w:rsid w:val="00AD0B09"/>
    <w:rsid w:val="00AD2373"/>
    <w:rsid w:val="00AD4075"/>
    <w:rsid w:val="00AD4204"/>
    <w:rsid w:val="00AD5543"/>
    <w:rsid w:val="00AD55D9"/>
    <w:rsid w:val="00AD5E2A"/>
    <w:rsid w:val="00AE0739"/>
    <w:rsid w:val="00AE1AC4"/>
    <w:rsid w:val="00AE1C0B"/>
    <w:rsid w:val="00AE34FF"/>
    <w:rsid w:val="00AE3980"/>
    <w:rsid w:val="00AE4381"/>
    <w:rsid w:val="00AE7D5E"/>
    <w:rsid w:val="00AF0EBF"/>
    <w:rsid w:val="00AF153C"/>
    <w:rsid w:val="00AF1822"/>
    <w:rsid w:val="00AF256C"/>
    <w:rsid w:val="00AF2AA3"/>
    <w:rsid w:val="00AF34A3"/>
    <w:rsid w:val="00AF3DD2"/>
    <w:rsid w:val="00AF53AB"/>
    <w:rsid w:val="00AF5B39"/>
    <w:rsid w:val="00AF6222"/>
    <w:rsid w:val="00AF6AAD"/>
    <w:rsid w:val="00AF7957"/>
    <w:rsid w:val="00B007BB"/>
    <w:rsid w:val="00B0177C"/>
    <w:rsid w:val="00B01F85"/>
    <w:rsid w:val="00B02070"/>
    <w:rsid w:val="00B03FEC"/>
    <w:rsid w:val="00B04151"/>
    <w:rsid w:val="00B05502"/>
    <w:rsid w:val="00B05BCD"/>
    <w:rsid w:val="00B07A5F"/>
    <w:rsid w:val="00B10381"/>
    <w:rsid w:val="00B113D4"/>
    <w:rsid w:val="00B11B61"/>
    <w:rsid w:val="00B14B6D"/>
    <w:rsid w:val="00B1508E"/>
    <w:rsid w:val="00B151D2"/>
    <w:rsid w:val="00B16FED"/>
    <w:rsid w:val="00B170FA"/>
    <w:rsid w:val="00B177EA"/>
    <w:rsid w:val="00B17D64"/>
    <w:rsid w:val="00B20DDA"/>
    <w:rsid w:val="00B21B1C"/>
    <w:rsid w:val="00B21CD9"/>
    <w:rsid w:val="00B235B1"/>
    <w:rsid w:val="00B255BA"/>
    <w:rsid w:val="00B2608C"/>
    <w:rsid w:val="00B26C87"/>
    <w:rsid w:val="00B30309"/>
    <w:rsid w:val="00B31C19"/>
    <w:rsid w:val="00B31E23"/>
    <w:rsid w:val="00B32609"/>
    <w:rsid w:val="00B32E63"/>
    <w:rsid w:val="00B33360"/>
    <w:rsid w:val="00B3584E"/>
    <w:rsid w:val="00B35BA0"/>
    <w:rsid w:val="00B36511"/>
    <w:rsid w:val="00B4101B"/>
    <w:rsid w:val="00B410F3"/>
    <w:rsid w:val="00B41BC2"/>
    <w:rsid w:val="00B44D0E"/>
    <w:rsid w:val="00B46F3C"/>
    <w:rsid w:val="00B47636"/>
    <w:rsid w:val="00B504D0"/>
    <w:rsid w:val="00B51963"/>
    <w:rsid w:val="00B5287F"/>
    <w:rsid w:val="00B52DD8"/>
    <w:rsid w:val="00B535D1"/>
    <w:rsid w:val="00B53CD2"/>
    <w:rsid w:val="00B579B6"/>
    <w:rsid w:val="00B59A01"/>
    <w:rsid w:val="00B60387"/>
    <w:rsid w:val="00B634A9"/>
    <w:rsid w:val="00B63AEB"/>
    <w:rsid w:val="00B6550B"/>
    <w:rsid w:val="00B6631F"/>
    <w:rsid w:val="00B728B7"/>
    <w:rsid w:val="00B73643"/>
    <w:rsid w:val="00B738DA"/>
    <w:rsid w:val="00B73DE7"/>
    <w:rsid w:val="00B77932"/>
    <w:rsid w:val="00B8170A"/>
    <w:rsid w:val="00B81E71"/>
    <w:rsid w:val="00B8323E"/>
    <w:rsid w:val="00B85496"/>
    <w:rsid w:val="00B86F27"/>
    <w:rsid w:val="00B87312"/>
    <w:rsid w:val="00B8765E"/>
    <w:rsid w:val="00B87852"/>
    <w:rsid w:val="00B8793C"/>
    <w:rsid w:val="00B90191"/>
    <w:rsid w:val="00B90E84"/>
    <w:rsid w:val="00B94EF5"/>
    <w:rsid w:val="00B95027"/>
    <w:rsid w:val="00B95351"/>
    <w:rsid w:val="00B95D49"/>
    <w:rsid w:val="00B9660B"/>
    <w:rsid w:val="00B96653"/>
    <w:rsid w:val="00B97D38"/>
    <w:rsid w:val="00BA06B2"/>
    <w:rsid w:val="00BA1EC9"/>
    <w:rsid w:val="00BA22E1"/>
    <w:rsid w:val="00BA598B"/>
    <w:rsid w:val="00BA6474"/>
    <w:rsid w:val="00BA7737"/>
    <w:rsid w:val="00BB0447"/>
    <w:rsid w:val="00BB1078"/>
    <w:rsid w:val="00BB14C6"/>
    <w:rsid w:val="00BB1556"/>
    <w:rsid w:val="00BB1AF3"/>
    <w:rsid w:val="00BB2781"/>
    <w:rsid w:val="00BB3D10"/>
    <w:rsid w:val="00BB485B"/>
    <w:rsid w:val="00BB551E"/>
    <w:rsid w:val="00BB672C"/>
    <w:rsid w:val="00BB6B34"/>
    <w:rsid w:val="00BB751B"/>
    <w:rsid w:val="00BC058B"/>
    <w:rsid w:val="00BC17E7"/>
    <w:rsid w:val="00BC43A0"/>
    <w:rsid w:val="00BC4B2D"/>
    <w:rsid w:val="00BC5BA1"/>
    <w:rsid w:val="00BC6ECB"/>
    <w:rsid w:val="00BC7903"/>
    <w:rsid w:val="00BD04B2"/>
    <w:rsid w:val="00BD06B1"/>
    <w:rsid w:val="00BD2632"/>
    <w:rsid w:val="00BD3E68"/>
    <w:rsid w:val="00BD48ED"/>
    <w:rsid w:val="00BD55EA"/>
    <w:rsid w:val="00BD5AF2"/>
    <w:rsid w:val="00BD7827"/>
    <w:rsid w:val="00BE0ECF"/>
    <w:rsid w:val="00BE42F2"/>
    <w:rsid w:val="00BE6A2D"/>
    <w:rsid w:val="00BE7FA0"/>
    <w:rsid w:val="00BE8818"/>
    <w:rsid w:val="00BF06D5"/>
    <w:rsid w:val="00BF0E9B"/>
    <w:rsid w:val="00BF19D9"/>
    <w:rsid w:val="00BF4188"/>
    <w:rsid w:val="00BF45ED"/>
    <w:rsid w:val="00BF4D6E"/>
    <w:rsid w:val="00C00876"/>
    <w:rsid w:val="00C014AE"/>
    <w:rsid w:val="00C03EFA"/>
    <w:rsid w:val="00C065B0"/>
    <w:rsid w:val="00C06A3D"/>
    <w:rsid w:val="00C06C5C"/>
    <w:rsid w:val="00C12092"/>
    <w:rsid w:val="00C12867"/>
    <w:rsid w:val="00C13B29"/>
    <w:rsid w:val="00C13EB7"/>
    <w:rsid w:val="00C1616B"/>
    <w:rsid w:val="00C1635C"/>
    <w:rsid w:val="00C16D2A"/>
    <w:rsid w:val="00C17A58"/>
    <w:rsid w:val="00C17EA1"/>
    <w:rsid w:val="00C20EB6"/>
    <w:rsid w:val="00C20F50"/>
    <w:rsid w:val="00C20F60"/>
    <w:rsid w:val="00C2153F"/>
    <w:rsid w:val="00C233E6"/>
    <w:rsid w:val="00C23E2F"/>
    <w:rsid w:val="00C24EFE"/>
    <w:rsid w:val="00C2519E"/>
    <w:rsid w:val="00C259B3"/>
    <w:rsid w:val="00C26592"/>
    <w:rsid w:val="00C27828"/>
    <w:rsid w:val="00C2790B"/>
    <w:rsid w:val="00C27E6A"/>
    <w:rsid w:val="00C30197"/>
    <w:rsid w:val="00C32667"/>
    <w:rsid w:val="00C3288F"/>
    <w:rsid w:val="00C335E1"/>
    <w:rsid w:val="00C33E03"/>
    <w:rsid w:val="00C34819"/>
    <w:rsid w:val="00C37A13"/>
    <w:rsid w:val="00C407A5"/>
    <w:rsid w:val="00C4106C"/>
    <w:rsid w:val="00C415CF"/>
    <w:rsid w:val="00C417D4"/>
    <w:rsid w:val="00C42518"/>
    <w:rsid w:val="00C43213"/>
    <w:rsid w:val="00C43315"/>
    <w:rsid w:val="00C437F2"/>
    <w:rsid w:val="00C43892"/>
    <w:rsid w:val="00C443B8"/>
    <w:rsid w:val="00C462BC"/>
    <w:rsid w:val="00C47538"/>
    <w:rsid w:val="00C50D0E"/>
    <w:rsid w:val="00C524BD"/>
    <w:rsid w:val="00C52BFA"/>
    <w:rsid w:val="00C53609"/>
    <w:rsid w:val="00C54260"/>
    <w:rsid w:val="00C54499"/>
    <w:rsid w:val="00C553C0"/>
    <w:rsid w:val="00C55501"/>
    <w:rsid w:val="00C55B2F"/>
    <w:rsid w:val="00C55F60"/>
    <w:rsid w:val="00C55F76"/>
    <w:rsid w:val="00C56B05"/>
    <w:rsid w:val="00C57786"/>
    <w:rsid w:val="00C61ABE"/>
    <w:rsid w:val="00C63474"/>
    <w:rsid w:val="00C63EFC"/>
    <w:rsid w:val="00C656E3"/>
    <w:rsid w:val="00C65797"/>
    <w:rsid w:val="00C67565"/>
    <w:rsid w:val="00C67702"/>
    <w:rsid w:val="00C70065"/>
    <w:rsid w:val="00C704B3"/>
    <w:rsid w:val="00C70F5E"/>
    <w:rsid w:val="00C71902"/>
    <w:rsid w:val="00C72219"/>
    <w:rsid w:val="00C74ECF"/>
    <w:rsid w:val="00C75F1B"/>
    <w:rsid w:val="00C76D9B"/>
    <w:rsid w:val="00C770B4"/>
    <w:rsid w:val="00C77E92"/>
    <w:rsid w:val="00C77F39"/>
    <w:rsid w:val="00C8388D"/>
    <w:rsid w:val="00C84262"/>
    <w:rsid w:val="00C86C54"/>
    <w:rsid w:val="00C9297B"/>
    <w:rsid w:val="00C94181"/>
    <w:rsid w:val="00C9534B"/>
    <w:rsid w:val="00C955C4"/>
    <w:rsid w:val="00C96567"/>
    <w:rsid w:val="00C96A99"/>
    <w:rsid w:val="00C9717A"/>
    <w:rsid w:val="00C97AFD"/>
    <w:rsid w:val="00CA0264"/>
    <w:rsid w:val="00CA0920"/>
    <w:rsid w:val="00CA14F2"/>
    <w:rsid w:val="00CA1548"/>
    <w:rsid w:val="00CA2049"/>
    <w:rsid w:val="00CA3234"/>
    <w:rsid w:val="00CA38E1"/>
    <w:rsid w:val="00CA3938"/>
    <w:rsid w:val="00CA4B2A"/>
    <w:rsid w:val="00CA5B76"/>
    <w:rsid w:val="00CA649C"/>
    <w:rsid w:val="00CA75C9"/>
    <w:rsid w:val="00CB030E"/>
    <w:rsid w:val="00CB1221"/>
    <w:rsid w:val="00CB3BD0"/>
    <w:rsid w:val="00CB5235"/>
    <w:rsid w:val="00CB5826"/>
    <w:rsid w:val="00CB5F4C"/>
    <w:rsid w:val="00CB6C7F"/>
    <w:rsid w:val="00CC04CB"/>
    <w:rsid w:val="00CC208C"/>
    <w:rsid w:val="00CC31E3"/>
    <w:rsid w:val="00CC332C"/>
    <w:rsid w:val="00CC34C2"/>
    <w:rsid w:val="00CC49EF"/>
    <w:rsid w:val="00CC52A3"/>
    <w:rsid w:val="00CC5C98"/>
    <w:rsid w:val="00CC5D89"/>
    <w:rsid w:val="00CC6446"/>
    <w:rsid w:val="00CC7331"/>
    <w:rsid w:val="00CC7848"/>
    <w:rsid w:val="00CD0731"/>
    <w:rsid w:val="00CD08BC"/>
    <w:rsid w:val="00CD1018"/>
    <w:rsid w:val="00CD3223"/>
    <w:rsid w:val="00CD3F97"/>
    <w:rsid w:val="00CD4E49"/>
    <w:rsid w:val="00CD5BE3"/>
    <w:rsid w:val="00CD5CEF"/>
    <w:rsid w:val="00CD6266"/>
    <w:rsid w:val="00CD657B"/>
    <w:rsid w:val="00CD67D6"/>
    <w:rsid w:val="00CD6BA8"/>
    <w:rsid w:val="00CD7537"/>
    <w:rsid w:val="00CD7C27"/>
    <w:rsid w:val="00CE7338"/>
    <w:rsid w:val="00CE74BA"/>
    <w:rsid w:val="00CE765A"/>
    <w:rsid w:val="00CF036C"/>
    <w:rsid w:val="00CF0D2F"/>
    <w:rsid w:val="00CF23E1"/>
    <w:rsid w:val="00CF306B"/>
    <w:rsid w:val="00CF30CA"/>
    <w:rsid w:val="00CF381E"/>
    <w:rsid w:val="00CF3A94"/>
    <w:rsid w:val="00CF426C"/>
    <w:rsid w:val="00CF583A"/>
    <w:rsid w:val="00CF6FAC"/>
    <w:rsid w:val="00CF72DA"/>
    <w:rsid w:val="00CF7F1E"/>
    <w:rsid w:val="00D00C1F"/>
    <w:rsid w:val="00D017FB"/>
    <w:rsid w:val="00D02786"/>
    <w:rsid w:val="00D02D91"/>
    <w:rsid w:val="00D02F00"/>
    <w:rsid w:val="00D03285"/>
    <w:rsid w:val="00D03785"/>
    <w:rsid w:val="00D03EEA"/>
    <w:rsid w:val="00D1025E"/>
    <w:rsid w:val="00D1063D"/>
    <w:rsid w:val="00D10971"/>
    <w:rsid w:val="00D10F00"/>
    <w:rsid w:val="00D12276"/>
    <w:rsid w:val="00D13C91"/>
    <w:rsid w:val="00D16F5A"/>
    <w:rsid w:val="00D17244"/>
    <w:rsid w:val="00D17656"/>
    <w:rsid w:val="00D209D8"/>
    <w:rsid w:val="00D2301D"/>
    <w:rsid w:val="00D25414"/>
    <w:rsid w:val="00D2624A"/>
    <w:rsid w:val="00D269E0"/>
    <w:rsid w:val="00D26D9E"/>
    <w:rsid w:val="00D27FB3"/>
    <w:rsid w:val="00D306EA"/>
    <w:rsid w:val="00D33D93"/>
    <w:rsid w:val="00D35E2F"/>
    <w:rsid w:val="00D366F8"/>
    <w:rsid w:val="00D3723D"/>
    <w:rsid w:val="00D37DF2"/>
    <w:rsid w:val="00D43174"/>
    <w:rsid w:val="00D43751"/>
    <w:rsid w:val="00D4525C"/>
    <w:rsid w:val="00D459C5"/>
    <w:rsid w:val="00D47AB7"/>
    <w:rsid w:val="00D50141"/>
    <w:rsid w:val="00D51725"/>
    <w:rsid w:val="00D51F85"/>
    <w:rsid w:val="00D54C79"/>
    <w:rsid w:val="00D55D17"/>
    <w:rsid w:val="00D55FE8"/>
    <w:rsid w:val="00D56A83"/>
    <w:rsid w:val="00D57DA4"/>
    <w:rsid w:val="00D57E38"/>
    <w:rsid w:val="00D60AB2"/>
    <w:rsid w:val="00D62579"/>
    <w:rsid w:val="00D63179"/>
    <w:rsid w:val="00D6339D"/>
    <w:rsid w:val="00D64149"/>
    <w:rsid w:val="00D64BE7"/>
    <w:rsid w:val="00D66FBE"/>
    <w:rsid w:val="00D72474"/>
    <w:rsid w:val="00D741FE"/>
    <w:rsid w:val="00D75F90"/>
    <w:rsid w:val="00D81C0E"/>
    <w:rsid w:val="00D82116"/>
    <w:rsid w:val="00D821C1"/>
    <w:rsid w:val="00D830AE"/>
    <w:rsid w:val="00D83231"/>
    <w:rsid w:val="00D85A34"/>
    <w:rsid w:val="00D86B8E"/>
    <w:rsid w:val="00D91146"/>
    <w:rsid w:val="00D927D3"/>
    <w:rsid w:val="00D92CBB"/>
    <w:rsid w:val="00D93BDB"/>
    <w:rsid w:val="00D94C29"/>
    <w:rsid w:val="00D94E6C"/>
    <w:rsid w:val="00D94EF7"/>
    <w:rsid w:val="00D9618A"/>
    <w:rsid w:val="00D968C0"/>
    <w:rsid w:val="00D96C2E"/>
    <w:rsid w:val="00D97187"/>
    <w:rsid w:val="00D97220"/>
    <w:rsid w:val="00D972EE"/>
    <w:rsid w:val="00DA0936"/>
    <w:rsid w:val="00DA2DB5"/>
    <w:rsid w:val="00DA436E"/>
    <w:rsid w:val="00DA471B"/>
    <w:rsid w:val="00DA4F7C"/>
    <w:rsid w:val="00DA5F1E"/>
    <w:rsid w:val="00DB0F85"/>
    <w:rsid w:val="00DB14C1"/>
    <w:rsid w:val="00DB1643"/>
    <w:rsid w:val="00DB18B9"/>
    <w:rsid w:val="00DB2200"/>
    <w:rsid w:val="00DB27C1"/>
    <w:rsid w:val="00DB45B4"/>
    <w:rsid w:val="00DB45E4"/>
    <w:rsid w:val="00DB4AF0"/>
    <w:rsid w:val="00DB4F26"/>
    <w:rsid w:val="00DB71E2"/>
    <w:rsid w:val="00DC110B"/>
    <w:rsid w:val="00DC3D8A"/>
    <w:rsid w:val="00DC411F"/>
    <w:rsid w:val="00DC5077"/>
    <w:rsid w:val="00DC5204"/>
    <w:rsid w:val="00DC6609"/>
    <w:rsid w:val="00DC7F5E"/>
    <w:rsid w:val="00DD0336"/>
    <w:rsid w:val="00DD0F4F"/>
    <w:rsid w:val="00DD56F2"/>
    <w:rsid w:val="00DD6513"/>
    <w:rsid w:val="00DD74D4"/>
    <w:rsid w:val="00DD7D85"/>
    <w:rsid w:val="00DE0A32"/>
    <w:rsid w:val="00DE0E82"/>
    <w:rsid w:val="00DE17E7"/>
    <w:rsid w:val="00DE1978"/>
    <w:rsid w:val="00DE2F00"/>
    <w:rsid w:val="00DE4738"/>
    <w:rsid w:val="00DE49AF"/>
    <w:rsid w:val="00DE697B"/>
    <w:rsid w:val="00DE6C2E"/>
    <w:rsid w:val="00DE6DA8"/>
    <w:rsid w:val="00DE7999"/>
    <w:rsid w:val="00DF07DE"/>
    <w:rsid w:val="00DF1045"/>
    <w:rsid w:val="00DF1938"/>
    <w:rsid w:val="00DF2349"/>
    <w:rsid w:val="00DF33C3"/>
    <w:rsid w:val="00DF4B74"/>
    <w:rsid w:val="00DF7016"/>
    <w:rsid w:val="00E00FEA"/>
    <w:rsid w:val="00E0414F"/>
    <w:rsid w:val="00E04F78"/>
    <w:rsid w:val="00E0554B"/>
    <w:rsid w:val="00E068A9"/>
    <w:rsid w:val="00E06E50"/>
    <w:rsid w:val="00E072A0"/>
    <w:rsid w:val="00E07DB1"/>
    <w:rsid w:val="00E09F9C"/>
    <w:rsid w:val="00E1025F"/>
    <w:rsid w:val="00E10E61"/>
    <w:rsid w:val="00E13778"/>
    <w:rsid w:val="00E1590E"/>
    <w:rsid w:val="00E16D40"/>
    <w:rsid w:val="00E16FDE"/>
    <w:rsid w:val="00E172F8"/>
    <w:rsid w:val="00E177A5"/>
    <w:rsid w:val="00E17DA0"/>
    <w:rsid w:val="00E21131"/>
    <w:rsid w:val="00E21A9A"/>
    <w:rsid w:val="00E240A7"/>
    <w:rsid w:val="00E25102"/>
    <w:rsid w:val="00E266F8"/>
    <w:rsid w:val="00E26BB7"/>
    <w:rsid w:val="00E26D3C"/>
    <w:rsid w:val="00E311C3"/>
    <w:rsid w:val="00E331DC"/>
    <w:rsid w:val="00E3382D"/>
    <w:rsid w:val="00E34515"/>
    <w:rsid w:val="00E3604E"/>
    <w:rsid w:val="00E405E1"/>
    <w:rsid w:val="00E40681"/>
    <w:rsid w:val="00E40AB6"/>
    <w:rsid w:val="00E4105D"/>
    <w:rsid w:val="00E417E9"/>
    <w:rsid w:val="00E419EA"/>
    <w:rsid w:val="00E41B71"/>
    <w:rsid w:val="00E42088"/>
    <w:rsid w:val="00E4476B"/>
    <w:rsid w:val="00E44D20"/>
    <w:rsid w:val="00E45570"/>
    <w:rsid w:val="00E51462"/>
    <w:rsid w:val="00E52457"/>
    <w:rsid w:val="00E52BC5"/>
    <w:rsid w:val="00E54E55"/>
    <w:rsid w:val="00E552C5"/>
    <w:rsid w:val="00E55711"/>
    <w:rsid w:val="00E55A29"/>
    <w:rsid w:val="00E60BA2"/>
    <w:rsid w:val="00E620C6"/>
    <w:rsid w:val="00E62127"/>
    <w:rsid w:val="00E62FC8"/>
    <w:rsid w:val="00E6336A"/>
    <w:rsid w:val="00E664EB"/>
    <w:rsid w:val="00E7190A"/>
    <w:rsid w:val="00E72580"/>
    <w:rsid w:val="00E750AD"/>
    <w:rsid w:val="00E7562C"/>
    <w:rsid w:val="00E758B1"/>
    <w:rsid w:val="00E75902"/>
    <w:rsid w:val="00E75D81"/>
    <w:rsid w:val="00E7705A"/>
    <w:rsid w:val="00E77CAA"/>
    <w:rsid w:val="00E808ED"/>
    <w:rsid w:val="00E80D70"/>
    <w:rsid w:val="00E81513"/>
    <w:rsid w:val="00E81FFE"/>
    <w:rsid w:val="00E8289F"/>
    <w:rsid w:val="00E82D6C"/>
    <w:rsid w:val="00E8319C"/>
    <w:rsid w:val="00E8335E"/>
    <w:rsid w:val="00E833AF"/>
    <w:rsid w:val="00E85DDD"/>
    <w:rsid w:val="00E85F07"/>
    <w:rsid w:val="00E85FFE"/>
    <w:rsid w:val="00E87742"/>
    <w:rsid w:val="00E87A16"/>
    <w:rsid w:val="00E87E5F"/>
    <w:rsid w:val="00E90BB6"/>
    <w:rsid w:val="00E92F7A"/>
    <w:rsid w:val="00E9375A"/>
    <w:rsid w:val="00E95B6C"/>
    <w:rsid w:val="00EA0694"/>
    <w:rsid w:val="00EA32BF"/>
    <w:rsid w:val="00EA4458"/>
    <w:rsid w:val="00EA495E"/>
    <w:rsid w:val="00EA49E6"/>
    <w:rsid w:val="00EA5D88"/>
    <w:rsid w:val="00EA6511"/>
    <w:rsid w:val="00EA7EBA"/>
    <w:rsid w:val="00EB0073"/>
    <w:rsid w:val="00EB18A9"/>
    <w:rsid w:val="00EB259C"/>
    <w:rsid w:val="00EB3DD7"/>
    <w:rsid w:val="00EB6110"/>
    <w:rsid w:val="00EC44BA"/>
    <w:rsid w:val="00EC4672"/>
    <w:rsid w:val="00EC4730"/>
    <w:rsid w:val="00EC4BEE"/>
    <w:rsid w:val="00EC4F66"/>
    <w:rsid w:val="00EC4F77"/>
    <w:rsid w:val="00EC7EFD"/>
    <w:rsid w:val="00ED0840"/>
    <w:rsid w:val="00ED1992"/>
    <w:rsid w:val="00ED36C9"/>
    <w:rsid w:val="00ED3CA5"/>
    <w:rsid w:val="00ED5A5B"/>
    <w:rsid w:val="00ED7A6A"/>
    <w:rsid w:val="00EE048F"/>
    <w:rsid w:val="00EE0A81"/>
    <w:rsid w:val="00EE1337"/>
    <w:rsid w:val="00EE1A20"/>
    <w:rsid w:val="00EE27B0"/>
    <w:rsid w:val="00EE3E2F"/>
    <w:rsid w:val="00EE56BF"/>
    <w:rsid w:val="00EE7EDD"/>
    <w:rsid w:val="00EF0533"/>
    <w:rsid w:val="00EF066F"/>
    <w:rsid w:val="00EF126D"/>
    <w:rsid w:val="00EF2D2E"/>
    <w:rsid w:val="00EF3362"/>
    <w:rsid w:val="00EF3442"/>
    <w:rsid w:val="00EF530B"/>
    <w:rsid w:val="00EF5A24"/>
    <w:rsid w:val="00EF7501"/>
    <w:rsid w:val="00EF7543"/>
    <w:rsid w:val="00EF7642"/>
    <w:rsid w:val="00F00457"/>
    <w:rsid w:val="00F00C5D"/>
    <w:rsid w:val="00F00DE5"/>
    <w:rsid w:val="00F01FB2"/>
    <w:rsid w:val="00F049E8"/>
    <w:rsid w:val="00F04C0B"/>
    <w:rsid w:val="00F10ECF"/>
    <w:rsid w:val="00F1147F"/>
    <w:rsid w:val="00F114BB"/>
    <w:rsid w:val="00F12C8B"/>
    <w:rsid w:val="00F14A5D"/>
    <w:rsid w:val="00F16207"/>
    <w:rsid w:val="00F167BD"/>
    <w:rsid w:val="00F17741"/>
    <w:rsid w:val="00F20988"/>
    <w:rsid w:val="00F210B5"/>
    <w:rsid w:val="00F22260"/>
    <w:rsid w:val="00F225BE"/>
    <w:rsid w:val="00F22DA8"/>
    <w:rsid w:val="00F23060"/>
    <w:rsid w:val="00F2335D"/>
    <w:rsid w:val="00F24068"/>
    <w:rsid w:val="00F26691"/>
    <w:rsid w:val="00F30500"/>
    <w:rsid w:val="00F306D4"/>
    <w:rsid w:val="00F30EB4"/>
    <w:rsid w:val="00F343C8"/>
    <w:rsid w:val="00F35D00"/>
    <w:rsid w:val="00F360A2"/>
    <w:rsid w:val="00F37B16"/>
    <w:rsid w:val="00F37B4E"/>
    <w:rsid w:val="00F400D9"/>
    <w:rsid w:val="00F403A7"/>
    <w:rsid w:val="00F4047C"/>
    <w:rsid w:val="00F40527"/>
    <w:rsid w:val="00F40E5B"/>
    <w:rsid w:val="00F41F2D"/>
    <w:rsid w:val="00F425BF"/>
    <w:rsid w:val="00F4290D"/>
    <w:rsid w:val="00F44535"/>
    <w:rsid w:val="00F463E2"/>
    <w:rsid w:val="00F467B2"/>
    <w:rsid w:val="00F468CD"/>
    <w:rsid w:val="00F479A4"/>
    <w:rsid w:val="00F502AC"/>
    <w:rsid w:val="00F56A93"/>
    <w:rsid w:val="00F57453"/>
    <w:rsid w:val="00F603F2"/>
    <w:rsid w:val="00F60B43"/>
    <w:rsid w:val="00F6296D"/>
    <w:rsid w:val="00F62ACF"/>
    <w:rsid w:val="00F62CA4"/>
    <w:rsid w:val="00F637A8"/>
    <w:rsid w:val="00F6481E"/>
    <w:rsid w:val="00F652A4"/>
    <w:rsid w:val="00F71E22"/>
    <w:rsid w:val="00F729B0"/>
    <w:rsid w:val="00F72DC8"/>
    <w:rsid w:val="00F73432"/>
    <w:rsid w:val="00F74332"/>
    <w:rsid w:val="00F76C49"/>
    <w:rsid w:val="00F77550"/>
    <w:rsid w:val="00F77859"/>
    <w:rsid w:val="00F77C24"/>
    <w:rsid w:val="00F80575"/>
    <w:rsid w:val="00F80C28"/>
    <w:rsid w:val="00F82AA2"/>
    <w:rsid w:val="00F83838"/>
    <w:rsid w:val="00F843A4"/>
    <w:rsid w:val="00F854E1"/>
    <w:rsid w:val="00F85A6C"/>
    <w:rsid w:val="00F85FA6"/>
    <w:rsid w:val="00F86B88"/>
    <w:rsid w:val="00F9026E"/>
    <w:rsid w:val="00F9055B"/>
    <w:rsid w:val="00F907AC"/>
    <w:rsid w:val="00F90819"/>
    <w:rsid w:val="00F90C98"/>
    <w:rsid w:val="00F912A0"/>
    <w:rsid w:val="00F918F7"/>
    <w:rsid w:val="00F92AD6"/>
    <w:rsid w:val="00F94F0A"/>
    <w:rsid w:val="00F956D6"/>
    <w:rsid w:val="00F96815"/>
    <w:rsid w:val="00F96DEE"/>
    <w:rsid w:val="00F97071"/>
    <w:rsid w:val="00F972A8"/>
    <w:rsid w:val="00FA28EB"/>
    <w:rsid w:val="00FA3826"/>
    <w:rsid w:val="00FA3F37"/>
    <w:rsid w:val="00FA4A62"/>
    <w:rsid w:val="00FA4AA4"/>
    <w:rsid w:val="00FA7E67"/>
    <w:rsid w:val="00FB01B8"/>
    <w:rsid w:val="00FB0C7D"/>
    <w:rsid w:val="00FB18B9"/>
    <w:rsid w:val="00FB342E"/>
    <w:rsid w:val="00FB3909"/>
    <w:rsid w:val="00FB3E24"/>
    <w:rsid w:val="00FB4654"/>
    <w:rsid w:val="00FB6708"/>
    <w:rsid w:val="00FC07E9"/>
    <w:rsid w:val="00FC08AB"/>
    <w:rsid w:val="00FC1C90"/>
    <w:rsid w:val="00FC1EAE"/>
    <w:rsid w:val="00FC23E3"/>
    <w:rsid w:val="00FC285E"/>
    <w:rsid w:val="00FC2E33"/>
    <w:rsid w:val="00FC527E"/>
    <w:rsid w:val="00FC55F4"/>
    <w:rsid w:val="00FC79E6"/>
    <w:rsid w:val="00FC7C8A"/>
    <w:rsid w:val="00FD09D7"/>
    <w:rsid w:val="00FD1069"/>
    <w:rsid w:val="00FD1CB7"/>
    <w:rsid w:val="00FD1F19"/>
    <w:rsid w:val="00FD1F3F"/>
    <w:rsid w:val="00FD2075"/>
    <w:rsid w:val="00FD4890"/>
    <w:rsid w:val="00FD4D48"/>
    <w:rsid w:val="00FD50AD"/>
    <w:rsid w:val="00FD567A"/>
    <w:rsid w:val="00FD6109"/>
    <w:rsid w:val="00FD7FEB"/>
    <w:rsid w:val="00FE0BA6"/>
    <w:rsid w:val="00FE12A2"/>
    <w:rsid w:val="00FE12ED"/>
    <w:rsid w:val="00FE2C81"/>
    <w:rsid w:val="00FE2EBE"/>
    <w:rsid w:val="00FE3A6D"/>
    <w:rsid w:val="00FE6A9C"/>
    <w:rsid w:val="00FE7452"/>
    <w:rsid w:val="00FF1658"/>
    <w:rsid w:val="00FF182D"/>
    <w:rsid w:val="00FF1C82"/>
    <w:rsid w:val="00FF389C"/>
    <w:rsid w:val="00FF6C3E"/>
    <w:rsid w:val="00FF6EB9"/>
    <w:rsid w:val="00FF7BAE"/>
    <w:rsid w:val="0105C8F9"/>
    <w:rsid w:val="013FF05B"/>
    <w:rsid w:val="014C1F38"/>
    <w:rsid w:val="0155E63D"/>
    <w:rsid w:val="01842C56"/>
    <w:rsid w:val="01A2081B"/>
    <w:rsid w:val="01A6949F"/>
    <w:rsid w:val="01D8A0ED"/>
    <w:rsid w:val="01E9ABC9"/>
    <w:rsid w:val="0210F1EB"/>
    <w:rsid w:val="021CE536"/>
    <w:rsid w:val="0233B5DE"/>
    <w:rsid w:val="02A99E4A"/>
    <w:rsid w:val="02B1FE0E"/>
    <w:rsid w:val="02B75AAF"/>
    <w:rsid w:val="02BD1277"/>
    <w:rsid w:val="02C7FE0E"/>
    <w:rsid w:val="02CC9E0B"/>
    <w:rsid w:val="02DBE541"/>
    <w:rsid w:val="02EBF1B6"/>
    <w:rsid w:val="031151F1"/>
    <w:rsid w:val="031FFCB7"/>
    <w:rsid w:val="032D4A7E"/>
    <w:rsid w:val="036376B4"/>
    <w:rsid w:val="037C34DD"/>
    <w:rsid w:val="0383FB29"/>
    <w:rsid w:val="03892F28"/>
    <w:rsid w:val="03B1CC16"/>
    <w:rsid w:val="03BA5EE3"/>
    <w:rsid w:val="03DB8639"/>
    <w:rsid w:val="03E3BC41"/>
    <w:rsid w:val="04057D4D"/>
    <w:rsid w:val="040DD40D"/>
    <w:rsid w:val="041B7191"/>
    <w:rsid w:val="041BFB9C"/>
    <w:rsid w:val="04227F2A"/>
    <w:rsid w:val="0457E490"/>
    <w:rsid w:val="0479CF9E"/>
    <w:rsid w:val="04809E59"/>
    <w:rsid w:val="048D7D82"/>
    <w:rsid w:val="048E42F1"/>
    <w:rsid w:val="04A252C9"/>
    <w:rsid w:val="04B1D596"/>
    <w:rsid w:val="04C032EB"/>
    <w:rsid w:val="0505D478"/>
    <w:rsid w:val="050ED751"/>
    <w:rsid w:val="05304EF9"/>
    <w:rsid w:val="05760DE0"/>
    <w:rsid w:val="0586A4EE"/>
    <w:rsid w:val="05AD4CD4"/>
    <w:rsid w:val="05C2067A"/>
    <w:rsid w:val="05C75AC4"/>
    <w:rsid w:val="05EDA9E6"/>
    <w:rsid w:val="05F73F1F"/>
    <w:rsid w:val="061257A1"/>
    <w:rsid w:val="062ED36C"/>
    <w:rsid w:val="06579D79"/>
    <w:rsid w:val="0670FBC9"/>
    <w:rsid w:val="06A53409"/>
    <w:rsid w:val="06C4F833"/>
    <w:rsid w:val="06C7F7D8"/>
    <w:rsid w:val="06D8BB9A"/>
    <w:rsid w:val="06DBB7CD"/>
    <w:rsid w:val="06EAF226"/>
    <w:rsid w:val="0737FEA3"/>
    <w:rsid w:val="073C983E"/>
    <w:rsid w:val="075137A6"/>
    <w:rsid w:val="07F7F01E"/>
    <w:rsid w:val="081BDCED"/>
    <w:rsid w:val="084A2413"/>
    <w:rsid w:val="08603C64"/>
    <w:rsid w:val="089332D7"/>
    <w:rsid w:val="08A3D192"/>
    <w:rsid w:val="08E0B858"/>
    <w:rsid w:val="08F49AAF"/>
    <w:rsid w:val="091CF0E2"/>
    <w:rsid w:val="092D27F8"/>
    <w:rsid w:val="09377605"/>
    <w:rsid w:val="094E8592"/>
    <w:rsid w:val="0957311D"/>
    <w:rsid w:val="097281C5"/>
    <w:rsid w:val="098F3E3B"/>
    <w:rsid w:val="09B98088"/>
    <w:rsid w:val="09BAF122"/>
    <w:rsid w:val="09D3D124"/>
    <w:rsid w:val="09D9DBB7"/>
    <w:rsid w:val="09E83D20"/>
    <w:rsid w:val="09EF4909"/>
    <w:rsid w:val="0A04EA3F"/>
    <w:rsid w:val="0A0B64F7"/>
    <w:rsid w:val="0A59550E"/>
    <w:rsid w:val="0A958BB8"/>
    <w:rsid w:val="0AD79B4A"/>
    <w:rsid w:val="0AEB4056"/>
    <w:rsid w:val="0AFD77A1"/>
    <w:rsid w:val="0B00501B"/>
    <w:rsid w:val="0B1ED361"/>
    <w:rsid w:val="0B44DFB8"/>
    <w:rsid w:val="0B7E62AA"/>
    <w:rsid w:val="0BBCFC11"/>
    <w:rsid w:val="0BD0A27F"/>
    <w:rsid w:val="0BD26D71"/>
    <w:rsid w:val="0BE50887"/>
    <w:rsid w:val="0BEC4AD6"/>
    <w:rsid w:val="0BF4B675"/>
    <w:rsid w:val="0C00A15B"/>
    <w:rsid w:val="0C02F1D1"/>
    <w:rsid w:val="0C23267D"/>
    <w:rsid w:val="0C28F965"/>
    <w:rsid w:val="0C306507"/>
    <w:rsid w:val="0C38EC7A"/>
    <w:rsid w:val="0C39B7FC"/>
    <w:rsid w:val="0C5CCC62"/>
    <w:rsid w:val="0C71B807"/>
    <w:rsid w:val="0C75657F"/>
    <w:rsid w:val="0CA9BED0"/>
    <w:rsid w:val="0CD8BC01"/>
    <w:rsid w:val="0D04EA7B"/>
    <w:rsid w:val="0D198195"/>
    <w:rsid w:val="0D3D7EC0"/>
    <w:rsid w:val="0DAD94FE"/>
    <w:rsid w:val="0DC6DA5A"/>
    <w:rsid w:val="0E0E030F"/>
    <w:rsid w:val="0E0E4677"/>
    <w:rsid w:val="0ECD6E58"/>
    <w:rsid w:val="0ECDA155"/>
    <w:rsid w:val="0ED01560"/>
    <w:rsid w:val="0EDC4D68"/>
    <w:rsid w:val="0EE254CB"/>
    <w:rsid w:val="0EF39C4F"/>
    <w:rsid w:val="0EFC304B"/>
    <w:rsid w:val="0F2B0C83"/>
    <w:rsid w:val="0F2D50A4"/>
    <w:rsid w:val="0F2DE0AB"/>
    <w:rsid w:val="0F374F5B"/>
    <w:rsid w:val="0F56873A"/>
    <w:rsid w:val="0F7CCCDB"/>
    <w:rsid w:val="0F86BD1F"/>
    <w:rsid w:val="0F8AA573"/>
    <w:rsid w:val="0FACEF20"/>
    <w:rsid w:val="0FBD8F87"/>
    <w:rsid w:val="0FD869D3"/>
    <w:rsid w:val="0FDF0E9C"/>
    <w:rsid w:val="0FEF5904"/>
    <w:rsid w:val="0FF94D8D"/>
    <w:rsid w:val="101FE957"/>
    <w:rsid w:val="1023748A"/>
    <w:rsid w:val="10256CDC"/>
    <w:rsid w:val="10312142"/>
    <w:rsid w:val="10602D67"/>
    <w:rsid w:val="10725B90"/>
    <w:rsid w:val="1081259C"/>
    <w:rsid w:val="10833FF7"/>
    <w:rsid w:val="1088ACAB"/>
    <w:rsid w:val="10AFFC98"/>
    <w:rsid w:val="10D562B6"/>
    <w:rsid w:val="10F52E70"/>
    <w:rsid w:val="1128ADB6"/>
    <w:rsid w:val="114C0763"/>
    <w:rsid w:val="117EDDC5"/>
    <w:rsid w:val="118AFB92"/>
    <w:rsid w:val="119B77B3"/>
    <w:rsid w:val="11A104BA"/>
    <w:rsid w:val="11AFA788"/>
    <w:rsid w:val="11C74E6A"/>
    <w:rsid w:val="11E899DE"/>
    <w:rsid w:val="11ECCD06"/>
    <w:rsid w:val="11FC1E7C"/>
    <w:rsid w:val="11FDD5A8"/>
    <w:rsid w:val="120F984A"/>
    <w:rsid w:val="12169B7A"/>
    <w:rsid w:val="1220825A"/>
    <w:rsid w:val="1265816D"/>
    <w:rsid w:val="126733EC"/>
    <w:rsid w:val="127CBF52"/>
    <w:rsid w:val="127DDFD5"/>
    <w:rsid w:val="127F98A0"/>
    <w:rsid w:val="129EA595"/>
    <w:rsid w:val="12AD5F6E"/>
    <w:rsid w:val="12BF9DA1"/>
    <w:rsid w:val="12CA703F"/>
    <w:rsid w:val="12D845C0"/>
    <w:rsid w:val="12E4CE92"/>
    <w:rsid w:val="130B1F5A"/>
    <w:rsid w:val="133577C4"/>
    <w:rsid w:val="13422240"/>
    <w:rsid w:val="134924C9"/>
    <w:rsid w:val="134B183B"/>
    <w:rsid w:val="135D0D9E"/>
    <w:rsid w:val="13644B0D"/>
    <w:rsid w:val="13956D9B"/>
    <w:rsid w:val="13A6B55F"/>
    <w:rsid w:val="13FAD86B"/>
    <w:rsid w:val="1490E432"/>
    <w:rsid w:val="149716A5"/>
    <w:rsid w:val="14C57B68"/>
    <w:rsid w:val="14CD3DDD"/>
    <w:rsid w:val="14D12769"/>
    <w:rsid w:val="14DDB30D"/>
    <w:rsid w:val="14DDFF86"/>
    <w:rsid w:val="14F12BC5"/>
    <w:rsid w:val="15077844"/>
    <w:rsid w:val="150DDFDA"/>
    <w:rsid w:val="15302A6E"/>
    <w:rsid w:val="15349E79"/>
    <w:rsid w:val="15529B3A"/>
    <w:rsid w:val="156360AB"/>
    <w:rsid w:val="15B48E10"/>
    <w:rsid w:val="15DE3650"/>
    <w:rsid w:val="15E45561"/>
    <w:rsid w:val="15E4B36C"/>
    <w:rsid w:val="1613EADC"/>
    <w:rsid w:val="161D7BE5"/>
    <w:rsid w:val="164049D5"/>
    <w:rsid w:val="1650AFED"/>
    <w:rsid w:val="1677CD2B"/>
    <w:rsid w:val="168759F3"/>
    <w:rsid w:val="16A1366F"/>
    <w:rsid w:val="16AFE0C2"/>
    <w:rsid w:val="16B2DA04"/>
    <w:rsid w:val="16B685CB"/>
    <w:rsid w:val="16C4683A"/>
    <w:rsid w:val="16E4CA54"/>
    <w:rsid w:val="17104EBB"/>
    <w:rsid w:val="171C3338"/>
    <w:rsid w:val="17254838"/>
    <w:rsid w:val="1753D951"/>
    <w:rsid w:val="1767664A"/>
    <w:rsid w:val="177CBA8F"/>
    <w:rsid w:val="17A1E62A"/>
    <w:rsid w:val="17CFE711"/>
    <w:rsid w:val="18088123"/>
    <w:rsid w:val="1819D479"/>
    <w:rsid w:val="181A595C"/>
    <w:rsid w:val="18254B29"/>
    <w:rsid w:val="18434040"/>
    <w:rsid w:val="18565684"/>
    <w:rsid w:val="185DC146"/>
    <w:rsid w:val="1869A215"/>
    <w:rsid w:val="1872F229"/>
    <w:rsid w:val="18AAE1A5"/>
    <w:rsid w:val="18F0FAD1"/>
    <w:rsid w:val="19227FEE"/>
    <w:rsid w:val="1964225F"/>
    <w:rsid w:val="199C3B28"/>
    <w:rsid w:val="19A4B311"/>
    <w:rsid w:val="19CC06CE"/>
    <w:rsid w:val="19E018BC"/>
    <w:rsid w:val="1A34C537"/>
    <w:rsid w:val="1A43055A"/>
    <w:rsid w:val="1A5FCAB8"/>
    <w:rsid w:val="1A61992B"/>
    <w:rsid w:val="1A7F4AE0"/>
    <w:rsid w:val="1A8268D8"/>
    <w:rsid w:val="1A956432"/>
    <w:rsid w:val="1A9EFC32"/>
    <w:rsid w:val="1AA1E3EB"/>
    <w:rsid w:val="1AE3282D"/>
    <w:rsid w:val="1AE63B2A"/>
    <w:rsid w:val="1B0C9074"/>
    <w:rsid w:val="1B138D4B"/>
    <w:rsid w:val="1B20967C"/>
    <w:rsid w:val="1B2EAE7B"/>
    <w:rsid w:val="1B37ACFB"/>
    <w:rsid w:val="1B43A083"/>
    <w:rsid w:val="1B5FBBB5"/>
    <w:rsid w:val="1B605DC5"/>
    <w:rsid w:val="1B6B69F6"/>
    <w:rsid w:val="1B6C1965"/>
    <w:rsid w:val="1B8EC833"/>
    <w:rsid w:val="1BAFCB05"/>
    <w:rsid w:val="1BC6A41B"/>
    <w:rsid w:val="1BCA739D"/>
    <w:rsid w:val="1BCC7DD7"/>
    <w:rsid w:val="1BEA8AF8"/>
    <w:rsid w:val="1C0299DD"/>
    <w:rsid w:val="1C04AFEB"/>
    <w:rsid w:val="1C22AE17"/>
    <w:rsid w:val="1C311A0D"/>
    <w:rsid w:val="1C5B09C5"/>
    <w:rsid w:val="1C607162"/>
    <w:rsid w:val="1C69B6B5"/>
    <w:rsid w:val="1C9508C3"/>
    <w:rsid w:val="1D37A053"/>
    <w:rsid w:val="1D3DEF32"/>
    <w:rsid w:val="1D3F153A"/>
    <w:rsid w:val="1D584D1A"/>
    <w:rsid w:val="1D86B6A2"/>
    <w:rsid w:val="1D8CEDFB"/>
    <w:rsid w:val="1DA3AEF1"/>
    <w:rsid w:val="1DC80344"/>
    <w:rsid w:val="1DDE8A7A"/>
    <w:rsid w:val="1DE0A3E8"/>
    <w:rsid w:val="1DF7B746"/>
    <w:rsid w:val="1E01A297"/>
    <w:rsid w:val="1E163459"/>
    <w:rsid w:val="1E3FE774"/>
    <w:rsid w:val="1E68988D"/>
    <w:rsid w:val="1E961BC4"/>
    <w:rsid w:val="1EFA4236"/>
    <w:rsid w:val="1F077413"/>
    <w:rsid w:val="1F1DB5D0"/>
    <w:rsid w:val="1F382E11"/>
    <w:rsid w:val="1F3C0643"/>
    <w:rsid w:val="1F40B50E"/>
    <w:rsid w:val="1F4E1506"/>
    <w:rsid w:val="1F58A3E3"/>
    <w:rsid w:val="1F6A17A1"/>
    <w:rsid w:val="1F88940D"/>
    <w:rsid w:val="1F891652"/>
    <w:rsid w:val="1FA3D343"/>
    <w:rsid w:val="1FBA79D1"/>
    <w:rsid w:val="1FBCF9A5"/>
    <w:rsid w:val="1FC07B97"/>
    <w:rsid w:val="1FC957C3"/>
    <w:rsid w:val="1FFDF277"/>
    <w:rsid w:val="204371B0"/>
    <w:rsid w:val="204D1E83"/>
    <w:rsid w:val="20549A93"/>
    <w:rsid w:val="207C99D0"/>
    <w:rsid w:val="207F58A5"/>
    <w:rsid w:val="20F25CF3"/>
    <w:rsid w:val="213C4843"/>
    <w:rsid w:val="214C35E6"/>
    <w:rsid w:val="215F94EE"/>
    <w:rsid w:val="2166239D"/>
    <w:rsid w:val="21742372"/>
    <w:rsid w:val="21F79B0A"/>
    <w:rsid w:val="22235367"/>
    <w:rsid w:val="22687066"/>
    <w:rsid w:val="22B0821D"/>
    <w:rsid w:val="230CC05C"/>
    <w:rsid w:val="2327C413"/>
    <w:rsid w:val="23737ECE"/>
    <w:rsid w:val="237E2556"/>
    <w:rsid w:val="23904338"/>
    <w:rsid w:val="23A57543"/>
    <w:rsid w:val="23AD6D22"/>
    <w:rsid w:val="23D060AF"/>
    <w:rsid w:val="23E6E7A3"/>
    <w:rsid w:val="242E373D"/>
    <w:rsid w:val="2434B703"/>
    <w:rsid w:val="2448530C"/>
    <w:rsid w:val="2468F40A"/>
    <w:rsid w:val="2479F911"/>
    <w:rsid w:val="247D340D"/>
    <w:rsid w:val="247FDDC6"/>
    <w:rsid w:val="2492F530"/>
    <w:rsid w:val="24B46AEE"/>
    <w:rsid w:val="24CF0221"/>
    <w:rsid w:val="24DCF350"/>
    <w:rsid w:val="2507A48D"/>
    <w:rsid w:val="250D6850"/>
    <w:rsid w:val="2541BC5B"/>
    <w:rsid w:val="25478D61"/>
    <w:rsid w:val="255E5851"/>
    <w:rsid w:val="25709E21"/>
    <w:rsid w:val="25AF8ED2"/>
    <w:rsid w:val="25B007C8"/>
    <w:rsid w:val="25B57320"/>
    <w:rsid w:val="25B84A23"/>
    <w:rsid w:val="25B95155"/>
    <w:rsid w:val="25CB9D04"/>
    <w:rsid w:val="25E1AED9"/>
    <w:rsid w:val="2600AA05"/>
    <w:rsid w:val="26062531"/>
    <w:rsid w:val="26319B47"/>
    <w:rsid w:val="2670442B"/>
    <w:rsid w:val="268C6D36"/>
    <w:rsid w:val="26A374EE"/>
    <w:rsid w:val="26BE4DB2"/>
    <w:rsid w:val="26C436F5"/>
    <w:rsid w:val="26F552AF"/>
    <w:rsid w:val="26F67513"/>
    <w:rsid w:val="26FF6FCB"/>
    <w:rsid w:val="272D9D18"/>
    <w:rsid w:val="27856CC0"/>
    <w:rsid w:val="27880642"/>
    <w:rsid w:val="27A62CBB"/>
    <w:rsid w:val="27B77E88"/>
    <w:rsid w:val="27BCECFC"/>
    <w:rsid w:val="28041386"/>
    <w:rsid w:val="2816AB22"/>
    <w:rsid w:val="28733A41"/>
    <w:rsid w:val="2874BD5C"/>
    <w:rsid w:val="28836BE3"/>
    <w:rsid w:val="288A58E9"/>
    <w:rsid w:val="289139D2"/>
    <w:rsid w:val="289A32FA"/>
    <w:rsid w:val="289B3D40"/>
    <w:rsid w:val="28AD1EAC"/>
    <w:rsid w:val="28D142ED"/>
    <w:rsid w:val="28EFDADF"/>
    <w:rsid w:val="292602EB"/>
    <w:rsid w:val="294801E4"/>
    <w:rsid w:val="295FAE4A"/>
    <w:rsid w:val="297B40A5"/>
    <w:rsid w:val="299D6A5C"/>
    <w:rsid w:val="29A45AC8"/>
    <w:rsid w:val="29C2224A"/>
    <w:rsid w:val="29C60728"/>
    <w:rsid w:val="2A064472"/>
    <w:rsid w:val="2A0925F7"/>
    <w:rsid w:val="2A2EDF22"/>
    <w:rsid w:val="2A568A6D"/>
    <w:rsid w:val="2A74EC3E"/>
    <w:rsid w:val="2A92737F"/>
    <w:rsid w:val="2AA4CF0E"/>
    <w:rsid w:val="2AA70C56"/>
    <w:rsid w:val="2AA910E3"/>
    <w:rsid w:val="2AB8F458"/>
    <w:rsid w:val="2AC5D81C"/>
    <w:rsid w:val="2AC8B4F8"/>
    <w:rsid w:val="2AE1253B"/>
    <w:rsid w:val="2AEF21DA"/>
    <w:rsid w:val="2AFC135A"/>
    <w:rsid w:val="2B669391"/>
    <w:rsid w:val="2B6EF0FC"/>
    <w:rsid w:val="2B6FD235"/>
    <w:rsid w:val="2B9F3069"/>
    <w:rsid w:val="2BAFD1E0"/>
    <w:rsid w:val="2BD44E73"/>
    <w:rsid w:val="2BD92826"/>
    <w:rsid w:val="2C081E4F"/>
    <w:rsid w:val="2C1C0984"/>
    <w:rsid w:val="2C3D7958"/>
    <w:rsid w:val="2C4C68D6"/>
    <w:rsid w:val="2C538CAC"/>
    <w:rsid w:val="2C6EE08E"/>
    <w:rsid w:val="2C79AF7F"/>
    <w:rsid w:val="2C7A861A"/>
    <w:rsid w:val="2C7BA48C"/>
    <w:rsid w:val="2C803A1E"/>
    <w:rsid w:val="2CD0E7D1"/>
    <w:rsid w:val="2D021746"/>
    <w:rsid w:val="2D030FDF"/>
    <w:rsid w:val="2D0CAC70"/>
    <w:rsid w:val="2D0F3E34"/>
    <w:rsid w:val="2D391242"/>
    <w:rsid w:val="2D5801FA"/>
    <w:rsid w:val="2D655D25"/>
    <w:rsid w:val="2D68EEB9"/>
    <w:rsid w:val="2D7CED31"/>
    <w:rsid w:val="2DDC4A7E"/>
    <w:rsid w:val="2DF0C0B9"/>
    <w:rsid w:val="2DF8750D"/>
    <w:rsid w:val="2E2184AE"/>
    <w:rsid w:val="2E627442"/>
    <w:rsid w:val="2E6A3A29"/>
    <w:rsid w:val="2E73550A"/>
    <w:rsid w:val="2E8DFEF0"/>
    <w:rsid w:val="2E9FAFF6"/>
    <w:rsid w:val="2EC70BE7"/>
    <w:rsid w:val="2EE50E49"/>
    <w:rsid w:val="2EE6279A"/>
    <w:rsid w:val="2F20AB8E"/>
    <w:rsid w:val="2F22F4EF"/>
    <w:rsid w:val="2F4D8359"/>
    <w:rsid w:val="2F5CA1EF"/>
    <w:rsid w:val="2FA7C74F"/>
    <w:rsid w:val="2FD8BDA7"/>
    <w:rsid w:val="2FFD10E8"/>
    <w:rsid w:val="301D5461"/>
    <w:rsid w:val="30588827"/>
    <w:rsid w:val="305D0EBE"/>
    <w:rsid w:val="3065530B"/>
    <w:rsid w:val="3078F661"/>
    <w:rsid w:val="30AA9F29"/>
    <w:rsid w:val="30B30A52"/>
    <w:rsid w:val="30B83B0E"/>
    <w:rsid w:val="30C612C6"/>
    <w:rsid w:val="31030ED8"/>
    <w:rsid w:val="31045C1A"/>
    <w:rsid w:val="311632A4"/>
    <w:rsid w:val="312883DC"/>
    <w:rsid w:val="312C4F06"/>
    <w:rsid w:val="312D4B0E"/>
    <w:rsid w:val="315A7D81"/>
    <w:rsid w:val="3173BDA7"/>
    <w:rsid w:val="318B8146"/>
    <w:rsid w:val="31910DF1"/>
    <w:rsid w:val="31B6EB69"/>
    <w:rsid w:val="31C0AD75"/>
    <w:rsid w:val="31E64363"/>
    <w:rsid w:val="3207F436"/>
    <w:rsid w:val="320E1D4A"/>
    <w:rsid w:val="321136FD"/>
    <w:rsid w:val="32452A9D"/>
    <w:rsid w:val="3265085A"/>
    <w:rsid w:val="326F6A27"/>
    <w:rsid w:val="3274200D"/>
    <w:rsid w:val="327DB29B"/>
    <w:rsid w:val="32A8F11C"/>
    <w:rsid w:val="32C65374"/>
    <w:rsid w:val="330BF909"/>
    <w:rsid w:val="333DEFED"/>
    <w:rsid w:val="334C392D"/>
    <w:rsid w:val="335002D2"/>
    <w:rsid w:val="33A7355B"/>
    <w:rsid w:val="33C14CB0"/>
    <w:rsid w:val="33F1218D"/>
    <w:rsid w:val="3400D8BB"/>
    <w:rsid w:val="340ADD4E"/>
    <w:rsid w:val="342C8F42"/>
    <w:rsid w:val="34303A36"/>
    <w:rsid w:val="3439C4E4"/>
    <w:rsid w:val="344CF864"/>
    <w:rsid w:val="34506DA9"/>
    <w:rsid w:val="34511594"/>
    <w:rsid w:val="34525B1E"/>
    <w:rsid w:val="345571DB"/>
    <w:rsid w:val="3490B450"/>
    <w:rsid w:val="349E77D6"/>
    <w:rsid w:val="34A7B659"/>
    <w:rsid w:val="34AFB59F"/>
    <w:rsid w:val="34C108A2"/>
    <w:rsid w:val="34CB8345"/>
    <w:rsid w:val="34CEAF5B"/>
    <w:rsid w:val="35068EC0"/>
    <w:rsid w:val="35332341"/>
    <w:rsid w:val="3537C26A"/>
    <w:rsid w:val="3539C49B"/>
    <w:rsid w:val="35441F3E"/>
    <w:rsid w:val="3584455E"/>
    <w:rsid w:val="35AEE012"/>
    <w:rsid w:val="35BF5388"/>
    <w:rsid w:val="35BF83D6"/>
    <w:rsid w:val="35D6466E"/>
    <w:rsid w:val="35DB0238"/>
    <w:rsid w:val="35EADC49"/>
    <w:rsid w:val="35F1F467"/>
    <w:rsid w:val="35F6C4E3"/>
    <w:rsid w:val="3601DB43"/>
    <w:rsid w:val="361EB899"/>
    <w:rsid w:val="36874501"/>
    <w:rsid w:val="36E45F8D"/>
    <w:rsid w:val="36E79783"/>
    <w:rsid w:val="36EF69F2"/>
    <w:rsid w:val="378E41D1"/>
    <w:rsid w:val="3793A7F1"/>
    <w:rsid w:val="37990210"/>
    <w:rsid w:val="379CE7E1"/>
    <w:rsid w:val="37AD24F9"/>
    <w:rsid w:val="37B263FD"/>
    <w:rsid w:val="37CCE060"/>
    <w:rsid w:val="37E165AC"/>
    <w:rsid w:val="37EBA057"/>
    <w:rsid w:val="37F02E2B"/>
    <w:rsid w:val="37F02EB9"/>
    <w:rsid w:val="386A0458"/>
    <w:rsid w:val="386C5495"/>
    <w:rsid w:val="38758B1A"/>
    <w:rsid w:val="3875AA40"/>
    <w:rsid w:val="388466F4"/>
    <w:rsid w:val="389919A8"/>
    <w:rsid w:val="38C3B7CE"/>
    <w:rsid w:val="38C6DFCA"/>
    <w:rsid w:val="38E2948D"/>
    <w:rsid w:val="38E661E8"/>
    <w:rsid w:val="38E9B918"/>
    <w:rsid w:val="393760EB"/>
    <w:rsid w:val="396E6466"/>
    <w:rsid w:val="39791500"/>
    <w:rsid w:val="39AEB59A"/>
    <w:rsid w:val="39B30146"/>
    <w:rsid w:val="39D1D640"/>
    <w:rsid w:val="39E2C14F"/>
    <w:rsid w:val="3A065282"/>
    <w:rsid w:val="3A2F132F"/>
    <w:rsid w:val="3A3812B5"/>
    <w:rsid w:val="3A405656"/>
    <w:rsid w:val="3A6232B4"/>
    <w:rsid w:val="3A6CC040"/>
    <w:rsid w:val="3A7B91B5"/>
    <w:rsid w:val="3A80AC8B"/>
    <w:rsid w:val="3A99CD1E"/>
    <w:rsid w:val="3AB1DED7"/>
    <w:rsid w:val="3AB4F709"/>
    <w:rsid w:val="3ADED284"/>
    <w:rsid w:val="3B0570FB"/>
    <w:rsid w:val="3B12B458"/>
    <w:rsid w:val="3B1DB1D7"/>
    <w:rsid w:val="3B56D526"/>
    <w:rsid w:val="3B9BB104"/>
    <w:rsid w:val="3BE1678E"/>
    <w:rsid w:val="3BEFBCD6"/>
    <w:rsid w:val="3BF2F514"/>
    <w:rsid w:val="3BF34D4D"/>
    <w:rsid w:val="3BF4DC3F"/>
    <w:rsid w:val="3BF5845A"/>
    <w:rsid w:val="3C052B8D"/>
    <w:rsid w:val="3C0E3994"/>
    <w:rsid w:val="3C28C9B7"/>
    <w:rsid w:val="3C5ADB7B"/>
    <w:rsid w:val="3C72DC41"/>
    <w:rsid w:val="3C8EEA2E"/>
    <w:rsid w:val="3CEAA208"/>
    <w:rsid w:val="3D0D04F7"/>
    <w:rsid w:val="3D0E87F1"/>
    <w:rsid w:val="3D77B03C"/>
    <w:rsid w:val="3D911147"/>
    <w:rsid w:val="3DCE6A27"/>
    <w:rsid w:val="3DE64D69"/>
    <w:rsid w:val="3DE967C9"/>
    <w:rsid w:val="3DECFA0A"/>
    <w:rsid w:val="3E2BEC31"/>
    <w:rsid w:val="3E4BF085"/>
    <w:rsid w:val="3E67DE43"/>
    <w:rsid w:val="3E7960A2"/>
    <w:rsid w:val="3E7C23E6"/>
    <w:rsid w:val="3E8E893F"/>
    <w:rsid w:val="3EB04CC8"/>
    <w:rsid w:val="3EB47A1D"/>
    <w:rsid w:val="3EC601EB"/>
    <w:rsid w:val="3ED03FC8"/>
    <w:rsid w:val="3ED8F797"/>
    <w:rsid w:val="3EE2DD71"/>
    <w:rsid w:val="3EEA326E"/>
    <w:rsid w:val="3F0C3249"/>
    <w:rsid w:val="3F3482B5"/>
    <w:rsid w:val="3F750DF6"/>
    <w:rsid w:val="3F82CE94"/>
    <w:rsid w:val="3F9DA4B3"/>
    <w:rsid w:val="3FC0C29F"/>
    <w:rsid w:val="3FC9DB5D"/>
    <w:rsid w:val="4018EA7B"/>
    <w:rsid w:val="402242CA"/>
    <w:rsid w:val="402D36BB"/>
    <w:rsid w:val="4038F40A"/>
    <w:rsid w:val="404628B3"/>
    <w:rsid w:val="405E3032"/>
    <w:rsid w:val="4089EA52"/>
    <w:rsid w:val="409E08D9"/>
    <w:rsid w:val="40C50504"/>
    <w:rsid w:val="40EA4F92"/>
    <w:rsid w:val="40ED902F"/>
    <w:rsid w:val="40F623A7"/>
    <w:rsid w:val="410C1561"/>
    <w:rsid w:val="4118F644"/>
    <w:rsid w:val="4135FDC3"/>
    <w:rsid w:val="41449855"/>
    <w:rsid w:val="41500C7B"/>
    <w:rsid w:val="4157D8B4"/>
    <w:rsid w:val="417B6C26"/>
    <w:rsid w:val="41823659"/>
    <w:rsid w:val="41C24DA4"/>
    <w:rsid w:val="41C9071C"/>
    <w:rsid w:val="41D130CF"/>
    <w:rsid w:val="41E7D0FA"/>
    <w:rsid w:val="41F5FAAD"/>
    <w:rsid w:val="41FA15DD"/>
    <w:rsid w:val="41FEA872"/>
    <w:rsid w:val="423BBE45"/>
    <w:rsid w:val="423E7928"/>
    <w:rsid w:val="4243390C"/>
    <w:rsid w:val="424FE873"/>
    <w:rsid w:val="429DCE28"/>
    <w:rsid w:val="42F95CC3"/>
    <w:rsid w:val="4335C92E"/>
    <w:rsid w:val="433918EA"/>
    <w:rsid w:val="434198E3"/>
    <w:rsid w:val="435FD59E"/>
    <w:rsid w:val="436BCC94"/>
    <w:rsid w:val="438B03AA"/>
    <w:rsid w:val="4423867D"/>
    <w:rsid w:val="44431EAB"/>
    <w:rsid w:val="44600B20"/>
    <w:rsid w:val="446A32F8"/>
    <w:rsid w:val="449560A8"/>
    <w:rsid w:val="44979FC9"/>
    <w:rsid w:val="44B2FA95"/>
    <w:rsid w:val="44DE1A8F"/>
    <w:rsid w:val="45070023"/>
    <w:rsid w:val="4512C908"/>
    <w:rsid w:val="454040FD"/>
    <w:rsid w:val="4568BF40"/>
    <w:rsid w:val="45696E62"/>
    <w:rsid w:val="456DB24E"/>
    <w:rsid w:val="456DD685"/>
    <w:rsid w:val="459772F5"/>
    <w:rsid w:val="45B8E4F7"/>
    <w:rsid w:val="45BEBA2B"/>
    <w:rsid w:val="45CC8BE3"/>
    <w:rsid w:val="45D57622"/>
    <w:rsid w:val="45FB8BBE"/>
    <w:rsid w:val="461C3DDD"/>
    <w:rsid w:val="462354FE"/>
    <w:rsid w:val="46260BA6"/>
    <w:rsid w:val="463FCE56"/>
    <w:rsid w:val="464E39A9"/>
    <w:rsid w:val="46642FBC"/>
    <w:rsid w:val="467276B9"/>
    <w:rsid w:val="4676D7D0"/>
    <w:rsid w:val="46834FE2"/>
    <w:rsid w:val="469C783F"/>
    <w:rsid w:val="46AE226E"/>
    <w:rsid w:val="46AF18B1"/>
    <w:rsid w:val="4728460E"/>
    <w:rsid w:val="4748DFD4"/>
    <w:rsid w:val="47762C93"/>
    <w:rsid w:val="47DAA117"/>
    <w:rsid w:val="4808E1D2"/>
    <w:rsid w:val="483848A0"/>
    <w:rsid w:val="483B9DA6"/>
    <w:rsid w:val="4858DC07"/>
    <w:rsid w:val="485C38A7"/>
    <w:rsid w:val="4862BE70"/>
    <w:rsid w:val="4877E1BF"/>
    <w:rsid w:val="4882C513"/>
    <w:rsid w:val="488F21CB"/>
    <w:rsid w:val="4895F03C"/>
    <w:rsid w:val="48A9CF70"/>
    <w:rsid w:val="48DA4FB3"/>
    <w:rsid w:val="48DE95AC"/>
    <w:rsid w:val="48E6A6F9"/>
    <w:rsid w:val="490E5A60"/>
    <w:rsid w:val="496A98DF"/>
    <w:rsid w:val="49888D2F"/>
    <w:rsid w:val="49BAF0A4"/>
    <w:rsid w:val="49C724BE"/>
    <w:rsid w:val="49D3E29C"/>
    <w:rsid w:val="49D664D3"/>
    <w:rsid w:val="49DA740C"/>
    <w:rsid w:val="49E8D81F"/>
    <w:rsid w:val="4A02468F"/>
    <w:rsid w:val="4A38C9EC"/>
    <w:rsid w:val="4A4C95A3"/>
    <w:rsid w:val="4A580887"/>
    <w:rsid w:val="4A6E00B8"/>
    <w:rsid w:val="4AC023A2"/>
    <w:rsid w:val="4AC29893"/>
    <w:rsid w:val="4AE92F7F"/>
    <w:rsid w:val="4AEE2ED3"/>
    <w:rsid w:val="4AF6CDFD"/>
    <w:rsid w:val="4B50F078"/>
    <w:rsid w:val="4B5F3456"/>
    <w:rsid w:val="4B763BE0"/>
    <w:rsid w:val="4B77CC8C"/>
    <w:rsid w:val="4BA5F511"/>
    <w:rsid w:val="4BA7A4DC"/>
    <w:rsid w:val="4BC7A25E"/>
    <w:rsid w:val="4BE670A1"/>
    <w:rsid w:val="4BF20DA3"/>
    <w:rsid w:val="4C649FDE"/>
    <w:rsid w:val="4C7DA64C"/>
    <w:rsid w:val="4CA9BF2B"/>
    <w:rsid w:val="4CABBE0A"/>
    <w:rsid w:val="4CB179E0"/>
    <w:rsid w:val="4CD2D1AA"/>
    <w:rsid w:val="4CED733C"/>
    <w:rsid w:val="4D1497D5"/>
    <w:rsid w:val="4D27F604"/>
    <w:rsid w:val="4D557F0A"/>
    <w:rsid w:val="4D61D97B"/>
    <w:rsid w:val="4D9C7846"/>
    <w:rsid w:val="4DA06957"/>
    <w:rsid w:val="4DACD6C5"/>
    <w:rsid w:val="4DB487BC"/>
    <w:rsid w:val="4DC92E4A"/>
    <w:rsid w:val="4DCBDAB4"/>
    <w:rsid w:val="4DDC9B47"/>
    <w:rsid w:val="4E4DE188"/>
    <w:rsid w:val="4E5843DA"/>
    <w:rsid w:val="4E65F028"/>
    <w:rsid w:val="4E6D09D3"/>
    <w:rsid w:val="4E83C8E0"/>
    <w:rsid w:val="4E8DCBCC"/>
    <w:rsid w:val="4EB463D7"/>
    <w:rsid w:val="4ED955CE"/>
    <w:rsid w:val="4F12246E"/>
    <w:rsid w:val="4F1FE5F8"/>
    <w:rsid w:val="4F48A726"/>
    <w:rsid w:val="4F51F1CF"/>
    <w:rsid w:val="4F5E71F0"/>
    <w:rsid w:val="4F5F2F8F"/>
    <w:rsid w:val="4F6328D3"/>
    <w:rsid w:val="4F7260EF"/>
    <w:rsid w:val="4FA77DF2"/>
    <w:rsid w:val="4FB4953C"/>
    <w:rsid w:val="4FBEAA5C"/>
    <w:rsid w:val="4FD8CBB8"/>
    <w:rsid w:val="4FEC00F9"/>
    <w:rsid w:val="50043ACF"/>
    <w:rsid w:val="500EE259"/>
    <w:rsid w:val="50394842"/>
    <w:rsid w:val="5048F4B3"/>
    <w:rsid w:val="5059E548"/>
    <w:rsid w:val="505EA9EC"/>
    <w:rsid w:val="50880C95"/>
    <w:rsid w:val="508BAA60"/>
    <w:rsid w:val="50920C83"/>
    <w:rsid w:val="50946520"/>
    <w:rsid w:val="509B92B6"/>
    <w:rsid w:val="509EF2C1"/>
    <w:rsid w:val="509F2A0E"/>
    <w:rsid w:val="50B414CD"/>
    <w:rsid w:val="50BD08D4"/>
    <w:rsid w:val="50CBA282"/>
    <w:rsid w:val="510526CD"/>
    <w:rsid w:val="511BF020"/>
    <w:rsid w:val="5130A705"/>
    <w:rsid w:val="51323123"/>
    <w:rsid w:val="513B004A"/>
    <w:rsid w:val="515547B9"/>
    <w:rsid w:val="515C8AC4"/>
    <w:rsid w:val="519F72ED"/>
    <w:rsid w:val="51A8E09E"/>
    <w:rsid w:val="51D57990"/>
    <w:rsid w:val="52058A95"/>
    <w:rsid w:val="5225D62F"/>
    <w:rsid w:val="5262275D"/>
    <w:rsid w:val="5266D4A5"/>
    <w:rsid w:val="527D28A9"/>
    <w:rsid w:val="52825B73"/>
    <w:rsid w:val="52A0F72E"/>
    <w:rsid w:val="52C42C8D"/>
    <w:rsid w:val="52FC3008"/>
    <w:rsid w:val="5305E8E5"/>
    <w:rsid w:val="530B3B9B"/>
    <w:rsid w:val="5324400D"/>
    <w:rsid w:val="53412372"/>
    <w:rsid w:val="5344AEC3"/>
    <w:rsid w:val="53785FCF"/>
    <w:rsid w:val="53A6ED0A"/>
    <w:rsid w:val="53A7072E"/>
    <w:rsid w:val="53A7B4E5"/>
    <w:rsid w:val="53A84246"/>
    <w:rsid w:val="53F6C36E"/>
    <w:rsid w:val="53F7EB9F"/>
    <w:rsid w:val="53FC6885"/>
    <w:rsid w:val="540900DF"/>
    <w:rsid w:val="540D242A"/>
    <w:rsid w:val="540D4168"/>
    <w:rsid w:val="541C1849"/>
    <w:rsid w:val="54681F1E"/>
    <w:rsid w:val="546A4B76"/>
    <w:rsid w:val="5491EA08"/>
    <w:rsid w:val="54A9FEA2"/>
    <w:rsid w:val="54CC5625"/>
    <w:rsid w:val="54D0B07A"/>
    <w:rsid w:val="54F4275E"/>
    <w:rsid w:val="54F55A60"/>
    <w:rsid w:val="55223971"/>
    <w:rsid w:val="552C87B9"/>
    <w:rsid w:val="553D24CB"/>
    <w:rsid w:val="5540F7DA"/>
    <w:rsid w:val="555CAC29"/>
    <w:rsid w:val="55853120"/>
    <w:rsid w:val="5585F208"/>
    <w:rsid w:val="558751E5"/>
    <w:rsid w:val="55B5E97B"/>
    <w:rsid w:val="55B7E8AA"/>
    <w:rsid w:val="55F73EC1"/>
    <w:rsid w:val="56330F7B"/>
    <w:rsid w:val="566F6B15"/>
    <w:rsid w:val="567A9E85"/>
    <w:rsid w:val="569E4F34"/>
    <w:rsid w:val="56AF959E"/>
    <w:rsid w:val="56BF0493"/>
    <w:rsid w:val="56CD528D"/>
    <w:rsid w:val="56DD52D6"/>
    <w:rsid w:val="56E20FB3"/>
    <w:rsid w:val="56E556A2"/>
    <w:rsid w:val="5708C75A"/>
    <w:rsid w:val="5716F115"/>
    <w:rsid w:val="572C0650"/>
    <w:rsid w:val="573002C8"/>
    <w:rsid w:val="575294B3"/>
    <w:rsid w:val="57A391C1"/>
    <w:rsid w:val="57AEDB89"/>
    <w:rsid w:val="57B089A3"/>
    <w:rsid w:val="57CE4659"/>
    <w:rsid w:val="57D430FD"/>
    <w:rsid w:val="57DBCE73"/>
    <w:rsid w:val="57EC0D2B"/>
    <w:rsid w:val="57FE124B"/>
    <w:rsid w:val="58909A55"/>
    <w:rsid w:val="5898E356"/>
    <w:rsid w:val="589AAAFE"/>
    <w:rsid w:val="58D4134E"/>
    <w:rsid w:val="58EF896C"/>
    <w:rsid w:val="591A8025"/>
    <w:rsid w:val="591DAD4A"/>
    <w:rsid w:val="5984C15C"/>
    <w:rsid w:val="598D21E2"/>
    <w:rsid w:val="59A28D2E"/>
    <w:rsid w:val="59A7DEAE"/>
    <w:rsid w:val="59B63CCF"/>
    <w:rsid w:val="59F870DE"/>
    <w:rsid w:val="5A061B21"/>
    <w:rsid w:val="5A12BC4F"/>
    <w:rsid w:val="5A1F8D5E"/>
    <w:rsid w:val="5A206B11"/>
    <w:rsid w:val="5A5837DC"/>
    <w:rsid w:val="5A669C6A"/>
    <w:rsid w:val="5A734BEB"/>
    <w:rsid w:val="5A8A3575"/>
    <w:rsid w:val="5A926AFC"/>
    <w:rsid w:val="5AA2CB53"/>
    <w:rsid w:val="5AF98C04"/>
    <w:rsid w:val="5B1A3262"/>
    <w:rsid w:val="5B25B0FA"/>
    <w:rsid w:val="5B2D00E3"/>
    <w:rsid w:val="5B33BC17"/>
    <w:rsid w:val="5B4DAE30"/>
    <w:rsid w:val="5B562762"/>
    <w:rsid w:val="5B615A61"/>
    <w:rsid w:val="5BA1EBFE"/>
    <w:rsid w:val="5BA5B322"/>
    <w:rsid w:val="5BBEB595"/>
    <w:rsid w:val="5BE6C740"/>
    <w:rsid w:val="5C344318"/>
    <w:rsid w:val="5C3AF728"/>
    <w:rsid w:val="5C53BF08"/>
    <w:rsid w:val="5C6C4F23"/>
    <w:rsid w:val="5C9DD4A7"/>
    <w:rsid w:val="5CA0C746"/>
    <w:rsid w:val="5CA0DBA1"/>
    <w:rsid w:val="5CA15EBE"/>
    <w:rsid w:val="5CACDD40"/>
    <w:rsid w:val="5D246B0F"/>
    <w:rsid w:val="5D373394"/>
    <w:rsid w:val="5D55E2DB"/>
    <w:rsid w:val="5D6DF05D"/>
    <w:rsid w:val="5D763F42"/>
    <w:rsid w:val="5DBDDF32"/>
    <w:rsid w:val="5DD2C292"/>
    <w:rsid w:val="5DFE3D6D"/>
    <w:rsid w:val="5E12611F"/>
    <w:rsid w:val="5E6EB868"/>
    <w:rsid w:val="5E6F502C"/>
    <w:rsid w:val="5E80AEFD"/>
    <w:rsid w:val="5E8A834B"/>
    <w:rsid w:val="5E992901"/>
    <w:rsid w:val="5EB69663"/>
    <w:rsid w:val="5EC727E0"/>
    <w:rsid w:val="5F1CC899"/>
    <w:rsid w:val="5F4001DA"/>
    <w:rsid w:val="5F6544A7"/>
    <w:rsid w:val="5F780086"/>
    <w:rsid w:val="5F82A508"/>
    <w:rsid w:val="5FB05C4B"/>
    <w:rsid w:val="5FCAB1EC"/>
    <w:rsid w:val="5FEDDDD1"/>
    <w:rsid w:val="602A1B2F"/>
    <w:rsid w:val="602EF5E4"/>
    <w:rsid w:val="605B1E80"/>
    <w:rsid w:val="606BA74F"/>
    <w:rsid w:val="60868682"/>
    <w:rsid w:val="60A3E557"/>
    <w:rsid w:val="60B02B07"/>
    <w:rsid w:val="60F8F5AC"/>
    <w:rsid w:val="60FF67D8"/>
    <w:rsid w:val="613ABAD5"/>
    <w:rsid w:val="6148051D"/>
    <w:rsid w:val="6176D088"/>
    <w:rsid w:val="6178A2BA"/>
    <w:rsid w:val="617E576E"/>
    <w:rsid w:val="619CAD25"/>
    <w:rsid w:val="619E3E66"/>
    <w:rsid w:val="61BDDD07"/>
    <w:rsid w:val="61DF27C8"/>
    <w:rsid w:val="62306D81"/>
    <w:rsid w:val="6269F4C3"/>
    <w:rsid w:val="627CA024"/>
    <w:rsid w:val="62885CAC"/>
    <w:rsid w:val="62B19473"/>
    <w:rsid w:val="62BBD107"/>
    <w:rsid w:val="62D54CDC"/>
    <w:rsid w:val="62DBDF38"/>
    <w:rsid w:val="6327FF54"/>
    <w:rsid w:val="63576198"/>
    <w:rsid w:val="637CF940"/>
    <w:rsid w:val="63859CCB"/>
    <w:rsid w:val="63869290"/>
    <w:rsid w:val="6388B770"/>
    <w:rsid w:val="6389FBD4"/>
    <w:rsid w:val="63BFBC35"/>
    <w:rsid w:val="63E38377"/>
    <w:rsid w:val="63EA2AC9"/>
    <w:rsid w:val="63FA2D06"/>
    <w:rsid w:val="64105FC5"/>
    <w:rsid w:val="6433906F"/>
    <w:rsid w:val="6481F14E"/>
    <w:rsid w:val="64A156E4"/>
    <w:rsid w:val="64A2580E"/>
    <w:rsid w:val="64FD5EA6"/>
    <w:rsid w:val="65024D5C"/>
    <w:rsid w:val="652799A1"/>
    <w:rsid w:val="653DC338"/>
    <w:rsid w:val="65406613"/>
    <w:rsid w:val="654C2BE4"/>
    <w:rsid w:val="6552D534"/>
    <w:rsid w:val="65C4A528"/>
    <w:rsid w:val="65C7C86F"/>
    <w:rsid w:val="65DB11F0"/>
    <w:rsid w:val="65EF1829"/>
    <w:rsid w:val="660F961F"/>
    <w:rsid w:val="6613FF15"/>
    <w:rsid w:val="661BA829"/>
    <w:rsid w:val="661E8BD3"/>
    <w:rsid w:val="666843A2"/>
    <w:rsid w:val="667B2248"/>
    <w:rsid w:val="668913AB"/>
    <w:rsid w:val="669BD9B7"/>
    <w:rsid w:val="66AF4E2F"/>
    <w:rsid w:val="66B47E91"/>
    <w:rsid w:val="66C36A02"/>
    <w:rsid w:val="66ECE61D"/>
    <w:rsid w:val="67240A8A"/>
    <w:rsid w:val="6726C8F1"/>
    <w:rsid w:val="672B08EA"/>
    <w:rsid w:val="6749B1FE"/>
    <w:rsid w:val="676E0670"/>
    <w:rsid w:val="6770A603"/>
    <w:rsid w:val="67717375"/>
    <w:rsid w:val="67718739"/>
    <w:rsid w:val="6780A2A8"/>
    <w:rsid w:val="67D1F5FB"/>
    <w:rsid w:val="67DBB4CA"/>
    <w:rsid w:val="67FD27A2"/>
    <w:rsid w:val="6820CB27"/>
    <w:rsid w:val="682656E0"/>
    <w:rsid w:val="6868A791"/>
    <w:rsid w:val="688CE419"/>
    <w:rsid w:val="689B911C"/>
    <w:rsid w:val="689BFF5F"/>
    <w:rsid w:val="68FBB4CF"/>
    <w:rsid w:val="69101E4F"/>
    <w:rsid w:val="691FA606"/>
    <w:rsid w:val="6966DCFB"/>
    <w:rsid w:val="69765D70"/>
    <w:rsid w:val="697E0FD7"/>
    <w:rsid w:val="69983C47"/>
    <w:rsid w:val="69AD76C0"/>
    <w:rsid w:val="69AF70F3"/>
    <w:rsid w:val="69E39BB7"/>
    <w:rsid w:val="6A080F45"/>
    <w:rsid w:val="6A18AC9B"/>
    <w:rsid w:val="6A275BD0"/>
    <w:rsid w:val="6A377173"/>
    <w:rsid w:val="6A37CFC0"/>
    <w:rsid w:val="6A41006D"/>
    <w:rsid w:val="6A4BFF1D"/>
    <w:rsid w:val="6A6447DE"/>
    <w:rsid w:val="6A656504"/>
    <w:rsid w:val="6ABEC1CB"/>
    <w:rsid w:val="6AC82AF8"/>
    <w:rsid w:val="6AFBDD42"/>
    <w:rsid w:val="6B01F252"/>
    <w:rsid w:val="6B25C6E8"/>
    <w:rsid w:val="6B25EE46"/>
    <w:rsid w:val="6B3BB4C5"/>
    <w:rsid w:val="6B472B38"/>
    <w:rsid w:val="6B614641"/>
    <w:rsid w:val="6B63B3F4"/>
    <w:rsid w:val="6B699E98"/>
    <w:rsid w:val="6B7F9623"/>
    <w:rsid w:val="6BAD2851"/>
    <w:rsid w:val="6BB31C36"/>
    <w:rsid w:val="6BBB5366"/>
    <w:rsid w:val="6BBEB8D1"/>
    <w:rsid w:val="6BDB9D5D"/>
    <w:rsid w:val="6BE68F6B"/>
    <w:rsid w:val="6C1258EA"/>
    <w:rsid w:val="6C374293"/>
    <w:rsid w:val="6C4CC267"/>
    <w:rsid w:val="6C72574C"/>
    <w:rsid w:val="6C73C521"/>
    <w:rsid w:val="6C97ADA3"/>
    <w:rsid w:val="6CBA9E79"/>
    <w:rsid w:val="6CC12A6A"/>
    <w:rsid w:val="6CD2BF5C"/>
    <w:rsid w:val="6CE22AB2"/>
    <w:rsid w:val="6CEB5673"/>
    <w:rsid w:val="6D02835E"/>
    <w:rsid w:val="6D0D29CC"/>
    <w:rsid w:val="6D202197"/>
    <w:rsid w:val="6D2F6B46"/>
    <w:rsid w:val="6D444E13"/>
    <w:rsid w:val="6D51336A"/>
    <w:rsid w:val="6D57793B"/>
    <w:rsid w:val="6D5962E5"/>
    <w:rsid w:val="6D772452"/>
    <w:rsid w:val="6D83B574"/>
    <w:rsid w:val="6D9F2FF8"/>
    <w:rsid w:val="6DB486A8"/>
    <w:rsid w:val="6DB91CD3"/>
    <w:rsid w:val="6DC1E49E"/>
    <w:rsid w:val="6DD1FD81"/>
    <w:rsid w:val="6DF66D25"/>
    <w:rsid w:val="6E280F18"/>
    <w:rsid w:val="6E4F3E16"/>
    <w:rsid w:val="6E54E429"/>
    <w:rsid w:val="6E735587"/>
    <w:rsid w:val="6E7C5C81"/>
    <w:rsid w:val="6EA6F220"/>
    <w:rsid w:val="6EA97789"/>
    <w:rsid w:val="6ED2B79C"/>
    <w:rsid w:val="6F20D148"/>
    <w:rsid w:val="6F3D94BF"/>
    <w:rsid w:val="6F88B860"/>
    <w:rsid w:val="6F923D86"/>
    <w:rsid w:val="6F9DDCD2"/>
    <w:rsid w:val="6FB601D2"/>
    <w:rsid w:val="6FC3FCE9"/>
    <w:rsid w:val="6FE971CC"/>
    <w:rsid w:val="6FF05A3F"/>
    <w:rsid w:val="7024D8E9"/>
    <w:rsid w:val="707ED57F"/>
    <w:rsid w:val="70BF2F9B"/>
    <w:rsid w:val="70C06F94"/>
    <w:rsid w:val="70C0D43B"/>
    <w:rsid w:val="70D5C082"/>
    <w:rsid w:val="7113FEE5"/>
    <w:rsid w:val="71181AD9"/>
    <w:rsid w:val="712BA535"/>
    <w:rsid w:val="712E0DE7"/>
    <w:rsid w:val="7133EC40"/>
    <w:rsid w:val="71594A28"/>
    <w:rsid w:val="715F29C8"/>
    <w:rsid w:val="71880C9C"/>
    <w:rsid w:val="719799D3"/>
    <w:rsid w:val="71C65673"/>
    <w:rsid w:val="71C8D680"/>
    <w:rsid w:val="71E00EC9"/>
    <w:rsid w:val="71E9F87E"/>
    <w:rsid w:val="72057824"/>
    <w:rsid w:val="7213B299"/>
    <w:rsid w:val="7217814A"/>
    <w:rsid w:val="722DE007"/>
    <w:rsid w:val="722F3E56"/>
    <w:rsid w:val="723BF139"/>
    <w:rsid w:val="72509DD0"/>
    <w:rsid w:val="7255566B"/>
    <w:rsid w:val="725F76E8"/>
    <w:rsid w:val="7266BD31"/>
    <w:rsid w:val="7280E23E"/>
    <w:rsid w:val="72C0483C"/>
    <w:rsid w:val="72D5C2C5"/>
    <w:rsid w:val="72FED6B0"/>
    <w:rsid w:val="7322AF39"/>
    <w:rsid w:val="734C9B8A"/>
    <w:rsid w:val="735239F8"/>
    <w:rsid w:val="7359B5DB"/>
    <w:rsid w:val="736EA010"/>
    <w:rsid w:val="73A11FC0"/>
    <w:rsid w:val="73B9F06D"/>
    <w:rsid w:val="73C4763D"/>
    <w:rsid w:val="741E3A9B"/>
    <w:rsid w:val="7431304C"/>
    <w:rsid w:val="7431DC7F"/>
    <w:rsid w:val="74899492"/>
    <w:rsid w:val="74978FB1"/>
    <w:rsid w:val="749F2397"/>
    <w:rsid w:val="74BE7F9A"/>
    <w:rsid w:val="74C96416"/>
    <w:rsid w:val="74E2A27B"/>
    <w:rsid w:val="74F44A00"/>
    <w:rsid w:val="75279348"/>
    <w:rsid w:val="752BBCE1"/>
    <w:rsid w:val="7537C335"/>
    <w:rsid w:val="7541B12B"/>
    <w:rsid w:val="757B7266"/>
    <w:rsid w:val="759005BE"/>
    <w:rsid w:val="759952B1"/>
    <w:rsid w:val="759A575B"/>
    <w:rsid w:val="759DC67B"/>
    <w:rsid w:val="75CB74BB"/>
    <w:rsid w:val="761028A1"/>
    <w:rsid w:val="762E17E5"/>
    <w:rsid w:val="7640B201"/>
    <w:rsid w:val="767F33A5"/>
    <w:rsid w:val="76878D98"/>
    <w:rsid w:val="768E6BB2"/>
    <w:rsid w:val="76A82795"/>
    <w:rsid w:val="76D2769E"/>
    <w:rsid w:val="76FDEAE6"/>
    <w:rsid w:val="771B758A"/>
    <w:rsid w:val="77292553"/>
    <w:rsid w:val="773E4762"/>
    <w:rsid w:val="774F3269"/>
    <w:rsid w:val="77543CF1"/>
    <w:rsid w:val="77617808"/>
    <w:rsid w:val="7776CF64"/>
    <w:rsid w:val="77779E13"/>
    <w:rsid w:val="777803F4"/>
    <w:rsid w:val="7780A2F8"/>
    <w:rsid w:val="77A6ADC9"/>
    <w:rsid w:val="77AF489A"/>
    <w:rsid w:val="77C5BC3E"/>
    <w:rsid w:val="77C94AF2"/>
    <w:rsid w:val="77DA3C64"/>
    <w:rsid w:val="77E647C1"/>
    <w:rsid w:val="78520524"/>
    <w:rsid w:val="789637BD"/>
    <w:rsid w:val="78986B0F"/>
    <w:rsid w:val="78A08DD6"/>
    <w:rsid w:val="78A21651"/>
    <w:rsid w:val="78C00F80"/>
    <w:rsid w:val="78C60D4C"/>
    <w:rsid w:val="78CB4017"/>
    <w:rsid w:val="78ED185F"/>
    <w:rsid w:val="795103B1"/>
    <w:rsid w:val="795DE446"/>
    <w:rsid w:val="796A58D6"/>
    <w:rsid w:val="798D1BEB"/>
    <w:rsid w:val="79BA3AAA"/>
    <w:rsid w:val="7A292AF6"/>
    <w:rsid w:val="7A3F2730"/>
    <w:rsid w:val="7A486417"/>
    <w:rsid w:val="7A53E8A1"/>
    <w:rsid w:val="7A63113E"/>
    <w:rsid w:val="7A635EE6"/>
    <w:rsid w:val="7A7542C9"/>
    <w:rsid w:val="7A7887B3"/>
    <w:rsid w:val="7A8289C2"/>
    <w:rsid w:val="7A86ECE8"/>
    <w:rsid w:val="7A8A258E"/>
    <w:rsid w:val="7A93A5B7"/>
    <w:rsid w:val="7AC5CF6B"/>
    <w:rsid w:val="7AE41279"/>
    <w:rsid w:val="7AEF1F88"/>
    <w:rsid w:val="7AFEB92F"/>
    <w:rsid w:val="7B3E5603"/>
    <w:rsid w:val="7B45069E"/>
    <w:rsid w:val="7B58E2A1"/>
    <w:rsid w:val="7B6EB861"/>
    <w:rsid w:val="7B79139A"/>
    <w:rsid w:val="7B79AD57"/>
    <w:rsid w:val="7B85C3DF"/>
    <w:rsid w:val="7B871213"/>
    <w:rsid w:val="7B90CF9E"/>
    <w:rsid w:val="7B9813D7"/>
    <w:rsid w:val="7BCC8E80"/>
    <w:rsid w:val="7BF1D7F2"/>
    <w:rsid w:val="7C41DD07"/>
    <w:rsid w:val="7C530F4B"/>
    <w:rsid w:val="7C79BE24"/>
    <w:rsid w:val="7C84CD4C"/>
    <w:rsid w:val="7CA7BA25"/>
    <w:rsid w:val="7CAF0346"/>
    <w:rsid w:val="7CAFBC4E"/>
    <w:rsid w:val="7CB62E3C"/>
    <w:rsid w:val="7D1AE89A"/>
    <w:rsid w:val="7D2B014A"/>
    <w:rsid w:val="7D308327"/>
    <w:rsid w:val="7D320CC9"/>
    <w:rsid w:val="7D697E10"/>
    <w:rsid w:val="7D6E71CB"/>
    <w:rsid w:val="7D819037"/>
    <w:rsid w:val="7DAC4204"/>
    <w:rsid w:val="7E1784E0"/>
    <w:rsid w:val="7E3B3A29"/>
    <w:rsid w:val="7E4FA1DE"/>
    <w:rsid w:val="7E5A90AE"/>
    <w:rsid w:val="7E74B97A"/>
    <w:rsid w:val="7E8F002C"/>
    <w:rsid w:val="7E9FD314"/>
    <w:rsid w:val="7EB3A9B4"/>
    <w:rsid w:val="7EBF00A4"/>
    <w:rsid w:val="7ED9D78D"/>
    <w:rsid w:val="7EED415F"/>
    <w:rsid w:val="7F0BC173"/>
    <w:rsid w:val="7F23A253"/>
    <w:rsid w:val="7F98C72F"/>
    <w:rsid w:val="7FCC6B9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FFCBC"/>
  <w15:docId w15:val="{DCEA92D4-322F-4285-B414-FEDC028C0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1ABE"/>
    <w:pPr>
      <w:spacing w:line="360" w:lineRule="auto"/>
      <w:jc w:val="both"/>
    </w:pPr>
    <w:rPr>
      <w:rFonts w:ascii="Arial" w:hAnsi="Arial" w:cs="Arial"/>
      <w:sz w:val="24"/>
      <w:szCs w:val="24"/>
    </w:rPr>
  </w:style>
  <w:style w:type="paragraph" w:styleId="Heading1">
    <w:name w:val="heading 1"/>
    <w:basedOn w:val="Normal"/>
    <w:next w:val="Normal"/>
    <w:link w:val="Heading1Char"/>
    <w:uiPriority w:val="9"/>
    <w:qFormat/>
    <w:rsid w:val="00C61ABE"/>
    <w:pPr>
      <w:keepNext/>
      <w:keepLines/>
      <w:outlineLvl w:val="0"/>
    </w:pPr>
    <w:rPr>
      <w:rFonts w:eastAsiaTheme="majorEastAsia"/>
      <w:b/>
      <w:sz w:val="26"/>
      <w:szCs w:val="32"/>
    </w:rPr>
  </w:style>
  <w:style w:type="paragraph" w:styleId="Heading2">
    <w:name w:val="heading 2"/>
    <w:basedOn w:val="Heading1"/>
    <w:next w:val="Normal"/>
    <w:link w:val="Heading2Char"/>
    <w:uiPriority w:val="9"/>
    <w:unhideWhenUsed/>
    <w:qFormat/>
    <w:rsid w:val="00E54E55"/>
    <w:pPr>
      <w:outlineLvl w:val="1"/>
    </w:pPr>
    <w:rPr>
      <w:sz w:val="24"/>
      <w:szCs w:val="24"/>
    </w:rPr>
  </w:style>
  <w:style w:type="paragraph" w:styleId="Heading3">
    <w:name w:val="heading 3"/>
    <w:basedOn w:val="Normal"/>
    <w:next w:val="Normal"/>
    <w:link w:val="Heading3Char"/>
    <w:uiPriority w:val="9"/>
    <w:semiHidden/>
    <w:unhideWhenUsed/>
    <w:qFormat/>
    <w:rsid w:val="0065604C"/>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5604C"/>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5604C"/>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5604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604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604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604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01D68"/>
    <w:pPr>
      <w:ind w:left="720"/>
      <w:contextualSpacing/>
    </w:pPr>
  </w:style>
  <w:style w:type="character" w:customStyle="1" w:styleId="Heading1Char">
    <w:name w:val="Heading 1 Char"/>
    <w:basedOn w:val="DefaultParagraphFont"/>
    <w:link w:val="Heading1"/>
    <w:uiPriority w:val="9"/>
    <w:rsid w:val="00C61ABE"/>
    <w:rPr>
      <w:rFonts w:ascii="Arial" w:eastAsiaTheme="majorEastAsia" w:hAnsi="Arial" w:cs="Arial"/>
      <w:b/>
      <w:sz w:val="26"/>
      <w:szCs w:val="32"/>
    </w:rPr>
  </w:style>
  <w:style w:type="character" w:styleId="LineNumber">
    <w:name w:val="line number"/>
    <w:basedOn w:val="DefaultParagraphFont"/>
    <w:uiPriority w:val="99"/>
    <w:semiHidden/>
    <w:unhideWhenUsed/>
    <w:rsid w:val="003D51C8"/>
  </w:style>
  <w:style w:type="paragraph" w:styleId="BodyText">
    <w:name w:val="Body Text"/>
    <w:basedOn w:val="Normal"/>
    <w:link w:val="BodyTextChar"/>
    <w:qFormat/>
    <w:rsid w:val="002815E0"/>
    <w:pPr>
      <w:spacing w:after="360"/>
    </w:pPr>
    <w:rPr>
      <w:rFonts w:ascii="Trebuchet MS" w:eastAsia="Times New Roman" w:hAnsi="Trebuchet MS" w:cs="Times New Roman"/>
      <w:szCs w:val="20"/>
    </w:rPr>
  </w:style>
  <w:style w:type="character" w:customStyle="1" w:styleId="BodyTextChar">
    <w:name w:val="Body Text Char"/>
    <w:basedOn w:val="DefaultParagraphFont"/>
    <w:link w:val="BodyText"/>
    <w:rsid w:val="002815E0"/>
    <w:rPr>
      <w:rFonts w:ascii="Trebuchet MS" w:eastAsia="Times New Roman" w:hAnsi="Trebuchet MS" w:cs="Times New Roman"/>
      <w:sz w:val="24"/>
      <w:szCs w:val="20"/>
    </w:rPr>
  </w:style>
  <w:style w:type="character" w:customStyle="1" w:styleId="Heading2Char">
    <w:name w:val="Heading 2 Char"/>
    <w:basedOn w:val="DefaultParagraphFont"/>
    <w:link w:val="Heading2"/>
    <w:uiPriority w:val="9"/>
    <w:rsid w:val="00E54E55"/>
    <w:rPr>
      <w:rFonts w:ascii="Arial" w:eastAsiaTheme="majorEastAsia" w:hAnsi="Arial" w:cs="Arial"/>
      <w:b/>
      <w:sz w:val="24"/>
      <w:szCs w:val="24"/>
    </w:rPr>
  </w:style>
  <w:style w:type="character" w:styleId="CommentReference">
    <w:name w:val="annotation reference"/>
    <w:basedOn w:val="DefaultParagraphFont"/>
    <w:uiPriority w:val="99"/>
    <w:semiHidden/>
    <w:unhideWhenUsed/>
    <w:rsid w:val="00555C1C"/>
    <w:rPr>
      <w:sz w:val="16"/>
      <w:szCs w:val="16"/>
    </w:rPr>
  </w:style>
  <w:style w:type="paragraph" w:styleId="CommentText">
    <w:name w:val="annotation text"/>
    <w:basedOn w:val="Normal"/>
    <w:link w:val="CommentTextChar"/>
    <w:uiPriority w:val="99"/>
    <w:unhideWhenUsed/>
    <w:rsid w:val="00555C1C"/>
    <w:pPr>
      <w:spacing w:line="240" w:lineRule="auto"/>
    </w:pPr>
    <w:rPr>
      <w:sz w:val="20"/>
      <w:szCs w:val="20"/>
    </w:rPr>
  </w:style>
  <w:style w:type="character" w:customStyle="1" w:styleId="CommentTextChar">
    <w:name w:val="Comment Text Char"/>
    <w:basedOn w:val="DefaultParagraphFont"/>
    <w:link w:val="CommentText"/>
    <w:uiPriority w:val="99"/>
    <w:rsid w:val="00555C1C"/>
    <w:rPr>
      <w:rFonts w:ascii="Arial" w:hAnsi="Arial" w:cs="Arial"/>
      <w:sz w:val="20"/>
      <w:szCs w:val="20"/>
    </w:rPr>
  </w:style>
  <w:style w:type="paragraph" w:styleId="CommentSubject">
    <w:name w:val="annotation subject"/>
    <w:basedOn w:val="CommentText"/>
    <w:next w:val="CommentText"/>
    <w:link w:val="CommentSubjectChar"/>
    <w:uiPriority w:val="99"/>
    <w:semiHidden/>
    <w:unhideWhenUsed/>
    <w:rsid w:val="00555C1C"/>
    <w:rPr>
      <w:b/>
      <w:bCs/>
    </w:rPr>
  </w:style>
  <w:style w:type="character" w:customStyle="1" w:styleId="CommentSubjectChar">
    <w:name w:val="Comment Subject Char"/>
    <w:basedOn w:val="CommentTextChar"/>
    <w:link w:val="CommentSubject"/>
    <w:uiPriority w:val="99"/>
    <w:semiHidden/>
    <w:rsid w:val="00555C1C"/>
    <w:rPr>
      <w:rFonts w:ascii="Arial" w:hAnsi="Arial" w:cs="Arial"/>
      <w:b/>
      <w:bCs/>
      <w:sz w:val="20"/>
      <w:szCs w:val="20"/>
    </w:rPr>
  </w:style>
  <w:style w:type="paragraph" w:styleId="Revision">
    <w:name w:val="Revision"/>
    <w:hidden/>
    <w:uiPriority w:val="99"/>
    <w:semiHidden/>
    <w:rsid w:val="007C5F45"/>
    <w:pPr>
      <w:spacing w:after="0" w:line="240" w:lineRule="auto"/>
    </w:pPr>
    <w:rPr>
      <w:rFonts w:ascii="Arial" w:hAnsi="Arial" w:cs="Arial"/>
      <w:sz w:val="24"/>
      <w:szCs w:val="24"/>
    </w:rPr>
  </w:style>
  <w:style w:type="paragraph" w:styleId="BalloonText">
    <w:name w:val="Balloon Text"/>
    <w:basedOn w:val="Normal"/>
    <w:link w:val="BalloonTextChar"/>
    <w:uiPriority w:val="99"/>
    <w:semiHidden/>
    <w:unhideWhenUsed/>
    <w:rsid w:val="00653EC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53ECF"/>
    <w:rPr>
      <w:rFonts w:ascii="Segoe UI" w:hAnsi="Segoe UI" w:cs="Segoe UI"/>
      <w:sz w:val="18"/>
      <w:szCs w:val="18"/>
    </w:rPr>
  </w:style>
  <w:style w:type="paragraph" w:styleId="ListBullet">
    <w:name w:val="List Bullet"/>
    <w:basedOn w:val="Normal"/>
    <w:uiPriority w:val="99"/>
    <w:unhideWhenUsed/>
    <w:rsid w:val="008918D9"/>
    <w:pPr>
      <w:numPr>
        <w:numId w:val="8"/>
      </w:numPr>
      <w:contextualSpacing/>
    </w:pPr>
  </w:style>
  <w:style w:type="character" w:styleId="Hyperlink">
    <w:name w:val="Hyperlink"/>
    <w:basedOn w:val="DefaultParagraphFont"/>
    <w:uiPriority w:val="99"/>
    <w:unhideWhenUsed/>
    <w:rPr>
      <w:color w:val="0563C1" w:themeColor="hyperlink"/>
      <w:u w:val="single"/>
    </w:rPr>
  </w:style>
  <w:style w:type="character" w:styleId="PlaceholderText">
    <w:name w:val="Placeholder Text"/>
    <w:basedOn w:val="DefaultParagraphFont"/>
    <w:uiPriority w:val="99"/>
    <w:semiHidden/>
    <w:rsid w:val="002F13BE"/>
    <w:rPr>
      <w:color w:val="808080"/>
    </w:rPr>
  </w:style>
  <w:style w:type="character" w:customStyle="1" w:styleId="UnresolvedMention1">
    <w:name w:val="Unresolved Mention1"/>
    <w:basedOn w:val="DefaultParagraphFont"/>
    <w:uiPriority w:val="99"/>
    <w:semiHidden/>
    <w:unhideWhenUsed/>
    <w:rsid w:val="005A736D"/>
    <w:rPr>
      <w:color w:val="605E5C"/>
      <w:shd w:val="clear" w:color="auto" w:fill="E1DFDD"/>
    </w:rPr>
  </w:style>
  <w:style w:type="paragraph" w:styleId="NormalWeb">
    <w:name w:val="Normal (Web)"/>
    <w:basedOn w:val="Normal"/>
    <w:uiPriority w:val="99"/>
    <w:semiHidden/>
    <w:unhideWhenUsed/>
    <w:rsid w:val="00440E06"/>
    <w:rPr>
      <w:rFonts w:ascii="Times New Roman" w:hAnsi="Times New Roman" w:cs="Times New Roman"/>
    </w:rPr>
  </w:style>
  <w:style w:type="character" w:styleId="FollowedHyperlink">
    <w:name w:val="FollowedHyperlink"/>
    <w:basedOn w:val="DefaultParagraphFont"/>
    <w:uiPriority w:val="99"/>
    <w:semiHidden/>
    <w:unhideWhenUsed/>
    <w:rsid w:val="000033D3"/>
    <w:rPr>
      <w:color w:val="954F72" w:themeColor="followedHyperlink"/>
      <w:u w:val="single"/>
    </w:rPr>
  </w:style>
  <w:style w:type="character" w:customStyle="1" w:styleId="padding-left-05">
    <w:name w:val="padding-left-05"/>
    <w:basedOn w:val="DefaultParagraphFont"/>
    <w:rsid w:val="00E40AB6"/>
  </w:style>
  <w:style w:type="paragraph" w:styleId="Title">
    <w:name w:val="Title"/>
    <w:basedOn w:val="Normal"/>
    <w:next w:val="Normal"/>
    <w:link w:val="TitleChar"/>
    <w:uiPriority w:val="10"/>
    <w:qFormat/>
    <w:rsid w:val="009F19BA"/>
    <w:pPr>
      <w:spacing w:after="0"/>
      <w:contextualSpacing/>
    </w:pPr>
    <w:rPr>
      <w:rFonts w:eastAsiaTheme="majorEastAsia" w:cstheme="majorBidi"/>
      <w:b/>
      <w:spacing w:val="-10"/>
      <w:kern w:val="28"/>
      <w:sz w:val="32"/>
      <w:szCs w:val="56"/>
    </w:rPr>
  </w:style>
  <w:style w:type="character" w:customStyle="1" w:styleId="TitleChar">
    <w:name w:val="Title Char"/>
    <w:basedOn w:val="DefaultParagraphFont"/>
    <w:link w:val="Title"/>
    <w:uiPriority w:val="10"/>
    <w:rsid w:val="009F19BA"/>
    <w:rPr>
      <w:rFonts w:ascii="Arial" w:eastAsiaTheme="majorEastAsia" w:hAnsi="Arial" w:cstheme="majorBidi"/>
      <w:b/>
      <w:spacing w:val="-10"/>
      <w:kern w:val="28"/>
      <w:sz w:val="32"/>
      <w:szCs w:val="56"/>
    </w:rPr>
  </w:style>
  <w:style w:type="character" w:customStyle="1" w:styleId="Heading3Char">
    <w:name w:val="Heading 3 Char"/>
    <w:basedOn w:val="DefaultParagraphFont"/>
    <w:link w:val="Heading3"/>
    <w:uiPriority w:val="9"/>
    <w:semiHidden/>
    <w:rsid w:val="0065604C"/>
    <w:rPr>
      <w:rFonts w:ascii="Arial" w:eastAsiaTheme="majorEastAsia" w:hAnsi="Arial"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5604C"/>
    <w:rPr>
      <w:rFonts w:ascii="Arial" w:eastAsiaTheme="majorEastAsia" w:hAnsi="Arial" w:cstheme="majorBidi"/>
      <w:i/>
      <w:iCs/>
      <w:color w:val="2E74B5" w:themeColor="accent1" w:themeShade="BF"/>
      <w:sz w:val="24"/>
      <w:szCs w:val="24"/>
    </w:rPr>
  </w:style>
  <w:style w:type="character" w:customStyle="1" w:styleId="Heading5Char">
    <w:name w:val="Heading 5 Char"/>
    <w:basedOn w:val="DefaultParagraphFont"/>
    <w:link w:val="Heading5"/>
    <w:uiPriority w:val="9"/>
    <w:semiHidden/>
    <w:rsid w:val="0065604C"/>
    <w:rPr>
      <w:rFonts w:ascii="Arial" w:eastAsiaTheme="majorEastAsia" w:hAnsi="Arial" w:cstheme="majorBidi"/>
      <w:color w:val="2E74B5" w:themeColor="accent1" w:themeShade="BF"/>
      <w:sz w:val="24"/>
      <w:szCs w:val="24"/>
    </w:rPr>
  </w:style>
  <w:style w:type="character" w:customStyle="1" w:styleId="Heading6Char">
    <w:name w:val="Heading 6 Char"/>
    <w:basedOn w:val="DefaultParagraphFont"/>
    <w:link w:val="Heading6"/>
    <w:uiPriority w:val="9"/>
    <w:semiHidden/>
    <w:rsid w:val="0065604C"/>
    <w:rPr>
      <w:rFonts w:ascii="Arial" w:eastAsiaTheme="majorEastAsia" w:hAnsi="Arial" w:cstheme="majorBidi"/>
      <w:i/>
      <w:iCs/>
      <w:color w:val="595959" w:themeColor="text1" w:themeTint="A6"/>
      <w:sz w:val="24"/>
      <w:szCs w:val="24"/>
    </w:rPr>
  </w:style>
  <w:style w:type="character" w:customStyle="1" w:styleId="Heading7Char">
    <w:name w:val="Heading 7 Char"/>
    <w:basedOn w:val="DefaultParagraphFont"/>
    <w:link w:val="Heading7"/>
    <w:uiPriority w:val="9"/>
    <w:semiHidden/>
    <w:rsid w:val="0065604C"/>
    <w:rPr>
      <w:rFonts w:ascii="Arial" w:eastAsiaTheme="majorEastAsia" w:hAnsi="Arial"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65604C"/>
    <w:rPr>
      <w:rFonts w:ascii="Arial" w:eastAsiaTheme="majorEastAsia" w:hAnsi="Arial" w:cstheme="majorBidi"/>
      <w:i/>
      <w:iCs/>
      <w:color w:val="272727" w:themeColor="text1" w:themeTint="D8"/>
      <w:sz w:val="24"/>
      <w:szCs w:val="24"/>
    </w:rPr>
  </w:style>
  <w:style w:type="character" w:customStyle="1" w:styleId="Heading9Char">
    <w:name w:val="Heading 9 Char"/>
    <w:basedOn w:val="DefaultParagraphFont"/>
    <w:link w:val="Heading9"/>
    <w:uiPriority w:val="9"/>
    <w:semiHidden/>
    <w:rsid w:val="0065604C"/>
    <w:rPr>
      <w:rFonts w:ascii="Arial" w:eastAsiaTheme="majorEastAsia" w:hAnsi="Arial" w:cstheme="majorBidi"/>
      <w:color w:val="272727" w:themeColor="text1" w:themeTint="D8"/>
      <w:sz w:val="24"/>
      <w:szCs w:val="24"/>
    </w:rPr>
  </w:style>
  <w:style w:type="paragraph" w:styleId="Subtitle">
    <w:name w:val="Subtitle"/>
    <w:basedOn w:val="Normal"/>
    <w:next w:val="Normal"/>
    <w:link w:val="SubtitleChar"/>
    <w:uiPriority w:val="11"/>
    <w:qFormat/>
    <w:rsid w:val="0065604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604C"/>
    <w:rPr>
      <w:rFonts w:ascii="Arial" w:eastAsiaTheme="majorEastAsia" w:hAnsi="Arial" w:cstheme="majorBidi"/>
      <w:color w:val="595959" w:themeColor="text1" w:themeTint="A6"/>
      <w:spacing w:val="15"/>
      <w:sz w:val="28"/>
      <w:szCs w:val="28"/>
    </w:rPr>
  </w:style>
  <w:style w:type="paragraph" w:styleId="Quote">
    <w:name w:val="Quote"/>
    <w:basedOn w:val="Normal"/>
    <w:next w:val="Normal"/>
    <w:link w:val="QuoteChar"/>
    <w:uiPriority w:val="29"/>
    <w:qFormat/>
    <w:rsid w:val="0065604C"/>
    <w:pPr>
      <w:spacing w:before="160"/>
      <w:jc w:val="center"/>
    </w:pPr>
    <w:rPr>
      <w:i/>
      <w:iCs/>
      <w:color w:val="404040" w:themeColor="text1" w:themeTint="BF"/>
    </w:rPr>
  </w:style>
  <w:style w:type="character" w:customStyle="1" w:styleId="QuoteChar">
    <w:name w:val="Quote Char"/>
    <w:basedOn w:val="DefaultParagraphFont"/>
    <w:link w:val="Quote"/>
    <w:uiPriority w:val="29"/>
    <w:rsid w:val="0065604C"/>
    <w:rPr>
      <w:rFonts w:ascii="Arial" w:hAnsi="Arial" w:cs="Arial"/>
      <w:i/>
      <w:iCs/>
      <w:color w:val="404040" w:themeColor="text1" w:themeTint="BF"/>
      <w:sz w:val="24"/>
      <w:szCs w:val="24"/>
    </w:rPr>
  </w:style>
  <w:style w:type="character" w:styleId="IntenseEmphasis">
    <w:name w:val="Intense Emphasis"/>
    <w:basedOn w:val="DefaultParagraphFont"/>
    <w:uiPriority w:val="21"/>
    <w:qFormat/>
    <w:rsid w:val="0065604C"/>
    <w:rPr>
      <w:i/>
      <w:iCs/>
      <w:color w:val="2E74B5" w:themeColor="accent1" w:themeShade="BF"/>
    </w:rPr>
  </w:style>
  <w:style w:type="paragraph" w:styleId="IntenseQuote">
    <w:name w:val="Intense Quote"/>
    <w:basedOn w:val="Normal"/>
    <w:next w:val="Normal"/>
    <w:link w:val="IntenseQuoteChar"/>
    <w:uiPriority w:val="30"/>
    <w:qFormat/>
    <w:rsid w:val="0065604C"/>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5604C"/>
    <w:rPr>
      <w:rFonts w:ascii="Arial" w:hAnsi="Arial" w:cs="Arial"/>
      <w:i/>
      <w:iCs/>
      <w:color w:val="2E74B5" w:themeColor="accent1" w:themeShade="BF"/>
      <w:sz w:val="24"/>
      <w:szCs w:val="24"/>
    </w:rPr>
  </w:style>
  <w:style w:type="character" w:styleId="IntenseReference">
    <w:name w:val="Intense Reference"/>
    <w:basedOn w:val="DefaultParagraphFont"/>
    <w:uiPriority w:val="32"/>
    <w:qFormat/>
    <w:rsid w:val="0065604C"/>
    <w:rPr>
      <w:b/>
      <w:bCs/>
      <w:smallCaps/>
      <w:color w:val="2E74B5" w:themeColor="accent1" w:themeShade="BF"/>
      <w:spacing w:val="5"/>
    </w:rPr>
  </w:style>
  <w:style w:type="paragraph" w:styleId="Header">
    <w:name w:val="header"/>
    <w:basedOn w:val="Normal"/>
    <w:link w:val="HeaderChar"/>
    <w:uiPriority w:val="99"/>
    <w:unhideWhenUsed/>
    <w:rsid w:val="00A67DA7"/>
    <w:pPr>
      <w:tabs>
        <w:tab w:val="center" w:pos="4513"/>
        <w:tab w:val="right" w:pos="9026"/>
      </w:tabs>
      <w:spacing w:after="0" w:line="240" w:lineRule="auto"/>
    </w:pPr>
  </w:style>
  <w:style w:type="character" w:customStyle="1" w:styleId="HeaderChar">
    <w:name w:val="Header Char"/>
    <w:basedOn w:val="DefaultParagraphFont"/>
    <w:link w:val="Header"/>
    <w:uiPriority w:val="99"/>
    <w:rsid w:val="00A67DA7"/>
    <w:rPr>
      <w:rFonts w:ascii="Arial" w:hAnsi="Arial" w:cs="Arial"/>
      <w:sz w:val="24"/>
      <w:szCs w:val="24"/>
    </w:rPr>
  </w:style>
  <w:style w:type="paragraph" w:styleId="Footer">
    <w:name w:val="footer"/>
    <w:basedOn w:val="Normal"/>
    <w:link w:val="FooterChar"/>
    <w:uiPriority w:val="99"/>
    <w:unhideWhenUsed/>
    <w:rsid w:val="00A67DA7"/>
    <w:pPr>
      <w:tabs>
        <w:tab w:val="center" w:pos="4513"/>
        <w:tab w:val="right" w:pos="9026"/>
      </w:tabs>
      <w:spacing w:after="0" w:line="240" w:lineRule="auto"/>
    </w:pPr>
  </w:style>
  <w:style w:type="character" w:customStyle="1" w:styleId="FooterChar">
    <w:name w:val="Footer Char"/>
    <w:basedOn w:val="DefaultParagraphFont"/>
    <w:link w:val="Footer"/>
    <w:uiPriority w:val="99"/>
    <w:rsid w:val="00A67DA7"/>
    <w:rPr>
      <w:rFonts w:ascii="Arial" w:hAnsi="Arial" w:cs="Arial"/>
      <w:sz w:val="24"/>
      <w:szCs w:val="24"/>
    </w:rPr>
  </w:style>
  <w:style w:type="character" w:styleId="UnresolvedMention">
    <w:name w:val="Unresolved Mention"/>
    <w:basedOn w:val="DefaultParagraphFont"/>
    <w:uiPriority w:val="99"/>
    <w:semiHidden/>
    <w:unhideWhenUsed/>
    <w:rsid w:val="00A979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600301">
      <w:bodyDiv w:val="1"/>
      <w:marLeft w:val="0"/>
      <w:marRight w:val="0"/>
      <w:marTop w:val="0"/>
      <w:marBottom w:val="0"/>
      <w:divBdr>
        <w:top w:val="none" w:sz="0" w:space="0" w:color="auto"/>
        <w:left w:val="none" w:sz="0" w:space="0" w:color="auto"/>
        <w:bottom w:val="none" w:sz="0" w:space="0" w:color="auto"/>
        <w:right w:val="none" w:sz="0" w:space="0" w:color="auto"/>
      </w:divBdr>
      <w:divsChild>
        <w:div w:id="15813581">
          <w:marLeft w:val="640"/>
          <w:marRight w:val="0"/>
          <w:marTop w:val="0"/>
          <w:marBottom w:val="0"/>
          <w:divBdr>
            <w:top w:val="none" w:sz="0" w:space="0" w:color="auto"/>
            <w:left w:val="none" w:sz="0" w:space="0" w:color="auto"/>
            <w:bottom w:val="none" w:sz="0" w:space="0" w:color="auto"/>
            <w:right w:val="none" w:sz="0" w:space="0" w:color="auto"/>
          </w:divBdr>
        </w:div>
        <w:div w:id="39792824">
          <w:marLeft w:val="640"/>
          <w:marRight w:val="0"/>
          <w:marTop w:val="0"/>
          <w:marBottom w:val="0"/>
          <w:divBdr>
            <w:top w:val="none" w:sz="0" w:space="0" w:color="auto"/>
            <w:left w:val="none" w:sz="0" w:space="0" w:color="auto"/>
            <w:bottom w:val="none" w:sz="0" w:space="0" w:color="auto"/>
            <w:right w:val="none" w:sz="0" w:space="0" w:color="auto"/>
          </w:divBdr>
        </w:div>
        <w:div w:id="49574222">
          <w:marLeft w:val="640"/>
          <w:marRight w:val="0"/>
          <w:marTop w:val="0"/>
          <w:marBottom w:val="0"/>
          <w:divBdr>
            <w:top w:val="none" w:sz="0" w:space="0" w:color="auto"/>
            <w:left w:val="none" w:sz="0" w:space="0" w:color="auto"/>
            <w:bottom w:val="none" w:sz="0" w:space="0" w:color="auto"/>
            <w:right w:val="none" w:sz="0" w:space="0" w:color="auto"/>
          </w:divBdr>
        </w:div>
        <w:div w:id="61368946">
          <w:marLeft w:val="640"/>
          <w:marRight w:val="0"/>
          <w:marTop w:val="0"/>
          <w:marBottom w:val="0"/>
          <w:divBdr>
            <w:top w:val="none" w:sz="0" w:space="0" w:color="auto"/>
            <w:left w:val="none" w:sz="0" w:space="0" w:color="auto"/>
            <w:bottom w:val="none" w:sz="0" w:space="0" w:color="auto"/>
            <w:right w:val="none" w:sz="0" w:space="0" w:color="auto"/>
          </w:divBdr>
        </w:div>
        <w:div w:id="63645881">
          <w:marLeft w:val="640"/>
          <w:marRight w:val="0"/>
          <w:marTop w:val="0"/>
          <w:marBottom w:val="0"/>
          <w:divBdr>
            <w:top w:val="none" w:sz="0" w:space="0" w:color="auto"/>
            <w:left w:val="none" w:sz="0" w:space="0" w:color="auto"/>
            <w:bottom w:val="none" w:sz="0" w:space="0" w:color="auto"/>
            <w:right w:val="none" w:sz="0" w:space="0" w:color="auto"/>
          </w:divBdr>
        </w:div>
        <w:div w:id="98764705">
          <w:marLeft w:val="640"/>
          <w:marRight w:val="0"/>
          <w:marTop w:val="0"/>
          <w:marBottom w:val="0"/>
          <w:divBdr>
            <w:top w:val="none" w:sz="0" w:space="0" w:color="auto"/>
            <w:left w:val="none" w:sz="0" w:space="0" w:color="auto"/>
            <w:bottom w:val="none" w:sz="0" w:space="0" w:color="auto"/>
            <w:right w:val="none" w:sz="0" w:space="0" w:color="auto"/>
          </w:divBdr>
        </w:div>
        <w:div w:id="106588509">
          <w:marLeft w:val="640"/>
          <w:marRight w:val="0"/>
          <w:marTop w:val="0"/>
          <w:marBottom w:val="0"/>
          <w:divBdr>
            <w:top w:val="none" w:sz="0" w:space="0" w:color="auto"/>
            <w:left w:val="none" w:sz="0" w:space="0" w:color="auto"/>
            <w:bottom w:val="none" w:sz="0" w:space="0" w:color="auto"/>
            <w:right w:val="none" w:sz="0" w:space="0" w:color="auto"/>
          </w:divBdr>
        </w:div>
        <w:div w:id="121966235">
          <w:marLeft w:val="640"/>
          <w:marRight w:val="0"/>
          <w:marTop w:val="0"/>
          <w:marBottom w:val="0"/>
          <w:divBdr>
            <w:top w:val="none" w:sz="0" w:space="0" w:color="auto"/>
            <w:left w:val="none" w:sz="0" w:space="0" w:color="auto"/>
            <w:bottom w:val="none" w:sz="0" w:space="0" w:color="auto"/>
            <w:right w:val="none" w:sz="0" w:space="0" w:color="auto"/>
          </w:divBdr>
        </w:div>
        <w:div w:id="121968613">
          <w:marLeft w:val="640"/>
          <w:marRight w:val="0"/>
          <w:marTop w:val="0"/>
          <w:marBottom w:val="0"/>
          <w:divBdr>
            <w:top w:val="none" w:sz="0" w:space="0" w:color="auto"/>
            <w:left w:val="none" w:sz="0" w:space="0" w:color="auto"/>
            <w:bottom w:val="none" w:sz="0" w:space="0" w:color="auto"/>
            <w:right w:val="none" w:sz="0" w:space="0" w:color="auto"/>
          </w:divBdr>
        </w:div>
        <w:div w:id="154496197">
          <w:marLeft w:val="640"/>
          <w:marRight w:val="0"/>
          <w:marTop w:val="0"/>
          <w:marBottom w:val="0"/>
          <w:divBdr>
            <w:top w:val="none" w:sz="0" w:space="0" w:color="auto"/>
            <w:left w:val="none" w:sz="0" w:space="0" w:color="auto"/>
            <w:bottom w:val="none" w:sz="0" w:space="0" w:color="auto"/>
            <w:right w:val="none" w:sz="0" w:space="0" w:color="auto"/>
          </w:divBdr>
        </w:div>
        <w:div w:id="167063323">
          <w:marLeft w:val="640"/>
          <w:marRight w:val="0"/>
          <w:marTop w:val="0"/>
          <w:marBottom w:val="0"/>
          <w:divBdr>
            <w:top w:val="none" w:sz="0" w:space="0" w:color="auto"/>
            <w:left w:val="none" w:sz="0" w:space="0" w:color="auto"/>
            <w:bottom w:val="none" w:sz="0" w:space="0" w:color="auto"/>
            <w:right w:val="none" w:sz="0" w:space="0" w:color="auto"/>
          </w:divBdr>
        </w:div>
        <w:div w:id="184245736">
          <w:marLeft w:val="640"/>
          <w:marRight w:val="0"/>
          <w:marTop w:val="0"/>
          <w:marBottom w:val="0"/>
          <w:divBdr>
            <w:top w:val="none" w:sz="0" w:space="0" w:color="auto"/>
            <w:left w:val="none" w:sz="0" w:space="0" w:color="auto"/>
            <w:bottom w:val="none" w:sz="0" w:space="0" w:color="auto"/>
            <w:right w:val="none" w:sz="0" w:space="0" w:color="auto"/>
          </w:divBdr>
        </w:div>
        <w:div w:id="211112754">
          <w:marLeft w:val="640"/>
          <w:marRight w:val="0"/>
          <w:marTop w:val="0"/>
          <w:marBottom w:val="0"/>
          <w:divBdr>
            <w:top w:val="none" w:sz="0" w:space="0" w:color="auto"/>
            <w:left w:val="none" w:sz="0" w:space="0" w:color="auto"/>
            <w:bottom w:val="none" w:sz="0" w:space="0" w:color="auto"/>
            <w:right w:val="none" w:sz="0" w:space="0" w:color="auto"/>
          </w:divBdr>
        </w:div>
        <w:div w:id="256911450">
          <w:marLeft w:val="640"/>
          <w:marRight w:val="0"/>
          <w:marTop w:val="0"/>
          <w:marBottom w:val="0"/>
          <w:divBdr>
            <w:top w:val="none" w:sz="0" w:space="0" w:color="auto"/>
            <w:left w:val="none" w:sz="0" w:space="0" w:color="auto"/>
            <w:bottom w:val="none" w:sz="0" w:space="0" w:color="auto"/>
            <w:right w:val="none" w:sz="0" w:space="0" w:color="auto"/>
          </w:divBdr>
        </w:div>
        <w:div w:id="308049337">
          <w:marLeft w:val="640"/>
          <w:marRight w:val="0"/>
          <w:marTop w:val="0"/>
          <w:marBottom w:val="0"/>
          <w:divBdr>
            <w:top w:val="none" w:sz="0" w:space="0" w:color="auto"/>
            <w:left w:val="none" w:sz="0" w:space="0" w:color="auto"/>
            <w:bottom w:val="none" w:sz="0" w:space="0" w:color="auto"/>
            <w:right w:val="none" w:sz="0" w:space="0" w:color="auto"/>
          </w:divBdr>
        </w:div>
        <w:div w:id="327441503">
          <w:marLeft w:val="640"/>
          <w:marRight w:val="0"/>
          <w:marTop w:val="0"/>
          <w:marBottom w:val="0"/>
          <w:divBdr>
            <w:top w:val="none" w:sz="0" w:space="0" w:color="auto"/>
            <w:left w:val="none" w:sz="0" w:space="0" w:color="auto"/>
            <w:bottom w:val="none" w:sz="0" w:space="0" w:color="auto"/>
            <w:right w:val="none" w:sz="0" w:space="0" w:color="auto"/>
          </w:divBdr>
        </w:div>
        <w:div w:id="341860875">
          <w:marLeft w:val="640"/>
          <w:marRight w:val="0"/>
          <w:marTop w:val="0"/>
          <w:marBottom w:val="0"/>
          <w:divBdr>
            <w:top w:val="none" w:sz="0" w:space="0" w:color="auto"/>
            <w:left w:val="none" w:sz="0" w:space="0" w:color="auto"/>
            <w:bottom w:val="none" w:sz="0" w:space="0" w:color="auto"/>
            <w:right w:val="none" w:sz="0" w:space="0" w:color="auto"/>
          </w:divBdr>
        </w:div>
        <w:div w:id="348795703">
          <w:marLeft w:val="640"/>
          <w:marRight w:val="0"/>
          <w:marTop w:val="0"/>
          <w:marBottom w:val="0"/>
          <w:divBdr>
            <w:top w:val="none" w:sz="0" w:space="0" w:color="auto"/>
            <w:left w:val="none" w:sz="0" w:space="0" w:color="auto"/>
            <w:bottom w:val="none" w:sz="0" w:space="0" w:color="auto"/>
            <w:right w:val="none" w:sz="0" w:space="0" w:color="auto"/>
          </w:divBdr>
        </w:div>
        <w:div w:id="349644644">
          <w:marLeft w:val="640"/>
          <w:marRight w:val="0"/>
          <w:marTop w:val="0"/>
          <w:marBottom w:val="0"/>
          <w:divBdr>
            <w:top w:val="none" w:sz="0" w:space="0" w:color="auto"/>
            <w:left w:val="none" w:sz="0" w:space="0" w:color="auto"/>
            <w:bottom w:val="none" w:sz="0" w:space="0" w:color="auto"/>
            <w:right w:val="none" w:sz="0" w:space="0" w:color="auto"/>
          </w:divBdr>
        </w:div>
        <w:div w:id="350106618">
          <w:marLeft w:val="640"/>
          <w:marRight w:val="0"/>
          <w:marTop w:val="0"/>
          <w:marBottom w:val="0"/>
          <w:divBdr>
            <w:top w:val="none" w:sz="0" w:space="0" w:color="auto"/>
            <w:left w:val="none" w:sz="0" w:space="0" w:color="auto"/>
            <w:bottom w:val="none" w:sz="0" w:space="0" w:color="auto"/>
            <w:right w:val="none" w:sz="0" w:space="0" w:color="auto"/>
          </w:divBdr>
        </w:div>
        <w:div w:id="429200516">
          <w:marLeft w:val="640"/>
          <w:marRight w:val="0"/>
          <w:marTop w:val="0"/>
          <w:marBottom w:val="0"/>
          <w:divBdr>
            <w:top w:val="none" w:sz="0" w:space="0" w:color="auto"/>
            <w:left w:val="none" w:sz="0" w:space="0" w:color="auto"/>
            <w:bottom w:val="none" w:sz="0" w:space="0" w:color="auto"/>
            <w:right w:val="none" w:sz="0" w:space="0" w:color="auto"/>
          </w:divBdr>
        </w:div>
        <w:div w:id="451750015">
          <w:marLeft w:val="640"/>
          <w:marRight w:val="0"/>
          <w:marTop w:val="0"/>
          <w:marBottom w:val="0"/>
          <w:divBdr>
            <w:top w:val="none" w:sz="0" w:space="0" w:color="auto"/>
            <w:left w:val="none" w:sz="0" w:space="0" w:color="auto"/>
            <w:bottom w:val="none" w:sz="0" w:space="0" w:color="auto"/>
            <w:right w:val="none" w:sz="0" w:space="0" w:color="auto"/>
          </w:divBdr>
        </w:div>
        <w:div w:id="464157629">
          <w:marLeft w:val="640"/>
          <w:marRight w:val="0"/>
          <w:marTop w:val="0"/>
          <w:marBottom w:val="0"/>
          <w:divBdr>
            <w:top w:val="none" w:sz="0" w:space="0" w:color="auto"/>
            <w:left w:val="none" w:sz="0" w:space="0" w:color="auto"/>
            <w:bottom w:val="none" w:sz="0" w:space="0" w:color="auto"/>
            <w:right w:val="none" w:sz="0" w:space="0" w:color="auto"/>
          </w:divBdr>
        </w:div>
        <w:div w:id="471217036">
          <w:marLeft w:val="640"/>
          <w:marRight w:val="0"/>
          <w:marTop w:val="0"/>
          <w:marBottom w:val="0"/>
          <w:divBdr>
            <w:top w:val="none" w:sz="0" w:space="0" w:color="auto"/>
            <w:left w:val="none" w:sz="0" w:space="0" w:color="auto"/>
            <w:bottom w:val="none" w:sz="0" w:space="0" w:color="auto"/>
            <w:right w:val="none" w:sz="0" w:space="0" w:color="auto"/>
          </w:divBdr>
        </w:div>
        <w:div w:id="480973934">
          <w:marLeft w:val="640"/>
          <w:marRight w:val="0"/>
          <w:marTop w:val="0"/>
          <w:marBottom w:val="0"/>
          <w:divBdr>
            <w:top w:val="none" w:sz="0" w:space="0" w:color="auto"/>
            <w:left w:val="none" w:sz="0" w:space="0" w:color="auto"/>
            <w:bottom w:val="none" w:sz="0" w:space="0" w:color="auto"/>
            <w:right w:val="none" w:sz="0" w:space="0" w:color="auto"/>
          </w:divBdr>
        </w:div>
        <w:div w:id="484055247">
          <w:marLeft w:val="640"/>
          <w:marRight w:val="0"/>
          <w:marTop w:val="0"/>
          <w:marBottom w:val="0"/>
          <w:divBdr>
            <w:top w:val="none" w:sz="0" w:space="0" w:color="auto"/>
            <w:left w:val="none" w:sz="0" w:space="0" w:color="auto"/>
            <w:bottom w:val="none" w:sz="0" w:space="0" w:color="auto"/>
            <w:right w:val="none" w:sz="0" w:space="0" w:color="auto"/>
          </w:divBdr>
        </w:div>
        <w:div w:id="546599931">
          <w:marLeft w:val="640"/>
          <w:marRight w:val="0"/>
          <w:marTop w:val="0"/>
          <w:marBottom w:val="0"/>
          <w:divBdr>
            <w:top w:val="none" w:sz="0" w:space="0" w:color="auto"/>
            <w:left w:val="none" w:sz="0" w:space="0" w:color="auto"/>
            <w:bottom w:val="none" w:sz="0" w:space="0" w:color="auto"/>
            <w:right w:val="none" w:sz="0" w:space="0" w:color="auto"/>
          </w:divBdr>
        </w:div>
        <w:div w:id="586891487">
          <w:marLeft w:val="640"/>
          <w:marRight w:val="0"/>
          <w:marTop w:val="0"/>
          <w:marBottom w:val="0"/>
          <w:divBdr>
            <w:top w:val="none" w:sz="0" w:space="0" w:color="auto"/>
            <w:left w:val="none" w:sz="0" w:space="0" w:color="auto"/>
            <w:bottom w:val="none" w:sz="0" w:space="0" w:color="auto"/>
            <w:right w:val="none" w:sz="0" w:space="0" w:color="auto"/>
          </w:divBdr>
        </w:div>
        <w:div w:id="665403539">
          <w:marLeft w:val="640"/>
          <w:marRight w:val="0"/>
          <w:marTop w:val="0"/>
          <w:marBottom w:val="0"/>
          <w:divBdr>
            <w:top w:val="none" w:sz="0" w:space="0" w:color="auto"/>
            <w:left w:val="none" w:sz="0" w:space="0" w:color="auto"/>
            <w:bottom w:val="none" w:sz="0" w:space="0" w:color="auto"/>
            <w:right w:val="none" w:sz="0" w:space="0" w:color="auto"/>
          </w:divBdr>
        </w:div>
        <w:div w:id="674655005">
          <w:marLeft w:val="640"/>
          <w:marRight w:val="0"/>
          <w:marTop w:val="0"/>
          <w:marBottom w:val="0"/>
          <w:divBdr>
            <w:top w:val="none" w:sz="0" w:space="0" w:color="auto"/>
            <w:left w:val="none" w:sz="0" w:space="0" w:color="auto"/>
            <w:bottom w:val="none" w:sz="0" w:space="0" w:color="auto"/>
            <w:right w:val="none" w:sz="0" w:space="0" w:color="auto"/>
          </w:divBdr>
        </w:div>
        <w:div w:id="675039978">
          <w:marLeft w:val="640"/>
          <w:marRight w:val="0"/>
          <w:marTop w:val="0"/>
          <w:marBottom w:val="0"/>
          <w:divBdr>
            <w:top w:val="none" w:sz="0" w:space="0" w:color="auto"/>
            <w:left w:val="none" w:sz="0" w:space="0" w:color="auto"/>
            <w:bottom w:val="none" w:sz="0" w:space="0" w:color="auto"/>
            <w:right w:val="none" w:sz="0" w:space="0" w:color="auto"/>
          </w:divBdr>
        </w:div>
        <w:div w:id="729420624">
          <w:marLeft w:val="640"/>
          <w:marRight w:val="0"/>
          <w:marTop w:val="0"/>
          <w:marBottom w:val="0"/>
          <w:divBdr>
            <w:top w:val="none" w:sz="0" w:space="0" w:color="auto"/>
            <w:left w:val="none" w:sz="0" w:space="0" w:color="auto"/>
            <w:bottom w:val="none" w:sz="0" w:space="0" w:color="auto"/>
            <w:right w:val="none" w:sz="0" w:space="0" w:color="auto"/>
          </w:divBdr>
        </w:div>
        <w:div w:id="835536282">
          <w:marLeft w:val="640"/>
          <w:marRight w:val="0"/>
          <w:marTop w:val="0"/>
          <w:marBottom w:val="0"/>
          <w:divBdr>
            <w:top w:val="none" w:sz="0" w:space="0" w:color="auto"/>
            <w:left w:val="none" w:sz="0" w:space="0" w:color="auto"/>
            <w:bottom w:val="none" w:sz="0" w:space="0" w:color="auto"/>
            <w:right w:val="none" w:sz="0" w:space="0" w:color="auto"/>
          </w:divBdr>
        </w:div>
        <w:div w:id="853420933">
          <w:marLeft w:val="640"/>
          <w:marRight w:val="0"/>
          <w:marTop w:val="0"/>
          <w:marBottom w:val="0"/>
          <w:divBdr>
            <w:top w:val="none" w:sz="0" w:space="0" w:color="auto"/>
            <w:left w:val="none" w:sz="0" w:space="0" w:color="auto"/>
            <w:bottom w:val="none" w:sz="0" w:space="0" w:color="auto"/>
            <w:right w:val="none" w:sz="0" w:space="0" w:color="auto"/>
          </w:divBdr>
        </w:div>
        <w:div w:id="928000513">
          <w:marLeft w:val="640"/>
          <w:marRight w:val="0"/>
          <w:marTop w:val="0"/>
          <w:marBottom w:val="0"/>
          <w:divBdr>
            <w:top w:val="none" w:sz="0" w:space="0" w:color="auto"/>
            <w:left w:val="none" w:sz="0" w:space="0" w:color="auto"/>
            <w:bottom w:val="none" w:sz="0" w:space="0" w:color="auto"/>
            <w:right w:val="none" w:sz="0" w:space="0" w:color="auto"/>
          </w:divBdr>
        </w:div>
        <w:div w:id="943994196">
          <w:marLeft w:val="640"/>
          <w:marRight w:val="0"/>
          <w:marTop w:val="0"/>
          <w:marBottom w:val="0"/>
          <w:divBdr>
            <w:top w:val="none" w:sz="0" w:space="0" w:color="auto"/>
            <w:left w:val="none" w:sz="0" w:space="0" w:color="auto"/>
            <w:bottom w:val="none" w:sz="0" w:space="0" w:color="auto"/>
            <w:right w:val="none" w:sz="0" w:space="0" w:color="auto"/>
          </w:divBdr>
        </w:div>
        <w:div w:id="945818238">
          <w:marLeft w:val="640"/>
          <w:marRight w:val="0"/>
          <w:marTop w:val="0"/>
          <w:marBottom w:val="0"/>
          <w:divBdr>
            <w:top w:val="none" w:sz="0" w:space="0" w:color="auto"/>
            <w:left w:val="none" w:sz="0" w:space="0" w:color="auto"/>
            <w:bottom w:val="none" w:sz="0" w:space="0" w:color="auto"/>
            <w:right w:val="none" w:sz="0" w:space="0" w:color="auto"/>
          </w:divBdr>
        </w:div>
        <w:div w:id="994407433">
          <w:marLeft w:val="640"/>
          <w:marRight w:val="0"/>
          <w:marTop w:val="0"/>
          <w:marBottom w:val="0"/>
          <w:divBdr>
            <w:top w:val="none" w:sz="0" w:space="0" w:color="auto"/>
            <w:left w:val="none" w:sz="0" w:space="0" w:color="auto"/>
            <w:bottom w:val="none" w:sz="0" w:space="0" w:color="auto"/>
            <w:right w:val="none" w:sz="0" w:space="0" w:color="auto"/>
          </w:divBdr>
        </w:div>
        <w:div w:id="1006984681">
          <w:marLeft w:val="640"/>
          <w:marRight w:val="0"/>
          <w:marTop w:val="0"/>
          <w:marBottom w:val="0"/>
          <w:divBdr>
            <w:top w:val="none" w:sz="0" w:space="0" w:color="auto"/>
            <w:left w:val="none" w:sz="0" w:space="0" w:color="auto"/>
            <w:bottom w:val="none" w:sz="0" w:space="0" w:color="auto"/>
            <w:right w:val="none" w:sz="0" w:space="0" w:color="auto"/>
          </w:divBdr>
        </w:div>
        <w:div w:id="1019625132">
          <w:marLeft w:val="640"/>
          <w:marRight w:val="0"/>
          <w:marTop w:val="0"/>
          <w:marBottom w:val="0"/>
          <w:divBdr>
            <w:top w:val="none" w:sz="0" w:space="0" w:color="auto"/>
            <w:left w:val="none" w:sz="0" w:space="0" w:color="auto"/>
            <w:bottom w:val="none" w:sz="0" w:space="0" w:color="auto"/>
            <w:right w:val="none" w:sz="0" w:space="0" w:color="auto"/>
          </w:divBdr>
        </w:div>
        <w:div w:id="1042905320">
          <w:marLeft w:val="640"/>
          <w:marRight w:val="0"/>
          <w:marTop w:val="0"/>
          <w:marBottom w:val="0"/>
          <w:divBdr>
            <w:top w:val="none" w:sz="0" w:space="0" w:color="auto"/>
            <w:left w:val="none" w:sz="0" w:space="0" w:color="auto"/>
            <w:bottom w:val="none" w:sz="0" w:space="0" w:color="auto"/>
            <w:right w:val="none" w:sz="0" w:space="0" w:color="auto"/>
          </w:divBdr>
        </w:div>
        <w:div w:id="1094547858">
          <w:marLeft w:val="640"/>
          <w:marRight w:val="0"/>
          <w:marTop w:val="0"/>
          <w:marBottom w:val="0"/>
          <w:divBdr>
            <w:top w:val="none" w:sz="0" w:space="0" w:color="auto"/>
            <w:left w:val="none" w:sz="0" w:space="0" w:color="auto"/>
            <w:bottom w:val="none" w:sz="0" w:space="0" w:color="auto"/>
            <w:right w:val="none" w:sz="0" w:space="0" w:color="auto"/>
          </w:divBdr>
        </w:div>
        <w:div w:id="1111583367">
          <w:marLeft w:val="640"/>
          <w:marRight w:val="0"/>
          <w:marTop w:val="0"/>
          <w:marBottom w:val="0"/>
          <w:divBdr>
            <w:top w:val="none" w:sz="0" w:space="0" w:color="auto"/>
            <w:left w:val="none" w:sz="0" w:space="0" w:color="auto"/>
            <w:bottom w:val="none" w:sz="0" w:space="0" w:color="auto"/>
            <w:right w:val="none" w:sz="0" w:space="0" w:color="auto"/>
          </w:divBdr>
        </w:div>
        <w:div w:id="1126703646">
          <w:marLeft w:val="640"/>
          <w:marRight w:val="0"/>
          <w:marTop w:val="0"/>
          <w:marBottom w:val="0"/>
          <w:divBdr>
            <w:top w:val="none" w:sz="0" w:space="0" w:color="auto"/>
            <w:left w:val="none" w:sz="0" w:space="0" w:color="auto"/>
            <w:bottom w:val="none" w:sz="0" w:space="0" w:color="auto"/>
            <w:right w:val="none" w:sz="0" w:space="0" w:color="auto"/>
          </w:divBdr>
        </w:div>
        <w:div w:id="1224834759">
          <w:marLeft w:val="640"/>
          <w:marRight w:val="0"/>
          <w:marTop w:val="0"/>
          <w:marBottom w:val="0"/>
          <w:divBdr>
            <w:top w:val="none" w:sz="0" w:space="0" w:color="auto"/>
            <w:left w:val="none" w:sz="0" w:space="0" w:color="auto"/>
            <w:bottom w:val="none" w:sz="0" w:space="0" w:color="auto"/>
            <w:right w:val="none" w:sz="0" w:space="0" w:color="auto"/>
          </w:divBdr>
        </w:div>
        <w:div w:id="1365792025">
          <w:marLeft w:val="640"/>
          <w:marRight w:val="0"/>
          <w:marTop w:val="0"/>
          <w:marBottom w:val="0"/>
          <w:divBdr>
            <w:top w:val="none" w:sz="0" w:space="0" w:color="auto"/>
            <w:left w:val="none" w:sz="0" w:space="0" w:color="auto"/>
            <w:bottom w:val="none" w:sz="0" w:space="0" w:color="auto"/>
            <w:right w:val="none" w:sz="0" w:space="0" w:color="auto"/>
          </w:divBdr>
        </w:div>
        <w:div w:id="1368603553">
          <w:marLeft w:val="640"/>
          <w:marRight w:val="0"/>
          <w:marTop w:val="0"/>
          <w:marBottom w:val="0"/>
          <w:divBdr>
            <w:top w:val="none" w:sz="0" w:space="0" w:color="auto"/>
            <w:left w:val="none" w:sz="0" w:space="0" w:color="auto"/>
            <w:bottom w:val="none" w:sz="0" w:space="0" w:color="auto"/>
            <w:right w:val="none" w:sz="0" w:space="0" w:color="auto"/>
          </w:divBdr>
        </w:div>
        <w:div w:id="1388647818">
          <w:marLeft w:val="640"/>
          <w:marRight w:val="0"/>
          <w:marTop w:val="0"/>
          <w:marBottom w:val="0"/>
          <w:divBdr>
            <w:top w:val="none" w:sz="0" w:space="0" w:color="auto"/>
            <w:left w:val="none" w:sz="0" w:space="0" w:color="auto"/>
            <w:bottom w:val="none" w:sz="0" w:space="0" w:color="auto"/>
            <w:right w:val="none" w:sz="0" w:space="0" w:color="auto"/>
          </w:divBdr>
        </w:div>
        <w:div w:id="1391732445">
          <w:marLeft w:val="640"/>
          <w:marRight w:val="0"/>
          <w:marTop w:val="0"/>
          <w:marBottom w:val="0"/>
          <w:divBdr>
            <w:top w:val="none" w:sz="0" w:space="0" w:color="auto"/>
            <w:left w:val="none" w:sz="0" w:space="0" w:color="auto"/>
            <w:bottom w:val="none" w:sz="0" w:space="0" w:color="auto"/>
            <w:right w:val="none" w:sz="0" w:space="0" w:color="auto"/>
          </w:divBdr>
        </w:div>
        <w:div w:id="1428886681">
          <w:marLeft w:val="640"/>
          <w:marRight w:val="0"/>
          <w:marTop w:val="0"/>
          <w:marBottom w:val="0"/>
          <w:divBdr>
            <w:top w:val="none" w:sz="0" w:space="0" w:color="auto"/>
            <w:left w:val="none" w:sz="0" w:space="0" w:color="auto"/>
            <w:bottom w:val="none" w:sz="0" w:space="0" w:color="auto"/>
            <w:right w:val="none" w:sz="0" w:space="0" w:color="auto"/>
          </w:divBdr>
        </w:div>
        <w:div w:id="1440104979">
          <w:marLeft w:val="640"/>
          <w:marRight w:val="0"/>
          <w:marTop w:val="0"/>
          <w:marBottom w:val="0"/>
          <w:divBdr>
            <w:top w:val="none" w:sz="0" w:space="0" w:color="auto"/>
            <w:left w:val="none" w:sz="0" w:space="0" w:color="auto"/>
            <w:bottom w:val="none" w:sz="0" w:space="0" w:color="auto"/>
            <w:right w:val="none" w:sz="0" w:space="0" w:color="auto"/>
          </w:divBdr>
        </w:div>
        <w:div w:id="1444963014">
          <w:marLeft w:val="640"/>
          <w:marRight w:val="0"/>
          <w:marTop w:val="0"/>
          <w:marBottom w:val="0"/>
          <w:divBdr>
            <w:top w:val="none" w:sz="0" w:space="0" w:color="auto"/>
            <w:left w:val="none" w:sz="0" w:space="0" w:color="auto"/>
            <w:bottom w:val="none" w:sz="0" w:space="0" w:color="auto"/>
            <w:right w:val="none" w:sz="0" w:space="0" w:color="auto"/>
          </w:divBdr>
        </w:div>
        <w:div w:id="1487240360">
          <w:marLeft w:val="640"/>
          <w:marRight w:val="0"/>
          <w:marTop w:val="0"/>
          <w:marBottom w:val="0"/>
          <w:divBdr>
            <w:top w:val="none" w:sz="0" w:space="0" w:color="auto"/>
            <w:left w:val="none" w:sz="0" w:space="0" w:color="auto"/>
            <w:bottom w:val="none" w:sz="0" w:space="0" w:color="auto"/>
            <w:right w:val="none" w:sz="0" w:space="0" w:color="auto"/>
          </w:divBdr>
        </w:div>
        <w:div w:id="1547831579">
          <w:marLeft w:val="640"/>
          <w:marRight w:val="0"/>
          <w:marTop w:val="0"/>
          <w:marBottom w:val="0"/>
          <w:divBdr>
            <w:top w:val="none" w:sz="0" w:space="0" w:color="auto"/>
            <w:left w:val="none" w:sz="0" w:space="0" w:color="auto"/>
            <w:bottom w:val="none" w:sz="0" w:space="0" w:color="auto"/>
            <w:right w:val="none" w:sz="0" w:space="0" w:color="auto"/>
          </w:divBdr>
        </w:div>
        <w:div w:id="1555312585">
          <w:marLeft w:val="640"/>
          <w:marRight w:val="0"/>
          <w:marTop w:val="0"/>
          <w:marBottom w:val="0"/>
          <w:divBdr>
            <w:top w:val="none" w:sz="0" w:space="0" w:color="auto"/>
            <w:left w:val="none" w:sz="0" w:space="0" w:color="auto"/>
            <w:bottom w:val="none" w:sz="0" w:space="0" w:color="auto"/>
            <w:right w:val="none" w:sz="0" w:space="0" w:color="auto"/>
          </w:divBdr>
        </w:div>
        <w:div w:id="1555775435">
          <w:marLeft w:val="640"/>
          <w:marRight w:val="0"/>
          <w:marTop w:val="0"/>
          <w:marBottom w:val="0"/>
          <w:divBdr>
            <w:top w:val="none" w:sz="0" w:space="0" w:color="auto"/>
            <w:left w:val="none" w:sz="0" w:space="0" w:color="auto"/>
            <w:bottom w:val="none" w:sz="0" w:space="0" w:color="auto"/>
            <w:right w:val="none" w:sz="0" w:space="0" w:color="auto"/>
          </w:divBdr>
        </w:div>
        <w:div w:id="1593660058">
          <w:marLeft w:val="640"/>
          <w:marRight w:val="0"/>
          <w:marTop w:val="0"/>
          <w:marBottom w:val="0"/>
          <w:divBdr>
            <w:top w:val="none" w:sz="0" w:space="0" w:color="auto"/>
            <w:left w:val="none" w:sz="0" w:space="0" w:color="auto"/>
            <w:bottom w:val="none" w:sz="0" w:space="0" w:color="auto"/>
            <w:right w:val="none" w:sz="0" w:space="0" w:color="auto"/>
          </w:divBdr>
        </w:div>
        <w:div w:id="1642421469">
          <w:marLeft w:val="640"/>
          <w:marRight w:val="0"/>
          <w:marTop w:val="0"/>
          <w:marBottom w:val="0"/>
          <w:divBdr>
            <w:top w:val="none" w:sz="0" w:space="0" w:color="auto"/>
            <w:left w:val="none" w:sz="0" w:space="0" w:color="auto"/>
            <w:bottom w:val="none" w:sz="0" w:space="0" w:color="auto"/>
            <w:right w:val="none" w:sz="0" w:space="0" w:color="auto"/>
          </w:divBdr>
        </w:div>
        <w:div w:id="1648707620">
          <w:marLeft w:val="640"/>
          <w:marRight w:val="0"/>
          <w:marTop w:val="0"/>
          <w:marBottom w:val="0"/>
          <w:divBdr>
            <w:top w:val="none" w:sz="0" w:space="0" w:color="auto"/>
            <w:left w:val="none" w:sz="0" w:space="0" w:color="auto"/>
            <w:bottom w:val="none" w:sz="0" w:space="0" w:color="auto"/>
            <w:right w:val="none" w:sz="0" w:space="0" w:color="auto"/>
          </w:divBdr>
        </w:div>
        <w:div w:id="1775779881">
          <w:marLeft w:val="640"/>
          <w:marRight w:val="0"/>
          <w:marTop w:val="0"/>
          <w:marBottom w:val="0"/>
          <w:divBdr>
            <w:top w:val="none" w:sz="0" w:space="0" w:color="auto"/>
            <w:left w:val="none" w:sz="0" w:space="0" w:color="auto"/>
            <w:bottom w:val="none" w:sz="0" w:space="0" w:color="auto"/>
            <w:right w:val="none" w:sz="0" w:space="0" w:color="auto"/>
          </w:divBdr>
        </w:div>
        <w:div w:id="1798796876">
          <w:marLeft w:val="640"/>
          <w:marRight w:val="0"/>
          <w:marTop w:val="0"/>
          <w:marBottom w:val="0"/>
          <w:divBdr>
            <w:top w:val="none" w:sz="0" w:space="0" w:color="auto"/>
            <w:left w:val="none" w:sz="0" w:space="0" w:color="auto"/>
            <w:bottom w:val="none" w:sz="0" w:space="0" w:color="auto"/>
            <w:right w:val="none" w:sz="0" w:space="0" w:color="auto"/>
          </w:divBdr>
        </w:div>
        <w:div w:id="1812210883">
          <w:marLeft w:val="640"/>
          <w:marRight w:val="0"/>
          <w:marTop w:val="0"/>
          <w:marBottom w:val="0"/>
          <w:divBdr>
            <w:top w:val="none" w:sz="0" w:space="0" w:color="auto"/>
            <w:left w:val="none" w:sz="0" w:space="0" w:color="auto"/>
            <w:bottom w:val="none" w:sz="0" w:space="0" w:color="auto"/>
            <w:right w:val="none" w:sz="0" w:space="0" w:color="auto"/>
          </w:divBdr>
        </w:div>
        <w:div w:id="1833181621">
          <w:marLeft w:val="640"/>
          <w:marRight w:val="0"/>
          <w:marTop w:val="0"/>
          <w:marBottom w:val="0"/>
          <w:divBdr>
            <w:top w:val="none" w:sz="0" w:space="0" w:color="auto"/>
            <w:left w:val="none" w:sz="0" w:space="0" w:color="auto"/>
            <w:bottom w:val="none" w:sz="0" w:space="0" w:color="auto"/>
            <w:right w:val="none" w:sz="0" w:space="0" w:color="auto"/>
          </w:divBdr>
        </w:div>
        <w:div w:id="1833331865">
          <w:marLeft w:val="640"/>
          <w:marRight w:val="0"/>
          <w:marTop w:val="0"/>
          <w:marBottom w:val="0"/>
          <w:divBdr>
            <w:top w:val="none" w:sz="0" w:space="0" w:color="auto"/>
            <w:left w:val="none" w:sz="0" w:space="0" w:color="auto"/>
            <w:bottom w:val="none" w:sz="0" w:space="0" w:color="auto"/>
            <w:right w:val="none" w:sz="0" w:space="0" w:color="auto"/>
          </w:divBdr>
        </w:div>
        <w:div w:id="1864200356">
          <w:marLeft w:val="640"/>
          <w:marRight w:val="0"/>
          <w:marTop w:val="0"/>
          <w:marBottom w:val="0"/>
          <w:divBdr>
            <w:top w:val="none" w:sz="0" w:space="0" w:color="auto"/>
            <w:left w:val="none" w:sz="0" w:space="0" w:color="auto"/>
            <w:bottom w:val="none" w:sz="0" w:space="0" w:color="auto"/>
            <w:right w:val="none" w:sz="0" w:space="0" w:color="auto"/>
          </w:divBdr>
        </w:div>
        <w:div w:id="1937404254">
          <w:marLeft w:val="640"/>
          <w:marRight w:val="0"/>
          <w:marTop w:val="0"/>
          <w:marBottom w:val="0"/>
          <w:divBdr>
            <w:top w:val="none" w:sz="0" w:space="0" w:color="auto"/>
            <w:left w:val="none" w:sz="0" w:space="0" w:color="auto"/>
            <w:bottom w:val="none" w:sz="0" w:space="0" w:color="auto"/>
            <w:right w:val="none" w:sz="0" w:space="0" w:color="auto"/>
          </w:divBdr>
        </w:div>
        <w:div w:id="1948803185">
          <w:marLeft w:val="640"/>
          <w:marRight w:val="0"/>
          <w:marTop w:val="0"/>
          <w:marBottom w:val="0"/>
          <w:divBdr>
            <w:top w:val="none" w:sz="0" w:space="0" w:color="auto"/>
            <w:left w:val="none" w:sz="0" w:space="0" w:color="auto"/>
            <w:bottom w:val="none" w:sz="0" w:space="0" w:color="auto"/>
            <w:right w:val="none" w:sz="0" w:space="0" w:color="auto"/>
          </w:divBdr>
        </w:div>
        <w:div w:id="1963609806">
          <w:marLeft w:val="640"/>
          <w:marRight w:val="0"/>
          <w:marTop w:val="0"/>
          <w:marBottom w:val="0"/>
          <w:divBdr>
            <w:top w:val="none" w:sz="0" w:space="0" w:color="auto"/>
            <w:left w:val="none" w:sz="0" w:space="0" w:color="auto"/>
            <w:bottom w:val="none" w:sz="0" w:space="0" w:color="auto"/>
            <w:right w:val="none" w:sz="0" w:space="0" w:color="auto"/>
          </w:divBdr>
        </w:div>
        <w:div w:id="1968051671">
          <w:marLeft w:val="640"/>
          <w:marRight w:val="0"/>
          <w:marTop w:val="0"/>
          <w:marBottom w:val="0"/>
          <w:divBdr>
            <w:top w:val="none" w:sz="0" w:space="0" w:color="auto"/>
            <w:left w:val="none" w:sz="0" w:space="0" w:color="auto"/>
            <w:bottom w:val="none" w:sz="0" w:space="0" w:color="auto"/>
            <w:right w:val="none" w:sz="0" w:space="0" w:color="auto"/>
          </w:divBdr>
        </w:div>
        <w:div w:id="1986541747">
          <w:marLeft w:val="640"/>
          <w:marRight w:val="0"/>
          <w:marTop w:val="0"/>
          <w:marBottom w:val="0"/>
          <w:divBdr>
            <w:top w:val="none" w:sz="0" w:space="0" w:color="auto"/>
            <w:left w:val="none" w:sz="0" w:space="0" w:color="auto"/>
            <w:bottom w:val="none" w:sz="0" w:space="0" w:color="auto"/>
            <w:right w:val="none" w:sz="0" w:space="0" w:color="auto"/>
          </w:divBdr>
        </w:div>
        <w:div w:id="1992295539">
          <w:marLeft w:val="640"/>
          <w:marRight w:val="0"/>
          <w:marTop w:val="0"/>
          <w:marBottom w:val="0"/>
          <w:divBdr>
            <w:top w:val="none" w:sz="0" w:space="0" w:color="auto"/>
            <w:left w:val="none" w:sz="0" w:space="0" w:color="auto"/>
            <w:bottom w:val="none" w:sz="0" w:space="0" w:color="auto"/>
            <w:right w:val="none" w:sz="0" w:space="0" w:color="auto"/>
          </w:divBdr>
        </w:div>
        <w:div w:id="1992519095">
          <w:marLeft w:val="640"/>
          <w:marRight w:val="0"/>
          <w:marTop w:val="0"/>
          <w:marBottom w:val="0"/>
          <w:divBdr>
            <w:top w:val="none" w:sz="0" w:space="0" w:color="auto"/>
            <w:left w:val="none" w:sz="0" w:space="0" w:color="auto"/>
            <w:bottom w:val="none" w:sz="0" w:space="0" w:color="auto"/>
            <w:right w:val="none" w:sz="0" w:space="0" w:color="auto"/>
          </w:divBdr>
        </w:div>
        <w:div w:id="2029141508">
          <w:marLeft w:val="640"/>
          <w:marRight w:val="0"/>
          <w:marTop w:val="0"/>
          <w:marBottom w:val="0"/>
          <w:divBdr>
            <w:top w:val="none" w:sz="0" w:space="0" w:color="auto"/>
            <w:left w:val="none" w:sz="0" w:space="0" w:color="auto"/>
            <w:bottom w:val="none" w:sz="0" w:space="0" w:color="auto"/>
            <w:right w:val="none" w:sz="0" w:space="0" w:color="auto"/>
          </w:divBdr>
        </w:div>
        <w:div w:id="2037075016">
          <w:marLeft w:val="640"/>
          <w:marRight w:val="0"/>
          <w:marTop w:val="0"/>
          <w:marBottom w:val="0"/>
          <w:divBdr>
            <w:top w:val="none" w:sz="0" w:space="0" w:color="auto"/>
            <w:left w:val="none" w:sz="0" w:space="0" w:color="auto"/>
            <w:bottom w:val="none" w:sz="0" w:space="0" w:color="auto"/>
            <w:right w:val="none" w:sz="0" w:space="0" w:color="auto"/>
          </w:divBdr>
        </w:div>
        <w:div w:id="2037928910">
          <w:marLeft w:val="640"/>
          <w:marRight w:val="0"/>
          <w:marTop w:val="0"/>
          <w:marBottom w:val="0"/>
          <w:divBdr>
            <w:top w:val="none" w:sz="0" w:space="0" w:color="auto"/>
            <w:left w:val="none" w:sz="0" w:space="0" w:color="auto"/>
            <w:bottom w:val="none" w:sz="0" w:space="0" w:color="auto"/>
            <w:right w:val="none" w:sz="0" w:space="0" w:color="auto"/>
          </w:divBdr>
        </w:div>
        <w:div w:id="2039743186">
          <w:marLeft w:val="640"/>
          <w:marRight w:val="0"/>
          <w:marTop w:val="0"/>
          <w:marBottom w:val="0"/>
          <w:divBdr>
            <w:top w:val="none" w:sz="0" w:space="0" w:color="auto"/>
            <w:left w:val="none" w:sz="0" w:space="0" w:color="auto"/>
            <w:bottom w:val="none" w:sz="0" w:space="0" w:color="auto"/>
            <w:right w:val="none" w:sz="0" w:space="0" w:color="auto"/>
          </w:divBdr>
        </w:div>
        <w:div w:id="2061975593">
          <w:marLeft w:val="640"/>
          <w:marRight w:val="0"/>
          <w:marTop w:val="0"/>
          <w:marBottom w:val="0"/>
          <w:divBdr>
            <w:top w:val="none" w:sz="0" w:space="0" w:color="auto"/>
            <w:left w:val="none" w:sz="0" w:space="0" w:color="auto"/>
            <w:bottom w:val="none" w:sz="0" w:space="0" w:color="auto"/>
            <w:right w:val="none" w:sz="0" w:space="0" w:color="auto"/>
          </w:divBdr>
        </w:div>
        <w:div w:id="2066100170">
          <w:marLeft w:val="640"/>
          <w:marRight w:val="0"/>
          <w:marTop w:val="0"/>
          <w:marBottom w:val="0"/>
          <w:divBdr>
            <w:top w:val="none" w:sz="0" w:space="0" w:color="auto"/>
            <w:left w:val="none" w:sz="0" w:space="0" w:color="auto"/>
            <w:bottom w:val="none" w:sz="0" w:space="0" w:color="auto"/>
            <w:right w:val="none" w:sz="0" w:space="0" w:color="auto"/>
          </w:divBdr>
        </w:div>
        <w:div w:id="2144032180">
          <w:marLeft w:val="640"/>
          <w:marRight w:val="0"/>
          <w:marTop w:val="0"/>
          <w:marBottom w:val="0"/>
          <w:divBdr>
            <w:top w:val="none" w:sz="0" w:space="0" w:color="auto"/>
            <w:left w:val="none" w:sz="0" w:space="0" w:color="auto"/>
            <w:bottom w:val="none" w:sz="0" w:space="0" w:color="auto"/>
            <w:right w:val="none" w:sz="0" w:space="0" w:color="auto"/>
          </w:divBdr>
        </w:div>
      </w:divsChild>
    </w:div>
    <w:div w:id="28574473">
      <w:bodyDiv w:val="1"/>
      <w:marLeft w:val="0"/>
      <w:marRight w:val="0"/>
      <w:marTop w:val="0"/>
      <w:marBottom w:val="0"/>
      <w:divBdr>
        <w:top w:val="none" w:sz="0" w:space="0" w:color="auto"/>
        <w:left w:val="none" w:sz="0" w:space="0" w:color="auto"/>
        <w:bottom w:val="none" w:sz="0" w:space="0" w:color="auto"/>
        <w:right w:val="none" w:sz="0" w:space="0" w:color="auto"/>
      </w:divBdr>
      <w:divsChild>
        <w:div w:id="204484809">
          <w:marLeft w:val="640"/>
          <w:marRight w:val="0"/>
          <w:marTop w:val="0"/>
          <w:marBottom w:val="0"/>
          <w:divBdr>
            <w:top w:val="none" w:sz="0" w:space="0" w:color="auto"/>
            <w:left w:val="none" w:sz="0" w:space="0" w:color="auto"/>
            <w:bottom w:val="none" w:sz="0" w:space="0" w:color="auto"/>
            <w:right w:val="none" w:sz="0" w:space="0" w:color="auto"/>
          </w:divBdr>
        </w:div>
        <w:div w:id="1259632312">
          <w:marLeft w:val="640"/>
          <w:marRight w:val="0"/>
          <w:marTop w:val="0"/>
          <w:marBottom w:val="0"/>
          <w:divBdr>
            <w:top w:val="none" w:sz="0" w:space="0" w:color="auto"/>
            <w:left w:val="none" w:sz="0" w:space="0" w:color="auto"/>
            <w:bottom w:val="none" w:sz="0" w:space="0" w:color="auto"/>
            <w:right w:val="none" w:sz="0" w:space="0" w:color="auto"/>
          </w:divBdr>
        </w:div>
        <w:div w:id="246548263">
          <w:marLeft w:val="640"/>
          <w:marRight w:val="0"/>
          <w:marTop w:val="0"/>
          <w:marBottom w:val="0"/>
          <w:divBdr>
            <w:top w:val="none" w:sz="0" w:space="0" w:color="auto"/>
            <w:left w:val="none" w:sz="0" w:space="0" w:color="auto"/>
            <w:bottom w:val="none" w:sz="0" w:space="0" w:color="auto"/>
            <w:right w:val="none" w:sz="0" w:space="0" w:color="auto"/>
          </w:divBdr>
        </w:div>
        <w:div w:id="1760633014">
          <w:marLeft w:val="640"/>
          <w:marRight w:val="0"/>
          <w:marTop w:val="0"/>
          <w:marBottom w:val="0"/>
          <w:divBdr>
            <w:top w:val="none" w:sz="0" w:space="0" w:color="auto"/>
            <w:left w:val="none" w:sz="0" w:space="0" w:color="auto"/>
            <w:bottom w:val="none" w:sz="0" w:space="0" w:color="auto"/>
            <w:right w:val="none" w:sz="0" w:space="0" w:color="auto"/>
          </w:divBdr>
        </w:div>
        <w:div w:id="232854689">
          <w:marLeft w:val="640"/>
          <w:marRight w:val="0"/>
          <w:marTop w:val="0"/>
          <w:marBottom w:val="0"/>
          <w:divBdr>
            <w:top w:val="none" w:sz="0" w:space="0" w:color="auto"/>
            <w:left w:val="none" w:sz="0" w:space="0" w:color="auto"/>
            <w:bottom w:val="none" w:sz="0" w:space="0" w:color="auto"/>
            <w:right w:val="none" w:sz="0" w:space="0" w:color="auto"/>
          </w:divBdr>
        </w:div>
        <w:div w:id="155415262">
          <w:marLeft w:val="640"/>
          <w:marRight w:val="0"/>
          <w:marTop w:val="0"/>
          <w:marBottom w:val="0"/>
          <w:divBdr>
            <w:top w:val="none" w:sz="0" w:space="0" w:color="auto"/>
            <w:left w:val="none" w:sz="0" w:space="0" w:color="auto"/>
            <w:bottom w:val="none" w:sz="0" w:space="0" w:color="auto"/>
            <w:right w:val="none" w:sz="0" w:space="0" w:color="auto"/>
          </w:divBdr>
        </w:div>
        <w:div w:id="1170830099">
          <w:marLeft w:val="640"/>
          <w:marRight w:val="0"/>
          <w:marTop w:val="0"/>
          <w:marBottom w:val="0"/>
          <w:divBdr>
            <w:top w:val="none" w:sz="0" w:space="0" w:color="auto"/>
            <w:left w:val="none" w:sz="0" w:space="0" w:color="auto"/>
            <w:bottom w:val="none" w:sz="0" w:space="0" w:color="auto"/>
            <w:right w:val="none" w:sz="0" w:space="0" w:color="auto"/>
          </w:divBdr>
        </w:div>
        <w:div w:id="995257130">
          <w:marLeft w:val="640"/>
          <w:marRight w:val="0"/>
          <w:marTop w:val="0"/>
          <w:marBottom w:val="0"/>
          <w:divBdr>
            <w:top w:val="none" w:sz="0" w:space="0" w:color="auto"/>
            <w:left w:val="none" w:sz="0" w:space="0" w:color="auto"/>
            <w:bottom w:val="none" w:sz="0" w:space="0" w:color="auto"/>
            <w:right w:val="none" w:sz="0" w:space="0" w:color="auto"/>
          </w:divBdr>
        </w:div>
        <w:div w:id="281153892">
          <w:marLeft w:val="640"/>
          <w:marRight w:val="0"/>
          <w:marTop w:val="0"/>
          <w:marBottom w:val="0"/>
          <w:divBdr>
            <w:top w:val="none" w:sz="0" w:space="0" w:color="auto"/>
            <w:left w:val="none" w:sz="0" w:space="0" w:color="auto"/>
            <w:bottom w:val="none" w:sz="0" w:space="0" w:color="auto"/>
            <w:right w:val="none" w:sz="0" w:space="0" w:color="auto"/>
          </w:divBdr>
        </w:div>
        <w:div w:id="158272832">
          <w:marLeft w:val="640"/>
          <w:marRight w:val="0"/>
          <w:marTop w:val="0"/>
          <w:marBottom w:val="0"/>
          <w:divBdr>
            <w:top w:val="none" w:sz="0" w:space="0" w:color="auto"/>
            <w:left w:val="none" w:sz="0" w:space="0" w:color="auto"/>
            <w:bottom w:val="none" w:sz="0" w:space="0" w:color="auto"/>
            <w:right w:val="none" w:sz="0" w:space="0" w:color="auto"/>
          </w:divBdr>
        </w:div>
        <w:div w:id="1673140435">
          <w:marLeft w:val="640"/>
          <w:marRight w:val="0"/>
          <w:marTop w:val="0"/>
          <w:marBottom w:val="0"/>
          <w:divBdr>
            <w:top w:val="none" w:sz="0" w:space="0" w:color="auto"/>
            <w:left w:val="none" w:sz="0" w:space="0" w:color="auto"/>
            <w:bottom w:val="none" w:sz="0" w:space="0" w:color="auto"/>
            <w:right w:val="none" w:sz="0" w:space="0" w:color="auto"/>
          </w:divBdr>
        </w:div>
        <w:div w:id="1582643075">
          <w:marLeft w:val="640"/>
          <w:marRight w:val="0"/>
          <w:marTop w:val="0"/>
          <w:marBottom w:val="0"/>
          <w:divBdr>
            <w:top w:val="none" w:sz="0" w:space="0" w:color="auto"/>
            <w:left w:val="none" w:sz="0" w:space="0" w:color="auto"/>
            <w:bottom w:val="none" w:sz="0" w:space="0" w:color="auto"/>
            <w:right w:val="none" w:sz="0" w:space="0" w:color="auto"/>
          </w:divBdr>
        </w:div>
        <w:div w:id="1496341380">
          <w:marLeft w:val="640"/>
          <w:marRight w:val="0"/>
          <w:marTop w:val="0"/>
          <w:marBottom w:val="0"/>
          <w:divBdr>
            <w:top w:val="none" w:sz="0" w:space="0" w:color="auto"/>
            <w:left w:val="none" w:sz="0" w:space="0" w:color="auto"/>
            <w:bottom w:val="none" w:sz="0" w:space="0" w:color="auto"/>
            <w:right w:val="none" w:sz="0" w:space="0" w:color="auto"/>
          </w:divBdr>
        </w:div>
        <w:div w:id="761296005">
          <w:marLeft w:val="640"/>
          <w:marRight w:val="0"/>
          <w:marTop w:val="0"/>
          <w:marBottom w:val="0"/>
          <w:divBdr>
            <w:top w:val="none" w:sz="0" w:space="0" w:color="auto"/>
            <w:left w:val="none" w:sz="0" w:space="0" w:color="auto"/>
            <w:bottom w:val="none" w:sz="0" w:space="0" w:color="auto"/>
            <w:right w:val="none" w:sz="0" w:space="0" w:color="auto"/>
          </w:divBdr>
        </w:div>
        <w:div w:id="970943751">
          <w:marLeft w:val="640"/>
          <w:marRight w:val="0"/>
          <w:marTop w:val="0"/>
          <w:marBottom w:val="0"/>
          <w:divBdr>
            <w:top w:val="none" w:sz="0" w:space="0" w:color="auto"/>
            <w:left w:val="none" w:sz="0" w:space="0" w:color="auto"/>
            <w:bottom w:val="none" w:sz="0" w:space="0" w:color="auto"/>
            <w:right w:val="none" w:sz="0" w:space="0" w:color="auto"/>
          </w:divBdr>
        </w:div>
        <w:div w:id="603921288">
          <w:marLeft w:val="640"/>
          <w:marRight w:val="0"/>
          <w:marTop w:val="0"/>
          <w:marBottom w:val="0"/>
          <w:divBdr>
            <w:top w:val="none" w:sz="0" w:space="0" w:color="auto"/>
            <w:left w:val="none" w:sz="0" w:space="0" w:color="auto"/>
            <w:bottom w:val="none" w:sz="0" w:space="0" w:color="auto"/>
            <w:right w:val="none" w:sz="0" w:space="0" w:color="auto"/>
          </w:divBdr>
        </w:div>
        <w:div w:id="1923030191">
          <w:marLeft w:val="640"/>
          <w:marRight w:val="0"/>
          <w:marTop w:val="0"/>
          <w:marBottom w:val="0"/>
          <w:divBdr>
            <w:top w:val="none" w:sz="0" w:space="0" w:color="auto"/>
            <w:left w:val="none" w:sz="0" w:space="0" w:color="auto"/>
            <w:bottom w:val="none" w:sz="0" w:space="0" w:color="auto"/>
            <w:right w:val="none" w:sz="0" w:space="0" w:color="auto"/>
          </w:divBdr>
        </w:div>
        <w:div w:id="1713072290">
          <w:marLeft w:val="640"/>
          <w:marRight w:val="0"/>
          <w:marTop w:val="0"/>
          <w:marBottom w:val="0"/>
          <w:divBdr>
            <w:top w:val="none" w:sz="0" w:space="0" w:color="auto"/>
            <w:left w:val="none" w:sz="0" w:space="0" w:color="auto"/>
            <w:bottom w:val="none" w:sz="0" w:space="0" w:color="auto"/>
            <w:right w:val="none" w:sz="0" w:space="0" w:color="auto"/>
          </w:divBdr>
        </w:div>
        <w:div w:id="375662436">
          <w:marLeft w:val="640"/>
          <w:marRight w:val="0"/>
          <w:marTop w:val="0"/>
          <w:marBottom w:val="0"/>
          <w:divBdr>
            <w:top w:val="none" w:sz="0" w:space="0" w:color="auto"/>
            <w:left w:val="none" w:sz="0" w:space="0" w:color="auto"/>
            <w:bottom w:val="none" w:sz="0" w:space="0" w:color="auto"/>
            <w:right w:val="none" w:sz="0" w:space="0" w:color="auto"/>
          </w:divBdr>
        </w:div>
        <w:div w:id="1147744762">
          <w:marLeft w:val="640"/>
          <w:marRight w:val="0"/>
          <w:marTop w:val="0"/>
          <w:marBottom w:val="0"/>
          <w:divBdr>
            <w:top w:val="none" w:sz="0" w:space="0" w:color="auto"/>
            <w:left w:val="none" w:sz="0" w:space="0" w:color="auto"/>
            <w:bottom w:val="none" w:sz="0" w:space="0" w:color="auto"/>
            <w:right w:val="none" w:sz="0" w:space="0" w:color="auto"/>
          </w:divBdr>
        </w:div>
        <w:div w:id="1947080857">
          <w:marLeft w:val="640"/>
          <w:marRight w:val="0"/>
          <w:marTop w:val="0"/>
          <w:marBottom w:val="0"/>
          <w:divBdr>
            <w:top w:val="none" w:sz="0" w:space="0" w:color="auto"/>
            <w:left w:val="none" w:sz="0" w:space="0" w:color="auto"/>
            <w:bottom w:val="none" w:sz="0" w:space="0" w:color="auto"/>
            <w:right w:val="none" w:sz="0" w:space="0" w:color="auto"/>
          </w:divBdr>
        </w:div>
        <w:div w:id="311522220">
          <w:marLeft w:val="640"/>
          <w:marRight w:val="0"/>
          <w:marTop w:val="0"/>
          <w:marBottom w:val="0"/>
          <w:divBdr>
            <w:top w:val="none" w:sz="0" w:space="0" w:color="auto"/>
            <w:left w:val="none" w:sz="0" w:space="0" w:color="auto"/>
            <w:bottom w:val="none" w:sz="0" w:space="0" w:color="auto"/>
            <w:right w:val="none" w:sz="0" w:space="0" w:color="auto"/>
          </w:divBdr>
        </w:div>
        <w:div w:id="1906136221">
          <w:marLeft w:val="640"/>
          <w:marRight w:val="0"/>
          <w:marTop w:val="0"/>
          <w:marBottom w:val="0"/>
          <w:divBdr>
            <w:top w:val="none" w:sz="0" w:space="0" w:color="auto"/>
            <w:left w:val="none" w:sz="0" w:space="0" w:color="auto"/>
            <w:bottom w:val="none" w:sz="0" w:space="0" w:color="auto"/>
            <w:right w:val="none" w:sz="0" w:space="0" w:color="auto"/>
          </w:divBdr>
        </w:div>
        <w:div w:id="913859892">
          <w:marLeft w:val="640"/>
          <w:marRight w:val="0"/>
          <w:marTop w:val="0"/>
          <w:marBottom w:val="0"/>
          <w:divBdr>
            <w:top w:val="none" w:sz="0" w:space="0" w:color="auto"/>
            <w:left w:val="none" w:sz="0" w:space="0" w:color="auto"/>
            <w:bottom w:val="none" w:sz="0" w:space="0" w:color="auto"/>
            <w:right w:val="none" w:sz="0" w:space="0" w:color="auto"/>
          </w:divBdr>
        </w:div>
        <w:div w:id="659886644">
          <w:marLeft w:val="640"/>
          <w:marRight w:val="0"/>
          <w:marTop w:val="0"/>
          <w:marBottom w:val="0"/>
          <w:divBdr>
            <w:top w:val="none" w:sz="0" w:space="0" w:color="auto"/>
            <w:left w:val="none" w:sz="0" w:space="0" w:color="auto"/>
            <w:bottom w:val="none" w:sz="0" w:space="0" w:color="auto"/>
            <w:right w:val="none" w:sz="0" w:space="0" w:color="auto"/>
          </w:divBdr>
        </w:div>
        <w:div w:id="392236463">
          <w:marLeft w:val="640"/>
          <w:marRight w:val="0"/>
          <w:marTop w:val="0"/>
          <w:marBottom w:val="0"/>
          <w:divBdr>
            <w:top w:val="none" w:sz="0" w:space="0" w:color="auto"/>
            <w:left w:val="none" w:sz="0" w:space="0" w:color="auto"/>
            <w:bottom w:val="none" w:sz="0" w:space="0" w:color="auto"/>
            <w:right w:val="none" w:sz="0" w:space="0" w:color="auto"/>
          </w:divBdr>
        </w:div>
        <w:div w:id="1609969048">
          <w:marLeft w:val="640"/>
          <w:marRight w:val="0"/>
          <w:marTop w:val="0"/>
          <w:marBottom w:val="0"/>
          <w:divBdr>
            <w:top w:val="none" w:sz="0" w:space="0" w:color="auto"/>
            <w:left w:val="none" w:sz="0" w:space="0" w:color="auto"/>
            <w:bottom w:val="none" w:sz="0" w:space="0" w:color="auto"/>
            <w:right w:val="none" w:sz="0" w:space="0" w:color="auto"/>
          </w:divBdr>
        </w:div>
        <w:div w:id="1198665686">
          <w:marLeft w:val="640"/>
          <w:marRight w:val="0"/>
          <w:marTop w:val="0"/>
          <w:marBottom w:val="0"/>
          <w:divBdr>
            <w:top w:val="none" w:sz="0" w:space="0" w:color="auto"/>
            <w:left w:val="none" w:sz="0" w:space="0" w:color="auto"/>
            <w:bottom w:val="none" w:sz="0" w:space="0" w:color="auto"/>
            <w:right w:val="none" w:sz="0" w:space="0" w:color="auto"/>
          </w:divBdr>
        </w:div>
        <w:div w:id="1742558972">
          <w:marLeft w:val="640"/>
          <w:marRight w:val="0"/>
          <w:marTop w:val="0"/>
          <w:marBottom w:val="0"/>
          <w:divBdr>
            <w:top w:val="none" w:sz="0" w:space="0" w:color="auto"/>
            <w:left w:val="none" w:sz="0" w:space="0" w:color="auto"/>
            <w:bottom w:val="none" w:sz="0" w:space="0" w:color="auto"/>
            <w:right w:val="none" w:sz="0" w:space="0" w:color="auto"/>
          </w:divBdr>
        </w:div>
        <w:div w:id="34819563">
          <w:marLeft w:val="640"/>
          <w:marRight w:val="0"/>
          <w:marTop w:val="0"/>
          <w:marBottom w:val="0"/>
          <w:divBdr>
            <w:top w:val="none" w:sz="0" w:space="0" w:color="auto"/>
            <w:left w:val="none" w:sz="0" w:space="0" w:color="auto"/>
            <w:bottom w:val="none" w:sz="0" w:space="0" w:color="auto"/>
            <w:right w:val="none" w:sz="0" w:space="0" w:color="auto"/>
          </w:divBdr>
        </w:div>
        <w:div w:id="1251231938">
          <w:marLeft w:val="640"/>
          <w:marRight w:val="0"/>
          <w:marTop w:val="0"/>
          <w:marBottom w:val="0"/>
          <w:divBdr>
            <w:top w:val="none" w:sz="0" w:space="0" w:color="auto"/>
            <w:left w:val="none" w:sz="0" w:space="0" w:color="auto"/>
            <w:bottom w:val="none" w:sz="0" w:space="0" w:color="auto"/>
            <w:right w:val="none" w:sz="0" w:space="0" w:color="auto"/>
          </w:divBdr>
        </w:div>
        <w:div w:id="1853182193">
          <w:marLeft w:val="640"/>
          <w:marRight w:val="0"/>
          <w:marTop w:val="0"/>
          <w:marBottom w:val="0"/>
          <w:divBdr>
            <w:top w:val="none" w:sz="0" w:space="0" w:color="auto"/>
            <w:left w:val="none" w:sz="0" w:space="0" w:color="auto"/>
            <w:bottom w:val="none" w:sz="0" w:space="0" w:color="auto"/>
            <w:right w:val="none" w:sz="0" w:space="0" w:color="auto"/>
          </w:divBdr>
        </w:div>
        <w:div w:id="385497648">
          <w:marLeft w:val="640"/>
          <w:marRight w:val="0"/>
          <w:marTop w:val="0"/>
          <w:marBottom w:val="0"/>
          <w:divBdr>
            <w:top w:val="none" w:sz="0" w:space="0" w:color="auto"/>
            <w:left w:val="none" w:sz="0" w:space="0" w:color="auto"/>
            <w:bottom w:val="none" w:sz="0" w:space="0" w:color="auto"/>
            <w:right w:val="none" w:sz="0" w:space="0" w:color="auto"/>
          </w:divBdr>
        </w:div>
        <w:div w:id="1931350722">
          <w:marLeft w:val="640"/>
          <w:marRight w:val="0"/>
          <w:marTop w:val="0"/>
          <w:marBottom w:val="0"/>
          <w:divBdr>
            <w:top w:val="none" w:sz="0" w:space="0" w:color="auto"/>
            <w:left w:val="none" w:sz="0" w:space="0" w:color="auto"/>
            <w:bottom w:val="none" w:sz="0" w:space="0" w:color="auto"/>
            <w:right w:val="none" w:sz="0" w:space="0" w:color="auto"/>
          </w:divBdr>
        </w:div>
        <w:div w:id="709766003">
          <w:marLeft w:val="640"/>
          <w:marRight w:val="0"/>
          <w:marTop w:val="0"/>
          <w:marBottom w:val="0"/>
          <w:divBdr>
            <w:top w:val="none" w:sz="0" w:space="0" w:color="auto"/>
            <w:left w:val="none" w:sz="0" w:space="0" w:color="auto"/>
            <w:bottom w:val="none" w:sz="0" w:space="0" w:color="auto"/>
            <w:right w:val="none" w:sz="0" w:space="0" w:color="auto"/>
          </w:divBdr>
        </w:div>
        <w:div w:id="1985159178">
          <w:marLeft w:val="640"/>
          <w:marRight w:val="0"/>
          <w:marTop w:val="0"/>
          <w:marBottom w:val="0"/>
          <w:divBdr>
            <w:top w:val="none" w:sz="0" w:space="0" w:color="auto"/>
            <w:left w:val="none" w:sz="0" w:space="0" w:color="auto"/>
            <w:bottom w:val="none" w:sz="0" w:space="0" w:color="auto"/>
            <w:right w:val="none" w:sz="0" w:space="0" w:color="auto"/>
          </w:divBdr>
        </w:div>
        <w:div w:id="1699546074">
          <w:marLeft w:val="640"/>
          <w:marRight w:val="0"/>
          <w:marTop w:val="0"/>
          <w:marBottom w:val="0"/>
          <w:divBdr>
            <w:top w:val="none" w:sz="0" w:space="0" w:color="auto"/>
            <w:left w:val="none" w:sz="0" w:space="0" w:color="auto"/>
            <w:bottom w:val="none" w:sz="0" w:space="0" w:color="auto"/>
            <w:right w:val="none" w:sz="0" w:space="0" w:color="auto"/>
          </w:divBdr>
        </w:div>
        <w:div w:id="1316370307">
          <w:marLeft w:val="640"/>
          <w:marRight w:val="0"/>
          <w:marTop w:val="0"/>
          <w:marBottom w:val="0"/>
          <w:divBdr>
            <w:top w:val="none" w:sz="0" w:space="0" w:color="auto"/>
            <w:left w:val="none" w:sz="0" w:space="0" w:color="auto"/>
            <w:bottom w:val="none" w:sz="0" w:space="0" w:color="auto"/>
            <w:right w:val="none" w:sz="0" w:space="0" w:color="auto"/>
          </w:divBdr>
        </w:div>
        <w:div w:id="1830516379">
          <w:marLeft w:val="640"/>
          <w:marRight w:val="0"/>
          <w:marTop w:val="0"/>
          <w:marBottom w:val="0"/>
          <w:divBdr>
            <w:top w:val="none" w:sz="0" w:space="0" w:color="auto"/>
            <w:left w:val="none" w:sz="0" w:space="0" w:color="auto"/>
            <w:bottom w:val="none" w:sz="0" w:space="0" w:color="auto"/>
            <w:right w:val="none" w:sz="0" w:space="0" w:color="auto"/>
          </w:divBdr>
        </w:div>
        <w:div w:id="1456756453">
          <w:marLeft w:val="640"/>
          <w:marRight w:val="0"/>
          <w:marTop w:val="0"/>
          <w:marBottom w:val="0"/>
          <w:divBdr>
            <w:top w:val="none" w:sz="0" w:space="0" w:color="auto"/>
            <w:left w:val="none" w:sz="0" w:space="0" w:color="auto"/>
            <w:bottom w:val="none" w:sz="0" w:space="0" w:color="auto"/>
            <w:right w:val="none" w:sz="0" w:space="0" w:color="auto"/>
          </w:divBdr>
        </w:div>
        <w:div w:id="451948851">
          <w:marLeft w:val="640"/>
          <w:marRight w:val="0"/>
          <w:marTop w:val="0"/>
          <w:marBottom w:val="0"/>
          <w:divBdr>
            <w:top w:val="none" w:sz="0" w:space="0" w:color="auto"/>
            <w:left w:val="none" w:sz="0" w:space="0" w:color="auto"/>
            <w:bottom w:val="none" w:sz="0" w:space="0" w:color="auto"/>
            <w:right w:val="none" w:sz="0" w:space="0" w:color="auto"/>
          </w:divBdr>
        </w:div>
        <w:div w:id="1748458719">
          <w:marLeft w:val="640"/>
          <w:marRight w:val="0"/>
          <w:marTop w:val="0"/>
          <w:marBottom w:val="0"/>
          <w:divBdr>
            <w:top w:val="none" w:sz="0" w:space="0" w:color="auto"/>
            <w:left w:val="none" w:sz="0" w:space="0" w:color="auto"/>
            <w:bottom w:val="none" w:sz="0" w:space="0" w:color="auto"/>
            <w:right w:val="none" w:sz="0" w:space="0" w:color="auto"/>
          </w:divBdr>
        </w:div>
        <w:div w:id="2079091455">
          <w:marLeft w:val="640"/>
          <w:marRight w:val="0"/>
          <w:marTop w:val="0"/>
          <w:marBottom w:val="0"/>
          <w:divBdr>
            <w:top w:val="none" w:sz="0" w:space="0" w:color="auto"/>
            <w:left w:val="none" w:sz="0" w:space="0" w:color="auto"/>
            <w:bottom w:val="none" w:sz="0" w:space="0" w:color="auto"/>
            <w:right w:val="none" w:sz="0" w:space="0" w:color="auto"/>
          </w:divBdr>
        </w:div>
        <w:div w:id="273903688">
          <w:marLeft w:val="640"/>
          <w:marRight w:val="0"/>
          <w:marTop w:val="0"/>
          <w:marBottom w:val="0"/>
          <w:divBdr>
            <w:top w:val="none" w:sz="0" w:space="0" w:color="auto"/>
            <w:left w:val="none" w:sz="0" w:space="0" w:color="auto"/>
            <w:bottom w:val="none" w:sz="0" w:space="0" w:color="auto"/>
            <w:right w:val="none" w:sz="0" w:space="0" w:color="auto"/>
          </w:divBdr>
        </w:div>
        <w:div w:id="1478838438">
          <w:marLeft w:val="640"/>
          <w:marRight w:val="0"/>
          <w:marTop w:val="0"/>
          <w:marBottom w:val="0"/>
          <w:divBdr>
            <w:top w:val="none" w:sz="0" w:space="0" w:color="auto"/>
            <w:left w:val="none" w:sz="0" w:space="0" w:color="auto"/>
            <w:bottom w:val="none" w:sz="0" w:space="0" w:color="auto"/>
            <w:right w:val="none" w:sz="0" w:space="0" w:color="auto"/>
          </w:divBdr>
        </w:div>
        <w:div w:id="1756856272">
          <w:marLeft w:val="640"/>
          <w:marRight w:val="0"/>
          <w:marTop w:val="0"/>
          <w:marBottom w:val="0"/>
          <w:divBdr>
            <w:top w:val="none" w:sz="0" w:space="0" w:color="auto"/>
            <w:left w:val="none" w:sz="0" w:space="0" w:color="auto"/>
            <w:bottom w:val="none" w:sz="0" w:space="0" w:color="auto"/>
            <w:right w:val="none" w:sz="0" w:space="0" w:color="auto"/>
          </w:divBdr>
        </w:div>
        <w:div w:id="113064043">
          <w:marLeft w:val="640"/>
          <w:marRight w:val="0"/>
          <w:marTop w:val="0"/>
          <w:marBottom w:val="0"/>
          <w:divBdr>
            <w:top w:val="none" w:sz="0" w:space="0" w:color="auto"/>
            <w:left w:val="none" w:sz="0" w:space="0" w:color="auto"/>
            <w:bottom w:val="none" w:sz="0" w:space="0" w:color="auto"/>
            <w:right w:val="none" w:sz="0" w:space="0" w:color="auto"/>
          </w:divBdr>
        </w:div>
        <w:div w:id="960377836">
          <w:marLeft w:val="640"/>
          <w:marRight w:val="0"/>
          <w:marTop w:val="0"/>
          <w:marBottom w:val="0"/>
          <w:divBdr>
            <w:top w:val="none" w:sz="0" w:space="0" w:color="auto"/>
            <w:left w:val="none" w:sz="0" w:space="0" w:color="auto"/>
            <w:bottom w:val="none" w:sz="0" w:space="0" w:color="auto"/>
            <w:right w:val="none" w:sz="0" w:space="0" w:color="auto"/>
          </w:divBdr>
        </w:div>
        <w:div w:id="1733041029">
          <w:marLeft w:val="640"/>
          <w:marRight w:val="0"/>
          <w:marTop w:val="0"/>
          <w:marBottom w:val="0"/>
          <w:divBdr>
            <w:top w:val="none" w:sz="0" w:space="0" w:color="auto"/>
            <w:left w:val="none" w:sz="0" w:space="0" w:color="auto"/>
            <w:bottom w:val="none" w:sz="0" w:space="0" w:color="auto"/>
            <w:right w:val="none" w:sz="0" w:space="0" w:color="auto"/>
          </w:divBdr>
        </w:div>
        <w:div w:id="1442606274">
          <w:marLeft w:val="640"/>
          <w:marRight w:val="0"/>
          <w:marTop w:val="0"/>
          <w:marBottom w:val="0"/>
          <w:divBdr>
            <w:top w:val="none" w:sz="0" w:space="0" w:color="auto"/>
            <w:left w:val="none" w:sz="0" w:space="0" w:color="auto"/>
            <w:bottom w:val="none" w:sz="0" w:space="0" w:color="auto"/>
            <w:right w:val="none" w:sz="0" w:space="0" w:color="auto"/>
          </w:divBdr>
        </w:div>
        <w:div w:id="1651447383">
          <w:marLeft w:val="640"/>
          <w:marRight w:val="0"/>
          <w:marTop w:val="0"/>
          <w:marBottom w:val="0"/>
          <w:divBdr>
            <w:top w:val="none" w:sz="0" w:space="0" w:color="auto"/>
            <w:left w:val="none" w:sz="0" w:space="0" w:color="auto"/>
            <w:bottom w:val="none" w:sz="0" w:space="0" w:color="auto"/>
            <w:right w:val="none" w:sz="0" w:space="0" w:color="auto"/>
          </w:divBdr>
        </w:div>
        <w:div w:id="1990163637">
          <w:marLeft w:val="640"/>
          <w:marRight w:val="0"/>
          <w:marTop w:val="0"/>
          <w:marBottom w:val="0"/>
          <w:divBdr>
            <w:top w:val="none" w:sz="0" w:space="0" w:color="auto"/>
            <w:left w:val="none" w:sz="0" w:space="0" w:color="auto"/>
            <w:bottom w:val="none" w:sz="0" w:space="0" w:color="auto"/>
            <w:right w:val="none" w:sz="0" w:space="0" w:color="auto"/>
          </w:divBdr>
        </w:div>
        <w:div w:id="427972264">
          <w:marLeft w:val="640"/>
          <w:marRight w:val="0"/>
          <w:marTop w:val="0"/>
          <w:marBottom w:val="0"/>
          <w:divBdr>
            <w:top w:val="none" w:sz="0" w:space="0" w:color="auto"/>
            <w:left w:val="none" w:sz="0" w:space="0" w:color="auto"/>
            <w:bottom w:val="none" w:sz="0" w:space="0" w:color="auto"/>
            <w:right w:val="none" w:sz="0" w:space="0" w:color="auto"/>
          </w:divBdr>
        </w:div>
        <w:div w:id="1348629292">
          <w:marLeft w:val="640"/>
          <w:marRight w:val="0"/>
          <w:marTop w:val="0"/>
          <w:marBottom w:val="0"/>
          <w:divBdr>
            <w:top w:val="none" w:sz="0" w:space="0" w:color="auto"/>
            <w:left w:val="none" w:sz="0" w:space="0" w:color="auto"/>
            <w:bottom w:val="none" w:sz="0" w:space="0" w:color="auto"/>
            <w:right w:val="none" w:sz="0" w:space="0" w:color="auto"/>
          </w:divBdr>
        </w:div>
        <w:div w:id="1140613844">
          <w:marLeft w:val="640"/>
          <w:marRight w:val="0"/>
          <w:marTop w:val="0"/>
          <w:marBottom w:val="0"/>
          <w:divBdr>
            <w:top w:val="none" w:sz="0" w:space="0" w:color="auto"/>
            <w:left w:val="none" w:sz="0" w:space="0" w:color="auto"/>
            <w:bottom w:val="none" w:sz="0" w:space="0" w:color="auto"/>
            <w:right w:val="none" w:sz="0" w:space="0" w:color="auto"/>
          </w:divBdr>
        </w:div>
        <w:div w:id="2130587598">
          <w:marLeft w:val="640"/>
          <w:marRight w:val="0"/>
          <w:marTop w:val="0"/>
          <w:marBottom w:val="0"/>
          <w:divBdr>
            <w:top w:val="none" w:sz="0" w:space="0" w:color="auto"/>
            <w:left w:val="none" w:sz="0" w:space="0" w:color="auto"/>
            <w:bottom w:val="none" w:sz="0" w:space="0" w:color="auto"/>
            <w:right w:val="none" w:sz="0" w:space="0" w:color="auto"/>
          </w:divBdr>
        </w:div>
        <w:div w:id="1284112552">
          <w:marLeft w:val="640"/>
          <w:marRight w:val="0"/>
          <w:marTop w:val="0"/>
          <w:marBottom w:val="0"/>
          <w:divBdr>
            <w:top w:val="none" w:sz="0" w:space="0" w:color="auto"/>
            <w:left w:val="none" w:sz="0" w:space="0" w:color="auto"/>
            <w:bottom w:val="none" w:sz="0" w:space="0" w:color="auto"/>
            <w:right w:val="none" w:sz="0" w:space="0" w:color="auto"/>
          </w:divBdr>
        </w:div>
        <w:div w:id="331374483">
          <w:marLeft w:val="640"/>
          <w:marRight w:val="0"/>
          <w:marTop w:val="0"/>
          <w:marBottom w:val="0"/>
          <w:divBdr>
            <w:top w:val="none" w:sz="0" w:space="0" w:color="auto"/>
            <w:left w:val="none" w:sz="0" w:space="0" w:color="auto"/>
            <w:bottom w:val="none" w:sz="0" w:space="0" w:color="auto"/>
            <w:right w:val="none" w:sz="0" w:space="0" w:color="auto"/>
          </w:divBdr>
        </w:div>
        <w:div w:id="1513833782">
          <w:marLeft w:val="640"/>
          <w:marRight w:val="0"/>
          <w:marTop w:val="0"/>
          <w:marBottom w:val="0"/>
          <w:divBdr>
            <w:top w:val="none" w:sz="0" w:space="0" w:color="auto"/>
            <w:left w:val="none" w:sz="0" w:space="0" w:color="auto"/>
            <w:bottom w:val="none" w:sz="0" w:space="0" w:color="auto"/>
            <w:right w:val="none" w:sz="0" w:space="0" w:color="auto"/>
          </w:divBdr>
        </w:div>
        <w:div w:id="612244651">
          <w:marLeft w:val="640"/>
          <w:marRight w:val="0"/>
          <w:marTop w:val="0"/>
          <w:marBottom w:val="0"/>
          <w:divBdr>
            <w:top w:val="none" w:sz="0" w:space="0" w:color="auto"/>
            <w:left w:val="none" w:sz="0" w:space="0" w:color="auto"/>
            <w:bottom w:val="none" w:sz="0" w:space="0" w:color="auto"/>
            <w:right w:val="none" w:sz="0" w:space="0" w:color="auto"/>
          </w:divBdr>
        </w:div>
        <w:div w:id="1724450590">
          <w:marLeft w:val="640"/>
          <w:marRight w:val="0"/>
          <w:marTop w:val="0"/>
          <w:marBottom w:val="0"/>
          <w:divBdr>
            <w:top w:val="none" w:sz="0" w:space="0" w:color="auto"/>
            <w:left w:val="none" w:sz="0" w:space="0" w:color="auto"/>
            <w:bottom w:val="none" w:sz="0" w:space="0" w:color="auto"/>
            <w:right w:val="none" w:sz="0" w:space="0" w:color="auto"/>
          </w:divBdr>
        </w:div>
        <w:div w:id="1063066063">
          <w:marLeft w:val="640"/>
          <w:marRight w:val="0"/>
          <w:marTop w:val="0"/>
          <w:marBottom w:val="0"/>
          <w:divBdr>
            <w:top w:val="none" w:sz="0" w:space="0" w:color="auto"/>
            <w:left w:val="none" w:sz="0" w:space="0" w:color="auto"/>
            <w:bottom w:val="none" w:sz="0" w:space="0" w:color="auto"/>
            <w:right w:val="none" w:sz="0" w:space="0" w:color="auto"/>
          </w:divBdr>
        </w:div>
        <w:div w:id="691222621">
          <w:marLeft w:val="640"/>
          <w:marRight w:val="0"/>
          <w:marTop w:val="0"/>
          <w:marBottom w:val="0"/>
          <w:divBdr>
            <w:top w:val="none" w:sz="0" w:space="0" w:color="auto"/>
            <w:left w:val="none" w:sz="0" w:space="0" w:color="auto"/>
            <w:bottom w:val="none" w:sz="0" w:space="0" w:color="auto"/>
            <w:right w:val="none" w:sz="0" w:space="0" w:color="auto"/>
          </w:divBdr>
        </w:div>
        <w:div w:id="2044212889">
          <w:marLeft w:val="640"/>
          <w:marRight w:val="0"/>
          <w:marTop w:val="0"/>
          <w:marBottom w:val="0"/>
          <w:divBdr>
            <w:top w:val="none" w:sz="0" w:space="0" w:color="auto"/>
            <w:left w:val="none" w:sz="0" w:space="0" w:color="auto"/>
            <w:bottom w:val="none" w:sz="0" w:space="0" w:color="auto"/>
            <w:right w:val="none" w:sz="0" w:space="0" w:color="auto"/>
          </w:divBdr>
        </w:div>
        <w:div w:id="1339427832">
          <w:marLeft w:val="640"/>
          <w:marRight w:val="0"/>
          <w:marTop w:val="0"/>
          <w:marBottom w:val="0"/>
          <w:divBdr>
            <w:top w:val="none" w:sz="0" w:space="0" w:color="auto"/>
            <w:left w:val="none" w:sz="0" w:space="0" w:color="auto"/>
            <w:bottom w:val="none" w:sz="0" w:space="0" w:color="auto"/>
            <w:right w:val="none" w:sz="0" w:space="0" w:color="auto"/>
          </w:divBdr>
        </w:div>
        <w:div w:id="1925409686">
          <w:marLeft w:val="640"/>
          <w:marRight w:val="0"/>
          <w:marTop w:val="0"/>
          <w:marBottom w:val="0"/>
          <w:divBdr>
            <w:top w:val="none" w:sz="0" w:space="0" w:color="auto"/>
            <w:left w:val="none" w:sz="0" w:space="0" w:color="auto"/>
            <w:bottom w:val="none" w:sz="0" w:space="0" w:color="auto"/>
            <w:right w:val="none" w:sz="0" w:space="0" w:color="auto"/>
          </w:divBdr>
        </w:div>
        <w:div w:id="1318873500">
          <w:marLeft w:val="640"/>
          <w:marRight w:val="0"/>
          <w:marTop w:val="0"/>
          <w:marBottom w:val="0"/>
          <w:divBdr>
            <w:top w:val="none" w:sz="0" w:space="0" w:color="auto"/>
            <w:left w:val="none" w:sz="0" w:space="0" w:color="auto"/>
            <w:bottom w:val="none" w:sz="0" w:space="0" w:color="auto"/>
            <w:right w:val="none" w:sz="0" w:space="0" w:color="auto"/>
          </w:divBdr>
        </w:div>
        <w:div w:id="2038769807">
          <w:marLeft w:val="640"/>
          <w:marRight w:val="0"/>
          <w:marTop w:val="0"/>
          <w:marBottom w:val="0"/>
          <w:divBdr>
            <w:top w:val="none" w:sz="0" w:space="0" w:color="auto"/>
            <w:left w:val="none" w:sz="0" w:space="0" w:color="auto"/>
            <w:bottom w:val="none" w:sz="0" w:space="0" w:color="auto"/>
            <w:right w:val="none" w:sz="0" w:space="0" w:color="auto"/>
          </w:divBdr>
        </w:div>
        <w:div w:id="1872570584">
          <w:marLeft w:val="640"/>
          <w:marRight w:val="0"/>
          <w:marTop w:val="0"/>
          <w:marBottom w:val="0"/>
          <w:divBdr>
            <w:top w:val="none" w:sz="0" w:space="0" w:color="auto"/>
            <w:left w:val="none" w:sz="0" w:space="0" w:color="auto"/>
            <w:bottom w:val="none" w:sz="0" w:space="0" w:color="auto"/>
            <w:right w:val="none" w:sz="0" w:space="0" w:color="auto"/>
          </w:divBdr>
        </w:div>
        <w:div w:id="1823347634">
          <w:marLeft w:val="640"/>
          <w:marRight w:val="0"/>
          <w:marTop w:val="0"/>
          <w:marBottom w:val="0"/>
          <w:divBdr>
            <w:top w:val="none" w:sz="0" w:space="0" w:color="auto"/>
            <w:left w:val="none" w:sz="0" w:space="0" w:color="auto"/>
            <w:bottom w:val="none" w:sz="0" w:space="0" w:color="auto"/>
            <w:right w:val="none" w:sz="0" w:space="0" w:color="auto"/>
          </w:divBdr>
        </w:div>
        <w:div w:id="1728992810">
          <w:marLeft w:val="640"/>
          <w:marRight w:val="0"/>
          <w:marTop w:val="0"/>
          <w:marBottom w:val="0"/>
          <w:divBdr>
            <w:top w:val="none" w:sz="0" w:space="0" w:color="auto"/>
            <w:left w:val="none" w:sz="0" w:space="0" w:color="auto"/>
            <w:bottom w:val="none" w:sz="0" w:space="0" w:color="auto"/>
            <w:right w:val="none" w:sz="0" w:space="0" w:color="auto"/>
          </w:divBdr>
        </w:div>
        <w:div w:id="755133347">
          <w:marLeft w:val="640"/>
          <w:marRight w:val="0"/>
          <w:marTop w:val="0"/>
          <w:marBottom w:val="0"/>
          <w:divBdr>
            <w:top w:val="none" w:sz="0" w:space="0" w:color="auto"/>
            <w:left w:val="none" w:sz="0" w:space="0" w:color="auto"/>
            <w:bottom w:val="none" w:sz="0" w:space="0" w:color="auto"/>
            <w:right w:val="none" w:sz="0" w:space="0" w:color="auto"/>
          </w:divBdr>
        </w:div>
        <w:div w:id="2109613894">
          <w:marLeft w:val="640"/>
          <w:marRight w:val="0"/>
          <w:marTop w:val="0"/>
          <w:marBottom w:val="0"/>
          <w:divBdr>
            <w:top w:val="none" w:sz="0" w:space="0" w:color="auto"/>
            <w:left w:val="none" w:sz="0" w:space="0" w:color="auto"/>
            <w:bottom w:val="none" w:sz="0" w:space="0" w:color="auto"/>
            <w:right w:val="none" w:sz="0" w:space="0" w:color="auto"/>
          </w:divBdr>
        </w:div>
        <w:div w:id="1974215229">
          <w:marLeft w:val="640"/>
          <w:marRight w:val="0"/>
          <w:marTop w:val="0"/>
          <w:marBottom w:val="0"/>
          <w:divBdr>
            <w:top w:val="none" w:sz="0" w:space="0" w:color="auto"/>
            <w:left w:val="none" w:sz="0" w:space="0" w:color="auto"/>
            <w:bottom w:val="none" w:sz="0" w:space="0" w:color="auto"/>
            <w:right w:val="none" w:sz="0" w:space="0" w:color="auto"/>
          </w:divBdr>
        </w:div>
        <w:div w:id="256719070">
          <w:marLeft w:val="640"/>
          <w:marRight w:val="0"/>
          <w:marTop w:val="0"/>
          <w:marBottom w:val="0"/>
          <w:divBdr>
            <w:top w:val="none" w:sz="0" w:space="0" w:color="auto"/>
            <w:left w:val="none" w:sz="0" w:space="0" w:color="auto"/>
            <w:bottom w:val="none" w:sz="0" w:space="0" w:color="auto"/>
            <w:right w:val="none" w:sz="0" w:space="0" w:color="auto"/>
          </w:divBdr>
        </w:div>
        <w:div w:id="954797515">
          <w:marLeft w:val="640"/>
          <w:marRight w:val="0"/>
          <w:marTop w:val="0"/>
          <w:marBottom w:val="0"/>
          <w:divBdr>
            <w:top w:val="none" w:sz="0" w:space="0" w:color="auto"/>
            <w:left w:val="none" w:sz="0" w:space="0" w:color="auto"/>
            <w:bottom w:val="none" w:sz="0" w:space="0" w:color="auto"/>
            <w:right w:val="none" w:sz="0" w:space="0" w:color="auto"/>
          </w:divBdr>
        </w:div>
        <w:div w:id="1477380703">
          <w:marLeft w:val="640"/>
          <w:marRight w:val="0"/>
          <w:marTop w:val="0"/>
          <w:marBottom w:val="0"/>
          <w:divBdr>
            <w:top w:val="none" w:sz="0" w:space="0" w:color="auto"/>
            <w:left w:val="none" w:sz="0" w:space="0" w:color="auto"/>
            <w:bottom w:val="none" w:sz="0" w:space="0" w:color="auto"/>
            <w:right w:val="none" w:sz="0" w:space="0" w:color="auto"/>
          </w:divBdr>
        </w:div>
        <w:div w:id="759570087">
          <w:marLeft w:val="640"/>
          <w:marRight w:val="0"/>
          <w:marTop w:val="0"/>
          <w:marBottom w:val="0"/>
          <w:divBdr>
            <w:top w:val="none" w:sz="0" w:space="0" w:color="auto"/>
            <w:left w:val="none" w:sz="0" w:space="0" w:color="auto"/>
            <w:bottom w:val="none" w:sz="0" w:space="0" w:color="auto"/>
            <w:right w:val="none" w:sz="0" w:space="0" w:color="auto"/>
          </w:divBdr>
        </w:div>
        <w:div w:id="250937915">
          <w:marLeft w:val="640"/>
          <w:marRight w:val="0"/>
          <w:marTop w:val="0"/>
          <w:marBottom w:val="0"/>
          <w:divBdr>
            <w:top w:val="none" w:sz="0" w:space="0" w:color="auto"/>
            <w:left w:val="none" w:sz="0" w:space="0" w:color="auto"/>
            <w:bottom w:val="none" w:sz="0" w:space="0" w:color="auto"/>
            <w:right w:val="none" w:sz="0" w:space="0" w:color="auto"/>
          </w:divBdr>
        </w:div>
        <w:div w:id="663514501">
          <w:marLeft w:val="640"/>
          <w:marRight w:val="0"/>
          <w:marTop w:val="0"/>
          <w:marBottom w:val="0"/>
          <w:divBdr>
            <w:top w:val="none" w:sz="0" w:space="0" w:color="auto"/>
            <w:left w:val="none" w:sz="0" w:space="0" w:color="auto"/>
            <w:bottom w:val="none" w:sz="0" w:space="0" w:color="auto"/>
            <w:right w:val="none" w:sz="0" w:space="0" w:color="auto"/>
          </w:divBdr>
        </w:div>
        <w:div w:id="960379748">
          <w:marLeft w:val="640"/>
          <w:marRight w:val="0"/>
          <w:marTop w:val="0"/>
          <w:marBottom w:val="0"/>
          <w:divBdr>
            <w:top w:val="none" w:sz="0" w:space="0" w:color="auto"/>
            <w:left w:val="none" w:sz="0" w:space="0" w:color="auto"/>
            <w:bottom w:val="none" w:sz="0" w:space="0" w:color="auto"/>
            <w:right w:val="none" w:sz="0" w:space="0" w:color="auto"/>
          </w:divBdr>
        </w:div>
        <w:div w:id="1716464581">
          <w:marLeft w:val="640"/>
          <w:marRight w:val="0"/>
          <w:marTop w:val="0"/>
          <w:marBottom w:val="0"/>
          <w:divBdr>
            <w:top w:val="none" w:sz="0" w:space="0" w:color="auto"/>
            <w:left w:val="none" w:sz="0" w:space="0" w:color="auto"/>
            <w:bottom w:val="none" w:sz="0" w:space="0" w:color="auto"/>
            <w:right w:val="none" w:sz="0" w:space="0" w:color="auto"/>
          </w:divBdr>
        </w:div>
        <w:div w:id="849484608">
          <w:marLeft w:val="640"/>
          <w:marRight w:val="0"/>
          <w:marTop w:val="0"/>
          <w:marBottom w:val="0"/>
          <w:divBdr>
            <w:top w:val="none" w:sz="0" w:space="0" w:color="auto"/>
            <w:left w:val="none" w:sz="0" w:space="0" w:color="auto"/>
            <w:bottom w:val="none" w:sz="0" w:space="0" w:color="auto"/>
            <w:right w:val="none" w:sz="0" w:space="0" w:color="auto"/>
          </w:divBdr>
        </w:div>
        <w:div w:id="1501579726">
          <w:marLeft w:val="640"/>
          <w:marRight w:val="0"/>
          <w:marTop w:val="0"/>
          <w:marBottom w:val="0"/>
          <w:divBdr>
            <w:top w:val="none" w:sz="0" w:space="0" w:color="auto"/>
            <w:left w:val="none" w:sz="0" w:space="0" w:color="auto"/>
            <w:bottom w:val="none" w:sz="0" w:space="0" w:color="auto"/>
            <w:right w:val="none" w:sz="0" w:space="0" w:color="auto"/>
          </w:divBdr>
        </w:div>
        <w:div w:id="1600988928">
          <w:marLeft w:val="640"/>
          <w:marRight w:val="0"/>
          <w:marTop w:val="0"/>
          <w:marBottom w:val="0"/>
          <w:divBdr>
            <w:top w:val="none" w:sz="0" w:space="0" w:color="auto"/>
            <w:left w:val="none" w:sz="0" w:space="0" w:color="auto"/>
            <w:bottom w:val="none" w:sz="0" w:space="0" w:color="auto"/>
            <w:right w:val="none" w:sz="0" w:space="0" w:color="auto"/>
          </w:divBdr>
        </w:div>
        <w:div w:id="1142574000">
          <w:marLeft w:val="640"/>
          <w:marRight w:val="0"/>
          <w:marTop w:val="0"/>
          <w:marBottom w:val="0"/>
          <w:divBdr>
            <w:top w:val="none" w:sz="0" w:space="0" w:color="auto"/>
            <w:left w:val="none" w:sz="0" w:space="0" w:color="auto"/>
            <w:bottom w:val="none" w:sz="0" w:space="0" w:color="auto"/>
            <w:right w:val="none" w:sz="0" w:space="0" w:color="auto"/>
          </w:divBdr>
        </w:div>
        <w:div w:id="1277372846">
          <w:marLeft w:val="640"/>
          <w:marRight w:val="0"/>
          <w:marTop w:val="0"/>
          <w:marBottom w:val="0"/>
          <w:divBdr>
            <w:top w:val="none" w:sz="0" w:space="0" w:color="auto"/>
            <w:left w:val="none" w:sz="0" w:space="0" w:color="auto"/>
            <w:bottom w:val="none" w:sz="0" w:space="0" w:color="auto"/>
            <w:right w:val="none" w:sz="0" w:space="0" w:color="auto"/>
          </w:divBdr>
        </w:div>
        <w:div w:id="2111120214">
          <w:marLeft w:val="640"/>
          <w:marRight w:val="0"/>
          <w:marTop w:val="0"/>
          <w:marBottom w:val="0"/>
          <w:divBdr>
            <w:top w:val="none" w:sz="0" w:space="0" w:color="auto"/>
            <w:left w:val="none" w:sz="0" w:space="0" w:color="auto"/>
            <w:bottom w:val="none" w:sz="0" w:space="0" w:color="auto"/>
            <w:right w:val="none" w:sz="0" w:space="0" w:color="auto"/>
          </w:divBdr>
        </w:div>
        <w:div w:id="1558974570">
          <w:marLeft w:val="640"/>
          <w:marRight w:val="0"/>
          <w:marTop w:val="0"/>
          <w:marBottom w:val="0"/>
          <w:divBdr>
            <w:top w:val="none" w:sz="0" w:space="0" w:color="auto"/>
            <w:left w:val="none" w:sz="0" w:space="0" w:color="auto"/>
            <w:bottom w:val="none" w:sz="0" w:space="0" w:color="auto"/>
            <w:right w:val="none" w:sz="0" w:space="0" w:color="auto"/>
          </w:divBdr>
        </w:div>
        <w:div w:id="1047100568">
          <w:marLeft w:val="640"/>
          <w:marRight w:val="0"/>
          <w:marTop w:val="0"/>
          <w:marBottom w:val="0"/>
          <w:divBdr>
            <w:top w:val="none" w:sz="0" w:space="0" w:color="auto"/>
            <w:left w:val="none" w:sz="0" w:space="0" w:color="auto"/>
            <w:bottom w:val="none" w:sz="0" w:space="0" w:color="auto"/>
            <w:right w:val="none" w:sz="0" w:space="0" w:color="auto"/>
          </w:divBdr>
        </w:div>
        <w:div w:id="229121690">
          <w:marLeft w:val="640"/>
          <w:marRight w:val="0"/>
          <w:marTop w:val="0"/>
          <w:marBottom w:val="0"/>
          <w:divBdr>
            <w:top w:val="none" w:sz="0" w:space="0" w:color="auto"/>
            <w:left w:val="none" w:sz="0" w:space="0" w:color="auto"/>
            <w:bottom w:val="none" w:sz="0" w:space="0" w:color="auto"/>
            <w:right w:val="none" w:sz="0" w:space="0" w:color="auto"/>
          </w:divBdr>
        </w:div>
        <w:div w:id="1214273904">
          <w:marLeft w:val="640"/>
          <w:marRight w:val="0"/>
          <w:marTop w:val="0"/>
          <w:marBottom w:val="0"/>
          <w:divBdr>
            <w:top w:val="none" w:sz="0" w:space="0" w:color="auto"/>
            <w:left w:val="none" w:sz="0" w:space="0" w:color="auto"/>
            <w:bottom w:val="none" w:sz="0" w:space="0" w:color="auto"/>
            <w:right w:val="none" w:sz="0" w:space="0" w:color="auto"/>
          </w:divBdr>
        </w:div>
        <w:div w:id="1977681969">
          <w:marLeft w:val="640"/>
          <w:marRight w:val="0"/>
          <w:marTop w:val="0"/>
          <w:marBottom w:val="0"/>
          <w:divBdr>
            <w:top w:val="none" w:sz="0" w:space="0" w:color="auto"/>
            <w:left w:val="none" w:sz="0" w:space="0" w:color="auto"/>
            <w:bottom w:val="none" w:sz="0" w:space="0" w:color="auto"/>
            <w:right w:val="none" w:sz="0" w:space="0" w:color="auto"/>
          </w:divBdr>
        </w:div>
      </w:divsChild>
    </w:div>
    <w:div w:id="33115491">
      <w:bodyDiv w:val="1"/>
      <w:marLeft w:val="0"/>
      <w:marRight w:val="0"/>
      <w:marTop w:val="0"/>
      <w:marBottom w:val="0"/>
      <w:divBdr>
        <w:top w:val="none" w:sz="0" w:space="0" w:color="auto"/>
        <w:left w:val="none" w:sz="0" w:space="0" w:color="auto"/>
        <w:bottom w:val="none" w:sz="0" w:space="0" w:color="auto"/>
        <w:right w:val="none" w:sz="0" w:space="0" w:color="auto"/>
      </w:divBdr>
      <w:divsChild>
        <w:div w:id="18286044">
          <w:marLeft w:val="640"/>
          <w:marRight w:val="0"/>
          <w:marTop w:val="0"/>
          <w:marBottom w:val="0"/>
          <w:divBdr>
            <w:top w:val="none" w:sz="0" w:space="0" w:color="auto"/>
            <w:left w:val="none" w:sz="0" w:space="0" w:color="auto"/>
            <w:bottom w:val="none" w:sz="0" w:space="0" w:color="auto"/>
            <w:right w:val="none" w:sz="0" w:space="0" w:color="auto"/>
          </w:divBdr>
        </w:div>
        <w:div w:id="41100948">
          <w:marLeft w:val="640"/>
          <w:marRight w:val="0"/>
          <w:marTop w:val="0"/>
          <w:marBottom w:val="0"/>
          <w:divBdr>
            <w:top w:val="none" w:sz="0" w:space="0" w:color="auto"/>
            <w:left w:val="none" w:sz="0" w:space="0" w:color="auto"/>
            <w:bottom w:val="none" w:sz="0" w:space="0" w:color="auto"/>
            <w:right w:val="none" w:sz="0" w:space="0" w:color="auto"/>
          </w:divBdr>
        </w:div>
        <w:div w:id="58207968">
          <w:marLeft w:val="640"/>
          <w:marRight w:val="0"/>
          <w:marTop w:val="0"/>
          <w:marBottom w:val="0"/>
          <w:divBdr>
            <w:top w:val="none" w:sz="0" w:space="0" w:color="auto"/>
            <w:left w:val="none" w:sz="0" w:space="0" w:color="auto"/>
            <w:bottom w:val="none" w:sz="0" w:space="0" w:color="auto"/>
            <w:right w:val="none" w:sz="0" w:space="0" w:color="auto"/>
          </w:divBdr>
        </w:div>
        <w:div w:id="84428161">
          <w:marLeft w:val="640"/>
          <w:marRight w:val="0"/>
          <w:marTop w:val="0"/>
          <w:marBottom w:val="0"/>
          <w:divBdr>
            <w:top w:val="none" w:sz="0" w:space="0" w:color="auto"/>
            <w:left w:val="none" w:sz="0" w:space="0" w:color="auto"/>
            <w:bottom w:val="none" w:sz="0" w:space="0" w:color="auto"/>
            <w:right w:val="none" w:sz="0" w:space="0" w:color="auto"/>
          </w:divBdr>
        </w:div>
        <w:div w:id="93139585">
          <w:marLeft w:val="640"/>
          <w:marRight w:val="0"/>
          <w:marTop w:val="0"/>
          <w:marBottom w:val="0"/>
          <w:divBdr>
            <w:top w:val="none" w:sz="0" w:space="0" w:color="auto"/>
            <w:left w:val="none" w:sz="0" w:space="0" w:color="auto"/>
            <w:bottom w:val="none" w:sz="0" w:space="0" w:color="auto"/>
            <w:right w:val="none" w:sz="0" w:space="0" w:color="auto"/>
          </w:divBdr>
        </w:div>
        <w:div w:id="102380232">
          <w:marLeft w:val="640"/>
          <w:marRight w:val="0"/>
          <w:marTop w:val="0"/>
          <w:marBottom w:val="0"/>
          <w:divBdr>
            <w:top w:val="none" w:sz="0" w:space="0" w:color="auto"/>
            <w:left w:val="none" w:sz="0" w:space="0" w:color="auto"/>
            <w:bottom w:val="none" w:sz="0" w:space="0" w:color="auto"/>
            <w:right w:val="none" w:sz="0" w:space="0" w:color="auto"/>
          </w:divBdr>
        </w:div>
        <w:div w:id="119348457">
          <w:marLeft w:val="640"/>
          <w:marRight w:val="0"/>
          <w:marTop w:val="0"/>
          <w:marBottom w:val="0"/>
          <w:divBdr>
            <w:top w:val="none" w:sz="0" w:space="0" w:color="auto"/>
            <w:left w:val="none" w:sz="0" w:space="0" w:color="auto"/>
            <w:bottom w:val="none" w:sz="0" w:space="0" w:color="auto"/>
            <w:right w:val="none" w:sz="0" w:space="0" w:color="auto"/>
          </w:divBdr>
        </w:div>
        <w:div w:id="168373073">
          <w:marLeft w:val="640"/>
          <w:marRight w:val="0"/>
          <w:marTop w:val="0"/>
          <w:marBottom w:val="0"/>
          <w:divBdr>
            <w:top w:val="none" w:sz="0" w:space="0" w:color="auto"/>
            <w:left w:val="none" w:sz="0" w:space="0" w:color="auto"/>
            <w:bottom w:val="none" w:sz="0" w:space="0" w:color="auto"/>
            <w:right w:val="none" w:sz="0" w:space="0" w:color="auto"/>
          </w:divBdr>
        </w:div>
        <w:div w:id="192423265">
          <w:marLeft w:val="640"/>
          <w:marRight w:val="0"/>
          <w:marTop w:val="0"/>
          <w:marBottom w:val="0"/>
          <w:divBdr>
            <w:top w:val="none" w:sz="0" w:space="0" w:color="auto"/>
            <w:left w:val="none" w:sz="0" w:space="0" w:color="auto"/>
            <w:bottom w:val="none" w:sz="0" w:space="0" w:color="auto"/>
            <w:right w:val="none" w:sz="0" w:space="0" w:color="auto"/>
          </w:divBdr>
        </w:div>
        <w:div w:id="205607237">
          <w:marLeft w:val="640"/>
          <w:marRight w:val="0"/>
          <w:marTop w:val="0"/>
          <w:marBottom w:val="0"/>
          <w:divBdr>
            <w:top w:val="none" w:sz="0" w:space="0" w:color="auto"/>
            <w:left w:val="none" w:sz="0" w:space="0" w:color="auto"/>
            <w:bottom w:val="none" w:sz="0" w:space="0" w:color="auto"/>
            <w:right w:val="none" w:sz="0" w:space="0" w:color="auto"/>
          </w:divBdr>
        </w:div>
        <w:div w:id="220754443">
          <w:marLeft w:val="640"/>
          <w:marRight w:val="0"/>
          <w:marTop w:val="0"/>
          <w:marBottom w:val="0"/>
          <w:divBdr>
            <w:top w:val="none" w:sz="0" w:space="0" w:color="auto"/>
            <w:left w:val="none" w:sz="0" w:space="0" w:color="auto"/>
            <w:bottom w:val="none" w:sz="0" w:space="0" w:color="auto"/>
            <w:right w:val="none" w:sz="0" w:space="0" w:color="auto"/>
          </w:divBdr>
        </w:div>
        <w:div w:id="240483009">
          <w:marLeft w:val="640"/>
          <w:marRight w:val="0"/>
          <w:marTop w:val="0"/>
          <w:marBottom w:val="0"/>
          <w:divBdr>
            <w:top w:val="none" w:sz="0" w:space="0" w:color="auto"/>
            <w:left w:val="none" w:sz="0" w:space="0" w:color="auto"/>
            <w:bottom w:val="none" w:sz="0" w:space="0" w:color="auto"/>
            <w:right w:val="none" w:sz="0" w:space="0" w:color="auto"/>
          </w:divBdr>
        </w:div>
        <w:div w:id="246618444">
          <w:marLeft w:val="640"/>
          <w:marRight w:val="0"/>
          <w:marTop w:val="0"/>
          <w:marBottom w:val="0"/>
          <w:divBdr>
            <w:top w:val="none" w:sz="0" w:space="0" w:color="auto"/>
            <w:left w:val="none" w:sz="0" w:space="0" w:color="auto"/>
            <w:bottom w:val="none" w:sz="0" w:space="0" w:color="auto"/>
            <w:right w:val="none" w:sz="0" w:space="0" w:color="auto"/>
          </w:divBdr>
        </w:div>
        <w:div w:id="291792951">
          <w:marLeft w:val="640"/>
          <w:marRight w:val="0"/>
          <w:marTop w:val="0"/>
          <w:marBottom w:val="0"/>
          <w:divBdr>
            <w:top w:val="none" w:sz="0" w:space="0" w:color="auto"/>
            <w:left w:val="none" w:sz="0" w:space="0" w:color="auto"/>
            <w:bottom w:val="none" w:sz="0" w:space="0" w:color="auto"/>
            <w:right w:val="none" w:sz="0" w:space="0" w:color="auto"/>
          </w:divBdr>
        </w:div>
        <w:div w:id="361588527">
          <w:marLeft w:val="640"/>
          <w:marRight w:val="0"/>
          <w:marTop w:val="0"/>
          <w:marBottom w:val="0"/>
          <w:divBdr>
            <w:top w:val="none" w:sz="0" w:space="0" w:color="auto"/>
            <w:left w:val="none" w:sz="0" w:space="0" w:color="auto"/>
            <w:bottom w:val="none" w:sz="0" w:space="0" w:color="auto"/>
            <w:right w:val="none" w:sz="0" w:space="0" w:color="auto"/>
          </w:divBdr>
        </w:div>
        <w:div w:id="439767560">
          <w:marLeft w:val="640"/>
          <w:marRight w:val="0"/>
          <w:marTop w:val="0"/>
          <w:marBottom w:val="0"/>
          <w:divBdr>
            <w:top w:val="none" w:sz="0" w:space="0" w:color="auto"/>
            <w:left w:val="none" w:sz="0" w:space="0" w:color="auto"/>
            <w:bottom w:val="none" w:sz="0" w:space="0" w:color="auto"/>
            <w:right w:val="none" w:sz="0" w:space="0" w:color="auto"/>
          </w:divBdr>
        </w:div>
        <w:div w:id="465780185">
          <w:marLeft w:val="640"/>
          <w:marRight w:val="0"/>
          <w:marTop w:val="0"/>
          <w:marBottom w:val="0"/>
          <w:divBdr>
            <w:top w:val="none" w:sz="0" w:space="0" w:color="auto"/>
            <w:left w:val="none" w:sz="0" w:space="0" w:color="auto"/>
            <w:bottom w:val="none" w:sz="0" w:space="0" w:color="auto"/>
            <w:right w:val="none" w:sz="0" w:space="0" w:color="auto"/>
          </w:divBdr>
        </w:div>
        <w:div w:id="502166431">
          <w:marLeft w:val="640"/>
          <w:marRight w:val="0"/>
          <w:marTop w:val="0"/>
          <w:marBottom w:val="0"/>
          <w:divBdr>
            <w:top w:val="none" w:sz="0" w:space="0" w:color="auto"/>
            <w:left w:val="none" w:sz="0" w:space="0" w:color="auto"/>
            <w:bottom w:val="none" w:sz="0" w:space="0" w:color="auto"/>
            <w:right w:val="none" w:sz="0" w:space="0" w:color="auto"/>
          </w:divBdr>
        </w:div>
        <w:div w:id="522743564">
          <w:marLeft w:val="640"/>
          <w:marRight w:val="0"/>
          <w:marTop w:val="0"/>
          <w:marBottom w:val="0"/>
          <w:divBdr>
            <w:top w:val="none" w:sz="0" w:space="0" w:color="auto"/>
            <w:left w:val="none" w:sz="0" w:space="0" w:color="auto"/>
            <w:bottom w:val="none" w:sz="0" w:space="0" w:color="auto"/>
            <w:right w:val="none" w:sz="0" w:space="0" w:color="auto"/>
          </w:divBdr>
        </w:div>
        <w:div w:id="524754041">
          <w:marLeft w:val="640"/>
          <w:marRight w:val="0"/>
          <w:marTop w:val="0"/>
          <w:marBottom w:val="0"/>
          <w:divBdr>
            <w:top w:val="none" w:sz="0" w:space="0" w:color="auto"/>
            <w:left w:val="none" w:sz="0" w:space="0" w:color="auto"/>
            <w:bottom w:val="none" w:sz="0" w:space="0" w:color="auto"/>
            <w:right w:val="none" w:sz="0" w:space="0" w:color="auto"/>
          </w:divBdr>
        </w:div>
        <w:div w:id="530806036">
          <w:marLeft w:val="640"/>
          <w:marRight w:val="0"/>
          <w:marTop w:val="0"/>
          <w:marBottom w:val="0"/>
          <w:divBdr>
            <w:top w:val="none" w:sz="0" w:space="0" w:color="auto"/>
            <w:left w:val="none" w:sz="0" w:space="0" w:color="auto"/>
            <w:bottom w:val="none" w:sz="0" w:space="0" w:color="auto"/>
            <w:right w:val="none" w:sz="0" w:space="0" w:color="auto"/>
          </w:divBdr>
        </w:div>
        <w:div w:id="534779255">
          <w:marLeft w:val="640"/>
          <w:marRight w:val="0"/>
          <w:marTop w:val="0"/>
          <w:marBottom w:val="0"/>
          <w:divBdr>
            <w:top w:val="none" w:sz="0" w:space="0" w:color="auto"/>
            <w:left w:val="none" w:sz="0" w:space="0" w:color="auto"/>
            <w:bottom w:val="none" w:sz="0" w:space="0" w:color="auto"/>
            <w:right w:val="none" w:sz="0" w:space="0" w:color="auto"/>
          </w:divBdr>
        </w:div>
        <w:div w:id="545724464">
          <w:marLeft w:val="640"/>
          <w:marRight w:val="0"/>
          <w:marTop w:val="0"/>
          <w:marBottom w:val="0"/>
          <w:divBdr>
            <w:top w:val="none" w:sz="0" w:space="0" w:color="auto"/>
            <w:left w:val="none" w:sz="0" w:space="0" w:color="auto"/>
            <w:bottom w:val="none" w:sz="0" w:space="0" w:color="auto"/>
            <w:right w:val="none" w:sz="0" w:space="0" w:color="auto"/>
          </w:divBdr>
        </w:div>
        <w:div w:id="557741020">
          <w:marLeft w:val="640"/>
          <w:marRight w:val="0"/>
          <w:marTop w:val="0"/>
          <w:marBottom w:val="0"/>
          <w:divBdr>
            <w:top w:val="none" w:sz="0" w:space="0" w:color="auto"/>
            <w:left w:val="none" w:sz="0" w:space="0" w:color="auto"/>
            <w:bottom w:val="none" w:sz="0" w:space="0" w:color="auto"/>
            <w:right w:val="none" w:sz="0" w:space="0" w:color="auto"/>
          </w:divBdr>
        </w:div>
        <w:div w:id="591470652">
          <w:marLeft w:val="640"/>
          <w:marRight w:val="0"/>
          <w:marTop w:val="0"/>
          <w:marBottom w:val="0"/>
          <w:divBdr>
            <w:top w:val="none" w:sz="0" w:space="0" w:color="auto"/>
            <w:left w:val="none" w:sz="0" w:space="0" w:color="auto"/>
            <w:bottom w:val="none" w:sz="0" w:space="0" w:color="auto"/>
            <w:right w:val="none" w:sz="0" w:space="0" w:color="auto"/>
          </w:divBdr>
        </w:div>
        <w:div w:id="591933551">
          <w:marLeft w:val="640"/>
          <w:marRight w:val="0"/>
          <w:marTop w:val="0"/>
          <w:marBottom w:val="0"/>
          <w:divBdr>
            <w:top w:val="none" w:sz="0" w:space="0" w:color="auto"/>
            <w:left w:val="none" w:sz="0" w:space="0" w:color="auto"/>
            <w:bottom w:val="none" w:sz="0" w:space="0" w:color="auto"/>
            <w:right w:val="none" w:sz="0" w:space="0" w:color="auto"/>
          </w:divBdr>
        </w:div>
        <w:div w:id="602492782">
          <w:marLeft w:val="640"/>
          <w:marRight w:val="0"/>
          <w:marTop w:val="0"/>
          <w:marBottom w:val="0"/>
          <w:divBdr>
            <w:top w:val="none" w:sz="0" w:space="0" w:color="auto"/>
            <w:left w:val="none" w:sz="0" w:space="0" w:color="auto"/>
            <w:bottom w:val="none" w:sz="0" w:space="0" w:color="auto"/>
            <w:right w:val="none" w:sz="0" w:space="0" w:color="auto"/>
          </w:divBdr>
        </w:div>
        <w:div w:id="654332719">
          <w:marLeft w:val="640"/>
          <w:marRight w:val="0"/>
          <w:marTop w:val="0"/>
          <w:marBottom w:val="0"/>
          <w:divBdr>
            <w:top w:val="none" w:sz="0" w:space="0" w:color="auto"/>
            <w:left w:val="none" w:sz="0" w:space="0" w:color="auto"/>
            <w:bottom w:val="none" w:sz="0" w:space="0" w:color="auto"/>
            <w:right w:val="none" w:sz="0" w:space="0" w:color="auto"/>
          </w:divBdr>
        </w:div>
        <w:div w:id="668020178">
          <w:marLeft w:val="640"/>
          <w:marRight w:val="0"/>
          <w:marTop w:val="0"/>
          <w:marBottom w:val="0"/>
          <w:divBdr>
            <w:top w:val="none" w:sz="0" w:space="0" w:color="auto"/>
            <w:left w:val="none" w:sz="0" w:space="0" w:color="auto"/>
            <w:bottom w:val="none" w:sz="0" w:space="0" w:color="auto"/>
            <w:right w:val="none" w:sz="0" w:space="0" w:color="auto"/>
          </w:divBdr>
        </w:div>
        <w:div w:id="706176368">
          <w:marLeft w:val="640"/>
          <w:marRight w:val="0"/>
          <w:marTop w:val="0"/>
          <w:marBottom w:val="0"/>
          <w:divBdr>
            <w:top w:val="none" w:sz="0" w:space="0" w:color="auto"/>
            <w:left w:val="none" w:sz="0" w:space="0" w:color="auto"/>
            <w:bottom w:val="none" w:sz="0" w:space="0" w:color="auto"/>
            <w:right w:val="none" w:sz="0" w:space="0" w:color="auto"/>
          </w:divBdr>
        </w:div>
        <w:div w:id="736822633">
          <w:marLeft w:val="640"/>
          <w:marRight w:val="0"/>
          <w:marTop w:val="0"/>
          <w:marBottom w:val="0"/>
          <w:divBdr>
            <w:top w:val="none" w:sz="0" w:space="0" w:color="auto"/>
            <w:left w:val="none" w:sz="0" w:space="0" w:color="auto"/>
            <w:bottom w:val="none" w:sz="0" w:space="0" w:color="auto"/>
            <w:right w:val="none" w:sz="0" w:space="0" w:color="auto"/>
          </w:divBdr>
        </w:div>
        <w:div w:id="783697507">
          <w:marLeft w:val="640"/>
          <w:marRight w:val="0"/>
          <w:marTop w:val="0"/>
          <w:marBottom w:val="0"/>
          <w:divBdr>
            <w:top w:val="none" w:sz="0" w:space="0" w:color="auto"/>
            <w:left w:val="none" w:sz="0" w:space="0" w:color="auto"/>
            <w:bottom w:val="none" w:sz="0" w:space="0" w:color="auto"/>
            <w:right w:val="none" w:sz="0" w:space="0" w:color="auto"/>
          </w:divBdr>
        </w:div>
        <w:div w:id="804590838">
          <w:marLeft w:val="640"/>
          <w:marRight w:val="0"/>
          <w:marTop w:val="0"/>
          <w:marBottom w:val="0"/>
          <w:divBdr>
            <w:top w:val="none" w:sz="0" w:space="0" w:color="auto"/>
            <w:left w:val="none" w:sz="0" w:space="0" w:color="auto"/>
            <w:bottom w:val="none" w:sz="0" w:space="0" w:color="auto"/>
            <w:right w:val="none" w:sz="0" w:space="0" w:color="auto"/>
          </w:divBdr>
        </w:div>
        <w:div w:id="822893682">
          <w:marLeft w:val="640"/>
          <w:marRight w:val="0"/>
          <w:marTop w:val="0"/>
          <w:marBottom w:val="0"/>
          <w:divBdr>
            <w:top w:val="none" w:sz="0" w:space="0" w:color="auto"/>
            <w:left w:val="none" w:sz="0" w:space="0" w:color="auto"/>
            <w:bottom w:val="none" w:sz="0" w:space="0" w:color="auto"/>
            <w:right w:val="none" w:sz="0" w:space="0" w:color="auto"/>
          </w:divBdr>
        </w:div>
        <w:div w:id="834682381">
          <w:marLeft w:val="640"/>
          <w:marRight w:val="0"/>
          <w:marTop w:val="0"/>
          <w:marBottom w:val="0"/>
          <w:divBdr>
            <w:top w:val="none" w:sz="0" w:space="0" w:color="auto"/>
            <w:left w:val="none" w:sz="0" w:space="0" w:color="auto"/>
            <w:bottom w:val="none" w:sz="0" w:space="0" w:color="auto"/>
            <w:right w:val="none" w:sz="0" w:space="0" w:color="auto"/>
          </w:divBdr>
        </w:div>
        <w:div w:id="885216505">
          <w:marLeft w:val="640"/>
          <w:marRight w:val="0"/>
          <w:marTop w:val="0"/>
          <w:marBottom w:val="0"/>
          <w:divBdr>
            <w:top w:val="none" w:sz="0" w:space="0" w:color="auto"/>
            <w:left w:val="none" w:sz="0" w:space="0" w:color="auto"/>
            <w:bottom w:val="none" w:sz="0" w:space="0" w:color="auto"/>
            <w:right w:val="none" w:sz="0" w:space="0" w:color="auto"/>
          </w:divBdr>
        </w:div>
        <w:div w:id="928540133">
          <w:marLeft w:val="640"/>
          <w:marRight w:val="0"/>
          <w:marTop w:val="0"/>
          <w:marBottom w:val="0"/>
          <w:divBdr>
            <w:top w:val="none" w:sz="0" w:space="0" w:color="auto"/>
            <w:left w:val="none" w:sz="0" w:space="0" w:color="auto"/>
            <w:bottom w:val="none" w:sz="0" w:space="0" w:color="auto"/>
            <w:right w:val="none" w:sz="0" w:space="0" w:color="auto"/>
          </w:divBdr>
        </w:div>
        <w:div w:id="942684117">
          <w:marLeft w:val="640"/>
          <w:marRight w:val="0"/>
          <w:marTop w:val="0"/>
          <w:marBottom w:val="0"/>
          <w:divBdr>
            <w:top w:val="none" w:sz="0" w:space="0" w:color="auto"/>
            <w:left w:val="none" w:sz="0" w:space="0" w:color="auto"/>
            <w:bottom w:val="none" w:sz="0" w:space="0" w:color="auto"/>
            <w:right w:val="none" w:sz="0" w:space="0" w:color="auto"/>
          </w:divBdr>
        </w:div>
        <w:div w:id="991715686">
          <w:marLeft w:val="640"/>
          <w:marRight w:val="0"/>
          <w:marTop w:val="0"/>
          <w:marBottom w:val="0"/>
          <w:divBdr>
            <w:top w:val="none" w:sz="0" w:space="0" w:color="auto"/>
            <w:left w:val="none" w:sz="0" w:space="0" w:color="auto"/>
            <w:bottom w:val="none" w:sz="0" w:space="0" w:color="auto"/>
            <w:right w:val="none" w:sz="0" w:space="0" w:color="auto"/>
          </w:divBdr>
        </w:div>
        <w:div w:id="995574573">
          <w:marLeft w:val="640"/>
          <w:marRight w:val="0"/>
          <w:marTop w:val="0"/>
          <w:marBottom w:val="0"/>
          <w:divBdr>
            <w:top w:val="none" w:sz="0" w:space="0" w:color="auto"/>
            <w:left w:val="none" w:sz="0" w:space="0" w:color="auto"/>
            <w:bottom w:val="none" w:sz="0" w:space="0" w:color="auto"/>
            <w:right w:val="none" w:sz="0" w:space="0" w:color="auto"/>
          </w:divBdr>
        </w:div>
        <w:div w:id="1096168613">
          <w:marLeft w:val="640"/>
          <w:marRight w:val="0"/>
          <w:marTop w:val="0"/>
          <w:marBottom w:val="0"/>
          <w:divBdr>
            <w:top w:val="none" w:sz="0" w:space="0" w:color="auto"/>
            <w:left w:val="none" w:sz="0" w:space="0" w:color="auto"/>
            <w:bottom w:val="none" w:sz="0" w:space="0" w:color="auto"/>
            <w:right w:val="none" w:sz="0" w:space="0" w:color="auto"/>
          </w:divBdr>
        </w:div>
        <w:div w:id="1098523304">
          <w:marLeft w:val="640"/>
          <w:marRight w:val="0"/>
          <w:marTop w:val="0"/>
          <w:marBottom w:val="0"/>
          <w:divBdr>
            <w:top w:val="none" w:sz="0" w:space="0" w:color="auto"/>
            <w:left w:val="none" w:sz="0" w:space="0" w:color="auto"/>
            <w:bottom w:val="none" w:sz="0" w:space="0" w:color="auto"/>
            <w:right w:val="none" w:sz="0" w:space="0" w:color="auto"/>
          </w:divBdr>
        </w:div>
        <w:div w:id="1157501675">
          <w:marLeft w:val="640"/>
          <w:marRight w:val="0"/>
          <w:marTop w:val="0"/>
          <w:marBottom w:val="0"/>
          <w:divBdr>
            <w:top w:val="none" w:sz="0" w:space="0" w:color="auto"/>
            <w:left w:val="none" w:sz="0" w:space="0" w:color="auto"/>
            <w:bottom w:val="none" w:sz="0" w:space="0" w:color="auto"/>
            <w:right w:val="none" w:sz="0" w:space="0" w:color="auto"/>
          </w:divBdr>
        </w:div>
        <w:div w:id="1221600467">
          <w:marLeft w:val="640"/>
          <w:marRight w:val="0"/>
          <w:marTop w:val="0"/>
          <w:marBottom w:val="0"/>
          <w:divBdr>
            <w:top w:val="none" w:sz="0" w:space="0" w:color="auto"/>
            <w:left w:val="none" w:sz="0" w:space="0" w:color="auto"/>
            <w:bottom w:val="none" w:sz="0" w:space="0" w:color="auto"/>
            <w:right w:val="none" w:sz="0" w:space="0" w:color="auto"/>
          </w:divBdr>
        </w:div>
        <w:div w:id="1239361204">
          <w:marLeft w:val="640"/>
          <w:marRight w:val="0"/>
          <w:marTop w:val="0"/>
          <w:marBottom w:val="0"/>
          <w:divBdr>
            <w:top w:val="none" w:sz="0" w:space="0" w:color="auto"/>
            <w:left w:val="none" w:sz="0" w:space="0" w:color="auto"/>
            <w:bottom w:val="none" w:sz="0" w:space="0" w:color="auto"/>
            <w:right w:val="none" w:sz="0" w:space="0" w:color="auto"/>
          </w:divBdr>
        </w:div>
        <w:div w:id="1255750348">
          <w:marLeft w:val="640"/>
          <w:marRight w:val="0"/>
          <w:marTop w:val="0"/>
          <w:marBottom w:val="0"/>
          <w:divBdr>
            <w:top w:val="none" w:sz="0" w:space="0" w:color="auto"/>
            <w:left w:val="none" w:sz="0" w:space="0" w:color="auto"/>
            <w:bottom w:val="none" w:sz="0" w:space="0" w:color="auto"/>
            <w:right w:val="none" w:sz="0" w:space="0" w:color="auto"/>
          </w:divBdr>
        </w:div>
        <w:div w:id="1262952656">
          <w:marLeft w:val="640"/>
          <w:marRight w:val="0"/>
          <w:marTop w:val="0"/>
          <w:marBottom w:val="0"/>
          <w:divBdr>
            <w:top w:val="none" w:sz="0" w:space="0" w:color="auto"/>
            <w:left w:val="none" w:sz="0" w:space="0" w:color="auto"/>
            <w:bottom w:val="none" w:sz="0" w:space="0" w:color="auto"/>
            <w:right w:val="none" w:sz="0" w:space="0" w:color="auto"/>
          </w:divBdr>
        </w:div>
        <w:div w:id="1305887935">
          <w:marLeft w:val="640"/>
          <w:marRight w:val="0"/>
          <w:marTop w:val="0"/>
          <w:marBottom w:val="0"/>
          <w:divBdr>
            <w:top w:val="none" w:sz="0" w:space="0" w:color="auto"/>
            <w:left w:val="none" w:sz="0" w:space="0" w:color="auto"/>
            <w:bottom w:val="none" w:sz="0" w:space="0" w:color="auto"/>
            <w:right w:val="none" w:sz="0" w:space="0" w:color="auto"/>
          </w:divBdr>
        </w:div>
        <w:div w:id="1307509151">
          <w:marLeft w:val="640"/>
          <w:marRight w:val="0"/>
          <w:marTop w:val="0"/>
          <w:marBottom w:val="0"/>
          <w:divBdr>
            <w:top w:val="none" w:sz="0" w:space="0" w:color="auto"/>
            <w:left w:val="none" w:sz="0" w:space="0" w:color="auto"/>
            <w:bottom w:val="none" w:sz="0" w:space="0" w:color="auto"/>
            <w:right w:val="none" w:sz="0" w:space="0" w:color="auto"/>
          </w:divBdr>
        </w:div>
        <w:div w:id="1328241872">
          <w:marLeft w:val="640"/>
          <w:marRight w:val="0"/>
          <w:marTop w:val="0"/>
          <w:marBottom w:val="0"/>
          <w:divBdr>
            <w:top w:val="none" w:sz="0" w:space="0" w:color="auto"/>
            <w:left w:val="none" w:sz="0" w:space="0" w:color="auto"/>
            <w:bottom w:val="none" w:sz="0" w:space="0" w:color="auto"/>
            <w:right w:val="none" w:sz="0" w:space="0" w:color="auto"/>
          </w:divBdr>
        </w:div>
        <w:div w:id="1343582942">
          <w:marLeft w:val="640"/>
          <w:marRight w:val="0"/>
          <w:marTop w:val="0"/>
          <w:marBottom w:val="0"/>
          <w:divBdr>
            <w:top w:val="none" w:sz="0" w:space="0" w:color="auto"/>
            <w:left w:val="none" w:sz="0" w:space="0" w:color="auto"/>
            <w:bottom w:val="none" w:sz="0" w:space="0" w:color="auto"/>
            <w:right w:val="none" w:sz="0" w:space="0" w:color="auto"/>
          </w:divBdr>
        </w:div>
        <w:div w:id="1358847974">
          <w:marLeft w:val="640"/>
          <w:marRight w:val="0"/>
          <w:marTop w:val="0"/>
          <w:marBottom w:val="0"/>
          <w:divBdr>
            <w:top w:val="none" w:sz="0" w:space="0" w:color="auto"/>
            <w:left w:val="none" w:sz="0" w:space="0" w:color="auto"/>
            <w:bottom w:val="none" w:sz="0" w:space="0" w:color="auto"/>
            <w:right w:val="none" w:sz="0" w:space="0" w:color="auto"/>
          </w:divBdr>
        </w:div>
        <w:div w:id="1367363485">
          <w:marLeft w:val="640"/>
          <w:marRight w:val="0"/>
          <w:marTop w:val="0"/>
          <w:marBottom w:val="0"/>
          <w:divBdr>
            <w:top w:val="none" w:sz="0" w:space="0" w:color="auto"/>
            <w:left w:val="none" w:sz="0" w:space="0" w:color="auto"/>
            <w:bottom w:val="none" w:sz="0" w:space="0" w:color="auto"/>
            <w:right w:val="none" w:sz="0" w:space="0" w:color="auto"/>
          </w:divBdr>
        </w:div>
        <w:div w:id="1379940580">
          <w:marLeft w:val="640"/>
          <w:marRight w:val="0"/>
          <w:marTop w:val="0"/>
          <w:marBottom w:val="0"/>
          <w:divBdr>
            <w:top w:val="none" w:sz="0" w:space="0" w:color="auto"/>
            <w:left w:val="none" w:sz="0" w:space="0" w:color="auto"/>
            <w:bottom w:val="none" w:sz="0" w:space="0" w:color="auto"/>
            <w:right w:val="none" w:sz="0" w:space="0" w:color="auto"/>
          </w:divBdr>
        </w:div>
        <w:div w:id="1421028832">
          <w:marLeft w:val="640"/>
          <w:marRight w:val="0"/>
          <w:marTop w:val="0"/>
          <w:marBottom w:val="0"/>
          <w:divBdr>
            <w:top w:val="none" w:sz="0" w:space="0" w:color="auto"/>
            <w:left w:val="none" w:sz="0" w:space="0" w:color="auto"/>
            <w:bottom w:val="none" w:sz="0" w:space="0" w:color="auto"/>
            <w:right w:val="none" w:sz="0" w:space="0" w:color="auto"/>
          </w:divBdr>
        </w:div>
        <w:div w:id="1443769840">
          <w:marLeft w:val="640"/>
          <w:marRight w:val="0"/>
          <w:marTop w:val="0"/>
          <w:marBottom w:val="0"/>
          <w:divBdr>
            <w:top w:val="none" w:sz="0" w:space="0" w:color="auto"/>
            <w:left w:val="none" w:sz="0" w:space="0" w:color="auto"/>
            <w:bottom w:val="none" w:sz="0" w:space="0" w:color="auto"/>
            <w:right w:val="none" w:sz="0" w:space="0" w:color="auto"/>
          </w:divBdr>
        </w:div>
        <w:div w:id="1455709098">
          <w:marLeft w:val="640"/>
          <w:marRight w:val="0"/>
          <w:marTop w:val="0"/>
          <w:marBottom w:val="0"/>
          <w:divBdr>
            <w:top w:val="none" w:sz="0" w:space="0" w:color="auto"/>
            <w:left w:val="none" w:sz="0" w:space="0" w:color="auto"/>
            <w:bottom w:val="none" w:sz="0" w:space="0" w:color="auto"/>
            <w:right w:val="none" w:sz="0" w:space="0" w:color="auto"/>
          </w:divBdr>
        </w:div>
        <w:div w:id="1471288639">
          <w:marLeft w:val="640"/>
          <w:marRight w:val="0"/>
          <w:marTop w:val="0"/>
          <w:marBottom w:val="0"/>
          <w:divBdr>
            <w:top w:val="none" w:sz="0" w:space="0" w:color="auto"/>
            <w:left w:val="none" w:sz="0" w:space="0" w:color="auto"/>
            <w:bottom w:val="none" w:sz="0" w:space="0" w:color="auto"/>
            <w:right w:val="none" w:sz="0" w:space="0" w:color="auto"/>
          </w:divBdr>
        </w:div>
        <w:div w:id="1477837940">
          <w:marLeft w:val="640"/>
          <w:marRight w:val="0"/>
          <w:marTop w:val="0"/>
          <w:marBottom w:val="0"/>
          <w:divBdr>
            <w:top w:val="none" w:sz="0" w:space="0" w:color="auto"/>
            <w:left w:val="none" w:sz="0" w:space="0" w:color="auto"/>
            <w:bottom w:val="none" w:sz="0" w:space="0" w:color="auto"/>
            <w:right w:val="none" w:sz="0" w:space="0" w:color="auto"/>
          </w:divBdr>
        </w:div>
        <w:div w:id="1493373252">
          <w:marLeft w:val="640"/>
          <w:marRight w:val="0"/>
          <w:marTop w:val="0"/>
          <w:marBottom w:val="0"/>
          <w:divBdr>
            <w:top w:val="none" w:sz="0" w:space="0" w:color="auto"/>
            <w:left w:val="none" w:sz="0" w:space="0" w:color="auto"/>
            <w:bottom w:val="none" w:sz="0" w:space="0" w:color="auto"/>
            <w:right w:val="none" w:sz="0" w:space="0" w:color="auto"/>
          </w:divBdr>
        </w:div>
        <w:div w:id="1495607190">
          <w:marLeft w:val="640"/>
          <w:marRight w:val="0"/>
          <w:marTop w:val="0"/>
          <w:marBottom w:val="0"/>
          <w:divBdr>
            <w:top w:val="none" w:sz="0" w:space="0" w:color="auto"/>
            <w:left w:val="none" w:sz="0" w:space="0" w:color="auto"/>
            <w:bottom w:val="none" w:sz="0" w:space="0" w:color="auto"/>
            <w:right w:val="none" w:sz="0" w:space="0" w:color="auto"/>
          </w:divBdr>
        </w:div>
        <w:div w:id="1514996334">
          <w:marLeft w:val="640"/>
          <w:marRight w:val="0"/>
          <w:marTop w:val="0"/>
          <w:marBottom w:val="0"/>
          <w:divBdr>
            <w:top w:val="none" w:sz="0" w:space="0" w:color="auto"/>
            <w:left w:val="none" w:sz="0" w:space="0" w:color="auto"/>
            <w:bottom w:val="none" w:sz="0" w:space="0" w:color="auto"/>
            <w:right w:val="none" w:sz="0" w:space="0" w:color="auto"/>
          </w:divBdr>
        </w:div>
        <w:div w:id="1545172993">
          <w:marLeft w:val="640"/>
          <w:marRight w:val="0"/>
          <w:marTop w:val="0"/>
          <w:marBottom w:val="0"/>
          <w:divBdr>
            <w:top w:val="none" w:sz="0" w:space="0" w:color="auto"/>
            <w:left w:val="none" w:sz="0" w:space="0" w:color="auto"/>
            <w:bottom w:val="none" w:sz="0" w:space="0" w:color="auto"/>
            <w:right w:val="none" w:sz="0" w:space="0" w:color="auto"/>
          </w:divBdr>
        </w:div>
        <w:div w:id="1565488662">
          <w:marLeft w:val="640"/>
          <w:marRight w:val="0"/>
          <w:marTop w:val="0"/>
          <w:marBottom w:val="0"/>
          <w:divBdr>
            <w:top w:val="none" w:sz="0" w:space="0" w:color="auto"/>
            <w:left w:val="none" w:sz="0" w:space="0" w:color="auto"/>
            <w:bottom w:val="none" w:sz="0" w:space="0" w:color="auto"/>
            <w:right w:val="none" w:sz="0" w:space="0" w:color="auto"/>
          </w:divBdr>
        </w:div>
        <w:div w:id="1575427774">
          <w:marLeft w:val="640"/>
          <w:marRight w:val="0"/>
          <w:marTop w:val="0"/>
          <w:marBottom w:val="0"/>
          <w:divBdr>
            <w:top w:val="none" w:sz="0" w:space="0" w:color="auto"/>
            <w:left w:val="none" w:sz="0" w:space="0" w:color="auto"/>
            <w:bottom w:val="none" w:sz="0" w:space="0" w:color="auto"/>
            <w:right w:val="none" w:sz="0" w:space="0" w:color="auto"/>
          </w:divBdr>
        </w:div>
        <w:div w:id="1580209092">
          <w:marLeft w:val="640"/>
          <w:marRight w:val="0"/>
          <w:marTop w:val="0"/>
          <w:marBottom w:val="0"/>
          <w:divBdr>
            <w:top w:val="none" w:sz="0" w:space="0" w:color="auto"/>
            <w:left w:val="none" w:sz="0" w:space="0" w:color="auto"/>
            <w:bottom w:val="none" w:sz="0" w:space="0" w:color="auto"/>
            <w:right w:val="none" w:sz="0" w:space="0" w:color="auto"/>
          </w:divBdr>
        </w:div>
        <w:div w:id="1587836578">
          <w:marLeft w:val="640"/>
          <w:marRight w:val="0"/>
          <w:marTop w:val="0"/>
          <w:marBottom w:val="0"/>
          <w:divBdr>
            <w:top w:val="none" w:sz="0" w:space="0" w:color="auto"/>
            <w:left w:val="none" w:sz="0" w:space="0" w:color="auto"/>
            <w:bottom w:val="none" w:sz="0" w:space="0" w:color="auto"/>
            <w:right w:val="none" w:sz="0" w:space="0" w:color="auto"/>
          </w:divBdr>
        </w:div>
        <w:div w:id="1603607796">
          <w:marLeft w:val="640"/>
          <w:marRight w:val="0"/>
          <w:marTop w:val="0"/>
          <w:marBottom w:val="0"/>
          <w:divBdr>
            <w:top w:val="none" w:sz="0" w:space="0" w:color="auto"/>
            <w:left w:val="none" w:sz="0" w:space="0" w:color="auto"/>
            <w:bottom w:val="none" w:sz="0" w:space="0" w:color="auto"/>
            <w:right w:val="none" w:sz="0" w:space="0" w:color="auto"/>
          </w:divBdr>
        </w:div>
        <w:div w:id="1699429936">
          <w:marLeft w:val="640"/>
          <w:marRight w:val="0"/>
          <w:marTop w:val="0"/>
          <w:marBottom w:val="0"/>
          <w:divBdr>
            <w:top w:val="none" w:sz="0" w:space="0" w:color="auto"/>
            <w:left w:val="none" w:sz="0" w:space="0" w:color="auto"/>
            <w:bottom w:val="none" w:sz="0" w:space="0" w:color="auto"/>
            <w:right w:val="none" w:sz="0" w:space="0" w:color="auto"/>
          </w:divBdr>
        </w:div>
        <w:div w:id="1703481229">
          <w:marLeft w:val="640"/>
          <w:marRight w:val="0"/>
          <w:marTop w:val="0"/>
          <w:marBottom w:val="0"/>
          <w:divBdr>
            <w:top w:val="none" w:sz="0" w:space="0" w:color="auto"/>
            <w:left w:val="none" w:sz="0" w:space="0" w:color="auto"/>
            <w:bottom w:val="none" w:sz="0" w:space="0" w:color="auto"/>
            <w:right w:val="none" w:sz="0" w:space="0" w:color="auto"/>
          </w:divBdr>
        </w:div>
        <w:div w:id="1719207337">
          <w:marLeft w:val="640"/>
          <w:marRight w:val="0"/>
          <w:marTop w:val="0"/>
          <w:marBottom w:val="0"/>
          <w:divBdr>
            <w:top w:val="none" w:sz="0" w:space="0" w:color="auto"/>
            <w:left w:val="none" w:sz="0" w:space="0" w:color="auto"/>
            <w:bottom w:val="none" w:sz="0" w:space="0" w:color="auto"/>
            <w:right w:val="none" w:sz="0" w:space="0" w:color="auto"/>
          </w:divBdr>
        </w:div>
        <w:div w:id="1767850592">
          <w:marLeft w:val="640"/>
          <w:marRight w:val="0"/>
          <w:marTop w:val="0"/>
          <w:marBottom w:val="0"/>
          <w:divBdr>
            <w:top w:val="none" w:sz="0" w:space="0" w:color="auto"/>
            <w:left w:val="none" w:sz="0" w:space="0" w:color="auto"/>
            <w:bottom w:val="none" w:sz="0" w:space="0" w:color="auto"/>
            <w:right w:val="none" w:sz="0" w:space="0" w:color="auto"/>
          </w:divBdr>
        </w:div>
        <w:div w:id="1803647860">
          <w:marLeft w:val="640"/>
          <w:marRight w:val="0"/>
          <w:marTop w:val="0"/>
          <w:marBottom w:val="0"/>
          <w:divBdr>
            <w:top w:val="none" w:sz="0" w:space="0" w:color="auto"/>
            <w:left w:val="none" w:sz="0" w:space="0" w:color="auto"/>
            <w:bottom w:val="none" w:sz="0" w:space="0" w:color="auto"/>
            <w:right w:val="none" w:sz="0" w:space="0" w:color="auto"/>
          </w:divBdr>
        </w:div>
        <w:div w:id="1832602388">
          <w:marLeft w:val="640"/>
          <w:marRight w:val="0"/>
          <w:marTop w:val="0"/>
          <w:marBottom w:val="0"/>
          <w:divBdr>
            <w:top w:val="none" w:sz="0" w:space="0" w:color="auto"/>
            <w:left w:val="none" w:sz="0" w:space="0" w:color="auto"/>
            <w:bottom w:val="none" w:sz="0" w:space="0" w:color="auto"/>
            <w:right w:val="none" w:sz="0" w:space="0" w:color="auto"/>
          </w:divBdr>
        </w:div>
        <w:div w:id="1888687519">
          <w:marLeft w:val="640"/>
          <w:marRight w:val="0"/>
          <w:marTop w:val="0"/>
          <w:marBottom w:val="0"/>
          <w:divBdr>
            <w:top w:val="none" w:sz="0" w:space="0" w:color="auto"/>
            <w:left w:val="none" w:sz="0" w:space="0" w:color="auto"/>
            <w:bottom w:val="none" w:sz="0" w:space="0" w:color="auto"/>
            <w:right w:val="none" w:sz="0" w:space="0" w:color="auto"/>
          </w:divBdr>
        </w:div>
        <w:div w:id="1896160908">
          <w:marLeft w:val="640"/>
          <w:marRight w:val="0"/>
          <w:marTop w:val="0"/>
          <w:marBottom w:val="0"/>
          <w:divBdr>
            <w:top w:val="none" w:sz="0" w:space="0" w:color="auto"/>
            <w:left w:val="none" w:sz="0" w:space="0" w:color="auto"/>
            <w:bottom w:val="none" w:sz="0" w:space="0" w:color="auto"/>
            <w:right w:val="none" w:sz="0" w:space="0" w:color="auto"/>
          </w:divBdr>
        </w:div>
        <w:div w:id="1913470170">
          <w:marLeft w:val="640"/>
          <w:marRight w:val="0"/>
          <w:marTop w:val="0"/>
          <w:marBottom w:val="0"/>
          <w:divBdr>
            <w:top w:val="none" w:sz="0" w:space="0" w:color="auto"/>
            <w:left w:val="none" w:sz="0" w:space="0" w:color="auto"/>
            <w:bottom w:val="none" w:sz="0" w:space="0" w:color="auto"/>
            <w:right w:val="none" w:sz="0" w:space="0" w:color="auto"/>
          </w:divBdr>
        </w:div>
        <w:div w:id="1967734241">
          <w:marLeft w:val="640"/>
          <w:marRight w:val="0"/>
          <w:marTop w:val="0"/>
          <w:marBottom w:val="0"/>
          <w:divBdr>
            <w:top w:val="none" w:sz="0" w:space="0" w:color="auto"/>
            <w:left w:val="none" w:sz="0" w:space="0" w:color="auto"/>
            <w:bottom w:val="none" w:sz="0" w:space="0" w:color="auto"/>
            <w:right w:val="none" w:sz="0" w:space="0" w:color="auto"/>
          </w:divBdr>
        </w:div>
        <w:div w:id="1968118982">
          <w:marLeft w:val="640"/>
          <w:marRight w:val="0"/>
          <w:marTop w:val="0"/>
          <w:marBottom w:val="0"/>
          <w:divBdr>
            <w:top w:val="none" w:sz="0" w:space="0" w:color="auto"/>
            <w:left w:val="none" w:sz="0" w:space="0" w:color="auto"/>
            <w:bottom w:val="none" w:sz="0" w:space="0" w:color="auto"/>
            <w:right w:val="none" w:sz="0" w:space="0" w:color="auto"/>
          </w:divBdr>
        </w:div>
        <w:div w:id="1988389543">
          <w:marLeft w:val="640"/>
          <w:marRight w:val="0"/>
          <w:marTop w:val="0"/>
          <w:marBottom w:val="0"/>
          <w:divBdr>
            <w:top w:val="none" w:sz="0" w:space="0" w:color="auto"/>
            <w:left w:val="none" w:sz="0" w:space="0" w:color="auto"/>
            <w:bottom w:val="none" w:sz="0" w:space="0" w:color="auto"/>
            <w:right w:val="none" w:sz="0" w:space="0" w:color="auto"/>
          </w:divBdr>
        </w:div>
        <w:div w:id="1989557045">
          <w:marLeft w:val="640"/>
          <w:marRight w:val="0"/>
          <w:marTop w:val="0"/>
          <w:marBottom w:val="0"/>
          <w:divBdr>
            <w:top w:val="none" w:sz="0" w:space="0" w:color="auto"/>
            <w:left w:val="none" w:sz="0" w:space="0" w:color="auto"/>
            <w:bottom w:val="none" w:sz="0" w:space="0" w:color="auto"/>
            <w:right w:val="none" w:sz="0" w:space="0" w:color="auto"/>
          </w:divBdr>
        </w:div>
        <w:div w:id="2010206585">
          <w:marLeft w:val="640"/>
          <w:marRight w:val="0"/>
          <w:marTop w:val="0"/>
          <w:marBottom w:val="0"/>
          <w:divBdr>
            <w:top w:val="none" w:sz="0" w:space="0" w:color="auto"/>
            <w:left w:val="none" w:sz="0" w:space="0" w:color="auto"/>
            <w:bottom w:val="none" w:sz="0" w:space="0" w:color="auto"/>
            <w:right w:val="none" w:sz="0" w:space="0" w:color="auto"/>
          </w:divBdr>
        </w:div>
        <w:div w:id="2076077183">
          <w:marLeft w:val="640"/>
          <w:marRight w:val="0"/>
          <w:marTop w:val="0"/>
          <w:marBottom w:val="0"/>
          <w:divBdr>
            <w:top w:val="none" w:sz="0" w:space="0" w:color="auto"/>
            <w:left w:val="none" w:sz="0" w:space="0" w:color="auto"/>
            <w:bottom w:val="none" w:sz="0" w:space="0" w:color="auto"/>
            <w:right w:val="none" w:sz="0" w:space="0" w:color="auto"/>
          </w:divBdr>
        </w:div>
        <w:div w:id="2101176359">
          <w:marLeft w:val="640"/>
          <w:marRight w:val="0"/>
          <w:marTop w:val="0"/>
          <w:marBottom w:val="0"/>
          <w:divBdr>
            <w:top w:val="none" w:sz="0" w:space="0" w:color="auto"/>
            <w:left w:val="none" w:sz="0" w:space="0" w:color="auto"/>
            <w:bottom w:val="none" w:sz="0" w:space="0" w:color="auto"/>
            <w:right w:val="none" w:sz="0" w:space="0" w:color="auto"/>
          </w:divBdr>
        </w:div>
        <w:div w:id="2115205097">
          <w:marLeft w:val="640"/>
          <w:marRight w:val="0"/>
          <w:marTop w:val="0"/>
          <w:marBottom w:val="0"/>
          <w:divBdr>
            <w:top w:val="none" w:sz="0" w:space="0" w:color="auto"/>
            <w:left w:val="none" w:sz="0" w:space="0" w:color="auto"/>
            <w:bottom w:val="none" w:sz="0" w:space="0" w:color="auto"/>
            <w:right w:val="none" w:sz="0" w:space="0" w:color="auto"/>
          </w:divBdr>
        </w:div>
      </w:divsChild>
    </w:div>
    <w:div w:id="47343820">
      <w:bodyDiv w:val="1"/>
      <w:marLeft w:val="0"/>
      <w:marRight w:val="0"/>
      <w:marTop w:val="0"/>
      <w:marBottom w:val="0"/>
      <w:divBdr>
        <w:top w:val="none" w:sz="0" w:space="0" w:color="auto"/>
        <w:left w:val="none" w:sz="0" w:space="0" w:color="auto"/>
        <w:bottom w:val="none" w:sz="0" w:space="0" w:color="auto"/>
        <w:right w:val="none" w:sz="0" w:space="0" w:color="auto"/>
      </w:divBdr>
      <w:divsChild>
        <w:div w:id="832524150">
          <w:marLeft w:val="0"/>
          <w:marRight w:val="0"/>
          <w:marTop w:val="0"/>
          <w:marBottom w:val="0"/>
          <w:divBdr>
            <w:top w:val="none" w:sz="0" w:space="0" w:color="auto"/>
            <w:left w:val="none" w:sz="0" w:space="0" w:color="auto"/>
            <w:bottom w:val="none" w:sz="0" w:space="0" w:color="auto"/>
            <w:right w:val="none" w:sz="0" w:space="0" w:color="auto"/>
          </w:divBdr>
        </w:div>
      </w:divsChild>
    </w:div>
    <w:div w:id="67458575">
      <w:bodyDiv w:val="1"/>
      <w:marLeft w:val="0"/>
      <w:marRight w:val="0"/>
      <w:marTop w:val="0"/>
      <w:marBottom w:val="0"/>
      <w:divBdr>
        <w:top w:val="none" w:sz="0" w:space="0" w:color="auto"/>
        <w:left w:val="none" w:sz="0" w:space="0" w:color="auto"/>
        <w:bottom w:val="none" w:sz="0" w:space="0" w:color="auto"/>
        <w:right w:val="none" w:sz="0" w:space="0" w:color="auto"/>
      </w:divBdr>
      <w:divsChild>
        <w:div w:id="108203994">
          <w:marLeft w:val="640"/>
          <w:marRight w:val="0"/>
          <w:marTop w:val="0"/>
          <w:marBottom w:val="0"/>
          <w:divBdr>
            <w:top w:val="none" w:sz="0" w:space="0" w:color="auto"/>
            <w:left w:val="none" w:sz="0" w:space="0" w:color="auto"/>
            <w:bottom w:val="none" w:sz="0" w:space="0" w:color="auto"/>
            <w:right w:val="none" w:sz="0" w:space="0" w:color="auto"/>
          </w:divBdr>
        </w:div>
        <w:div w:id="111901420">
          <w:marLeft w:val="640"/>
          <w:marRight w:val="0"/>
          <w:marTop w:val="0"/>
          <w:marBottom w:val="0"/>
          <w:divBdr>
            <w:top w:val="none" w:sz="0" w:space="0" w:color="auto"/>
            <w:left w:val="none" w:sz="0" w:space="0" w:color="auto"/>
            <w:bottom w:val="none" w:sz="0" w:space="0" w:color="auto"/>
            <w:right w:val="none" w:sz="0" w:space="0" w:color="auto"/>
          </w:divBdr>
        </w:div>
        <w:div w:id="114908434">
          <w:marLeft w:val="640"/>
          <w:marRight w:val="0"/>
          <w:marTop w:val="0"/>
          <w:marBottom w:val="0"/>
          <w:divBdr>
            <w:top w:val="none" w:sz="0" w:space="0" w:color="auto"/>
            <w:left w:val="none" w:sz="0" w:space="0" w:color="auto"/>
            <w:bottom w:val="none" w:sz="0" w:space="0" w:color="auto"/>
            <w:right w:val="none" w:sz="0" w:space="0" w:color="auto"/>
          </w:divBdr>
        </w:div>
        <w:div w:id="148524790">
          <w:marLeft w:val="640"/>
          <w:marRight w:val="0"/>
          <w:marTop w:val="0"/>
          <w:marBottom w:val="0"/>
          <w:divBdr>
            <w:top w:val="none" w:sz="0" w:space="0" w:color="auto"/>
            <w:left w:val="none" w:sz="0" w:space="0" w:color="auto"/>
            <w:bottom w:val="none" w:sz="0" w:space="0" w:color="auto"/>
            <w:right w:val="none" w:sz="0" w:space="0" w:color="auto"/>
          </w:divBdr>
        </w:div>
        <w:div w:id="170336349">
          <w:marLeft w:val="640"/>
          <w:marRight w:val="0"/>
          <w:marTop w:val="0"/>
          <w:marBottom w:val="0"/>
          <w:divBdr>
            <w:top w:val="none" w:sz="0" w:space="0" w:color="auto"/>
            <w:left w:val="none" w:sz="0" w:space="0" w:color="auto"/>
            <w:bottom w:val="none" w:sz="0" w:space="0" w:color="auto"/>
            <w:right w:val="none" w:sz="0" w:space="0" w:color="auto"/>
          </w:divBdr>
        </w:div>
        <w:div w:id="241762370">
          <w:marLeft w:val="640"/>
          <w:marRight w:val="0"/>
          <w:marTop w:val="0"/>
          <w:marBottom w:val="0"/>
          <w:divBdr>
            <w:top w:val="none" w:sz="0" w:space="0" w:color="auto"/>
            <w:left w:val="none" w:sz="0" w:space="0" w:color="auto"/>
            <w:bottom w:val="none" w:sz="0" w:space="0" w:color="auto"/>
            <w:right w:val="none" w:sz="0" w:space="0" w:color="auto"/>
          </w:divBdr>
        </w:div>
        <w:div w:id="246160109">
          <w:marLeft w:val="640"/>
          <w:marRight w:val="0"/>
          <w:marTop w:val="0"/>
          <w:marBottom w:val="0"/>
          <w:divBdr>
            <w:top w:val="none" w:sz="0" w:space="0" w:color="auto"/>
            <w:left w:val="none" w:sz="0" w:space="0" w:color="auto"/>
            <w:bottom w:val="none" w:sz="0" w:space="0" w:color="auto"/>
            <w:right w:val="none" w:sz="0" w:space="0" w:color="auto"/>
          </w:divBdr>
        </w:div>
        <w:div w:id="288317110">
          <w:marLeft w:val="640"/>
          <w:marRight w:val="0"/>
          <w:marTop w:val="0"/>
          <w:marBottom w:val="0"/>
          <w:divBdr>
            <w:top w:val="none" w:sz="0" w:space="0" w:color="auto"/>
            <w:left w:val="none" w:sz="0" w:space="0" w:color="auto"/>
            <w:bottom w:val="none" w:sz="0" w:space="0" w:color="auto"/>
            <w:right w:val="none" w:sz="0" w:space="0" w:color="auto"/>
          </w:divBdr>
        </w:div>
        <w:div w:id="357044842">
          <w:marLeft w:val="640"/>
          <w:marRight w:val="0"/>
          <w:marTop w:val="0"/>
          <w:marBottom w:val="0"/>
          <w:divBdr>
            <w:top w:val="none" w:sz="0" w:space="0" w:color="auto"/>
            <w:left w:val="none" w:sz="0" w:space="0" w:color="auto"/>
            <w:bottom w:val="none" w:sz="0" w:space="0" w:color="auto"/>
            <w:right w:val="none" w:sz="0" w:space="0" w:color="auto"/>
          </w:divBdr>
        </w:div>
        <w:div w:id="423115871">
          <w:marLeft w:val="640"/>
          <w:marRight w:val="0"/>
          <w:marTop w:val="0"/>
          <w:marBottom w:val="0"/>
          <w:divBdr>
            <w:top w:val="none" w:sz="0" w:space="0" w:color="auto"/>
            <w:left w:val="none" w:sz="0" w:space="0" w:color="auto"/>
            <w:bottom w:val="none" w:sz="0" w:space="0" w:color="auto"/>
            <w:right w:val="none" w:sz="0" w:space="0" w:color="auto"/>
          </w:divBdr>
        </w:div>
        <w:div w:id="432170009">
          <w:marLeft w:val="640"/>
          <w:marRight w:val="0"/>
          <w:marTop w:val="0"/>
          <w:marBottom w:val="0"/>
          <w:divBdr>
            <w:top w:val="none" w:sz="0" w:space="0" w:color="auto"/>
            <w:left w:val="none" w:sz="0" w:space="0" w:color="auto"/>
            <w:bottom w:val="none" w:sz="0" w:space="0" w:color="auto"/>
            <w:right w:val="none" w:sz="0" w:space="0" w:color="auto"/>
          </w:divBdr>
        </w:div>
        <w:div w:id="459618356">
          <w:marLeft w:val="640"/>
          <w:marRight w:val="0"/>
          <w:marTop w:val="0"/>
          <w:marBottom w:val="0"/>
          <w:divBdr>
            <w:top w:val="none" w:sz="0" w:space="0" w:color="auto"/>
            <w:left w:val="none" w:sz="0" w:space="0" w:color="auto"/>
            <w:bottom w:val="none" w:sz="0" w:space="0" w:color="auto"/>
            <w:right w:val="none" w:sz="0" w:space="0" w:color="auto"/>
          </w:divBdr>
        </w:div>
        <w:div w:id="523520360">
          <w:marLeft w:val="640"/>
          <w:marRight w:val="0"/>
          <w:marTop w:val="0"/>
          <w:marBottom w:val="0"/>
          <w:divBdr>
            <w:top w:val="none" w:sz="0" w:space="0" w:color="auto"/>
            <w:left w:val="none" w:sz="0" w:space="0" w:color="auto"/>
            <w:bottom w:val="none" w:sz="0" w:space="0" w:color="auto"/>
            <w:right w:val="none" w:sz="0" w:space="0" w:color="auto"/>
          </w:divBdr>
        </w:div>
        <w:div w:id="528835831">
          <w:marLeft w:val="640"/>
          <w:marRight w:val="0"/>
          <w:marTop w:val="0"/>
          <w:marBottom w:val="0"/>
          <w:divBdr>
            <w:top w:val="none" w:sz="0" w:space="0" w:color="auto"/>
            <w:left w:val="none" w:sz="0" w:space="0" w:color="auto"/>
            <w:bottom w:val="none" w:sz="0" w:space="0" w:color="auto"/>
            <w:right w:val="none" w:sz="0" w:space="0" w:color="auto"/>
          </w:divBdr>
        </w:div>
        <w:div w:id="541865605">
          <w:marLeft w:val="640"/>
          <w:marRight w:val="0"/>
          <w:marTop w:val="0"/>
          <w:marBottom w:val="0"/>
          <w:divBdr>
            <w:top w:val="none" w:sz="0" w:space="0" w:color="auto"/>
            <w:left w:val="none" w:sz="0" w:space="0" w:color="auto"/>
            <w:bottom w:val="none" w:sz="0" w:space="0" w:color="auto"/>
            <w:right w:val="none" w:sz="0" w:space="0" w:color="auto"/>
          </w:divBdr>
        </w:div>
        <w:div w:id="608777348">
          <w:marLeft w:val="640"/>
          <w:marRight w:val="0"/>
          <w:marTop w:val="0"/>
          <w:marBottom w:val="0"/>
          <w:divBdr>
            <w:top w:val="none" w:sz="0" w:space="0" w:color="auto"/>
            <w:left w:val="none" w:sz="0" w:space="0" w:color="auto"/>
            <w:bottom w:val="none" w:sz="0" w:space="0" w:color="auto"/>
            <w:right w:val="none" w:sz="0" w:space="0" w:color="auto"/>
          </w:divBdr>
        </w:div>
        <w:div w:id="616715244">
          <w:marLeft w:val="640"/>
          <w:marRight w:val="0"/>
          <w:marTop w:val="0"/>
          <w:marBottom w:val="0"/>
          <w:divBdr>
            <w:top w:val="none" w:sz="0" w:space="0" w:color="auto"/>
            <w:left w:val="none" w:sz="0" w:space="0" w:color="auto"/>
            <w:bottom w:val="none" w:sz="0" w:space="0" w:color="auto"/>
            <w:right w:val="none" w:sz="0" w:space="0" w:color="auto"/>
          </w:divBdr>
        </w:div>
        <w:div w:id="623923195">
          <w:marLeft w:val="640"/>
          <w:marRight w:val="0"/>
          <w:marTop w:val="0"/>
          <w:marBottom w:val="0"/>
          <w:divBdr>
            <w:top w:val="none" w:sz="0" w:space="0" w:color="auto"/>
            <w:left w:val="none" w:sz="0" w:space="0" w:color="auto"/>
            <w:bottom w:val="none" w:sz="0" w:space="0" w:color="auto"/>
            <w:right w:val="none" w:sz="0" w:space="0" w:color="auto"/>
          </w:divBdr>
        </w:div>
        <w:div w:id="653802224">
          <w:marLeft w:val="640"/>
          <w:marRight w:val="0"/>
          <w:marTop w:val="0"/>
          <w:marBottom w:val="0"/>
          <w:divBdr>
            <w:top w:val="none" w:sz="0" w:space="0" w:color="auto"/>
            <w:left w:val="none" w:sz="0" w:space="0" w:color="auto"/>
            <w:bottom w:val="none" w:sz="0" w:space="0" w:color="auto"/>
            <w:right w:val="none" w:sz="0" w:space="0" w:color="auto"/>
          </w:divBdr>
        </w:div>
        <w:div w:id="700328044">
          <w:marLeft w:val="640"/>
          <w:marRight w:val="0"/>
          <w:marTop w:val="0"/>
          <w:marBottom w:val="0"/>
          <w:divBdr>
            <w:top w:val="none" w:sz="0" w:space="0" w:color="auto"/>
            <w:left w:val="none" w:sz="0" w:space="0" w:color="auto"/>
            <w:bottom w:val="none" w:sz="0" w:space="0" w:color="auto"/>
            <w:right w:val="none" w:sz="0" w:space="0" w:color="auto"/>
          </w:divBdr>
        </w:div>
        <w:div w:id="701172400">
          <w:marLeft w:val="640"/>
          <w:marRight w:val="0"/>
          <w:marTop w:val="0"/>
          <w:marBottom w:val="0"/>
          <w:divBdr>
            <w:top w:val="none" w:sz="0" w:space="0" w:color="auto"/>
            <w:left w:val="none" w:sz="0" w:space="0" w:color="auto"/>
            <w:bottom w:val="none" w:sz="0" w:space="0" w:color="auto"/>
            <w:right w:val="none" w:sz="0" w:space="0" w:color="auto"/>
          </w:divBdr>
        </w:div>
        <w:div w:id="774591388">
          <w:marLeft w:val="640"/>
          <w:marRight w:val="0"/>
          <w:marTop w:val="0"/>
          <w:marBottom w:val="0"/>
          <w:divBdr>
            <w:top w:val="none" w:sz="0" w:space="0" w:color="auto"/>
            <w:left w:val="none" w:sz="0" w:space="0" w:color="auto"/>
            <w:bottom w:val="none" w:sz="0" w:space="0" w:color="auto"/>
            <w:right w:val="none" w:sz="0" w:space="0" w:color="auto"/>
          </w:divBdr>
        </w:div>
        <w:div w:id="781345711">
          <w:marLeft w:val="640"/>
          <w:marRight w:val="0"/>
          <w:marTop w:val="0"/>
          <w:marBottom w:val="0"/>
          <w:divBdr>
            <w:top w:val="none" w:sz="0" w:space="0" w:color="auto"/>
            <w:left w:val="none" w:sz="0" w:space="0" w:color="auto"/>
            <w:bottom w:val="none" w:sz="0" w:space="0" w:color="auto"/>
            <w:right w:val="none" w:sz="0" w:space="0" w:color="auto"/>
          </w:divBdr>
        </w:div>
        <w:div w:id="868762656">
          <w:marLeft w:val="640"/>
          <w:marRight w:val="0"/>
          <w:marTop w:val="0"/>
          <w:marBottom w:val="0"/>
          <w:divBdr>
            <w:top w:val="none" w:sz="0" w:space="0" w:color="auto"/>
            <w:left w:val="none" w:sz="0" w:space="0" w:color="auto"/>
            <w:bottom w:val="none" w:sz="0" w:space="0" w:color="auto"/>
            <w:right w:val="none" w:sz="0" w:space="0" w:color="auto"/>
          </w:divBdr>
        </w:div>
        <w:div w:id="888034152">
          <w:marLeft w:val="640"/>
          <w:marRight w:val="0"/>
          <w:marTop w:val="0"/>
          <w:marBottom w:val="0"/>
          <w:divBdr>
            <w:top w:val="none" w:sz="0" w:space="0" w:color="auto"/>
            <w:left w:val="none" w:sz="0" w:space="0" w:color="auto"/>
            <w:bottom w:val="none" w:sz="0" w:space="0" w:color="auto"/>
            <w:right w:val="none" w:sz="0" w:space="0" w:color="auto"/>
          </w:divBdr>
        </w:div>
        <w:div w:id="891817124">
          <w:marLeft w:val="640"/>
          <w:marRight w:val="0"/>
          <w:marTop w:val="0"/>
          <w:marBottom w:val="0"/>
          <w:divBdr>
            <w:top w:val="none" w:sz="0" w:space="0" w:color="auto"/>
            <w:left w:val="none" w:sz="0" w:space="0" w:color="auto"/>
            <w:bottom w:val="none" w:sz="0" w:space="0" w:color="auto"/>
            <w:right w:val="none" w:sz="0" w:space="0" w:color="auto"/>
          </w:divBdr>
        </w:div>
        <w:div w:id="927231517">
          <w:marLeft w:val="640"/>
          <w:marRight w:val="0"/>
          <w:marTop w:val="0"/>
          <w:marBottom w:val="0"/>
          <w:divBdr>
            <w:top w:val="none" w:sz="0" w:space="0" w:color="auto"/>
            <w:left w:val="none" w:sz="0" w:space="0" w:color="auto"/>
            <w:bottom w:val="none" w:sz="0" w:space="0" w:color="auto"/>
            <w:right w:val="none" w:sz="0" w:space="0" w:color="auto"/>
          </w:divBdr>
        </w:div>
        <w:div w:id="932906455">
          <w:marLeft w:val="640"/>
          <w:marRight w:val="0"/>
          <w:marTop w:val="0"/>
          <w:marBottom w:val="0"/>
          <w:divBdr>
            <w:top w:val="none" w:sz="0" w:space="0" w:color="auto"/>
            <w:left w:val="none" w:sz="0" w:space="0" w:color="auto"/>
            <w:bottom w:val="none" w:sz="0" w:space="0" w:color="auto"/>
            <w:right w:val="none" w:sz="0" w:space="0" w:color="auto"/>
          </w:divBdr>
        </w:div>
        <w:div w:id="935986792">
          <w:marLeft w:val="640"/>
          <w:marRight w:val="0"/>
          <w:marTop w:val="0"/>
          <w:marBottom w:val="0"/>
          <w:divBdr>
            <w:top w:val="none" w:sz="0" w:space="0" w:color="auto"/>
            <w:left w:val="none" w:sz="0" w:space="0" w:color="auto"/>
            <w:bottom w:val="none" w:sz="0" w:space="0" w:color="auto"/>
            <w:right w:val="none" w:sz="0" w:space="0" w:color="auto"/>
          </w:divBdr>
        </w:div>
        <w:div w:id="942956637">
          <w:marLeft w:val="640"/>
          <w:marRight w:val="0"/>
          <w:marTop w:val="0"/>
          <w:marBottom w:val="0"/>
          <w:divBdr>
            <w:top w:val="none" w:sz="0" w:space="0" w:color="auto"/>
            <w:left w:val="none" w:sz="0" w:space="0" w:color="auto"/>
            <w:bottom w:val="none" w:sz="0" w:space="0" w:color="auto"/>
            <w:right w:val="none" w:sz="0" w:space="0" w:color="auto"/>
          </w:divBdr>
        </w:div>
        <w:div w:id="945620969">
          <w:marLeft w:val="640"/>
          <w:marRight w:val="0"/>
          <w:marTop w:val="0"/>
          <w:marBottom w:val="0"/>
          <w:divBdr>
            <w:top w:val="none" w:sz="0" w:space="0" w:color="auto"/>
            <w:left w:val="none" w:sz="0" w:space="0" w:color="auto"/>
            <w:bottom w:val="none" w:sz="0" w:space="0" w:color="auto"/>
            <w:right w:val="none" w:sz="0" w:space="0" w:color="auto"/>
          </w:divBdr>
        </w:div>
        <w:div w:id="946430245">
          <w:marLeft w:val="640"/>
          <w:marRight w:val="0"/>
          <w:marTop w:val="0"/>
          <w:marBottom w:val="0"/>
          <w:divBdr>
            <w:top w:val="none" w:sz="0" w:space="0" w:color="auto"/>
            <w:left w:val="none" w:sz="0" w:space="0" w:color="auto"/>
            <w:bottom w:val="none" w:sz="0" w:space="0" w:color="auto"/>
            <w:right w:val="none" w:sz="0" w:space="0" w:color="auto"/>
          </w:divBdr>
        </w:div>
        <w:div w:id="947081755">
          <w:marLeft w:val="640"/>
          <w:marRight w:val="0"/>
          <w:marTop w:val="0"/>
          <w:marBottom w:val="0"/>
          <w:divBdr>
            <w:top w:val="none" w:sz="0" w:space="0" w:color="auto"/>
            <w:left w:val="none" w:sz="0" w:space="0" w:color="auto"/>
            <w:bottom w:val="none" w:sz="0" w:space="0" w:color="auto"/>
            <w:right w:val="none" w:sz="0" w:space="0" w:color="auto"/>
          </w:divBdr>
        </w:div>
        <w:div w:id="996032438">
          <w:marLeft w:val="640"/>
          <w:marRight w:val="0"/>
          <w:marTop w:val="0"/>
          <w:marBottom w:val="0"/>
          <w:divBdr>
            <w:top w:val="none" w:sz="0" w:space="0" w:color="auto"/>
            <w:left w:val="none" w:sz="0" w:space="0" w:color="auto"/>
            <w:bottom w:val="none" w:sz="0" w:space="0" w:color="auto"/>
            <w:right w:val="none" w:sz="0" w:space="0" w:color="auto"/>
          </w:divBdr>
        </w:div>
        <w:div w:id="1016881715">
          <w:marLeft w:val="640"/>
          <w:marRight w:val="0"/>
          <w:marTop w:val="0"/>
          <w:marBottom w:val="0"/>
          <w:divBdr>
            <w:top w:val="none" w:sz="0" w:space="0" w:color="auto"/>
            <w:left w:val="none" w:sz="0" w:space="0" w:color="auto"/>
            <w:bottom w:val="none" w:sz="0" w:space="0" w:color="auto"/>
            <w:right w:val="none" w:sz="0" w:space="0" w:color="auto"/>
          </w:divBdr>
        </w:div>
        <w:div w:id="1044645419">
          <w:marLeft w:val="640"/>
          <w:marRight w:val="0"/>
          <w:marTop w:val="0"/>
          <w:marBottom w:val="0"/>
          <w:divBdr>
            <w:top w:val="none" w:sz="0" w:space="0" w:color="auto"/>
            <w:left w:val="none" w:sz="0" w:space="0" w:color="auto"/>
            <w:bottom w:val="none" w:sz="0" w:space="0" w:color="auto"/>
            <w:right w:val="none" w:sz="0" w:space="0" w:color="auto"/>
          </w:divBdr>
        </w:div>
        <w:div w:id="1047295095">
          <w:marLeft w:val="640"/>
          <w:marRight w:val="0"/>
          <w:marTop w:val="0"/>
          <w:marBottom w:val="0"/>
          <w:divBdr>
            <w:top w:val="none" w:sz="0" w:space="0" w:color="auto"/>
            <w:left w:val="none" w:sz="0" w:space="0" w:color="auto"/>
            <w:bottom w:val="none" w:sz="0" w:space="0" w:color="auto"/>
            <w:right w:val="none" w:sz="0" w:space="0" w:color="auto"/>
          </w:divBdr>
        </w:div>
        <w:div w:id="1062485509">
          <w:marLeft w:val="640"/>
          <w:marRight w:val="0"/>
          <w:marTop w:val="0"/>
          <w:marBottom w:val="0"/>
          <w:divBdr>
            <w:top w:val="none" w:sz="0" w:space="0" w:color="auto"/>
            <w:left w:val="none" w:sz="0" w:space="0" w:color="auto"/>
            <w:bottom w:val="none" w:sz="0" w:space="0" w:color="auto"/>
            <w:right w:val="none" w:sz="0" w:space="0" w:color="auto"/>
          </w:divBdr>
        </w:div>
        <w:div w:id="1078089136">
          <w:marLeft w:val="640"/>
          <w:marRight w:val="0"/>
          <w:marTop w:val="0"/>
          <w:marBottom w:val="0"/>
          <w:divBdr>
            <w:top w:val="none" w:sz="0" w:space="0" w:color="auto"/>
            <w:left w:val="none" w:sz="0" w:space="0" w:color="auto"/>
            <w:bottom w:val="none" w:sz="0" w:space="0" w:color="auto"/>
            <w:right w:val="none" w:sz="0" w:space="0" w:color="auto"/>
          </w:divBdr>
        </w:div>
        <w:div w:id="1130710592">
          <w:marLeft w:val="640"/>
          <w:marRight w:val="0"/>
          <w:marTop w:val="0"/>
          <w:marBottom w:val="0"/>
          <w:divBdr>
            <w:top w:val="none" w:sz="0" w:space="0" w:color="auto"/>
            <w:left w:val="none" w:sz="0" w:space="0" w:color="auto"/>
            <w:bottom w:val="none" w:sz="0" w:space="0" w:color="auto"/>
            <w:right w:val="none" w:sz="0" w:space="0" w:color="auto"/>
          </w:divBdr>
        </w:div>
        <w:div w:id="1138229807">
          <w:marLeft w:val="640"/>
          <w:marRight w:val="0"/>
          <w:marTop w:val="0"/>
          <w:marBottom w:val="0"/>
          <w:divBdr>
            <w:top w:val="none" w:sz="0" w:space="0" w:color="auto"/>
            <w:left w:val="none" w:sz="0" w:space="0" w:color="auto"/>
            <w:bottom w:val="none" w:sz="0" w:space="0" w:color="auto"/>
            <w:right w:val="none" w:sz="0" w:space="0" w:color="auto"/>
          </w:divBdr>
        </w:div>
        <w:div w:id="1264337839">
          <w:marLeft w:val="640"/>
          <w:marRight w:val="0"/>
          <w:marTop w:val="0"/>
          <w:marBottom w:val="0"/>
          <w:divBdr>
            <w:top w:val="none" w:sz="0" w:space="0" w:color="auto"/>
            <w:left w:val="none" w:sz="0" w:space="0" w:color="auto"/>
            <w:bottom w:val="none" w:sz="0" w:space="0" w:color="auto"/>
            <w:right w:val="none" w:sz="0" w:space="0" w:color="auto"/>
          </w:divBdr>
        </w:div>
        <w:div w:id="1283800298">
          <w:marLeft w:val="640"/>
          <w:marRight w:val="0"/>
          <w:marTop w:val="0"/>
          <w:marBottom w:val="0"/>
          <w:divBdr>
            <w:top w:val="none" w:sz="0" w:space="0" w:color="auto"/>
            <w:left w:val="none" w:sz="0" w:space="0" w:color="auto"/>
            <w:bottom w:val="none" w:sz="0" w:space="0" w:color="auto"/>
            <w:right w:val="none" w:sz="0" w:space="0" w:color="auto"/>
          </w:divBdr>
        </w:div>
        <w:div w:id="1284112901">
          <w:marLeft w:val="640"/>
          <w:marRight w:val="0"/>
          <w:marTop w:val="0"/>
          <w:marBottom w:val="0"/>
          <w:divBdr>
            <w:top w:val="none" w:sz="0" w:space="0" w:color="auto"/>
            <w:left w:val="none" w:sz="0" w:space="0" w:color="auto"/>
            <w:bottom w:val="none" w:sz="0" w:space="0" w:color="auto"/>
            <w:right w:val="none" w:sz="0" w:space="0" w:color="auto"/>
          </w:divBdr>
        </w:div>
        <w:div w:id="1368064200">
          <w:marLeft w:val="640"/>
          <w:marRight w:val="0"/>
          <w:marTop w:val="0"/>
          <w:marBottom w:val="0"/>
          <w:divBdr>
            <w:top w:val="none" w:sz="0" w:space="0" w:color="auto"/>
            <w:left w:val="none" w:sz="0" w:space="0" w:color="auto"/>
            <w:bottom w:val="none" w:sz="0" w:space="0" w:color="auto"/>
            <w:right w:val="none" w:sz="0" w:space="0" w:color="auto"/>
          </w:divBdr>
        </w:div>
        <w:div w:id="1370378112">
          <w:marLeft w:val="640"/>
          <w:marRight w:val="0"/>
          <w:marTop w:val="0"/>
          <w:marBottom w:val="0"/>
          <w:divBdr>
            <w:top w:val="none" w:sz="0" w:space="0" w:color="auto"/>
            <w:left w:val="none" w:sz="0" w:space="0" w:color="auto"/>
            <w:bottom w:val="none" w:sz="0" w:space="0" w:color="auto"/>
            <w:right w:val="none" w:sz="0" w:space="0" w:color="auto"/>
          </w:divBdr>
        </w:div>
        <w:div w:id="1386025972">
          <w:marLeft w:val="640"/>
          <w:marRight w:val="0"/>
          <w:marTop w:val="0"/>
          <w:marBottom w:val="0"/>
          <w:divBdr>
            <w:top w:val="none" w:sz="0" w:space="0" w:color="auto"/>
            <w:left w:val="none" w:sz="0" w:space="0" w:color="auto"/>
            <w:bottom w:val="none" w:sz="0" w:space="0" w:color="auto"/>
            <w:right w:val="none" w:sz="0" w:space="0" w:color="auto"/>
          </w:divBdr>
        </w:div>
        <w:div w:id="1411269136">
          <w:marLeft w:val="640"/>
          <w:marRight w:val="0"/>
          <w:marTop w:val="0"/>
          <w:marBottom w:val="0"/>
          <w:divBdr>
            <w:top w:val="none" w:sz="0" w:space="0" w:color="auto"/>
            <w:left w:val="none" w:sz="0" w:space="0" w:color="auto"/>
            <w:bottom w:val="none" w:sz="0" w:space="0" w:color="auto"/>
            <w:right w:val="none" w:sz="0" w:space="0" w:color="auto"/>
          </w:divBdr>
        </w:div>
        <w:div w:id="1442648493">
          <w:marLeft w:val="640"/>
          <w:marRight w:val="0"/>
          <w:marTop w:val="0"/>
          <w:marBottom w:val="0"/>
          <w:divBdr>
            <w:top w:val="none" w:sz="0" w:space="0" w:color="auto"/>
            <w:left w:val="none" w:sz="0" w:space="0" w:color="auto"/>
            <w:bottom w:val="none" w:sz="0" w:space="0" w:color="auto"/>
            <w:right w:val="none" w:sz="0" w:space="0" w:color="auto"/>
          </w:divBdr>
        </w:div>
        <w:div w:id="1454908557">
          <w:marLeft w:val="640"/>
          <w:marRight w:val="0"/>
          <w:marTop w:val="0"/>
          <w:marBottom w:val="0"/>
          <w:divBdr>
            <w:top w:val="none" w:sz="0" w:space="0" w:color="auto"/>
            <w:left w:val="none" w:sz="0" w:space="0" w:color="auto"/>
            <w:bottom w:val="none" w:sz="0" w:space="0" w:color="auto"/>
            <w:right w:val="none" w:sz="0" w:space="0" w:color="auto"/>
          </w:divBdr>
        </w:div>
        <w:div w:id="1463696317">
          <w:marLeft w:val="640"/>
          <w:marRight w:val="0"/>
          <w:marTop w:val="0"/>
          <w:marBottom w:val="0"/>
          <w:divBdr>
            <w:top w:val="none" w:sz="0" w:space="0" w:color="auto"/>
            <w:left w:val="none" w:sz="0" w:space="0" w:color="auto"/>
            <w:bottom w:val="none" w:sz="0" w:space="0" w:color="auto"/>
            <w:right w:val="none" w:sz="0" w:space="0" w:color="auto"/>
          </w:divBdr>
        </w:div>
        <w:div w:id="1467117575">
          <w:marLeft w:val="640"/>
          <w:marRight w:val="0"/>
          <w:marTop w:val="0"/>
          <w:marBottom w:val="0"/>
          <w:divBdr>
            <w:top w:val="none" w:sz="0" w:space="0" w:color="auto"/>
            <w:left w:val="none" w:sz="0" w:space="0" w:color="auto"/>
            <w:bottom w:val="none" w:sz="0" w:space="0" w:color="auto"/>
            <w:right w:val="none" w:sz="0" w:space="0" w:color="auto"/>
          </w:divBdr>
        </w:div>
        <w:div w:id="1479690209">
          <w:marLeft w:val="640"/>
          <w:marRight w:val="0"/>
          <w:marTop w:val="0"/>
          <w:marBottom w:val="0"/>
          <w:divBdr>
            <w:top w:val="none" w:sz="0" w:space="0" w:color="auto"/>
            <w:left w:val="none" w:sz="0" w:space="0" w:color="auto"/>
            <w:bottom w:val="none" w:sz="0" w:space="0" w:color="auto"/>
            <w:right w:val="none" w:sz="0" w:space="0" w:color="auto"/>
          </w:divBdr>
        </w:div>
        <w:div w:id="1511915683">
          <w:marLeft w:val="640"/>
          <w:marRight w:val="0"/>
          <w:marTop w:val="0"/>
          <w:marBottom w:val="0"/>
          <w:divBdr>
            <w:top w:val="none" w:sz="0" w:space="0" w:color="auto"/>
            <w:left w:val="none" w:sz="0" w:space="0" w:color="auto"/>
            <w:bottom w:val="none" w:sz="0" w:space="0" w:color="auto"/>
            <w:right w:val="none" w:sz="0" w:space="0" w:color="auto"/>
          </w:divBdr>
        </w:div>
        <w:div w:id="1565291597">
          <w:marLeft w:val="640"/>
          <w:marRight w:val="0"/>
          <w:marTop w:val="0"/>
          <w:marBottom w:val="0"/>
          <w:divBdr>
            <w:top w:val="none" w:sz="0" w:space="0" w:color="auto"/>
            <w:left w:val="none" w:sz="0" w:space="0" w:color="auto"/>
            <w:bottom w:val="none" w:sz="0" w:space="0" w:color="auto"/>
            <w:right w:val="none" w:sz="0" w:space="0" w:color="auto"/>
          </w:divBdr>
        </w:div>
        <w:div w:id="1577014744">
          <w:marLeft w:val="640"/>
          <w:marRight w:val="0"/>
          <w:marTop w:val="0"/>
          <w:marBottom w:val="0"/>
          <w:divBdr>
            <w:top w:val="none" w:sz="0" w:space="0" w:color="auto"/>
            <w:left w:val="none" w:sz="0" w:space="0" w:color="auto"/>
            <w:bottom w:val="none" w:sz="0" w:space="0" w:color="auto"/>
            <w:right w:val="none" w:sz="0" w:space="0" w:color="auto"/>
          </w:divBdr>
        </w:div>
        <w:div w:id="1592933735">
          <w:marLeft w:val="640"/>
          <w:marRight w:val="0"/>
          <w:marTop w:val="0"/>
          <w:marBottom w:val="0"/>
          <w:divBdr>
            <w:top w:val="none" w:sz="0" w:space="0" w:color="auto"/>
            <w:left w:val="none" w:sz="0" w:space="0" w:color="auto"/>
            <w:bottom w:val="none" w:sz="0" w:space="0" w:color="auto"/>
            <w:right w:val="none" w:sz="0" w:space="0" w:color="auto"/>
          </w:divBdr>
        </w:div>
        <w:div w:id="1605385072">
          <w:marLeft w:val="640"/>
          <w:marRight w:val="0"/>
          <w:marTop w:val="0"/>
          <w:marBottom w:val="0"/>
          <w:divBdr>
            <w:top w:val="none" w:sz="0" w:space="0" w:color="auto"/>
            <w:left w:val="none" w:sz="0" w:space="0" w:color="auto"/>
            <w:bottom w:val="none" w:sz="0" w:space="0" w:color="auto"/>
            <w:right w:val="none" w:sz="0" w:space="0" w:color="auto"/>
          </w:divBdr>
        </w:div>
        <w:div w:id="1605572783">
          <w:marLeft w:val="640"/>
          <w:marRight w:val="0"/>
          <w:marTop w:val="0"/>
          <w:marBottom w:val="0"/>
          <w:divBdr>
            <w:top w:val="none" w:sz="0" w:space="0" w:color="auto"/>
            <w:left w:val="none" w:sz="0" w:space="0" w:color="auto"/>
            <w:bottom w:val="none" w:sz="0" w:space="0" w:color="auto"/>
            <w:right w:val="none" w:sz="0" w:space="0" w:color="auto"/>
          </w:divBdr>
        </w:div>
        <w:div w:id="1621957907">
          <w:marLeft w:val="640"/>
          <w:marRight w:val="0"/>
          <w:marTop w:val="0"/>
          <w:marBottom w:val="0"/>
          <w:divBdr>
            <w:top w:val="none" w:sz="0" w:space="0" w:color="auto"/>
            <w:left w:val="none" w:sz="0" w:space="0" w:color="auto"/>
            <w:bottom w:val="none" w:sz="0" w:space="0" w:color="auto"/>
            <w:right w:val="none" w:sz="0" w:space="0" w:color="auto"/>
          </w:divBdr>
        </w:div>
        <w:div w:id="1630285601">
          <w:marLeft w:val="640"/>
          <w:marRight w:val="0"/>
          <w:marTop w:val="0"/>
          <w:marBottom w:val="0"/>
          <w:divBdr>
            <w:top w:val="none" w:sz="0" w:space="0" w:color="auto"/>
            <w:left w:val="none" w:sz="0" w:space="0" w:color="auto"/>
            <w:bottom w:val="none" w:sz="0" w:space="0" w:color="auto"/>
            <w:right w:val="none" w:sz="0" w:space="0" w:color="auto"/>
          </w:divBdr>
        </w:div>
        <w:div w:id="1637027779">
          <w:marLeft w:val="640"/>
          <w:marRight w:val="0"/>
          <w:marTop w:val="0"/>
          <w:marBottom w:val="0"/>
          <w:divBdr>
            <w:top w:val="none" w:sz="0" w:space="0" w:color="auto"/>
            <w:left w:val="none" w:sz="0" w:space="0" w:color="auto"/>
            <w:bottom w:val="none" w:sz="0" w:space="0" w:color="auto"/>
            <w:right w:val="none" w:sz="0" w:space="0" w:color="auto"/>
          </w:divBdr>
        </w:div>
        <w:div w:id="1666128771">
          <w:marLeft w:val="640"/>
          <w:marRight w:val="0"/>
          <w:marTop w:val="0"/>
          <w:marBottom w:val="0"/>
          <w:divBdr>
            <w:top w:val="none" w:sz="0" w:space="0" w:color="auto"/>
            <w:left w:val="none" w:sz="0" w:space="0" w:color="auto"/>
            <w:bottom w:val="none" w:sz="0" w:space="0" w:color="auto"/>
            <w:right w:val="none" w:sz="0" w:space="0" w:color="auto"/>
          </w:divBdr>
        </w:div>
        <w:div w:id="1682464684">
          <w:marLeft w:val="640"/>
          <w:marRight w:val="0"/>
          <w:marTop w:val="0"/>
          <w:marBottom w:val="0"/>
          <w:divBdr>
            <w:top w:val="none" w:sz="0" w:space="0" w:color="auto"/>
            <w:left w:val="none" w:sz="0" w:space="0" w:color="auto"/>
            <w:bottom w:val="none" w:sz="0" w:space="0" w:color="auto"/>
            <w:right w:val="none" w:sz="0" w:space="0" w:color="auto"/>
          </w:divBdr>
        </w:div>
        <w:div w:id="1719816411">
          <w:marLeft w:val="640"/>
          <w:marRight w:val="0"/>
          <w:marTop w:val="0"/>
          <w:marBottom w:val="0"/>
          <w:divBdr>
            <w:top w:val="none" w:sz="0" w:space="0" w:color="auto"/>
            <w:left w:val="none" w:sz="0" w:space="0" w:color="auto"/>
            <w:bottom w:val="none" w:sz="0" w:space="0" w:color="auto"/>
            <w:right w:val="none" w:sz="0" w:space="0" w:color="auto"/>
          </w:divBdr>
        </w:div>
        <w:div w:id="1725060081">
          <w:marLeft w:val="640"/>
          <w:marRight w:val="0"/>
          <w:marTop w:val="0"/>
          <w:marBottom w:val="0"/>
          <w:divBdr>
            <w:top w:val="none" w:sz="0" w:space="0" w:color="auto"/>
            <w:left w:val="none" w:sz="0" w:space="0" w:color="auto"/>
            <w:bottom w:val="none" w:sz="0" w:space="0" w:color="auto"/>
            <w:right w:val="none" w:sz="0" w:space="0" w:color="auto"/>
          </w:divBdr>
        </w:div>
        <w:div w:id="1725906095">
          <w:marLeft w:val="640"/>
          <w:marRight w:val="0"/>
          <w:marTop w:val="0"/>
          <w:marBottom w:val="0"/>
          <w:divBdr>
            <w:top w:val="none" w:sz="0" w:space="0" w:color="auto"/>
            <w:left w:val="none" w:sz="0" w:space="0" w:color="auto"/>
            <w:bottom w:val="none" w:sz="0" w:space="0" w:color="auto"/>
            <w:right w:val="none" w:sz="0" w:space="0" w:color="auto"/>
          </w:divBdr>
        </w:div>
        <w:div w:id="1727795772">
          <w:marLeft w:val="640"/>
          <w:marRight w:val="0"/>
          <w:marTop w:val="0"/>
          <w:marBottom w:val="0"/>
          <w:divBdr>
            <w:top w:val="none" w:sz="0" w:space="0" w:color="auto"/>
            <w:left w:val="none" w:sz="0" w:space="0" w:color="auto"/>
            <w:bottom w:val="none" w:sz="0" w:space="0" w:color="auto"/>
            <w:right w:val="none" w:sz="0" w:space="0" w:color="auto"/>
          </w:divBdr>
        </w:div>
        <w:div w:id="1748654478">
          <w:marLeft w:val="640"/>
          <w:marRight w:val="0"/>
          <w:marTop w:val="0"/>
          <w:marBottom w:val="0"/>
          <w:divBdr>
            <w:top w:val="none" w:sz="0" w:space="0" w:color="auto"/>
            <w:left w:val="none" w:sz="0" w:space="0" w:color="auto"/>
            <w:bottom w:val="none" w:sz="0" w:space="0" w:color="auto"/>
            <w:right w:val="none" w:sz="0" w:space="0" w:color="auto"/>
          </w:divBdr>
        </w:div>
        <w:div w:id="1752923976">
          <w:marLeft w:val="640"/>
          <w:marRight w:val="0"/>
          <w:marTop w:val="0"/>
          <w:marBottom w:val="0"/>
          <w:divBdr>
            <w:top w:val="none" w:sz="0" w:space="0" w:color="auto"/>
            <w:left w:val="none" w:sz="0" w:space="0" w:color="auto"/>
            <w:bottom w:val="none" w:sz="0" w:space="0" w:color="auto"/>
            <w:right w:val="none" w:sz="0" w:space="0" w:color="auto"/>
          </w:divBdr>
        </w:div>
        <w:div w:id="1770856043">
          <w:marLeft w:val="640"/>
          <w:marRight w:val="0"/>
          <w:marTop w:val="0"/>
          <w:marBottom w:val="0"/>
          <w:divBdr>
            <w:top w:val="none" w:sz="0" w:space="0" w:color="auto"/>
            <w:left w:val="none" w:sz="0" w:space="0" w:color="auto"/>
            <w:bottom w:val="none" w:sz="0" w:space="0" w:color="auto"/>
            <w:right w:val="none" w:sz="0" w:space="0" w:color="auto"/>
          </w:divBdr>
        </w:div>
        <w:div w:id="1785728975">
          <w:marLeft w:val="640"/>
          <w:marRight w:val="0"/>
          <w:marTop w:val="0"/>
          <w:marBottom w:val="0"/>
          <w:divBdr>
            <w:top w:val="none" w:sz="0" w:space="0" w:color="auto"/>
            <w:left w:val="none" w:sz="0" w:space="0" w:color="auto"/>
            <w:bottom w:val="none" w:sz="0" w:space="0" w:color="auto"/>
            <w:right w:val="none" w:sz="0" w:space="0" w:color="auto"/>
          </w:divBdr>
        </w:div>
        <w:div w:id="1793791128">
          <w:marLeft w:val="640"/>
          <w:marRight w:val="0"/>
          <w:marTop w:val="0"/>
          <w:marBottom w:val="0"/>
          <w:divBdr>
            <w:top w:val="none" w:sz="0" w:space="0" w:color="auto"/>
            <w:left w:val="none" w:sz="0" w:space="0" w:color="auto"/>
            <w:bottom w:val="none" w:sz="0" w:space="0" w:color="auto"/>
            <w:right w:val="none" w:sz="0" w:space="0" w:color="auto"/>
          </w:divBdr>
        </w:div>
        <w:div w:id="1843928354">
          <w:marLeft w:val="640"/>
          <w:marRight w:val="0"/>
          <w:marTop w:val="0"/>
          <w:marBottom w:val="0"/>
          <w:divBdr>
            <w:top w:val="none" w:sz="0" w:space="0" w:color="auto"/>
            <w:left w:val="none" w:sz="0" w:space="0" w:color="auto"/>
            <w:bottom w:val="none" w:sz="0" w:space="0" w:color="auto"/>
            <w:right w:val="none" w:sz="0" w:space="0" w:color="auto"/>
          </w:divBdr>
        </w:div>
        <w:div w:id="1886137921">
          <w:marLeft w:val="640"/>
          <w:marRight w:val="0"/>
          <w:marTop w:val="0"/>
          <w:marBottom w:val="0"/>
          <w:divBdr>
            <w:top w:val="none" w:sz="0" w:space="0" w:color="auto"/>
            <w:left w:val="none" w:sz="0" w:space="0" w:color="auto"/>
            <w:bottom w:val="none" w:sz="0" w:space="0" w:color="auto"/>
            <w:right w:val="none" w:sz="0" w:space="0" w:color="auto"/>
          </w:divBdr>
        </w:div>
        <w:div w:id="1917979543">
          <w:marLeft w:val="640"/>
          <w:marRight w:val="0"/>
          <w:marTop w:val="0"/>
          <w:marBottom w:val="0"/>
          <w:divBdr>
            <w:top w:val="none" w:sz="0" w:space="0" w:color="auto"/>
            <w:left w:val="none" w:sz="0" w:space="0" w:color="auto"/>
            <w:bottom w:val="none" w:sz="0" w:space="0" w:color="auto"/>
            <w:right w:val="none" w:sz="0" w:space="0" w:color="auto"/>
          </w:divBdr>
        </w:div>
        <w:div w:id="1926962073">
          <w:marLeft w:val="640"/>
          <w:marRight w:val="0"/>
          <w:marTop w:val="0"/>
          <w:marBottom w:val="0"/>
          <w:divBdr>
            <w:top w:val="none" w:sz="0" w:space="0" w:color="auto"/>
            <w:left w:val="none" w:sz="0" w:space="0" w:color="auto"/>
            <w:bottom w:val="none" w:sz="0" w:space="0" w:color="auto"/>
            <w:right w:val="none" w:sz="0" w:space="0" w:color="auto"/>
          </w:divBdr>
        </w:div>
        <w:div w:id="2010936429">
          <w:marLeft w:val="640"/>
          <w:marRight w:val="0"/>
          <w:marTop w:val="0"/>
          <w:marBottom w:val="0"/>
          <w:divBdr>
            <w:top w:val="none" w:sz="0" w:space="0" w:color="auto"/>
            <w:left w:val="none" w:sz="0" w:space="0" w:color="auto"/>
            <w:bottom w:val="none" w:sz="0" w:space="0" w:color="auto"/>
            <w:right w:val="none" w:sz="0" w:space="0" w:color="auto"/>
          </w:divBdr>
        </w:div>
        <w:div w:id="2016878703">
          <w:marLeft w:val="640"/>
          <w:marRight w:val="0"/>
          <w:marTop w:val="0"/>
          <w:marBottom w:val="0"/>
          <w:divBdr>
            <w:top w:val="none" w:sz="0" w:space="0" w:color="auto"/>
            <w:left w:val="none" w:sz="0" w:space="0" w:color="auto"/>
            <w:bottom w:val="none" w:sz="0" w:space="0" w:color="auto"/>
            <w:right w:val="none" w:sz="0" w:space="0" w:color="auto"/>
          </w:divBdr>
        </w:div>
        <w:div w:id="2019305576">
          <w:marLeft w:val="640"/>
          <w:marRight w:val="0"/>
          <w:marTop w:val="0"/>
          <w:marBottom w:val="0"/>
          <w:divBdr>
            <w:top w:val="none" w:sz="0" w:space="0" w:color="auto"/>
            <w:left w:val="none" w:sz="0" w:space="0" w:color="auto"/>
            <w:bottom w:val="none" w:sz="0" w:space="0" w:color="auto"/>
            <w:right w:val="none" w:sz="0" w:space="0" w:color="auto"/>
          </w:divBdr>
        </w:div>
        <w:div w:id="2019694720">
          <w:marLeft w:val="640"/>
          <w:marRight w:val="0"/>
          <w:marTop w:val="0"/>
          <w:marBottom w:val="0"/>
          <w:divBdr>
            <w:top w:val="none" w:sz="0" w:space="0" w:color="auto"/>
            <w:left w:val="none" w:sz="0" w:space="0" w:color="auto"/>
            <w:bottom w:val="none" w:sz="0" w:space="0" w:color="auto"/>
            <w:right w:val="none" w:sz="0" w:space="0" w:color="auto"/>
          </w:divBdr>
        </w:div>
        <w:div w:id="2076270282">
          <w:marLeft w:val="640"/>
          <w:marRight w:val="0"/>
          <w:marTop w:val="0"/>
          <w:marBottom w:val="0"/>
          <w:divBdr>
            <w:top w:val="none" w:sz="0" w:space="0" w:color="auto"/>
            <w:left w:val="none" w:sz="0" w:space="0" w:color="auto"/>
            <w:bottom w:val="none" w:sz="0" w:space="0" w:color="auto"/>
            <w:right w:val="none" w:sz="0" w:space="0" w:color="auto"/>
          </w:divBdr>
        </w:div>
        <w:div w:id="2094546661">
          <w:marLeft w:val="640"/>
          <w:marRight w:val="0"/>
          <w:marTop w:val="0"/>
          <w:marBottom w:val="0"/>
          <w:divBdr>
            <w:top w:val="none" w:sz="0" w:space="0" w:color="auto"/>
            <w:left w:val="none" w:sz="0" w:space="0" w:color="auto"/>
            <w:bottom w:val="none" w:sz="0" w:space="0" w:color="auto"/>
            <w:right w:val="none" w:sz="0" w:space="0" w:color="auto"/>
          </w:divBdr>
        </w:div>
        <w:div w:id="2094547618">
          <w:marLeft w:val="640"/>
          <w:marRight w:val="0"/>
          <w:marTop w:val="0"/>
          <w:marBottom w:val="0"/>
          <w:divBdr>
            <w:top w:val="none" w:sz="0" w:space="0" w:color="auto"/>
            <w:left w:val="none" w:sz="0" w:space="0" w:color="auto"/>
            <w:bottom w:val="none" w:sz="0" w:space="0" w:color="auto"/>
            <w:right w:val="none" w:sz="0" w:space="0" w:color="auto"/>
          </w:divBdr>
        </w:div>
        <w:div w:id="2106726861">
          <w:marLeft w:val="640"/>
          <w:marRight w:val="0"/>
          <w:marTop w:val="0"/>
          <w:marBottom w:val="0"/>
          <w:divBdr>
            <w:top w:val="none" w:sz="0" w:space="0" w:color="auto"/>
            <w:left w:val="none" w:sz="0" w:space="0" w:color="auto"/>
            <w:bottom w:val="none" w:sz="0" w:space="0" w:color="auto"/>
            <w:right w:val="none" w:sz="0" w:space="0" w:color="auto"/>
          </w:divBdr>
        </w:div>
      </w:divsChild>
    </w:div>
    <w:div w:id="97144620">
      <w:bodyDiv w:val="1"/>
      <w:marLeft w:val="0"/>
      <w:marRight w:val="0"/>
      <w:marTop w:val="0"/>
      <w:marBottom w:val="0"/>
      <w:divBdr>
        <w:top w:val="none" w:sz="0" w:space="0" w:color="auto"/>
        <w:left w:val="none" w:sz="0" w:space="0" w:color="auto"/>
        <w:bottom w:val="none" w:sz="0" w:space="0" w:color="auto"/>
        <w:right w:val="none" w:sz="0" w:space="0" w:color="auto"/>
      </w:divBdr>
      <w:divsChild>
        <w:div w:id="14961028">
          <w:marLeft w:val="640"/>
          <w:marRight w:val="0"/>
          <w:marTop w:val="0"/>
          <w:marBottom w:val="0"/>
          <w:divBdr>
            <w:top w:val="none" w:sz="0" w:space="0" w:color="auto"/>
            <w:left w:val="none" w:sz="0" w:space="0" w:color="auto"/>
            <w:bottom w:val="none" w:sz="0" w:space="0" w:color="auto"/>
            <w:right w:val="none" w:sz="0" w:space="0" w:color="auto"/>
          </w:divBdr>
        </w:div>
        <w:div w:id="20522956">
          <w:marLeft w:val="640"/>
          <w:marRight w:val="0"/>
          <w:marTop w:val="0"/>
          <w:marBottom w:val="0"/>
          <w:divBdr>
            <w:top w:val="none" w:sz="0" w:space="0" w:color="auto"/>
            <w:left w:val="none" w:sz="0" w:space="0" w:color="auto"/>
            <w:bottom w:val="none" w:sz="0" w:space="0" w:color="auto"/>
            <w:right w:val="none" w:sz="0" w:space="0" w:color="auto"/>
          </w:divBdr>
        </w:div>
        <w:div w:id="32463333">
          <w:marLeft w:val="640"/>
          <w:marRight w:val="0"/>
          <w:marTop w:val="0"/>
          <w:marBottom w:val="0"/>
          <w:divBdr>
            <w:top w:val="none" w:sz="0" w:space="0" w:color="auto"/>
            <w:left w:val="none" w:sz="0" w:space="0" w:color="auto"/>
            <w:bottom w:val="none" w:sz="0" w:space="0" w:color="auto"/>
            <w:right w:val="none" w:sz="0" w:space="0" w:color="auto"/>
          </w:divBdr>
        </w:div>
        <w:div w:id="44643814">
          <w:marLeft w:val="640"/>
          <w:marRight w:val="0"/>
          <w:marTop w:val="0"/>
          <w:marBottom w:val="0"/>
          <w:divBdr>
            <w:top w:val="none" w:sz="0" w:space="0" w:color="auto"/>
            <w:left w:val="none" w:sz="0" w:space="0" w:color="auto"/>
            <w:bottom w:val="none" w:sz="0" w:space="0" w:color="auto"/>
            <w:right w:val="none" w:sz="0" w:space="0" w:color="auto"/>
          </w:divBdr>
        </w:div>
        <w:div w:id="90441115">
          <w:marLeft w:val="640"/>
          <w:marRight w:val="0"/>
          <w:marTop w:val="0"/>
          <w:marBottom w:val="0"/>
          <w:divBdr>
            <w:top w:val="none" w:sz="0" w:space="0" w:color="auto"/>
            <w:left w:val="none" w:sz="0" w:space="0" w:color="auto"/>
            <w:bottom w:val="none" w:sz="0" w:space="0" w:color="auto"/>
            <w:right w:val="none" w:sz="0" w:space="0" w:color="auto"/>
          </w:divBdr>
        </w:div>
        <w:div w:id="96868919">
          <w:marLeft w:val="640"/>
          <w:marRight w:val="0"/>
          <w:marTop w:val="0"/>
          <w:marBottom w:val="0"/>
          <w:divBdr>
            <w:top w:val="none" w:sz="0" w:space="0" w:color="auto"/>
            <w:left w:val="none" w:sz="0" w:space="0" w:color="auto"/>
            <w:bottom w:val="none" w:sz="0" w:space="0" w:color="auto"/>
            <w:right w:val="none" w:sz="0" w:space="0" w:color="auto"/>
          </w:divBdr>
        </w:div>
        <w:div w:id="97677745">
          <w:marLeft w:val="640"/>
          <w:marRight w:val="0"/>
          <w:marTop w:val="0"/>
          <w:marBottom w:val="0"/>
          <w:divBdr>
            <w:top w:val="none" w:sz="0" w:space="0" w:color="auto"/>
            <w:left w:val="none" w:sz="0" w:space="0" w:color="auto"/>
            <w:bottom w:val="none" w:sz="0" w:space="0" w:color="auto"/>
            <w:right w:val="none" w:sz="0" w:space="0" w:color="auto"/>
          </w:divBdr>
        </w:div>
        <w:div w:id="149758831">
          <w:marLeft w:val="640"/>
          <w:marRight w:val="0"/>
          <w:marTop w:val="0"/>
          <w:marBottom w:val="0"/>
          <w:divBdr>
            <w:top w:val="none" w:sz="0" w:space="0" w:color="auto"/>
            <w:left w:val="none" w:sz="0" w:space="0" w:color="auto"/>
            <w:bottom w:val="none" w:sz="0" w:space="0" w:color="auto"/>
            <w:right w:val="none" w:sz="0" w:space="0" w:color="auto"/>
          </w:divBdr>
        </w:div>
        <w:div w:id="226305767">
          <w:marLeft w:val="640"/>
          <w:marRight w:val="0"/>
          <w:marTop w:val="0"/>
          <w:marBottom w:val="0"/>
          <w:divBdr>
            <w:top w:val="none" w:sz="0" w:space="0" w:color="auto"/>
            <w:left w:val="none" w:sz="0" w:space="0" w:color="auto"/>
            <w:bottom w:val="none" w:sz="0" w:space="0" w:color="auto"/>
            <w:right w:val="none" w:sz="0" w:space="0" w:color="auto"/>
          </w:divBdr>
        </w:div>
        <w:div w:id="255789093">
          <w:marLeft w:val="640"/>
          <w:marRight w:val="0"/>
          <w:marTop w:val="0"/>
          <w:marBottom w:val="0"/>
          <w:divBdr>
            <w:top w:val="none" w:sz="0" w:space="0" w:color="auto"/>
            <w:left w:val="none" w:sz="0" w:space="0" w:color="auto"/>
            <w:bottom w:val="none" w:sz="0" w:space="0" w:color="auto"/>
            <w:right w:val="none" w:sz="0" w:space="0" w:color="auto"/>
          </w:divBdr>
        </w:div>
        <w:div w:id="259458976">
          <w:marLeft w:val="640"/>
          <w:marRight w:val="0"/>
          <w:marTop w:val="0"/>
          <w:marBottom w:val="0"/>
          <w:divBdr>
            <w:top w:val="none" w:sz="0" w:space="0" w:color="auto"/>
            <w:left w:val="none" w:sz="0" w:space="0" w:color="auto"/>
            <w:bottom w:val="none" w:sz="0" w:space="0" w:color="auto"/>
            <w:right w:val="none" w:sz="0" w:space="0" w:color="auto"/>
          </w:divBdr>
        </w:div>
        <w:div w:id="294333318">
          <w:marLeft w:val="640"/>
          <w:marRight w:val="0"/>
          <w:marTop w:val="0"/>
          <w:marBottom w:val="0"/>
          <w:divBdr>
            <w:top w:val="none" w:sz="0" w:space="0" w:color="auto"/>
            <w:left w:val="none" w:sz="0" w:space="0" w:color="auto"/>
            <w:bottom w:val="none" w:sz="0" w:space="0" w:color="auto"/>
            <w:right w:val="none" w:sz="0" w:space="0" w:color="auto"/>
          </w:divBdr>
        </w:div>
        <w:div w:id="300229896">
          <w:marLeft w:val="640"/>
          <w:marRight w:val="0"/>
          <w:marTop w:val="0"/>
          <w:marBottom w:val="0"/>
          <w:divBdr>
            <w:top w:val="none" w:sz="0" w:space="0" w:color="auto"/>
            <w:left w:val="none" w:sz="0" w:space="0" w:color="auto"/>
            <w:bottom w:val="none" w:sz="0" w:space="0" w:color="auto"/>
            <w:right w:val="none" w:sz="0" w:space="0" w:color="auto"/>
          </w:divBdr>
        </w:div>
        <w:div w:id="330183358">
          <w:marLeft w:val="640"/>
          <w:marRight w:val="0"/>
          <w:marTop w:val="0"/>
          <w:marBottom w:val="0"/>
          <w:divBdr>
            <w:top w:val="none" w:sz="0" w:space="0" w:color="auto"/>
            <w:left w:val="none" w:sz="0" w:space="0" w:color="auto"/>
            <w:bottom w:val="none" w:sz="0" w:space="0" w:color="auto"/>
            <w:right w:val="none" w:sz="0" w:space="0" w:color="auto"/>
          </w:divBdr>
        </w:div>
        <w:div w:id="332340845">
          <w:marLeft w:val="640"/>
          <w:marRight w:val="0"/>
          <w:marTop w:val="0"/>
          <w:marBottom w:val="0"/>
          <w:divBdr>
            <w:top w:val="none" w:sz="0" w:space="0" w:color="auto"/>
            <w:left w:val="none" w:sz="0" w:space="0" w:color="auto"/>
            <w:bottom w:val="none" w:sz="0" w:space="0" w:color="auto"/>
            <w:right w:val="none" w:sz="0" w:space="0" w:color="auto"/>
          </w:divBdr>
        </w:div>
        <w:div w:id="386803415">
          <w:marLeft w:val="640"/>
          <w:marRight w:val="0"/>
          <w:marTop w:val="0"/>
          <w:marBottom w:val="0"/>
          <w:divBdr>
            <w:top w:val="none" w:sz="0" w:space="0" w:color="auto"/>
            <w:left w:val="none" w:sz="0" w:space="0" w:color="auto"/>
            <w:bottom w:val="none" w:sz="0" w:space="0" w:color="auto"/>
            <w:right w:val="none" w:sz="0" w:space="0" w:color="auto"/>
          </w:divBdr>
        </w:div>
        <w:div w:id="450250366">
          <w:marLeft w:val="640"/>
          <w:marRight w:val="0"/>
          <w:marTop w:val="0"/>
          <w:marBottom w:val="0"/>
          <w:divBdr>
            <w:top w:val="none" w:sz="0" w:space="0" w:color="auto"/>
            <w:left w:val="none" w:sz="0" w:space="0" w:color="auto"/>
            <w:bottom w:val="none" w:sz="0" w:space="0" w:color="auto"/>
            <w:right w:val="none" w:sz="0" w:space="0" w:color="auto"/>
          </w:divBdr>
        </w:div>
        <w:div w:id="451096032">
          <w:marLeft w:val="640"/>
          <w:marRight w:val="0"/>
          <w:marTop w:val="0"/>
          <w:marBottom w:val="0"/>
          <w:divBdr>
            <w:top w:val="none" w:sz="0" w:space="0" w:color="auto"/>
            <w:left w:val="none" w:sz="0" w:space="0" w:color="auto"/>
            <w:bottom w:val="none" w:sz="0" w:space="0" w:color="auto"/>
            <w:right w:val="none" w:sz="0" w:space="0" w:color="auto"/>
          </w:divBdr>
        </w:div>
        <w:div w:id="466314429">
          <w:marLeft w:val="640"/>
          <w:marRight w:val="0"/>
          <w:marTop w:val="0"/>
          <w:marBottom w:val="0"/>
          <w:divBdr>
            <w:top w:val="none" w:sz="0" w:space="0" w:color="auto"/>
            <w:left w:val="none" w:sz="0" w:space="0" w:color="auto"/>
            <w:bottom w:val="none" w:sz="0" w:space="0" w:color="auto"/>
            <w:right w:val="none" w:sz="0" w:space="0" w:color="auto"/>
          </w:divBdr>
        </w:div>
        <w:div w:id="475492659">
          <w:marLeft w:val="640"/>
          <w:marRight w:val="0"/>
          <w:marTop w:val="0"/>
          <w:marBottom w:val="0"/>
          <w:divBdr>
            <w:top w:val="none" w:sz="0" w:space="0" w:color="auto"/>
            <w:left w:val="none" w:sz="0" w:space="0" w:color="auto"/>
            <w:bottom w:val="none" w:sz="0" w:space="0" w:color="auto"/>
            <w:right w:val="none" w:sz="0" w:space="0" w:color="auto"/>
          </w:divBdr>
        </w:div>
        <w:div w:id="479272956">
          <w:marLeft w:val="640"/>
          <w:marRight w:val="0"/>
          <w:marTop w:val="0"/>
          <w:marBottom w:val="0"/>
          <w:divBdr>
            <w:top w:val="none" w:sz="0" w:space="0" w:color="auto"/>
            <w:left w:val="none" w:sz="0" w:space="0" w:color="auto"/>
            <w:bottom w:val="none" w:sz="0" w:space="0" w:color="auto"/>
            <w:right w:val="none" w:sz="0" w:space="0" w:color="auto"/>
          </w:divBdr>
        </w:div>
        <w:div w:id="484663081">
          <w:marLeft w:val="640"/>
          <w:marRight w:val="0"/>
          <w:marTop w:val="0"/>
          <w:marBottom w:val="0"/>
          <w:divBdr>
            <w:top w:val="none" w:sz="0" w:space="0" w:color="auto"/>
            <w:left w:val="none" w:sz="0" w:space="0" w:color="auto"/>
            <w:bottom w:val="none" w:sz="0" w:space="0" w:color="auto"/>
            <w:right w:val="none" w:sz="0" w:space="0" w:color="auto"/>
          </w:divBdr>
        </w:div>
        <w:div w:id="513228005">
          <w:marLeft w:val="640"/>
          <w:marRight w:val="0"/>
          <w:marTop w:val="0"/>
          <w:marBottom w:val="0"/>
          <w:divBdr>
            <w:top w:val="none" w:sz="0" w:space="0" w:color="auto"/>
            <w:left w:val="none" w:sz="0" w:space="0" w:color="auto"/>
            <w:bottom w:val="none" w:sz="0" w:space="0" w:color="auto"/>
            <w:right w:val="none" w:sz="0" w:space="0" w:color="auto"/>
          </w:divBdr>
        </w:div>
        <w:div w:id="515996842">
          <w:marLeft w:val="640"/>
          <w:marRight w:val="0"/>
          <w:marTop w:val="0"/>
          <w:marBottom w:val="0"/>
          <w:divBdr>
            <w:top w:val="none" w:sz="0" w:space="0" w:color="auto"/>
            <w:left w:val="none" w:sz="0" w:space="0" w:color="auto"/>
            <w:bottom w:val="none" w:sz="0" w:space="0" w:color="auto"/>
            <w:right w:val="none" w:sz="0" w:space="0" w:color="auto"/>
          </w:divBdr>
        </w:div>
        <w:div w:id="538201354">
          <w:marLeft w:val="640"/>
          <w:marRight w:val="0"/>
          <w:marTop w:val="0"/>
          <w:marBottom w:val="0"/>
          <w:divBdr>
            <w:top w:val="none" w:sz="0" w:space="0" w:color="auto"/>
            <w:left w:val="none" w:sz="0" w:space="0" w:color="auto"/>
            <w:bottom w:val="none" w:sz="0" w:space="0" w:color="auto"/>
            <w:right w:val="none" w:sz="0" w:space="0" w:color="auto"/>
          </w:divBdr>
        </w:div>
        <w:div w:id="559512650">
          <w:marLeft w:val="640"/>
          <w:marRight w:val="0"/>
          <w:marTop w:val="0"/>
          <w:marBottom w:val="0"/>
          <w:divBdr>
            <w:top w:val="none" w:sz="0" w:space="0" w:color="auto"/>
            <w:left w:val="none" w:sz="0" w:space="0" w:color="auto"/>
            <w:bottom w:val="none" w:sz="0" w:space="0" w:color="auto"/>
            <w:right w:val="none" w:sz="0" w:space="0" w:color="auto"/>
          </w:divBdr>
        </w:div>
        <w:div w:id="561454035">
          <w:marLeft w:val="640"/>
          <w:marRight w:val="0"/>
          <w:marTop w:val="0"/>
          <w:marBottom w:val="0"/>
          <w:divBdr>
            <w:top w:val="none" w:sz="0" w:space="0" w:color="auto"/>
            <w:left w:val="none" w:sz="0" w:space="0" w:color="auto"/>
            <w:bottom w:val="none" w:sz="0" w:space="0" w:color="auto"/>
            <w:right w:val="none" w:sz="0" w:space="0" w:color="auto"/>
          </w:divBdr>
        </w:div>
        <w:div w:id="604188942">
          <w:marLeft w:val="640"/>
          <w:marRight w:val="0"/>
          <w:marTop w:val="0"/>
          <w:marBottom w:val="0"/>
          <w:divBdr>
            <w:top w:val="none" w:sz="0" w:space="0" w:color="auto"/>
            <w:left w:val="none" w:sz="0" w:space="0" w:color="auto"/>
            <w:bottom w:val="none" w:sz="0" w:space="0" w:color="auto"/>
            <w:right w:val="none" w:sz="0" w:space="0" w:color="auto"/>
          </w:divBdr>
        </w:div>
        <w:div w:id="604579956">
          <w:marLeft w:val="640"/>
          <w:marRight w:val="0"/>
          <w:marTop w:val="0"/>
          <w:marBottom w:val="0"/>
          <w:divBdr>
            <w:top w:val="none" w:sz="0" w:space="0" w:color="auto"/>
            <w:left w:val="none" w:sz="0" w:space="0" w:color="auto"/>
            <w:bottom w:val="none" w:sz="0" w:space="0" w:color="auto"/>
            <w:right w:val="none" w:sz="0" w:space="0" w:color="auto"/>
          </w:divBdr>
        </w:div>
        <w:div w:id="614678613">
          <w:marLeft w:val="640"/>
          <w:marRight w:val="0"/>
          <w:marTop w:val="0"/>
          <w:marBottom w:val="0"/>
          <w:divBdr>
            <w:top w:val="none" w:sz="0" w:space="0" w:color="auto"/>
            <w:left w:val="none" w:sz="0" w:space="0" w:color="auto"/>
            <w:bottom w:val="none" w:sz="0" w:space="0" w:color="auto"/>
            <w:right w:val="none" w:sz="0" w:space="0" w:color="auto"/>
          </w:divBdr>
        </w:div>
        <w:div w:id="618294988">
          <w:marLeft w:val="640"/>
          <w:marRight w:val="0"/>
          <w:marTop w:val="0"/>
          <w:marBottom w:val="0"/>
          <w:divBdr>
            <w:top w:val="none" w:sz="0" w:space="0" w:color="auto"/>
            <w:left w:val="none" w:sz="0" w:space="0" w:color="auto"/>
            <w:bottom w:val="none" w:sz="0" w:space="0" w:color="auto"/>
            <w:right w:val="none" w:sz="0" w:space="0" w:color="auto"/>
          </w:divBdr>
        </w:div>
        <w:div w:id="620190588">
          <w:marLeft w:val="640"/>
          <w:marRight w:val="0"/>
          <w:marTop w:val="0"/>
          <w:marBottom w:val="0"/>
          <w:divBdr>
            <w:top w:val="none" w:sz="0" w:space="0" w:color="auto"/>
            <w:left w:val="none" w:sz="0" w:space="0" w:color="auto"/>
            <w:bottom w:val="none" w:sz="0" w:space="0" w:color="auto"/>
            <w:right w:val="none" w:sz="0" w:space="0" w:color="auto"/>
          </w:divBdr>
        </w:div>
        <w:div w:id="654182951">
          <w:marLeft w:val="640"/>
          <w:marRight w:val="0"/>
          <w:marTop w:val="0"/>
          <w:marBottom w:val="0"/>
          <w:divBdr>
            <w:top w:val="none" w:sz="0" w:space="0" w:color="auto"/>
            <w:left w:val="none" w:sz="0" w:space="0" w:color="auto"/>
            <w:bottom w:val="none" w:sz="0" w:space="0" w:color="auto"/>
            <w:right w:val="none" w:sz="0" w:space="0" w:color="auto"/>
          </w:divBdr>
        </w:div>
        <w:div w:id="664211941">
          <w:marLeft w:val="640"/>
          <w:marRight w:val="0"/>
          <w:marTop w:val="0"/>
          <w:marBottom w:val="0"/>
          <w:divBdr>
            <w:top w:val="none" w:sz="0" w:space="0" w:color="auto"/>
            <w:left w:val="none" w:sz="0" w:space="0" w:color="auto"/>
            <w:bottom w:val="none" w:sz="0" w:space="0" w:color="auto"/>
            <w:right w:val="none" w:sz="0" w:space="0" w:color="auto"/>
          </w:divBdr>
        </w:div>
        <w:div w:id="737284708">
          <w:marLeft w:val="640"/>
          <w:marRight w:val="0"/>
          <w:marTop w:val="0"/>
          <w:marBottom w:val="0"/>
          <w:divBdr>
            <w:top w:val="none" w:sz="0" w:space="0" w:color="auto"/>
            <w:left w:val="none" w:sz="0" w:space="0" w:color="auto"/>
            <w:bottom w:val="none" w:sz="0" w:space="0" w:color="auto"/>
            <w:right w:val="none" w:sz="0" w:space="0" w:color="auto"/>
          </w:divBdr>
        </w:div>
        <w:div w:id="746806992">
          <w:marLeft w:val="640"/>
          <w:marRight w:val="0"/>
          <w:marTop w:val="0"/>
          <w:marBottom w:val="0"/>
          <w:divBdr>
            <w:top w:val="none" w:sz="0" w:space="0" w:color="auto"/>
            <w:left w:val="none" w:sz="0" w:space="0" w:color="auto"/>
            <w:bottom w:val="none" w:sz="0" w:space="0" w:color="auto"/>
            <w:right w:val="none" w:sz="0" w:space="0" w:color="auto"/>
          </w:divBdr>
        </w:div>
        <w:div w:id="778111134">
          <w:marLeft w:val="640"/>
          <w:marRight w:val="0"/>
          <w:marTop w:val="0"/>
          <w:marBottom w:val="0"/>
          <w:divBdr>
            <w:top w:val="none" w:sz="0" w:space="0" w:color="auto"/>
            <w:left w:val="none" w:sz="0" w:space="0" w:color="auto"/>
            <w:bottom w:val="none" w:sz="0" w:space="0" w:color="auto"/>
            <w:right w:val="none" w:sz="0" w:space="0" w:color="auto"/>
          </w:divBdr>
        </w:div>
        <w:div w:id="788010375">
          <w:marLeft w:val="640"/>
          <w:marRight w:val="0"/>
          <w:marTop w:val="0"/>
          <w:marBottom w:val="0"/>
          <w:divBdr>
            <w:top w:val="none" w:sz="0" w:space="0" w:color="auto"/>
            <w:left w:val="none" w:sz="0" w:space="0" w:color="auto"/>
            <w:bottom w:val="none" w:sz="0" w:space="0" w:color="auto"/>
            <w:right w:val="none" w:sz="0" w:space="0" w:color="auto"/>
          </w:divBdr>
        </w:div>
        <w:div w:id="806512644">
          <w:marLeft w:val="640"/>
          <w:marRight w:val="0"/>
          <w:marTop w:val="0"/>
          <w:marBottom w:val="0"/>
          <w:divBdr>
            <w:top w:val="none" w:sz="0" w:space="0" w:color="auto"/>
            <w:left w:val="none" w:sz="0" w:space="0" w:color="auto"/>
            <w:bottom w:val="none" w:sz="0" w:space="0" w:color="auto"/>
            <w:right w:val="none" w:sz="0" w:space="0" w:color="auto"/>
          </w:divBdr>
        </w:div>
        <w:div w:id="941455165">
          <w:marLeft w:val="640"/>
          <w:marRight w:val="0"/>
          <w:marTop w:val="0"/>
          <w:marBottom w:val="0"/>
          <w:divBdr>
            <w:top w:val="none" w:sz="0" w:space="0" w:color="auto"/>
            <w:left w:val="none" w:sz="0" w:space="0" w:color="auto"/>
            <w:bottom w:val="none" w:sz="0" w:space="0" w:color="auto"/>
            <w:right w:val="none" w:sz="0" w:space="0" w:color="auto"/>
          </w:divBdr>
        </w:div>
        <w:div w:id="971324247">
          <w:marLeft w:val="640"/>
          <w:marRight w:val="0"/>
          <w:marTop w:val="0"/>
          <w:marBottom w:val="0"/>
          <w:divBdr>
            <w:top w:val="none" w:sz="0" w:space="0" w:color="auto"/>
            <w:left w:val="none" w:sz="0" w:space="0" w:color="auto"/>
            <w:bottom w:val="none" w:sz="0" w:space="0" w:color="auto"/>
            <w:right w:val="none" w:sz="0" w:space="0" w:color="auto"/>
          </w:divBdr>
        </w:div>
        <w:div w:id="997029423">
          <w:marLeft w:val="640"/>
          <w:marRight w:val="0"/>
          <w:marTop w:val="0"/>
          <w:marBottom w:val="0"/>
          <w:divBdr>
            <w:top w:val="none" w:sz="0" w:space="0" w:color="auto"/>
            <w:left w:val="none" w:sz="0" w:space="0" w:color="auto"/>
            <w:bottom w:val="none" w:sz="0" w:space="0" w:color="auto"/>
            <w:right w:val="none" w:sz="0" w:space="0" w:color="auto"/>
          </w:divBdr>
        </w:div>
        <w:div w:id="1060446821">
          <w:marLeft w:val="640"/>
          <w:marRight w:val="0"/>
          <w:marTop w:val="0"/>
          <w:marBottom w:val="0"/>
          <w:divBdr>
            <w:top w:val="none" w:sz="0" w:space="0" w:color="auto"/>
            <w:left w:val="none" w:sz="0" w:space="0" w:color="auto"/>
            <w:bottom w:val="none" w:sz="0" w:space="0" w:color="auto"/>
            <w:right w:val="none" w:sz="0" w:space="0" w:color="auto"/>
          </w:divBdr>
        </w:div>
        <w:div w:id="1073161571">
          <w:marLeft w:val="640"/>
          <w:marRight w:val="0"/>
          <w:marTop w:val="0"/>
          <w:marBottom w:val="0"/>
          <w:divBdr>
            <w:top w:val="none" w:sz="0" w:space="0" w:color="auto"/>
            <w:left w:val="none" w:sz="0" w:space="0" w:color="auto"/>
            <w:bottom w:val="none" w:sz="0" w:space="0" w:color="auto"/>
            <w:right w:val="none" w:sz="0" w:space="0" w:color="auto"/>
          </w:divBdr>
        </w:div>
        <w:div w:id="1099332534">
          <w:marLeft w:val="640"/>
          <w:marRight w:val="0"/>
          <w:marTop w:val="0"/>
          <w:marBottom w:val="0"/>
          <w:divBdr>
            <w:top w:val="none" w:sz="0" w:space="0" w:color="auto"/>
            <w:left w:val="none" w:sz="0" w:space="0" w:color="auto"/>
            <w:bottom w:val="none" w:sz="0" w:space="0" w:color="auto"/>
            <w:right w:val="none" w:sz="0" w:space="0" w:color="auto"/>
          </w:divBdr>
        </w:div>
        <w:div w:id="1165246913">
          <w:marLeft w:val="640"/>
          <w:marRight w:val="0"/>
          <w:marTop w:val="0"/>
          <w:marBottom w:val="0"/>
          <w:divBdr>
            <w:top w:val="none" w:sz="0" w:space="0" w:color="auto"/>
            <w:left w:val="none" w:sz="0" w:space="0" w:color="auto"/>
            <w:bottom w:val="none" w:sz="0" w:space="0" w:color="auto"/>
            <w:right w:val="none" w:sz="0" w:space="0" w:color="auto"/>
          </w:divBdr>
        </w:div>
        <w:div w:id="1179848749">
          <w:marLeft w:val="640"/>
          <w:marRight w:val="0"/>
          <w:marTop w:val="0"/>
          <w:marBottom w:val="0"/>
          <w:divBdr>
            <w:top w:val="none" w:sz="0" w:space="0" w:color="auto"/>
            <w:left w:val="none" w:sz="0" w:space="0" w:color="auto"/>
            <w:bottom w:val="none" w:sz="0" w:space="0" w:color="auto"/>
            <w:right w:val="none" w:sz="0" w:space="0" w:color="auto"/>
          </w:divBdr>
        </w:div>
        <w:div w:id="1188300036">
          <w:marLeft w:val="640"/>
          <w:marRight w:val="0"/>
          <w:marTop w:val="0"/>
          <w:marBottom w:val="0"/>
          <w:divBdr>
            <w:top w:val="none" w:sz="0" w:space="0" w:color="auto"/>
            <w:left w:val="none" w:sz="0" w:space="0" w:color="auto"/>
            <w:bottom w:val="none" w:sz="0" w:space="0" w:color="auto"/>
            <w:right w:val="none" w:sz="0" w:space="0" w:color="auto"/>
          </w:divBdr>
        </w:div>
        <w:div w:id="1274047909">
          <w:marLeft w:val="640"/>
          <w:marRight w:val="0"/>
          <w:marTop w:val="0"/>
          <w:marBottom w:val="0"/>
          <w:divBdr>
            <w:top w:val="none" w:sz="0" w:space="0" w:color="auto"/>
            <w:left w:val="none" w:sz="0" w:space="0" w:color="auto"/>
            <w:bottom w:val="none" w:sz="0" w:space="0" w:color="auto"/>
            <w:right w:val="none" w:sz="0" w:space="0" w:color="auto"/>
          </w:divBdr>
        </w:div>
        <w:div w:id="1304385831">
          <w:marLeft w:val="640"/>
          <w:marRight w:val="0"/>
          <w:marTop w:val="0"/>
          <w:marBottom w:val="0"/>
          <w:divBdr>
            <w:top w:val="none" w:sz="0" w:space="0" w:color="auto"/>
            <w:left w:val="none" w:sz="0" w:space="0" w:color="auto"/>
            <w:bottom w:val="none" w:sz="0" w:space="0" w:color="auto"/>
            <w:right w:val="none" w:sz="0" w:space="0" w:color="auto"/>
          </w:divBdr>
        </w:div>
        <w:div w:id="1324552347">
          <w:marLeft w:val="640"/>
          <w:marRight w:val="0"/>
          <w:marTop w:val="0"/>
          <w:marBottom w:val="0"/>
          <w:divBdr>
            <w:top w:val="none" w:sz="0" w:space="0" w:color="auto"/>
            <w:left w:val="none" w:sz="0" w:space="0" w:color="auto"/>
            <w:bottom w:val="none" w:sz="0" w:space="0" w:color="auto"/>
            <w:right w:val="none" w:sz="0" w:space="0" w:color="auto"/>
          </w:divBdr>
        </w:div>
        <w:div w:id="1351641858">
          <w:marLeft w:val="640"/>
          <w:marRight w:val="0"/>
          <w:marTop w:val="0"/>
          <w:marBottom w:val="0"/>
          <w:divBdr>
            <w:top w:val="none" w:sz="0" w:space="0" w:color="auto"/>
            <w:left w:val="none" w:sz="0" w:space="0" w:color="auto"/>
            <w:bottom w:val="none" w:sz="0" w:space="0" w:color="auto"/>
            <w:right w:val="none" w:sz="0" w:space="0" w:color="auto"/>
          </w:divBdr>
        </w:div>
        <w:div w:id="1364745686">
          <w:marLeft w:val="640"/>
          <w:marRight w:val="0"/>
          <w:marTop w:val="0"/>
          <w:marBottom w:val="0"/>
          <w:divBdr>
            <w:top w:val="none" w:sz="0" w:space="0" w:color="auto"/>
            <w:left w:val="none" w:sz="0" w:space="0" w:color="auto"/>
            <w:bottom w:val="none" w:sz="0" w:space="0" w:color="auto"/>
            <w:right w:val="none" w:sz="0" w:space="0" w:color="auto"/>
          </w:divBdr>
        </w:div>
        <w:div w:id="1369716215">
          <w:marLeft w:val="640"/>
          <w:marRight w:val="0"/>
          <w:marTop w:val="0"/>
          <w:marBottom w:val="0"/>
          <w:divBdr>
            <w:top w:val="none" w:sz="0" w:space="0" w:color="auto"/>
            <w:left w:val="none" w:sz="0" w:space="0" w:color="auto"/>
            <w:bottom w:val="none" w:sz="0" w:space="0" w:color="auto"/>
            <w:right w:val="none" w:sz="0" w:space="0" w:color="auto"/>
          </w:divBdr>
        </w:div>
        <w:div w:id="1383670357">
          <w:marLeft w:val="640"/>
          <w:marRight w:val="0"/>
          <w:marTop w:val="0"/>
          <w:marBottom w:val="0"/>
          <w:divBdr>
            <w:top w:val="none" w:sz="0" w:space="0" w:color="auto"/>
            <w:left w:val="none" w:sz="0" w:space="0" w:color="auto"/>
            <w:bottom w:val="none" w:sz="0" w:space="0" w:color="auto"/>
            <w:right w:val="none" w:sz="0" w:space="0" w:color="auto"/>
          </w:divBdr>
        </w:div>
        <w:div w:id="1435780291">
          <w:marLeft w:val="640"/>
          <w:marRight w:val="0"/>
          <w:marTop w:val="0"/>
          <w:marBottom w:val="0"/>
          <w:divBdr>
            <w:top w:val="none" w:sz="0" w:space="0" w:color="auto"/>
            <w:left w:val="none" w:sz="0" w:space="0" w:color="auto"/>
            <w:bottom w:val="none" w:sz="0" w:space="0" w:color="auto"/>
            <w:right w:val="none" w:sz="0" w:space="0" w:color="auto"/>
          </w:divBdr>
        </w:div>
        <w:div w:id="1460418990">
          <w:marLeft w:val="640"/>
          <w:marRight w:val="0"/>
          <w:marTop w:val="0"/>
          <w:marBottom w:val="0"/>
          <w:divBdr>
            <w:top w:val="none" w:sz="0" w:space="0" w:color="auto"/>
            <w:left w:val="none" w:sz="0" w:space="0" w:color="auto"/>
            <w:bottom w:val="none" w:sz="0" w:space="0" w:color="auto"/>
            <w:right w:val="none" w:sz="0" w:space="0" w:color="auto"/>
          </w:divBdr>
        </w:div>
        <w:div w:id="1473215046">
          <w:marLeft w:val="640"/>
          <w:marRight w:val="0"/>
          <w:marTop w:val="0"/>
          <w:marBottom w:val="0"/>
          <w:divBdr>
            <w:top w:val="none" w:sz="0" w:space="0" w:color="auto"/>
            <w:left w:val="none" w:sz="0" w:space="0" w:color="auto"/>
            <w:bottom w:val="none" w:sz="0" w:space="0" w:color="auto"/>
            <w:right w:val="none" w:sz="0" w:space="0" w:color="auto"/>
          </w:divBdr>
        </w:div>
        <w:div w:id="1498643814">
          <w:marLeft w:val="640"/>
          <w:marRight w:val="0"/>
          <w:marTop w:val="0"/>
          <w:marBottom w:val="0"/>
          <w:divBdr>
            <w:top w:val="none" w:sz="0" w:space="0" w:color="auto"/>
            <w:left w:val="none" w:sz="0" w:space="0" w:color="auto"/>
            <w:bottom w:val="none" w:sz="0" w:space="0" w:color="auto"/>
            <w:right w:val="none" w:sz="0" w:space="0" w:color="auto"/>
          </w:divBdr>
        </w:div>
        <w:div w:id="1506675652">
          <w:marLeft w:val="640"/>
          <w:marRight w:val="0"/>
          <w:marTop w:val="0"/>
          <w:marBottom w:val="0"/>
          <w:divBdr>
            <w:top w:val="none" w:sz="0" w:space="0" w:color="auto"/>
            <w:left w:val="none" w:sz="0" w:space="0" w:color="auto"/>
            <w:bottom w:val="none" w:sz="0" w:space="0" w:color="auto"/>
            <w:right w:val="none" w:sz="0" w:space="0" w:color="auto"/>
          </w:divBdr>
        </w:div>
        <w:div w:id="1535343779">
          <w:marLeft w:val="640"/>
          <w:marRight w:val="0"/>
          <w:marTop w:val="0"/>
          <w:marBottom w:val="0"/>
          <w:divBdr>
            <w:top w:val="none" w:sz="0" w:space="0" w:color="auto"/>
            <w:left w:val="none" w:sz="0" w:space="0" w:color="auto"/>
            <w:bottom w:val="none" w:sz="0" w:space="0" w:color="auto"/>
            <w:right w:val="none" w:sz="0" w:space="0" w:color="auto"/>
          </w:divBdr>
        </w:div>
        <w:div w:id="1584754802">
          <w:marLeft w:val="640"/>
          <w:marRight w:val="0"/>
          <w:marTop w:val="0"/>
          <w:marBottom w:val="0"/>
          <w:divBdr>
            <w:top w:val="none" w:sz="0" w:space="0" w:color="auto"/>
            <w:left w:val="none" w:sz="0" w:space="0" w:color="auto"/>
            <w:bottom w:val="none" w:sz="0" w:space="0" w:color="auto"/>
            <w:right w:val="none" w:sz="0" w:space="0" w:color="auto"/>
          </w:divBdr>
        </w:div>
        <w:div w:id="1586842207">
          <w:marLeft w:val="640"/>
          <w:marRight w:val="0"/>
          <w:marTop w:val="0"/>
          <w:marBottom w:val="0"/>
          <w:divBdr>
            <w:top w:val="none" w:sz="0" w:space="0" w:color="auto"/>
            <w:left w:val="none" w:sz="0" w:space="0" w:color="auto"/>
            <w:bottom w:val="none" w:sz="0" w:space="0" w:color="auto"/>
            <w:right w:val="none" w:sz="0" w:space="0" w:color="auto"/>
          </w:divBdr>
        </w:div>
        <w:div w:id="1671299551">
          <w:marLeft w:val="640"/>
          <w:marRight w:val="0"/>
          <w:marTop w:val="0"/>
          <w:marBottom w:val="0"/>
          <w:divBdr>
            <w:top w:val="none" w:sz="0" w:space="0" w:color="auto"/>
            <w:left w:val="none" w:sz="0" w:space="0" w:color="auto"/>
            <w:bottom w:val="none" w:sz="0" w:space="0" w:color="auto"/>
            <w:right w:val="none" w:sz="0" w:space="0" w:color="auto"/>
          </w:divBdr>
        </w:div>
        <w:div w:id="1682321629">
          <w:marLeft w:val="640"/>
          <w:marRight w:val="0"/>
          <w:marTop w:val="0"/>
          <w:marBottom w:val="0"/>
          <w:divBdr>
            <w:top w:val="none" w:sz="0" w:space="0" w:color="auto"/>
            <w:left w:val="none" w:sz="0" w:space="0" w:color="auto"/>
            <w:bottom w:val="none" w:sz="0" w:space="0" w:color="auto"/>
            <w:right w:val="none" w:sz="0" w:space="0" w:color="auto"/>
          </w:divBdr>
        </w:div>
        <w:div w:id="1735159438">
          <w:marLeft w:val="640"/>
          <w:marRight w:val="0"/>
          <w:marTop w:val="0"/>
          <w:marBottom w:val="0"/>
          <w:divBdr>
            <w:top w:val="none" w:sz="0" w:space="0" w:color="auto"/>
            <w:left w:val="none" w:sz="0" w:space="0" w:color="auto"/>
            <w:bottom w:val="none" w:sz="0" w:space="0" w:color="auto"/>
            <w:right w:val="none" w:sz="0" w:space="0" w:color="auto"/>
          </w:divBdr>
        </w:div>
        <w:div w:id="1751851202">
          <w:marLeft w:val="640"/>
          <w:marRight w:val="0"/>
          <w:marTop w:val="0"/>
          <w:marBottom w:val="0"/>
          <w:divBdr>
            <w:top w:val="none" w:sz="0" w:space="0" w:color="auto"/>
            <w:left w:val="none" w:sz="0" w:space="0" w:color="auto"/>
            <w:bottom w:val="none" w:sz="0" w:space="0" w:color="auto"/>
            <w:right w:val="none" w:sz="0" w:space="0" w:color="auto"/>
          </w:divBdr>
        </w:div>
        <w:div w:id="1770352807">
          <w:marLeft w:val="640"/>
          <w:marRight w:val="0"/>
          <w:marTop w:val="0"/>
          <w:marBottom w:val="0"/>
          <w:divBdr>
            <w:top w:val="none" w:sz="0" w:space="0" w:color="auto"/>
            <w:left w:val="none" w:sz="0" w:space="0" w:color="auto"/>
            <w:bottom w:val="none" w:sz="0" w:space="0" w:color="auto"/>
            <w:right w:val="none" w:sz="0" w:space="0" w:color="auto"/>
          </w:divBdr>
        </w:div>
        <w:div w:id="1822505086">
          <w:marLeft w:val="640"/>
          <w:marRight w:val="0"/>
          <w:marTop w:val="0"/>
          <w:marBottom w:val="0"/>
          <w:divBdr>
            <w:top w:val="none" w:sz="0" w:space="0" w:color="auto"/>
            <w:left w:val="none" w:sz="0" w:space="0" w:color="auto"/>
            <w:bottom w:val="none" w:sz="0" w:space="0" w:color="auto"/>
            <w:right w:val="none" w:sz="0" w:space="0" w:color="auto"/>
          </w:divBdr>
        </w:div>
        <w:div w:id="1833448105">
          <w:marLeft w:val="640"/>
          <w:marRight w:val="0"/>
          <w:marTop w:val="0"/>
          <w:marBottom w:val="0"/>
          <w:divBdr>
            <w:top w:val="none" w:sz="0" w:space="0" w:color="auto"/>
            <w:left w:val="none" w:sz="0" w:space="0" w:color="auto"/>
            <w:bottom w:val="none" w:sz="0" w:space="0" w:color="auto"/>
            <w:right w:val="none" w:sz="0" w:space="0" w:color="auto"/>
          </w:divBdr>
        </w:div>
        <w:div w:id="1854417714">
          <w:marLeft w:val="640"/>
          <w:marRight w:val="0"/>
          <w:marTop w:val="0"/>
          <w:marBottom w:val="0"/>
          <w:divBdr>
            <w:top w:val="none" w:sz="0" w:space="0" w:color="auto"/>
            <w:left w:val="none" w:sz="0" w:space="0" w:color="auto"/>
            <w:bottom w:val="none" w:sz="0" w:space="0" w:color="auto"/>
            <w:right w:val="none" w:sz="0" w:space="0" w:color="auto"/>
          </w:divBdr>
        </w:div>
        <w:div w:id="1869417292">
          <w:marLeft w:val="640"/>
          <w:marRight w:val="0"/>
          <w:marTop w:val="0"/>
          <w:marBottom w:val="0"/>
          <w:divBdr>
            <w:top w:val="none" w:sz="0" w:space="0" w:color="auto"/>
            <w:left w:val="none" w:sz="0" w:space="0" w:color="auto"/>
            <w:bottom w:val="none" w:sz="0" w:space="0" w:color="auto"/>
            <w:right w:val="none" w:sz="0" w:space="0" w:color="auto"/>
          </w:divBdr>
        </w:div>
        <w:div w:id="1886018721">
          <w:marLeft w:val="640"/>
          <w:marRight w:val="0"/>
          <w:marTop w:val="0"/>
          <w:marBottom w:val="0"/>
          <w:divBdr>
            <w:top w:val="none" w:sz="0" w:space="0" w:color="auto"/>
            <w:left w:val="none" w:sz="0" w:space="0" w:color="auto"/>
            <w:bottom w:val="none" w:sz="0" w:space="0" w:color="auto"/>
            <w:right w:val="none" w:sz="0" w:space="0" w:color="auto"/>
          </w:divBdr>
        </w:div>
        <w:div w:id="1918898184">
          <w:marLeft w:val="640"/>
          <w:marRight w:val="0"/>
          <w:marTop w:val="0"/>
          <w:marBottom w:val="0"/>
          <w:divBdr>
            <w:top w:val="none" w:sz="0" w:space="0" w:color="auto"/>
            <w:left w:val="none" w:sz="0" w:space="0" w:color="auto"/>
            <w:bottom w:val="none" w:sz="0" w:space="0" w:color="auto"/>
            <w:right w:val="none" w:sz="0" w:space="0" w:color="auto"/>
          </w:divBdr>
        </w:div>
        <w:div w:id="1949579344">
          <w:marLeft w:val="640"/>
          <w:marRight w:val="0"/>
          <w:marTop w:val="0"/>
          <w:marBottom w:val="0"/>
          <w:divBdr>
            <w:top w:val="none" w:sz="0" w:space="0" w:color="auto"/>
            <w:left w:val="none" w:sz="0" w:space="0" w:color="auto"/>
            <w:bottom w:val="none" w:sz="0" w:space="0" w:color="auto"/>
            <w:right w:val="none" w:sz="0" w:space="0" w:color="auto"/>
          </w:divBdr>
        </w:div>
        <w:div w:id="1979800458">
          <w:marLeft w:val="640"/>
          <w:marRight w:val="0"/>
          <w:marTop w:val="0"/>
          <w:marBottom w:val="0"/>
          <w:divBdr>
            <w:top w:val="none" w:sz="0" w:space="0" w:color="auto"/>
            <w:left w:val="none" w:sz="0" w:space="0" w:color="auto"/>
            <w:bottom w:val="none" w:sz="0" w:space="0" w:color="auto"/>
            <w:right w:val="none" w:sz="0" w:space="0" w:color="auto"/>
          </w:divBdr>
        </w:div>
        <w:div w:id="1986739891">
          <w:marLeft w:val="640"/>
          <w:marRight w:val="0"/>
          <w:marTop w:val="0"/>
          <w:marBottom w:val="0"/>
          <w:divBdr>
            <w:top w:val="none" w:sz="0" w:space="0" w:color="auto"/>
            <w:left w:val="none" w:sz="0" w:space="0" w:color="auto"/>
            <w:bottom w:val="none" w:sz="0" w:space="0" w:color="auto"/>
            <w:right w:val="none" w:sz="0" w:space="0" w:color="auto"/>
          </w:divBdr>
        </w:div>
        <w:div w:id="1987733257">
          <w:marLeft w:val="640"/>
          <w:marRight w:val="0"/>
          <w:marTop w:val="0"/>
          <w:marBottom w:val="0"/>
          <w:divBdr>
            <w:top w:val="none" w:sz="0" w:space="0" w:color="auto"/>
            <w:left w:val="none" w:sz="0" w:space="0" w:color="auto"/>
            <w:bottom w:val="none" w:sz="0" w:space="0" w:color="auto"/>
            <w:right w:val="none" w:sz="0" w:space="0" w:color="auto"/>
          </w:divBdr>
        </w:div>
        <w:div w:id="2019194355">
          <w:marLeft w:val="640"/>
          <w:marRight w:val="0"/>
          <w:marTop w:val="0"/>
          <w:marBottom w:val="0"/>
          <w:divBdr>
            <w:top w:val="none" w:sz="0" w:space="0" w:color="auto"/>
            <w:left w:val="none" w:sz="0" w:space="0" w:color="auto"/>
            <w:bottom w:val="none" w:sz="0" w:space="0" w:color="auto"/>
            <w:right w:val="none" w:sz="0" w:space="0" w:color="auto"/>
          </w:divBdr>
        </w:div>
        <w:div w:id="2019578961">
          <w:marLeft w:val="640"/>
          <w:marRight w:val="0"/>
          <w:marTop w:val="0"/>
          <w:marBottom w:val="0"/>
          <w:divBdr>
            <w:top w:val="none" w:sz="0" w:space="0" w:color="auto"/>
            <w:left w:val="none" w:sz="0" w:space="0" w:color="auto"/>
            <w:bottom w:val="none" w:sz="0" w:space="0" w:color="auto"/>
            <w:right w:val="none" w:sz="0" w:space="0" w:color="auto"/>
          </w:divBdr>
        </w:div>
        <w:div w:id="2029525953">
          <w:marLeft w:val="640"/>
          <w:marRight w:val="0"/>
          <w:marTop w:val="0"/>
          <w:marBottom w:val="0"/>
          <w:divBdr>
            <w:top w:val="none" w:sz="0" w:space="0" w:color="auto"/>
            <w:left w:val="none" w:sz="0" w:space="0" w:color="auto"/>
            <w:bottom w:val="none" w:sz="0" w:space="0" w:color="auto"/>
            <w:right w:val="none" w:sz="0" w:space="0" w:color="auto"/>
          </w:divBdr>
        </w:div>
        <w:div w:id="2030791454">
          <w:marLeft w:val="640"/>
          <w:marRight w:val="0"/>
          <w:marTop w:val="0"/>
          <w:marBottom w:val="0"/>
          <w:divBdr>
            <w:top w:val="none" w:sz="0" w:space="0" w:color="auto"/>
            <w:left w:val="none" w:sz="0" w:space="0" w:color="auto"/>
            <w:bottom w:val="none" w:sz="0" w:space="0" w:color="auto"/>
            <w:right w:val="none" w:sz="0" w:space="0" w:color="auto"/>
          </w:divBdr>
        </w:div>
        <w:div w:id="2121996518">
          <w:marLeft w:val="640"/>
          <w:marRight w:val="0"/>
          <w:marTop w:val="0"/>
          <w:marBottom w:val="0"/>
          <w:divBdr>
            <w:top w:val="none" w:sz="0" w:space="0" w:color="auto"/>
            <w:left w:val="none" w:sz="0" w:space="0" w:color="auto"/>
            <w:bottom w:val="none" w:sz="0" w:space="0" w:color="auto"/>
            <w:right w:val="none" w:sz="0" w:space="0" w:color="auto"/>
          </w:divBdr>
        </w:div>
        <w:div w:id="2130053036">
          <w:marLeft w:val="640"/>
          <w:marRight w:val="0"/>
          <w:marTop w:val="0"/>
          <w:marBottom w:val="0"/>
          <w:divBdr>
            <w:top w:val="none" w:sz="0" w:space="0" w:color="auto"/>
            <w:left w:val="none" w:sz="0" w:space="0" w:color="auto"/>
            <w:bottom w:val="none" w:sz="0" w:space="0" w:color="auto"/>
            <w:right w:val="none" w:sz="0" w:space="0" w:color="auto"/>
          </w:divBdr>
        </w:div>
        <w:div w:id="2139449854">
          <w:marLeft w:val="640"/>
          <w:marRight w:val="0"/>
          <w:marTop w:val="0"/>
          <w:marBottom w:val="0"/>
          <w:divBdr>
            <w:top w:val="none" w:sz="0" w:space="0" w:color="auto"/>
            <w:left w:val="none" w:sz="0" w:space="0" w:color="auto"/>
            <w:bottom w:val="none" w:sz="0" w:space="0" w:color="auto"/>
            <w:right w:val="none" w:sz="0" w:space="0" w:color="auto"/>
          </w:divBdr>
        </w:div>
      </w:divsChild>
    </w:div>
    <w:div w:id="113064394">
      <w:bodyDiv w:val="1"/>
      <w:marLeft w:val="0"/>
      <w:marRight w:val="0"/>
      <w:marTop w:val="0"/>
      <w:marBottom w:val="0"/>
      <w:divBdr>
        <w:top w:val="none" w:sz="0" w:space="0" w:color="auto"/>
        <w:left w:val="none" w:sz="0" w:space="0" w:color="auto"/>
        <w:bottom w:val="none" w:sz="0" w:space="0" w:color="auto"/>
        <w:right w:val="none" w:sz="0" w:space="0" w:color="auto"/>
      </w:divBdr>
      <w:divsChild>
        <w:div w:id="436219643">
          <w:marLeft w:val="0"/>
          <w:marRight w:val="0"/>
          <w:marTop w:val="0"/>
          <w:marBottom w:val="0"/>
          <w:divBdr>
            <w:top w:val="none" w:sz="0" w:space="0" w:color="auto"/>
            <w:left w:val="none" w:sz="0" w:space="0" w:color="auto"/>
            <w:bottom w:val="none" w:sz="0" w:space="0" w:color="auto"/>
            <w:right w:val="none" w:sz="0" w:space="0" w:color="auto"/>
          </w:divBdr>
        </w:div>
        <w:div w:id="1868371236">
          <w:marLeft w:val="0"/>
          <w:marRight w:val="0"/>
          <w:marTop w:val="0"/>
          <w:marBottom w:val="0"/>
          <w:divBdr>
            <w:top w:val="none" w:sz="0" w:space="0" w:color="auto"/>
            <w:left w:val="none" w:sz="0" w:space="0" w:color="auto"/>
            <w:bottom w:val="none" w:sz="0" w:space="0" w:color="auto"/>
            <w:right w:val="none" w:sz="0" w:space="0" w:color="auto"/>
          </w:divBdr>
        </w:div>
      </w:divsChild>
    </w:div>
    <w:div w:id="116875370">
      <w:bodyDiv w:val="1"/>
      <w:marLeft w:val="0"/>
      <w:marRight w:val="0"/>
      <w:marTop w:val="0"/>
      <w:marBottom w:val="0"/>
      <w:divBdr>
        <w:top w:val="none" w:sz="0" w:space="0" w:color="auto"/>
        <w:left w:val="none" w:sz="0" w:space="0" w:color="auto"/>
        <w:bottom w:val="none" w:sz="0" w:space="0" w:color="auto"/>
        <w:right w:val="none" w:sz="0" w:space="0" w:color="auto"/>
      </w:divBdr>
      <w:divsChild>
        <w:div w:id="1072241856">
          <w:marLeft w:val="0"/>
          <w:marRight w:val="0"/>
          <w:marTop w:val="0"/>
          <w:marBottom w:val="0"/>
          <w:divBdr>
            <w:top w:val="none" w:sz="0" w:space="0" w:color="auto"/>
            <w:left w:val="none" w:sz="0" w:space="0" w:color="auto"/>
            <w:bottom w:val="none" w:sz="0" w:space="0" w:color="auto"/>
            <w:right w:val="none" w:sz="0" w:space="0" w:color="auto"/>
          </w:divBdr>
        </w:div>
      </w:divsChild>
    </w:div>
    <w:div w:id="124662852">
      <w:bodyDiv w:val="1"/>
      <w:marLeft w:val="0"/>
      <w:marRight w:val="0"/>
      <w:marTop w:val="0"/>
      <w:marBottom w:val="0"/>
      <w:divBdr>
        <w:top w:val="none" w:sz="0" w:space="0" w:color="auto"/>
        <w:left w:val="none" w:sz="0" w:space="0" w:color="auto"/>
        <w:bottom w:val="none" w:sz="0" w:space="0" w:color="auto"/>
        <w:right w:val="none" w:sz="0" w:space="0" w:color="auto"/>
      </w:divBdr>
    </w:div>
    <w:div w:id="128937076">
      <w:bodyDiv w:val="1"/>
      <w:marLeft w:val="0"/>
      <w:marRight w:val="0"/>
      <w:marTop w:val="0"/>
      <w:marBottom w:val="0"/>
      <w:divBdr>
        <w:top w:val="none" w:sz="0" w:space="0" w:color="auto"/>
        <w:left w:val="none" w:sz="0" w:space="0" w:color="auto"/>
        <w:bottom w:val="none" w:sz="0" w:space="0" w:color="auto"/>
        <w:right w:val="none" w:sz="0" w:space="0" w:color="auto"/>
      </w:divBdr>
      <w:divsChild>
        <w:div w:id="1917282678">
          <w:marLeft w:val="0"/>
          <w:marRight w:val="0"/>
          <w:marTop w:val="0"/>
          <w:marBottom w:val="0"/>
          <w:divBdr>
            <w:top w:val="none" w:sz="0" w:space="0" w:color="auto"/>
            <w:left w:val="none" w:sz="0" w:space="0" w:color="auto"/>
            <w:bottom w:val="none" w:sz="0" w:space="0" w:color="auto"/>
            <w:right w:val="none" w:sz="0" w:space="0" w:color="auto"/>
          </w:divBdr>
        </w:div>
      </w:divsChild>
    </w:div>
    <w:div w:id="143159722">
      <w:bodyDiv w:val="1"/>
      <w:marLeft w:val="0"/>
      <w:marRight w:val="0"/>
      <w:marTop w:val="0"/>
      <w:marBottom w:val="0"/>
      <w:divBdr>
        <w:top w:val="none" w:sz="0" w:space="0" w:color="auto"/>
        <w:left w:val="none" w:sz="0" w:space="0" w:color="auto"/>
        <w:bottom w:val="none" w:sz="0" w:space="0" w:color="auto"/>
        <w:right w:val="none" w:sz="0" w:space="0" w:color="auto"/>
      </w:divBdr>
      <w:divsChild>
        <w:div w:id="753667903">
          <w:marLeft w:val="640"/>
          <w:marRight w:val="0"/>
          <w:marTop w:val="0"/>
          <w:marBottom w:val="0"/>
          <w:divBdr>
            <w:top w:val="none" w:sz="0" w:space="0" w:color="auto"/>
            <w:left w:val="none" w:sz="0" w:space="0" w:color="auto"/>
            <w:bottom w:val="none" w:sz="0" w:space="0" w:color="auto"/>
            <w:right w:val="none" w:sz="0" w:space="0" w:color="auto"/>
          </w:divBdr>
        </w:div>
        <w:div w:id="779955422">
          <w:marLeft w:val="640"/>
          <w:marRight w:val="0"/>
          <w:marTop w:val="0"/>
          <w:marBottom w:val="0"/>
          <w:divBdr>
            <w:top w:val="none" w:sz="0" w:space="0" w:color="auto"/>
            <w:left w:val="none" w:sz="0" w:space="0" w:color="auto"/>
            <w:bottom w:val="none" w:sz="0" w:space="0" w:color="auto"/>
            <w:right w:val="none" w:sz="0" w:space="0" w:color="auto"/>
          </w:divBdr>
        </w:div>
        <w:div w:id="133640430">
          <w:marLeft w:val="640"/>
          <w:marRight w:val="0"/>
          <w:marTop w:val="0"/>
          <w:marBottom w:val="0"/>
          <w:divBdr>
            <w:top w:val="none" w:sz="0" w:space="0" w:color="auto"/>
            <w:left w:val="none" w:sz="0" w:space="0" w:color="auto"/>
            <w:bottom w:val="none" w:sz="0" w:space="0" w:color="auto"/>
            <w:right w:val="none" w:sz="0" w:space="0" w:color="auto"/>
          </w:divBdr>
        </w:div>
        <w:div w:id="506095362">
          <w:marLeft w:val="640"/>
          <w:marRight w:val="0"/>
          <w:marTop w:val="0"/>
          <w:marBottom w:val="0"/>
          <w:divBdr>
            <w:top w:val="none" w:sz="0" w:space="0" w:color="auto"/>
            <w:left w:val="none" w:sz="0" w:space="0" w:color="auto"/>
            <w:bottom w:val="none" w:sz="0" w:space="0" w:color="auto"/>
            <w:right w:val="none" w:sz="0" w:space="0" w:color="auto"/>
          </w:divBdr>
        </w:div>
        <w:div w:id="2087142251">
          <w:marLeft w:val="640"/>
          <w:marRight w:val="0"/>
          <w:marTop w:val="0"/>
          <w:marBottom w:val="0"/>
          <w:divBdr>
            <w:top w:val="none" w:sz="0" w:space="0" w:color="auto"/>
            <w:left w:val="none" w:sz="0" w:space="0" w:color="auto"/>
            <w:bottom w:val="none" w:sz="0" w:space="0" w:color="auto"/>
            <w:right w:val="none" w:sz="0" w:space="0" w:color="auto"/>
          </w:divBdr>
        </w:div>
        <w:div w:id="1276248288">
          <w:marLeft w:val="640"/>
          <w:marRight w:val="0"/>
          <w:marTop w:val="0"/>
          <w:marBottom w:val="0"/>
          <w:divBdr>
            <w:top w:val="none" w:sz="0" w:space="0" w:color="auto"/>
            <w:left w:val="none" w:sz="0" w:space="0" w:color="auto"/>
            <w:bottom w:val="none" w:sz="0" w:space="0" w:color="auto"/>
            <w:right w:val="none" w:sz="0" w:space="0" w:color="auto"/>
          </w:divBdr>
        </w:div>
        <w:div w:id="1537814081">
          <w:marLeft w:val="640"/>
          <w:marRight w:val="0"/>
          <w:marTop w:val="0"/>
          <w:marBottom w:val="0"/>
          <w:divBdr>
            <w:top w:val="none" w:sz="0" w:space="0" w:color="auto"/>
            <w:left w:val="none" w:sz="0" w:space="0" w:color="auto"/>
            <w:bottom w:val="none" w:sz="0" w:space="0" w:color="auto"/>
            <w:right w:val="none" w:sz="0" w:space="0" w:color="auto"/>
          </w:divBdr>
        </w:div>
        <w:div w:id="2080975918">
          <w:marLeft w:val="640"/>
          <w:marRight w:val="0"/>
          <w:marTop w:val="0"/>
          <w:marBottom w:val="0"/>
          <w:divBdr>
            <w:top w:val="none" w:sz="0" w:space="0" w:color="auto"/>
            <w:left w:val="none" w:sz="0" w:space="0" w:color="auto"/>
            <w:bottom w:val="none" w:sz="0" w:space="0" w:color="auto"/>
            <w:right w:val="none" w:sz="0" w:space="0" w:color="auto"/>
          </w:divBdr>
        </w:div>
        <w:div w:id="1093431566">
          <w:marLeft w:val="640"/>
          <w:marRight w:val="0"/>
          <w:marTop w:val="0"/>
          <w:marBottom w:val="0"/>
          <w:divBdr>
            <w:top w:val="none" w:sz="0" w:space="0" w:color="auto"/>
            <w:left w:val="none" w:sz="0" w:space="0" w:color="auto"/>
            <w:bottom w:val="none" w:sz="0" w:space="0" w:color="auto"/>
            <w:right w:val="none" w:sz="0" w:space="0" w:color="auto"/>
          </w:divBdr>
        </w:div>
        <w:div w:id="539056311">
          <w:marLeft w:val="640"/>
          <w:marRight w:val="0"/>
          <w:marTop w:val="0"/>
          <w:marBottom w:val="0"/>
          <w:divBdr>
            <w:top w:val="none" w:sz="0" w:space="0" w:color="auto"/>
            <w:left w:val="none" w:sz="0" w:space="0" w:color="auto"/>
            <w:bottom w:val="none" w:sz="0" w:space="0" w:color="auto"/>
            <w:right w:val="none" w:sz="0" w:space="0" w:color="auto"/>
          </w:divBdr>
        </w:div>
        <w:div w:id="2081438691">
          <w:marLeft w:val="640"/>
          <w:marRight w:val="0"/>
          <w:marTop w:val="0"/>
          <w:marBottom w:val="0"/>
          <w:divBdr>
            <w:top w:val="none" w:sz="0" w:space="0" w:color="auto"/>
            <w:left w:val="none" w:sz="0" w:space="0" w:color="auto"/>
            <w:bottom w:val="none" w:sz="0" w:space="0" w:color="auto"/>
            <w:right w:val="none" w:sz="0" w:space="0" w:color="auto"/>
          </w:divBdr>
        </w:div>
        <w:div w:id="45953413">
          <w:marLeft w:val="640"/>
          <w:marRight w:val="0"/>
          <w:marTop w:val="0"/>
          <w:marBottom w:val="0"/>
          <w:divBdr>
            <w:top w:val="none" w:sz="0" w:space="0" w:color="auto"/>
            <w:left w:val="none" w:sz="0" w:space="0" w:color="auto"/>
            <w:bottom w:val="none" w:sz="0" w:space="0" w:color="auto"/>
            <w:right w:val="none" w:sz="0" w:space="0" w:color="auto"/>
          </w:divBdr>
        </w:div>
        <w:div w:id="851337630">
          <w:marLeft w:val="640"/>
          <w:marRight w:val="0"/>
          <w:marTop w:val="0"/>
          <w:marBottom w:val="0"/>
          <w:divBdr>
            <w:top w:val="none" w:sz="0" w:space="0" w:color="auto"/>
            <w:left w:val="none" w:sz="0" w:space="0" w:color="auto"/>
            <w:bottom w:val="none" w:sz="0" w:space="0" w:color="auto"/>
            <w:right w:val="none" w:sz="0" w:space="0" w:color="auto"/>
          </w:divBdr>
        </w:div>
        <w:div w:id="1631472704">
          <w:marLeft w:val="640"/>
          <w:marRight w:val="0"/>
          <w:marTop w:val="0"/>
          <w:marBottom w:val="0"/>
          <w:divBdr>
            <w:top w:val="none" w:sz="0" w:space="0" w:color="auto"/>
            <w:left w:val="none" w:sz="0" w:space="0" w:color="auto"/>
            <w:bottom w:val="none" w:sz="0" w:space="0" w:color="auto"/>
            <w:right w:val="none" w:sz="0" w:space="0" w:color="auto"/>
          </w:divBdr>
        </w:div>
        <w:div w:id="2023360810">
          <w:marLeft w:val="640"/>
          <w:marRight w:val="0"/>
          <w:marTop w:val="0"/>
          <w:marBottom w:val="0"/>
          <w:divBdr>
            <w:top w:val="none" w:sz="0" w:space="0" w:color="auto"/>
            <w:left w:val="none" w:sz="0" w:space="0" w:color="auto"/>
            <w:bottom w:val="none" w:sz="0" w:space="0" w:color="auto"/>
            <w:right w:val="none" w:sz="0" w:space="0" w:color="auto"/>
          </w:divBdr>
        </w:div>
        <w:div w:id="1531071036">
          <w:marLeft w:val="640"/>
          <w:marRight w:val="0"/>
          <w:marTop w:val="0"/>
          <w:marBottom w:val="0"/>
          <w:divBdr>
            <w:top w:val="none" w:sz="0" w:space="0" w:color="auto"/>
            <w:left w:val="none" w:sz="0" w:space="0" w:color="auto"/>
            <w:bottom w:val="none" w:sz="0" w:space="0" w:color="auto"/>
            <w:right w:val="none" w:sz="0" w:space="0" w:color="auto"/>
          </w:divBdr>
        </w:div>
        <w:div w:id="993412776">
          <w:marLeft w:val="640"/>
          <w:marRight w:val="0"/>
          <w:marTop w:val="0"/>
          <w:marBottom w:val="0"/>
          <w:divBdr>
            <w:top w:val="none" w:sz="0" w:space="0" w:color="auto"/>
            <w:left w:val="none" w:sz="0" w:space="0" w:color="auto"/>
            <w:bottom w:val="none" w:sz="0" w:space="0" w:color="auto"/>
            <w:right w:val="none" w:sz="0" w:space="0" w:color="auto"/>
          </w:divBdr>
        </w:div>
        <w:div w:id="946238025">
          <w:marLeft w:val="640"/>
          <w:marRight w:val="0"/>
          <w:marTop w:val="0"/>
          <w:marBottom w:val="0"/>
          <w:divBdr>
            <w:top w:val="none" w:sz="0" w:space="0" w:color="auto"/>
            <w:left w:val="none" w:sz="0" w:space="0" w:color="auto"/>
            <w:bottom w:val="none" w:sz="0" w:space="0" w:color="auto"/>
            <w:right w:val="none" w:sz="0" w:space="0" w:color="auto"/>
          </w:divBdr>
        </w:div>
        <w:div w:id="315106188">
          <w:marLeft w:val="640"/>
          <w:marRight w:val="0"/>
          <w:marTop w:val="0"/>
          <w:marBottom w:val="0"/>
          <w:divBdr>
            <w:top w:val="none" w:sz="0" w:space="0" w:color="auto"/>
            <w:left w:val="none" w:sz="0" w:space="0" w:color="auto"/>
            <w:bottom w:val="none" w:sz="0" w:space="0" w:color="auto"/>
            <w:right w:val="none" w:sz="0" w:space="0" w:color="auto"/>
          </w:divBdr>
        </w:div>
        <w:div w:id="167259679">
          <w:marLeft w:val="640"/>
          <w:marRight w:val="0"/>
          <w:marTop w:val="0"/>
          <w:marBottom w:val="0"/>
          <w:divBdr>
            <w:top w:val="none" w:sz="0" w:space="0" w:color="auto"/>
            <w:left w:val="none" w:sz="0" w:space="0" w:color="auto"/>
            <w:bottom w:val="none" w:sz="0" w:space="0" w:color="auto"/>
            <w:right w:val="none" w:sz="0" w:space="0" w:color="auto"/>
          </w:divBdr>
        </w:div>
        <w:div w:id="993022545">
          <w:marLeft w:val="640"/>
          <w:marRight w:val="0"/>
          <w:marTop w:val="0"/>
          <w:marBottom w:val="0"/>
          <w:divBdr>
            <w:top w:val="none" w:sz="0" w:space="0" w:color="auto"/>
            <w:left w:val="none" w:sz="0" w:space="0" w:color="auto"/>
            <w:bottom w:val="none" w:sz="0" w:space="0" w:color="auto"/>
            <w:right w:val="none" w:sz="0" w:space="0" w:color="auto"/>
          </w:divBdr>
        </w:div>
        <w:div w:id="1553810987">
          <w:marLeft w:val="640"/>
          <w:marRight w:val="0"/>
          <w:marTop w:val="0"/>
          <w:marBottom w:val="0"/>
          <w:divBdr>
            <w:top w:val="none" w:sz="0" w:space="0" w:color="auto"/>
            <w:left w:val="none" w:sz="0" w:space="0" w:color="auto"/>
            <w:bottom w:val="none" w:sz="0" w:space="0" w:color="auto"/>
            <w:right w:val="none" w:sz="0" w:space="0" w:color="auto"/>
          </w:divBdr>
        </w:div>
        <w:div w:id="936788766">
          <w:marLeft w:val="640"/>
          <w:marRight w:val="0"/>
          <w:marTop w:val="0"/>
          <w:marBottom w:val="0"/>
          <w:divBdr>
            <w:top w:val="none" w:sz="0" w:space="0" w:color="auto"/>
            <w:left w:val="none" w:sz="0" w:space="0" w:color="auto"/>
            <w:bottom w:val="none" w:sz="0" w:space="0" w:color="auto"/>
            <w:right w:val="none" w:sz="0" w:space="0" w:color="auto"/>
          </w:divBdr>
        </w:div>
        <w:div w:id="771121306">
          <w:marLeft w:val="640"/>
          <w:marRight w:val="0"/>
          <w:marTop w:val="0"/>
          <w:marBottom w:val="0"/>
          <w:divBdr>
            <w:top w:val="none" w:sz="0" w:space="0" w:color="auto"/>
            <w:left w:val="none" w:sz="0" w:space="0" w:color="auto"/>
            <w:bottom w:val="none" w:sz="0" w:space="0" w:color="auto"/>
            <w:right w:val="none" w:sz="0" w:space="0" w:color="auto"/>
          </w:divBdr>
        </w:div>
        <w:div w:id="1315260499">
          <w:marLeft w:val="640"/>
          <w:marRight w:val="0"/>
          <w:marTop w:val="0"/>
          <w:marBottom w:val="0"/>
          <w:divBdr>
            <w:top w:val="none" w:sz="0" w:space="0" w:color="auto"/>
            <w:left w:val="none" w:sz="0" w:space="0" w:color="auto"/>
            <w:bottom w:val="none" w:sz="0" w:space="0" w:color="auto"/>
            <w:right w:val="none" w:sz="0" w:space="0" w:color="auto"/>
          </w:divBdr>
        </w:div>
        <w:div w:id="813373956">
          <w:marLeft w:val="640"/>
          <w:marRight w:val="0"/>
          <w:marTop w:val="0"/>
          <w:marBottom w:val="0"/>
          <w:divBdr>
            <w:top w:val="none" w:sz="0" w:space="0" w:color="auto"/>
            <w:left w:val="none" w:sz="0" w:space="0" w:color="auto"/>
            <w:bottom w:val="none" w:sz="0" w:space="0" w:color="auto"/>
            <w:right w:val="none" w:sz="0" w:space="0" w:color="auto"/>
          </w:divBdr>
        </w:div>
        <w:div w:id="1774595159">
          <w:marLeft w:val="640"/>
          <w:marRight w:val="0"/>
          <w:marTop w:val="0"/>
          <w:marBottom w:val="0"/>
          <w:divBdr>
            <w:top w:val="none" w:sz="0" w:space="0" w:color="auto"/>
            <w:left w:val="none" w:sz="0" w:space="0" w:color="auto"/>
            <w:bottom w:val="none" w:sz="0" w:space="0" w:color="auto"/>
            <w:right w:val="none" w:sz="0" w:space="0" w:color="auto"/>
          </w:divBdr>
        </w:div>
        <w:div w:id="589512463">
          <w:marLeft w:val="640"/>
          <w:marRight w:val="0"/>
          <w:marTop w:val="0"/>
          <w:marBottom w:val="0"/>
          <w:divBdr>
            <w:top w:val="none" w:sz="0" w:space="0" w:color="auto"/>
            <w:left w:val="none" w:sz="0" w:space="0" w:color="auto"/>
            <w:bottom w:val="none" w:sz="0" w:space="0" w:color="auto"/>
            <w:right w:val="none" w:sz="0" w:space="0" w:color="auto"/>
          </w:divBdr>
        </w:div>
        <w:div w:id="359209692">
          <w:marLeft w:val="640"/>
          <w:marRight w:val="0"/>
          <w:marTop w:val="0"/>
          <w:marBottom w:val="0"/>
          <w:divBdr>
            <w:top w:val="none" w:sz="0" w:space="0" w:color="auto"/>
            <w:left w:val="none" w:sz="0" w:space="0" w:color="auto"/>
            <w:bottom w:val="none" w:sz="0" w:space="0" w:color="auto"/>
            <w:right w:val="none" w:sz="0" w:space="0" w:color="auto"/>
          </w:divBdr>
        </w:div>
        <w:div w:id="1218707995">
          <w:marLeft w:val="640"/>
          <w:marRight w:val="0"/>
          <w:marTop w:val="0"/>
          <w:marBottom w:val="0"/>
          <w:divBdr>
            <w:top w:val="none" w:sz="0" w:space="0" w:color="auto"/>
            <w:left w:val="none" w:sz="0" w:space="0" w:color="auto"/>
            <w:bottom w:val="none" w:sz="0" w:space="0" w:color="auto"/>
            <w:right w:val="none" w:sz="0" w:space="0" w:color="auto"/>
          </w:divBdr>
        </w:div>
        <w:div w:id="1680305115">
          <w:marLeft w:val="640"/>
          <w:marRight w:val="0"/>
          <w:marTop w:val="0"/>
          <w:marBottom w:val="0"/>
          <w:divBdr>
            <w:top w:val="none" w:sz="0" w:space="0" w:color="auto"/>
            <w:left w:val="none" w:sz="0" w:space="0" w:color="auto"/>
            <w:bottom w:val="none" w:sz="0" w:space="0" w:color="auto"/>
            <w:right w:val="none" w:sz="0" w:space="0" w:color="auto"/>
          </w:divBdr>
        </w:div>
        <w:div w:id="1828784443">
          <w:marLeft w:val="640"/>
          <w:marRight w:val="0"/>
          <w:marTop w:val="0"/>
          <w:marBottom w:val="0"/>
          <w:divBdr>
            <w:top w:val="none" w:sz="0" w:space="0" w:color="auto"/>
            <w:left w:val="none" w:sz="0" w:space="0" w:color="auto"/>
            <w:bottom w:val="none" w:sz="0" w:space="0" w:color="auto"/>
            <w:right w:val="none" w:sz="0" w:space="0" w:color="auto"/>
          </w:divBdr>
        </w:div>
        <w:div w:id="1025978894">
          <w:marLeft w:val="640"/>
          <w:marRight w:val="0"/>
          <w:marTop w:val="0"/>
          <w:marBottom w:val="0"/>
          <w:divBdr>
            <w:top w:val="none" w:sz="0" w:space="0" w:color="auto"/>
            <w:left w:val="none" w:sz="0" w:space="0" w:color="auto"/>
            <w:bottom w:val="none" w:sz="0" w:space="0" w:color="auto"/>
            <w:right w:val="none" w:sz="0" w:space="0" w:color="auto"/>
          </w:divBdr>
        </w:div>
        <w:div w:id="959530393">
          <w:marLeft w:val="640"/>
          <w:marRight w:val="0"/>
          <w:marTop w:val="0"/>
          <w:marBottom w:val="0"/>
          <w:divBdr>
            <w:top w:val="none" w:sz="0" w:space="0" w:color="auto"/>
            <w:left w:val="none" w:sz="0" w:space="0" w:color="auto"/>
            <w:bottom w:val="none" w:sz="0" w:space="0" w:color="auto"/>
            <w:right w:val="none" w:sz="0" w:space="0" w:color="auto"/>
          </w:divBdr>
        </w:div>
        <w:div w:id="325867329">
          <w:marLeft w:val="640"/>
          <w:marRight w:val="0"/>
          <w:marTop w:val="0"/>
          <w:marBottom w:val="0"/>
          <w:divBdr>
            <w:top w:val="none" w:sz="0" w:space="0" w:color="auto"/>
            <w:left w:val="none" w:sz="0" w:space="0" w:color="auto"/>
            <w:bottom w:val="none" w:sz="0" w:space="0" w:color="auto"/>
            <w:right w:val="none" w:sz="0" w:space="0" w:color="auto"/>
          </w:divBdr>
        </w:div>
        <w:div w:id="270162085">
          <w:marLeft w:val="640"/>
          <w:marRight w:val="0"/>
          <w:marTop w:val="0"/>
          <w:marBottom w:val="0"/>
          <w:divBdr>
            <w:top w:val="none" w:sz="0" w:space="0" w:color="auto"/>
            <w:left w:val="none" w:sz="0" w:space="0" w:color="auto"/>
            <w:bottom w:val="none" w:sz="0" w:space="0" w:color="auto"/>
            <w:right w:val="none" w:sz="0" w:space="0" w:color="auto"/>
          </w:divBdr>
        </w:div>
        <w:div w:id="309948523">
          <w:marLeft w:val="640"/>
          <w:marRight w:val="0"/>
          <w:marTop w:val="0"/>
          <w:marBottom w:val="0"/>
          <w:divBdr>
            <w:top w:val="none" w:sz="0" w:space="0" w:color="auto"/>
            <w:left w:val="none" w:sz="0" w:space="0" w:color="auto"/>
            <w:bottom w:val="none" w:sz="0" w:space="0" w:color="auto"/>
            <w:right w:val="none" w:sz="0" w:space="0" w:color="auto"/>
          </w:divBdr>
        </w:div>
        <w:div w:id="575167443">
          <w:marLeft w:val="640"/>
          <w:marRight w:val="0"/>
          <w:marTop w:val="0"/>
          <w:marBottom w:val="0"/>
          <w:divBdr>
            <w:top w:val="none" w:sz="0" w:space="0" w:color="auto"/>
            <w:left w:val="none" w:sz="0" w:space="0" w:color="auto"/>
            <w:bottom w:val="none" w:sz="0" w:space="0" w:color="auto"/>
            <w:right w:val="none" w:sz="0" w:space="0" w:color="auto"/>
          </w:divBdr>
        </w:div>
        <w:div w:id="1890189327">
          <w:marLeft w:val="640"/>
          <w:marRight w:val="0"/>
          <w:marTop w:val="0"/>
          <w:marBottom w:val="0"/>
          <w:divBdr>
            <w:top w:val="none" w:sz="0" w:space="0" w:color="auto"/>
            <w:left w:val="none" w:sz="0" w:space="0" w:color="auto"/>
            <w:bottom w:val="none" w:sz="0" w:space="0" w:color="auto"/>
            <w:right w:val="none" w:sz="0" w:space="0" w:color="auto"/>
          </w:divBdr>
        </w:div>
        <w:div w:id="562643390">
          <w:marLeft w:val="640"/>
          <w:marRight w:val="0"/>
          <w:marTop w:val="0"/>
          <w:marBottom w:val="0"/>
          <w:divBdr>
            <w:top w:val="none" w:sz="0" w:space="0" w:color="auto"/>
            <w:left w:val="none" w:sz="0" w:space="0" w:color="auto"/>
            <w:bottom w:val="none" w:sz="0" w:space="0" w:color="auto"/>
            <w:right w:val="none" w:sz="0" w:space="0" w:color="auto"/>
          </w:divBdr>
        </w:div>
        <w:div w:id="1287858515">
          <w:marLeft w:val="640"/>
          <w:marRight w:val="0"/>
          <w:marTop w:val="0"/>
          <w:marBottom w:val="0"/>
          <w:divBdr>
            <w:top w:val="none" w:sz="0" w:space="0" w:color="auto"/>
            <w:left w:val="none" w:sz="0" w:space="0" w:color="auto"/>
            <w:bottom w:val="none" w:sz="0" w:space="0" w:color="auto"/>
            <w:right w:val="none" w:sz="0" w:space="0" w:color="auto"/>
          </w:divBdr>
        </w:div>
        <w:div w:id="1022517052">
          <w:marLeft w:val="640"/>
          <w:marRight w:val="0"/>
          <w:marTop w:val="0"/>
          <w:marBottom w:val="0"/>
          <w:divBdr>
            <w:top w:val="none" w:sz="0" w:space="0" w:color="auto"/>
            <w:left w:val="none" w:sz="0" w:space="0" w:color="auto"/>
            <w:bottom w:val="none" w:sz="0" w:space="0" w:color="auto"/>
            <w:right w:val="none" w:sz="0" w:space="0" w:color="auto"/>
          </w:divBdr>
        </w:div>
        <w:div w:id="1631668611">
          <w:marLeft w:val="640"/>
          <w:marRight w:val="0"/>
          <w:marTop w:val="0"/>
          <w:marBottom w:val="0"/>
          <w:divBdr>
            <w:top w:val="none" w:sz="0" w:space="0" w:color="auto"/>
            <w:left w:val="none" w:sz="0" w:space="0" w:color="auto"/>
            <w:bottom w:val="none" w:sz="0" w:space="0" w:color="auto"/>
            <w:right w:val="none" w:sz="0" w:space="0" w:color="auto"/>
          </w:divBdr>
        </w:div>
        <w:div w:id="1066025985">
          <w:marLeft w:val="640"/>
          <w:marRight w:val="0"/>
          <w:marTop w:val="0"/>
          <w:marBottom w:val="0"/>
          <w:divBdr>
            <w:top w:val="none" w:sz="0" w:space="0" w:color="auto"/>
            <w:left w:val="none" w:sz="0" w:space="0" w:color="auto"/>
            <w:bottom w:val="none" w:sz="0" w:space="0" w:color="auto"/>
            <w:right w:val="none" w:sz="0" w:space="0" w:color="auto"/>
          </w:divBdr>
        </w:div>
        <w:div w:id="1022583842">
          <w:marLeft w:val="640"/>
          <w:marRight w:val="0"/>
          <w:marTop w:val="0"/>
          <w:marBottom w:val="0"/>
          <w:divBdr>
            <w:top w:val="none" w:sz="0" w:space="0" w:color="auto"/>
            <w:left w:val="none" w:sz="0" w:space="0" w:color="auto"/>
            <w:bottom w:val="none" w:sz="0" w:space="0" w:color="auto"/>
            <w:right w:val="none" w:sz="0" w:space="0" w:color="auto"/>
          </w:divBdr>
        </w:div>
        <w:div w:id="963316942">
          <w:marLeft w:val="640"/>
          <w:marRight w:val="0"/>
          <w:marTop w:val="0"/>
          <w:marBottom w:val="0"/>
          <w:divBdr>
            <w:top w:val="none" w:sz="0" w:space="0" w:color="auto"/>
            <w:left w:val="none" w:sz="0" w:space="0" w:color="auto"/>
            <w:bottom w:val="none" w:sz="0" w:space="0" w:color="auto"/>
            <w:right w:val="none" w:sz="0" w:space="0" w:color="auto"/>
          </w:divBdr>
        </w:div>
        <w:div w:id="605305744">
          <w:marLeft w:val="640"/>
          <w:marRight w:val="0"/>
          <w:marTop w:val="0"/>
          <w:marBottom w:val="0"/>
          <w:divBdr>
            <w:top w:val="none" w:sz="0" w:space="0" w:color="auto"/>
            <w:left w:val="none" w:sz="0" w:space="0" w:color="auto"/>
            <w:bottom w:val="none" w:sz="0" w:space="0" w:color="auto"/>
            <w:right w:val="none" w:sz="0" w:space="0" w:color="auto"/>
          </w:divBdr>
        </w:div>
        <w:div w:id="1398242829">
          <w:marLeft w:val="640"/>
          <w:marRight w:val="0"/>
          <w:marTop w:val="0"/>
          <w:marBottom w:val="0"/>
          <w:divBdr>
            <w:top w:val="none" w:sz="0" w:space="0" w:color="auto"/>
            <w:left w:val="none" w:sz="0" w:space="0" w:color="auto"/>
            <w:bottom w:val="none" w:sz="0" w:space="0" w:color="auto"/>
            <w:right w:val="none" w:sz="0" w:space="0" w:color="auto"/>
          </w:divBdr>
        </w:div>
        <w:div w:id="1854416260">
          <w:marLeft w:val="640"/>
          <w:marRight w:val="0"/>
          <w:marTop w:val="0"/>
          <w:marBottom w:val="0"/>
          <w:divBdr>
            <w:top w:val="none" w:sz="0" w:space="0" w:color="auto"/>
            <w:left w:val="none" w:sz="0" w:space="0" w:color="auto"/>
            <w:bottom w:val="none" w:sz="0" w:space="0" w:color="auto"/>
            <w:right w:val="none" w:sz="0" w:space="0" w:color="auto"/>
          </w:divBdr>
        </w:div>
        <w:div w:id="1934776109">
          <w:marLeft w:val="640"/>
          <w:marRight w:val="0"/>
          <w:marTop w:val="0"/>
          <w:marBottom w:val="0"/>
          <w:divBdr>
            <w:top w:val="none" w:sz="0" w:space="0" w:color="auto"/>
            <w:left w:val="none" w:sz="0" w:space="0" w:color="auto"/>
            <w:bottom w:val="none" w:sz="0" w:space="0" w:color="auto"/>
            <w:right w:val="none" w:sz="0" w:space="0" w:color="auto"/>
          </w:divBdr>
        </w:div>
        <w:div w:id="1329678584">
          <w:marLeft w:val="640"/>
          <w:marRight w:val="0"/>
          <w:marTop w:val="0"/>
          <w:marBottom w:val="0"/>
          <w:divBdr>
            <w:top w:val="none" w:sz="0" w:space="0" w:color="auto"/>
            <w:left w:val="none" w:sz="0" w:space="0" w:color="auto"/>
            <w:bottom w:val="none" w:sz="0" w:space="0" w:color="auto"/>
            <w:right w:val="none" w:sz="0" w:space="0" w:color="auto"/>
          </w:divBdr>
        </w:div>
        <w:div w:id="504705152">
          <w:marLeft w:val="640"/>
          <w:marRight w:val="0"/>
          <w:marTop w:val="0"/>
          <w:marBottom w:val="0"/>
          <w:divBdr>
            <w:top w:val="none" w:sz="0" w:space="0" w:color="auto"/>
            <w:left w:val="none" w:sz="0" w:space="0" w:color="auto"/>
            <w:bottom w:val="none" w:sz="0" w:space="0" w:color="auto"/>
            <w:right w:val="none" w:sz="0" w:space="0" w:color="auto"/>
          </w:divBdr>
        </w:div>
        <w:div w:id="1407797713">
          <w:marLeft w:val="640"/>
          <w:marRight w:val="0"/>
          <w:marTop w:val="0"/>
          <w:marBottom w:val="0"/>
          <w:divBdr>
            <w:top w:val="none" w:sz="0" w:space="0" w:color="auto"/>
            <w:left w:val="none" w:sz="0" w:space="0" w:color="auto"/>
            <w:bottom w:val="none" w:sz="0" w:space="0" w:color="auto"/>
            <w:right w:val="none" w:sz="0" w:space="0" w:color="auto"/>
          </w:divBdr>
        </w:div>
        <w:div w:id="159200993">
          <w:marLeft w:val="640"/>
          <w:marRight w:val="0"/>
          <w:marTop w:val="0"/>
          <w:marBottom w:val="0"/>
          <w:divBdr>
            <w:top w:val="none" w:sz="0" w:space="0" w:color="auto"/>
            <w:left w:val="none" w:sz="0" w:space="0" w:color="auto"/>
            <w:bottom w:val="none" w:sz="0" w:space="0" w:color="auto"/>
            <w:right w:val="none" w:sz="0" w:space="0" w:color="auto"/>
          </w:divBdr>
        </w:div>
        <w:div w:id="506285127">
          <w:marLeft w:val="640"/>
          <w:marRight w:val="0"/>
          <w:marTop w:val="0"/>
          <w:marBottom w:val="0"/>
          <w:divBdr>
            <w:top w:val="none" w:sz="0" w:space="0" w:color="auto"/>
            <w:left w:val="none" w:sz="0" w:space="0" w:color="auto"/>
            <w:bottom w:val="none" w:sz="0" w:space="0" w:color="auto"/>
            <w:right w:val="none" w:sz="0" w:space="0" w:color="auto"/>
          </w:divBdr>
        </w:div>
        <w:div w:id="742408186">
          <w:marLeft w:val="640"/>
          <w:marRight w:val="0"/>
          <w:marTop w:val="0"/>
          <w:marBottom w:val="0"/>
          <w:divBdr>
            <w:top w:val="none" w:sz="0" w:space="0" w:color="auto"/>
            <w:left w:val="none" w:sz="0" w:space="0" w:color="auto"/>
            <w:bottom w:val="none" w:sz="0" w:space="0" w:color="auto"/>
            <w:right w:val="none" w:sz="0" w:space="0" w:color="auto"/>
          </w:divBdr>
        </w:div>
        <w:div w:id="502428711">
          <w:marLeft w:val="640"/>
          <w:marRight w:val="0"/>
          <w:marTop w:val="0"/>
          <w:marBottom w:val="0"/>
          <w:divBdr>
            <w:top w:val="none" w:sz="0" w:space="0" w:color="auto"/>
            <w:left w:val="none" w:sz="0" w:space="0" w:color="auto"/>
            <w:bottom w:val="none" w:sz="0" w:space="0" w:color="auto"/>
            <w:right w:val="none" w:sz="0" w:space="0" w:color="auto"/>
          </w:divBdr>
        </w:div>
        <w:div w:id="1670020769">
          <w:marLeft w:val="640"/>
          <w:marRight w:val="0"/>
          <w:marTop w:val="0"/>
          <w:marBottom w:val="0"/>
          <w:divBdr>
            <w:top w:val="none" w:sz="0" w:space="0" w:color="auto"/>
            <w:left w:val="none" w:sz="0" w:space="0" w:color="auto"/>
            <w:bottom w:val="none" w:sz="0" w:space="0" w:color="auto"/>
            <w:right w:val="none" w:sz="0" w:space="0" w:color="auto"/>
          </w:divBdr>
        </w:div>
        <w:div w:id="172575884">
          <w:marLeft w:val="640"/>
          <w:marRight w:val="0"/>
          <w:marTop w:val="0"/>
          <w:marBottom w:val="0"/>
          <w:divBdr>
            <w:top w:val="none" w:sz="0" w:space="0" w:color="auto"/>
            <w:left w:val="none" w:sz="0" w:space="0" w:color="auto"/>
            <w:bottom w:val="none" w:sz="0" w:space="0" w:color="auto"/>
            <w:right w:val="none" w:sz="0" w:space="0" w:color="auto"/>
          </w:divBdr>
        </w:div>
        <w:div w:id="329404644">
          <w:marLeft w:val="640"/>
          <w:marRight w:val="0"/>
          <w:marTop w:val="0"/>
          <w:marBottom w:val="0"/>
          <w:divBdr>
            <w:top w:val="none" w:sz="0" w:space="0" w:color="auto"/>
            <w:left w:val="none" w:sz="0" w:space="0" w:color="auto"/>
            <w:bottom w:val="none" w:sz="0" w:space="0" w:color="auto"/>
            <w:right w:val="none" w:sz="0" w:space="0" w:color="auto"/>
          </w:divBdr>
        </w:div>
        <w:div w:id="1434352446">
          <w:marLeft w:val="640"/>
          <w:marRight w:val="0"/>
          <w:marTop w:val="0"/>
          <w:marBottom w:val="0"/>
          <w:divBdr>
            <w:top w:val="none" w:sz="0" w:space="0" w:color="auto"/>
            <w:left w:val="none" w:sz="0" w:space="0" w:color="auto"/>
            <w:bottom w:val="none" w:sz="0" w:space="0" w:color="auto"/>
            <w:right w:val="none" w:sz="0" w:space="0" w:color="auto"/>
          </w:divBdr>
        </w:div>
        <w:div w:id="515730365">
          <w:marLeft w:val="640"/>
          <w:marRight w:val="0"/>
          <w:marTop w:val="0"/>
          <w:marBottom w:val="0"/>
          <w:divBdr>
            <w:top w:val="none" w:sz="0" w:space="0" w:color="auto"/>
            <w:left w:val="none" w:sz="0" w:space="0" w:color="auto"/>
            <w:bottom w:val="none" w:sz="0" w:space="0" w:color="auto"/>
            <w:right w:val="none" w:sz="0" w:space="0" w:color="auto"/>
          </w:divBdr>
        </w:div>
        <w:div w:id="768352140">
          <w:marLeft w:val="640"/>
          <w:marRight w:val="0"/>
          <w:marTop w:val="0"/>
          <w:marBottom w:val="0"/>
          <w:divBdr>
            <w:top w:val="none" w:sz="0" w:space="0" w:color="auto"/>
            <w:left w:val="none" w:sz="0" w:space="0" w:color="auto"/>
            <w:bottom w:val="none" w:sz="0" w:space="0" w:color="auto"/>
            <w:right w:val="none" w:sz="0" w:space="0" w:color="auto"/>
          </w:divBdr>
        </w:div>
        <w:div w:id="341710419">
          <w:marLeft w:val="640"/>
          <w:marRight w:val="0"/>
          <w:marTop w:val="0"/>
          <w:marBottom w:val="0"/>
          <w:divBdr>
            <w:top w:val="none" w:sz="0" w:space="0" w:color="auto"/>
            <w:left w:val="none" w:sz="0" w:space="0" w:color="auto"/>
            <w:bottom w:val="none" w:sz="0" w:space="0" w:color="auto"/>
            <w:right w:val="none" w:sz="0" w:space="0" w:color="auto"/>
          </w:divBdr>
        </w:div>
        <w:div w:id="518393008">
          <w:marLeft w:val="640"/>
          <w:marRight w:val="0"/>
          <w:marTop w:val="0"/>
          <w:marBottom w:val="0"/>
          <w:divBdr>
            <w:top w:val="none" w:sz="0" w:space="0" w:color="auto"/>
            <w:left w:val="none" w:sz="0" w:space="0" w:color="auto"/>
            <w:bottom w:val="none" w:sz="0" w:space="0" w:color="auto"/>
            <w:right w:val="none" w:sz="0" w:space="0" w:color="auto"/>
          </w:divBdr>
        </w:div>
        <w:div w:id="435178686">
          <w:marLeft w:val="640"/>
          <w:marRight w:val="0"/>
          <w:marTop w:val="0"/>
          <w:marBottom w:val="0"/>
          <w:divBdr>
            <w:top w:val="none" w:sz="0" w:space="0" w:color="auto"/>
            <w:left w:val="none" w:sz="0" w:space="0" w:color="auto"/>
            <w:bottom w:val="none" w:sz="0" w:space="0" w:color="auto"/>
            <w:right w:val="none" w:sz="0" w:space="0" w:color="auto"/>
          </w:divBdr>
        </w:div>
        <w:div w:id="1356227462">
          <w:marLeft w:val="640"/>
          <w:marRight w:val="0"/>
          <w:marTop w:val="0"/>
          <w:marBottom w:val="0"/>
          <w:divBdr>
            <w:top w:val="none" w:sz="0" w:space="0" w:color="auto"/>
            <w:left w:val="none" w:sz="0" w:space="0" w:color="auto"/>
            <w:bottom w:val="none" w:sz="0" w:space="0" w:color="auto"/>
            <w:right w:val="none" w:sz="0" w:space="0" w:color="auto"/>
          </w:divBdr>
        </w:div>
        <w:div w:id="961498065">
          <w:marLeft w:val="640"/>
          <w:marRight w:val="0"/>
          <w:marTop w:val="0"/>
          <w:marBottom w:val="0"/>
          <w:divBdr>
            <w:top w:val="none" w:sz="0" w:space="0" w:color="auto"/>
            <w:left w:val="none" w:sz="0" w:space="0" w:color="auto"/>
            <w:bottom w:val="none" w:sz="0" w:space="0" w:color="auto"/>
            <w:right w:val="none" w:sz="0" w:space="0" w:color="auto"/>
          </w:divBdr>
        </w:div>
        <w:div w:id="1481917981">
          <w:marLeft w:val="640"/>
          <w:marRight w:val="0"/>
          <w:marTop w:val="0"/>
          <w:marBottom w:val="0"/>
          <w:divBdr>
            <w:top w:val="none" w:sz="0" w:space="0" w:color="auto"/>
            <w:left w:val="none" w:sz="0" w:space="0" w:color="auto"/>
            <w:bottom w:val="none" w:sz="0" w:space="0" w:color="auto"/>
            <w:right w:val="none" w:sz="0" w:space="0" w:color="auto"/>
          </w:divBdr>
        </w:div>
        <w:div w:id="660474631">
          <w:marLeft w:val="640"/>
          <w:marRight w:val="0"/>
          <w:marTop w:val="0"/>
          <w:marBottom w:val="0"/>
          <w:divBdr>
            <w:top w:val="none" w:sz="0" w:space="0" w:color="auto"/>
            <w:left w:val="none" w:sz="0" w:space="0" w:color="auto"/>
            <w:bottom w:val="none" w:sz="0" w:space="0" w:color="auto"/>
            <w:right w:val="none" w:sz="0" w:space="0" w:color="auto"/>
          </w:divBdr>
        </w:div>
        <w:div w:id="1449664654">
          <w:marLeft w:val="640"/>
          <w:marRight w:val="0"/>
          <w:marTop w:val="0"/>
          <w:marBottom w:val="0"/>
          <w:divBdr>
            <w:top w:val="none" w:sz="0" w:space="0" w:color="auto"/>
            <w:left w:val="none" w:sz="0" w:space="0" w:color="auto"/>
            <w:bottom w:val="none" w:sz="0" w:space="0" w:color="auto"/>
            <w:right w:val="none" w:sz="0" w:space="0" w:color="auto"/>
          </w:divBdr>
        </w:div>
        <w:div w:id="1854800150">
          <w:marLeft w:val="640"/>
          <w:marRight w:val="0"/>
          <w:marTop w:val="0"/>
          <w:marBottom w:val="0"/>
          <w:divBdr>
            <w:top w:val="none" w:sz="0" w:space="0" w:color="auto"/>
            <w:left w:val="none" w:sz="0" w:space="0" w:color="auto"/>
            <w:bottom w:val="none" w:sz="0" w:space="0" w:color="auto"/>
            <w:right w:val="none" w:sz="0" w:space="0" w:color="auto"/>
          </w:divBdr>
        </w:div>
        <w:div w:id="1018384364">
          <w:marLeft w:val="640"/>
          <w:marRight w:val="0"/>
          <w:marTop w:val="0"/>
          <w:marBottom w:val="0"/>
          <w:divBdr>
            <w:top w:val="none" w:sz="0" w:space="0" w:color="auto"/>
            <w:left w:val="none" w:sz="0" w:space="0" w:color="auto"/>
            <w:bottom w:val="none" w:sz="0" w:space="0" w:color="auto"/>
            <w:right w:val="none" w:sz="0" w:space="0" w:color="auto"/>
          </w:divBdr>
        </w:div>
        <w:div w:id="882445822">
          <w:marLeft w:val="640"/>
          <w:marRight w:val="0"/>
          <w:marTop w:val="0"/>
          <w:marBottom w:val="0"/>
          <w:divBdr>
            <w:top w:val="none" w:sz="0" w:space="0" w:color="auto"/>
            <w:left w:val="none" w:sz="0" w:space="0" w:color="auto"/>
            <w:bottom w:val="none" w:sz="0" w:space="0" w:color="auto"/>
            <w:right w:val="none" w:sz="0" w:space="0" w:color="auto"/>
          </w:divBdr>
        </w:div>
        <w:div w:id="401290758">
          <w:marLeft w:val="640"/>
          <w:marRight w:val="0"/>
          <w:marTop w:val="0"/>
          <w:marBottom w:val="0"/>
          <w:divBdr>
            <w:top w:val="none" w:sz="0" w:space="0" w:color="auto"/>
            <w:left w:val="none" w:sz="0" w:space="0" w:color="auto"/>
            <w:bottom w:val="none" w:sz="0" w:space="0" w:color="auto"/>
            <w:right w:val="none" w:sz="0" w:space="0" w:color="auto"/>
          </w:divBdr>
        </w:div>
        <w:div w:id="305163148">
          <w:marLeft w:val="640"/>
          <w:marRight w:val="0"/>
          <w:marTop w:val="0"/>
          <w:marBottom w:val="0"/>
          <w:divBdr>
            <w:top w:val="none" w:sz="0" w:space="0" w:color="auto"/>
            <w:left w:val="none" w:sz="0" w:space="0" w:color="auto"/>
            <w:bottom w:val="none" w:sz="0" w:space="0" w:color="auto"/>
            <w:right w:val="none" w:sz="0" w:space="0" w:color="auto"/>
          </w:divBdr>
        </w:div>
        <w:div w:id="824247275">
          <w:marLeft w:val="640"/>
          <w:marRight w:val="0"/>
          <w:marTop w:val="0"/>
          <w:marBottom w:val="0"/>
          <w:divBdr>
            <w:top w:val="none" w:sz="0" w:space="0" w:color="auto"/>
            <w:left w:val="none" w:sz="0" w:space="0" w:color="auto"/>
            <w:bottom w:val="none" w:sz="0" w:space="0" w:color="auto"/>
            <w:right w:val="none" w:sz="0" w:space="0" w:color="auto"/>
          </w:divBdr>
        </w:div>
        <w:div w:id="261190579">
          <w:marLeft w:val="640"/>
          <w:marRight w:val="0"/>
          <w:marTop w:val="0"/>
          <w:marBottom w:val="0"/>
          <w:divBdr>
            <w:top w:val="none" w:sz="0" w:space="0" w:color="auto"/>
            <w:left w:val="none" w:sz="0" w:space="0" w:color="auto"/>
            <w:bottom w:val="none" w:sz="0" w:space="0" w:color="auto"/>
            <w:right w:val="none" w:sz="0" w:space="0" w:color="auto"/>
          </w:divBdr>
        </w:div>
        <w:div w:id="1240796972">
          <w:marLeft w:val="640"/>
          <w:marRight w:val="0"/>
          <w:marTop w:val="0"/>
          <w:marBottom w:val="0"/>
          <w:divBdr>
            <w:top w:val="none" w:sz="0" w:space="0" w:color="auto"/>
            <w:left w:val="none" w:sz="0" w:space="0" w:color="auto"/>
            <w:bottom w:val="none" w:sz="0" w:space="0" w:color="auto"/>
            <w:right w:val="none" w:sz="0" w:space="0" w:color="auto"/>
          </w:divBdr>
        </w:div>
        <w:div w:id="1616401256">
          <w:marLeft w:val="640"/>
          <w:marRight w:val="0"/>
          <w:marTop w:val="0"/>
          <w:marBottom w:val="0"/>
          <w:divBdr>
            <w:top w:val="none" w:sz="0" w:space="0" w:color="auto"/>
            <w:left w:val="none" w:sz="0" w:space="0" w:color="auto"/>
            <w:bottom w:val="none" w:sz="0" w:space="0" w:color="auto"/>
            <w:right w:val="none" w:sz="0" w:space="0" w:color="auto"/>
          </w:divBdr>
        </w:div>
        <w:div w:id="1832141640">
          <w:marLeft w:val="640"/>
          <w:marRight w:val="0"/>
          <w:marTop w:val="0"/>
          <w:marBottom w:val="0"/>
          <w:divBdr>
            <w:top w:val="none" w:sz="0" w:space="0" w:color="auto"/>
            <w:left w:val="none" w:sz="0" w:space="0" w:color="auto"/>
            <w:bottom w:val="none" w:sz="0" w:space="0" w:color="auto"/>
            <w:right w:val="none" w:sz="0" w:space="0" w:color="auto"/>
          </w:divBdr>
        </w:div>
        <w:div w:id="1704402652">
          <w:marLeft w:val="640"/>
          <w:marRight w:val="0"/>
          <w:marTop w:val="0"/>
          <w:marBottom w:val="0"/>
          <w:divBdr>
            <w:top w:val="none" w:sz="0" w:space="0" w:color="auto"/>
            <w:left w:val="none" w:sz="0" w:space="0" w:color="auto"/>
            <w:bottom w:val="none" w:sz="0" w:space="0" w:color="auto"/>
            <w:right w:val="none" w:sz="0" w:space="0" w:color="auto"/>
          </w:divBdr>
        </w:div>
        <w:div w:id="1907644996">
          <w:marLeft w:val="640"/>
          <w:marRight w:val="0"/>
          <w:marTop w:val="0"/>
          <w:marBottom w:val="0"/>
          <w:divBdr>
            <w:top w:val="none" w:sz="0" w:space="0" w:color="auto"/>
            <w:left w:val="none" w:sz="0" w:space="0" w:color="auto"/>
            <w:bottom w:val="none" w:sz="0" w:space="0" w:color="auto"/>
            <w:right w:val="none" w:sz="0" w:space="0" w:color="auto"/>
          </w:divBdr>
        </w:div>
        <w:div w:id="234559855">
          <w:marLeft w:val="640"/>
          <w:marRight w:val="0"/>
          <w:marTop w:val="0"/>
          <w:marBottom w:val="0"/>
          <w:divBdr>
            <w:top w:val="none" w:sz="0" w:space="0" w:color="auto"/>
            <w:left w:val="none" w:sz="0" w:space="0" w:color="auto"/>
            <w:bottom w:val="none" w:sz="0" w:space="0" w:color="auto"/>
            <w:right w:val="none" w:sz="0" w:space="0" w:color="auto"/>
          </w:divBdr>
        </w:div>
        <w:div w:id="89468821">
          <w:marLeft w:val="640"/>
          <w:marRight w:val="0"/>
          <w:marTop w:val="0"/>
          <w:marBottom w:val="0"/>
          <w:divBdr>
            <w:top w:val="none" w:sz="0" w:space="0" w:color="auto"/>
            <w:left w:val="none" w:sz="0" w:space="0" w:color="auto"/>
            <w:bottom w:val="none" w:sz="0" w:space="0" w:color="auto"/>
            <w:right w:val="none" w:sz="0" w:space="0" w:color="auto"/>
          </w:divBdr>
        </w:div>
        <w:div w:id="572471440">
          <w:marLeft w:val="640"/>
          <w:marRight w:val="0"/>
          <w:marTop w:val="0"/>
          <w:marBottom w:val="0"/>
          <w:divBdr>
            <w:top w:val="none" w:sz="0" w:space="0" w:color="auto"/>
            <w:left w:val="none" w:sz="0" w:space="0" w:color="auto"/>
            <w:bottom w:val="none" w:sz="0" w:space="0" w:color="auto"/>
            <w:right w:val="none" w:sz="0" w:space="0" w:color="auto"/>
          </w:divBdr>
        </w:div>
        <w:div w:id="364600532">
          <w:marLeft w:val="640"/>
          <w:marRight w:val="0"/>
          <w:marTop w:val="0"/>
          <w:marBottom w:val="0"/>
          <w:divBdr>
            <w:top w:val="none" w:sz="0" w:space="0" w:color="auto"/>
            <w:left w:val="none" w:sz="0" w:space="0" w:color="auto"/>
            <w:bottom w:val="none" w:sz="0" w:space="0" w:color="auto"/>
            <w:right w:val="none" w:sz="0" w:space="0" w:color="auto"/>
          </w:divBdr>
        </w:div>
        <w:div w:id="2132821638">
          <w:marLeft w:val="640"/>
          <w:marRight w:val="0"/>
          <w:marTop w:val="0"/>
          <w:marBottom w:val="0"/>
          <w:divBdr>
            <w:top w:val="none" w:sz="0" w:space="0" w:color="auto"/>
            <w:left w:val="none" w:sz="0" w:space="0" w:color="auto"/>
            <w:bottom w:val="none" w:sz="0" w:space="0" w:color="auto"/>
            <w:right w:val="none" w:sz="0" w:space="0" w:color="auto"/>
          </w:divBdr>
        </w:div>
        <w:div w:id="71314078">
          <w:marLeft w:val="640"/>
          <w:marRight w:val="0"/>
          <w:marTop w:val="0"/>
          <w:marBottom w:val="0"/>
          <w:divBdr>
            <w:top w:val="none" w:sz="0" w:space="0" w:color="auto"/>
            <w:left w:val="none" w:sz="0" w:space="0" w:color="auto"/>
            <w:bottom w:val="none" w:sz="0" w:space="0" w:color="auto"/>
            <w:right w:val="none" w:sz="0" w:space="0" w:color="auto"/>
          </w:divBdr>
        </w:div>
        <w:div w:id="2127458029">
          <w:marLeft w:val="640"/>
          <w:marRight w:val="0"/>
          <w:marTop w:val="0"/>
          <w:marBottom w:val="0"/>
          <w:divBdr>
            <w:top w:val="none" w:sz="0" w:space="0" w:color="auto"/>
            <w:left w:val="none" w:sz="0" w:space="0" w:color="auto"/>
            <w:bottom w:val="none" w:sz="0" w:space="0" w:color="auto"/>
            <w:right w:val="none" w:sz="0" w:space="0" w:color="auto"/>
          </w:divBdr>
        </w:div>
      </w:divsChild>
    </w:div>
    <w:div w:id="152331255">
      <w:bodyDiv w:val="1"/>
      <w:marLeft w:val="0"/>
      <w:marRight w:val="0"/>
      <w:marTop w:val="0"/>
      <w:marBottom w:val="0"/>
      <w:divBdr>
        <w:top w:val="none" w:sz="0" w:space="0" w:color="auto"/>
        <w:left w:val="none" w:sz="0" w:space="0" w:color="auto"/>
        <w:bottom w:val="none" w:sz="0" w:space="0" w:color="auto"/>
        <w:right w:val="none" w:sz="0" w:space="0" w:color="auto"/>
      </w:divBdr>
      <w:divsChild>
        <w:div w:id="51739493">
          <w:marLeft w:val="640"/>
          <w:marRight w:val="0"/>
          <w:marTop w:val="0"/>
          <w:marBottom w:val="0"/>
          <w:divBdr>
            <w:top w:val="none" w:sz="0" w:space="0" w:color="auto"/>
            <w:left w:val="none" w:sz="0" w:space="0" w:color="auto"/>
            <w:bottom w:val="none" w:sz="0" w:space="0" w:color="auto"/>
            <w:right w:val="none" w:sz="0" w:space="0" w:color="auto"/>
          </w:divBdr>
        </w:div>
        <w:div w:id="72120388">
          <w:marLeft w:val="640"/>
          <w:marRight w:val="0"/>
          <w:marTop w:val="0"/>
          <w:marBottom w:val="0"/>
          <w:divBdr>
            <w:top w:val="none" w:sz="0" w:space="0" w:color="auto"/>
            <w:left w:val="none" w:sz="0" w:space="0" w:color="auto"/>
            <w:bottom w:val="none" w:sz="0" w:space="0" w:color="auto"/>
            <w:right w:val="none" w:sz="0" w:space="0" w:color="auto"/>
          </w:divBdr>
        </w:div>
        <w:div w:id="105346630">
          <w:marLeft w:val="640"/>
          <w:marRight w:val="0"/>
          <w:marTop w:val="0"/>
          <w:marBottom w:val="0"/>
          <w:divBdr>
            <w:top w:val="none" w:sz="0" w:space="0" w:color="auto"/>
            <w:left w:val="none" w:sz="0" w:space="0" w:color="auto"/>
            <w:bottom w:val="none" w:sz="0" w:space="0" w:color="auto"/>
            <w:right w:val="none" w:sz="0" w:space="0" w:color="auto"/>
          </w:divBdr>
        </w:div>
        <w:div w:id="127015384">
          <w:marLeft w:val="640"/>
          <w:marRight w:val="0"/>
          <w:marTop w:val="0"/>
          <w:marBottom w:val="0"/>
          <w:divBdr>
            <w:top w:val="none" w:sz="0" w:space="0" w:color="auto"/>
            <w:left w:val="none" w:sz="0" w:space="0" w:color="auto"/>
            <w:bottom w:val="none" w:sz="0" w:space="0" w:color="auto"/>
            <w:right w:val="none" w:sz="0" w:space="0" w:color="auto"/>
          </w:divBdr>
        </w:div>
        <w:div w:id="282926960">
          <w:marLeft w:val="640"/>
          <w:marRight w:val="0"/>
          <w:marTop w:val="0"/>
          <w:marBottom w:val="0"/>
          <w:divBdr>
            <w:top w:val="none" w:sz="0" w:space="0" w:color="auto"/>
            <w:left w:val="none" w:sz="0" w:space="0" w:color="auto"/>
            <w:bottom w:val="none" w:sz="0" w:space="0" w:color="auto"/>
            <w:right w:val="none" w:sz="0" w:space="0" w:color="auto"/>
          </w:divBdr>
        </w:div>
        <w:div w:id="323163981">
          <w:marLeft w:val="640"/>
          <w:marRight w:val="0"/>
          <w:marTop w:val="0"/>
          <w:marBottom w:val="0"/>
          <w:divBdr>
            <w:top w:val="none" w:sz="0" w:space="0" w:color="auto"/>
            <w:left w:val="none" w:sz="0" w:space="0" w:color="auto"/>
            <w:bottom w:val="none" w:sz="0" w:space="0" w:color="auto"/>
            <w:right w:val="none" w:sz="0" w:space="0" w:color="auto"/>
          </w:divBdr>
        </w:div>
        <w:div w:id="329869208">
          <w:marLeft w:val="640"/>
          <w:marRight w:val="0"/>
          <w:marTop w:val="0"/>
          <w:marBottom w:val="0"/>
          <w:divBdr>
            <w:top w:val="none" w:sz="0" w:space="0" w:color="auto"/>
            <w:left w:val="none" w:sz="0" w:space="0" w:color="auto"/>
            <w:bottom w:val="none" w:sz="0" w:space="0" w:color="auto"/>
            <w:right w:val="none" w:sz="0" w:space="0" w:color="auto"/>
          </w:divBdr>
        </w:div>
        <w:div w:id="389957942">
          <w:marLeft w:val="640"/>
          <w:marRight w:val="0"/>
          <w:marTop w:val="0"/>
          <w:marBottom w:val="0"/>
          <w:divBdr>
            <w:top w:val="none" w:sz="0" w:space="0" w:color="auto"/>
            <w:left w:val="none" w:sz="0" w:space="0" w:color="auto"/>
            <w:bottom w:val="none" w:sz="0" w:space="0" w:color="auto"/>
            <w:right w:val="none" w:sz="0" w:space="0" w:color="auto"/>
          </w:divBdr>
        </w:div>
        <w:div w:id="449469273">
          <w:marLeft w:val="640"/>
          <w:marRight w:val="0"/>
          <w:marTop w:val="0"/>
          <w:marBottom w:val="0"/>
          <w:divBdr>
            <w:top w:val="none" w:sz="0" w:space="0" w:color="auto"/>
            <w:left w:val="none" w:sz="0" w:space="0" w:color="auto"/>
            <w:bottom w:val="none" w:sz="0" w:space="0" w:color="auto"/>
            <w:right w:val="none" w:sz="0" w:space="0" w:color="auto"/>
          </w:divBdr>
        </w:div>
        <w:div w:id="457603118">
          <w:marLeft w:val="640"/>
          <w:marRight w:val="0"/>
          <w:marTop w:val="0"/>
          <w:marBottom w:val="0"/>
          <w:divBdr>
            <w:top w:val="none" w:sz="0" w:space="0" w:color="auto"/>
            <w:left w:val="none" w:sz="0" w:space="0" w:color="auto"/>
            <w:bottom w:val="none" w:sz="0" w:space="0" w:color="auto"/>
            <w:right w:val="none" w:sz="0" w:space="0" w:color="auto"/>
          </w:divBdr>
        </w:div>
        <w:div w:id="512649934">
          <w:marLeft w:val="640"/>
          <w:marRight w:val="0"/>
          <w:marTop w:val="0"/>
          <w:marBottom w:val="0"/>
          <w:divBdr>
            <w:top w:val="none" w:sz="0" w:space="0" w:color="auto"/>
            <w:left w:val="none" w:sz="0" w:space="0" w:color="auto"/>
            <w:bottom w:val="none" w:sz="0" w:space="0" w:color="auto"/>
            <w:right w:val="none" w:sz="0" w:space="0" w:color="auto"/>
          </w:divBdr>
        </w:div>
        <w:div w:id="517738308">
          <w:marLeft w:val="640"/>
          <w:marRight w:val="0"/>
          <w:marTop w:val="0"/>
          <w:marBottom w:val="0"/>
          <w:divBdr>
            <w:top w:val="none" w:sz="0" w:space="0" w:color="auto"/>
            <w:left w:val="none" w:sz="0" w:space="0" w:color="auto"/>
            <w:bottom w:val="none" w:sz="0" w:space="0" w:color="auto"/>
            <w:right w:val="none" w:sz="0" w:space="0" w:color="auto"/>
          </w:divBdr>
        </w:div>
        <w:div w:id="569853066">
          <w:marLeft w:val="640"/>
          <w:marRight w:val="0"/>
          <w:marTop w:val="0"/>
          <w:marBottom w:val="0"/>
          <w:divBdr>
            <w:top w:val="none" w:sz="0" w:space="0" w:color="auto"/>
            <w:left w:val="none" w:sz="0" w:space="0" w:color="auto"/>
            <w:bottom w:val="none" w:sz="0" w:space="0" w:color="auto"/>
            <w:right w:val="none" w:sz="0" w:space="0" w:color="auto"/>
          </w:divBdr>
        </w:div>
        <w:div w:id="574366458">
          <w:marLeft w:val="640"/>
          <w:marRight w:val="0"/>
          <w:marTop w:val="0"/>
          <w:marBottom w:val="0"/>
          <w:divBdr>
            <w:top w:val="none" w:sz="0" w:space="0" w:color="auto"/>
            <w:left w:val="none" w:sz="0" w:space="0" w:color="auto"/>
            <w:bottom w:val="none" w:sz="0" w:space="0" w:color="auto"/>
            <w:right w:val="none" w:sz="0" w:space="0" w:color="auto"/>
          </w:divBdr>
        </w:div>
        <w:div w:id="640156778">
          <w:marLeft w:val="640"/>
          <w:marRight w:val="0"/>
          <w:marTop w:val="0"/>
          <w:marBottom w:val="0"/>
          <w:divBdr>
            <w:top w:val="none" w:sz="0" w:space="0" w:color="auto"/>
            <w:left w:val="none" w:sz="0" w:space="0" w:color="auto"/>
            <w:bottom w:val="none" w:sz="0" w:space="0" w:color="auto"/>
            <w:right w:val="none" w:sz="0" w:space="0" w:color="auto"/>
          </w:divBdr>
        </w:div>
        <w:div w:id="671949712">
          <w:marLeft w:val="640"/>
          <w:marRight w:val="0"/>
          <w:marTop w:val="0"/>
          <w:marBottom w:val="0"/>
          <w:divBdr>
            <w:top w:val="none" w:sz="0" w:space="0" w:color="auto"/>
            <w:left w:val="none" w:sz="0" w:space="0" w:color="auto"/>
            <w:bottom w:val="none" w:sz="0" w:space="0" w:color="auto"/>
            <w:right w:val="none" w:sz="0" w:space="0" w:color="auto"/>
          </w:divBdr>
        </w:div>
        <w:div w:id="718897009">
          <w:marLeft w:val="640"/>
          <w:marRight w:val="0"/>
          <w:marTop w:val="0"/>
          <w:marBottom w:val="0"/>
          <w:divBdr>
            <w:top w:val="none" w:sz="0" w:space="0" w:color="auto"/>
            <w:left w:val="none" w:sz="0" w:space="0" w:color="auto"/>
            <w:bottom w:val="none" w:sz="0" w:space="0" w:color="auto"/>
            <w:right w:val="none" w:sz="0" w:space="0" w:color="auto"/>
          </w:divBdr>
        </w:div>
        <w:div w:id="752438899">
          <w:marLeft w:val="640"/>
          <w:marRight w:val="0"/>
          <w:marTop w:val="0"/>
          <w:marBottom w:val="0"/>
          <w:divBdr>
            <w:top w:val="none" w:sz="0" w:space="0" w:color="auto"/>
            <w:left w:val="none" w:sz="0" w:space="0" w:color="auto"/>
            <w:bottom w:val="none" w:sz="0" w:space="0" w:color="auto"/>
            <w:right w:val="none" w:sz="0" w:space="0" w:color="auto"/>
          </w:divBdr>
        </w:div>
        <w:div w:id="766199070">
          <w:marLeft w:val="640"/>
          <w:marRight w:val="0"/>
          <w:marTop w:val="0"/>
          <w:marBottom w:val="0"/>
          <w:divBdr>
            <w:top w:val="none" w:sz="0" w:space="0" w:color="auto"/>
            <w:left w:val="none" w:sz="0" w:space="0" w:color="auto"/>
            <w:bottom w:val="none" w:sz="0" w:space="0" w:color="auto"/>
            <w:right w:val="none" w:sz="0" w:space="0" w:color="auto"/>
          </w:divBdr>
        </w:div>
        <w:div w:id="803959880">
          <w:marLeft w:val="640"/>
          <w:marRight w:val="0"/>
          <w:marTop w:val="0"/>
          <w:marBottom w:val="0"/>
          <w:divBdr>
            <w:top w:val="none" w:sz="0" w:space="0" w:color="auto"/>
            <w:left w:val="none" w:sz="0" w:space="0" w:color="auto"/>
            <w:bottom w:val="none" w:sz="0" w:space="0" w:color="auto"/>
            <w:right w:val="none" w:sz="0" w:space="0" w:color="auto"/>
          </w:divBdr>
        </w:div>
        <w:div w:id="807014378">
          <w:marLeft w:val="640"/>
          <w:marRight w:val="0"/>
          <w:marTop w:val="0"/>
          <w:marBottom w:val="0"/>
          <w:divBdr>
            <w:top w:val="none" w:sz="0" w:space="0" w:color="auto"/>
            <w:left w:val="none" w:sz="0" w:space="0" w:color="auto"/>
            <w:bottom w:val="none" w:sz="0" w:space="0" w:color="auto"/>
            <w:right w:val="none" w:sz="0" w:space="0" w:color="auto"/>
          </w:divBdr>
        </w:div>
        <w:div w:id="831070590">
          <w:marLeft w:val="640"/>
          <w:marRight w:val="0"/>
          <w:marTop w:val="0"/>
          <w:marBottom w:val="0"/>
          <w:divBdr>
            <w:top w:val="none" w:sz="0" w:space="0" w:color="auto"/>
            <w:left w:val="none" w:sz="0" w:space="0" w:color="auto"/>
            <w:bottom w:val="none" w:sz="0" w:space="0" w:color="auto"/>
            <w:right w:val="none" w:sz="0" w:space="0" w:color="auto"/>
          </w:divBdr>
        </w:div>
        <w:div w:id="856963388">
          <w:marLeft w:val="640"/>
          <w:marRight w:val="0"/>
          <w:marTop w:val="0"/>
          <w:marBottom w:val="0"/>
          <w:divBdr>
            <w:top w:val="none" w:sz="0" w:space="0" w:color="auto"/>
            <w:left w:val="none" w:sz="0" w:space="0" w:color="auto"/>
            <w:bottom w:val="none" w:sz="0" w:space="0" w:color="auto"/>
            <w:right w:val="none" w:sz="0" w:space="0" w:color="auto"/>
          </w:divBdr>
        </w:div>
        <w:div w:id="879975541">
          <w:marLeft w:val="640"/>
          <w:marRight w:val="0"/>
          <w:marTop w:val="0"/>
          <w:marBottom w:val="0"/>
          <w:divBdr>
            <w:top w:val="none" w:sz="0" w:space="0" w:color="auto"/>
            <w:left w:val="none" w:sz="0" w:space="0" w:color="auto"/>
            <w:bottom w:val="none" w:sz="0" w:space="0" w:color="auto"/>
            <w:right w:val="none" w:sz="0" w:space="0" w:color="auto"/>
          </w:divBdr>
        </w:div>
        <w:div w:id="917977210">
          <w:marLeft w:val="640"/>
          <w:marRight w:val="0"/>
          <w:marTop w:val="0"/>
          <w:marBottom w:val="0"/>
          <w:divBdr>
            <w:top w:val="none" w:sz="0" w:space="0" w:color="auto"/>
            <w:left w:val="none" w:sz="0" w:space="0" w:color="auto"/>
            <w:bottom w:val="none" w:sz="0" w:space="0" w:color="auto"/>
            <w:right w:val="none" w:sz="0" w:space="0" w:color="auto"/>
          </w:divBdr>
        </w:div>
        <w:div w:id="920799777">
          <w:marLeft w:val="640"/>
          <w:marRight w:val="0"/>
          <w:marTop w:val="0"/>
          <w:marBottom w:val="0"/>
          <w:divBdr>
            <w:top w:val="none" w:sz="0" w:space="0" w:color="auto"/>
            <w:left w:val="none" w:sz="0" w:space="0" w:color="auto"/>
            <w:bottom w:val="none" w:sz="0" w:space="0" w:color="auto"/>
            <w:right w:val="none" w:sz="0" w:space="0" w:color="auto"/>
          </w:divBdr>
        </w:div>
        <w:div w:id="937324124">
          <w:marLeft w:val="640"/>
          <w:marRight w:val="0"/>
          <w:marTop w:val="0"/>
          <w:marBottom w:val="0"/>
          <w:divBdr>
            <w:top w:val="none" w:sz="0" w:space="0" w:color="auto"/>
            <w:left w:val="none" w:sz="0" w:space="0" w:color="auto"/>
            <w:bottom w:val="none" w:sz="0" w:space="0" w:color="auto"/>
            <w:right w:val="none" w:sz="0" w:space="0" w:color="auto"/>
          </w:divBdr>
        </w:div>
        <w:div w:id="952715440">
          <w:marLeft w:val="640"/>
          <w:marRight w:val="0"/>
          <w:marTop w:val="0"/>
          <w:marBottom w:val="0"/>
          <w:divBdr>
            <w:top w:val="none" w:sz="0" w:space="0" w:color="auto"/>
            <w:left w:val="none" w:sz="0" w:space="0" w:color="auto"/>
            <w:bottom w:val="none" w:sz="0" w:space="0" w:color="auto"/>
            <w:right w:val="none" w:sz="0" w:space="0" w:color="auto"/>
          </w:divBdr>
        </w:div>
        <w:div w:id="981930809">
          <w:marLeft w:val="640"/>
          <w:marRight w:val="0"/>
          <w:marTop w:val="0"/>
          <w:marBottom w:val="0"/>
          <w:divBdr>
            <w:top w:val="none" w:sz="0" w:space="0" w:color="auto"/>
            <w:left w:val="none" w:sz="0" w:space="0" w:color="auto"/>
            <w:bottom w:val="none" w:sz="0" w:space="0" w:color="auto"/>
            <w:right w:val="none" w:sz="0" w:space="0" w:color="auto"/>
          </w:divBdr>
        </w:div>
        <w:div w:id="1014576025">
          <w:marLeft w:val="640"/>
          <w:marRight w:val="0"/>
          <w:marTop w:val="0"/>
          <w:marBottom w:val="0"/>
          <w:divBdr>
            <w:top w:val="none" w:sz="0" w:space="0" w:color="auto"/>
            <w:left w:val="none" w:sz="0" w:space="0" w:color="auto"/>
            <w:bottom w:val="none" w:sz="0" w:space="0" w:color="auto"/>
            <w:right w:val="none" w:sz="0" w:space="0" w:color="auto"/>
          </w:divBdr>
        </w:div>
        <w:div w:id="1024794152">
          <w:marLeft w:val="640"/>
          <w:marRight w:val="0"/>
          <w:marTop w:val="0"/>
          <w:marBottom w:val="0"/>
          <w:divBdr>
            <w:top w:val="none" w:sz="0" w:space="0" w:color="auto"/>
            <w:left w:val="none" w:sz="0" w:space="0" w:color="auto"/>
            <w:bottom w:val="none" w:sz="0" w:space="0" w:color="auto"/>
            <w:right w:val="none" w:sz="0" w:space="0" w:color="auto"/>
          </w:divBdr>
        </w:div>
        <w:div w:id="1069694645">
          <w:marLeft w:val="640"/>
          <w:marRight w:val="0"/>
          <w:marTop w:val="0"/>
          <w:marBottom w:val="0"/>
          <w:divBdr>
            <w:top w:val="none" w:sz="0" w:space="0" w:color="auto"/>
            <w:left w:val="none" w:sz="0" w:space="0" w:color="auto"/>
            <w:bottom w:val="none" w:sz="0" w:space="0" w:color="auto"/>
            <w:right w:val="none" w:sz="0" w:space="0" w:color="auto"/>
          </w:divBdr>
        </w:div>
        <w:div w:id="1134104179">
          <w:marLeft w:val="640"/>
          <w:marRight w:val="0"/>
          <w:marTop w:val="0"/>
          <w:marBottom w:val="0"/>
          <w:divBdr>
            <w:top w:val="none" w:sz="0" w:space="0" w:color="auto"/>
            <w:left w:val="none" w:sz="0" w:space="0" w:color="auto"/>
            <w:bottom w:val="none" w:sz="0" w:space="0" w:color="auto"/>
            <w:right w:val="none" w:sz="0" w:space="0" w:color="auto"/>
          </w:divBdr>
        </w:div>
        <w:div w:id="1156341087">
          <w:marLeft w:val="640"/>
          <w:marRight w:val="0"/>
          <w:marTop w:val="0"/>
          <w:marBottom w:val="0"/>
          <w:divBdr>
            <w:top w:val="none" w:sz="0" w:space="0" w:color="auto"/>
            <w:left w:val="none" w:sz="0" w:space="0" w:color="auto"/>
            <w:bottom w:val="none" w:sz="0" w:space="0" w:color="auto"/>
            <w:right w:val="none" w:sz="0" w:space="0" w:color="auto"/>
          </w:divBdr>
        </w:div>
        <w:div w:id="1172524564">
          <w:marLeft w:val="640"/>
          <w:marRight w:val="0"/>
          <w:marTop w:val="0"/>
          <w:marBottom w:val="0"/>
          <w:divBdr>
            <w:top w:val="none" w:sz="0" w:space="0" w:color="auto"/>
            <w:left w:val="none" w:sz="0" w:space="0" w:color="auto"/>
            <w:bottom w:val="none" w:sz="0" w:space="0" w:color="auto"/>
            <w:right w:val="none" w:sz="0" w:space="0" w:color="auto"/>
          </w:divBdr>
        </w:div>
        <w:div w:id="1195532499">
          <w:marLeft w:val="640"/>
          <w:marRight w:val="0"/>
          <w:marTop w:val="0"/>
          <w:marBottom w:val="0"/>
          <w:divBdr>
            <w:top w:val="none" w:sz="0" w:space="0" w:color="auto"/>
            <w:left w:val="none" w:sz="0" w:space="0" w:color="auto"/>
            <w:bottom w:val="none" w:sz="0" w:space="0" w:color="auto"/>
            <w:right w:val="none" w:sz="0" w:space="0" w:color="auto"/>
          </w:divBdr>
        </w:div>
        <w:div w:id="1210995705">
          <w:marLeft w:val="640"/>
          <w:marRight w:val="0"/>
          <w:marTop w:val="0"/>
          <w:marBottom w:val="0"/>
          <w:divBdr>
            <w:top w:val="none" w:sz="0" w:space="0" w:color="auto"/>
            <w:left w:val="none" w:sz="0" w:space="0" w:color="auto"/>
            <w:bottom w:val="none" w:sz="0" w:space="0" w:color="auto"/>
            <w:right w:val="none" w:sz="0" w:space="0" w:color="auto"/>
          </w:divBdr>
        </w:div>
        <w:div w:id="1227230417">
          <w:marLeft w:val="640"/>
          <w:marRight w:val="0"/>
          <w:marTop w:val="0"/>
          <w:marBottom w:val="0"/>
          <w:divBdr>
            <w:top w:val="none" w:sz="0" w:space="0" w:color="auto"/>
            <w:left w:val="none" w:sz="0" w:space="0" w:color="auto"/>
            <w:bottom w:val="none" w:sz="0" w:space="0" w:color="auto"/>
            <w:right w:val="none" w:sz="0" w:space="0" w:color="auto"/>
          </w:divBdr>
        </w:div>
        <w:div w:id="1236472302">
          <w:marLeft w:val="640"/>
          <w:marRight w:val="0"/>
          <w:marTop w:val="0"/>
          <w:marBottom w:val="0"/>
          <w:divBdr>
            <w:top w:val="none" w:sz="0" w:space="0" w:color="auto"/>
            <w:left w:val="none" w:sz="0" w:space="0" w:color="auto"/>
            <w:bottom w:val="none" w:sz="0" w:space="0" w:color="auto"/>
            <w:right w:val="none" w:sz="0" w:space="0" w:color="auto"/>
          </w:divBdr>
        </w:div>
        <w:div w:id="1246183943">
          <w:marLeft w:val="640"/>
          <w:marRight w:val="0"/>
          <w:marTop w:val="0"/>
          <w:marBottom w:val="0"/>
          <w:divBdr>
            <w:top w:val="none" w:sz="0" w:space="0" w:color="auto"/>
            <w:left w:val="none" w:sz="0" w:space="0" w:color="auto"/>
            <w:bottom w:val="none" w:sz="0" w:space="0" w:color="auto"/>
            <w:right w:val="none" w:sz="0" w:space="0" w:color="auto"/>
          </w:divBdr>
        </w:div>
        <w:div w:id="1256791775">
          <w:marLeft w:val="640"/>
          <w:marRight w:val="0"/>
          <w:marTop w:val="0"/>
          <w:marBottom w:val="0"/>
          <w:divBdr>
            <w:top w:val="none" w:sz="0" w:space="0" w:color="auto"/>
            <w:left w:val="none" w:sz="0" w:space="0" w:color="auto"/>
            <w:bottom w:val="none" w:sz="0" w:space="0" w:color="auto"/>
            <w:right w:val="none" w:sz="0" w:space="0" w:color="auto"/>
          </w:divBdr>
        </w:div>
        <w:div w:id="1295521290">
          <w:marLeft w:val="640"/>
          <w:marRight w:val="0"/>
          <w:marTop w:val="0"/>
          <w:marBottom w:val="0"/>
          <w:divBdr>
            <w:top w:val="none" w:sz="0" w:space="0" w:color="auto"/>
            <w:left w:val="none" w:sz="0" w:space="0" w:color="auto"/>
            <w:bottom w:val="none" w:sz="0" w:space="0" w:color="auto"/>
            <w:right w:val="none" w:sz="0" w:space="0" w:color="auto"/>
          </w:divBdr>
        </w:div>
        <w:div w:id="1318340416">
          <w:marLeft w:val="640"/>
          <w:marRight w:val="0"/>
          <w:marTop w:val="0"/>
          <w:marBottom w:val="0"/>
          <w:divBdr>
            <w:top w:val="none" w:sz="0" w:space="0" w:color="auto"/>
            <w:left w:val="none" w:sz="0" w:space="0" w:color="auto"/>
            <w:bottom w:val="none" w:sz="0" w:space="0" w:color="auto"/>
            <w:right w:val="none" w:sz="0" w:space="0" w:color="auto"/>
          </w:divBdr>
        </w:div>
        <w:div w:id="1343359763">
          <w:marLeft w:val="640"/>
          <w:marRight w:val="0"/>
          <w:marTop w:val="0"/>
          <w:marBottom w:val="0"/>
          <w:divBdr>
            <w:top w:val="none" w:sz="0" w:space="0" w:color="auto"/>
            <w:left w:val="none" w:sz="0" w:space="0" w:color="auto"/>
            <w:bottom w:val="none" w:sz="0" w:space="0" w:color="auto"/>
            <w:right w:val="none" w:sz="0" w:space="0" w:color="auto"/>
          </w:divBdr>
        </w:div>
        <w:div w:id="1367292924">
          <w:marLeft w:val="640"/>
          <w:marRight w:val="0"/>
          <w:marTop w:val="0"/>
          <w:marBottom w:val="0"/>
          <w:divBdr>
            <w:top w:val="none" w:sz="0" w:space="0" w:color="auto"/>
            <w:left w:val="none" w:sz="0" w:space="0" w:color="auto"/>
            <w:bottom w:val="none" w:sz="0" w:space="0" w:color="auto"/>
            <w:right w:val="none" w:sz="0" w:space="0" w:color="auto"/>
          </w:divBdr>
        </w:div>
        <w:div w:id="1444423974">
          <w:marLeft w:val="640"/>
          <w:marRight w:val="0"/>
          <w:marTop w:val="0"/>
          <w:marBottom w:val="0"/>
          <w:divBdr>
            <w:top w:val="none" w:sz="0" w:space="0" w:color="auto"/>
            <w:left w:val="none" w:sz="0" w:space="0" w:color="auto"/>
            <w:bottom w:val="none" w:sz="0" w:space="0" w:color="auto"/>
            <w:right w:val="none" w:sz="0" w:space="0" w:color="auto"/>
          </w:divBdr>
        </w:div>
        <w:div w:id="1450011814">
          <w:marLeft w:val="640"/>
          <w:marRight w:val="0"/>
          <w:marTop w:val="0"/>
          <w:marBottom w:val="0"/>
          <w:divBdr>
            <w:top w:val="none" w:sz="0" w:space="0" w:color="auto"/>
            <w:left w:val="none" w:sz="0" w:space="0" w:color="auto"/>
            <w:bottom w:val="none" w:sz="0" w:space="0" w:color="auto"/>
            <w:right w:val="none" w:sz="0" w:space="0" w:color="auto"/>
          </w:divBdr>
        </w:div>
        <w:div w:id="1504707056">
          <w:marLeft w:val="640"/>
          <w:marRight w:val="0"/>
          <w:marTop w:val="0"/>
          <w:marBottom w:val="0"/>
          <w:divBdr>
            <w:top w:val="none" w:sz="0" w:space="0" w:color="auto"/>
            <w:left w:val="none" w:sz="0" w:space="0" w:color="auto"/>
            <w:bottom w:val="none" w:sz="0" w:space="0" w:color="auto"/>
            <w:right w:val="none" w:sz="0" w:space="0" w:color="auto"/>
          </w:divBdr>
        </w:div>
        <w:div w:id="1560245617">
          <w:marLeft w:val="640"/>
          <w:marRight w:val="0"/>
          <w:marTop w:val="0"/>
          <w:marBottom w:val="0"/>
          <w:divBdr>
            <w:top w:val="none" w:sz="0" w:space="0" w:color="auto"/>
            <w:left w:val="none" w:sz="0" w:space="0" w:color="auto"/>
            <w:bottom w:val="none" w:sz="0" w:space="0" w:color="auto"/>
            <w:right w:val="none" w:sz="0" w:space="0" w:color="auto"/>
          </w:divBdr>
        </w:div>
        <w:div w:id="1578705641">
          <w:marLeft w:val="640"/>
          <w:marRight w:val="0"/>
          <w:marTop w:val="0"/>
          <w:marBottom w:val="0"/>
          <w:divBdr>
            <w:top w:val="none" w:sz="0" w:space="0" w:color="auto"/>
            <w:left w:val="none" w:sz="0" w:space="0" w:color="auto"/>
            <w:bottom w:val="none" w:sz="0" w:space="0" w:color="auto"/>
            <w:right w:val="none" w:sz="0" w:space="0" w:color="auto"/>
          </w:divBdr>
        </w:div>
        <w:div w:id="1622690752">
          <w:marLeft w:val="640"/>
          <w:marRight w:val="0"/>
          <w:marTop w:val="0"/>
          <w:marBottom w:val="0"/>
          <w:divBdr>
            <w:top w:val="none" w:sz="0" w:space="0" w:color="auto"/>
            <w:left w:val="none" w:sz="0" w:space="0" w:color="auto"/>
            <w:bottom w:val="none" w:sz="0" w:space="0" w:color="auto"/>
            <w:right w:val="none" w:sz="0" w:space="0" w:color="auto"/>
          </w:divBdr>
        </w:div>
        <w:div w:id="1648587940">
          <w:marLeft w:val="640"/>
          <w:marRight w:val="0"/>
          <w:marTop w:val="0"/>
          <w:marBottom w:val="0"/>
          <w:divBdr>
            <w:top w:val="none" w:sz="0" w:space="0" w:color="auto"/>
            <w:left w:val="none" w:sz="0" w:space="0" w:color="auto"/>
            <w:bottom w:val="none" w:sz="0" w:space="0" w:color="auto"/>
            <w:right w:val="none" w:sz="0" w:space="0" w:color="auto"/>
          </w:divBdr>
        </w:div>
        <w:div w:id="1698968783">
          <w:marLeft w:val="640"/>
          <w:marRight w:val="0"/>
          <w:marTop w:val="0"/>
          <w:marBottom w:val="0"/>
          <w:divBdr>
            <w:top w:val="none" w:sz="0" w:space="0" w:color="auto"/>
            <w:left w:val="none" w:sz="0" w:space="0" w:color="auto"/>
            <w:bottom w:val="none" w:sz="0" w:space="0" w:color="auto"/>
            <w:right w:val="none" w:sz="0" w:space="0" w:color="auto"/>
          </w:divBdr>
        </w:div>
        <w:div w:id="1735396675">
          <w:marLeft w:val="640"/>
          <w:marRight w:val="0"/>
          <w:marTop w:val="0"/>
          <w:marBottom w:val="0"/>
          <w:divBdr>
            <w:top w:val="none" w:sz="0" w:space="0" w:color="auto"/>
            <w:left w:val="none" w:sz="0" w:space="0" w:color="auto"/>
            <w:bottom w:val="none" w:sz="0" w:space="0" w:color="auto"/>
            <w:right w:val="none" w:sz="0" w:space="0" w:color="auto"/>
          </w:divBdr>
        </w:div>
        <w:div w:id="1777944037">
          <w:marLeft w:val="640"/>
          <w:marRight w:val="0"/>
          <w:marTop w:val="0"/>
          <w:marBottom w:val="0"/>
          <w:divBdr>
            <w:top w:val="none" w:sz="0" w:space="0" w:color="auto"/>
            <w:left w:val="none" w:sz="0" w:space="0" w:color="auto"/>
            <w:bottom w:val="none" w:sz="0" w:space="0" w:color="auto"/>
            <w:right w:val="none" w:sz="0" w:space="0" w:color="auto"/>
          </w:divBdr>
        </w:div>
        <w:div w:id="1810054799">
          <w:marLeft w:val="640"/>
          <w:marRight w:val="0"/>
          <w:marTop w:val="0"/>
          <w:marBottom w:val="0"/>
          <w:divBdr>
            <w:top w:val="none" w:sz="0" w:space="0" w:color="auto"/>
            <w:left w:val="none" w:sz="0" w:space="0" w:color="auto"/>
            <w:bottom w:val="none" w:sz="0" w:space="0" w:color="auto"/>
            <w:right w:val="none" w:sz="0" w:space="0" w:color="auto"/>
          </w:divBdr>
        </w:div>
        <w:div w:id="1810172038">
          <w:marLeft w:val="640"/>
          <w:marRight w:val="0"/>
          <w:marTop w:val="0"/>
          <w:marBottom w:val="0"/>
          <w:divBdr>
            <w:top w:val="none" w:sz="0" w:space="0" w:color="auto"/>
            <w:left w:val="none" w:sz="0" w:space="0" w:color="auto"/>
            <w:bottom w:val="none" w:sz="0" w:space="0" w:color="auto"/>
            <w:right w:val="none" w:sz="0" w:space="0" w:color="auto"/>
          </w:divBdr>
        </w:div>
        <w:div w:id="1820149313">
          <w:marLeft w:val="640"/>
          <w:marRight w:val="0"/>
          <w:marTop w:val="0"/>
          <w:marBottom w:val="0"/>
          <w:divBdr>
            <w:top w:val="none" w:sz="0" w:space="0" w:color="auto"/>
            <w:left w:val="none" w:sz="0" w:space="0" w:color="auto"/>
            <w:bottom w:val="none" w:sz="0" w:space="0" w:color="auto"/>
            <w:right w:val="none" w:sz="0" w:space="0" w:color="auto"/>
          </w:divBdr>
        </w:div>
        <w:div w:id="1839808201">
          <w:marLeft w:val="640"/>
          <w:marRight w:val="0"/>
          <w:marTop w:val="0"/>
          <w:marBottom w:val="0"/>
          <w:divBdr>
            <w:top w:val="none" w:sz="0" w:space="0" w:color="auto"/>
            <w:left w:val="none" w:sz="0" w:space="0" w:color="auto"/>
            <w:bottom w:val="none" w:sz="0" w:space="0" w:color="auto"/>
            <w:right w:val="none" w:sz="0" w:space="0" w:color="auto"/>
          </w:divBdr>
        </w:div>
        <w:div w:id="1845166978">
          <w:marLeft w:val="640"/>
          <w:marRight w:val="0"/>
          <w:marTop w:val="0"/>
          <w:marBottom w:val="0"/>
          <w:divBdr>
            <w:top w:val="none" w:sz="0" w:space="0" w:color="auto"/>
            <w:left w:val="none" w:sz="0" w:space="0" w:color="auto"/>
            <w:bottom w:val="none" w:sz="0" w:space="0" w:color="auto"/>
            <w:right w:val="none" w:sz="0" w:space="0" w:color="auto"/>
          </w:divBdr>
        </w:div>
        <w:div w:id="1845389526">
          <w:marLeft w:val="640"/>
          <w:marRight w:val="0"/>
          <w:marTop w:val="0"/>
          <w:marBottom w:val="0"/>
          <w:divBdr>
            <w:top w:val="none" w:sz="0" w:space="0" w:color="auto"/>
            <w:left w:val="none" w:sz="0" w:space="0" w:color="auto"/>
            <w:bottom w:val="none" w:sz="0" w:space="0" w:color="auto"/>
            <w:right w:val="none" w:sz="0" w:space="0" w:color="auto"/>
          </w:divBdr>
        </w:div>
        <w:div w:id="1847748068">
          <w:marLeft w:val="640"/>
          <w:marRight w:val="0"/>
          <w:marTop w:val="0"/>
          <w:marBottom w:val="0"/>
          <w:divBdr>
            <w:top w:val="none" w:sz="0" w:space="0" w:color="auto"/>
            <w:left w:val="none" w:sz="0" w:space="0" w:color="auto"/>
            <w:bottom w:val="none" w:sz="0" w:space="0" w:color="auto"/>
            <w:right w:val="none" w:sz="0" w:space="0" w:color="auto"/>
          </w:divBdr>
        </w:div>
        <w:div w:id="1882933877">
          <w:marLeft w:val="640"/>
          <w:marRight w:val="0"/>
          <w:marTop w:val="0"/>
          <w:marBottom w:val="0"/>
          <w:divBdr>
            <w:top w:val="none" w:sz="0" w:space="0" w:color="auto"/>
            <w:left w:val="none" w:sz="0" w:space="0" w:color="auto"/>
            <w:bottom w:val="none" w:sz="0" w:space="0" w:color="auto"/>
            <w:right w:val="none" w:sz="0" w:space="0" w:color="auto"/>
          </w:divBdr>
        </w:div>
        <w:div w:id="1891375656">
          <w:marLeft w:val="640"/>
          <w:marRight w:val="0"/>
          <w:marTop w:val="0"/>
          <w:marBottom w:val="0"/>
          <w:divBdr>
            <w:top w:val="none" w:sz="0" w:space="0" w:color="auto"/>
            <w:left w:val="none" w:sz="0" w:space="0" w:color="auto"/>
            <w:bottom w:val="none" w:sz="0" w:space="0" w:color="auto"/>
            <w:right w:val="none" w:sz="0" w:space="0" w:color="auto"/>
          </w:divBdr>
        </w:div>
        <w:div w:id="1902788005">
          <w:marLeft w:val="640"/>
          <w:marRight w:val="0"/>
          <w:marTop w:val="0"/>
          <w:marBottom w:val="0"/>
          <w:divBdr>
            <w:top w:val="none" w:sz="0" w:space="0" w:color="auto"/>
            <w:left w:val="none" w:sz="0" w:space="0" w:color="auto"/>
            <w:bottom w:val="none" w:sz="0" w:space="0" w:color="auto"/>
            <w:right w:val="none" w:sz="0" w:space="0" w:color="auto"/>
          </w:divBdr>
        </w:div>
        <w:div w:id="1903562251">
          <w:marLeft w:val="640"/>
          <w:marRight w:val="0"/>
          <w:marTop w:val="0"/>
          <w:marBottom w:val="0"/>
          <w:divBdr>
            <w:top w:val="none" w:sz="0" w:space="0" w:color="auto"/>
            <w:left w:val="none" w:sz="0" w:space="0" w:color="auto"/>
            <w:bottom w:val="none" w:sz="0" w:space="0" w:color="auto"/>
            <w:right w:val="none" w:sz="0" w:space="0" w:color="auto"/>
          </w:divBdr>
        </w:div>
        <w:div w:id="1938560328">
          <w:marLeft w:val="640"/>
          <w:marRight w:val="0"/>
          <w:marTop w:val="0"/>
          <w:marBottom w:val="0"/>
          <w:divBdr>
            <w:top w:val="none" w:sz="0" w:space="0" w:color="auto"/>
            <w:left w:val="none" w:sz="0" w:space="0" w:color="auto"/>
            <w:bottom w:val="none" w:sz="0" w:space="0" w:color="auto"/>
            <w:right w:val="none" w:sz="0" w:space="0" w:color="auto"/>
          </w:divBdr>
        </w:div>
        <w:div w:id="2001620932">
          <w:marLeft w:val="640"/>
          <w:marRight w:val="0"/>
          <w:marTop w:val="0"/>
          <w:marBottom w:val="0"/>
          <w:divBdr>
            <w:top w:val="none" w:sz="0" w:space="0" w:color="auto"/>
            <w:left w:val="none" w:sz="0" w:space="0" w:color="auto"/>
            <w:bottom w:val="none" w:sz="0" w:space="0" w:color="auto"/>
            <w:right w:val="none" w:sz="0" w:space="0" w:color="auto"/>
          </w:divBdr>
        </w:div>
        <w:div w:id="2020352175">
          <w:marLeft w:val="640"/>
          <w:marRight w:val="0"/>
          <w:marTop w:val="0"/>
          <w:marBottom w:val="0"/>
          <w:divBdr>
            <w:top w:val="none" w:sz="0" w:space="0" w:color="auto"/>
            <w:left w:val="none" w:sz="0" w:space="0" w:color="auto"/>
            <w:bottom w:val="none" w:sz="0" w:space="0" w:color="auto"/>
            <w:right w:val="none" w:sz="0" w:space="0" w:color="auto"/>
          </w:divBdr>
        </w:div>
        <w:div w:id="2031910714">
          <w:marLeft w:val="640"/>
          <w:marRight w:val="0"/>
          <w:marTop w:val="0"/>
          <w:marBottom w:val="0"/>
          <w:divBdr>
            <w:top w:val="none" w:sz="0" w:space="0" w:color="auto"/>
            <w:left w:val="none" w:sz="0" w:space="0" w:color="auto"/>
            <w:bottom w:val="none" w:sz="0" w:space="0" w:color="auto"/>
            <w:right w:val="none" w:sz="0" w:space="0" w:color="auto"/>
          </w:divBdr>
        </w:div>
        <w:div w:id="2041271841">
          <w:marLeft w:val="640"/>
          <w:marRight w:val="0"/>
          <w:marTop w:val="0"/>
          <w:marBottom w:val="0"/>
          <w:divBdr>
            <w:top w:val="none" w:sz="0" w:space="0" w:color="auto"/>
            <w:left w:val="none" w:sz="0" w:space="0" w:color="auto"/>
            <w:bottom w:val="none" w:sz="0" w:space="0" w:color="auto"/>
            <w:right w:val="none" w:sz="0" w:space="0" w:color="auto"/>
          </w:divBdr>
        </w:div>
        <w:div w:id="2054646477">
          <w:marLeft w:val="640"/>
          <w:marRight w:val="0"/>
          <w:marTop w:val="0"/>
          <w:marBottom w:val="0"/>
          <w:divBdr>
            <w:top w:val="none" w:sz="0" w:space="0" w:color="auto"/>
            <w:left w:val="none" w:sz="0" w:space="0" w:color="auto"/>
            <w:bottom w:val="none" w:sz="0" w:space="0" w:color="auto"/>
            <w:right w:val="none" w:sz="0" w:space="0" w:color="auto"/>
          </w:divBdr>
        </w:div>
        <w:div w:id="2078018065">
          <w:marLeft w:val="640"/>
          <w:marRight w:val="0"/>
          <w:marTop w:val="0"/>
          <w:marBottom w:val="0"/>
          <w:divBdr>
            <w:top w:val="none" w:sz="0" w:space="0" w:color="auto"/>
            <w:left w:val="none" w:sz="0" w:space="0" w:color="auto"/>
            <w:bottom w:val="none" w:sz="0" w:space="0" w:color="auto"/>
            <w:right w:val="none" w:sz="0" w:space="0" w:color="auto"/>
          </w:divBdr>
        </w:div>
        <w:div w:id="2092846677">
          <w:marLeft w:val="640"/>
          <w:marRight w:val="0"/>
          <w:marTop w:val="0"/>
          <w:marBottom w:val="0"/>
          <w:divBdr>
            <w:top w:val="none" w:sz="0" w:space="0" w:color="auto"/>
            <w:left w:val="none" w:sz="0" w:space="0" w:color="auto"/>
            <w:bottom w:val="none" w:sz="0" w:space="0" w:color="auto"/>
            <w:right w:val="none" w:sz="0" w:space="0" w:color="auto"/>
          </w:divBdr>
        </w:div>
      </w:divsChild>
    </w:div>
    <w:div w:id="168253656">
      <w:bodyDiv w:val="1"/>
      <w:marLeft w:val="0"/>
      <w:marRight w:val="0"/>
      <w:marTop w:val="0"/>
      <w:marBottom w:val="0"/>
      <w:divBdr>
        <w:top w:val="none" w:sz="0" w:space="0" w:color="auto"/>
        <w:left w:val="none" w:sz="0" w:space="0" w:color="auto"/>
        <w:bottom w:val="none" w:sz="0" w:space="0" w:color="auto"/>
        <w:right w:val="none" w:sz="0" w:space="0" w:color="auto"/>
      </w:divBdr>
      <w:divsChild>
        <w:div w:id="20400371">
          <w:marLeft w:val="640"/>
          <w:marRight w:val="0"/>
          <w:marTop w:val="0"/>
          <w:marBottom w:val="0"/>
          <w:divBdr>
            <w:top w:val="none" w:sz="0" w:space="0" w:color="auto"/>
            <w:left w:val="none" w:sz="0" w:space="0" w:color="auto"/>
            <w:bottom w:val="none" w:sz="0" w:space="0" w:color="auto"/>
            <w:right w:val="none" w:sz="0" w:space="0" w:color="auto"/>
          </w:divBdr>
        </w:div>
        <w:div w:id="23138987">
          <w:marLeft w:val="640"/>
          <w:marRight w:val="0"/>
          <w:marTop w:val="0"/>
          <w:marBottom w:val="0"/>
          <w:divBdr>
            <w:top w:val="none" w:sz="0" w:space="0" w:color="auto"/>
            <w:left w:val="none" w:sz="0" w:space="0" w:color="auto"/>
            <w:bottom w:val="none" w:sz="0" w:space="0" w:color="auto"/>
            <w:right w:val="none" w:sz="0" w:space="0" w:color="auto"/>
          </w:divBdr>
        </w:div>
        <w:div w:id="88963789">
          <w:marLeft w:val="640"/>
          <w:marRight w:val="0"/>
          <w:marTop w:val="0"/>
          <w:marBottom w:val="0"/>
          <w:divBdr>
            <w:top w:val="none" w:sz="0" w:space="0" w:color="auto"/>
            <w:left w:val="none" w:sz="0" w:space="0" w:color="auto"/>
            <w:bottom w:val="none" w:sz="0" w:space="0" w:color="auto"/>
            <w:right w:val="none" w:sz="0" w:space="0" w:color="auto"/>
          </w:divBdr>
        </w:div>
        <w:div w:id="171116402">
          <w:marLeft w:val="640"/>
          <w:marRight w:val="0"/>
          <w:marTop w:val="0"/>
          <w:marBottom w:val="0"/>
          <w:divBdr>
            <w:top w:val="none" w:sz="0" w:space="0" w:color="auto"/>
            <w:left w:val="none" w:sz="0" w:space="0" w:color="auto"/>
            <w:bottom w:val="none" w:sz="0" w:space="0" w:color="auto"/>
            <w:right w:val="none" w:sz="0" w:space="0" w:color="auto"/>
          </w:divBdr>
        </w:div>
        <w:div w:id="259679020">
          <w:marLeft w:val="640"/>
          <w:marRight w:val="0"/>
          <w:marTop w:val="0"/>
          <w:marBottom w:val="0"/>
          <w:divBdr>
            <w:top w:val="none" w:sz="0" w:space="0" w:color="auto"/>
            <w:left w:val="none" w:sz="0" w:space="0" w:color="auto"/>
            <w:bottom w:val="none" w:sz="0" w:space="0" w:color="auto"/>
            <w:right w:val="none" w:sz="0" w:space="0" w:color="auto"/>
          </w:divBdr>
        </w:div>
        <w:div w:id="264927126">
          <w:marLeft w:val="640"/>
          <w:marRight w:val="0"/>
          <w:marTop w:val="0"/>
          <w:marBottom w:val="0"/>
          <w:divBdr>
            <w:top w:val="none" w:sz="0" w:space="0" w:color="auto"/>
            <w:left w:val="none" w:sz="0" w:space="0" w:color="auto"/>
            <w:bottom w:val="none" w:sz="0" w:space="0" w:color="auto"/>
            <w:right w:val="none" w:sz="0" w:space="0" w:color="auto"/>
          </w:divBdr>
        </w:div>
        <w:div w:id="269746640">
          <w:marLeft w:val="640"/>
          <w:marRight w:val="0"/>
          <w:marTop w:val="0"/>
          <w:marBottom w:val="0"/>
          <w:divBdr>
            <w:top w:val="none" w:sz="0" w:space="0" w:color="auto"/>
            <w:left w:val="none" w:sz="0" w:space="0" w:color="auto"/>
            <w:bottom w:val="none" w:sz="0" w:space="0" w:color="auto"/>
            <w:right w:val="none" w:sz="0" w:space="0" w:color="auto"/>
          </w:divBdr>
        </w:div>
        <w:div w:id="292715779">
          <w:marLeft w:val="640"/>
          <w:marRight w:val="0"/>
          <w:marTop w:val="0"/>
          <w:marBottom w:val="0"/>
          <w:divBdr>
            <w:top w:val="none" w:sz="0" w:space="0" w:color="auto"/>
            <w:left w:val="none" w:sz="0" w:space="0" w:color="auto"/>
            <w:bottom w:val="none" w:sz="0" w:space="0" w:color="auto"/>
            <w:right w:val="none" w:sz="0" w:space="0" w:color="auto"/>
          </w:divBdr>
        </w:div>
        <w:div w:id="301425234">
          <w:marLeft w:val="640"/>
          <w:marRight w:val="0"/>
          <w:marTop w:val="0"/>
          <w:marBottom w:val="0"/>
          <w:divBdr>
            <w:top w:val="none" w:sz="0" w:space="0" w:color="auto"/>
            <w:left w:val="none" w:sz="0" w:space="0" w:color="auto"/>
            <w:bottom w:val="none" w:sz="0" w:space="0" w:color="auto"/>
            <w:right w:val="none" w:sz="0" w:space="0" w:color="auto"/>
          </w:divBdr>
        </w:div>
        <w:div w:id="307632409">
          <w:marLeft w:val="640"/>
          <w:marRight w:val="0"/>
          <w:marTop w:val="0"/>
          <w:marBottom w:val="0"/>
          <w:divBdr>
            <w:top w:val="none" w:sz="0" w:space="0" w:color="auto"/>
            <w:left w:val="none" w:sz="0" w:space="0" w:color="auto"/>
            <w:bottom w:val="none" w:sz="0" w:space="0" w:color="auto"/>
            <w:right w:val="none" w:sz="0" w:space="0" w:color="auto"/>
          </w:divBdr>
        </w:div>
        <w:div w:id="340283141">
          <w:marLeft w:val="640"/>
          <w:marRight w:val="0"/>
          <w:marTop w:val="0"/>
          <w:marBottom w:val="0"/>
          <w:divBdr>
            <w:top w:val="none" w:sz="0" w:space="0" w:color="auto"/>
            <w:left w:val="none" w:sz="0" w:space="0" w:color="auto"/>
            <w:bottom w:val="none" w:sz="0" w:space="0" w:color="auto"/>
            <w:right w:val="none" w:sz="0" w:space="0" w:color="auto"/>
          </w:divBdr>
        </w:div>
        <w:div w:id="350953029">
          <w:marLeft w:val="640"/>
          <w:marRight w:val="0"/>
          <w:marTop w:val="0"/>
          <w:marBottom w:val="0"/>
          <w:divBdr>
            <w:top w:val="none" w:sz="0" w:space="0" w:color="auto"/>
            <w:left w:val="none" w:sz="0" w:space="0" w:color="auto"/>
            <w:bottom w:val="none" w:sz="0" w:space="0" w:color="auto"/>
            <w:right w:val="none" w:sz="0" w:space="0" w:color="auto"/>
          </w:divBdr>
        </w:div>
        <w:div w:id="368721231">
          <w:marLeft w:val="640"/>
          <w:marRight w:val="0"/>
          <w:marTop w:val="0"/>
          <w:marBottom w:val="0"/>
          <w:divBdr>
            <w:top w:val="none" w:sz="0" w:space="0" w:color="auto"/>
            <w:left w:val="none" w:sz="0" w:space="0" w:color="auto"/>
            <w:bottom w:val="none" w:sz="0" w:space="0" w:color="auto"/>
            <w:right w:val="none" w:sz="0" w:space="0" w:color="auto"/>
          </w:divBdr>
        </w:div>
        <w:div w:id="384447833">
          <w:marLeft w:val="640"/>
          <w:marRight w:val="0"/>
          <w:marTop w:val="0"/>
          <w:marBottom w:val="0"/>
          <w:divBdr>
            <w:top w:val="none" w:sz="0" w:space="0" w:color="auto"/>
            <w:left w:val="none" w:sz="0" w:space="0" w:color="auto"/>
            <w:bottom w:val="none" w:sz="0" w:space="0" w:color="auto"/>
            <w:right w:val="none" w:sz="0" w:space="0" w:color="auto"/>
          </w:divBdr>
        </w:div>
        <w:div w:id="425536155">
          <w:marLeft w:val="640"/>
          <w:marRight w:val="0"/>
          <w:marTop w:val="0"/>
          <w:marBottom w:val="0"/>
          <w:divBdr>
            <w:top w:val="none" w:sz="0" w:space="0" w:color="auto"/>
            <w:left w:val="none" w:sz="0" w:space="0" w:color="auto"/>
            <w:bottom w:val="none" w:sz="0" w:space="0" w:color="auto"/>
            <w:right w:val="none" w:sz="0" w:space="0" w:color="auto"/>
          </w:divBdr>
        </w:div>
        <w:div w:id="442463659">
          <w:marLeft w:val="640"/>
          <w:marRight w:val="0"/>
          <w:marTop w:val="0"/>
          <w:marBottom w:val="0"/>
          <w:divBdr>
            <w:top w:val="none" w:sz="0" w:space="0" w:color="auto"/>
            <w:left w:val="none" w:sz="0" w:space="0" w:color="auto"/>
            <w:bottom w:val="none" w:sz="0" w:space="0" w:color="auto"/>
            <w:right w:val="none" w:sz="0" w:space="0" w:color="auto"/>
          </w:divBdr>
        </w:div>
        <w:div w:id="446169453">
          <w:marLeft w:val="640"/>
          <w:marRight w:val="0"/>
          <w:marTop w:val="0"/>
          <w:marBottom w:val="0"/>
          <w:divBdr>
            <w:top w:val="none" w:sz="0" w:space="0" w:color="auto"/>
            <w:left w:val="none" w:sz="0" w:space="0" w:color="auto"/>
            <w:bottom w:val="none" w:sz="0" w:space="0" w:color="auto"/>
            <w:right w:val="none" w:sz="0" w:space="0" w:color="auto"/>
          </w:divBdr>
        </w:div>
        <w:div w:id="460878525">
          <w:marLeft w:val="640"/>
          <w:marRight w:val="0"/>
          <w:marTop w:val="0"/>
          <w:marBottom w:val="0"/>
          <w:divBdr>
            <w:top w:val="none" w:sz="0" w:space="0" w:color="auto"/>
            <w:left w:val="none" w:sz="0" w:space="0" w:color="auto"/>
            <w:bottom w:val="none" w:sz="0" w:space="0" w:color="auto"/>
            <w:right w:val="none" w:sz="0" w:space="0" w:color="auto"/>
          </w:divBdr>
        </w:div>
        <w:div w:id="465975696">
          <w:marLeft w:val="640"/>
          <w:marRight w:val="0"/>
          <w:marTop w:val="0"/>
          <w:marBottom w:val="0"/>
          <w:divBdr>
            <w:top w:val="none" w:sz="0" w:space="0" w:color="auto"/>
            <w:left w:val="none" w:sz="0" w:space="0" w:color="auto"/>
            <w:bottom w:val="none" w:sz="0" w:space="0" w:color="auto"/>
            <w:right w:val="none" w:sz="0" w:space="0" w:color="auto"/>
          </w:divBdr>
        </w:div>
        <w:div w:id="482891944">
          <w:marLeft w:val="640"/>
          <w:marRight w:val="0"/>
          <w:marTop w:val="0"/>
          <w:marBottom w:val="0"/>
          <w:divBdr>
            <w:top w:val="none" w:sz="0" w:space="0" w:color="auto"/>
            <w:left w:val="none" w:sz="0" w:space="0" w:color="auto"/>
            <w:bottom w:val="none" w:sz="0" w:space="0" w:color="auto"/>
            <w:right w:val="none" w:sz="0" w:space="0" w:color="auto"/>
          </w:divBdr>
        </w:div>
        <w:div w:id="488331297">
          <w:marLeft w:val="640"/>
          <w:marRight w:val="0"/>
          <w:marTop w:val="0"/>
          <w:marBottom w:val="0"/>
          <w:divBdr>
            <w:top w:val="none" w:sz="0" w:space="0" w:color="auto"/>
            <w:left w:val="none" w:sz="0" w:space="0" w:color="auto"/>
            <w:bottom w:val="none" w:sz="0" w:space="0" w:color="auto"/>
            <w:right w:val="none" w:sz="0" w:space="0" w:color="auto"/>
          </w:divBdr>
        </w:div>
        <w:div w:id="505249774">
          <w:marLeft w:val="640"/>
          <w:marRight w:val="0"/>
          <w:marTop w:val="0"/>
          <w:marBottom w:val="0"/>
          <w:divBdr>
            <w:top w:val="none" w:sz="0" w:space="0" w:color="auto"/>
            <w:left w:val="none" w:sz="0" w:space="0" w:color="auto"/>
            <w:bottom w:val="none" w:sz="0" w:space="0" w:color="auto"/>
            <w:right w:val="none" w:sz="0" w:space="0" w:color="auto"/>
          </w:divBdr>
        </w:div>
        <w:div w:id="518012772">
          <w:marLeft w:val="640"/>
          <w:marRight w:val="0"/>
          <w:marTop w:val="0"/>
          <w:marBottom w:val="0"/>
          <w:divBdr>
            <w:top w:val="none" w:sz="0" w:space="0" w:color="auto"/>
            <w:left w:val="none" w:sz="0" w:space="0" w:color="auto"/>
            <w:bottom w:val="none" w:sz="0" w:space="0" w:color="auto"/>
            <w:right w:val="none" w:sz="0" w:space="0" w:color="auto"/>
          </w:divBdr>
        </w:div>
        <w:div w:id="528035778">
          <w:marLeft w:val="640"/>
          <w:marRight w:val="0"/>
          <w:marTop w:val="0"/>
          <w:marBottom w:val="0"/>
          <w:divBdr>
            <w:top w:val="none" w:sz="0" w:space="0" w:color="auto"/>
            <w:left w:val="none" w:sz="0" w:space="0" w:color="auto"/>
            <w:bottom w:val="none" w:sz="0" w:space="0" w:color="auto"/>
            <w:right w:val="none" w:sz="0" w:space="0" w:color="auto"/>
          </w:divBdr>
        </w:div>
        <w:div w:id="558134014">
          <w:marLeft w:val="640"/>
          <w:marRight w:val="0"/>
          <w:marTop w:val="0"/>
          <w:marBottom w:val="0"/>
          <w:divBdr>
            <w:top w:val="none" w:sz="0" w:space="0" w:color="auto"/>
            <w:left w:val="none" w:sz="0" w:space="0" w:color="auto"/>
            <w:bottom w:val="none" w:sz="0" w:space="0" w:color="auto"/>
            <w:right w:val="none" w:sz="0" w:space="0" w:color="auto"/>
          </w:divBdr>
        </w:div>
        <w:div w:id="559099902">
          <w:marLeft w:val="640"/>
          <w:marRight w:val="0"/>
          <w:marTop w:val="0"/>
          <w:marBottom w:val="0"/>
          <w:divBdr>
            <w:top w:val="none" w:sz="0" w:space="0" w:color="auto"/>
            <w:left w:val="none" w:sz="0" w:space="0" w:color="auto"/>
            <w:bottom w:val="none" w:sz="0" w:space="0" w:color="auto"/>
            <w:right w:val="none" w:sz="0" w:space="0" w:color="auto"/>
          </w:divBdr>
        </w:div>
        <w:div w:id="590161800">
          <w:marLeft w:val="640"/>
          <w:marRight w:val="0"/>
          <w:marTop w:val="0"/>
          <w:marBottom w:val="0"/>
          <w:divBdr>
            <w:top w:val="none" w:sz="0" w:space="0" w:color="auto"/>
            <w:left w:val="none" w:sz="0" w:space="0" w:color="auto"/>
            <w:bottom w:val="none" w:sz="0" w:space="0" w:color="auto"/>
            <w:right w:val="none" w:sz="0" w:space="0" w:color="auto"/>
          </w:divBdr>
        </w:div>
        <w:div w:id="592395594">
          <w:marLeft w:val="640"/>
          <w:marRight w:val="0"/>
          <w:marTop w:val="0"/>
          <w:marBottom w:val="0"/>
          <w:divBdr>
            <w:top w:val="none" w:sz="0" w:space="0" w:color="auto"/>
            <w:left w:val="none" w:sz="0" w:space="0" w:color="auto"/>
            <w:bottom w:val="none" w:sz="0" w:space="0" w:color="auto"/>
            <w:right w:val="none" w:sz="0" w:space="0" w:color="auto"/>
          </w:divBdr>
        </w:div>
        <w:div w:id="618800792">
          <w:marLeft w:val="640"/>
          <w:marRight w:val="0"/>
          <w:marTop w:val="0"/>
          <w:marBottom w:val="0"/>
          <w:divBdr>
            <w:top w:val="none" w:sz="0" w:space="0" w:color="auto"/>
            <w:left w:val="none" w:sz="0" w:space="0" w:color="auto"/>
            <w:bottom w:val="none" w:sz="0" w:space="0" w:color="auto"/>
            <w:right w:val="none" w:sz="0" w:space="0" w:color="auto"/>
          </w:divBdr>
        </w:div>
        <w:div w:id="630792439">
          <w:marLeft w:val="640"/>
          <w:marRight w:val="0"/>
          <w:marTop w:val="0"/>
          <w:marBottom w:val="0"/>
          <w:divBdr>
            <w:top w:val="none" w:sz="0" w:space="0" w:color="auto"/>
            <w:left w:val="none" w:sz="0" w:space="0" w:color="auto"/>
            <w:bottom w:val="none" w:sz="0" w:space="0" w:color="auto"/>
            <w:right w:val="none" w:sz="0" w:space="0" w:color="auto"/>
          </w:divBdr>
        </w:div>
        <w:div w:id="634991393">
          <w:marLeft w:val="640"/>
          <w:marRight w:val="0"/>
          <w:marTop w:val="0"/>
          <w:marBottom w:val="0"/>
          <w:divBdr>
            <w:top w:val="none" w:sz="0" w:space="0" w:color="auto"/>
            <w:left w:val="none" w:sz="0" w:space="0" w:color="auto"/>
            <w:bottom w:val="none" w:sz="0" w:space="0" w:color="auto"/>
            <w:right w:val="none" w:sz="0" w:space="0" w:color="auto"/>
          </w:divBdr>
        </w:div>
        <w:div w:id="647832015">
          <w:marLeft w:val="640"/>
          <w:marRight w:val="0"/>
          <w:marTop w:val="0"/>
          <w:marBottom w:val="0"/>
          <w:divBdr>
            <w:top w:val="none" w:sz="0" w:space="0" w:color="auto"/>
            <w:left w:val="none" w:sz="0" w:space="0" w:color="auto"/>
            <w:bottom w:val="none" w:sz="0" w:space="0" w:color="auto"/>
            <w:right w:val="none" w:sz="0" w:space="0" w:color="auto"/>
          </w:divBdr>
        </w:div>
        <w:div w:id="677540525">
          <w:marLeft w:val="640"/>
          <w:marRight w:val="0"/>
          <w:marTop w:val="0"/>
          <w:marBottom w:val="0"/>
          <w:divBdr>
            <w:top w:val="none" w:sz="0" w:space="0" w:color="auto"/>
            <w:left w:val="none" w:sz="0" w:space="0" w:color="auto"/>
            <w:bottom w:val="none" w:sz="0" w:space="0" w:color="auto"/>
            <w:right w:val="none" w:sz="0" w:space="0" w:color="auto"/>
          </w:divBdr>
        </w:div>
        <w:div w:id="687223242">
          <w:marLeft w:val="640"/>
          <w:marRight w:val="0"/>
          <w:marTop w:val="0"/>
          <w:marBottom w:val="0"/>
          <w:divBdr>
            <w:top w:val="none" w:sz="0" w:space="0" w:color="auto"/>
            <w:left w:val="none" w:sz="0" w:space="0" w:color="auto"/>
            <w:bottom w:val="none" w:sz="0" w:space="0" w:color="auto"/>
            <w:right w:val="none" w:sz="0" w:space="0" w:color="auto"/>
          </w:divBdr>
        </w:div>
        <w:div w:id="704596198">
          <w:marLeft w:val="640"/>
          <w:marRight w:val="0"/>
          <w:marTop w:val="0"/>
          <w:marBottom w:val="0"/>
          <w:divBdr>
            <w:top w:val="none" w:sz="0" w:space="0" w:color="auto"/>
            <w:left w:val="none" w:sz="0" w:space="0" w:color="auto"/>
            <w:bottom w:val="none" w:sz="0" w:space="0" w:color="auto"/>
            <w:right w:val="none" w:sz="0" w:space="0" w:color="auto"/>
          </w:divBdr>
        </w:div>
        <w:div w:id="707071126">
          <w:marLeft w:val="640"/>
          <w:marRight w:val="0"/>
          <w:marTop w:val="0"/>
          <w:marBottom w:val="0"/>
          <w:divBdr>
            <w:top w:val="none" w:sz="0" w:space="0" w:color="auto"/>
            <w:left w:val="none" w:sz="0" w:space="0" w:color="auto"/>
            <w:bottom w:val="none" w:sz="0" w:space="0" w:color="auto"/>
            <w:right w:val="none" w:sz="0" w:space="0" w:color="auto"/>
          </w:divBdr>
        </w:div>
        <w:div w:id="715159308">
          <w:marLeft w:val="640"/>
          <w:marRight w:val="0"/>
          <w:marTop w:val="0"/>
          <w:marBottom w:val="0"/>
          <w:divBdr>
            <w:top w:val="none" w:sz="0" w:space="0" w:color="auto"/>
            <w:left w:val="none" w:sz="0" w:space="0" w:color="auto"/>
            <w:bottom w:val="none" w:sz="0" w:space="0" w:color="auto"/>
            <w:right w:val="none" w:sz="0" w:space="0" w:color="auto"/>
          </w:divBdr>
        </w:div>
        <w:div w:id="717700826">
          <w:marLeft w:val="640"/>
          <w:marRight w:val="0"/>
          <w:marTop w:val="0"/>
          <w:marBottom w:val="0"/>
          <w:divBdr>
            <w:top w:val="none" w:sz="0" w:space="0" w:color="auto"/>
            <w:left w:val="none" w:sz="0" w:space="0" w:color="auto"/>
            <w:bottom w:val="none" w:sz="0" w:space="0" w:color="auto"/>
            <w:right w:val="none" w:sz="0" w:space="0" w:color="auto"/>
          </w:divBdr>
        </w:div>
        <w:div w:id="718280362">
          <w:marLeft w:val="640"/>
          <w:marRight w:val="0"/>
          <w:marTop w:val="0"/>
          <w:marBottom w:val="0"/>
          <w:divBdr>
            <w:top w:val="none" w:sz="0" w:space="0" w:color="auto"/>
            <w:left w:val="none" w:sz="0" w:space="0" w:color="auto"/>
            <w:bottom w:val="none" w:sz="0" w:space="0" w:color="auto"/>
            <w:right w:val="none" w:sz="0" w:space="0" w:color="auto"/>
          </w:divBdr>
        </w:div>
        <w:div w:id="768157090">
          <w:marLeft w:val="640"/>
          <w:marRight w:val="0"/>
          <w:marTop w:val="0"/>
          <w:marBottom w:val="0"/>
          <w:divBdr>
            <w:top w:val="none" w:sz="0" w:space="0" w:color="auto"/>
            <w:left w:val="none" w:sz="0" w:space="0" w:color="auto"/>
            <w:bottom w:val="none" w:sz="0" w:space="0" w:color="auto"/>
            <w:right w:val="none" w:sz="0" w:space="0" w:color="auto"/>
          </w:divBdr>
        </w:div>
        <w:div w:id="785125833">
          <w:marLeft w:val="640"/>
          <w:marRight w:val="0"/>
          <w:marTop w:val="0"/>
          <w:marBottom w:val="0"/>
          <w:divBdr>
            <w:top w:val="none" w:sz="0" w:space="0" w:color="auto"/>
            <w:left w:val="none" w:sz="0" w:space="0" w:color="auto"/>
            <w:bottom w:val="none" w:sz="0" w:space="0" w:color="auto"/>
            <w:right w:val="none" w:sz="0" w:space="0" w:color="auto"/>
          </w:divBdr>
        </w:div>
        <w:div w:id="808590997">
          <w:marLeft w:val="640"/>
          <w:marRight w:val="0"/>
          <w:marTop w:val="0"/>
          <w:marBottom w:val="0"/>
          <w:divBdr>
            <w:top w:val="none" w:sz="0" w:space="0" w:color="auto"/>
            <w:left w:val="none" w:sz="0" w:space="0" w:color="auto"/>
            <w:bottom w:val="none" w:sz="0" w:space="0" w:color="auto"/>
            <w:right w:val="none" w:sz="0" w:space="0" w:color="auto"/>
          </w:divBdr>
        </w:div>
        <w:div w:id="836261827">
          <w:marLeft w:val="640"/>
          <w:marRight w:val="0"/>
          <w:marTop w:val="0"/>
          <w:marBottom w:val="0"/>
          <w:divBdr>
            <w:top w:val="none" w:sz="0" w:space="0" w:color="auto"/>
            <w:left w:val="none" w:sz="0" w:space="0" w:color="auto"/>
            <w:bottom w:val="none" w:sz="0" w:space="0" w:color="auto"/>
            <w:right w:val="none" w:sz="0" w:space="0" w:color="auto"/>
          </w:divBdr>
        </w:div>
        <w:div w:id="855273252">
          <w:marLeft w:val="640"/>
          <w:marRight w:val="0"/>
          <w:marTop w:val="0"/>
          <w:marBottom w:val="0"/>
          <w:divBdr>
            <w:top w:val="none" w:sz="0" w:space="0" w:color="auto"/>
            <w:left w:val="none" w:sz="0" w:space="0" w:color="auto"/>
            <w:bottom w:val="none" w:sz="0" w:space="0" w:color="auto"/>
            <w:right w:val="none" w:sz="0" w:space="0" w:color="auto"/>
          </w:divBdr>
        </w:div>
        <w:div w:id="897126277">
          <w:marLeft w:val="640"/>
          <w:marRight w:val="0"/>
          <w:marTop w:val="0"/>
          <w:marBottom w:val="0"/>
          <w:divBdr>
            <w:top w:val="none" w:sz="0" w:space="0" w:color="auto"/>
            <w:left w:val="none" w:sz="0" w:space="0" w:color="auto"/>
            <w:bottom w:val="none" w:sz="0" w:space="0" w:color="auto"/>
            <w:right w:val="none" w:sz="0" w:space="0" w:color="auto"/>
          </w:divBdr>
        </w:div>
        <w:div w:id="914314992">
          <w:marLeft w:val="640"/>
          <w:marRight w:val="0"/>
          <w:marTop w:val="0"/>
          <w:marBottom w:val="0"/>
          <w:divBdr>
            <w:top w:val="none" w:sz="0" w:space="0" w:color="auto"/>
            <w:left w:val="none" w:sz="0" w:space="0" w:color="auto"/>
            <w:bottom w:val="none" w:sz="0" w:space="0" w:color="auto"/>
            <w:right w:val="none" w:sz="0" w:space="0" w:color="auto"/>
          </w:divBdr>
        </w:div>
        <w:div w:id="921599173">
          <w:marLeft w:val="640"/>
          <w:marRight w:val="0"/>
          <w:marTop w:val="0"/>
          <w:marBottom w:val="0"/>
          <w:divBdr>
            <w:top w:val="none" w:sz="0" w:space="0" w:color="auto"/>
            <w:left w:val="none" w:sz="0" w:space="0" w:color="auto"/>
            <w:bottom w:val="none" w:sz="0" w:space="0" w:color="auto"/>
            <w:right w:val="none" w:sz="0" w:space="0" w:color="auto"/>
          </w:divBdr>
        </w:div>
        <w:div w:id="924613703">
          <w:marLeft w:val="640"/>
          <w:marRight w:val="0"/>
          <w:marTop w:val="0"/>
          <w:marBottom w:val="0"/>
          <w:divBdr>
            <w:top w:val="none" w:sz="0" w:space="0" w:color="auto"/>
            <w:left w:val="none" w:sz="0" w:space="0" w:color="auto"/>
            <w:bottom w:val="none" w:sz="0" w:space="0" w:color="auto"/>
            <w:right w:val="none" w:sz="0" w:space="0" w:color="auto"/>
          </w:divBdr>
        </w:div>
        <w:div w:id="956984112">
          <w:marLeft w:val="640"/>
          <w:marRight w:val="0"/>
          <w:marTop w:val="0"/>
          <w:marBottom w:val="0"/>
          <w:divBdr>
            <w:top w:val="none" w:sz="0" w:space="0" w:color="auto"/>
            <w:left w:val="none" w:sz="0" w:space="0" w:color="auto"/>
            <w:bottom w:val="none" w:sz="0" w:space="0" w:color="auto"/>
            <w:right w:val="none" w:sz="0" w:space="0" w:color="auto"/>
          </w:divBdr>
        </w:div>
        <w:div w:id="968125030">
          <w:marLeft w:val="640"/>
          <w:marRight w:val="0"/>
          <w:marTop w:val="0"/>
          <w:marBottom w:val="0"/>
          <w:divBdr>
            <w:top w:val="none" w:sz="0" w:space="0" w:color="auto"/>
            <w:left w:val="none" w:sz="0" w:space="0" w:color="auto"/>
            <w:bottom w:val="none" w:sz="0" w:space="0" w:color="auto"/>
            <w:right w:val="none" w:sz="0" w:space="0" w:color="auto"/>
          </w:divBdr>
        </w:div>
        <w:div w:id="1025247663">
          <w:marLeft w:val="640"/>
          <w:marRight w:val="0"/>
          <w:marTop w:val="0"/>
          <w:marBottom w:val="0"/>
          <w:divBdr>
            <w:top w:val="none" w:sz="0" w:space="0" w:color="auto"/>
            <w:left w:val="none" w:sz="0" w:space="0" w:color="auto"/>
            <w:bottom w:val="none" w:sz="0" w:space="0" w:color="auto"/>
            <w:right w:val="none" w:sz="0" w:space="0" w:color="auto"/>
          </w:divBdr>
        </w:div>
        <w:div w:id="1056513546">
          <w:marLeft w:val="640"/>
          <w:marRight w:val="0"/>
          <w:marTop w:val="0"/>
          <w:marBottom w:val="0"/>
          <w:divBdr>
            <w:top w:val="none" w:sz="0" w:space="0" w:color="auto"/>
            <w:left w:val="none" w:sz="0" w:space="0" w:color="auto"/>
            <w:bottom w:val="none" w:sz="0" w:space="0" w:color="auto"/>
            <w:right w:val="none" w:sz="0" w:space="0" w:color="auto"/>
          </w:divBdr>
        </w:div>
        <w:div w:id="1065374997">
          <w:marLeft w:val="640"/>
          <w:marRight w:val="0"/>
          <w:marTop w:val="0"/>
          <w:marBottom w:val="0"/>
          <w:divBdr>
            <w:top w:val="none" w:sz="0" w:space="0" w:color="auto"/>
            <w:left w:val="none" w:sz="0" w:space="0" w:color="auto"/>
            <w:bottom w:val="none" w:sz="0" w:space="0" w:color="auto"/>
            <w:right w:val="none" w:sz="0" w:space="0" w:color="auto"/>
          </w:divBdr>
        </w:div>
        <w:div w:id="1121336568">
          <w:marLeft w:val="640"/>
          <w:marRight w:val="0"/>
          <w:marTop w:val="0"/>
          <w:marBottom w:val="0"/>
          <w:divBdr>
            <w:top w:val="none" w:sz="0" w:space="0" w:color="auto"/>
            <w:left w:val="none" w:sz="0" w:space="0" w:color="auto"/>
            <w:bottom w:val="none" w:sz="0" w:space="0" w:color="auto"/>
            <w:right w:val="none" w:sz="0" w:space="0" w:color="auto"/>
          </w:divBdr>
        </w:div>
        <w:div w:id="1123647400">
          <w:marLeft w:val="640"/>
          <w:marRight w:val="0"/>
          <w:marTop w:val="0"/>
          <w:marBottom w:val="0"/>
          <w:divBdr>
            <w:top w:val="none" w:sz="0" w:space="0" w:color="auto"/>
            <w:left w:val="none" w:sz="0" w:space="0" w:color="auto"/>
            <w:bottom w:val="none" w:sz="0" w:space="0" w:color="auto"/>
            <w:right w:val="none" w:sz="0" w:space="0" w:color="auto"/>
          </w:divBdr>
        </w:div>
        <w:div w:id="1134256339">
          <w:marLeft w:val="640"/>
          <w:marRight w:val="0"/>
          <w:marTop w:val="0"/>
          <w:marBottom w:val="0"/>
          <w:divBdr>
            <w:top w:val="none" w:sz="0" w:space="0" w:color="auto"/>
            <w:left w:val="none" w:sz="0" w:space="0" w:color="auto"/>
            <w:bottom w:val="none" w:sz="0" w:space="0" w:color="auto"/>
            <w:right w:val="none" w:sz="0" w:space="0" w:color="auto"/>
          </w:divBdr>
        </w:div>
        <w:div w:id="1184587344">
          <w:marLeft w:val="640"/>
          <w:marRight w:val="0"/>
          <w:marTop w:val="0"/>
          <w:marBottom w:val="0"/>
          <w:divBdr>
            <w:top w:val="none" w:sz="0" w:space="0" w:color="auto"/>
            <w:left w:val="none" w:sz="0" w:space="0" w:color="auto"/>
            <w:bottom w:val="none" w:sz="0" w:space="0" w:color="auto"/>
            <w:right w:val="none" w:sz="0" w:space="0" w:color="auto"/>
          </w:divBdr>
        </w:div>
        <w:div w:id="1271356611">
          <w:marLeft w:val="640"/>
          <w:marRight w:val="0"/>
          <w:marTop w:val="0"/>
          <w:marBottom w:val="0"/>
          <w:divBdr>
            <w:top w:val="none" w:sz="0" w:space="0" w:color="auto"/>
            <w:left w:val="none" w:sz="0" w:space="0" w:color="auto"/>
            <w:bottom w:val="none" w:sz="0" w:space="0" w:color="auto"/>
            <w:right w:val="none" w:sz="0" w:space="0" w:color="auto"/>
          </w:divBdr>
        </w:div>
        <w:div w:id="1278870091">
          <w:marLeft w:val="640"/>
          <w:marRight w:val="0"/>
          <w:marTop w:val="0"/>
          <w:marBottom w:val="0"/>
          <w:divBdr>
            <w:top w:val="none" w:sz="0" w:space="0" w:color="auto"/>
            <w:left w:val="none" w:sz="0" w:space="0" w:color="auto"/>
            <w:bottom w:val="none" w:sz="0" w:space="0" w:color="auto"/>
            <w:right w:val="none" w:sz="0" w:space="0" w:color="auto"/>
          </w:divBdr>
        </w:div>
        <w:div w:id="1287853186">
          <w:marLeft w:val="640"/>
          <w:marRight w:val="0"/>
          <w:marTop w:val="0"/>
          <w:marBottom w:val="0"/>
          <w:divBdr>
            <w:top w:val="none" w:sz="0" w:space="0" w:color="auto"/>
            <w:left w:val="none" w:sz="0" w:space="0" w:color="auto"/>
            <w:bottom w:val="none" w:sz="0" w:space="0" w:color="auto"/>
            <w:right w:val="none" w:sz="0" w:space="0" w:color="auto"/>
          </w:divBdr>
        </w:div>
        <w:div w:id="1303464250">
          <w:marLeft w:val="640"/>
          <w:marRight w:val="0"/>
          <w:marTop w:val="0"/>
          <w:marBottom w:val="0"/>
          <w:divBdr>
            <w:top w:val="none" w:sz="0" w:space="0" w:color="auto"/>
            <w:left w:val="none" w:sz="0" w:space="0" w:color="auto"/>
            <w:bottom w:val="none" w:sz="0" w:space="0" w:color="auto"/>
            <w:right w:val="none" w:sz="0" w:space="0" w:color="auto"/>
          </w:divBdr>
        </w:div>
        <w:div w:id="1310095606">
          <w:marLeft w:val="640"/>
          <w:marRight w:val="0"/>
          <w:marTop w:val="0"/>
          <w:marBottom w:val="0"/>
          <w:divBdr>
            <w:top w:val="none" w:sz="0" w:space="0" w:color="auto"/>
            <w:left w:val="none" w:sz="0" w:space="0" w:color="auto"/>
            <w:bottom w:val="none" w:sz="0" w:space="0" w:color="auto"/>
            <w:right w:val="none" w:sz="0" w:space="0" w:color="auto"/>
          </w:divBdr>
        </w:div>
        <w:div w:id="1371878615">
          <w:marLeft w:val="640"/>
          <w:marRight w:val="0"/>
          <w:marTop w:val="0"/>
          <w:marBottom w:val="0"/>
          <w:divBdr>
            <w:top w:val="none" w:sz="0" w:space="0" w:color="auto"/>
            <w:left w:val="none" w:sz="0" w:space="0" w:color="auto"/>
            <w:bottom w:val="none" w:sz="0" w:space="0" w:color="auto"/>
            <w:right w:val="none" w:sz="0" w:space="0" w:color="auto"/>
          </w:divBdr>
        </w:div>
        <w:div w:id="1439450597">
          <w:marLeft w:val="640"/>
          <w:marRight w:val="0"/>
          <w:marTop w:val="0"/>
          <w:marBottom w:val="0"/>
          <w:divBdr>
            <w:top w:val="none" w:sz="0" w:space="0" w:color="auto"/>
            <w:left w:val="none" w:sz="0" w:space="0" w:color="auto"/>
            <w:bottom w:val="none" w:sz="0" w:space="0" w:color="auto"/>
            <w:right w:val="none" w:sz="0" w:space="0" w:color="auto"/>
          </w:divBdr>
        </w:div>
        <w:div w:id="1446072646">
          <w:marLeft w:val="640"/>
          <w:marRight w:val="0"/>
          <w:marTop w:val="0"/>
          <w:marBottom w:val="0"/>
          <w:divBdr>
            <w:top w:val="none" w:sz="0" w:space="0" w:color="auto"/>
            <w:left w:val="none" w:sz="0" w:space="0" w:color="auto"/>
            <w:bottom w:val="none" w:sz="0" w:space="0" w:color="auto"/>
            <w:right w:val="none" w:sz="0" w:space="0" w:color="auto"/>
          </w:divBdr>
        </w:div>
        <w:div w:id="1448619766">
          <w:marLeft w:val="640"/>
          <w:marRight w:val="0"/>
          <w:marTop w:val="0"/>
          <w:marBottom w:val="0"/>
          <w:divBdr>
            <w:top w:val="none" w:sz="0" w:space="0" w:color="auto"/>
            <w:left w:val="none" w:sz="0" w:space="0" w:color="auto"/>
            <w:bottom w:val="none" w:sz="0" w:space="0" w:color="auto"/>
            <w:right w:val="none" w:sz="0" w:space="0" w:color="auto"/>
          </w:divBdr>
        </w:div>
        <w:div w:id="1521624143">
          <w:marLeft w:val="640"/>
          <w:marRight w:val="0"/>
          <w:marTop w:val="0"/>
          <w:marBottom w:val="0"/>
          <w:divBdr>
            <w:top w:val="none" w:sz="0" w:space="0" w:color="auto"/>
            <w:left w:val="none" w:sz="0" w:space="0" w:color="auto"/>
            <w:bottom w:val="none" w:sz="0" w:space="0" w:color="auto"/>
            <w:right w:val="none" w:sz="0" w:space="0" w:color="auto"/>
          </w:divBdr>
        </w:div>
        <w:div w:id="1534882757">
          <w:marLeft w:val="640"/>
          <w:marRight w:val="0"/>
          <w:marTop w:val="0"/>
          <w:marBottom w:val="0"/>
          <w:divBdr>
            <w:top w:val="none" w:sz="0" w:space="0" w:color="auto"/>
            <w:left w:val="none" w:sz="0" w:space="0" w:color="auto"/>
            <w:bottom w:val="none" w:sz="0" w:space="0" w:color="auto"/>
            <w:right w:val="none" w:sz="0" w:space="0" w:color="auto"/>
          </w:divBdr>
        </w:div>
        <w:div w:id="1536195212">
          <w:marLeft w:val="640"/>
          <w:marRight w:val="0"/>
          <w:marTop w:val="0"/>
          <w:marBottom w:val="0"/>
          <w:divBdr>
            <w:top w:val="none" w:sz="0" w:space="0" w:color="auto"/>
            <w:left w:val="none" w:sz="0" w:space="0" w:color="auto"/>
            <w:bottom w:val="none" w:sz="0" w:space="0" w:color="auto"/>
            <w:right w:val="none" w:sz="0" w:space="0" w:color="auto"/>
          </w:divBdr>
        </w:div>
        <w:div w:id="1538661000">
          <w:marLeft w:val="640"/>
          <w:marRight w:val="0"/>
          <w:marTop w:val="0"/>
          <w:marBottom w:val="0"/>
          <w:divBdr>
            <w:top w:val="none" w:sz="0" w:space="0" w:color="auto"/>
            <w:left w:val="none" w:sz="0" w:space="0" w:color="auto"/>
            <w:bottom w:val="none" w:sz="0" w:space="0" w:color="auto"/>
            <w:right w:val="none" w:sz="0" w:space="0" w:color="auto"/>
          </w:divBdr>
        </w:div>
        <w:div w:id="1571964478">
          <w:marLeft w:val="640"/>
          <w:marRight w:val="0"/>
          <w:marTop w:val="0"/>
          <w:marBottom w:val="0"/>
          <w:divBdr>
            <w:top w:val="none" w:sz="0" w:space="0" w:color="auto"/>
            <w:left w:val="none" w:sz="0" w:space="0" w:color="auto"/>
            <w:bottom w:val="none" w:sz="0" w:space="0" w:color="auto"/>
            <w:right w:val="none" w:sz="0" w:space="0" w:color="auto"/>
          </w:divBdr>
        </w:div>
        <w:div w:id="1578594604">
          <w:marLeft w:val="640"/>
          <w:marRight w:val="0"/>
          <w:marTop w:val="0"/>
          <w:marBottom w:val="0"/>
          <w:divBdr>
            <w:top w:val="none" w:sz="0" w:space="0" w:color="auto"/>
            <w:left w:val="none" w:sz="0" w:space="0" w:color="auto"/>
            <w:bottom w:val="none" w:sz="0" w:space="0" w:color="auto"/>
            <w:right w:val="none" w:sz="0" w:space="0" w:color="auto"/>
          </w:divBdr>
        </w:div>
        <w:div w:id="1579099963">
          <w:marLeft w:val="640"/>
          <w:marRight w:val="0"/>
          <w:marTop w:val="0"/>
          <w:marBottom w:val="0"/>
          <w:divBdr>
            <w:top w:val="none" w:sz="0" w:space="0" w:color="auto"/>
            <w:left w:val="none" w:sz="0" w:space="0" w:color="auto"/>
            <w:bottom w:val="none" w:sz="0" w:space="0" w:color="auto"/>
            <w:right w:val="none" w:sz="0" w:space="0" w:color="auto"/>
          </w:divBdr>
        </w:div>
        <w:div w:id="1579244428">
          <w:marLeft w:val="640"/>
          <w:marRight w:val="0"/>
          <w:marTop w:val="0"/>
          <w:marBottom w:val="0"/>
          <w:divBdr>
            <w:top w:val="none" w:sz="0" w:space="0" w:color="auto"/>
            <w:left w:val="none" w:sz="0" w:space="0" w:color="auto"/>
            <w:bottom w:val="none" w:sz="0" w:space="0" w:color="auto"/>
            <w:right w:val="none" w:sz="0" w:space="0" w:color="auto"/>
          </w:divBdr>
        </w:div>
        <w:div w:id="1607417850">
          <w:marLeft w:val="640"/>
          <w:marRight w:val="0"/>
          <w:marTop w:val="0"/>
          <w:marBottom w:val="0"/>
          <w:divBdr>
            <w:top w:val="none" w:sz="0" w:space="0" w:color="auto"/>
            <w:left w:val="none" w:sz="0" w:space="0" w:color="auto"/>
            <w:bottom w:val="none" w:sz="0" w:space="0" w:color="auto"/>
            <w:right w:val="none" w:sz="0" w:space="0" w:color="auto"/>
          </w:divBdr>
        </w:div>
        <w:div w:id="1611624237">
          <w:marLeft w:val="640"/>
          <w:marRight w:val="0"/>
          <w:marTop w:val="0"/>
          <w:marBottom w:val="0"/>
          <w:divBdr>
            <w:top w:val="none" w:sz="0" w:space="0" w:color="auto"/>
            <w:left w:val="none" w:sz="0" w:space="0" w:color="auto"/>
            <w:bottom w:val="none" w:sz="0" w:space="0" w:color="auto"/>
            <w:right w:val="none" w:sz="0" w:space="0" w:color="auto"/>
          </w:divBdr>
        </w:div>
        <w:div w:id="1686981738">
          <w:marLeft w:val="640"/>
          <w:marRight w:val="0"/>
          <w:marTop w:val="0"/>
          <w:marBottom w:val="0"/>
          <w:divBdr>
            <w:top w:val="none" w:sz="0" w:space="0" w:color="auto"/>
            <w:left w:val="none" w:sz="0" w:space="0" w:color="auto"/>
            <w:bottom w:val="none" w:sz="0" w:space="0" w:color="auto"/>
            <w:right w:val="none" w:sz="0" w:space="0" w:color="auto"/>
          </w:divBdr>
        </w:div>
        <w:div w:id="1708871094">
          <w:marLeft w:val="640"/>
          <w:marRight w:val="0"/>
          <w:marTop w:val="0"/>
          <w:marBottom w:val="0"/>
          <w:divBdr>
            <w:top w:val="none" w:sz="0" w:space="0" w:color="auto"/>
            <w:left w:val="none" w:sz="0" w:space="0" w:color="auto"/>
            <w:bottom w:val="none" w:sz="0" w:space="0" w:color="auto"/>
            <w:right w:val="none" w:sz="0" w:space="0" w:color="auto"/>
          </w:divBdr>
        </w:div>
        <w:div w:id="1710642092">
          <w:marLeft w:val="640"/>
          <w:marRight w:val="0"/>
          <w:marTop w:val="0"/>
          <w:marBottom w:val="0"/>
          <w:divBdr>
            <w:top w:val="none" w:sz="0" w:space="0" w:color="auto"/>
            <w:left w:val="none" w:sz="0" w:space="0" w:color="auto"/>
            <w:bottom w:val="none" w:sz="0" w:space="0" w:color="auto"/>
            <w:right w:val="none" w:sz="0" w:space="0" w:color="auto"/>
          </w:divBdr>
        </w:div>
        <w:div w:id="1736081024">
          <w:marLeft w:val="640"/>
          <w:marRight w:val="0"/>
          <w:marTop w:val="0"/>
          <w:marBottom w:val="0"/>
          <w:divBdr>
            <w:top w:val="none" w:sz="0" w:space="0" w:color="auto"/>
            <w:left w:val="none" w:sz="0" w:space="0" w:color="auto"/>
            <w:bottom w:val="none" w:sz="0" w:space="0" w:color="auto"/>
            <w:right w:val="none" w:sz="0" w:space="0" w:color="auto"/>
          </w:divBdr>
        </w:div>
        <w:div w:id="1736276050">
          <w:marLeft w:val="640"/>
          <w:marRight w:val="0"/>
          <w:marTop w:val="0"/>
          <w:marBottom w:val="0"/>
          <w:divBdr>
            <w:top w:val="none" w:sz="0" w:space="0" w:color="auto"/>
            <w:left w:val="none" w:sz="0" w:space="0" w:color="auto"/>
            <w:bottom w:val="none" w:sz="0" w:space="0" w:color="auto"/>
            <w:right w:val="none" w:sz="0" w:space="0" w:color="auto"/>
          </w:divBdr>
        </w:div>
        <w:div w:id="1768696682">
          <w:marLeft w:val="640"/>
          <w:marRight w:val="0"/>
          <w:marTop w:val="0"/>
          <w:marBottom w:val="0"/>
          <w:divBdr>
            <w:top w:val="none" w:sz="0" w:space="0" w:color="auto"/>
            <w:left w:val="none" w:sz="0" w:space="0" w:color="auto"/>
            <w:bottom w:val="none" w:sz="0" w:space="0" w:color="auto"/>
            <w:right w:val="none" w:sz="0" w:space="0" w:color="auto"/>
          </w:divBdr>
        </w:div>
        <w:div w:id="1789664495">
          <w:marLeft w:val="640"/>
          <w:marRight w:val="0"/>
          <w:marTop w:val="0"/>
          <w:marBottom w:val="0"/>
          <w:divBdr>
            <w:top w:val="none" w:sz="0" w:space="0" w:color="auto"/>
            <w:left w:val="none" w:sz="0" w:space="0" w:color="auto"/>
            <w:bottom w:val="none" w:sz="0" w:space="0" w:color="auto"/>
            <w:right w:val="none" w:sz="0" w:space="0" w:color="auto"/>
          </w:divBdr>
        </w:div>
        <w:div w:id="1830290237">
          <w:marLeft w:val="640"/>
          <w:marRight w:val="0"/>
          <w:marTop w:val="0"/>
          <w:marBottom w:val="0"/>
          <w:divBdr>
            <w:top w:val="none" w:sz="0" w:space="0" w:color="auto"/>
            <w:left w:val="none" w:sz="0" w:space="0" w:color="auto"/>
            <w:bottom w:val="none" w:sz="0" w:space="0" w:color="auto"/>
            <w:right w:val="none" w:sz="0" w:space="0" w:color="auto"/>
          </w:divBdr>
        </w:div>
        <w:div w:id="1949775041">
          <w:marLeft w:val="640"/>
          <w:marRight w:val="0"/>
          <w:marTop w:val="0"/>
          <w:marBottom w:val="0"/>
          <w:divBdr>
            <w:top w:val="none" w:sz="0" w:space="0" w:color="auto"/>
            <w:left w:val="none" w:sz="0" w:space="0" w:color="auto"/>
            <w:bottom w:val="none" w:sz="0" w:space="0" w:color="auto"/>
            <w:right w:val="none" w:sz="0" w:space="0" w:color="auto"/>
          </w:divBdr>
        </w:div>
        <w:div w:id="2085912493">
          <w:marLeft w:val="640"/>
          <w:marRight w:val="0"/>
          <w:marTop w:val="0"/>
          <w:marBottom w:val="0"/>
          <w:divBdr>
            <w:top w:val="none" w:sz="0" w:space="0" w:color="auto"/>
            <w:left w:val="none" w:sz="0" w:space="0" w:color="auto"/>
            <w:bottom w:val="none" w:sz="0" w:space="0" w:color="auto"/>
            <w:right w:val="none" w:sz="0" w:space="0" w:color="auto"/>
          </w:divBdr>
        </w:div>
        <w:div w:id="2096777718">
          <w:marLeft w:val="640"/>
          <w:marRight w:val="0"/>
          <w:marTop w:val="0"/>
          <w:marBottom w:val="0"/>
          <w:divBdr>
            <w:top w:val="none" w:sz="0" w:space="0" w:color="auto"/>
            <w:left w:val="none" w:sz="0" w:space="0" w:color="auto"/>
            <w:bottom w:val="none" w:sz="0" w:space="0" w:color="auto"/>
            <w:right w:val="none" w:sz="0" w:space="0" w:color="auto"/>
          </w:divBdr>
        </w:div>
        <w:div w:id="2100059743">
          <w:marLeft w:val="640"/>
          <w:marRight w:val="0"/>
          <w:marTop w:val="0"/>
          <w:marBottom w:val="0"/>
          <w:divBdr>
            <w:top w:val="none" w:sz="0" w:space="0" w:color="auto"/>
            <w:left w:val="none" w:sz="0" w:space="0" w:color="auto"/>
            <w:bottom w:val="none" w:sz="0" w:space="0" w:color="auto"/>
            <w:right w:val="none" w:sz="0" w:space="0" w:color="auto"/>
          </w:divBdr>
        </w:div>
        <w:div w:id="2137091605">
          <w:marLeft w:val="640"/>
          <w:marRight w:val="0"/>
          <w:marTop w:val="0"/>
          <w:marBottom w:val="0"/>
          <w:divBdr>
            <w:top w:val="none" w:sz="0" w:space="0" w:color="auto"/>
            <w:left w:val="none" w:sz="0" w:space="0" w:color="auto"/>
            <w:bottom w:val="none" w:sz="0" w:space="0" w:color="auto"/>
            <w:right w:val="none" w:sz="0" w:space="0" w:color="auto"/>
          </w:divBdr>
        </w:div>
      </w:divsChild>
    </w:div>
    <w:div w:id="174460110">
      <w:bodyDiv w:val="1"/>
      <w:marLeft w:val="0"/>
      <w:marRight w:val="0"/>
      <w:marTop w:val="0"/>
      <w:marBottom w:val="0"/>
      <w:divBdr>
        <w:top w:val="none" w:sz="0" w:space="0" w:color="auto"/>
        <w:left w:val="none" w:sz="0" w:space="0" w:color="auto"/>
        <w:bottom w:val="none" w:sz="0" w:space="0" w:color="auto"/>
        <w:right w:val="none" w:sz="0" w:space="0" w:color="auto"/>
      </w:divBdr>
    </w:div>
    <w:div w:id="211695762">
      <w:bodyDiv w:val="1"/>
      <w:marLeft w:val="0"/>
      <w:marRight w:val="0"/>
      <w:marTop w:val="0"/>
      <w:marBottom w:val="0"/>
      <w:divBdr>
        <w:top w:val="none" w:sz="0" w:space="0" w:color="auto"/>
        <w:left w:val="none" w:sz="0" w:space="0" w:color="auto"/>
        <w:bottom w:val="none" w:sz="0" w:space="0" w:color="auto"/>
        <w:right w:val="none" w:sz="0" w:space="0" w:color="auto"/>
      </w:divBdr>
      <w:divsChild>
        <w:div w:id="566454539">
          <w:marLeft w:val="640"/>
          <w:marRight w:val="0"/>
          <w:marTop w:val="0"/>
          <w:marBottom w:val="0"/>
          <w:divBdr>
            <w:top w:val="none" w:sz="0" w:space="0" w:color="auto"/>
            <w:left w:val="none" w:sz="0" w:space="0" w:color="auto"/>
            <w:bottom w:val="none" w:sz="0" w:space="0" w:color="auto"/>
            <w:right w:val="none" w:sz="0" w:space="0" w:color="auto"/>
          </w:divBdr>
        </w:div>
        <w:div w:id="1109280467">
          <w:marLeft w:val="640"/>
          <w:marRight w:val="0"/>
          <w:marTop w:val="0"/>
          <w:marBottom w:val="0"/>
          <w:divBdr>
            <w:top w:val="none" w:sz="0" w:space="0" w:color="auto"/>
            <w:left w:val="none" w:sz="0" w:space="0" w:color="auto"/>
            <w:bottom w:val="none" w:sz="0" w:space="0" w:color="auto"/>
            <w:right w:val="none" w:sz="0" w:space="0" w:color="auto"/>
          </w:divBdr>
        </w:div>
        <w:div w:id="279144349">
          <w:marLeft w:val="640"/>
          <w:marRight w:val="0"/>
          <w:marTop w:val="0"/>
          <w:marBottom w:val="0"/>
          <w:divBdr>
            <w:top w:val="none" w:sz="0" w:space="0" w:color="auto"/>
            <w:left w:val="none" w:sz="0" w:space="0" w:color="auto"/>
            <w:bottom w:val="none" w:sz="0" w:space="0" w:color="auto"/>
            <w:right w:val="none" w:sz="0" w:space="0" w:color="auto"/>
          </w:divBdr>
        </w:div>
        <w:div w:id="317079386">
          <w:marLeft w:val="640"/>
          <w:marRight w:val="0"/>
          <w:marTop w:val="0"/>
          <w:marBottom w:val="0"/>
          <w:divBdr>
            <w:top w:val="none" w:sz="0" w:space="0" w:color="auto"/>
            <w:left w:val="none" w:sz="0" w:space="0" w:color="auto"/>
            <w:bottom w:val="none" w:sz="0" w:space="0" w:color="auto"/>
            <w:right w:val="none" w:sz="0" w:space="0" w:color="auto"/>
          </w:divBdr>
        </w:div>
        <w:div w:id="2005358855">
          <w:marLeft w:val="640"/>
          <w:marRight w:val="0"/>
          <w:marTop w:val="0"/>
          <w:marBottom w:val="0"/>
          <w:divBdr>
            <w:top w:val="none" w:sz="0" w:space="0" w:color="auto"/>
            <w:left w:val="none" w:sz="0" w:space="0" w:color="auto"/>
            <w:bottom w:val="none" w:sz="0" w:space="0" w:color="auto"/>
            <w:right w:val="none" w:sz="0" w:space="0" w:color="auto"/>
          </w:divBdr>
        </w:div>
        <w:div w:id="831217083">
          <w:marLeft w:val="640"/>
          <w:marRight w:val="0"/>
          <w:marTop w:val="0"/>
          <w:marBottom w:val="0"/>
          <w:divBdr>
            <w:top w:val="none" w:sz="0" w:space="0" w:color="auto"/>
            <w:left w:val="none" w:sz="0" w:space="0" w:color="auto"/>
            <w:bottom w:val="none" w:sz="0" w:space="0" w:color="auto"/>
            <w:right w:val="none" w:sz="0" w:space="0" w:color="auto"/>
          </w:divBdr>
        </w:div>
        <w:div w:id="1031340296">
          <w:marLeft w:val="640"/>
          <w:marRight w:val="0"/>
          <w:marTop w:val="0"/>
          <w:marBottom w:val="0"/>
          <w:divBdr>
            <w:top w:val="none" w:sz="0" w:space="0" w:color="auto"/>
            <w:left w:val="none" w:sz="0" w:space="0" w:color="auto"/>
            <w:bottom w:val="none" w:sz="0" w:space="0" w:color="auto"/>
            <w:right w:val="none" w:sz="0" w:space="0" w:color="auto"/>
          </w:divBdr>
        </w:div>
        <w:div w:id="529030260">
          <w:marLeft w:val="640"/>
          <w:marRight w:val="0"/>
          <w:marTop w:val="0"/>
          <w:marBottom w:val="0"/>
          <w:divBdr>
            <w:top w:val="none" w:sz="0" w:space="0" w:color="auto"/>
            <w:left w:val="none" w:sz="0" w:space="0" w:color="auto"/>
            <w:bottom w:val="none" w:sz="0" w:space="0" w:color="auto"/>
            <w:right w:val="none" w:sz="0" w:space="0" w:color="auto"/>
          </w:divBdr>
        </w:div>
        <w:div w:id="937755803">
          <w:marLeft w:val="640"/>
          <w:marRight w:val="0"/>
          <w:marTop w:val="0"/>
          <w:marBottom w:val="0"/>
          <w:divBdr>
            <w:top w:val="none" w:sz="0" w:space="0" w:color="auto"/>
            <w:left w:val="none" w:sz="0" w:space="0" w:color="auto"/>
            <w:bottom w:val="none" w:sz="0" w:space="0" w:color="auto"/>
            <w:right w:val="none" w:sz="0" w:space="0" w:color="auto"/>
          </w:divBdr>
        </w:div>
        <w:div w:id="1886987135">
          <w:marLeft w:val="640"/>
          <w:marRight w:val="0"/>
          <w:marTop w:val="0"/>
          <w:marBottom w:val="0"/>
          <w:divBdr>
            <w:top w:val="none" w:sz="0" w:space="0" w:color="auto"/>
            <w:left w:val="none" w:sz="0" w:space="0" w:color="auto"/>
            <w:bottom w:val="none" w:sz="0" w:space="0" w:color="auto"/>
            <w:right w:val="none" w:sz="0" w:space="0" w:color="auto"/>
          </w:divBdr>
        </w:div>
        <w:div w:id="1732148575">
          <w:marLeft w:val="640"/>
          <w:marRight w:val="0"/>
          <w:marTop w:val="0"/>
          <w:marBottom w:val="0"/>
          <w:divBdr>
            <w:top w:val="none" w:sz="0" w:space="0" w:color="auto"/>
            <w:left w:val="none" w:sz="0" w:space="0" w:color="auto"/>
            <w:bottom w:val="none" w:sz="0" w:space="0" w:color="auto"/>
            <w:right w:val="none" w:sz="0" w:space="0" w:color="auto"/>
          </w:divBdr>
        </w:div>
        <w:div w:id="1128670394">
          <w:marLeft w:val="640"/>
          <w:marRight w:val="0"/>
          <w:marTop w:val="0"/>
          <w:marBottom w:val="0"/>
          <w:divBdr>
            <w:top w:val="none" w:sz="0" w:space="0" w:color="auto"/>
            <w:left w:val="none" w:sz="0" w:space="0" w:color="auto"/>
            <w:bottom w:val="none" w:sz="0" w:space="0" w:color="auto"/>
            <w:right w:val="none" w:sz="0" w:space="0" w:color="auto"/>
          </w:divBdr>
        </w:div>
        <w:div w:id="1389496392">
          <w:marLeft w:val="640"/>
          <w:marRight w:val="0"/>
          <w:marTop w:val="0"/>
          <w:marBottom w:val="0"/>
          <w:divBdr>
            <w:top w:val="none" w:sz="0" w:space="0" w:color="auto"/>
            <w:left w:val="none" w:sz="0" w:space="0" w:color="auto"/>
            <w:bottom w:val="none" w:sz="0" w:space="0" w:color="auto"/>
            <w:right w:val="none" w:sz="0" w:space="0" w:color="auto"/>
          </w:divBdr>
        </w:div>
        <w:div w:id="1660381280">
          <w:marLeft w:val="640"/>
          <w:marRight w:val="0"/>
          <w:marTop w:val="0"/>
          <w:marBottom w:val="0"/>
          <w:divBdr>
            <w:top w:val="none" w:sz="0" w:space="0" w:color="auto"/>
            <w:left w:val="none" w:sz="0" w:space="0" w:color="auto"/>
            <w:bottom w:val="none" w:sz="0" w:space="0" w:color="auto"/>
            <w:right w:val="none" w:sz="0" w:space="0" w:color="auto"/>
          </w:divBdr>
        </w:div>
        <w:div w:id="1844318756">
          <w:marLeft w:val="640"/>
          <w:marRight w:val="0"/>
          <w:marTop w:val="0"/>
          <w:marBottom w:val="0"/>
          <w:divBdr>
            <w:top w:val="none" w:sz="0" w:space="0" w:color="auto"/>
            <w:left w:val="none" w:sz="0" w:space="0" w:color="auto"/>
            <w:bottom w:val="none" w:sz="0" w:space="0" w:color="auto"/>
            <w:right w:val="none" w:sz="0" w:space="0" w:color="auto"/>
          </w:divBdr>
        </w:div>
        <w:div w:id="525364593">
          <w:marLeft w:val="640"/>
          <w:marRight w:val="0"/>
          <w:marTop w:val="0"/>
          <w:marBottom w:val="0"/>
          <w:divBdr>
            <w:top w:val="none" w:sz="0" w:space="0" w:color="auto"/>
            <w:left w:val="none" w:sz="0" w:space="0" w:color="auto"/>
            <w:bottom w:val="none" w:sz="0" w:space="0" w:color="auto"/>
            <w:right w:val="none" w:sz="0" w:space="0" w:color="auto"/>
          </w:divBdr>
        </w:div>
        <w:div w:id="1674451287">
          <w:marLeft w:val="640"/>
          <w:marRight w:val="0"/>
          <w:marTop w:val="0"/>
          <w:marBottom w:val="0"/>
          <w:divBdr>
            <w:top w:val="none" w:sz="0" w:space="0" w:color="auto"/>
            <w:left w:val="none" w:sz="0" w:space="0" w:color="auto"/>
            <w:bottom w:val="none" w:sz="0" w:space="0" w:color="auto"/>
            <w:right w:val="none" w:sz="0" w:space="0" w:color="auto"/>
          </w:divBdr>
        </w:div>
        <w:div w:id="389352566">
          <w:marLeft w:val="640"/>
          <w:marRight w:val="0"/>
          <w:marTop w:val="0"/>
          <w:marBottom w:val="0"/>
          <w:divBdr>
            <w:top w:val="none" w:sz="0" w:space="0" w:color="auto"/>
            <w:left w:val="none" w:sz="0" w:space="0" w:color="auto"/>
            <w:bottom w:val="none" w:sz="0" w:space="0" w:color="auto"/>
            <w:right w:val="none" w:sz="0" w:space="0" w:color="auto"/>
          </w:divBdr>
        </w:div>
        <w:div w:id="1311207642">
          <w:marLeft w:val="640"/>
          <w:marRight w:val="0"/>
          <w:marTop w:val="0"/>
          <w:marBottom w:val="0"/>
          <w:divBdr>
            <w:top w:val="none" w:sz="0" w:space="0" w:color="auto"/>
            <w:left w:val="none" w:sz="0" w:space="0" w:color="auto"/>
            <w:bottom w:val="none" w:sz="0" w:space="0" w:color="auto"/>
            <w:right w:val="none" w:sz="0" w:space="0" w:color="auto"/>
          </w:divBdr>
        </w:div>
        <w:div w:id="1583023132">
          <w:marLeft w:val="640"/>
          <w:marRight w:val="0"/>
          <w:marTop w:val="0"/>
          <w:marBottom w:val="0"/>
          <w:divBdr>
            <w:top w:val="none" w:sz="0" w:space="0" w:color="auto"/>
            <w:left w:val="none" w:sz="0" w:space="0" w:color="auto"/>
            <w:bottom w:val="none" w:sz="0" w:space="0" w:color="auto"/>
            <w:right w:val="none" w:sz="0" w:space="0" w:color="auto"/>
          </w:divBdr>
        </w:div>
        <w:div w:id="511918007">
          <w:marLeft w:val="640"/>
          <w:marRight w:val="0"/>
          <w:marTop w:val="0"/>
          <w:marBottom w:val="0"/>
          <w:divBdr>
            <w:top w:val="none" w:sz="0" w:space="0" w:color="auto"/>
            <w:left w:val="none" w:sz="0" w:space="0" w:color="auto"/>
            <w:bottom w:val="none" w:sz="0" w:space="0" w:color="auto"/>
            <w:right w:val="none" w:sz="0" w:space="0" w:color="auto"/>
          </w:divBdr>
        </w:div>
        <w:div w:id="340864746">
          <w:marLeft w:val="640"/>
          <w:marRight w:val="0"/>
          <w:marTop w:val="0"/>
          <w:marBottom w:val="0"/>
          <w:divBdr>
            <w:top w:val="none" w:sz="0" w:space="0" w:color="auto"/>
            <w:left w:val="none" w:sz="0" w:space="0" w:color="auto"/>
            <w:bottom w:val="none" w:sz="0" w:space="0" w:color="auto"/>
            <w:right w:val="none" w:sz="0" w:space="0" w:color="auto"/>
          </w:divBdr>
        </w:div>
        <w:div w:id="1721199490">
          <w:marLeft w:val="640"/>
          <w:marRight w:val="0"/>
          <w:marTop w:val="0"/>
          <w:marBottom w:val="0"/>
          <w:divBdr>
            <w:top w:val="none" w:sz="0" w:space="0" w:color="auto"/>
            <w:left w:val="none" w:sz="0" w:space="0" w:color="auto"/>
            <w:bottom w:val="none" w:sz="0" w:space="0" w:color="auto"/>
            <w:right w:val="none" w:sz="0" w:space="0" w:color="auto"/>
          </w:divBdr>
        </w:div>
        <w:div w:id="165946533">
          <w:marLeft w:val="640"/>
          <w:marRight w:val="0"/>
          <w:marTop w:val="0"/>
          <w:marBottom w:val="0"/>
          <w:divBdr>
            <w:top w:val="none" w:sz="0" w:space="0" w:color="auto"/>
            <w:left w:val="none" w:sz="0" w:space="0" w:color="auto"/>
            <w:bottom w:val="none" w:sz="0" w:space="0" w:color="auto"/>
            <w:right w:val="none" w:sz="0" w:space="0" w:color="auto"/>
          </w:divBdr>
        </w:div>
        <w:div w:id="802500487">
          <w:marLeft w:val="640"/>
          <w:marRight w:val="0"/>
          <w:marTop w:val="0"/>
          <w:marBottom w:val="0"/>
          <w:divBdr>
            <w:top w:val="none" w:sz="0" w:space="0" w:color="auto"/>
            <w:left w:val="none" w:sz="0" w:space="0" w:color="auto"/>
            <w:bottom w:val="none" w:sz="0" w:space="0" w:color="auto"/>
            <w:right w:val="none" w:sz="0" w:space="0" w:color="auto"/>
          </w:divBdr>
        </w:div>
        <w:div w:id="2142575669">
          <w:marLeft w:val="640"/>
          <w:marRight w:val="0"/>
          <w:marTop w:val="0"/>
          <w:marBottom w:val="0"/>
          <w:divBdr>
            <w:top w:val="none" w:sz="0" w:space="0" w:color="auto"/>
            <w:left w:val="none" w:sz="0" w:space="0" w:color="auto"/>
            <w:bottom w:val="none" w:sz="0" w:space="0" w:color="auto"/>
            <w:right w:val="none" w:sz="0" w:space="0" w:color="auto"/>
          </w:divBdr>
        </w:div>
        <w:div w:id="1860508718">
          <w:marLeft w:val="640"/>
          <w:marRight w:val="0"/>
          <w:marTop w:val="0"/>
          <w:marBottom w:val="0"/>
          <w:divBdr>
            <w:top w:val="none" w:sz="0" w:space="0" w:color="auto"/>
            <w:left w:val="none" w:sz="0" w:space="0" w:color="auto"/>
            <w:bottom w:val="none" w:sz="0" w:space="0" w:color="auto"/>
            <w:right w:val="none" w:sz="0" w:space="0" w:color="auto"/>
          </w:divBdr>
        </w:div>
        <w:div w:id="126701915">
          <w:marLeft w:val="640"/>
          <w:marRight w:val="0"/>
          <w:marTop w:val="0"/>
          <w:marBottom w:val="0"/>
          <w:divBdr>
            <w:top w:val="none" w:sz="0" w:space="0" w:color="auto"/>
            <w:left w:val="none" w:sz="0" w:space="0" w:color="auto"/>
            <w:bottom w:val="none" w:sz="0" w:space="0" w:color="auto"/>
            <w:right w:val="none" w:sz="0" w:space="0" w:color="auto"/>
          </w:divBdr>
        </w:div>
        <w:div w:id="1742753243">
          <w:marLeft w:val="640"/>
          <w:marRight w:val="0"/>
          <w:marTop w:val="0"/>
          <w:marBottom w:val="0"/>
          <w:divBdr>
            <w:top w:val="none" w:sz="0" w:space="0" w:color="auto"/>
            <w:left w:val="none" w:sz="0" w:space="0" w:color="auto"/>
            <w:bottom w:val="none" w:sz="0" w:space="0" w:color="auto"/>
            <w:right w:val="none" w:sz="0" w:space="0" w:color="auto"/>
          </w:divBdr>
        </w:div>
        <w:div w:id="855391572">
          <w:marLeft w:val="640"/>
          <w:marRight w:val="0"/>
          <w:marTop w:val="0"/>
          <w:marBottom w:val="0"/>
          <w:divBdr>
            <w:top w:val="none" w:sz="0" w:space="0" w:color="auto"/>
            <w:left w:val="none" w:sz="0" w:space="0" w:color="auto"/>
            <w:bottom w:val="none" w:sz="0" w:space="0" w:color="auto"/>
            <w:right w:val="none" w:sz="0" w:space="0" w:color="auto"/>
          </w:divBdr>
        </w:div>
        <w:div w:id="324166975">
          <w:marLeft w:val="640"/>
          <w:marRight w:val="0"/>
          <w:marTop w:val="0"/>
          <w:marBottom w:val="0"/>
          <w:divBdr>
            <w:top w:val="none" w:sz="0" w:space="0" w:color="auto"/>
            <w:left w:val="none" w:sz="0" w:space="0" w:color="auto"/>
            <w:bottom w:val="none" w:sz="0" w:space="0" w:color="auto"/>
            <w:right w:val="none" w:sz="0" w:space="0" w:color="auto"/>
          </w:divBdr>
        </w:div>
        <w:div w:id="1792163521">
          <w:marLeft w:val="640"/>
          <w:marRight w:val="0"/>
          <w:marTop w:val="0"/>
          <w:marBottom w:val="0"/>
          <w:divBdr>
            <w:top w:val="none" w:sz="0" w:space="0" w:color="auto"/>
            <w:left w:val="none" w:sz="0" w:space="0" w:color="auto"/>
            <w:bottom w:val="none" w:sz="0" w:space="0" w:color="auto"/>
            <w:right w:val="none" w:sz="0" w:space="0" w:color="auto"/>
          </w:divBdr>
        </w:div>
        <w:div w:id="531111708">
          <w:marLeft w:val="640"/>
          <w:marRight w:val="0"/>
          <w:marTop w:val="0"/>
          <w:marBottom w:val="0"/>
          <w:divBdr>
            <w:top w:val="none" w:sz="0" w:space="0" w:color="auto"/>
            <w:left w:val="none" w:sz="0" w:space="0" w:color="auto"/>
            <w:bottom w:val="none" w:sz="0" w:space="0" w:color="auto"/>
            <w:right w:val="none" w:sz="0" w:space="0" w:color="auto"/>
          </w:divBdr>
        </w:div>
        <w:div w:id="426653573">
          <w:marLeft w:val="640"/>
          <w:marRight w:val="0"/>
          <w:marTop w:val="0"/>
          <w:marBottom w:val="0"/>
          <w:divBdr>
            <w:top w:val="none" w:sz="0" w:space="0" w:color="auto"/>
            <w:left w:val="none" w:sz="0" w:space="0" w:color="auto"/>
            <w:bottom w:val="none" w:sz="0" w:space="0" w:color="auto"/>
            <w:right w:val="none" w:sz="0" w:space="0" w:color="auto"/>
          </w:divBdr>
        </w:div>
        <w:div w:id="715204345">
          <w:marLeft w:val="640"/>
          <w:marRight w:val="0"/>
          <w:marTop w:val="0"/>
          <w:marBottom w:val="0"/>
          <w:divBdr>
            <w:top w:val="none" w:sz="0" w:space="0" w:color="auto"/>
            <w:left w:val="none" w:sz="0" w:space="0" w:color="auto"/>
            <w:bottom w:val="none" w:sz="0" w:space="0" w:color="auto"/>
            <w:right w:val="none" w:sz="0" w:space="0" w:color="auto"/>
          </w:divBdr>
        </w:div>
        <w:div w:id="1126581217">
          <w:marLeft w:val="640"/>
          <w:marRight w:val="0"/>
          <w:marTop w:val="0"/>
          <w:marBottom w:val="0"/>
          <w:divBdr>
            <w:top w:val="none" w:sz="0" w:space="0" w:color="auto"/>
            <w:left w:val="none" w:sz="0" w:space="0" w:color="auto"/>
            <w:bottom w:val="none" w:sz="0" w:space="0" w:color="auto"/>
            <w:right w:val="none" w:sz="0" w:space="0" w:color="auto"/>
          </w:divBdr>
        </w:div>
        <w:div w:id="864945698">
          <w:marLeft w:val="640"/>
          <w:marRight w:val="0"/>
          <w:marTop w:val="0"/>
          <w:marBottom w:val="0"/>
          <w:divBdr>
            <w:top w:val="none" w:sz="0" w:space="0" w:color="auto"/>
            <w:left w:val="none" w:sz="0" w:space="0" w:color="auto"/>
            <w:bottom w:val="none" w:sz="0" w:space="0" w:color="auto"/>
            <w:right w:val="none" w:sz="0" w:space="0" w:color="auto"/>
          </w:divBdr>
        </w:div>
        <w:div w:id="1394163682">
          <w:marLeft w:val="640"/>
          <w:marRight w:val="0"/>
          <w:marTop w:val="0"/>
          <w:marBottom w:val="0"/>
          <w:divBdr>
            <w:top w:val="none" w:sz="0" w:space="0" w:color="auto"/>
            <w:left w:val="none" w:sz="0" w:space="0" w:color="auto"/>
            <w:bottom w:val="none" w:sz="0" w:space="0" w:color="auto"/>
            <w:right w:val="none" w:sz="0" w:space="0" w:color="auto"/>
          </w:divBdr>
        </w:div>
        <w:div w:id="407581660">
          <w:marLeft w:val="640"/>
          <w:marRight w:val="0"/>
          <w:marTop w:val="0"/>
          <w:marBottom w:val="0"/>
          <w:divBdr>
            <w:top w:val="none" w:sz="0" w:space="0" w:color="auto"/>
            <w:left w:val="none" w:sz="0" w:space="0" w:color="auto"/>
            <w:bottom w:val="none" w:sz="0" w:space="0" w:color="auto"/>
            <w:right w:val="none" w:sz="0" w:space="0" w:color="auto"/>
          </w:divBdr>
        </w:div>
        <w:div w:id="833495739">
          <w:marLeft w:val="640"/>
          <w:marRight w:val="0"/>
          <w:marTop w:val="0"/>
          <w:marBottom w:val="0"/>
          <w:divBdr>
            <w:top w:val="none" w:sz="0" w:space="0" w:color="auto"/>
            <w:left w:val="none" w:sz="0" w:space="0" w:color="auto"/>
            <w:bottom w:val="none" w:sz="0" w:space="0" w:color="auto"/>
            <w:right w:val="none" w:sz="0" w:space="0" w:color="auto"/>
          </w:divBdr>
        </w:div>
        <w:div w:id="453334783">
          <w:marLeft w:val="640"/>
          <w:marRight w:val="0"/>
          <w:marTop w:val="0"/>
          <w:marBottom w:val="0"/>
          <w:divBdr>
            <w:top w:val="none" w:sz="0" w:space="0" w:color="auto"/>
            <w:left w:val="none" w:sz="0" w:space="0" w:color="auto"/>
            <w:bottom w:val="none" w:sz="0" w:space="0" w:color="auto"/>
            <w:right w:val="none" w:sz="0" w:space="0" w:color="auto"/>
          </w:divBdr>
        </w:div>
        <w:div w:id="1317955325">
          <w:marLeft w:val="640"/>
          <w:marRight w:val="0"/>
          <w:marTop w:val="0"/>
          <w:marBottom w:val="0"/>
          <w:divBdr>
            <w:top w:val="none" w:sz="0" w:space="0" w:color="auto"/>
            <w:left w:val="none" w:sz="0" w:space="0" w:color="auto"/>
            <w:bottom w:val="none" w:sz="0" w:space="0" w:color="auto"/>
            <w:right w:val="none" w:sz="0" w:space="0" w:color="auto"/>
          </w:divBdr>
        </w:div>
        <w:div w:id="1527450295">
          <w:marLeft w:val="640"/>
          <w:marRight w:val="0"/>
          <w:marTop w:val="0"/>
          <w:marBottom w:val="0"/>
          <w:divBdr>
            <w:top w:val="none" w:sz="0" w:space="0" w:color="auto"/>
            <w:left w:val="none" w:sz="0" w:space="0" w:color="auto"/>
            <w:bottom w:val="none" w:sz="0" w:space="0" w:color="auto"/>
            <w:right w:val="none" w:sz="0" w:space="0" w:color="auto"/>
          </w:divBdr>
        </w:div>
        <w:div w:id="127862587">
          <w:marLeft w:val="640"/>
          <w:marRight w:val="0"/>
          <w:marTop w:val="0"/>
          <w:marBottom w:val="0"/>
          <w:divBdr>
            <w:top w:val="none" w:sz="0" w:space="0" w:color="auto"/>
            <w:left w:val="none" w:sz="0" w:space="0" w:color="auto"/>
            <w:bottom w:val="none" w:sz="0" w:space="0" w:color="auto"/>
            <w:right w:val="none" w:sz="0" w:space="0" w:color="auto"/>
          </w:divBdr>
        </w:div>
        <w:div w:id="862285436">
          <w:marLeft w:val="640"/>
          <w:marRight w:val="0"/>
          <w:marTop w:val="0"/>
          <w:marBottom w:val="0"/>
          <w:divBdr>
            <w:top w:val="none" w:sz="0" w:space="0" w:color="auto"/>
            <w:left w:val="none" w:sz="0" w:space="0" w:color="auto"/>
            <w:bottom w:val="none" w:sz="0" w:space="0" w:color="auto"/>
            <w:right w:val="none" w:sz="0" w:space="0" w:color="auto"/>
          </w:divBdr>
        </w:div>
        <w:div w:id="198669233">
          <w:marLeft w:val="640"/>
          <w:marRight w:val="0"/>
          <w:marTop w:val="0"/>
          <w:marBottom w:val="0"/>
          <w:divBdr>
            <w:top w:val="none" w:sz="0" w:space="0" w:color="auto"/>
            <w:left w:val="none" w:sz="0" w:space="0" w:color="auto"/>
            <w:bottom w:val="none" w:sz="0" w:space="0" w:color="auto"/>
            <w:right w:val="none" w:sz="0" w:space="0" w:color="auto"/>
          </w:divBdr>
        </w:div>
        <w:div w:id="886065798">
          <w:marLeft w:val="640"/>
          <w:marRight w:val="0"/>
          <w:marTop w:val="0"/>
          <w:marBottom w:val="0"/>
          <w:divBdr>
            <w:top w:val="none" w:sz="0" w:space="0" w:color="auto"/>
            <w:left w:val="none" w:sz="0" w:space="0" w:color="auto"/>
            <w:bottom w:val="none" w:sz="0" w:space="0" w:color="auto"/>
            <w:right w:val="none" w:sz="0" w:space="0" w:color="auto"/>
          </w:divBdr>
        </w:div>
        <w:div w:id="1268657209">
          <w:marLeft w:val="640"/>
          <w:marRight w:val="0"/>
          <w:marTop w:val="0"/>
          <w:marBottom w:val="0"/>
          <w:divBdr>
            <w:top w:val="none" w:sz="0" w:space="0" w:color="auto"/>
            <w:left w:val="none" w:sz="0" w:space="0" w:color="auto"/>
            <w:bottom w:val="none" w:sz="0" w:space="0" w:color="auto"/>
            <w:right w:val="none" w:sz="0" w:space="0" w:color="auto"/>
          </w:divBdr>
        </w:div>
        <w:div w:id="84345859">
          <w:marLeft w:val="640"/>
          <w:marRight w:val="0"/>
          <w:marTop w:val="0"/>
          <w:marBottom w:val="0"/>
          <w:divBdr>
            <w:top w:val="none" w:sz="0" w:space="0" w:color="auto"/>
            <w:left w:val="none" w:sz="0" w:space="0" w:color="auto"/>
            <w:bottom w:val="none" w:sz="0" w:space="0" w:color="auto"/>
            <w:right w:val="none" w:sz="0" w:space="0" w:color="auto"/>
          </w:divBdr>
        </w:div>
        <w:div w:id="2075856805">
          <w:marLeft w:val="640"/>
          <w:marRight w:val="0"/>
          <w:marTop w:val="0"/>
          <w:marBottom w:val="0"/>
          <w:divBdr>
            <w:top w:val="none" w:sz="0" w:space="0" w:color="auto"/>
            <w:left w:val="none" w:sz="0" w:space="0" w:color="auto"/>
            <w:bottom w:val="none" w:sz="0" w:space="0" w:color="auto"/>
            <w:right w:val="none" w:sz="0" w:space="0" w:color="auto"/>
          </w:divBdr>
        </w:div>
        <w:div w:id="1688368367">
          <w:marLeft w:val="640"/>
          <w:marRight w:val="0"/>
          <w:marTop w:val="0"/>
          <w:marBottom w:val="0"/>
          <w:divBdr>
            <w:top w:val="none" w:sz="0" w:space="0" w:color="auto"/>
            <w:left w:val="none" w:sz="0" w:space="0" w:color="auto"/>
            <w:bottom w:val="none" w:sz="0" w:space="0" w:color="auto"/>
            <w:right w:val="none" w:sz="0" w:space="0" w:color="auto"/>
          </w:divBdr>
        </w:div>
        <w:div w:id="1350181240">
          <w:marLeft w:val="640"/>
          <w:marRight w:val="0"/>
          <w:marTop w:val="0"/>
          <w:marBottom w:val="0"/>
          <w:divBdr>
            <w:top w:val="none" w:sz="0" w:space="0" w:color="auto"/>
            <w:left w:val="none" w:sz="0" w:space="0" w:color="auto"/>
            <w:bottom w:val="none" w:sz="0" w:space="0" w:color="auto"/>
            <w:right w:val="none" w:sz="0" w:space="0" w:color="auto"/>
          </w:divBdr>
        </w:div>
        <w:div w:id="162094215">
          <w:marLeft w:val="640"/>
          <w:marRight w:val="0"/>
          <w:marTop w:val="0"/>
          <w:marBottom w:val="0"/>
          <w:divBdr>
            <w:top w:val="none" w:sz="0" w:space="0" w:color="auto"/>
            <w:left w:val="none" w:sz="0" w:space="0" w:color="auto"/>
            <w:bottom w:val="none" w:sz="0" w:space="0" w:color="auto"/>
            <w:right w:val="none" w:sz="0" w:space="0" w:color="auto"/>
          </w:divBdr>
        </w:div>
        <w:div w:id="1865292332">
          <w:marLeft w:val="640"/>
          <w:marRight w:val="0"/>
          <w:marTop w:val="0"/>
          <w:marBottom w:val="0"/>
          <w:divBdr>
            <w:top w:val="none" w:sz="0" w:space="0" w:color="auto"/>
            <w:left w:val="none" w:sz="0" w:space="0" w:color="auto"/>
            <w:bottom w:val="none" w:sz="0" w:space="0" w:color="auto"/>
            <w:right w:val="none" w:sz="0" w:space="0" w:color="auto"/>
          </w:divBdr>
        </w:div>
        <w:div w:id="1341735345">
          <w:marLeft w:val="640"/>
          <w:marRight w:val="0"/>
          <w:marTop w:val="0"/>
          <w:marBottom w:val="0"/>
          <w:divBdr>
            <w:top w:val="none" w:sz="0" w:space="0" w:color="auto"/>
            <w:left w:val="none" w:sz="0" w:space="0" w:color="auto"/>
            <w:bottom w:val="none" w:sz="0" w:space="0" w:color="auto"/>
            <w:right w:val="none" w:sz="0" w:space="0" w:color="auto"/>
          </w:divBdr>
        </w:div>
        <w:div w:id="1986738108">
          <w:marLeft w:val="640"/>
          <w:marRight w:val="0"/>
          <w:marTop w:val="0"/>
          <w:marBottom w:val="0"/>
          <w:divBdr>
            <w:top w:val="none" w:sz="0" w:space="0" w:color="auto"/>
            <w:left w:val="none" w:sz="0" w:space="0" w:color="auto"/>
            <w:bottom w:val="none" w:sz="0" w:space="0" w:color="auto"/>
            <w:right w:val="none" w:sz="0" w:space="0" w:color="auto"/>
          </w:divBdr>
        </w:div>
        <w:div w:id="510067197">
          <w:marLeft w:val="640"/>
          <w:marRight w:val="0"/>
          <w:marTop w:val="0"/>
          <w:marBottom w:val="0"/>
          <w:divBdr>
            <w:top w:val="none" w:sz="0" w:space="0" w:color="auto"/>
            <w:left w:val="none" w:sz="0" w:space="0" w:color="auto"/>
            <w:bottom w:val="none" w:sz="0" w:space="0" w:color="auto"/>
            <w:right w:val="none" w:sz="0" w:space="0" w:color="auto"/>
          </w:divBdr>
        </w:div>
        <w:div w:id="562914207">
          <w:marLeft w:val="640"/>
          <w:marRight w:val="0"/>
          <w:marTop w:val="0"/>
          <w:marBottom w:val="0"/>
          <w:divBdr>
            <w:top w:val="none" w:sz="0" w:space="0" w:color="auto"/>
            <w:left w:val="none" w:sz="0" w:space="0" w:color="auto"/>
            <w:bottom w:val="none" w:sz="0" w:space="0" w:color="auto"/>
            <w:right w:val="none" w:sz="0" w:space="0" w:color="auto"/>
          </w:divBdr>
        </w:div>
        <w:div w:id="446849537">
          <w:marLeft w:val="640"/>
          <w:marRight w:val="0"/>
          <w:marTop w:val="0"/>
          <w:marBottom w:val="0"/>
          <w:divBdr>
            <w:top w:val="none" w:sz="0" w:space="0" w:color="auto"/>
            <w:left w:val="none" w:sz="0" w:space="0" w:color="auto"/>
            <w:bottom w:val="none" w:sz="0" w:space="0" w:color="auto"/>
            <w:right w:val="none" w:sz="0" w:space="0" w:color="auto"/>
          </w:divBdr>
        </w:div>
        <w:div w:id="827135624">
          <w:marLeft w:val="640"/>
          <w:marRight w:val="0"/>
          <w:marTop w:val="0"/>
          <w:marBottom w:val="0"/>
          <w:divBdr>
            <w:top w:val="none" w:sz="0" w:space="0" w:color="auto"/>
            <w:left w:val="none" w:sz="0" w:space="0" w:color="auto"/>
            <w:bottom w:val="none" w:sz="0" w:space="0" w:color="auto"/>
            <w:right w:val="none" w:sz="0" w:space="0" w:color="auto"/>
          </w:divBdr>
        </w:div>
        <w:div w:id="1411928415">
          <w:marLeft w:val="640"/>
          <w:marRight w:val="0"/>
          <w:marTop w:val="0"/>
          <w:marBottom w:val="0"/>
          <w:divBdr>
            <w:top w:val="none" w:sz="0" w:space="0" w:color="auto"/>
            <w:left w:val="none" w:sz="0" w:space="0" w:color="auto"/>
            <w:bottom w:val="none" w:sz="0" w:space="0" w:color="auto"/>
            <w:right w:val="none" w:sz="0" w:space="0" w:color="auto"/>
          </w:divBdr>
        </w:div>
        <w:div w:id="821433666">
          <w:marLeft w:val="640"/>
          <w:marRight w:val="0"/>
          <w:marTop w:val="0"/>
          <w:marBottom w:val="0"/>
          <w:divBdr>
            <w:top w:val="none" w:sz="0" w:space="0" w:color="auto"/>
            <w:left w:val="none" w:sz="0" w:space="0" w:color="auto"/>
            <w:bottom w:val="none" w:sz="0" w:space="0" w:color="auto"/>
            <w:right w:val="none" w:sz="0" w:space="0" w:color="auto"/>
          </w:divBdr>
        </w:div>
        <w:div w:id="100302455">
          <w:marLeft w:val="640"/>
          <w:marRight w:val="0"/>
          <w:marTop w:val="0"/>
          <w:marBottom w:val="0"/>
          <w:divBdr>
            <w:top w:val="none" w:sz="0" w:space="0" w:color="auto"/>
            <w:left w:val="none" w:sz="0" w:space="0" w:color="auto"/>
            <w:bottom w:val="none" w:sz="0" w:space="0" w:color="auto"/>
            <w:right w:val="none" w:sz="0" w:space="0" w:color="auto"/>
          </w:divBdr>
        </w:div>
        <w:div w:id="1744526386">
          <w:marLeft w:val="640"/>
          <w:marRight w:val="0"/>
          <w:marTop w:val="0"/>
          <w:marBottom w:val="0"/>
          <w:divBdr>
            <w:top w:val="none" w:sz="0" w:space="0" w:color="auto"/>
            <w:left w:val="none" w:sz="0" w:space="0" w:color="auto"/>
            <w:bottom w:val="none" w:sz="0" w:space="0" w:color="auto"/>
            <w:right w:val="none" w:sz="0" w:space="0" w:color="auto"/>
          </w:divBdr>
        </w:div>
        <w:div w:id="2070612286">
          <w:marLeft w:val="640"/>
          <w:marRight w:val="0"/>
          <w:marTop w:val="0"/>
          <w:marBottom w:val="0"/>
          <w:divBdr>
            <w:top w:val="none" w:sz="0" w:space="0" w:color="auto"/>
            <w:left w:val="none" w:sz="0" w:space="0" w:color="auto"/>
            <w:bottom w:val="none" w:sz="0" w:space="0" w:color="auto"/>
            <w:right w:val="none" w:sz="0" w:space="0" w:color="auto"/>
          </w:divBdr>
        </w:div>
        <w:div w:id="867570516">
          <w:marLeft w:val="640"/>
          <w:marRight w:val="0"/>
          <w:marTop w:val="0"/>
          <w:marBottom w:val="0"/>
          <w:divBdr>
            <w:top w:val="none" w:sz="0" w:space="0" w:color="auto"/>
            <w:left w:val="none" w:sz="0" w:space="0" w:color="auto"/>
            <w:bottom w:val="none" w:sz="0" w:space="0" w:color="auto"/>
            <w:right w:val="none" w:sz="0" w:space="0" w:color="auto"/>
          </w:divBdr>
        </w:div>
        <w:div w:id="1321303722">
          <w:marLeft w:val="640"/>
          <w:marRight w:val="0"/>
          <w:marTop w:val="0"/>
          <w:marBottom w:val="0"/>
          <w:divBdr>
            <w:top w:val="none" w:sz="0" w:space="0" w:color="auto"/>
            <w:left w:val="none" w:sz="0" w:space="0" w:color="auto"/>
            <w:bottom w:val="none" w:sz="0" w:space="0" w:color="auto"/>
            <w:right w:val="none" w:sz="0" w:space="0" w:color="auto"/>
          </w:divBdr>
        </w:div>
        <w:div w:id="1775590071">
          <w:marLeft w:val="640"/>
          <w:marRight w:val="0"/>
          <w:marTop w:val="0"/>
          <w:marBottom w:val="0"/>
          <w:divBdr>
            <w:top w:val="none" w:sz="0" w:space="0" w:color="auto"/>
            <w:left w:val="none" w:sz="0" w:space="0" w:color="auto"/>
            <w:bottom w:val="none" w:sz="0" w:space="0" w:color="auto"/>
            <w:right w:val="none" w:sz="0" w:space="0" w:color="auto"/>
          </w:divBdr>
        </w:div>
        <w:div w:id="1884780262">
          <w:marLeft w:val="640"/>
          <w:marRight w:val="0"/>
          <w:marTop w:val="0"/>
          <w:marBottom w:val="0"/>
          <w:divBdr>
            <w:top w:val="none" w:sz="0" w:space="0" w:color="auto"/>
            <w:left w:val="none" w:sz="0" w:space="0" w:color="auto"/>
            <w:bottom w:val="none" w:sz="0" w:space="0" w:color="auto"/>
            <w:right w:val="none" w:sz="0" w:space="0" w:color="auto"/>
          </w:divBdr>
        </w:div>
        <w:div w:id="1904297271">
          <w:marLeft w:val="640"/>
          <w:marRight w:val="0"/>
          <w:marTop w:val="0"/>
          <w:marBottom w:val="0"/>
          <w:divBdr>
            <w:top w:val="none" w:sz="0" w:space="0" w:color="auto"/>
            <w:left w:val="none" w:sz="0" w:space="0" w:color="auto"/>
            <w:bottom w:val="none" w:sz="0" w:space="0" w:color="auto"/>
            <w:right w:val="none" w:sz="0" w:space="0" w:color="auto"/>
          </w:divBdr>
        </w:div>
        <w:div w:id="2137335936">
          <w:marLeft w:val="640"/>
          <w:marRight w:val="0"/>
          <w:marTop w:val="0"/>
          <w:marBottom w:val="0"/>
          <w:divBdr>
            <w:top w:val="none" w:sz="0" w:space="0" w:color="auto"/>
            <w:left w:val="none" w:sz="0" w:space="0" w:color="auto"/>
            <w:bottom w:val="none" w:sz="0" w:space="0" w:color="auto"/>
            <w:right w:val="none" w:sz="0" w:space="0" w:color="auto"/>
          </w:divBdr>
        </w:div>
        <w:div w:id="1104030633">
          <w:marLeft w:val="640"/>
          <w:marRight w:val="0"/>
          <w:marTop w:val="0"/>
          <w:marBottom w:val="0"/>
          <w:divBdr>
            <w:top w:val="none" w:sz="0" w:space="0" w:color="auto"/>
            <w:left w:val="none" w:sz="0" w:space="0" w:color="auto"/>
            <w:bottom w:val="none" w:sz="0" w:space="0" w:color="auto"/>
            <w:right w:val="none" w:sz="0" w:space="0" w:color="auto"/>
          </w:divBdr>
        </w:div>
        <w:div w:id="1522013603">
          <w:marLeft w:val="640"/>
          <w:marRight w:val="0"/>
          <w:marTop w:val="0"/>
          <w:marBottom w:val="0"/>
          <w:divBdr>
            <w:top w:val="none" w:sz="0" w:space="0" w:color="auto"/>
            <w:left w:val="none" w:sz="0" w:space="0" w:color="auto"/>
            <w:bottom w:val="none" w:sz="0" w:space="0" w:color="auto"/>
            <w:right w:val="none" w:sz="0" w:space="0" w:color="auto"/>
          </w:divBdr>
        </w:div>
        <w:div w:id="2117284016">
          <w:marLeft w:val="640"/>
          <w:marRight w:val="0"/>
          <w:marTop w:val="0"/>
          <w:marBottom w:val="0"/>
          <w:divBdr>
            <w:top w:val="none" w:sz="0" w:space="0" w:color="auto"/>
            <w:left w:val="none" w:sz="0" w:space="0" w:color="auto"/>
            <w:bottom w:val="none" w:sz="0" w:space="0" w:color="auto"/>
            <w:right w:val="none" w:sz="0" w:space="0" w:color="auto"/>
          </w:divBdr>
        </w:div>
        <w:div w:id="57287952">
          <w:marLeft w:val="640"/>
          <w:marRight w:val="0"/>
          <w:marTop w:val="0"/>
          <w:marBottom w:val="0"/>
          <w:divBdr>
            <w:top w:val="none" w:sz="0" w:space="0" w:color="auto"/>
            <w:left w:val="none" w:sz="0" w:space="0" w:color="auto"/>
            <w:bottom w:val="none" w:sz="0" w:space="0" w:color="auto"/>
            <w:right w:val="none" w:sz="0" w:space="0" w:color="auto"/>
          </w:divBdr>
        </w:div>
        <w:div w:id="211885475">
          <w:marLeft w:val="640"/>
          <w:marRight w:val="0"/>
          <w:marTop w:val="0"/>
          <w:marBottom w:val="0"/>
          <w:divBdr>
            <w:top w:val="none" w:sz="0" w:space="0" w:color="auto"/>
            <w:left w:val="none" w:sz="0" w:space="0" w:color="auto"/>
            <w:bottom w:val="none" w:sz="0" w:space="0" w:color="auto"/>
            <w:right w:val="none" w:sz="0" w:space="0" w:color="auto"/>
          </w:divBdr>
        </w:div>
        <w:div w:id="959455017">
          <w:marLeft w:val="640"/>
          <w:marRight w:val="0"/>
          <w:marTop w:val="0"/>
          <w:marBottom w:val="0"/>
          <w:divBdr>
            <w:top w:val="none" w:sz="0" w:space="0" w:color="auto"/>
            <w:left w:val="none" w:sz="0" w:space="0" w:color="auto"/>
            <w:bottom w:val="none" w:sz="0" w:space="0" w:color="auto"/>
            <w:right w:val="none" w:sz="0" w:space="0" w:color="auto"/>
          </w:divBdr>
        </w:div>
        <w:div w:id="1140347359">
          <w:marLeft w:val="640"/>
          <w:marRight w:val="0"/>
          <w:marTop w:val="0"/>
          <w:marBottom w:val="0"/>
          <w:divBdr>
            <w:top w:val="none" w:sz="0" w:space="0" w:color="auto"/>
            <w:left w:val="none" w:sz="0" w:space="0" w:color="auto"/>
            <w:bottom w:val="none" w:sz="0" w:space="0" w:color="auto"/>
            <w:right w:val="none" w:sz="0" w:space="0" w:color="auto"/>
          </w:divBdr>
        </w:div>
        <w:div w:id="1869682355">
          <w:marLeft w:val="640"/>
          <w:marRight w:val="0"/>
          <w:marTop w:val="0"/>
          <w:marBottom w:val="0"/>
          <w:divBdr>
            <w:top w:val="none" w:sz="0" w:space="0" w:color="auto"/>
            <w:left w:val="none" w:sz="0" w:space="0" w:color="auto"/>
            <w:bottom w:val="none" w:sz="0" w:space="0" w:color="auto"/>
            <w:right w:val="none" w:sz="0" w:space="0" w:color="auto"/>
          </w:divBdr>
        </w:div>
        <w:div w:id="843978239">
          <w:marLeft w:val="640"/>
          <w:marRight w:val="0"/>
          <w:marTop w:val="0"/>
          <w:marBottom w:val="0"/>
          <w:divBdr>
            <w:top w:val="none" w:sz="0" w:space="0" w:color="auto"/>
            <w:left w:val="none" w:sz="0" w:space="0" w:color="auto"/>
            <w:bottom w:val="none" w:sz="0" w:space="0" w:color="auto"/>
            <w:right w:val="none" w:sz="0" w:space="0" w:color="auto"/>
          </w:divBdr>
        </w:div>
        <w:div w:id="672686085">
          <w:marLeft w:val="640"/>
          <w:marRight w:val="0"/>
          <w:marTop w:val="0"/>
          <w:marBottom w:val="0"/>
          <w:divBdr>
            <w:top w:val="none" w:sz="0" w:space="0" w:color="auto"/>
            <w:left w:val="none" w:sz="0" w:space="0" w:color="auto"/>
            <w:bottom w:val="none" w:sz="0" w:space="0" w:color="auto"/>
            <w:right w:val="none" w:sz="0" w:space="0" w:color="auto"/>
          </w:divBdr>
        </w:div>
        <w:div w:id="1959872408">
          <w:marLeft w:val="640"/>
          <w:marRight w:val="0"/>
          <w:marTop w:val="0"/>
          <w:marBottom w:val="0"/>
          <w:divBdr>
            <w:top w:val="none" w:sz="0" w:space="0" w:color="auto"/>
            <w:left w:val="none" w:sz="0" w:space="0" w:color="auto"/>
            <w:bottom w:val="none" w:sz="0" w:space="0" w:color="auto"/>
            <w:right w:val="none" w:sz="0" w:space="0" w:color="auto"/>
          </w:divBdr>
        </w:div>
        <w:div w:id="858742112">
          <w:marLeft w:val="640"/>
          <w:marRight w:val="0"/>
          <w:marTop w:val="0"/>
          <w:marBottom w:val="0"/>
          <w:divBdr>
            <w:top w:val="none" w:sz="0" w:space="0" w:color="auto"/>
            <w:left w:val="none" w:sz="0" w:space="0" w:color="auto"/>
            <w:bottom w:val="none" w:sz="0" w:space="0" w:color="auto"/>
            <w:right w:val="none" w:sz="0" w:space="0" w:color="auto"/>
          </w:divBdr>
        </w:div>
        <w:div w:id="267398701">
          <w:marLeft w:val="640"/>
          <w:marRight w:val="0"/>
          <w:marTop w:val="0"/>
          <w:marBottom w:val="0"/>
          <w:divBdr>
            <w:top w:val="none" w:sz="0" w:space="0" w:color="auto"/>
            <w:left w:val="none" w:sz="0" w:space="0" w:color="auto"/>
            <w:bottom w:val="none" w:sz="0" w:space="0" w:color="auto"/>
            <w:right w:val="none" w:sz="0" w:space="0" w:color="auto"/>
          </w:divBdr>
        </w:div>
        <w:div w:id="1614901183">
          <w:marLeft w:val="640"/>
          <w:marRight w:val="0"/>
          <w:marTop w:val="0"/>
          <w:marBottom w:val="0"/>
          <w:divBdr>
            <w:top w:val="none" w:sz="0" w:space="0" w:color="auto"/>
            <w:left w:val="none" w:sz="0" w:space="0" w:color="auto"/>
            <w:bottom w:val="none" w:sz="0" w:space="0" w:color="auto"/>
            <w:right w:val="none" w:sz="0" w:space="0" w:color="auto"/>
          </w:divBdr>
        </w:div>
        <w:div w:id="420879757">
          <w:marLeft w:val="640"/>
          <w:marRight w:val="0"/>
          <w:marTop w:val="0"/>
          <w:marBottom w:val="0"/>
          <w:divBdr>
            <w:top w:val="none" w:sz="0" w:space="0" w:color="auto"/>
            <w:left w:val="none" w:sz="0" w:space="0" w:color="auto"/>
            <w:bottom w:val="none" w:sz="0" w:space="0" w:color="auto"/>
            <w:right w:val="none" w:sz="0" w:space="0" w:color="auto"/>
          </w:divBdr>
        </w:div>
        <w:div w:id="371729023">
          <w:marLeft w:val="640"/>
          <w:marRight w:val="0"/>
          <w:marTop w:val="0"/>
          <w:marBottom w:val="0"/>
          <w:divBdr>
            <w:top w:val="none" w:sz="0" w:space="0" w:color="auto"/>
            <w:left w:val="none" w:sz="0" w:space="0" w:color="auto"/>
            <w:bottom w:val="none" w:sz="0" w:space="0" w:color="auto"/>
            <w:right w:val="none" w:sz="0" w:space="0" w:color="auto"/>
          </w:divBdr>
        </w:div>
        <w:div w:id="1952979820">
          <w:marLeft w:val="640"/>
          <w:marRight w:val="0"/>
          <w:marTop w:val="0"/>
          <w:marBottom w:val="0"/>
          <w:divBdr>
            <w:top w:val="none" w:sz="0" w:space="0" w:color="auto"/>
            <w:left w:val="none" w:sz="0" w:space="0" w:color="auto"/>
            <w:bottom w:val="none" w:sz="0" w:space="0" w:color="auto"/>
            <w:right w:val="none" w:sz="0" w:space="0" w:color="auto"/>
          </w:divBdr>
        </w:div>
        <w:div w:id="40521497">
          <w:marLeft w:val="640"/>
          <w:marRight w:val="0"/>
          <w:marTop w:val="0"/>
          <w:marBottom w:val="0"/>
          <w:divBdr>
            <w:top w:val="none" w:sz="0" w:space="0" w:color="auto"/>
            <w:left w:val="none" w:sz="0" w:space="0" w:color="auto"/>
            <w:bottom w:val="none" w:sz="0" w:space="0" w:color="auto"/>
            <w:right w:val="none" w:sz="0" w:space="0" w:color="auto"/>
          </w:divBdr>
        </w:div>
        <w:div w:id="1925533336">
          <w:marLeft w:val="640"/>
          <w:marRight w:val="0"/>
          <w:marTop w:val="0"/>
          <w:marBottom w:val="0"/>
          <w:divBdr>
            <w:top w:val="none" w:sz="0" w:space="0" w:color="auto"/>
            <w:left w:val="none" w:sz="0" w:space="0" w:color="auto"/>
            <w:bottom w:val="none" w:sz="0" w:space="0" w:color="auto"/>
            <w:right w:val="none" w:sz="0" w:space="0" w:color="auto"/>
          </w:divBdr>
        </w:div>
        <w:div w:id="814689545">
          <w:marLeft w:val="640"/>
          <w:marRight w:val="0"/>
          <w:marTop w:val="0"/>
          <w:marBottom w:val="0"/>
          <w:divBdr>
            <w:top w:val="none" w:sz="0" w:space="0" w:color="auto"/>
            <w:left w:val="none" w:sz="0" w:space="0" w:color="auto"/>
            <w:bottom w:val="none" w:sz="0" w:space="0" w:color="auto"/>
            <w:right w:val="none" w:sz="0" w:space="0" w:color="auto"/>
          </w:divBdr>
        </w:div>
      </w:divsChild>
    </w:div>
    <w:div w:id="225603106">
      <w:bodyDiv w:val="1"/>
      <w:marLeft w:val="0"/>
      <w:marRight w:val="0"/>
      <w:marTop w:val="0"/>
      <w:marBottom w:val="0"/>
      <w:divBdr>
        <w:top w:val="none" w:sz="0" w:space="0" w:color="auto"/>
        <w:left w:val="none" w:sz="0" w:space="0" w:color="auto"/>
        <w:bottom w:val="none" w:sz="0" w:space="0" w:color="auto"/>
        <w:right w:val="none" w:sz="0" w:space="0" w:color="auto"/>
      </w:divBdr>
      <w:divsChild>
        <w:div w:id="1315329661">
          <w:marLeft w:val="640"/>
          <w:marRight w:val="0"/>
          <w:marTop w:val="0"/>
          <w:marBottom w:val="0"/>
          <w:divBdr>
            <w:top w:val="none" w:sz="0" w:space="0" w:color="auto"/>
            <w:left w:val="none" w:sz="0" w:space="0" w:color="auto"/>
            <w:bottom w:val="none" w:sz="0" w:space="0" w:color="auto"/>
            <w:right w:val="none" w:sz="0" w:space="0" w:color="auto"/>
          </w:divBdr>
        </w:div>
        <w:div w:id="686565434">
          <w:marLeft w:val="640"/>
          <w:marRight w:val="0"/>
          <w:marTop w:val="0"/>
          <w:marBottom w:val="0"/>
          <w:divBdr>
            <w:top w:val="none" w:sz="0" w:space="0" w:color="auto"/>
            <w:left w:val="none" w:sz="0" w:space="0" w:color="auto"/>
            <w:bottom w:val="none" w:sz="0" w:space="0" w:color="auto"/>
            <w:right w:val="none" w:sz="0" w:space="0" w:color="auto"/>
          </w:divBdr>
        </w:div>
        <w:div w:id="1126390288">
          <w:marLeft w:val="640"/>
          <w:marRight w:val="0"/>
          <w:marTop w:val="0"/>
          <w:marBottom w:val="0"/>
          <w:divBdr>
            <w:top w:val="none" w:sz="0" w:space="0" w:color="auto"/>
            <w:left w:val="none" w:sz="0" w:space="0" w:color="auto"/>
            <w:bottom w:val="none" w:sz="0" w:space="0" w:color="auto"/>
            <w:right w:val="none" w:sz="0" w:space="0" w:color="auto"/>
          </w:divBdr>
        </w:div>
        <w:div w:id="16856190">
          <w:marLeft w:val="640"/>
          <w:marRight w:val="0"/>
          <w:marTop w:val="0"/>
          <w:marBottom w:val="0"/>
          <w:divBdr>
            <w:top w:val="none" w:sz="0" w:space="0" w:color="auto"/>
            <w:left w:val="none" w:sz="0" w:space="0" w:color="auto"/>
            <w:bottom w:val="none" w:sz="0" w:space="0" w:color="auto"/>
            <w:right w:val="none" w:sz="0" w:space="0" w:color="auto"/>
          </w:divBdr>
        </w:div>
        <w:div w:id="1705398402">
          <w:marLeft w:val="640"/>
          <w:marRight w:val="0"/>
          <w:marTop w:val="0"/>
          <w:marBottom w:val="0"/>
          <w:divBdr>
            <w:top w:val="none" w:sz="0" w:space="0" w:color="auto"/>
            <w:left w:val="none" w:sz="0" w:space="0" w:color="auto"/>
            <w:bottom w:val="none" w:sz="0" w:space="0" w:color="auto"/>
            <w:right w:val="none" w:sz="0" w:space="0" w:color="auto"/>
          </w:divBdr>
        </w:div>
        <w:div w:id="1584295023">
          <w:marLeft w:val="640"/>
          <w:marRight w:val="0"/>
          <w:marTop w:val="0"/>
          <w:marBottom w:val="0"/>
          <w:divBdr>
            <w:top w:val="none" w:sz="0" w:space="0" w:color="auto"/>
            <w:left w:val="none" w:sz="0" w:space="0" w:color="auto"/>
            <w:bottom w:val="none" w:sz="0" w:space="0" w:color="auto"/>
            <w:right w:val="none" w:sz="0" w:space="0" w:color="auto"/>
          </w:divBdr>
        </w:div>
        <w:div w:id="172694368">
          <w:marLeft w:val="640"/>
          <w:marRight w:val="0"/>
          <w:marTop w:val="0"/>
          <w:marBottom w:val="0"/>
          <w:divBdr>
            <w:top w:val="none" w:sz="0" w:space="0" w:color="auto"/>
            <w:left w:val="none" w:sz="0" w:space="0" w:color="auto"/>
            <w:bottom w:val="none" w:sz="0" w:space="0" w:color="auto"/>
            <w:right w:val="none" w:sz="0" w:space="0" w:color="auto"/>
          </w:divBdr>
        </w:div>
        <w:div w:id="280690734">
          <w:marLeft w:val="640"/>
          <w:marRight w:val="0"/>
          <w:marTop w:val="0"/>
          <w:marBottom w:val="0"/>
          <w:divBdr>
            <w:top w:val="none" w:sz="0" w:space="0" w:color="auto"/>
            <w:left w:val="none" w:sz="0" w:space="0" w:color="auto"/>
            <w:bottom w:val="none" w:sz="0" w:space="0" w:color="auto"/>
            <w:right w:val="none" w:sz="0" w:space="0" w:color="auto"/>
          </w:divBdr>
        </w:div>
        <w:div w:id="8141789">
          <w:marLeft w:val="640"/>
          <w:marRight w:val="0"/>
          <w:marTop w:val="0"/>
          <w:marBottom w:val="0"/>
          <w:divBdr>
            <w:top w:val="none" w:sz="0" w:space="0" w:color="auto"/>
            <w:left w:val="none" w:sz="0" w:space="0" w:color="auto"/>
            <w:bottom w:val="none" w:sz="0" w:space="0" w:color="auto"/>
            <w:right w:val="none" w:sz="0" w:space="0" w:color="auto"/>
          </w:divBdr>
        </w:div>
        <w:div w:id="820461868">
          <w:marLeft w:val="640"/>
          <w:marRight w:val="0"/>
          <w:marTop w:val="0"/>
          <w:marBottom w:val="0"/>
          <w:divBdr>
            <w:top w:val="none" w:sz="0" w:space="0" w:color="auto"/>
            <w:left w:val="none" w:sz="0" w:space="0" w:color="auto"/>
            <w:bottom w:val="none" w:sz="0" w:space="0" w:color="auto"/>
            <w:right w:val="none" w:sz="0" w:space="0" w:color="auto"/>
          </w:divBdr>
        </w:div>
        <w:div w:id="261688854">
          <w:marLeft w:val="640"/>
          <w:marRight w:val="0"/>
          <w:marTop w:val="0"/>
          <w:marBottom w:val="0"/>
          <w:divBdr>
            <w:top w:val="none" w:sz="0" w:space="0" w:color="auto"/>
            <w:left w:val="none" w:sz="0" w:space="0" w:color="auto"/>
            <w:bottom w:val="none" w:sz="0" w:space="0" w:color="auto"/>
            <w:right w:val="none" w:sz="0" w:space="0" w:color="auto"/>
          </w:divBdr>
        </w:div>
        <w:div w:id="1565025741">
          <w:marLeft w:val="640"/>
          <w:marRight w:val="0"/>
          <w:marTop w:val="0"/>
          <w:marBottom w:val="0"/>
          <w:divBdr>
            <w:top w:val="none" w:sz="0" w:space="0" w:color="auto"/>
            <w:left w:val="none" w:sz="0" w:space="0" w:color="auto"/>
            <w:bottom w:val="none" w:sz="0" w:space="0" w:color="auto"/>
            <w:right w:val="none" w:sz="0" w:space="0" w:color="auto"/>
          </w:divBdr>
        </w:div>
        <w:div w:id="767427506">
          <w:marLeft w:val="640"/>
          <w:marRight w:val="0"/>
          <w:marTop w:val="0"/>
          <w:marBottom w:val="0"/>
          <w:divBdr>
            <w:top w:val="none" w:sz="0" w:space="0" w:color="auto"/>
            <w:left w:val="none" w:sz="0" w:space="0" w:color="auto"/>
            <w:bottom w:val="none" w:sz="0" w:space="0" w:color="auto"/>
            <w:right w:val="none" w:sz="0" w:space="0" w:color="auto"/>
          </w:divBdr>
        </w:div>
        <w:div w:id="242375756">
          <w:marLeft w:val="640"/>
          <w:marRight w:val="0"/>
          <w:marTop w:val="0"/>
          <w:marBottom w:val="0"/>
          <w:divBdr>
            <w:top w:val="none" w:sz="0" w:space="0" w:color="auto"/>
            <w:left w:val="none" w:sz="0" w:space="0" w:color="auto"/>
            <w:bottom w:val="none" w:sz="0" w:space="0" w:color="auto"/>
            <w:right w:val="none" w:sz="0" w:space="0" w:color="auto"/>
          </w:divBdr>
        </w:div>
        <w:div w:id="522668006">
          <w:marLeft w:val="640"/>
          <w:marRight w:val="0"/>
          <w:marTop w:val="0"/>
          <w:marBottom w:val="0"/>
          <w:divBdr>
            <w:top w:val="none" w:sz="0" w:space="0" w:color="auto"/>
            <w:left w:val="none" w:sz="0" w:space="0" w:color="auto"/>
            <w:bottom w:val="none" w:sz="0" w:space="0" w:color="auto"/>
            <w:right w:val="none" w:sz="0" w:space="0" w:color="auto"/>
          </w:divBdr>
        </w:div>
        <w:div w:id="1162356522">
          <w:marLeft w:val="640"/>
          <w:marRight w:val="0"/>
          <w:marTop w:val="0"/>
          <w:marBottom w:val="0"/>
          <w:divBdr>
            <w:top w:val="none" w:sz="0" w:space="0" w:color="auto"/>
            <w:left w:val="none" w:sz="0" w:space="0" w:color="auto"/>
            <w:bottom w:val="none" w:sz="0" w:space="0" w:color="auto"/>
            <w:right w:val="none" w:sz="0" w:space="0" w:color="auto"/>
          </w:divBdr>
        </w:div>
        <w:div w:id="713778314">
          <w:marLeft w:val="640"/>
          <w:marRight w:val="0"/>
          <w:marTop w:val="0"/>
          <w:marBottom w:val="0"/>
          <w:divBdr>
            <w:top w:val="none" w:sz="0" w:space="0" w:color="auto"/>
            <w:left w:val="none" w:sz="0" w:space="0" w:color="auto"/>
            <w:bottom w:val="none" w:sz="0" w:space="0" w:color="auto"/>
            <w:right w:val="none" w:sz="0" w:space="0" w:color="auto"/>
          </w:divBdr>
        </w:div>
        <w:div w:id="1564633475">
          <w:marLeft w:val="640"/>
          <w:marRight w:val="0"/>
          <w:marTop w:val="0"/>
          <w:marBottom w:val="0"/>
          <w:divBdr>
            <w:top w:val="none" w:sz="0" w:space="0" w:color="auto"/>
            <w:left w:val="none" w:sz="0" w:space="0" w:color="auto"/>
            <w:bottom w:val="none" w:sz="0" w:space="0" w:color="auto"/>
            <w:right w:val="none" w:sz="0" w:space="0" w:color="auto"/>
          </w:divBdr>
        </w:div>
        <w:div w:id="1230379882">
          <w:marLeft w:val="640"/>
          <w:marRight w:val="0"/>
          <w:marTop w:val="0"/>
          <w:marBottom w:val="0"/>
          <w:divBdr>
            <w:top w:val="none" w:sz="0" w:space="0" w:color="auto"/>
            <w:left w:val="none" w:sz="0" w:space="0" w:color="auto"/>
            <w:bottom w:val="none" w:sz="0" w:space="0" w:color="auto"/>
            <w:right w:val="none" w:sz="0" w:space="0" w:color="auto"/>
          </w:divBdr>
        </w:div>
        <w:div w:id="1299725877">
          <w:marLeft w:val="640"/>
          <w:marRight w:val="0"/>
          <w:marTop w:val="0"/>
          <w:marBottom w:val="0"/>
          <w:divBdr>
            <w:top w:val="none" w:sz="0" w:space="0" w:color="auto"/>
            <w:left w:val="none" w:sz="0" w:space="0" w:color="auto"/>
            <w:bottom w:val="none" w:sz="0" w:space="0" w:color="auto"/>
            <w:right w:val="none" w:sz="0" w:space="0" w:color="auto"/>
          </w:divBdr>
        </w:div>
        <w:div w:id="1510216363">
          <w:marLeft w:val="640"/>
          <w:marRight w:val="0"/>
          <w:marTop w:val="0"/>
          <w:marBottom w:val="0"/>
          <w:divBdr>
            <w:top w:val="none" w:sz="0" w:space="0" w:color="auto"/>
            <w:left w:val="none" w:sz="0" w:space="0" w:color="auto"/>
            <w:bottom w:val="none" w:sz="0" w:space="0" w:color="auto"/>
            <w:right w:val="none" w:sz="0" w:space="0" w:color="auto"/>
          </w:divBdr>
        </w:div>
        <w:div w:id="1071270581">
          <w:marLeft w:val="640"/>
          <w:marRight w:val="0"/>
          <w:marTop w:val="0"/>
          <w:marBottom w:val="0"/>
          <w:divBdr>
            <w:top w:val="none" w:sz="0" w:space="0" w:color="auto"/>
            <w:left w:val="none" w:sz="0" w:space="0" w:color="auto"/>
            <w:bottom w:val="none" w:sz="0" w:space="0" w:color="auto"/>
            <w:right w:val="none" w:sz="0" w:space="0" w:color="auto"/>
          </w:divBdr>
        </w:div>
        <w:div w:id="1098868938">
          <w:marLeft w:val="640"/>
          <w:marRight w:val="0"/>
          <w:marTop w:val="0"/>
          <w:marBottom w:val="0"/>
          <w:divBdr>
            <w:top w:val="none" w:sz="0" w:space="0" w:color="auto"/>
            <w:left w:val="none" w:sz="0" w:space="0" w:color="auto"/>
            <w:bottom w:val="none" w:sz="0" w:space="0" w:color="auto"/>
            <w:right w:val="none" w:sz="0" w:space="0" w:color="auto"/>
          </w:divBdr>
        </w:div>
        <w:div w:id="534583541">
          <w:marLeft w:val="640"/>
          <w:marRight w:val="0"/>
          <w:marTop w:val="0"/>
          <w:marBottom w:val="0"/>
          <w:divBdr>
            <w:top w:val="none" w:sz="0" w:space="0" w:color="auto"/>
            <w:left w:val="none" w:sz="0" w:space="0" w:color="auto"/>
            <w:bottom w:val="none" w:sz="0" w:space="0" w:color="auto"/>
            <w:right w:val="none" w:sz="0" w:space="0" w:color="auto"/>
          </w:divBdr>
        </w:div>
        <w:div w:id="1142307358">
          <w:marLeft w:val="640"/>
          <w:marRight w:val="0"/>
          <w:marTop w:val="0"/>
          <w:marBottom w:val="0"/>
          <w:divBdr>
            <w:top w:val="none" w:sz="0" w:space="0" w:color="auto"/>
            <w:left w:val="none" w:sz="0" w:space="0" w:color="auto"/>
            <w:bottom w:val="none" w:sz="0" w:space="0" w:color="auto"/>
            <w:right w:val="none" w:sz="0" w:space="0" w:color="auto"/>
          </w:divBdr>
        </w:div>
        <w:div w:id="584998409">
          <w:marLeft w:val="640"/>
          <w:marRight w:val="0"/>
          <w:marTop w:val="0"/>
          <w:marBottom w:val="0"/>
          <w:divBdr>
            <w:top w:val="none" w:sz="0" w:space="0" w:color="auto"/>
            <w:left w:val="none" w:sz="0" w:space="0" w:color="auto"/>
            <w:bottom w:val="none" w:sz="0" w:space="0" w:color="auto"/>
            <w:right w:val="none" w:sz="0" w:space="0" w:color="auto"/>
          </w:divBdr>
        </w:div>
        <w:div w:id="1680159401">
          <w:marLeft w:val="640"/>
          <w:marRight w:val="0"/>
          <w:marTop w:val="0"/>
          <w:marBottom w:val="0"/>
          <w:divBdr>
            <w:top w:val="none" w:sz="0" w:space="0" w:color="auto"/>
            <w:left w:val="none" w:sz="0" w:space="0" w:color="auto"/>
            <w:bottom w:val="none" w:sz="0" w:space="0" w:color="auto"/>
            <w:right w:val="none" w:sz="0" w:space="0" w:color="auto"/>
          </w:divBdr>
        </w:div>
        <w:div w:id="829713483">
          <w:marLeft w:val="640"/>
          <w:marRight w:val="0"/>
          <w:marTop w:val="0"/>
          <w:marBottom w:val="0"/>
          <w:divBdr>
            <w:top w:val="none" w:sz="0" w:space="0" w:color="auto"/>
            <w:left w:val="none" w:sz="0" w:space="0" w:color="auto"/>
            <w:bottom w:val="none" w:sz="0" w:space="0" w:color="auto"/>
            <w:right w:val="none" w:sz="0" w:space="0" w:color="auto"/>
          </w:divBdr>
        </w:div>
        <w:div w:id="1780296090">
          <w:marLeft w:val="640"/>
          <w:marRight w:val="0"/>
          <w:marTop w:val="0"/>
          <w:marBottom w:val="0"/>
          <w:divBdr>
            <w:top w:val="none" w:sz="0" w:space="0" w:color="auto"/>
            <w:left w:val="none" w:sz="0" w:space="0" w:color="auto"/>
            <w:bottom w:val="none" w:sz="0" w:space="0" w:color="auto"/>
            <w:right w:val="none" w:sz="0" w:space="0" w:color="auto"/>
          </w:divBdr>
        </w:div>
        <w:div w:id="3291580">
          <w:marLeft w:val="640"/>
          <w:marRight w:val="0"/>
          <w:marTop w:val="0"/>
          <w:marBottom w:val="0"/>
          <w:divBdr>
            <w:top w:val="none" w:sz="0" w:space="0" w:color="auto"/>
            <w:left w:val="none" w:sz="0" w:space="0" w:color="auto"/>
            <w:bottom w:val="none" w:sz="0" w:space="0" w:color="auto"/>
            <w:right w:val="none" w:sz="0" w:space="0" w:color="auto"/>
          </w:divBdr>
        </w:div>
        <w:div w:id="335153149">
          <w:marLeft w:val="640"/>
          <w:marRight w:val="0"/>
          <w:marTop w:val="0"/>
          <w:marBottom w:val="0"/>
          <w:divBdr>
            <w:top w:val="none" w:sz="0" w:space="0" w:color="auto"/>
            <w:left w:val="none" w:sz="0" w:space="0" w:color="auto"/>
            <w:bottom w:val="none" w:sz="0" w:space="0" w:color="auto"/>
            <w:right w:val="none" w:sz="0" w:space="0" w:color="auto"/>
          </w:divBdr>
        </w:div>
        <w:div w:id="837236360">
          <w:marLeft w:val="640"/>
          <w:marRight w:val="0"/>
          <w:marTop w:val="0"/>
          <w:marBottom w:val="0"/>
          <w:divBdr>
            <w:top w:val="none" w:sz="0" w:space="0" w:color="auto"/>
            <w:left w:val="none" w:sz="0" w:space="0" w:color="auto"/>
            <w:bottom w:val="none" w:sz="0" w:space="0" w:color="auto"/>
            <w:right w:val="none" w:sz="0" w:space="0" w:color="auto"/>
          </w:divBdr>
        </w:div>
        <w:div w:id="1474634776">
          <w:marLeft w:val="640"/>
          <w:marRight w:val="0"/>
          <w:marTop w:val="0"/>
          <w:marBottom w:val="0"/>
          <w:divBdr>
            <w:top w:val="none" w:sz="0" w:space="0" w:color="auto"/>
            <w:left w:val="none" w:sz="0" w:space="0" w:color="auto"/>
            <w:bottom w:val="none" w:sz="0" w:space="0" w:color="auto"/>
            <w:right w:val="none" w:sz="0" w:space="0" w:color="auto"/>
          </w:divBdr>
        </w:div>
        <w:div w:id="277223351">
          <w:marLeft w:val="640"/>
          <w:marRight w:val="0"/>
          <w:marTop w:val="0"/>
          <w:marBottom w:val="0"/>
          <w:divBdr>
            <w:top w:val="none" w:sz="0" w:space="0" w:color="auto"/>
            <w:left w:val="none" w:sz="0" w:space="0" w:color="auto"/>
            <w:bottom w:val="none" w:sz="0" w:space="0" w:color="auto"/>
            <w:right w:val="none" w:sz="0" w:space="0" w:color="auto"/>
          </w:divBdr>
        </w:div>
        <w:div w:id="1687977267">
          <w:marLeft w:val="640"/>
          <w:marRight w:val="0"/>
          <w:marTop w:val="0"/>
          <w:marBottom w:val="0"/>
          <w:divBdr>
            <w:top w:val="none" w:sz="0" w:space="0" w:color="auto"/>
            <w:left w:val="none" w:sz="0" w:space="0" w:color="auto"/>
            <w:bottom w:val="none" w:sz="0" w:space="0" w:color="auto"/>
            <w:right w:val="none" w:sz="0" w:space="0" w:color="auto"/>
          </w:divBdr>
        </w:div>
        <w:div w:id="1473983866">
          <w:marLeft w:val="640"/>
          <w:marRight w:val="0"/>
          <w:marTop w:val="0"/>
          <w:marBottom w:val="0"/>
          <w:divBdr>
            <w:top w:val="none" w:sz="0" w:space="0" w:color="auto"/>
            <w:left w:val="none" w:sz="0" w:space="0" w:color="auto"/>
            <w:bottom w:val="none" w:sz="0" w:space="0" w:color="auto"/>
            <w:right w:val="none" w:sz="0" w:space="0" w:color="auto"/>
          </w:divBdr>
        </w:div>
        <w:div w:id="2006126680">
          <w:marLeft w:val="640"/>
          <w:marRight w:val="0"/>
          <w:marTop w:val="0"/>
          <w:marBottom w:val="0"/>
          <w:divBdr>
            <w:top w:val="none" w:sz="0" w:space="0" w:color="auto"/>
            <w:left w:val="none" w:sz="0" w:space="0" w:color="auto"/>
            <w:bottom w:val="none" w:sz="0" w:space="0" w:color="auto"/>
            <w:right w:val="none" w:sz="0" w:space="0" w:color="auto"/>
          </w:divBdr>
        </w:div>
        <w:div w:id="1551376533">
          <w:marLeft w:val="640"/>
          <w:marRight w:val="0"/>
          <w:marTop w:val="0"/>
          <w:marBottom w:val="0"/>
          <w:divBdr>
            <w:top w:val="none" w:sz="0" w:space="0" w:color="auto"/>
            <w:left w:val="none" w:sz="0" w:space="0" w:color="auto"/>
            <w:bottom w:val="none" w:sz="0" w:space="0" w:color="auto"/>
            <w:right w:val="none" w:sz="0" w:space="0" w:color="auto"/>
          </w:divBdr>
        </w:div>
        <w:div w:id="163782514">
          <w:marLeft w:val="640"/>
          <w:marRight w:val="0"/>
          <w:marTop w:val="0"/>
          <w:marBottom w:val="0"/>
          <w:divBdr>
            <w:top w:val="none" w:sz="0" w:space="0" w:color="auto"/>
            <w:left w:val="none" w:sz="0" w:space="0" w:color="auto"/>
            <w:bottom w:val="none" w:sz="0" w:space="0" w:color="auto"/>
            <w:right w:val="none" w:sz="0" w:space="0" w:color="auto"/>
          </w:divBdr>
        </w:div>
        <w:div w:id="1910773521">
          <w:marLeft w:val="640"/>
          <w:marRight w:val="0"/>
          <w:marTop w:val="0"/>
          <w:marBottom w:val="0"/>
          <w:divBdr>
            <w:top w:val="none" w:sz="0" w:space="0" w:color="auto"/>
            <w:left w:val="none" w:sz="0" w:space="0" w:color="auto"/>
            <w:bottom w:val="none" w:sz="0" w:space="0" w:color="auto"/>
            <w:right w:val="none" w:sz="0" w:space="0" w:color="auto"/>
          </w:divBdr>
        </w:div>
        <w:div w:id="546916417">
          <w:marLeft w:val="640"/>
          <w:marRight w:val="0"/>
          <w:marTop w:val="0"/>
          <w:marBottom w:val="0"/>
          <w:divBdr>
            <w:top w:val="none" w:sz="0" w:space="0" w:color="auto"/>
            <w:left w:val="none" w:sz="0" w:space="0" w:color="auto"/>
            <w:bottom w:val="none" w:sz="0" w:space="0" w:color="auto"/>
            <w:right w:val="none" w:sz="0" w:space="0" w:color="auto"/>
          </w:divBdr>
        </w:div>
        <w:div w:id="264045005">
          <w:marLeft w:val="640"/>
          <w:marRight w:val="0"/>
          <w:marTop w:val="0"/>
          <w:marBottom w:val="0"/>
          <w:divBdr>
            <w:top w:val="none" w:sz="0" w:space="0" w:color="auto"/>
            <w:left w:val="none" w:sz="0" w:space="0" w:color="auto"/>
            <w:bottom w:val="none" w:sz="0" w:space="0" w:color="auto"/>
            <w:right w:val="none" w:sz="0" w:space="0" w:color="auto"/>
          </w:divBdr>
        </w:div>
        <w:div w:id="1954631463">
          <w:marLeft w:val="640"/>
          <w:marRight w:val="0"/>
          <w:marTop w:val="0"/>
          <w:marBottom w:val="0"/>
          <w:divBdr>
            <w:top w:val="none" w:sz="0" w:space="0" w:color="auto"/>
            <w:left w:val="none" w:sz="0" w:space="0" w:color="auto"/>
            <w:bottom w:val="none" w:sz="0" w:space="0" w:color="auto"/>
            <w:right w:val="none" w:sz="0" w:space="0" w:color="auto"/>
          </w:divBdr>
        </w:div>
        <w:div w:id="1705205967">
          <w:marLeft w:val="640"/>
          <w:marRight w:val="0"/>
          <w:marTop w:val="0"/>
          <w:marBottom w:val="0"/>
          <w:divBdr>
            <w:top w:val="none" w:sz="0" w:space="0" w:color="auto"/>
            <w:left w:val="none" w:sz="0" w:space="0" w:color="auto"/>
            <w:bottom w:val="none" w:sz="0" w:space="0" w:color="auto"/>
            <w:right w:val="none" w:sz="0" w:space="0" w:color="auto"/>
          </w:divBdr>
        </w:div>
        <w:div w:id="319117531">
          <w:marLeft w:val="640"/>
          <w:marRight w:val="0"/>
          <w:marTop w:val="0"/>
          <w:marBottom w:val="0"/>
          <w:divBdr>
            <w:top w:val="none" w:sz="0" w:space="0" w:color="auto"/>
            <w:left w:val="none" w:sz="0" w:space="0" w:color="auto"/>
            <w:bottom w:val="none" w:sz="0" w:space="0" w:color="auto"/>
            <w:right w:val="none" w:sz="0" w:space="0" w:color="auto"/>
          </w:divBdr>
        </w:div>
        <w:div w:id="1549410338">
          <w:marLeft w:val="640"/>
          <w:marRight w:val="0"/>
          <w:marTop w:val="0"/>
          <w:marBottom w:val="0"/>
          <w:divBdr>
            <w:top w:val="none" w:sz="0" w:space="0" w:color="auto"/>
            <w:left w:val="none" w:sz="0" w:space="0" w:color="auto"/>
            <w:bottom w:val="none" w:sz="0" w:space="0" w:color="auto"/>
            <w:right w:val="none" w:sz="0" w:space="0" w:color="auto"/>
          </w:divBdr>
        </w:div>
        <w:div w:id="1936134989">
          <w:marLeft w:val="640"/>
          <w:marRight w:val="0"/>
          <w:marTop w:val="0"/>
          <w:marBottom w:val="0"/>
          <w:divBdr>
            <w:top w:val="none" w:sz="0" w:space="0" w:color="auto"/>
            <w:left w:val="none" w:sz="0" w:space="0" w:color="auto"/>
            <w:bottom w:val="none" w:sz="0" w:space="0" w:color="auto"/>
            <w:right w:val="none" w:sz="0" w:space="0" w:color="auto"/>
          </w:divBdr>
        </w:div>
        <w:div w:id="1890724702">
          <w:marLeft w:val="640"/>
          <w:marRight w:val="0"/>
          <w:marTop w:val="0"/>
          <w:marBottom w:val="0"/>
          <w:divBdr>
            <w:top w:val="none" w:sz="0" w:space="0" w:color="auto"/>
            <w:left w:val="none" w:sz="0" w:space="0" w:color="auto"/>
            <w:bottom w:val="none" w:sz="0" w:space="0" w:color="auto"/>
            <w:right w:val="none" w:sz="0" w:space="0" w:color="auto"/>
          </w:divBdr>
        </w:div>
        <w:div w:id="1123156771">
          <w:marLeft w:val="640"/>
          <w:marRight w:val="0"/>
          <w:marTop w:val="0"/>
          <w:marBottom w:val="0"/>
          <w:divBdr>
            <w:top w:val="none" w:sz="0" w:space="0" w:color="auto"/>
            <w:left w:val="none" w:sz="0" w:space="0" w:color="auto"/>
            <w:bottom w:val="none" w:sz="0" w:space="0" w:color="auto"/>
            <w:right w:val="none" w:sz="0" w:space="0" w:color="auto"/>
          </w:divBdr>
        </w:div>
        <w:div w:id="1054961199">
          <w:marLeft w:val="640"/>
          <w:marRight w:val="0"/>
          <w:marTop w:val="0"/>
          <w:marBottom w:val="0"/>
          <w:divBdr>
            <w:top w:val="none" w:sz="0" w:space="0" w:color="auto"/>
            <w:left w:val="none" w:sz="0" w:space="0" w:color="auto"/>
            <w:bottom w:val="none" w:sz="0" w:space="0" w:color="auto"/>
            <w:right w:val="none" w:sz="0" w:space="0" w:color="auto"/>
          </w:divBdr>
        </w:div>
        <w:div w:id="1302231744">
          <w:marLeft w:val="640"/>
          <w:marRight w:val="0"/>
          <w:marTop w:val="0"/>
          <w:marBottom w:val="0"/>
          <w:divBdr>
            <w:top w:val="none" w:sz="0" w:space="0" w:color="auto"/>
            <w:left w:val="none" w:sz="0" w:space="0" w:color="auto"/>
            <w:bottom w:val="none" w:sz="0" w:space="0" w:color="auto"/>
            <w:right w:val="none" w:sz="0" w:space="0" w:color="auto"/>
          </w:divBdr>
        </w:div>
        <w:div w:id="1877547118">
          <w:marLeft w:val="640"/>
          <w:marRight w:val="0"/>
          <w:marTop w:val="0"/>
          <w:marBottom w:val="0"/>
          <w:divBdr>
            <w:top w:val="none" w:sz="0" w:space="0" w:color="auto"/>
            <w:left w:val="none" w:sz="0" w:space="0" w:color="auto"/>
            <w:bottom w:val="none" w:sz="0" w:space="0" w:color="auto"/>
            <w:right w:val="none" w:sz="0" w:space="0" w:color="auto"/>
          </w:divBdr>
        </w:div>
        <w:div w:id="870537039">
          <w:marLeft w:val="640"/>
          <w:marRight w:val="0"/>
          <w:marTop w:val="0"/>
          <w:marBottom w:val="0"/>
          <w:divBdr>
            <w:top w:val="none" w:sz="0" w:space="0" w:color="auto"/>
            <w:left w:val="none" w:sz="0" w:space="0" w:color="auto"/>
            <w:bottom w:val="none" w:sz="0" w:space="0" w:color="auto"/>
            <w:right w:val="none" w:sz="0" w:space="0" w:color="auto"/>
          </w:divBdr>
        </w:div>
        <w:div w:id="1470980232">
          <w:marLeft w:val="640"/>
          <w:marRight w:val="0"/>
          <w:marTop w:val="0"/>
          <w:marBottom w:val="0"/>
          <w:divBdr>
            <w:top w:val="none" w:sz="0" w:space="0" w:color="auto"/>
            <w:left w:val="none" w:sz="0" w:space="0" w:color="auto"/>
            <w:bottom w:val="none" w:sz="0" w:space="0" w:color="auto"/>
            <w:right w:val="none" w:sz="0" w:space="0" w:color="auto"/>
          </w:divBdr>
        </w:div>
        <w:div w:id="313409105">
          <w:marLeft w:val="640"/>
          <w:marRight w:val="0"/>
          <w:marTop w:val="0"/>
          <w:marBottom w:val="0"/>
          <w:divBdr>
            <w:top w:val="none" w:sz="0" w:space="0" w:color="auto"/>
            <w:left w:val="none" w:sz="0" w:space="0" w:color="auto"/>
            <w:bottom w:val="none" w:sz="0" w:space="0" w:color="auto"/>
            <w:right w:val="none" w:sz="0" w:space="0" w:color="auto"/>
          </w:divBdr>
        </w:div>
        <w:div w:id="967274904">
          <w:marLeft w:val="640"/>
          <w:marRight w:val="0"/>
          <w:marTop w:val="0"/>
          <w:marBottom w:val="0"/>
          <w:divBdr>
            <w:top w:val="none" w:sz="0" w:space="0" w:color="auto"/>
            <w:left w:val="none" w:sz="0" w:space="0" w:color="auto"/>
            <w:bottom w:val="none" w:sz="0" w:space="0" w:color="auto"/>
            <w:right w:val="none" w:sz="0" w:space="0" w:color="auto"/>
          </w:divBdr>
        </w:div>
        <w:div w:id="1241018156">
          <w:marLeft w:val="640"/>
          <w:marRight w:val="0"/>
          <w:marTop w:val="0"/>
          <w:marBottom w:val="0"/>
          <w:divBdr>
            <w:top w:val="none" w:sz="0" w:space="0" w:color="auto"/>
            <w:left w:val="none" w:sz="0" w:space="0" w:color="auto"/>
            <w:bottom w:val="none" w:sz="0" w:space="0" w:color="auto"/>
            <w:right w:val="none" w:sz="0" w:space="0" w:color="auto"/>
          </w:divBdr>
        </w:div>
        <w:div w:id="1270350944">
          <w:marLeft w:val="640"/>
          <w:marRight w:val="0"/>
          <w:marTop w:val="0"/>
          <w:marBottom w:val="0"/>
          <w:divBdr>
            <w:top w:val="none" w:sz="0" w:space="0" w:color="auto"/>
            <w:left w:val="none" w:sz="0" w:space="0" w:color="auto"/>
            <w:bottom w:val="none" w:sz="0" w:space="0" w:color="auto"/>
            <w:right w:val="none" w:sz="0" w:space="0" w:color="auto"/>
          </w:divBdr>
        </w:div>
        <w:div w:id="119345321">
          <w:marLeft w:val="640"/>
          <w:marRight w:val="0"/>
          <w:marTop w:val="0"/>
          <w:marBottom w:val="0"/>
          <w:divBdr>
            <w:top w:val="none" w:sz="0" w:space="0" w:color="auto"/>
            <w:left w:val="none" w:sz="0" w:space="0" w:color="auto"/>
            <w:bottom w:val="none" w:sz="0" w:space="0" w:color="auto"/>
            <w:right w:val="none" w:sz="0" w:space="0" w:color="auto"/>
          </w:divBdr>
        </w:div>
        <w:div w:id="1828475198">
          <w:marLeft w:val="640"/>
          <w:marRight w:val="0"/>
          <w:marTop w:val="0"/>
          <w:marBottom w:val="0"/>
          <w:divBdr>
            <w:top w:val="none" w:sz="0" w:space="0" w:color="auto"/>
            <w:left w:val="none" w:sz="0" w:space="0" w:color="auto"/>
            <w:bottom w:val="none" w:sz="0" w:space="0" w:color="auto"/>
            <w:right w:val="none" w:sz="0" w:space="0" w:color="auto"/>
          </w:divBdr>
        </w:div>
        <w:div w:id="1764958240">
          <w:marLeft w:val="640"/>
          <w:marRight w:val="0"/>
          <w:marTop w:val="0"/>
          <w:marBottom w:val="0"/>
          <w:divBdr>
            <w:top w:val="none" w:sz="0" w:space="0" w:color="auto"/>
            <w:left w:val="none" w:sz="0" w:space="0" w:color="auto"/>
            <w:bottom w:val="none" w:sz="0" w:space="0" w:color="auto"/>
            <w:right w:val="none" w:sz="0" w:space="0" w:color="auto"/>
          </w:divBdr>
        </w:div>
        <w:div w:id="58673550">
          <w:marLeft w:val="640"/>
          <w:marRight w:val="0"/>
          <w:marTop w:val="0"/>
          <w:marBottom w:val="0"/>
          <w:divBdr>
            <w:top w:val="none" w:sz="0" w:space="0" w:color="auto"/>
            <w:left w:val="none" w:sz="0" w:space="0" w:color="auto"/>
            <w:bottom w:val="none" w:sz="0" w:space="0" w:color="auto"/>
            <w:right w:val="none" w:sz="0" w:space="0" w:color="auto"/>
          </w:divBdr>
        </w:div>
        <w:div w:id="1343311981">
          <w:marLeft w:val="640"/>
          <w:marRight w:val="0"/>
          <w:marTop w:val="0"/>
          <w:marBottom w:val="0"/>
          <w:divBdr>
            <w:top w:val="none" w:sz="0" w:space="0" w:color="auto"/>
            <w:left w:val="none" w:sz="0" w:space="0" w:color="auto"/>
            <w:bottom w:val="none" w:sz="0" w:space="0" w:color="auto"/>
            <w:right w:val="none" w:sz="0" w:space="0" w:color="auto"/>
          </w:divBdr>
        </w:div>
        <w:div w:id="1465201081">
          <w:marLeft w:val="640"/>
          <w:marRight w:val="0"/>
          <w:marTop w:val="0"/>
          <w:marBottom w:val="0"/>
          <w:divBdr>
            <w:top w:val="none" w:sz="0" w:space="0" w:color="auto"/>
            <w:left w:val="none" w:sz="0" w:space="0" w:color="auto"/>
            <w:bottom w:val="none" w:sz="0" w:space="0" w:color="auto"/>
            <w:right w:val="none" w:sz="0" w:space="0" w:color="auto"/>
          </w:divBdr>
        </w:div>
        <w:div w:id="1731079611">
          <w:marLeft w:val="640"/>
          <w:marRight w:val="0"/>
          <w:marTop w:val="0"/>
          <w:marBottom w:val="0"/>
          <w:divBdr>
            <w:top w:val="none" w:sz="0" w:space="0" w:color="auto"/>
            <w:left w:val="none" w:sz="0" w:space="0" w:color="auto"/>
            <w:bottom w:val="none" w:sz="0" w:space="0" w:color="auto"/>
            <w:right w:val="none" w:sz="0" w:space="0" w:color="auto"/>
          </w:divBdr>
        </w:div>
        <w:div w:id="851382998">
          <w:marLeft w:val="640"/>
          <w:marRight w:val="0"/>
          <w:marTop w:val="0"/>
          <w:marBottom w:val="0"/>
          <w:divBdr>
            <w:top w:val="none" w:sz="0" w:space="0" w:color="auto"/>
            <w:left w:val="none" w:sz="0" w:space="0" w:color="auto"/>
            <w:bottom w:val="none" w:sz="0" w:space="0" w:color="auto"/>
            <w:right w:val="none" w:sz="0" w:space="0" w:color="auto"/>
          </w:divBdr>
        </w:div>
        <w:div w:id="114645469">
          <w:marLeft w:val="640"/>
          <w:marRight w:val="0"/>
          <w:marTop w:val="0"/>
          <w:marBottom w:val="0"/>
          <w:divBdr>
            <w:top w:val="none" w:sz="0" w:space="0" w:color="auto"/>
            <w:left w:val="none" w:sz="0" w:space="0" w:color="auto"/>
            <w:bottom w:val="none" w:sz="0" w:space="0" w:color="auto"/>
            <w:right w:val="none" w:sz="0" w:space="0" w:color="auto"/>
          </w:divBdr>
        </w:div>
        <w:div w:id="373431569">
          <w:marLeft w:val="640"/>
          <w:marRight w:val="0"/>
          <w:marTop w:val="0"/>
          <w:marBottom w:val="0"/>
          <w:divBdr>
            <w:top w:val="none" w:sz="0" w:space="0" w:color="auto"/>
            <w:left w:val="none" w:sz="0" w:space="0" w:color="auto"/>
            <w:bottom w:val="none" w:sz="0" w:space="0" w:color="auto"/>
            <w:right w:val="none" w:sz="0" w:space="0" w:color="auto"/>
          </w:divBdr>
        </w:div>
        <w:div w:id="1112748348">
          <w:marLeft w:val="640"/>
          <w:marRight w:val="0"/>
          <w:marTop w:val="0"/>
          <w:marBottom w:val="0"/>
          <w:divBdr>
            <w:top w:val="none" w:sz="0" w:space="0" w:color="auto"/>
            <w:left w:val="none" w:sz="0" w:space="0" w:color="auto"/>
            <w:bottom w:val="none" w:sz="0" w:space="0" w:color="auto"/>
            <w:right w:val="none" w:sz="0" w:space="0" w:color="auto"/>
          </w:divBdr>
        </w:div>
        <w:div w:id="273482840">
          <w:marLeft w:val="640"/>
          <w:marRight w:val="0"/>
          <w:marTop w:val="0"/>
          <w:marBottom w:val="0"/>
          <w:divBdr>
            <w:top w:val="none" w:sz="0" w:space="0" w:color="auto"/>
            <w:left w:val="none" w:sz="0" w:space="0" w:color="auto"/>
            <w:bottom w:val="none" w:sz="0" w:space="0" w:color="auto"/>
            <w:right w:val="none" w:sz="0" w:space="0" w:color="auto"/>
          </w:divBdr>
        </w:div>
        <w:div w:id="193618039">
          <w:marLeft w:val="640"/>
          <w:marRight w:val="0"/>
          <w:marTop w:val="0"/>
          <w:marBottom w:val="0"/>
          <w:divBdr>
            <w:top w:val="none" w:sz="0" w:space="0" w:color="auto"/>
            <w:left w:val="none" w:sz="0" w:space="0" w:color="auto"/>
            <w:bottom w:val="none" w:sz="0" w:space="0" w:color="auto"/>
            <w:right w:val="none" w:sz="0" w:space="0" w:color="auto"/>
          </w:divBdr>
        </w:div>
        <w:div w:id="1612518451">
          <w:marLeft w:val="640"/>
          <w:marRight w:val="0"/>
          <w:marTop w:val="0"/>
          <w:marBottom w:val="0"/>
          <w:divBdr>
            <w:top w:val="none" w:sz="0" w:space="0" w:color="auto"/>
            <w:left w:val="none" w:sz="0" w:space="0" w:color="auto"/>
            <w:bottom w:val="none" w:sz="0" w:space="0" w:color="auto"/>
            <w:right w:val="none" w:sz="0" w:space="0" w:color="auto"/>
          </w:divBdr>
        </w:div>
        <w:div w:id="2091267941">
          <w:marLeft w:val="640"/>
          <w:marRight w:val="0"/>
          <w:marTop w:val="0"/>
          <w:marBottom w:val="0"/>
          <w:divBdr>
            <w:top w:val="none" w:sz="0" w:space="0" w:color="auto"/>
            <w:left w:val="none" w:sz="0" w:space="0" w:color="auto"/>
            <w:bottom w:val="none" w:sz="0" w:space="0" w:color="auto"/>
            <w:right w:val="none" w:sz="0" w:space="0" w:color="auto"/>
          </w:divBdr>
        </w:div>
        <w:div w:id="84109945">
          <w:marLeft w:val="640"/>
          <w:marRight w:val="0"/>
          <w:marTop w:val="0"/>
          <w:marBottom w:val="0"/>
          <w:divBdr>
            <w:top w:val="none" w:sz="0" w:space="0" w:color="auto"/>
            <w:left w:val="none" w:sz="0" w:space="0" w:color="auto"/>
            <w:bottom w:val="none" w:sz="0" w:space="0" w:color="auto"/>
            <w:right w:val="none" w:sz="0" w:space="0" w:color="auto"/>
          </w:divBdr>
        </w:div>
        <w:div w:id="1788432510">
          <w:marLeft w:val="640"/>
          <w:marRight w:val="0"/>
          <w:marTop w:val="0"/>
          <w:marBottom w:val="0"/>
          <w:divBdr>
            <w:top w:val="none" w:sz="0" w:space="0" w:color="auto"/>
            <w:left w:val="none" w:sz="0" w:space="0" w:color="auto"/>
            <w:bottom w:val="none" w:sz="0" w:space="0" w:color="auto"/>
            <w:right w:val="none" w:sz="0" w:space="0" w:color="auto"/>
          </w:divBdr>
        </w:div>
        <w:div w:id="1084494432">
          <w:marLeft w:val="640"/>
          <w:marRight w:val="0"/>
          <w:marTop w:val="0"/>
          <w:marBottom w:val="0"/>
          <w:divBdr>
            <w:top w:val="none" w:sz="0" w:space="0" w:color="auto"/>
            <w:left w:val="none" w:sz="0" w:space="0" w:color="auto"/>
            <w:bottom w:val="none" w:sz="0" w:space="0" w:color="auto"/>
            <w:right w:val="none" w:sz="0" w:space="0" w:color="auto"/>
          </w:divBdr>
        </w:div>
        <w:div w:id="2126075246">
          <w:marLeft w:val="640"/>
          <w:marRight w:val="0"/>
          <w:marTop w:val="0"/>
          <w:marBottom w:val="0"/>
          <w:divBdr>
            <w:top w:val="none" w:sz="0" w:space="0" w:color="auto"/>
            <w:left w:val="none" w:sz="0" w:space="0" w:color="auto"/>
            <w:bottom w:val="none" w:sz="0" w:space="0" w:color="auto"/>
            <w:right w:val="none" w:sz="0" w:space="0" w:color="auto"/>
          </w:divBdr>
        </w:div>
        <w:div w:id="74665983">
          <w:marLeft w:val="640"/>
          <w:marRight w:val="0"/>
          <w:marTop w:val="0"/>
          <w:marBottom w:val="0"/>
          <w:divBdr>
            <w:top w:val="none" w:sz="0" w:space="0" w:color="auto"/>
            <w:left w:val="none" w:sz="0" w:space="0" w:color="auto"/>
            <w:bottom w:val="none" w:sz="0" w:space="0" w:color="auto"/>
            <w:right w:val="none" w:sz="0" w:space="0" w:color="auto"/>
          </w:divBdr>
        </w:div>
        <w:div w:id="1378970459">
          <w:marLeft w:val="640"/>
          <w:marRight w:val="0"/>
          <w:marTop w:val="0"/>
          <w:marBottom w:val="0"/>
          <w:divBdr>
            <w:top w:val="none" w:sz="0" w:space="0" w:color="auto"/>
            <w:left w:val="none" w:sz="0" w:space="0" w:color="auto"/>
            <w:bottom w:val="none" w:sz="0" w:space="0" w:color="auto"/>
            <w:right w:val="none" w:sz="0" w:space="0" w:color="auto"/>
          </w:divBdr>
        </w:div>
        <w:div w:id="1785418664">
          <w:marLeft w:val="640"/>
          <w:marRight w:val="0"/>
          <w:marTop w:val="0"/>
          <w:marBottom w:val="0"/>
          <w:divBdr>
            <w:top w:val="none" w:sz="0" w:space="0" w:color="auto"/>
            <w:left w:val="none" w:sz="0" w:space="0" w:color="auto"/>
            <w:bottom w:val="none" w:sz="0" w:space="0" w:color="auto"/>
            <w:right w:val="none" w:sz="0" w:space="0" w:color="auto"/>
          </w:divBdr>
        </w:div>
        <w:div w:id="125976055">
          <w:marLeft w:val="640"/>
          <w:marRight w:val="0"/>
          <w:marTop w:val="0"/>
          <w:marBottom w:val="0"/>
          <w:divBdr>
            <w:top w:val="none" w:sz="0" w:space="0" w:color="auto"/>
            <w:left w:val="none" w:sz="0" w:space="0" w:color="auto"/>
            <w:bottom w:val="none" w:sz="0" w:space="0" w:color="auto"/>
            <w:right w:val="none" w:sz="0" w:space="0" w:color="auto"/>
          </w:divBdr>
        </w:div>
        <w:div w:id="1250231577">
          <w:marLeft w:val="640"/>
          <w:marRight w:val="0"/>
          <w:marTop w:val="0"/>
          <w:marBottom w:val="0"/>
          <w:divBdr>
            <w:top w:val="none" w:sz="0" w:space="0" w:color="auto"/>
            <w:left w:val="none" w:sz="0" w:space="0" w:color="auto"/>
            <w:bottom w:val="none" w:sz="0" w:space="0" w:color="auto"/>
            <w:right w:val="none" w:sz="0" w:space="0" w:color="auto"/>
          </w:divBdr>
        </w:div>
        <w:div w:id="1218395057">
          <w:marLeft w:val="640"/>
          <w:marRight w:val="0"/>
          <w:marTop w:val="0"/>
          <w:marBottom w:val="0"/>
          <w:divBdr>
            <w:top w:val="none" w:sz="0" w:space="0" w:color="auto"/>
            <w:left w:val="none" w:sz="0" w:space="0" w:color="auto"/>
            <w:bottom w:val="none" w:sz="0" w:space="0" w:color="auto"/>
            <w:right w:val="none" w:sz="0" w:space="0" w:color="auto"/>
          </w:divBdr>
        </w:div>
        <w:div w:id="1010988934">
          <w:marLeft w:val="640"/>
          <w:marRight w:val="0"/>
          <w:marTop w:val="0"/>
          <w:marBottom w:val="0"/>
          <w:divBdr>
            <w:top w:val="none" w:sz="0" w:space="0" w:color="auto"/>
            <w:left w:val="none" w:sz="0" w:space="0" w:color="auto"/>
            <w:bottom w:val="none" w:sz="0" w:space="0" w:color="auto"/>
            <w:right w:val="none" w:sz="0" w:space="0" w:color="auto"/>
          </w:divBdr>
        </w:div>
        <w:div w:id="1705983038">
          <w:marLeft w:val="640"/>
          <w:marRight w:val="0"/>
          <w:marTop w:val="0"/>
          <w:marBottom w:val="0"/>
          <w:divBdr>
            <w:top w:val="none" w:sz="0" w:space="0" w:color="auto"/>
            <w:left w:val="none" w:sz="0" w:space="0" w:color="auto"/>
            <w:bottom w:val="none" w:sz="0" w:space="0" w:color="auto"/>
            <w:right w:val="none" w:sz="0" w:space="0" w:color="auto"/>
          </w:divBdr>
        </w:div>
        <w:div w:id="74012233">
          <w:marLeft w:val="640"/>
          <w:marRight w:val="0"/>
          <w:marTop w:val="0"/>
          <w:marBottom w:val="0"/>
          <w:divBdr>
            <w:top w:val="none" w:sz="0" w:space="0" w:color="auto"/>
            <w:left w:val="none" w:sz="0" w:space="0" w:color="auto"/>
            <w:bottom w:val="none" w:sz="0" w:space="0" w:color="auto"/>
            <w:right w:val="none" w:sz="0" w:space="0" w:color="auto"/>
          </w:divBdr>
        </w:div>
        <w:div w:id="103886220">
          <w:marLeft w:val="640"/>
          <w:marRight w:val="0"/>
          <w:marTop w:val="0"/>
          <w:marBottom w:val="0"/>
          <w:divBdr>
            <w:top w:val="none" w:sz="0" w:space="0" w:color="auto"/>
            <w:left w:val="none" w:sz="0" w:space="0" w:color="auto"/>
            <w:bottom w:val="none" w:sz="0" w:space="0" w:color="auto"/>
            <w:right w:val="none" w:sz="0" w:space="0" w:color="auto"/>
          </w:divBdr>
        </w:div>
        <w:div w:id="533542713">
          <w:marLeft w:val="640"/>
          <w:marRight w:val="0"/>
          <w:marTop w:val="0"/>
          <w:marBottom w:val="0"/>
          <w:divBdr>
            <w:top w:val="none" w:sz="0" w:space="0" w:color="auto"/>
            <w:left w:val="none" w:sz="0" w:space="0" w:color="auto"/>
            <w:bottom w:val="none" w:sz="0" w:space="0" w:color="auto"/>
            <w:right w:val="none" w:sz="0" w:space="0" w:color="auto"/>
          </w:divBdr>
        </w:div>
        <w:div w:id="801116335">
          <w:marLeft w:val="640"/>
          <w:marRight w:val="0"/>
          <w:marTop w:val="0"/>
          <w:marBottom w:val="0"/>
          <w:divBdr>
            <w:top w:val="none" w:sz="0" w:space="0" w:color="auto"/>
            <w:left w:val="none" w:sz="0" w:space="0" w:color="auto"/>
            <w:bottom w:val="none" w:sz="0" w:space="0" w:color="auto"/>
            <w:right w:val="none" w:sz="0" w:space="0" w:color="auto"/>
          </w:divBdr>
        </w:div>
        <w:div w:id="1346052511">
          <w:marLeft w:val="640"/>
          <w:marRight w:val="0"/>
          <w:marTop w:val="0"/>
          <w:marBottom w:val="0"/>
          <w:divBdr>
            <w:top w:val="none" w:sz="0" w:space="0" w:color="auto"/>
            <w:left w:val="none" w:sz="0" w:space="0" w:color="auto"/>
            <w:bottom w:val="none" w:sz="0" w:space="0" w:color="auto"/>
            <w:right w:val="none" w:sz="0" w:space="0" w:color="auto"/>
          </w:divBdr>
        </w:div>
        <w:div w:id="1379163371">
          <w:marLeft w:val="640"/>
          <w:marRight w:val="0"/>
          <w:marTop w:val="0"/>
          <w:marBottom w:val="0"/>
          <w:divBdr>
            <w:top w:val="none" w:sz="0" w:space="0" w:color="auto"/>
            <w:left w:val="none" w:sz="0" w:space="0" w:color="auto"/>
            <w:bottom w:val="none" w:sz="0" w:space="0" w:color="auto"/>
            <w:right w:val="none" w:sz="0" w:space="0" w:color="auto"/>
          </w:divBdr>
        </w:div>
      </w:divsChild>
    </w:div>
    <w:div w:id="237791688">
      <w:bodyDiv w:val="1"/>
      <w:marLeft w:val="0"/>
      <w:marRight w:val="0"/>
      <w:marTop w:val="0"/>
      <w:marBottom w:val="0"/>
      <w:divBdr>
        <w:top w:val="none" w:sz="0" w:space="0" w:color="auto"/>
        <w:left w:val="none" w:sz="0" w:space="0" w:color="auto"/>
        <w:bottom w:val="none" w:sz="0" w:space="0" w:color="auto"/>
        <w:right w:val="none" w:sz="0" w:space="0" w:color="auto"/>
      </w:divBdr>
      <w:divsChild>
        <w:div w:id="1369067515">
          <w:marLeft w:val="640"/>
          <w:marRight w:val="0"/>
          <w:marTop w:val="0"/>
          <w:marBottom w:val="0"/>
          <w:divBdr>
            <w:top w:val="none" w:sz="0" w:space="0" w:color="auto"/>
            <w:left w:val="none" w:sz="0" w:space="0" w:color="auto"/>
            <w:bottom w:val="none" w:sz="0" w:space="0" w:color="auto"/>
            <w:right w:val="none" w:sz="0" w:space="0" w:color="auto"/>
          </w:divBdr>
        </w:div>
        <w:div w:id="1702124966">
          <w:marLeft w:val="640"/>
          <w:marRight w:val="0"/>
          <w:marTop w:val="0"/>
          <w:marBottom w:val="0"/>
          <w:divBdr>
            <w:top w:val="none" w:sz="0" w:space="0" w:color="auto"/>
            <w:left w:val="none" w:sz="0" w:space="0" w:color="auto"/>
            <w:bottom w:val="none" w:sz="0" w:space="0" w:color="auto"/>
            <w:right w:val="none" w:sz="0" w:space="0" w:color="auto"/>
          </w:divBdr>
        </w:div>
        <w:div w:id="157813434">
          <w:marLeft w:val="640"/>
          <w:marRight w:val="0"/>
          <w:marTop w:val="0"/>
          <w:marBottom w:val="0"/>
          <w:divBdr>
            <w:top w:val="none" w:sz="0" w:space="0" w:color="auto"/>
            <w:left w:val="none" w:sz="0" w:space="0" w:color="auto"/>
            <w:bottom w:val="none" w:sz="0" w:space="0" w:color="auto"/>
            <w:right w:val="none" w:sz="0" w:space="0" w:color="auto"/>
          </w:divBdr>
        </w:div>
        <w:div w:id="613559620">
          <w:marLeft w:val="640"/>
          <w:marRight w:val="0"/>
          <w:marTop w:val="0"/>
          <w:marBottom w:val="0"/>
          <w:divBdr>
            <w:top w:val="none" w:sz="0" w:space="0" w:color="auto"/>
            <w:left w:val="none" w:sz="0" w:space="0" w:color="auto"/>
            <w:bottom w:val="none" w:sz="0" w:space="0" w:color="auto"/>
            <w:right w:val="none" w:sz="0" w:space="0" w:color="auto"/>
          </w:divBdr>
        </w:div>
        <w:div w:id="974994154">
          <w:marLeft w:val="640"/>
          <w:marRight w:val="0"/>
          <w:marTop w:val="0"/>
          <w:marBottom w:val="0"/>
          <w:divBdr>
            <w:top w:val="none" w:sz="0" w:space="0" w:color="auto"/>
            <w:left w:val="none" w:sz="0" w:space="0" w:color="auto"/>
            <w:bottom w:val="none" w:sz="0" w:space="0" w:color="auto"/>
            <w:right w:val="none" w:sz="0" w:space="0" w:color="auto"/>
          </w:divBdr>
        </w:div>
        <w:div w:id="459802817">
          <w:marLeft w:val="640"/>
          <w:marRight w:val="0"/>
          <w:marTop w:val="0"/>
          <w:marBottom w:val="0"/>
          <w:divBdr>
            <w:top w:val="none" w:sz="0" w:space="0" w:color="auto"/>
            <w:left w:val="none" w:sz="0" w:space="0" w:color="auto"/>
            <w:bottom w:val="none" w:sz="0" w:space="0" w:color="auto"/>
            <w:right w:val="none" w:sz="0" w:space="0" w:color="auto"/>
          </w:divBdr>
        </w:div>
        <w:div w:id="1948805487">
          <w:marLeft w:val="640"/>
          <w:marRight w:val="0"/>
          <w:marTop w:val="0"/>
          <w:marBottom w:val="0"/>
          <w:divBdr>
            <w:top w:val="none" w:sz="0" w:space="0" w:color="auto"/>
            <w:left w:val="none" w:sz="0" w:space="0" w:color="auto"/>
            <w:bottom w:val="none" w:sz="0" w:space="0" w:color="auto"/>
            <w:right w:val="none" w:sz="0" w:space="0" w:color="auto"/>
          </w:divBdr>
        </w:div>
        <w:div w:id="2059695486">
          <w:marLeft w:val="640"/>
          <w:marRight w:val="0"/>
          <w:marTop w:val="0"/>
          <w:marBottom w:val="0"/>
          <w:divBdr>
            <w:top w:val="none" w:sz="0" w:space="0" w:color="auto"/>
            <w:left w:val="none" w:sz="0" w:space="0" w:color="auto"/>
            <w:bottom w:val="none" w:sz="0" w:space="0" w:color="auto"/>
            <w:right w:val="none" w:sz="0" w:space="0" w:color="auto"/>
          </w:divBdr>
        </w:div>
        <w:div w:id="1087847967">
          <w:marLeft w:val="640"/>
          <w:marRight w:val="0"/>
          <w:marTop w:val="0"/>
          <w:marBottom w:val="0"/>
          <w:divBdr>
            <w:top w:val="none" w:sz="0" w:space="0" w:color="auto"/>
            <w:left w:val="none" w:sz="0" w:space="0" w:color="auto"/>
            <w:bottom w:val="none" w:sz="0" w:space="0" w:color="auto"/>
            <w:right w:val="none" w:sz="0" w:space="0" w:color="auto"/>
          </w:divBdr>
        </w:div>
        <w:div w:id="1679189814">
          <w:marLeft w:val="640"/>
          <w:marRight w:val="0"/>
          <w:marTop w:val="0"/>
          <w:marBottom w:val="0"/>
          <w:divBdr>
            <w:top w:val="none" w:sz="0" w:space="0" w:color="auto"/>
            <w:left w:val="none" w:sz="0" w:space="0" w:color="auto"/>
            <w:bottom w:val="none" w:sz="0" w:space="0" w:color="auto"/>
            <w:right w:val="none" w:sz="0" w:space="0" w:color="auto"/>
          </w:divBdr>
        </w:div>
        <w:div w:id="1323508929">
          <w:marLeft w:val="640"/>
          <w:marRight w:val="0"/>
          <w:marTop w:val="0"/>
          <w:marBottom w:val="0"/>
          <w:divBdr>
            <w:top w:val="none" w:sz="0" w:space="0" w:color="auto"/>
            <w:left w:val="none" w:sz="0" w:space="0" w:color="auto"/>
            <w:bottom w:val="none" w:sz="0" w:space="0" w:color="auto"/>
            <w:right w:val="none" w:sz="0" w:space="0" w:color="auto"/>
          </w:divBdr>
        </w:div>
        <w:div w:id="1471366722">
          <w:marLeft w:val="640"/>
          <w:marRight w:val="0"/>
          <w:marTop w:val="0"/>
          <w:marBottom w:val="0"/>
          <w:divBdr>
            <w:top w:val="none" w:sz="0" w:space="0" w:color="auto"/>
            <w:left w:val="none" w:sz="0" w:space="0" w:color="auto"/>
            <w:bottom w:val="none" w:sz="0" w:space="0" w:color="auto"/>
            <w:right w:val="none" w:sz="0" w:space="0" w:color="auto"/>
          </w:divBdr>
        </w:div>
        <w:div w:id="1484347750">
          <w:marLeft w:val="640"/>
          <w:marRight w:val="0"/>
          <w:marTop w:val="0"/>
          <w:marBottom w:val="0"/>
          <w:divBdr>
            <w:top w:val="none" w:sz="0" w:space="0" w:color="auto"/>
            <w:left w:val="none" w:sz="0" w:space="0" w:color="auto"/>
            <w:bottom w:val="none" w:sz="0" w:space="0" w:color="auto"/>
            <w:right w:val="none" w:sz="0" w:space="0" w:color="auto"/>
          </w:divBdr>
        </w:div>
        <w:div w:id="2006860946">
          <w:marLeft w:val="640"/>
          <w:marRight w:val="0"/>
          <w:marTop w:val="0"/>
          <w:marBottom w:val="0"/>
          <w:divBdr>
            <w:top w:val="none" w:sz="0" w:space="0" w:color="auto"/>
            <w:left w:val="none" w:sz="0" w:space="0" w:color="auto"/>
            <w:bottom w:val="none" w:sz="0" w:space="0" w:color="auto"/>
            <w:right w:val="none" w:sz="0" w:space="0" w:color="auto"/>
          </w:divBdr>
        </w:div>
        <w:div w:id="365326380">
          <w:marLeft w:val="640"/>
          <w:marRight w:val="0"/>
          <w:marTop w:val="0"/>
          <w:marBottom w:val="0"/>
          <w:divBdr>
            <w:top w:val="none" w:sz="0" w:space="0" w:color="auto"/>
            <w:left w:val="none" w:sz="0" w:space="0" w:color="auto"/>
            <w:bottom w:val="none" w:sz="0" w:space="0" w:color="auto"/>
            <w:right w:val="none" w:sz="0" w:space="0" w:color="auto"/>
          </w:divBdr>
        </w:div>
        <w:div w:id="1235050012">
          <w:marLeft w:val="640"/>
          <w:marRight w:val="0"/>
          <w:marTop w:val="0"/>
          <w:marBottom w:val="0"/>
          <w:divBdr>
            <w:top w:val="none" w:sz="0" w:space="0" w:color="auto"/>
            <w:left w:val="none" w:sz="0" w:space="0" w:color="auto"/>
            <w:bottom w:val="none" w:sz="0" w:space="0" w:color="auto"/>
            <w:right w:val="none" w:sz="0" w:space="0" w:color="auto"/>
          </w:divBdr>
        </w:div>
        <w:div w:id="1692298958">
          <w:marLeft w:val="640"/>
          <w:marRight w:val="0"/>
          <w:marTop w:val="0"/>
          <w:marBottom w:val="0"/>
          <w:divBdr>
            <w:top w:val="none" w:sz="0" w:space="0" w:color="auto"/>
            <w:left w:val="none" w:sz="0" w:space="0" w:color="auto"/>
            <w:bottom w:val="none" w:sz="0" w:space="0" w:color="auto"/>
            <w:right w:val="none" w:sz="0" w:space="0" w:color="auto"/>
          </w:divBdr>
        </w:div>
        <w:div w:id="1681926041">
          <w:marLeft w:val="640"/>
          <w:marRight w:val="0"/>
          <w:marTop w:val="0"/>
          <w:marBottom w:val="0"/>
          <w:divBdr>
            <w:top w:val="none" w:sz="0" w:space="0" w:color="auto"/>
            <w:left w:val="none" w:sz="0" w:space="0" w:color="auto"/>
            <w:bottom w:val="none" w:sz="0" w:space="0" w:color="auto"/>
            <w:right w:val="none" w:sz="0" w:space="0" w:color="auto"/>
          </w:divBdr>
        </w:div>
        <w:div w:id="1006713945">
          <w:marLeft w:val="640"/>
          <w:marRight w:val="0"/>
          <w:marTop w:val="0"/>
          <w:marBottom w:val="0"/>
          <w:divBdr>
            <w:top w:val="none" w:sz="0" w:space="0" w:color="auto"/>
            <w:left w:val="none" w:sz="0" w:space="0" w:color="auto"/>
            <w:bottom w:val="none" w:sz="0" w:space="0" w:color="auto"/>
            <w:right w:val="none" w:sz="0" w:space="0" w:color="auto"/>
          </w:divBdr>
        </w:div>
        <w:div w:id="594436167">
          <w:marLeft w:val="640"/>
          <w:marRight w:val="0"/>
          <w:marTop w:val="0"/>
          <w:marBottom w:val="0"/>
          <w:divBdr>
            <w:top w:val="none" w:sz="0" w:space="0" w:color="auto"/>
            <w:left w:val="none" w:sz="0" w:space="0" w:color="auto"/>
            <w:bottom w:val="none" w:sz="0" w:space="0" w:color="auto"/>
            <w:right w:val="none" w:sz="0" w:space="0" w:color="auto"/>
          </w:divBdr>
        </w:div>
        <w:div w:id="1067916490">
          <w:marLeft w:val="640"/>
          <w:marRight w:val="0"/>
          <w:marTop w:val="0"/>
          <w:marBottom w:val="0"/>
          <w:divBdr>
            <w:top w:val="none" w:sz="0" w:space="0" w:color="auto"/>
            <w:left w:val="none" w:sz="0" w:space="0" w:color="auto"/>
            <w:bottom w:val="none" w:sz="0" w:space="0" w:color="auto"/>
            <w:right w:val="none" w:sz="0" w:space="0" w:color="auto"/>
          </w:divBdr>
        </w:div>
        <w:div w:id="684745648">
          <w:marLeft w:val="640"/>
          <w:marRight w:val="0"/>
          <w:marTop w:val="0"/>
          <w:marBottom w:val="0"/>
          <w:divBdr>
            <w:top w:val="none" w:sz="0" w:space="0" w:color="auto"/>
            <w:left w:val="none" w:sz="0" w:space="0" w:color="auto"/>
            <w:bottom w:val="none" w:sz="0" w:space="0" w:color="auto"/>
            <w:right w:val="none" w:sz="0" w:space="0" w:color="auto"/>
          </w:divBdr>
        </w:div>
        <w:div w:id="1463232130">
          <w:marLeft w:val="640"/>
          <w:marRight w:val="0"/>
          <w:marTop w:val="0"/>
          <w:marBottom w:val="0"/>
          <w:divBdr>
            <w:top w:val="none" w:sz="0" w:space="0" w:color="auto"/>
            <w:left w:val="none" w:sz="0" w:space="0" w:color="auto"/>
            <w:bottom w:val="none" w:sz="0" w:space="0" w:color="auto"/>
            <w:right w:val="none" w:sz="0" w:space="0" w:color="auto"/>
          </w:divBdr>
        </w:div>
        <w:div w:id="199323158">
          <w:marLeft w:val="640"/>
          <w:marRight w:val="0"/>
          <w:marTop w:val="0"/>
          <w:marBottom w:val="0"/>
          <w:divBdr>
            <w:top w:val="none" w:sz="0" w:space="0" w:color="auto"/>
            <w:left w:val="none" w:sz="0" w:space="0" w:color="auto"/>
            <w:bottom w:val="none" w:sz="0" w:space="0" w:color="auto"/>
            <w:right w:val="none" w:sz="0" w:space="0" w:color="auto"/>
          </w:divBdr>
        </w:div>
        <w:div w:id="937909580">
          <w:marLeft w:val="640"/>
          <w:marRight w:val="0"/>
          <w:marTop w:val="0"/>
          <w:marBottom w:val="0"/>
          <w:divBdr>
            <w:top w:val="none" w:sz="0" w:space="0" w:color="auto"/>
            <w:left w:val="none" w:sz="0" w:space="0" w:color="auto"/>
            <w:bottom w:val="none" w:sz="0" w:space="0" w:color="auto"/>
            <w:right w:val="none" w:sz="0" w:space="0" w:color="auto"/>
          </w:divBdr>
        </w:div>
        <w:div w:id="1035350827">
          <w:marLeft w:val="640"/>
          <w:marRight w:val="0"/>
          <w:marTop w:val="0"/>
          <w:marBottom w:val="0"/>
          <w:divBdr>
            <w:top w:val="none" w:sz="0" w:space="0" w:color="auto"/>
            <w:left w:val="none" w:sz="0" w:space="0" w:color="auto"/>
            <w:bottom w:val="none" w:sz="0" w:space="0" w:color="auto"/>
            <w:right w:val="none" w:sz="0" w:space="0" w:color="auto"/>
          </w:divBdr>
        </w:div>
        <w:div w:id="2035417712">
          <w:marLeft w:val="640"/>
          <w:marRight w:val="0"/>
          <w:marTop w:val="0"/>
          <w:marBottom w:val="0"/>
          <w:divBdr>
            <w:top w:val="none" w:sz="0" w:space="0" w:color="auto"/>
            <w:left w:val="none" w:sz="0" w:space="0" w:color="auto"/>
            <w:bottom w:val="none" w:sz="0" w:space="0" w:color="auto"/>
            <w:right w:val="none" w:sz="0" w:space="0" w:color="auto"/>
          </w:divBdr>
        </w:div>
        <w:div w:id="1484658825">
          <w:marLeft w:val="640"/>
          <w:marRight w:val="0"/>
          <w:marTop w:val="0"/>
          <w:marBottom w:val="0"/>
          <w:divBdr>
            <w:top w:val="none" w:sz="0" w:space="0" w:color="auto"/>
            <w:left w:val="none" w:sz="0" w:space="0" w:color="auto"/>
            <w:bottom w:val="none" w:sz="0" w:space="0" w:color="auto"/>
            <w:right w:val="none" w:sz="0" w:space="0" w:color="auto"/>
          </w:divBdr>
        </w:div>
        <w:div w:id="1217007297">
          <w:marLeft w:val="640"/>
          <w:marRight w:val="0"/>
          <w:marTop w:val="0"/>
          <w:marBottom w:val="0"/>
          <w:divBdr>
            <w:top w:val="none" w:sz="0" w:space="0" w:color="auto"/>
            <w:left w:val="none" w:sz="0" w:space="0" w:color="auto"/>
            <w:bottom w:val="none" w:sz="0" w:space="0" w:color="auto"/>
            <w:right w:val="none" w:sz="0" w:space="0" w:color="auto"/>
          </w:divBdr>
        </w:div>
        <w:div w:id="1862476353">
          <w:marLeft w:val="640"/>
          <w:marRight w:val="0"/>
          <w:marTop w:val="0"/>
          <w:marBottom w:val="0"/>
          <w:divBdr>
            <w:top w:val="none" w:sz="0" w:space="0" w:color="auto"/>
            <w:left w:val="none" w:sz="0" w:space="0" w:color="auto"/>
            <w:bottom w:val="none" w:sz="0" w:space="0" w:color="auto"/>
            <w:right w:val="none" w:sz="0" w:space="0" w:color="auto"/>
          </w:divBdr>
        </w:div>
        <w:div w:id="104010084">
          <w:marLeft w:val="640"/>
          <w:marRight w:val="0"/>
          <w:marTop w:val="0"/>
          <w:marBottom w:val="0"/>
          <w:divBdr>
            <w:top w:val="none" w:sz="0" w:space="0" w:color="auto"/>
            <w:left w:val="none" w:sz="0" w:space="0" w:color="auto"/>
            <w:bottom w:val="none" w:sz="0" w:space="0" w:color="auto"/>
            <w:right w:val="none" w:sz="0" w:space="0" w:color="auto"/>
          </w:divBdr>
        </w:div>
        <w:div w:id="2090616597">
          <w:marLeft w:val="640"/>
          <w:marRight w:val="0"/>
          <w:marTop w:val="0"/>
          <w:marBottom w:val="0"/>
          <w:divBdr>
            <w:top w:val="none" w:sz="0" w:space="0" w:color="auto"/>
            <w:left w:val="none" w:sz="0" w:space="0" w:color="auto"/>
            <w:bottom w:val="none" w:sz="0" w:space="0" w:color="auto"/>
            <w:right w:val="none" w:sz="0" w:space="0" w:color="auto"/>
          </w:divBdr>
        </w:div>
        <w:div w:id="1981373468">
          <w:marLeft w:val="640"/>
          <w:marRight w:val="0"/>
          <w:marTop w:val="0"/>
          <w:marBottom w:val="0"/>
          <w:divBdr>
            <w:top w:val="none" w:sz="0" w:space="0" w:color="auto"/>
            <w:left w:val="none" w:sz="0" w:space="0" w:color="auto"/>
            <w:bottom w:val="none" w:sz="0" w:space="0" w:color="auto"/>
            <w:right w:val="none" w:sz="0" w:space="0" w:color="auto"/>
          </w:divBdr>
        </w:div>
        <w:div w:id="43455143">
          <w:marLeft w:val="640"/>
          <w:marRight w:val="0"/>
          <w:marTop w:val="0"/>
          <w:marBottom w:val="0"/>
          <w:divBdr>
            <w:top w:val="none" w:sz="0" w:space="0" w:color="auto"/>
            <w:left w:val="none" w:sz="0" w:space="0" w:color="auto"/>
            <w:bottom w:val="none" w:sz="0" w:space="0" w:color="auto"/>
            <w:right w:val="none" w:sz="0" w:space="0" w:color="auto"/>
          </w:divBdr>
        </w:div>
        <w:div w:id="1935893790">
          <w:marLeft w:val="640"/>
          <w:marRight w:val="0"/>
          <w:marTop w:val="0"/>
          <w:marBottom w:val="0"/>
          <w:divBdr>
            <w:top w:val="none" w:sz="0" w:space="0" w:color="auto"/>
            <w:left w:val="none" w:sz="0" w:space="0" w:color="auto"/>
            <w:bottom w:val="none" w:sz="0" w:space="0" w:color="auto"/>
            <w:right w:val="none" w:sz="0" w:space="0" w:color="auto"/>
          </w:divBdr>
        </w:div>
        <w:div w:id="827131041">
          <w:marLeft w:val="640"/>
          <w:marRight w:val="0"/>
          <w:marTop w:val="0"/>
          <w:marBottom w:val="0"/>
          <w:divBdr>
            <w:top w:val="none" w:sz="0" w:space="0" w:color="auto"/>
            <w:left w:val="none" w:sz="0" w:space="0" w:color="auto"/>
            <w:bottom w:val="none" w:sz="0" w:space="0" w:color="auto"/>
            <w:right w:val="none" w:sz="0" w:space="0" w:color="auto"/>
          </w:divBdr>
        </w:div>
        <w:div w:id="339159572">
          <w:marLeft w:val="640"/>
          <w:marRight w:val="0"/>
          <w:marTop w:val="0"/>
          <w:marBottom w:val="0"/>
          <w:divBdr>
            <w:top w:val="none" w:sz="0" w:space="0" w:color="auto"/>
            <w:left w:val="none" w:sz="0" w:space="0" w:color="auto"/>
            <w:bottom w:val="none" w:sz="0" w:space="0" w:color="auto"/>
            <w:right w:val="none" w:sz="0" w:space="0" w:color="auto"/>
          </w:divBdr>
        </w:div>
        <w:div w:id="601456051">
          <w:marLeft w:val="640"/>
          <w:marRight w:val="0"/>
          <w:marTop w:val="0"/>
          <w:marBottom w:val="0"/>
          <w:divBdr>
            <w:top w:val="none" w:sz="0" w:space="0" w:color="auto"/>
            <w:left w:val="none" w:sz="0" w:space="0" w:color="auto"/>
            <w:bottom w:val="none" w:sz="0" w:space="0" w:color="auto"/>
            <w:right w:val="none" w:sz="0" w:space="0" w:color="auto"/>
          </w:divBdr>
        </w:div>
        <w:div w:id="898399874">
          <w:marLeft w:val="640"/>
          <w:marRight w:val="0"/>
          <w:marTop w:val="0"/>
          <w:marBottom w:val="0"/>
          <w:divBdr>
            <w:top w:val="none" w:sz="0" w:space="0" w:color="auto"/>
            <w:left w:val="none" w:sz="0" w:space="0" w:color="auto"/>
            <w:bottom w:val="none" w:sz="0" w:space="0" w:color="auto"/>
            <w:right w:val="none" w:sz="0" w:space="0" w:color="auto"/>
          </w:divBdr>
        </w:div>
        <w:div w:id="1112673864">
          <w:marLeft w:val="640"/>
          <w:marRight w:val="0"/>
          <w:marTop w:val="0"/>
          <w:marBottom w:val="0"/>
          <w:divBdr>
            <w:top w:val="none" w:sz="0" w:space="0" w:color="auto"/>
            <w:left w:val="none" w:sz="0" w:space="0" w:color="auto"/>
            <w:bottom w:val="none" w:sz="0" w:space="0" w:color="auto"/>
            <w:right w:val="none" w:sz="0" w:space="0" w:color="auto"/>
          </w:divBdr>
        </w:div>
        <w:div w:id="951940566">
          <w:marLeft w:val="640"/>
          <w:marRight w:val="0"/>
          <w:marTop w:val="0"/>
          <w:marBottom w:val="0"/>
          <w:divBdr>
            <w:top w:val="none" w:sz="0" w:space="0" w:color="auto"/>
            <w:left w:val="none" w:sz="0" w:space="0" w:color="auto"/>
            <w:bottom w:val="none" w:sz="0" w:space="0" w:color="auto"/>
            <w:right w:val="none" w:sz="0" w:space="0" w:color="auto"/>
          </w:divBdr>
        </w:div>
        <w:div w:id="1429540117">
          <w:marLeft w:val="640"/>
          <w:marRight w:val="0"/>
          <w:marTop w:val="0"/>
          <w:marBottom w:val="0"/>
          <w:divBdr>
            <w:top w:val="none" w:sz="0" w:space="0" w:color="auto"/>
            <w:left w:val="none" w:sz="0" w:space="0" w:color="auto"/>
            <w:bottom w:val="none" w:sz="0" w:space="0" w:color="auto"/>
            <w:right w:val="none" w:sz="0" w:space="0" w:color="auto"/>
          </w:divBdr>
        </w:div>
        <w:div w:id="538664339">
          <w:marLeft w:val="640"/>
          <w:marRight w:val="0"/>
          <w:marTop w:val="0"/>
          <w:marBottom w:val="0"/>
          <w:divBdr>
            <w:top w:val="none" w:sz="0" w:space="0" w:color="auto"/>
            <w:left w:val="none" w:sz="0" w:space="0" w:color="auto"/>
            <w:bottom w:val="none" w:sz="0" w:space="0" w:color="auto"/>
            <w:right w:val="none" w:sz="0" w:space="0" w:color="auto"/>
          </w:divBdr>
        </w:div>
        <w:div w:id="902452051">
          <w:marLeft w:val="640"/>
          <w:marRight w:val="0"/>
          <w:marTop w:val="0"/>
          <w:marBottom w:val="0"/>
          <w:divBdr>
            <w:top w:val="none" w:sz="0" w:space="0" w:color="auto"/>
            <w:left w:val="none" w:sz="0" w:space="0" w:color="auto"/>
            <w:bottom w:val="none" w:sz="0" w:space="0" w:color="auto"/>
            <w:right w:val="none" w:sz="0" w:space="0" w:color="auto"/>
          </w:divBdr>
        </w:div>
        <w:div w:id="352878022">
          <w:marLeft w:val="640"/>
          <w:marRight w:val="0"/>
          <w:marTop w:val="0"/>
          <w:marBottom w:val="0"/>
          <w:divBdr>
            <w:top w:val="none" w:sz="0" w:space="0" w:color="auto"/>
            <w:left w:val="none" w:sz="0" w:space="0" w:color="auto"/>
            <w:bottom w:val="none" w:sz="0" w:space="0" w:color="auto"/>
            <w:right w:val="none" w:sz="0" w:space="0" w:color="auto"/>
          </w:divBdr>
        </w:div>
        <w:div w:id="1042947154">
          <w:marLeft w:val="640"/>
          <w:marRight w:val="0"/>
          <w:marTop w:val="0"/>
          <w:marBottom w:val="0"/>
          <w:divBdr>
            <w:top w:val="none" w:sz="0" w:space="0" w:color="auto"/>
            <w:left w:val="none" w:sz="0" w:space="0" w:color="auto"/>
            <w:bottom w:val="none" w:sz="0" w:space="0" w:color="auto"/>
            <w:right w:val="none" w:sz="0" w:space="0" w:color="auto"/>
          </w:divBdr>
        </w:div>
        <w:div w:id="102307968">
          <w:marLeft w:val="640"/>
          <w:marRight w:val="0"/>
          <w:marTop w:val="0"/>
          <w:marBottom w:val="0"/>
          <w:divBdr>
            <w:top w:val="none" w:sz="0" w:space="0" w:color="auto"/>
            <w:left w:val="none" w:sz="0" w:space="0" w:color="auto"/>
            <w:bottom w:val="none" w:sz="0" w:space="0" w:color="auto"/>
            <w:right w:val="none" w:sz="0" w:space="0" w:color="auto"/>
          </w:divBdr>
        </w:div>
        <w:div w:id="1058627045">
          <w:marLeft w:val="640"/>
          <w:marRight w:val="0"/>
          <w:marTop w:val="0"/>
          <w:marBottom w:val="0"/>
          <w:divBdr>
            <w:top w:val="none" w:sz="0" w:space="0" w:color="auto"/>
            <w:left w:val="none" w:sz="0" w:space="0" w:color="auto"/>
            <w:bottom w:val="none" w:sz="0" w:space="0" w:color="auto"/>
            <w:right w:val="none" w:sz="0" w:space="0" w:color="auto"/>
          </w:divBdr>
        </w:div>
        <w:div w:id="1042903675">
          <w:marLeft w:val="640"/>
          <w:marRight w:val="0"/>
          <w:marTop w:val="0"/>
          <w:marBottom w:val="0"/>
          <w:divBdr>
            <w:top w:val="none" w:sz="0" w:space="0" w:color="auto"/>
            <w:left w:val="none" w:sz="0" w:space="0" w:color="auto"/>
            <w:bottom w:val="none" w:sz="0" w:space="0" w:color="auto"/>
            <w:right w:val="none" w:sz="0" w:space="0" w:color="auto"/>
          </w:divBdr>
        </w:div>
        <w:div w:id="1211309893">
          <w:marLeft w:val="640"/>
          <w:marRight w:val="0"/>
          <w:marTop w:val="0"/>
          <w:marBottom w:val="0"/>
          <w:divBdr>
            <w:top w:val="none" w:sz="0" w:space="0" w:color="auto"/>
            <w:left w:val="none" w:sz="0" w:space="0" w:color="auto"/>
            <w:bottom w:val="none" w:sz="0" w:space="0" w:color="auto"/>
            <w:right w:val="none" w:sz="0" w:space="0" w:color="auto"/>
          </w:divBdr>
        </w:div>
        <w:div w:id="963268946">
          <w:marLeft w:val="640"/>
          <w:marRight w:val="0"/>
          <w:marTop w:val="0"/>
          <w:marBottom w:val="0"/>
          <w:divBdr>
            <w:top w:val="none" w:sz="0" w:space="0" w:color="auto"/>
            <w:left w:val="none" w:sz="0" w:space="0" w:color="auto"/>
            <w:bottom w:val="none" w:sz="0" w:space="0" w:color="auto"/>
            <w:right w:val="none" w:sz="0" w:space="0" w:color="auto"/>
          </w:divBdr>
        </w:div>
        <w:div w:id="993265618">
          <w:marLeft w:val="640"/>
          <w:marRight w:val="0"/>
          <w:marTop w:val="0"/>
          <w:marBottom w:val="0"/>
          <w:divBdr>
            <w:top w:val="none" w:sz="0" w:space="0" w:color="auto"/>
            <w:left w:val="none" w:sz="0" w:space="0" w:color="auto"/>
            <w:bottom w:val="none" w:sz="0" w:space="0" w:color="auto"/>
            <w:right w:val="none" w:sz="0" w:space="0" w:color="auto"/>
          </w:divBdr>
        </w:div>
        <w:div w:id="700276862">
          <w:marLeft w:val="640"/>
          <w:marRight w:val="0"/>
          <w:marTop w:val="0"/>
          <w:marBottom w:val="0"/>
          <w:divBdr>
            <w:top w:val="none" w:sz="0" w:space="0" w:color="auto"/>
            <w:left w:val="none" w:sz="0" w:space="0" w:color="auto"/>
            <w:bottom w:val="none" w:sz="0" w:space="0" w:color="auto"/>
            <w:right w:val="none" w:sz="0" w:space="0" w:color="auto"/>
          </w:divBdr>
        </w:div>
        <w:div w:id="445079724">
          <w:marLeft w:val="640"/>
          <w:marRight w:val="0"/>
          <w:marTop w:val="0"/>
          <w:marBottom w:val="0"/>
          <w:divBdr>
            <w:top w:val="none" w:sz="0" w:space="0" w:color="auto"/>
            <w:left w:val="none" w:sz="0" w:space="0" w:color="auto"/>
            <w:bottom w:val="none" w:sz="0" w:space="0" w:color="auto"/>
            <w:right w:val="none" w:sz="0" w:space="0" w:color="auto"/>
          </w:divBdr>
        </w:div>
        <w:div w:id="1232889213">
          <w:marLeft w:val="640"/>
          <w:marRight w:val="0"/>
          <w:marTop w:val="0"/>
          <w:marBottom w:val="0"/>
          <w:divBdr>
            <w:top w:val="none" w:sz="0" w:space="0" w:color="auto"/>
            <w:left w:val="none" w:sz="0" w:space="0" w:color="auto"/>
            <w:bottom w:val="none" w:sz="0" w:space="0" w:color="auto"/>
            <w:right w:val="none" w:sz="0" w:space="0" w:color="auto"/>
          </w:divBdr>
        </w:div>
        <w:div w:id="206718449">
          <w:marLeft w:val="640"/>
          <w:marRight w:val="0"/>
          <w:marTop w:val="0"/>
          <w:marBottom w:val="0"/>
          <w:divBdr>
            <w:top w:val="none" w:sz="0" w:space="0" w:color="auto"/>
            <w:left w:val="none" w:sz="0" w:space="0" w:color="auto"/>
            <w:bottom w:val="none" w:sz="0" w:space="0" w:color="auto"/>
            <w:right w:val="none" w:sz="0" w:space="0" w:color="auto"/>
          </w:divBdr>
        </w:div>
        <w:div w:id="992444116">
          <w:marLeft w:val="640"/>
          <w:marRight w:val="0"/>
          <w:marTop w:val="0"/>
          <w:marBottom w:val="0"/>
          <w:divBdr>
            <w:top w:val="none" w:sz="0" w:space="0" w:color="auto"/>
            <w:left w:val="none" w:sz="0" w:space="0" w:color="auto"/>
            <w:bottom w:val="none" w:sz="0" w:space="0" w:color="auto"/>
            <w:right w:val="none" w:sz="0" w:space="0" w:color="auto"/>
          </w:divBdr>
        </w:div>
        <w:div w:id="1707559078">
          <w:marLeft w:val="640"/>
          <w:marRight w:val="0"/>
          <w:marTop w:val="0"/>
          <w:marBottom w:val="0"/>
          <w:divBdr>
            <w:top w:val="none" w:sz="0" w:space="0" w:color="auto"/>
            <w:left w:val="none" w:sz="0" w:space="0" w:color="auto"/>
            <w:bottom w:val="none" w:sz="0" w:space="0" w:color="auto"/>
            <w:right w:val="none" w:sz="0" w:space="0" w:color="auto"/>
          </w:divBdr>
        </w:div>
        <w:div w:id="715082667">
          <w:marLeft w:val="640"/>
          <w:marRight w:val="0"/>
          <w:marTop w:val="0"/>
          <w:marBottom w:val="0"/>
          <w:divBdr>
            <w:top w:val="none" w:sz="0" w:space="0" w:color="auto"/>
            <w:left w:val="none" w:sz="0" w:space="0" w:color="auto"/>
            <w:bottom w:val="none" w:sz="0" w:space="0" w:color="auto"/>
            <w:right w:val="none" w:sz="0" w:space="0" w:color="auto"/>
          </w:divBdr>
        </w:div>
        <w:div w:id="1384210954">
          <w:marLeft w:val="640"/>
          <w:marRight w:val="0"/>
          <w:marTop w:val="0"/>
          <w:marBottom w:val="0"/>
          <w:divBdr>
            <w:top w:val="none" w:sz="0" w:space="0" w:color="auto"/>
            <w:left w:val="none" w:sz="0" w:space="0" w:color="auto"/>
            <w:bottom w:val="none" w:sz="0" w:space="0" w:color="auto"/>
            <w:right w:val="none" w:sz="0" w:space="0" w:color="auto"/>
          </w:divBdr>
        </w:div>
        <w:div w:id="1041130572">
          <w:marLeft w:val="640"/>
          <w:marRight w:val="0"/>
          <w:marTop w:val="0"/>
          <w:marBottom w:val="0"/>
          <w:divBdr>
            <w:top w:val="none" w:sz="0" w:space="0" w:color="auto"/>
            <w:left w:val="none" w:sz="0" w:space="0" w:color="auto"/>
            <w:bottom w:val="none" w:sz="0" w:space="0" w:color="auto"/>
            <w:right w:val="none" w:sz="0" w:space="0" w:color="auto"/>
          </w:divBdr>
        </w:div>
        <w:div w:id="1389913949">
          <w:marLeft w:val="640"/>
          <w:marRight w:val="0"/>
          <w:marTop w:val="0"/>
          <w:marBottom w:val="0"/>
          <w:divBdr>
            <w:top w:val="none" w:sz="0" w:space="0" w:color="auto"/>
            <w:left w:val="none" w:sz="0" w:space="0" w:color="auto"/>
            <w:bottom w:val="none" w:sz="0" w:space="0" w:color="auto"/>
            <w:right w:val="none" w:sz="0" w:space="0" w:color="auto"/>
          </w:divBdr>
        </w:div>
        <w:div w:id="1742361473">
          <w:marLeft w:val="640"/>
          <w:marRight w:val="0"/>
          <w:marTop w:val="0"/>
          <w:marBottom w:val="0"/>
          <w:divBdr>
            <w:top w:val="none" w:sz="0" w:space="0" w:color="auto"/>
            <w:left w:val="none" w:sz="0" w:space="0" w:color="auto"/>
            <w:bottom w:val="none" w:sz="0" w:space="0" w:color="auto"/>
            <w:right w:val="none" w:sz="0" w:space="0" w:color="auto"/>
          </w:divBdr>
        </w:div>
        <w:div w:id="2128963774">
          <w:marLeft w:val="640"/>
          <w:marRight w:val="0"/>
          <w:marTop w:val="0"/>
          <w:marBottom w:val="0"/>
          <w:divBdr>
            <w:top w:val="none" w:sz="0" w:space="0" w:color="auto"/>
            <w:left w:val="none" w:sz="0" w:space="0" w:color="auto"/>
            <w:bottom w:val="none" w:sz="0" w:space="0" w:color="auto"/>
            <w:right w:val="none" w:sz="0" w:space="0" w:color="auto"/>
          </w:divBdr>
        </w:div>
        <w:div w:id="1542287251">
          <w:marLeft w:val="640"/>
          <w:marRight w:val="0"/>
          <w:marTop w:val="0"/>
          <w:marBottom w:val="0"/>
          <w:divBdr>
            <w:top w:val="none" w:sz="0" w:space="0" w:color="auto"/>
            <w:left w:val="none" w:sz="0" w:space="0" w:color="auto"/>
            <w:bottom w:val="none" w:sz="0" w:space="0" w:color="auto"/>
            <w:right w:val="none" w:sz="0" w:space="0" w:color="auto"/>
          </w:divBdr>
        </w:div>
        <w:div w:id="1142385174">
          <w:marLeft w:val="640"/>
          <w:marRight w:val="0"/>
          <w:marTop w:val="0"/>
          <w:marBottom w:val="0"/>
          <w:divBdr>
            <w:top w:val="none" w:sz="0" w:space="0" w:color="auto"/>
            <w:left w:val="none" w:sz="0" w:space="0" w:color="auto"/>
            <w:bottom w:val="none" w:sz="0" w:space="0" w:color="auto"/>
            <w:right w:val="none" w:sz="0" w:space="0" w:color="auto"/>
          </w:divBdr>
        </w:div>
        <w:div w:id="71316277">
          <w:marLeft w:val="640"/>
          <w:marRight w:val="0"/>
          <w:marTop w:val="0"/>
          <w:marBottom w:val="0"/>
          <w:divBdr>
            <w:top w:val="none" w:sz="0" w:space="0" w:color="auto"/>
            <w:left w:val="none" w:sz="0" w:space="0" w:color="auto"/>
            <w:bottom w:val="none" w:sz="0" w:space="0" w:color="auto"/>
            <w:right w:val="none" w:sz="0" w:space="0" w:color="auto"/>
          </w:divBdr>
        </w:div>
        <w:div w:id="509687168">
          <w:marLeft w:val="640"/>
          <w:marRight w:val="0"/>
          <w:marTop w:val="0"/>
          <w:marBottom w:val="0"/>
          <w:divBdr>
            <w:top w:val="none" w:sz="0" w:space="0" w:color="auto"/>
            <w:left w:val="none" w:sz="0" w:space="0" w:color="auto"/>
            <w:bottom w:val="none" w:sz="0" w:space="0" w:color="auto"/>
            <w:right w:val="none" w:sz="0" w:space="0" w:color="auto"/>
          </w:divBdr>
        </w:div>
        <w:div w:id="1000473861">
          <w:marLeft w:val="640"/>
          <w:marRight w:val="0"/>
          <w:marTop w:val="0"/>
          <w:marBottom w:val="0"/>
          <w:divBdr>
            <w:top w:val="none" w:sz="0" w:space="0" w:color="auto"/>
            <w:left w:val="none" w:sz="0" w:space="0" w:color="auto"/>
            <w:bottom w:val="none" w:sz="0" w:space="0" w:color="auto"/>
            <w:right w:val="none" w:sz="0" w:space="0" w:color="auto"/>
          </w:divBdr>
        </w:div>
        <w:div w:id="978193832">
          <w:marLeft w:val="640"/>
          <w:marRight w:val="0"/>
          <w:marTop w:val="0"/>
          <w:marBottom w:val="0"/>
          <w:divBdr>
            <w:top w:val="none" w:sz="0" w:space="0" w:color="auto"/>
            <w:left w:val="none" w:sz="0" w:space="0" w:color="auto"/>
            <w:bottom w:val="none" w:sz="0" w:space="0" w:color="auto"/>
            <w:right w:val="none" w:sz="0" w:space="0" w:color="auto"/>
          </w:divBdr>
        </w:div>
        <w:div w:id="305209481">
          <w:marLeft w:val="640"/>
          <w:marRight w:val="0"/>
          <w:marTop w:val="0"/>
          <w:marBottom w:val="0"/>
          <w:divBdr>
            <w:top w:val="none" w:sz="0" w:space="0" w:color="auto"/>
            <w:left w:val="none" w:sz="0" w:space="0" w:color="auto"/>
            <w:bottom w:val="none" w:sz="0" w:space="0" w:color="auto"/>
            <w:right w:val="none" w:sz="0" w:space="0" w:color="auto"/>
          </w:divBdr>
        </w:div>
        <w:div w:id="1402437421">
          <w:marLeft w:val="640"/>
          <w:marRight w:val="0"/>
          <w:marTop w:val="0"/>
          <w:marBottom w:val="0"/>
          <w:divBdr>
            <w:top w:val="none" w:sz="0" w:space="0" w:color="auto"/>
            <w:left w:val="none" w:sz="0" w:space="0" w:color="auto"/>
            <w:bottom w:val="none" w:sz="0" w:space="0" w:color="auto"/>
            <w:right w:val="none" w:sz="0" w:space="0" w:color="auto"/>
          </w:divBdr>
        </w:div>
        <w:div w:id="1782145072">
          <w:marLeft w:val="640"/>
          <w:marRight w:val="0"/>
          <w:marTop w:val="0"/>
          <w:marBottom w:val="0"/>
          <w:divBdr>
            <w:top w:val="none" w:sz="0" w:space="0" w:color="auto"/>
            <w:left w:val="none" w:sz="0" w:space="0" w:color="auto"/>
            <w:bottom w:val="none" w:sz="0" w:space="0" w:color="auto"/>
            <w:right w:val="none" w:sz="0" w:space="0" w:color="auto"/>
          </w:divBdr>
        </w:div>
        <w:div w:id="641348149">
          <w:marLeft w:val="640"/>
          <w:marRight w:val="0"/>
          <w:marTop w:val="0"/>
          <w:marBottom w:val="0"/>
          <w:divBdr>
            <w:top w:val="none" w:sz="0" w:space="0" w:color="auto"/>
            <w:left w:val="none" w:sz="0" w:space="0" w:color="auto"/>
            <w:bottom w:val="none" w:sz="0" w:space="0" w:color="auto"/>
            <w:right w:val="none" w:sz="0" w:space="0" w:color="auto"/>
          </w:divBdr>
        </w:div>
        <w:div w:id="251939166">
          <w:marLeft w:val="640"/>
          <w:marRight w:val="0"/>
          <w:marTop w:val="0"/>
          <w:marBottom w:val="0"/>
          <w:divBdr>
            <w:top w:val="none" w:sz="0" w:space="0" w:color="auto"/>
            <w:left w:val="none" w:sz="0" w:space="0" w:color="auto"/>
            <w:bottom w:val="none" w:sz="0" w:space="0" w:color="auto"/>
            <w:right w:val="none" w:sz="0" w:space="0" w:color="auto"/>
          </w:divBdr>
        </w:div>
        <w:div w:id="1446996883">
          <w:marLeft w:val="640"/>
          <w:marRight w:val="0"/>
          <w:marTop w:val="0"/>
          <w:marBottom w:val="0"/>
          <w:divBdr>
            <w:top w:val="none" w:sz="0" w:space="0" w:color="auto"/>
            <w:left w:val="none" w:sz="0" w:space="0" w:color="auto"/>
            <w:bottom w:val="none" w:sz="0" w:space="0" w:color="auto"/>
            <w:right w:val="none" w:sz="0" w:space="0" w:color="auto"/>
          </w:divBdr>
        </w:div>
        <w:div w:id="252012142">
          <w:marLeft w:val="640"/>
          <w:marRight w:val="0"/>
          <w:marTop w:val="0"/>
          <w:marBottom w:val="0"/>
          <w:divBdr>
            <w:top w:val="none" w:sz="0" w:space="0" w:color="auto"/>
            <w:left w:val="none" w:sz="0" w:space="0" w:color="auto"/>
            <w:bottom w:val="none" w:sz="0" w:space="0" w:color="auto"/>
            <w:right w:val="none" w:sz="0" w:space="0" w:color="auto"/>
          </w:divBdr>
        </w:div>
        <w:div w:id="667749551">
          <w:marLeft w:val="640"/>
          <w:marRight w:val="0"/>
          <w:marTop w:val="0"/>
          <w:marBottom w:val="0"/>
          <w:divBdr>
            <w:top w:val="none" w:sz="0" w:space="0" w:color="auto"/>
            <w:left w:val="none" w:sz="0" w:space="0" w:color="auto"/>
            <w:bottom w:val="none" w:sz="0" w:space="0" w:color="auto"/>
            <w:right w:val="none" w:sz="0" w:space="0" w:color="auto"/>
          </w:divBdr>
        </w:div>
        <w:div w:id="491408982">
          <w:marLeft w:val="640"/>
          <w:marRight w:val="0"/>
          <w:marTop w:val="0"/>
          <w:marBottom w:val="0"/>
          <w:divBdr>
            <w:top w:val="none" w:sz="0" w:space="0" w:color="auto"/>
            <w:left w:val="none" w:sz="0" w:space="0" w:color="auto"/>
            <w:bottom w:val="none" w:sz="0" w:space="0" w:color="auto"/>
            <w:right w:val="none" w:sz="0" w:space="0" w:color="auto"/>
          </w:divBdr>
        </w:div>
        <w:div w:id="1548252142">
          <w:marLeft w:val="640"/>
          <w:marRight w:val="0"/>
          <w:marTop w:val="0"/>
          <w:marBottom w:val="0"/>
          <w:divBdr>
            <w:top w:val="none" w:sz="0" w:space="0" w:color="auto"/>
            <w:left w:val="none" w:sz="0" w:space="0" w:color="auto"/>
            <w:bottom w:val="none" w:sz="0" w:space="0" w:color="auto"/>
            <w:right w:val="none" w:sz="0" w:space="0" w:color="auto"/>
          </w:divBdr>
        </w:div>
        <w:div w:id="1685472050">
          <w:marLeft w:val="640"/>
          <w:marRight w:val="0"/>
          <w:marTop w:val="0"/>
          <w:marBottom w:val="0"/>
          <w:divBdr>
            <w:top w:val="none" w:sz="0" w:space="0" w:color="auto"/>
            <w:left w:val="none" w:sz="0" w:space="0" w:color="auto"/>
            <w:bottom w:val="none" w:sz="0" w:space="0" w:color="auto"/>
            <w:right w:val="none" w:sz="0" w:space="0" w:color="auto"/>
          </w:divBdr>
        </w:div>
        <w:div w:id="67509362">
          <w:marLeft w:val="640"/>
          <w:marRight w:val="0"/>
          <w:marTop w:val="0"/>
          <w:marBottom w:val="0"/>
          <w:divBdr>
            <w:top w:val="none" w:sz="0" w:space="0" w:color="auto"/>
            <w:left w:val="none" w:sz="0" w:space="0" w:color="auto"/>
            <w:bottom w:val="none" w:sz="0" w:space="0" w:color="auto"/>
            <w:right w:val="none" w:sz="0" w:space="0" w:color="auto"/>
          </w:divBdr>
        </w:div>
        <w:div w:id="326398386">
          <w:marLeft w:val="640"/>
          <w:marRight w:val="0"/>
          <w:marTop w:val="0"/>
          <w:marBottom w:val="0"/>
          <w:divBdr>
            <w:top w:val="none" w:sz="0" w:space="0" w:color="auto"/>
            <w:left w:val="none" w:sz="0" w:space="0" w:color="auto"/>
            <w:bottom w:val="none" w:sz="0" w:space="0" w:color="auto"/>
            <w:right w:val="none" w:sz="0" w:space="0" w:color="auto"/>
          </w:divBdr>
        </w:div>
        <w:div w:id="693111656">
          <w:marLeft w:val="640"/>
          <w:marRight w:val="0"/>
          <w:marTop w:val="0"/>
          <w:marBottom w:val="0"/>
          <w:divBdr>
            <w:top w:val="none" w:sz="0" w:space="0" w:color="auto"/>
            <w:left w:val="none" w:sz="0" w:space="0" w:color="auto"/>
            <w:bottom w:val="none" w:sz="0" w:space="0" w:color="auto"/>
            <w:right w:val="none" w:sz="0" w:space="0" w:color="auto"/>
          </w:divBdr>
        </w:div>
        <w:div w:id="14044151">
          <w:marLeft w:val="640"/>
          <w:marRight w:val="0"/>
          <w:marTop w:val="0"/>
          <w:marBottom w:val="0"/>
          <w:divBdr>
            <w:top w:val="none" w:sz="0" w:space="0" w:color="auto"/>
            <w:left w:val="none" w:sz="0" w:space="0" w:color="auto"/>
            <w:bottom w:val="none" w:sz="0" w:space="0" w:color="auto"/>
            <w:right w:val="none" w:sz="0" w:space="0" w:color="auto"/>
          </w:divBdr>
        </w:div>
        <w:div w:id="2113358497">
          <w:marLeft w:val="640"/>
          <w:marRight w:val="0"/>
          <w:marTop w:val="0"/>
          <w:marBottom w:val="0"/>
          <w:divBdr>
            <w:top w:val="none" w:sz="0" w:space="0" w:color="auto"/>
            <w:left w:val="none" w:sz="0" w:space="0" w:color="auto"/>
            <w:bottom w:val="none" w:sz="0" w:space="0" w:color="auto"/>
            <w:right w:val="none" w:sz="0" w:space="0" w:color="auto"/>
          </w:divBdr>
        </w:div>
        <w:div w:id="991444876">
          <w:marLeft w:val="640"/>
          <w:marRight w:val="0"/>
          <w:marTop w:val="0"/>
          <w:marBottom w:val="0"/>
          <w:divBdr>
            <w:top w:val="none" w:sz="0" w:space="0" w:color="auto"/>
            <w:left w:val="none" w:sz="0" w:space="0" w:color="auto"/>
            <w:bottom w:val="none" w:sz="0" w:space="0" w:color="auto"/>
            <w:right w:val="none" w:sz="0" w:space="0" w:color="auto"/>
          </w:divBdr>
        </w:div>
        <w:div w:id="366638345">
          <w:marLeft w:val="640"/>
          <w:marRight w:val="0"/>
          <w:marTop w:val="0"/>
          <w:marBottom w:val="0"/>
          <w:divBdr>
            <w:top w:val="none" w:sz="0" w:space="0" w:color="auto"/>
            <w:left w:val="none" w:sz="0" w:space="0" w:color="auto"/>
            <w:bottom w:val="none" w:sz="0" w:space="0" w:color="auto"/>
            <w:right w:val="none" w:sz="0" w:space="0" w:color="auto"/>
          </w:divBdr>
        </w:div>
        <w:div w:id="1495073732">
          <w:marLeft w:val="640"/>
          <w:marRight w:val="0"/>
          <w:marTop w:val="0"/>
          <w:marBottom w:val="0"/>
          <w:divBdr>
            <w:top w:val="none" w:sz="0" w:space="0" w:color="auto"/>
            <w:left w:val="none" w:sz="0" w:space="0" w:color="auto"/>
            <w:bottom w:val="none" w:sz="0" w:space="0" w:color="auto"/>
            <w:right w:val="none" w:sz="0" w:space="0" w:color="auto"/>
          </w:divBdr>
        </w:div>
        <w:div w:id="1255743323">
          <w:marLeft w:val="640"/>
          <w:marRight w:val="0"/>
          <w:marTop w:val="0"/>
          <w:marBottom w:val="0"/>
          <w:divBdr>
            <w:top w:val="none" w:sz="0" w:space="0" w:color="auto"/>
            <w:left w:val="none" w:sz="0" w:space="0" w:color="auto"/>
            <w:bottom w:val="none" w:sz="0" w:space="0" w:color="auto"/>
            <w:right w:val="none" w:sz="0" w:space="0" w:color="auto"/>
          </w:divBdr>
        </w:div>
        <w:div w:id="1580555372">
          <w:marLeft w:val="640"/>
          <w:marRight w:val="0"/>
          <w:marTop w:val="0"/>
          <w:marBottom w:val="0"/>
          <w:divBdr>
            <w:top w:val="none" w:sz="0" w:space="0" w:color="auto"/>
            <w:left w:val="none" w:sz="0" w:space="0" w:color="auto"/>
            <w:bottom w:val="none" w:sz="0" w:space="0" w:color="auto"/>
            <w:right w:val="none" w:sz="0" w:space="0" w:color="auto"/>
          </w:divBdr>
        </w:div>
      </w:divsChild>
    </w:div>
    <w:div w:id="248468693">
      <w:bodyDiv w:val="1"/>
      <w:marLeft w:val="0"/>
      <w:marRight w:val="0"/>
      <w:marTop w:val="0"/>
      <w:marBottom w:val="0"/>
      <w:divBdr>
        <w:top w:val="none" w:sz="0" w:space="0" w:color="auto"/>
        <w:left w:val="none" w:sz="0" w:space="0" w:color="auto"/>
        <w:bottom w:val="none" w:sz="0" w:space="0" w:color="auto"/>
        <w:right w:val="none" w:sz="0" w:space="0" w:color="auto"/>
      </w:divBdr>
    </w:div>
    <w:div w:id="278032929">
      <w:bodyDiv w:val="1"/>
      <w:marLeft w:val="0"/>
      <w:marRight w:val="0"/>
      <w:marTop w:val="0"/>
      <w:marBottom w:val="0"/>
      <w:divBdr>
        <w:top w:val="none" w:sz="0" w:space="0" w:color="auto"/>
        <w:left w:val="none" w:sz="0" w:space="0" w:color="auto"/>
        <w:bottom w:val="none" w:sz="0" w:space="0" w:color="auto"/>
        <w:right w:val="none" w:sz="0" w:space="0" w:color="auto"/>
      </w:divBdr>
      <w:divsChild>
        <w:div w:id="5374498">
          <w:marLeft w:val="640"/>
          <w:marRight w:val="0"/>
          <w:marTop w:val="0"/>
          <w:marBottom w:val="0"/>
          <w:divBdr>
            <w:top w:val="none" w:sz="0" w:space="0" w:color="auto"/>
            <w:left w:val="none" w:sz="0" w:space="0" w:color="auto"/>
            <w:bottom w:val="none" w:sz="0" w:space="0" w:color="auto"/>
            <w:right w:val="none" w:sz="0" w:space="0" w:color="auto"/>
          </w:divBdr>
        </w:div>
        <w:div w:id="6518540">
          <w:marLeft w:val="640"/>
          <w:marRight w:val="0"/>
          <w:marTop w:val="0"/>
          <w:marBottom w:val="0"/>
          <w:divBdr>
            <w:top w:val="none" w:sz="0" w:space="0" w:color="auto"/>
            <w:left w:val="none" w:sz="0" w:space="0" w:color="auto"/>
            <w:bottom w:val="none" w:sz="0" w:space="0" w:color="auto"/>
            <w:right w:val="none" w:sz="0" w:space="0" w:color="auto"/>
          </w:divBdr>
        </w:div>
        <w:div w:id="45373618">
          <w:marLeft w:val="640"/>
          <w:marRight w:val="0"/>
          <w:marTop w:val="0"/>
          <w:marBottom w:val="0"/>
          <w:divBdr>
            <w:top w:val="none" w:sz="0" w:space="0" w:color="auto"/>
            <w:left w:val="none" w:sz="0" w:space="0" w:color="auto"/>
            <w:bottom w:val="none" w:sz="0" w:space="0" w:color="auto"/>
            <w:right w:val="none" w:sz="0" w:space="0" w:color="auto"/>
          </w:divBdr>
        </w:div>
        <w:div w:id="166480967">
          <w:marLeft w:val="640"/>
          <w:marRight w:val="0"/>
          <w:marTop w:val="0"/>
          <w:marBottom w:val="0"/>
          <w:divBdr>
            <w:top w:val="none" w:sz="0" w:space="0" w:color="auto"/>
            <w:left w:val="none" w:sz="0" w:space="0" w:color="auto"/>
            <w:bottom w:val="none" w:sz="0" w:space="0" w:color="auto"/>
            <w:right w:val="none" w:sz="0" w:space="0" w:color="auto"/>
          </w:divBdr>
        </w:div>
        <w:div w:id="166482002">
          <w:marLeft w:val="640"/>
          <w:marRight w:val="0"/>
          <w:marTop w:val="0"/>
          <w:marBottom w:val="0"/>
          <w:divBdr>
            <w:top w:val="none" w:sz="0" w:space="0" w:color="auto"/>
            <w:left w:val="none" w:sz="0" w:space="0" w:color="auto"/>
            <w:bottom w:val="none" w:sz="0" w:space="0" w:color="auto"/>
            <w:right w:val="none" w:sz="0" w:space="0" w:color="auto"/>
          </w:divBdr>
        </w:div>
        <w:div w:id="230628834">
          <w:marLeft w:val="640"/>
          <w:marRight w:val="0"/>
          <w:marTop w:val="0"/>
          <w:marBottom w:val="0"/>
          <w:divBdr>
            <w:top w:val="none" w:sz="0" w:space="0" w:color="auto"/>
            <w:left w:val="none" w:sz="0" w:space="0" w:color="auto"/>
            <w:bottom w:val="none" w:sz="0" w:space="0" w:color="auto"/>
            <w:right w:val="none" w:sz="0" w:space="0" w:color="auto"/>
          </w:divBdr>
        </w:div>
        <w:div w:id="231621797">
          <w:marLeft w:val="640"/>
          <w:marRight w:val="0"/>
          <w:marTop w:val="0"/>
          <w:marBottom w:val="0"/>
          <w:divBdr>
            <w:top w:val="none" w:sz="0" w:space="0" w:color="auto"/>
            <w:left w:val="none" w:sz="0" w:space="0" w:color="auto"/>
            <w:bottom w:val="none" w:sz="0" w:space="0" w:color="auto"/>
            <w:right w:val="none" w:sz="0" w:space="0" w:color="auto"/>
          </w:divBdr>
        </w:div>
        <w:div w:id="334041121">
          <w:marLeft w:val="640"/>
          <w:marRight w:val="0"/>
          <w:marTop w:val="0"/>
          <w:marBottom w:val="0"/>
          <w:divBdr>
            <w:top w:val="none" w:sz="0" w:space="0" w:color="auto"/>
            <w:left w:val="none" w:sz="0" w:space="0" w:color="auto"/>
            <w:bottom w:val="none" w:sz="0" w:space="0" w:color="auto"/>
            <w:right w:val="none" w:sz="0" w:space="0" w:color="auto"/>
          </w:divBdr>
        </w:div>
        <w:div w:id="335616696">
          <w:marLeft w:val="640"/>
          <w:marRight w:val="0"/>
          <w:marTop w:val="0"/>
          <w:marBottom w:val="0"/>
          <w:divBdr>
            <w:top w:val="none" w:sz="0" w:space="0" w:color="auto"/>
            <w:left w:val="none" w:sz="0" w:space="0" w:color="auto"/>
            <w:bottom w:val="none" w:sz="0" w:space="0" w:color="auto"/>
            <w:right w:val="none" w:sz="0" w:space="0" w:color="auto"/>
          </w:divBdr>
        </w:div>
        <w:div w:id="347606358">
          <w:marLeft w:val="640"/>
          <w:marRight w:val="0"/>
          <w:marTop w:val="0"/>
          <w:marBottom w:val="0"/>
          <w:divBdr>
            <w:top w:val="none" w:sz="0" w:space="0" w:color="auto"/>
            <w:left w:val="none" w:sz="0" w:space="0" w:color="auto"/>
            <w:bottom w:val="none" w:sz="0" w:space="0" w:color="auto"/>
            <w:right w:val="none" w:sz="0" w:space="0" w:color="auto"/>
          </w:divBdr>
        </w:div>
        <w:div w:id="354041723">
          <w:marLeft w:val="640"/>
          <w:marRight w:val="0"/>
          <w:marTop w:val="0"/>
          <w:marBottom w:val="0"/>
          <w:divBdr>
            <w:top w:val="none" w:sz="0" w:space="0" w:color="auto"/>
            <w:left w:val="none" w:sz="0" w:space="0" w:color="auto"/>
            <w:bottom w:val="none" w:sz="0" w:space="0" w:color="auto"/>
            <w:right w:val="none" w:sz="0" w:space="0" w:color="auto"/>
          </w:divBdr>
        </w:div>
        <w:div w:id="411585462">
          <w:marLeft w:val="640"/>
          <w:marRight w:val="0"/>
          <w:marTop w:val="0"/>
          <w:marBottom w:val="0"/>
          <w:divBdr>
            <w:top w:val="none" w:sz="0" w:space="0" w:color="auto"/>
            <w:left w:val="none" w:sz="0" w:space="0" w:color="auto"/>
            <w:bottom w:val="none" w:sz="0" w:space="0" w:color="auto"/>
            <w:right w:val="none" w:sz="0" w:space="0" w:color="auto"/>
          </w:divBdr>
        </w:div>
        <w:div w:id="431513027">
          <w:marLeft w:val="640"/>
          <w:marRight w:val="0"/>
          <w:marTop w:val="0"/>
          <w:marBottom w:val="0"/>
          <w:divBdr>
            <w:top w:val="none" w:sz="0" w:space="0" w:color="auto"/>
            <w:left w:val="none" w:sz="0" w:space="0" w:color="auto"/>
            <w:bottom w:val="none" w:sz="0" w:space="0" w:color="auto"/>
            <w:right w:val="none" w:sz="0" w:space="0" w:color="auto"/>
          </w:divBdr>
        </w:div>
        <w:div w:id="454833157">
          <w:marLeft w:val="640"/>
          <w:marRight w:val="0"/>
          <w:marTop w:val="0"/>
          <w:marBottom w:val="0"/>
          <w:divBdr>
            <w:top w:val="none" w:sz="0" w:space="0" w:color="auto"/>
            <w:left w:val="none" w:sz="0" w:space="0" w:color="auto"/>
            <w:bottom w:val="none" w:sz="0" w:space="0" w:color="auto"/>
            <w:right w:val="none" w:sz="0" w:space="0" w:color="auto"/>
          </w:divBdr>
        </w:div>
        <w:div w:id="469638403">
          <w:marLeft w:val="640"/>
          <w:marRight w:val="0"/>
          <w:marTop w:val="0"/>
          <w:marBottom w:val="0"/>
          <w:divBdr>
            <w:top w:val="none" w:sz="0" w:space="0" w:color="auto"/>
            <w:left w:val="none" w:sz="0" w:space="0" w:color="auto"/>
            <w:bottom w:val="none" w:sz="0" w:space="0" w:color="auto"/>
            <w:right w:val="none" w:sz="0" w:space="0" w:color="auto"/>
          </w:divBdr>
        </w:div>
        <w:div w:id="472019026">
          <w:marLeft w:val="640"/>
          <w:marRight w:val="0"/>
          <w:marTop w:val="0"/>
          <w:marBottom w:val="0"/>
          <w:divBdr>
            <w:top w:val="none" w:sz="0" w:space="0" w:color="auto"/>
            <w:left w:val="none" w:sz="0" w:space="0" w:color="auto"/>
            <w:bottom w:val="none" w:sz="0" w:space="0" w:color="auto"/>
            <w:right w:val="none" w:sz="0" w:space="0" w:color="auto"/>
          </w:divBdr>
        </w:div>
        <w:div w:id="514851881">
          <w:marLeft w:val="640"/>
          <w:marRight w:val="0"/>
          <w:marTop w:val="0"/>
          <w:marBottom w:val="0"/>
          <w:divBdr>
            <w:top w:val="none" w:sz="0" w:space="0" w:color="auto"/>
            <w:left w:val="none" w:sz="0" w:space="0" w:color="auto"/>
            <w:bottom w:val="none" w:sz="0" w:space="0" w:color="auto"/>
            <w:right w:val="none" w:sz="0" w:space="0" w:color="auto"/>
          </w:divBdr>
        </w:div>
        <w:div w:id="532577922">
          <w:marLeft w:val="640"/>
          <w:marRight w:val="0"/>
          <w:marTop w:val="0"/>
          <w:marBottom w:val="0"/>
          <w:divBdr>
            <w:top w:val="none" w:sz="0" w:space="0" w:color="auto"/>
            <w:left w:val="none" w:sz="0" w:space="0" w:color="auto"/>
            <w:bottom w:val="none" w:sz="0" w:space="0" w:color="auto"/>
            <w:right w:val="none" w:sz="0" w:space="0" w:color="auto"/>
          </w:divBdr>
        </w:div>
        <w:div w:id="558134531">
          <w:marLeft w:val="640"/>
          <w:marRight w:val="0"/>
          <w:marTop w:val="0"/>
          <w:marBottom w:val="0"/>
          <w:divBdr>
            <w:top w:val="none" w:sz="0" w:space="0" w:color="auto"/>
            <w:left w:val="none" w:sz="0" w:space="0" w:color="auto"/>
            <w:bottom w:val="none" w:sz="0" w:space="0" w:color="auto"/>
            <w:right w:val="none" w:sz="0" w:space="0" w:color="auto"/>
          </w:divBdr>
        </w:div>
        <w:div w:id="567887682">
          <w:marLeft w:val="640"/>
          <w:marRight w:val="0"/>
          <w:marTop w:val="0"/>
          <w:marBottom w:val="0"/>
          <w:divBdr>
            <w:top w:val="none" w:sz="0" w:space="0" w:color="auto"/>
            <w:left w:val="none" w:sz="0" w:space="0" w:color="auto"/>
            <w:bottom w:val="none" w:sz="0" w:space="0" w:color="auto"/>
            <w:right w:val="none" w:sz="0" w:space="0" w:color="auto"/>
          </w:divBdr>
        </w:div>
        <w:div w:id="587230977">
          <w:marLeft w:val="640"/>
          <w:marRight w:val="0"/>
          <w:marTop w:val="0"/>
          <w:marBottom w:val="0"/>
          <w:divBdr>
            <w:top w:val="none" w:sz="0" w:space="0" w:color="auto"/>
            <w:left w:val="none" w:sz="0" w:space="0" w:color="auto"/>
            <w:bottom w:val="none" w:sz="0" w:space="0" w:color="auto"/>
            <w:right w:val="none" w:sz="0" w:space="0" w:color="auto"/>
          </w:divBdr>
        </w:div>
        <w:div w:id="616835188">
          <w:marLeft w:val="640"/>
          <w:marRight w:val="0"/>
          <w:marTop w:val="0"/>
          <w:marBottom w:val="0"/>
          <w:divBdr>
            <w:top w:val="none" w:sz="0" w:space="0" w:color="auto"/>
            <w:left w:val="none" w:sz="0" w:space="0" w:color="auto"/>
            <w:bottom w:val="none" w:sz="0" w:space="0" w:color="auto"/>
            <w:right w:val="none" w:sz="0" w:space="0" w:color="auto"/>
          </w:divBdr>
        </w:div>
        <w:div w:id="640156011">
          <w:marLeft w:val="640"/>
          <w:marRight w:val="0"/>
          <w:marTop w:val="0"/>
          <w:marBottom w:val="0"/>
          <w:divBdr>
            <w:top w:val="none" w:sz="0" w:space="0" w:color="auto"/>
            <w:left w:val="none" w:sz="0" w:space="0" w:color="auto"/>
            <w:bottom w:val="none" w:sz="0" w:space="0" w:color="auto"/>
            <w:right w:val="none" w:sz="0" w:space="0" w:color="auto"/>
          </w:divBdr>
        </w:div>
        <w:div w:id="662129324">
          <w:marLeft w:val="640"/>
          <w:marRight w:val="0"/>
          <w:marTop w:val="0"/>
          <w:marBottom w:val="0"/>
          <w:divBdr>
            <w:top w:val="none" w:sz="0" w:space="0" w:color="auto"/>
            <w:left w:val="none" w:sz="0" w:space="0" w:color="auto"/>
            <w:bottom w:val="none" w:sz="0" w:space="0" w:color="auto"/>
            <w:right w:val="none" w:sz="0" w:space="0" w:color="auto"/>
          </w:divBdr>
        </w:div>
        <w:div w:id="670790857">
          <w:marLeft w:val="640"/>
          <w:marRight w:val="0"/>
          <w:marTop w:val="0"/>
          <w:marBottom w:val="0"/>
          <w:divBdr>
            <w:top w:val="none" w:sz="0" w:space="0" w:color="auto"/>
            <w:left w:val="none" w:sz="0" w:space="0" w:color="auto"/>
            <w:bottom w:val="none" w:sz="0" w:space="0" w:color="auto"/>
            <w:right w:val="none" w:sz="0" w:space="0" w:color="auto"/>
          </w:divBdr>
        </w:div>
        <w:div w:id="682168826">
          <w:marLeft w:val="640"/>
          <w:marRight w:val="0"/>
          <w:marTop w:val="0"/>
          <w:marBottom w:val="0"/>
          <w:divBdr>
            <w:top w:val="none" w:sz="0" w:space="0" w:color="auto"/>
            <w:left w:val="none" w:sz="0" w:space="0" w:color="auto"/>
            <w:bottom w:val="none" w:sz="0" w:space="0" w:color="auto"/>
            <w:right w:val="none" w:sz="0" w:space="0" w:color="auto"/>
          </w:divBdr>
        </w:div>
        <w:div w:id="694426486">
          <w:marLeft w:val="640"/>
          <w:marRight w:val="0"/>
          <w:marTop w:val="0"/>
          <w:marBottom w:val="0"/>
          <w:divBdr>
            <w:top w:val="none" w:sz="0" w:space="0" w:color="auto"/>
            <w:left w:val="none" w:sz="0" w:space="0" w:color="auto"/>
            <w:bottom w:val="none" w:sz="0" w:space="0" w:color="auto"/>
            <w:right w:val="none" w:sz="0" w:space="0" w:color="auto"/>
          </w:divBdr>
        </w:div>
        <w:div w:id="703605074">
          <w:marLeft w:val="640"/>
          <w:marRight w:val="0"/>
          <w:marTop w:val="0"/>
          <w:marBottom w:val="0"/>
          <w:divBdr>
            <w:top w:val="none" w:sz="0" w:space="0" w:color="auto"/>
            <w:left w:val="none" w:sz="0" w:space="0" w:color="auto"/>
            <w:bottom w:val="none" w:sz="0" w:space="0" w:color="auto"/>
            <w:right w:val="none" w:sz="0" w:space="0" w:color="auto"/>
          </w:divBdr>
        </w:div>
        <w:div w:id="774204718">
          <w:marLeft w:val="640"/>
          <w:marRight w:val="0"/>
          <w:marTop w:val="0"/>
          <w:marBottom w:val="0"/>
          <w:divBdr>
            <w:top w:val="none" w:sz="0" w:space="0" w:color="auto"/>
            <w:left w:val="none" w:sz="0" w:space="0" w:color="auto"/>
            <w:bottom w:val="none" w:sz="0" w:space="0" w:color="auto"/>
            <w:right w:val="none" w:sz="0" w:space="0" w:color="auto"/>
          </w:divBdr>
        </w:div>
        <w:div w:id="782191613">
          <w:marLeft w:val="640"/>
          <w:marRight w:val="0"/>
          <w:marTop w:val="0"/>
          <w:marBottom w:val="0"/>
          <w:divBdr>
            <w:top w:val="none" w:sz="0" w:space="0" w:color="auto"/>
            <w:left w:val="none" w:sz="0" w:space="0" w:color="auto"/>
            <w:bottom w:val="none" w:sz="0" w:space="0" w:color="auto"/>
            <w:right w:val="none" w:sz="0" w:space="0" w:color="auto"/>
          </w:divBdr>
        </w:div>
        <w:div w:id="796026808">
          <w:marLeft w:val="640"/>
          <w:marRight w:val="0"/>
          <w:marTop w:val="0"/>
          <w:marBottom w:val="0"/>
          <w:divBdr>
            <w:top w:val="none" w:sz="0" w:space="0" w:color="auto"/>
            <w:left w:val="none" w:sz="0" w:space="0" w:color="auto"/>
            <w:bottom w:val="none" w:sz="0" w:space="0" w:color="auto"/>
            <w:right w:val="none" w:sz="0" w:space="0" w:color="auto"/>
          </w:divBdr>
        </w:div>
        <w:div w:id="847018556">
          <w:marLeft w:val="640"/>
          <w:marRight w:val="0"/>
          <w:marTop w:val="0"/>
          <w:marBottom w:val="0"/>
          <w:divBdr>
            <w:top w:val="none" w:sz="0" w:space="0" w:color="auto"/>
            <w:left w:val="none" w:sz="0" w:space="0" w:color="auto"/>
            <w:bottom w:val="none" w:sz="0" w:space="0" w:color="auto"/>
            <w:right w:val="none" w:sz="0" w:space="0" w:color="auto"/>
          </w:divBdr>
        </w:div>
        <w:div w:id="864706773">
          <w:marLeft w:val="640"/>
          <w:marRight w:val="0"/>
          <w:marTop w:val="0"/>
          <w:marBottom w:val="0"/>
          <w:divBdr>
            <w:top w:val="none" w:sz="0" w:space="0" w:color="auto"/>
            <w:left w:val="none" w:sz="0" w:space="0" w:color="auto"/>
            <w:bottom w:val="none" w:sz="0" w:space="0" w:color="auto"/>
            <w:right w:val="none" w:sz="0" w:space="0" w:color="auto"/>
          </w:divBdr>
        </w:div>
        <w:div w:id="869532582">
          <w:marLeft w:val="640"/>
          <w:marRight w:val="0"/>
          <w:marTop w:val="0"/>
          <w:marBottom w:val="0"/>
          <w:divBdr>
            <w:top w:val="none" w:sz="0" w:space="0" w:color="auto"/>
            <w:left w:val="none" w:sz="0" w:space="0" w:color="auto"/>
            <w:bottom w:val="none" w:sz="0" w:space="0" w:color="auto"/>
            <w:right w:val="none" w:sz="0" w:space="0" w:color="auto"/>
          </w:divBdr>
        </w:div>
        <w:div w:id="954409524">
          <w:marLeft w:val="640"/>
          <w:marRight w:val="0"/>
          <w:marTop w:val="0"/>
          <w:marBottom w:val="0"/>
          <w:divBdr>
            <w:top w:val="none" w:sz="0" w:space="0" w:color="auto"/>
            <w:left w:val="none" w:sz="0" w:space="0" w:color="auto"/>
            <w:bottom w:val="none" w:sz="0" w:space="0" w:color="auto"/>
            <w:right w:val="none" w:sz="0" w:space="0" w:color="auto"/>
          </w:divBdr>
        </w:div>
        <w:div w:id="960037108">
          <w:marLeft w:val="640"/>
          <w:marRight w:val="0"/>
          <w:marTop w:val="0"/>
          <w:marBottom w:val="0"/>
          <w:divBdr>
            <w:top w:val="none" w:sz="0" w:space="0" w:color="auto"/>
            <w:left w:val="none" w:sz="0" w:space="0" w:color="auto"/>
            <w:bottom w:val="none" w:sz="0" w:space="0" w:color="auto"/>
            <w:right w:val="none" w:sz="0" w:space="0" w:color="auto"/>
          </w:divBdr>
        </w:div>
        <w:div w:id="976909102">
          <w:marLeft w:val="640"/>
          <w:marRight w:val="0"/>
          <w:marTop w:val="0"/>
          <w:marBottom w:val="0"/>
          <w:divBdr>
            <w:top w:val="none" w:sz="0" w:space="0" w:color="auto"/>
            <w:left w:val="none" w:sz="0" w:space="0" w:color="auto"/>
            <w:bottom w:val="none" w:sz="0" w:space="0" w:color="auto"/>
            <w:right w:val="none" w:sz="0" w:space="0" w:color="auto"/>
          </w:divBdr>
        </w:div>
        <w:div w:id="994266239">
          <w:marLeft w:val="640"/>
          <w:marRight w:val="0"/>
          <w:marTop w:val="0"/>
          <w:marBottom w:val="0"/>
          <w:divBdr>
            <w:top w:val="none" w:sz="0" w:space="0" w:color="auto"/>
            <w:left w:val="none" w:sz="0" w:space="0" w:color="auto"/>
            <w:bottom w:val="none" w:sz="0" w:space="0" w:color="auto"/>
            <w:right w:val="none" w:sz="0" w:space="0" w:color="auto"/>
          </w:divBdr>
        </w:div>
        <w:div w:id="1003320024">
          <w:marLeft w:val="640"/>
          <w:marRight w:val="0"/>
          <w:marTop w:val="0"/>
          <w:marBottom w:val="0"/>
          <w:divBdr>
            <w:top w:val="none" w:sz="0" w:space="0" w:color="auto"/>
            <w:left w:val="none" w:sz="0" w:space="0" w:color="auto"/>
            <w:bottom w:val="none" w:sz="0" w:space="0" w:color="auto"/>
            <w:right w:val="none" w:sz="0" w:space="0" w:color="auto"/>
          </w:divBdr>
        </w:div>
        <w:div w:id="1083264831">
          <w:marLeft w:val="640"/>
          <w:marRight w:val="0"/>
          <w:marTop w:val="0"/>
          <w:marBottom w:val="0"/>
          <w:divBdr>
            <w:top w:val="none" w:sz="0" w:space="0" w:color="auto"/>
            <w:left w:val="none" w:sz="0" w:space="0" w:color="auto"/>
            <w:bottom w:val="none" w:sz="0" w:space="0" w:color="auto"/>
            <w:right w:val="none" w:sz="0" w:space="0" w:color="auto"/>
          </w:divBdr>
        </w:div>
        <w:div w:id="1094206918">
          <w:marLeft w:val="640"/>
          <w:marRight w:val="0"/>
          <w:marTop w:val="0"/>
          <w:marBottom w:val="0"/>
          <w:divBdr>
            <w:top w:val="none" w:sz="0" w:space="0" w:color="auto"/>
            <w:left w:val="none" w:sz="0" w:space="0" w:color="auto"/>
            <w:bottom w:val="none" w:sz="0" w:space="0" w:color="auto"/>
            <w:right w:val="none" w:sz="0" w:space="0" w:color="auto"/>
          </w:divBdr>
        </w:div>
        <w:div w:id="1145008768">
          <w:marLeft w:val="640"/>
          <w:marRight w:val="0"/>
          <w:marTop w:val="0"/>
          <w:marBottom w:val="0"/>
          <w:divBdr>
            <w:top w:val="none" w:sz="0" w:space="0" w:color="auto"/>
            <w:left w:val="none" w:sz="0" w:space="0" w:color="auto"/>
            <w:bottom w:val="none" w:sz="0" w:space="0" w:color="auto"/>
            <w:right w:val="none" w:sz="0" w:space="0" w:color="auto"/>
          </w:divBdr>
        </w:div>
        <w:div w:id="1145319331">
          <w:marLeft w:val="640"/>
          <w:marRight w:val="0"/>
          <w:marTop w:val="0"/>
          <w:marBottom w:val="0"/>
          <w:divBdr>
            <w:top w:val="none" w:sz="0" w:space="0" w:color="auto"/>
            <w:left w:val="none" w:sz="0" w:space="0" w:color="auto"/>
            <w:bottom w:val="none" w:sz="0" w:space="0" w:color="auto"/>
            <w:right w:val="none" w:sz="0" w:space="0" w:color="auto"/>
          </w:divBdr>
        </w:div>
        <w:div w:id="1194613334">
          <w:marLeft w:val="640"/>
          <w:marRight w:val="0"/>
          <w:marTop w:val="0"/>
          <w:marBottom w:val="0"/>
          <w:divBdr>
            <w:top w:val="none" w:sz="0" w:space="0" w:color="auto"/>
            <w:left w:val="none" w:sz="0" w:space="0" w:color="auto"/>
            <w:bottom w:val="none" w:sz="0" w:space="0" w:color="auto"/>
            <w:right w:val="none" w:sz="0" w:space="0" w:color="auto"/>
          </w:divBdr>
        </w:div>
        <w:div w:id="1197309394">
          <w:marLeft w:val="640"/>
          <w:marRight w:val="0"/>
          <w:marTop w:val="0"/>
          <w:marBottom w:val="0"/>
          <w:divBdr>
            <w:top w:val="none" w:sz="0" w:space="0" w:color="auto"/>
            <w:left w:val="none" w:sz="0" w:space="0" w:color="auto"/>
            <w:bottom w:val="none" w:sz="0" w:space="0" w:color="auto"/>
            <w:right w:val="none" w:sz="0" w:space="0" w:color="auto"/>
          </w:divBdr>
        </w:div>
        <w:div w:id="1209414863">
          <w:marLeft w:val="640"/>
          <w:marRight w:val="0"/>
          <w:marTop w:val="0"/>
          <w:marBottom w:val="0"/>
          <w:divBdr>
            <w:top w:val="none" w:sz="0" w:space="0" w:color="auto"/>
            <w:left w:val="none" w:sz="0" w:space="0" w:color="auto"/>
            <w:bottom w:val="none" w:sz="0" w:space="0" w:color="auto"/>
            <w:right w:val="none" w:sz="0" w:space="0" w:color="auto"/>
          </w:divBdr>
        </w:div>
        <w:div w:id="1279216091">
          <w:marLeft w:val="640"/>
          <w:marRight w:val="0"/>
          <w:marTop w:val="0"/>
          <w:marBottom w:val="0"/>
          <w:divBdr>
            <w:top w:val="none" w:sz="0" w:space="0" w:color="auto"/>
            <w:left w:val="none" w:sz="0" w:space="0" w:color="auto"/>
            <w:bottom w:val="none" w:sz="0" w:space="0" w:color="auto"/>
            <w:right w:val="none" w:sz="0" w:space="0" w:color="auto"/>
          </w:divBdr>
        </w:div>
        <w:div w:id="1284071383">
          <w:marLeft w:val="640"/>
          <w:marRight w:val="0"/>
          <w:marTop w:val="0"/>
          <w:marBottom w:val="0"/>
          <w:divBdr>
            <w:top w:val="none" w:sz="0" w:space="0" w:color="auto"/>
            <w:left w:val="none" w:sz="0" w:space="0" w:color="auto"/>
            <w:bottom w:val="none" w:sz="0" w:space="0" w:color="auto"/>
            <w:right w:val="none" w:sz="0" w:space="0" w:color="auto"/>
          </w:divBdr>
        </w:div>
        <w:div w:id="1336179810">
          <w:marLeft w:val="640"/>
          <w:marRight w:val="0"/>
          <w:marTop w:val="0"/>
          <w:marBottom w:val="0"/>
          <w:divBdr>
            <w:top w:val="none" w:sz="0" w:space="0" w:color="auto"/>
            <w:left w:val="none" w:sz="0" w:space="0" w:color="auto"/>
            <w:bottom w:val="none" w:sz="0" w:space="0" w:color="auto"/>
            <w:right w:val="none" w:sz="0" w:space="0" w:color="auto"/>
          </w:divBdr>
        </w:div>
        <w:div w:id="1346709724">
          <w:marLeft w:val="640"/>
          <w:marRight w:val="0"/>
          <w:marTop w:val="0"/>
          <w:marBottom w:val="0"/>
          <w:divBdr>
            <w:top w:val="none" w:sz="0" w:space="0" w:color="auto"/>
            <w:left w:val="none" w:sz="0" w:space="0" w:color="auto"/>
            <w:bottom w:val="none" w:sz="0" w:space="0" w:color="auto"/>
            <w:right w:val="none" w:sz="0" w:space="0" w:color="auto"/>
          </w:divBdr>
        </w:div>
        <w:div w:id="1363675393">
          <w:marLeft w:val="640"/>
          <w:marRight w:val="0"/>
          <w:marTop w:val="0"/>
          <w:marBottom w:val="0"/>
          <w:divBdr>
            <w:top w:val="none" w:sz="0" w:space="0" w:color="auto"/>
            <w:left w:val="none" w:sz="0" w:space="0" w:color="auto"/>
            <w:bottom w:val="none" w:sz="0" w:space="0" w:color="auto"/>
            <w:right w:val="none" w:sz="0" w:space="0" w:color="auto"/>
          </w:divBdr>
        </w:div>
        <w:div w:id="1385327387">
          <w:marLeft w:val="640"/>
          <w:marRight w:val="0"/>
          <w:marTop w:val="0"/>
          <w:marBottom w:val="0"/>
          <w:divBdr>
            <w:top w:val="none" w:sz="0" w:space="0" w:color="auto"/>
            <w:left w:val="none" w:sz="0" w:space="0" w:color="auto"/>
            <w:bottom w:val="none" w:sz="0" w:space="0" w:color="auto"/>
            <w:right w:val="none" w:sz="0" w:space="0" w:color="auto"/>
          </w:divBdr>
        </w:div>
        <w:div w:id="1465391705">
          <w:marLeft w:val="640"/>
          <w:marRight w:val="0"/>
          <w:marTop w:val="0"/>
          <w:marBottom w:val="0"/>
          <w:divBdr>
            <w:top w:val="none" w:sz="0" w:space="0" w:color="auto"/>
            <w:left w:val="none" w:sz="0" w:space="0" w:color="auto"/>
            <w:bottom w:val="none" w:sz="0" w:space="0" w:color="auto"/>
            <w:right w:val="none" w:sz="0" w:space="0" w:color="auto"/>
          </w:divBdr>
        </w:div>
        <w:div w:id="1479030278">
          <w:marLeft w:val="640"/>
          <w:marRight w:val="0"/>
          <w:marTop w:val="0"/>
          <w:marBottom w:val="0"/>
          <w:divBdr>
            <w:top w:val="none" w:sz="0" w:space="0" w:color="auto"/>
            <w:left w:val="none" w:sz="0" w:space="0" w:color="auto"/>
            <w:bottom w:val="none" w:sz="0" w:space="0" w:color="auto"/>
            <w:right w:val="none" w:sz="0" w:space="0" w:color="auto"/>
          </w:divBdr>
        </w:div>
        <w:div w:id="1548492768">
          <w:marLeft w:val="640"/>
          <w:marRight w:val="0"/>
          <w:marTop w:val="0"/>
          <w:marBottom w:val="0"/>
          <w:divBdr>
            <w:top w:val="none" w:sz="0" w:space="0" w:color="auto"/>
            <w:left w:val="none" w:sz="0" w:space="0" w:color="auto"/>
            <w:bottom w:val="none" w:sz="0" w:space="0" w:color="auto"/>
            <w:right w:val="none" w:sz="0" w:space="0" w:color="auto"/>
          </w:divBdr>
        </w:div>
        <w:div w:id="1573931763">
          <w:marLeft w:val="640"/>
          <w:marRight w:val="0"/>
          <w:marTop w:val="0"/>
          <w:marBottom w:val="0"/>
          <w:divBdr>
            <w:top w:val="none" w:sz="0" w:space="0" w:color="auto"/>
            <w:left w:val="none" w:sz="0" w:space="0" w:color="auto"/>
            <w:bottom w:val="none" w:sz="0" w:space="0" w:color="auto"/>
            <w:right w:val="none" w:sz="0" w:space="0" w:color="auto"/>
          </w:divBdr>
        </w:div>
        <w:div w:id="1603417921">
          <w:marLeft w:val="640"/>
          <w:marRight w:val="0"/>
          <w:marTop w:val="0"/>
          <w:marBottom w:val="0"/>
          <w:divBdr>
            <w:top w:val="none" w:sz="0" w:space="0" w:color="auto"/>
            <w:left w:val="none" w:sz="0" w:space="0" w:color="auto"/>
            <w:bottom w:val="none" w:sz="0" w:space="0" w:color="auto"/>
            <w:right w:val="none" w:sz="0" w:space="0" w:color="auto"/>
          </w:divBdr>
        </w:div>
        <w:div w:id="1641303240">
          <w:marLeft w:val="640"/>
          <w:marRight w:val="0"/>
          <w:marTop w:val="0"/>
          <w:marBottom w:val="0"/>
          <w:divBdr>
            <w:top w:val="none" w:sz="0" w:space="0" w:color="auto"/>
            <w:left w:val="none" w:sz="0" w:space="0" w:color="auto"/>
            <w:bottom w:val="none" w:sz="0" w:space="0" w:color="auto"/>
            <w:right w:val="none" w:sz="0" w:space="0" w:color="auto"/>
          </w:divBdr>
        </w:div>
        <w:div w:id="1657144136">
          <w:marLeft w:val="640"/>
          <w:marRight w:val="0"/>
          <w:marTop w:val="0"/>
          <w:marBottom w:val="0"/>
          <w:divBdr>
            <w:top w:val="none" w:sz="0" w:space="0" w:color="auto"/>
            <w:left w:val="none" w:sz="0" w:space="0" w:color="auto"/>
            <w:bottom w:val="none" w:sz="0" w:space="0" w:color="auto"/>
            <w:right w:val="none" w:sz="0" w:space="0" w:color="auto"/>
          </w:divBdr>
        </w:div>
        <w:div w:id="1670717684">
          <w:marLeft w:val="640"/>
          <w:marRight w:val="0"/>
          <w:marTop w:val="0"/>
          <w:marBottom w:val="0"/>
          <w:divBdr>
            <w:top w:val="none" w:sz="0" w:space="0" w:color="auto"/>
            <w:left w:val="none" w:sz="0" w:space="0" w:color="auto"/>
            <w:bottom w:val="none" w:sz="0" w:space="0" w:color="auto"/>
            <w:right w:val="none" w:sz="0" w:space="0" w:color="auto"/>
          </w:divBdr>
        </w:div>
        <w:div w:id="1741638449">
          <w:marLeft w:val="640"/>
          <w:marRight w:val="0"/>
          <w:marTop w:val="0"/>
          <w:marBottom w:val="0"/>
          <w:divBdr>
            <w:top w:val="none" w:sz="0" w:space="0" w:color="auto"/>
            <w:left w:val="none" w:sz="0" w:space="0" w:color="auto"/>
            <w:bottom w:val="none" w:sz="0" w:space="0" w:color="auto"/>
            <w:right w:val="none" w:sz="0" w:space="0" w:color="auto"/>
          </w:divBdr>
        </w:div>
        <w:div w:id="1768884784">
          <w:marLeft w:val="640"/>
          <w:marRight w:val="0"/>
          <w:marTop w:val="0"/>
          <w:marBottom w:val="0"/>
          <w:divBdr>
            <w:top w:val="none" w:sz="0" w:space="0" w:color="auto"/>
            <w:left w:val="none" w:sz="0" w:space="0" w:color="auto"/>
            <w:bottom w:val="none" w:sz="0" w:space="0" w:color="auto"/>
            <w:right w:val="none" w:sz="0" w:space="0" w:color="auto"/>
          </w:divBdr>
        </w:div>
        <w:div w:id="1780220770">
          <w:marLeft w:val="640"/>
          <w:marRight w:val="0"/>
          <w:marTop w:val="0"/>
          <w:marBottom w:val="0"/>
          <w:divBdr>
            <w:top w:val="none" w:sz="0" w:space="0" w:color="auto"/>
            <w:left w:val="none" w:sz="0" w:space="0" w:color="auto"/>
            <w:bottom w:val="none" w:sz="0" w:space="0" w:color="auto"/>
            <w:right w:val="none" w:sz="0" w:space="0" w:color="auto"/>
          </w:divBdr>
        </w:div>
        <w:div w:id="1917858230">
          <w:marLeft w:val="640"/>
          <w:marRight w:val="0"/>
          <w:marTop w:val="0"/>
          <w:marBottom w:val="0"/>
          <w:divBdr>
            <w:top w:val="none" w:sz="0" w:space="0" w:color="auto"/>
            <w:left w:val="none" w:sz="0" w:space="0" w:color="auto"/>
            <w:bottom w:val="none" w:sz="0" w:space="0" w:color="auto"/>
            <w:right w:val="none" w:sz="0" w:space="0" w:color="auto"/>
          </w:divBdr>
        </w:div>
        <w:div w:id="1952590654">
          <w:marLeft w:val="640"/>
          <w:marRight w:val="0"/>
          <w:marTop w:val="0"/>
          <w:marBottom w:val="0"/>
          <w:divBdr>
            <w:top w:val="none" w:sz="0" w:space="0" w:color="auto"/>
            <w:left w:val="none" w:sz="0" w:space="0" w:color="auto"/>
            <w:bottom w:val="none" w:sz="0" w:space="0" w:color="auto"/>
            <w:right w:val="none" w:sz="0" w:space="0" w:color="auto"/>
          </w:divBdr>
        </w:div>
        <w:div w:id="1957447416">
          <w:marLeft w:val="640"/>
          <w:marRight w:val="0"/>
          <w:marTop w:val="0"/>
          <w:marBottom w:val="0"/>
          <w:divBdr>
            <w:top w:val="none" w:sz="0" w:space="0" w:color="auto"/>
            <w:left w:val="none" w:sz="0" w:space="0" w:color="auto"/>
            <w:bottom w:val="none" w:sz="0" w:space="0" w:color="auto"/>
            <w:right w:val="none" w:sz="0" w:space="0" w:color="auto"/>
          </w:divBdr>
        </w:div>
        <w:div w:id="2004969326">
          <w:marLeft w:val="640"/>
          <w:marRight w:val="0"/>
          <w:marTop w:val="0"/>
          <w:marBottom w:val="0"/>
          <w:divBdr>
            <w:top w:val="none" w:sz="0" w:space="0" w:color="auto"/>
            <w:left w:val="none" w:sz="0" w:space="0" w:color="auto"/>
            <w:bottom w:val="none" w:sz="0" w:space="0" w:color="auto"/>
            <w:right w:val="none" w:sz="0" w:space="0" w:color="auto"/>
          </w:divBdr>
        </w:div>
        <w:div w:id="2011061231">
          <w:marLeft w:val="640"/>
          <w:marRight w:val="0"/>
          <w:marTop w:val="0"/>
          <w:marBottom w:val="0"/>
          <w:divBdr>
            <w:top w:val="none" w:sz="0" w:space="0" w:color="auto"/>
            <w:left w:val="none" w:sz="0" w:space="0" w:color="auto"/>
            <w:bottom w:val="none" w:sz="0" w:space="0" w:color="auto"/>
            <w:right w:val="none" w:sz="0" w:space="0" w:color="auto"/>
          </w:divBdr>
        </w:div>
        <w:div w:id="2023047119">
          <w:marLeft w:val="640"/>
          <w:marRight w:val="0"/>
          <w:marTop w:val="0"/>
          <w:marBottom w:val="0"/>
          <w:divBdr>
            <w:top w:val="none" w:sz="0" w:space="0" w:color="auto"/>
            <w:left w:val="none" w:sz="0" w:space="0" w:color="auto"/>
            <w:bottom w:val="none" w:sz="0" w:space="0" w:color="auto"/>
            <w:right w:val="none" w:sz="0" w:space="0" w:color="auto"/>
          </w:divBdr>
        </w:div>
        <w:div w:id="2060587300">
          <w:marLeft w:val="640"/>
          <w:marRight w:val="0"/>
          <w:marTop w:val="0"/>
          <w:marBottom w:val="0"/>
          <w:divBdr>
            <w:top w:val="none" w:sz="0" w:space="0" w:color="auto"/>
            <w:left w:val="none" w:sz="0" w:space="0" w:color="auto"/>
            <w:bottom w:val="none" w:sz="0" w:space="0" w:color="auto"/>
            <w:right w:val="none" w:sz="0" w:space="0" w:color="auto"/>
          </w:divBdr>
        </w:div>
        <w:div w:id="2102217954">
          <w:marLeft w:val="640"/>
          <w:marRight w:val="0"/>
          <w:marTop w:val="0"/>
          <w:marBottom w:val="0"/>
          <w:divBdr>
            <w:top w:val="none" w:sz="0" w:space="0" w:color="auto"/>
            <w:left w:val="none" w:sz="0" w:space="0" w:color="auto"/>
            <w:bottom w:val="none" w:sz="0" w:space="0" w:color="auto"/>
            <w:right w:val="none" w:sz="0" w:space="0" w:color="auto"/>
          </w:divBdr>
        </w:div>
        <w:div w:id="2106924130">
          <w:marLeft w:val="640"/>
          <w:marRight w:val="0"/>
          <w:marTop w:val="0"/>
          <w:marBottom w:val="0"/>
          <w:divBdr>
            <w:top w:val="none" w:sz="0" w:space="0" w:color="auto"/>
            <w:left w:val="none" w:sz="0" w:space="0" w:color="auto"/>
            <w:bottom w:val="none" w:sz="0" w:space="0" w:color="auto"/>
            <w:right w:val="none" w:sz="0" w:space="0" w:color="auto"/>
          </w:divBdr>
        </w:div>
        <w:div w:id="2108888835">
          <w:marLeft w:val="640"/>
          <w:marRight w:val="0"/>
          <w:marTop w:val="0"/>
          <w:marBottom w:val="0"/>
          <w:divBdr>
            <w:top w:val="none" w:sz="0" w:space="0" w:color="auto"/>
            <w:left w:val="none" w:sz="0" w:space="0" w:color="auto"/>
            <w:bottom w:val="none" w:sz="0" w:space="0" w:color="auto"/>
            <w:right w:val="none" w:sz="0" w:space="0" w:color="auto"/>
          </w:divBdr>
        </w:div>
        <w:div w:id="2119181288">
          <w:marLeft w:val="640"/>
          <w:marRight w:val="0"/>
          <w:marTop w:val="0"/>
          <w:marBottom w:val="0"/>
          <w:divBdr>
            <w:top w:val="none" w:sz="0" w:space="0" w:color="auto"/>
            <w:left w:val="none" w:sz="0" w:space="0" w:color="auto"/>
            <w:bottom w:val="none" w:sz="0" w:space="0" w:color="auto"/>
            <w:right w:val="none" w:sz="0" w:space="0" w:color="auto"/>
          </w:divBdr>
        </w:div>
        <w:div w:id="2121489221">
          <w:marLeft w:val="640"/>
          <w:marRight w:val="0"/>
          <w:marTop w:val="0"/>
          <w:marBottom w:val="0"/>
          <w:divBdr>
            <w:top w:val="none" w:sz="0" w:space="0" w:color="auto"/>
            <w:left w:val="none" w:sz="0" w:space="0" w:color="auto"/>
            <w:bottom w:val="none" w:sz="0" w:space="0" w:color="auto"/>
            <w:right w:val="none" w:sz="0" w:space="0" w:color="auto"/>
          </w:divBdr>
        </w:div>
        <w:div w:id="2131700247">
          <w:marLeft w:val="640"/>
          <w:marRight w:val="0"/>
          <w:marTop w:val="0"/>
          <w:marBottom w:val="0"/>
          <w:divBdr>
            <w:top w:val="none" w:sz="0" w:space="0" w:color="auto"/>
            <w:left w:val="none" w:sz="0" w:space="0" w:color="auto"/>
            <w:bottom w:val="none" w:sz="0" w:space="0" w:color="auto"/>
            <w:right w:val="none" w:sz="0" w:space="0" w:color="auto"/>
          </w:divBdr>
        </w:div>
        <w:div w:id="2135366864">
          <w:marLeft w:val="640"/>
          <w:marRight w:val="0"/>
          <w:marTop w:val="0"/>
          <w:marBottom w:val="0"/>
          <w:divBdr>
            <w:top w:val="none" w:sz="0" w:space="0" w:color="auto"/>
            <w:left w:val="none" w:sz="0" w:space="0" w:color="auto"/>
            <w:bottom w:val="none" w:sz="0" w:space="0" w:color="auto"/>
            <w:right w:val="none" w:sz="0" w:space="0" w:color="auto"/>
          </w:divBdr>
        </w:div>
      </w:divsChild>
    </w:div>
    <w:div w:id="283538227">
      <w:bodyDiv w:val="1"/>
      <w:marLeft w:val="0"/>
      <w:marRight w:val="0"/>
      <w:marTop w:val="0"/>
      <w:marBottom w:val="0"/>
      <w:divBdr>
        <w:top w:val="none" w:sz="0" w:space="0" w:color="auto"/>
        <w:left w:val="none" w:sz="0" w:space="0" w:color="auto"/>
        <w:bottom w:val="none" w:sz="0" w:space="0" w:color="auto"/>
        <w:right w:val="none" w:sz="0" w:space="0" w:color="auto"/>
      </w:divBdr>
      <w:divsChild>
        <w:div w:id="36052625">
          <w:marLeft w:val="640"/>
          <w:marRight w:val="0"/>
          <w:marTop w:val="0"/>
          <w:marBottom w:val="0"/>
          <w:divBdr>
            <w:top w:val="none" w:sz="0" w:space="0" w:color="auto"/>
            <w:left w:val="none" w:sz="0" w:space="0" w:color="auto"/>
            <w:bottom w:val="none" w:sz="0" w:space="0" w:color="auto"/>
            <w:right w:val="none" w:sz="0" w:space="0" w:color="auto"/>
          </w:divBdr>
        </w:div>
        <w:div w:id="42486305">
          <w:marLeft w:val="640"/>
          <w:marRight w:val="0"/>
          <w:marTop w:val="0"/>
          <w:marBottom w:val="0"/>
          <w:divBdr>
            <w:top w:val="none" w:sz="0" w:space="0" w:color="auto"/>
            <w:left w:val="none" w:sz="0" w:space="0" w:color="auto"/>
            <w:bottom w:val="none" w:sz="0" w:space="0" w:color="auto"/>
            <w:right w:val="none" w:sz="0" w:space="0" w:color="auto"/>
          </w:divBdr>
        </w:div>
        <w:div w:id="62145237">
          <w:marLeft w:val="640"/>
          <w:marRight w:val="0"/>
          <w:marTop w:val="0"/>
          <w:marBottom w:val="0"/>
          <w:divBdr>
            <w:top w:val="none" w:sz="0" w:space="0" w:color="auto"/>
            <w:left w:val="none" w:sz="0" w:space="0" w:color="auto"/>
            <w:bottom w:val="none" w:sz="0" w:space="0" w:color="auto"/>
            <w:right w:val="none" w:sz="0" w:space="0" w:color="auto"/>
          </w:divBdr>
        </w:div>
        <w:div w:id="73361903">
          <w:marLeft w:val="640"/>
          <w:marRight w:val="0"/>
          <w:marTop w:val="0"/>
          <w:marBottom w:val="0"/>
          <w:divBdr>
            <w:top w:val="none" w:sz="0" w:space="0" w:color="auto"/>
            <w:left w:val="none" w:sz="0" w:space="0" w:color="auto"/>
            <w:bottom w:val="none" w:sz="0" w:space="0" w:color="auto"/>
            <w:right w:val="none" w:sz="0" w:space="0" w:color="auto"/>
          </w:divBdr>
        </w:div>
        <w:div w:id="81874106">
          <w:marLeft w:val="640"/>
          <w:marRight w:val="0"/>
          <w:marTop w:val="0"/>
          <w:marBottom w:val="0"/>
          <w:divBdr>
            <w:top w:val="none" w:sz="0" w:space="0" w:color="auto"/>
            <w:left w:val="none" w:sz="0" w:space="0" w:color="auto"/>
            <w:bottom w:val="none" w:sz="0" w:space="0" w:color="auto"/>
            <w:right w:val="none" w:sz="0" w:space="0" w:color="auto"/>
          </w:divBdr>
        </w:div>
        <w:div w:id="92676261">
          <w:marLeft w:val="640"/>
          <w:marRight w:val="0"/>
          <w:marTop w:val="0"/>
          <w:marBottom w:val="0"/>
          <w:divBdr>
            <w:top w:val="none" w:sz="0" w:space="0" w:color="auto"/>
            <w:left w:val="none" w:sz="0" w:space="0" w:color="auto"/>
            <w:bottom w:val="none" w:sz="0" w:space="0" w:color="auto"/>
            <w:right w:val="none" w:sz="0" w:space="0" w:color="auto"/>
          </w:divBdr>
        </w:div>
        <w:div w:id="93329627">
          <w:marLeft w:val="640"/>
          <w:marRight w:val="0"/>
          <w:marTop w:val="0"/>
          <w:marBottom w:val="0"/>
          <w:divBdr>
            <w:top w:val="none" w:sz="0" w:space="0" w:color="auto"/>
            <w:left w:val="none" w:sz="0" w:space="0" w:color="auto"/>
            <w:bottom w:val="none" w:sz="0" w:space="0" w:color="auto"/>
            <w:right w:val="none" w:sz="0" w:space="0" w:color="auto"/>
          </w:divBdr>
        </w:div>
        <w:div w:id="107435386">
          <w:marLeft w:val="640"/>
          <w:marRight w:val="0"/>
          <w:marTop w:val="0"/>
          <w:marBottom w:val="0"/>
          <w:divBdr>
            <w:top w:val="none" w:sz="0" w:space="0" w:color="auto"/>
            <w:left w:val="none" w:sz="0" w:space="0" w:color="auto"/>
            <w:bottom w:val="none" w:sz="0" w:space="0" w:color="auto"/>
            <w:right w:val="none" w:sz="0" w:space="0" w:color="auto"/>
          </w:divBdr>
        </w:div>
        <w:div w:id="172770212">
          <w:marLeft w:val="640"/>
          <w:marRight w:val="0"/>
          <w:marTop w:val="0"/>
          <w:marBottom w:val="0"/>
          <w:divBdr>
            <w:top w:val="none" w:sz="0" w:space="0" w:color="auto"/>
            <w:left w:val="none" w:sz="0" w:space="0" w:color="auto"/>
            <w:bottom w:val="none" w:sz="0" w:space="0" w:color="auto"/>
            <w:right w:val="none" w:sz="0" w:space="0" w:color="auto"/>
          </w:divBdr>
        </w:div>
        <w:div w:id="227808905">
          <w:marLeft w:val="640"/>
          <w:marRight w:val="0"/>
          <w:marTop w:val="0"/>
          <w:marBottom w:val="0"/>
          <w:divBdr>
            <w:top w:val="none" w:sz="0" w:space="0" w:color="auto"/>
            <w:left w:val="none" w:sz="0" w:space="0" w:color="auto"/>
            <w:bottom w:val="none" w:sz="0" w:space="0" w:color="auto"/>
            <w:right w:val="none" w:sz="0" w:space="0" w:color="auto"/>
          </w:divBdr>
        </w:div>
        <w:div w:id="254366258">
          <w:marLeft w:val="640"/>
          <w:marRight w:val="0"/>
          <w:marTop w:val="0"/>
          <w:marBottom w:val="0"/>
          <w:divBdr>
            <w:top w:val="none" w:sz="0" w:space="0" w:color="auto"/>
            <w:left w:val="none" w:sz="0" w:space="0" w:color="auto"/>
            <w:bottom w:val="none" w:sz="0" w:space="0" w:color="auto"/>
            <w:right w:val="none" w:sz="0" w:space="0" w:color="auto"/>
          </w:divBdr>
        </w:div>
        <w:div w:id="261574774">
          <w:marLeft w:val="640"/>
          <w:marRight w:val="0"/>
          <w:marTop w:val="0"/>
          <w:marBottom w:val="0"/>
          <w:divBdr>
            <w:top w:val="none" w:sz="0" w:space="0" w:color="auto"/>
            <w:left w:val="none" w:sz="0" w:space="0" w:color="auto"/>
            <w:bottom w:val="none" w:sz="0" w:space="0" w:color="auto"/>
            <w:right w:val="none" w:sz="0" w:space="0" w:color="auto"/>
          </w:divBdr>
        </w:div>
        <w:div w:id="321743276">
          <w:marLeft w:val="640"/>
          <w:marRight w:val="0"/>
          <w:marTop w:val="0"/>
          <w:marBottom w:val="0"/>
          <w:divBdr>
            <w:top w:val="none" w:sz="0" w:space="0" w:color="auto"/>
            <w:left w:val="none" w:sz="0" w:space="0" w:color="auto"/>
            <w:bottom w:val="none" w:sz="0" w:space="0" w:color="auto"/>
            <w:right w:val="none" w:sz="0" w:space="0" w:color="auto"/>
          </w:divBdr>
        </w:div>
        <w:div w:id="337775749">
          <w:marLeft w:val="640"/>
          <w:marRight w:val="0"/>
          <w:marTop w:val="0"/>
          <w:marBottom w:val="0"/>
          <w:divBdr>
            <w:top w:val="none" w:sz="0" w:space="0" w:color="auto"/>
            <w:left w:val="none" w:sz="0" w:space="0" w:color="auto"/>
            <w:bottom w:val="none" w:sz="0" w:space="0" w:color="auto"/>
            <w:right w:val="none" w:sz="0" w:space="0" w:color="auto"/>
          </w:divBdr>
        </w:div>
        <w:div w:id="338123790">
          <w:marLeft w:val="640"/>
          <w:marRight w:val="0"/>
          <w:marTop w:val="0"/>
          <w:marBottom w:val="0"/>
          <w:divBdr>
            <w:top w:val="none" w:sz="0" w:space="0" w:color="auto"/>
            <w:left w:val="none" w:sz="0" w:space="0" w:color="auto"/>
            <w:bottom w:val="none" w:sz="0" w:space="0" w:color="auto"/>
            <w:right w:val="none" w:sz="0" w:space="0" w:color="auto"/>
          </w:divBdr>
        </w:div>
        <w:div w:id="453330634">
          <w:marLeft w:val="640"/>
          <w:marRight w:val="0"/>
          <w:marTop w:val="0"/>
          <w:marBottom w:val="0"/>
          <w:divBdr>
            <w:top w:val="none" w:sz="0" w:space="0" w:color="auto"/>
            <w:left w:val="none" w:sz="0" w:space="0" w:color="auto"/>
            <w:bottom w:val="none" w:sz="0" w:space="0" w:color="auto"/>
            <w:right w:val="none" w:sz="0" w:space="0" w:color="auto"/>
          </w:divBdr>
        </w:div>
        <w:div w:id="464935232">
          <w:marLeft w:val="640"/>
          <w:marRight w:val="0"/>
          <w:marTop w:val="0"/>
          <w:marBottom w:val="0"/>
          <w:divBdr>
            <w:top w:val="none" w:sz="0" w:space="0" w:color="auto"/>
            <w:left w:val="none" w:sz="0" w:space="0" w:color="auto"/>
            <w:bottom w:val="none" w:sz="0" w:space="0" w:color="auto"/>
            <w:right w:val="none" w:sz="0" w:space="0" w:color="auto"/>
          </w:divBdr>
        </w:div>
        <w:div w:id="467742165">
          <w:marLeft w:val="640"/>
          <w:marRight w:val="0"/>
          <w:marTop w:val="0"/>
          <w:marBottom w:val="0"/>
          <w:divBdr>
            <w:top w:val="none" w:sz="0" w:space="0" w:color="auto"/>
            <w:left w:val="none" w:sz="0" w:space="0" w:color="auto"/>
            <w:bottom w:val="none" w:sz="0" w:space="0" w:color="auto"/>
            <w:right w:val="none" w:sz="0" w:space="0" w:color="auto"/>
          </w:divBdr>
        </w:div>
        <w:div w:id="477839707">
          <w:marLeft w:val="640"/>
          <w:marRight w:val="0"/>
          <w:marTop w:val="0"/>
          <w:marBottom w:val="0"/>
          <w:divBdr>
            <w:top w:val="none" w:sz="0" w:space="0" w:color="auto"/>
            <w:left w:val="none" w:sz="0" w:space="0" w:color="auto"/>
            <w:bottom w:val="none" w:sz="0" w:space="0" w:color="auto"/>
            <w:right w:val="none" w:sz="0" w:space="0" w:color="auto"/>
          </w:divBdr>
        </w:div>
        <w:div w:id="480774638">
          <w:marLeft w:val="640"/>
          <w:marRight w:val="0"/>
          <w:marTop w:val="0"/>
          <w:marBottom w:val="0"/>
          <w:divBdr>
            <w:top w:val="none" w:sz="0" w:space="0" w:color="auto"/>
            <w:left w:val="none" w:sz="0" w:space="0" w:color="auto"/>
            <w:bottom w:val="none" w:sz="0" w:space="0" w:color="auto"/>
            <w:right w:val="none" w:sz="0" w:space="0" w:color="auto"/>
          </w:divBdr>
        </w:div>
        <w:div w:id="596863669">
          <w:marLeft w:val="640"/>
          <w:marRight w:val="0"/>
          <w:marTop w:val="0"/>
          <w:marBottom w:val="0"/>
          <w:divBdr>
            <w:top w:val="none" w:sz="0" w:space="0" w:color="auto"/>
            <w:left w:val="none" w:sz="0" w:space="0" w:color="auto"/>
            <w:bottom w:val="none" w:sz="0" w:space="0" w:color="auto"/>
            <w:right w:val="none" w:sz="0" w:space="0" w:color="auto"/>
          </w:divBdr>
        </w:div>
        <w:div w:id="621764254">
          <w:marLeft w:val="640"/>
          <w:marRight w:val="0"/>
          <w:marTop w:val="0"/>
          <w:marBottom w:val="0"/>
          <w:divBdr>
            <w:top w:val="none" w:sz="0" w:space="0" w:color="auto"/>
            <w:left w:val="none" w:sz="0" w:space="0" w:color="auto"/>
            <w:bottom w:val="none" w:sz="0" w:space="0" w:color="auto"/>
            <w:right w:val="none" w:sz="0" w:space="0" w:color="auto"/>
          </w:divBdr>
        </w:div>
        <w:div w:id="663776870">
          <w:marLeft w:val="640"/>
          <w:marRight w:val="0"/>
          <w:marTop w:val="0"/>
          <w:marBottom w:val="0"/>
          <w:divBdr>
            <w:top w:val="none" w:sz="0" w:space="0" w:color="auto"/>
            <w:left w:val="none" w:sz="0" w:space="0" w:color="auto"/>
            <w:bottom w:val="none" w:sz="0" w:space="0" w:color="auto"/>
            <w:right w:val="none" w:sz="0" w:space="0" w:color="auto"/>
          </w:divBdr>
        </w:div>
        <w:div w:id="702366078">
          <w:marLeft w:val="640"/>
          <w:marRight w:val="0"/>
          <w:marTop w:val="0"/>
          <w:marBottom w:val="0"/>
          <w:divBdr>
            <w:top w:val="none" w:sz="0" w:space="0" w:color="auto"/>
            <w:left w:val="none" w:sz="0" w:space="0" w:color="auto"/>
            <w:bottom w:val="none" w:sz="0" w:space="0" w:color="auto"/>
            <w:right w:val="none" w:sz="0" w:space="0" w:color="auto"/>
          </w:divBdr>
        </w:div>
        <w:div w:id="705066290">
          <w:marLeft w:val="640"/>
          <w:marRight w:val="0"/>
          <w:marTop w:val="0"/>
          <w:marBottom w:val="0"/>
          <w:divBdr>
            <w:top w:val="none" w:sz="0" w:space="0" w:color="auto"/>
            <w:left w:val="none" w:sz="0" w:space="0" w:color="auto"/>
            <w:bottom w:val="none" w:sz="0" w:space="0" w:color="auto"/>
            <w:right w:val="none" w:sz="0" w:space="0" w:color="auto"/>
          </w:divBdr>
        </w:div>
        <w:div w:id="723335789">
          <w:marLeft w:val="640"/>
          <w:marRight w:val="0"/>
          <w:marTop w:val="0"/>
          <w:marBottom w:val="0"/>
          <w:divBdr>
            <w:top w:val="none" w:sz="0" w:space="0" w:color="auto"/>
            <w:left w:val="none" w:sz="0" w:space="0" w:color="auto"/>
            <w:bottom w:val="none" w:sz="0" w:space="0" w:color="auto"/>
            <w:right w:val="none" w:sz="0" w:space="0" w:color="auto"/>
          </w:divBdr>
        </w:div>
        <w:div w:id="735738994">
          <w:marLeft w:val="640"/>
          <w:marRight w:val="0"/>
          <w:marTop w:val="0"/>
          <w:marBottom w:val="0"/>
          <w:divBdr>
            <w:top w:val="none" w:sz="0" w:space="0" w:color="auto"/>
            <w:left w:val="none" w:sz="0" w:space="0" w:color="auto"/>
            <w:bottom w:val="none" w:sz="0" w:space="0" w:color="auto"/>
            <w:right w:val="none" w:sz="0" w:space="0" w:color="auto"/>
          </w:divBdr>
        </w:div>
        <w:div w:id="742529842">
          <w:marLeft w:val="640"/>
          <w:marRight w:val="0"/>
          <w:marTop w:val="0"/>
          <w:marBottom w:val="0"/>
          <w:divBdr>
            <w:top w:val="none" w:sz="0" w:space="0" w:color="auto"/>
            <w:left w:val="none" w:sz="0" w:space="0" w:color="auto"/>
            <w:bottom w:val="none" w:sz="0" w:space="0" w:color="auto"/>
            <w:right w:val="none" w:sz="0" w:space="0" w:color="auto"/>
          </w:divBdr>
        </w:div>
        <w:div w:id="815730250">
          <w:marLeft w:val="640"/>
          <w:marRight w:val="0"/>
          <w:marTop w:val="0"/>
          <w:marBottom w:val="0"/>
          <w:divBdr>
            <w:top w:val="none" w:sz="0" w:space="0" w:color="auto"/>
            <w:left w:val="none" w:sz="0" w:space="0" w:color="auto"/>
            <w:bottom w:val="none" w:sz="0" w:space="0" w:color="auto"/>
            <w:right w:val="none" w:sz="0" w:space="0" w:color="auto"/>
          </w:divBdr>
        </w:div>
        <w:div w:id="817915140">
          <w:marLeft w:val="640"/>
          <w:marRight w:val="0"/>
          <w:marTop w:val="0"/>
          <w:marBottom w:val="0"/>
          <w:divBdr>
            <w:top w:val="none" w:sz="0" w:space="0" w:color="auto"/>
            <w:left w:val="none" w:sz="0" w:space="0" w:color="auto"/>
            <w:bottom w:val="none" w:sz="0" w:space="0" w:color="auto"/>
            <w:right w:val="none" w:sz="0" w:space="0" w:color="auto"/>
          </w:divBdr>
        </w:div>
        <w:div w:id="871576105">
          <w:marLeft w:val="640"/>
          <w:marRight w:val="0"/>
          <w:marTop w:val="0"/>
          <w:marBottom w:val="0"/>
          <w:divBdr>
            <w:top w:val="none" w:sz="0" w:space="0" w:color="auto"/>
            <w:left w:val="none" w:sz="0" w:space="0" w:color="auto"/>
            <w:bottom w:val="none" w:sz="0" w:space="0" w:color="auto"/>
            <w:right w:val="none" w:sz="0" w:space="0" w:color="auto"/>
          </w:divBdr>
        </w:div>
        <w:div w:id="873151876">
          <w:marLeft w:val="640"/>
          <w:marRight w:val="0"/>
          <w:marTop w:val="0"/>
          <w:marBottom w:val="0"/>
          <w:divBdr>
            <w:top w:val="none" w:sz="0" w:space="0" w:color="auto"/>
            <w:left w:val="none" w:sz="0" w:space="0" w:color="auto"/>
            <w:bottom w:val="none" w:sz="0" w:space="0" w:color="auto"/>
            <w:right w:val="none" w:sz="0" w:space="0" w:color="auto"/>
          </w:divBdr>
        </w:div>
        <w:div w:id="875850230">
          <w:marLeft w:val="640"/>
          <w:marRight w:val="0"/>
          <w:marTop w:val="0"/>
          <w:marBottom w:val="0"/>
          <w:divBdr>
            <w:top w:val="none" w:sz="0" w:space="0" w:color="auto"/>
            <w:left w:val="none" w:sz="0" w:space="0" w:color="auto"/>
            <w:bottom w:val="none" w:sz="0" w:space="0" w:color="auto"/>
            <w:right w:val="none" w:sz="0" w:space="0" w:color="auto"/>
          </w:divBdr>
        </w:div>
        <w:div w:id="887105514">
          <w:marLeft w:val="640"/>
          <w:marRight w:val="0"/>
          <w:marTop w:val="0"/>
          <w:marBottom w:val="0"/>
          <w:divBdr>
            <w:top w:val="none" w:sz="0" w:space="0" w:color="auto"/>
            <w:left w:val="none" w:sz="0" w:space="0" w:color="auto"/>
            <w:bottom w:val="none" w:sz="0" w:space="0" w:color="auto"/>
            <w:right w:val="none" w:sz="0" w:space="0" w:color="auto"/>
          </w:divBdr>
        </w:div>
        <w:div w:id="888154944">
          <w:marLeft w:val="640"/>
          <w:marRight w:val="0"/>
          <w:marTop w:val="0"/>
          <w:marBottom w:val="0"/>
          <w:divBdr>
            <w:top w:val="none" w:sz="0" w:space="0" w:color="auto"/>
            <w:left w:val="none" w:sz="0" w:space="0" w:color="auto"/>
            <w:bottom w:val="none" w:sz="0" w:space="0" w:color="auto"/>
            <w:right w:val="none" w:sz="0" w:space="0" w:color="auto"/>
          </w:divBdr>
        </w:div>
        <w:div w:id="906453193">
          <w:marLeft w:val="640"/>
          <w:marRight w:val="0"/>
          <w:marTop w:val="0"/>
          <w:marBottom w:val="0"/>
          <w:divBdr>
            <w:top w:val="none" w:sz="0" w:space="0" w:color="auto"/>
            <w:left w:val="none" w:sz="0" w:space="0" w:color="auto"/>
            <w:bottom w:val="none" w:sz="0" w:space="0" w:color="auto"/>
            <w:right w:val="none" w:sz="0" w:space="0" w:color="auto"/>
          </w:divBdr>
        </w:div>
        <w:div w:id="913201299">
          <w:marLeft w:val="640"/>
          <w:marRight w:val="0"/>
          <w:marTop w:val="0"/>
          <w:marBottom w:val="0"/>
          <w:divBdr>
            <w:top w:val="none" w:sz="0" w:space="0" w:color="auto"/>
            <w:left w:val="none" w:sz="0" w:space="0" w:color="auto"/>
            <w:bottom w:val="none" w:sz="0" w:space="0" w:color="auto"/>
            <w:right w:val="none" w:sz="0" w:space="0" w:color="auto"/>
          </w:divBdr>
        </w:div>
        <w:div w:id="953943667">
          <w:marLeft w:val="640"/>
          <w:marRight w:val="0"/>
          <w:marTop w:val="0"/>
          <w:marBottom w:val="0"/>
          <w:divBdr>
            <w:top w:val="none" w:sz="0" w:space="0" w:color="auto"/>
            <w:left w:val="none" w:sz="0" w:space="0" w:color="auto"/>
            <w:bottom w:val="none" w:sz="0" w:space="0" w:color="auto"/>
            <w:right w:val="none" w:sz="0" w:space="0" w:color="auto"/>
          </w:divBdr>
        </w:div>
        <w:div w:id="994063870">
          <w:marLeft w:val="640"/>
          <w:marRight w:val="0"/>
          <w:marTop w:val="0"/>
          <w:marBottom w:val="0"/>
          <w:divBdr>
            <w:top w:val="none" w:sz="0" w:space="0" w:color="auto"/>
            <w:left w:val="none" w:sz="0" w:space="0" w:color="auto"/>
            <w:bottom w:val="none" w:sz="0" w:space="0" w:color="auto"/>
            <w:right w:val="none" w:sz="0" w:space="0" w:color="auto"/>
          </w:divBdr>
        </w:div>
        <w:div w:id="994802356">
          <w:marLeft w:val="640"/>
          <w:marRight w:val="0"/>
          <w:marTop w:val="0"/>
          <w:marBottom w:val="0"/>
          <w:divBdr>
            <w:top w:val="none" w:sz="0" w:space="0" w:color="auto"/>
            <w:left w:val="none" w:sz="0" w:space="0" w:color="auto"/>
            <w:bottom w:val="none" w:sz="0" w:space="0" w:color="auto"/>
            <w:right w:val="none" w:sz="0" w:space="0" w:color="auto"/>
          </w:divBdr>
        </w:div>
        <w:div w:id="1033505958">
          <w:marLeft w:val="640"/>
          <w:marRight w:val="0"/>
          <w:marTop w:val="0"/>
          <w:marBottom w:val="0"/>
          <w:divBdr>
            <w:top w:val="none" w:sz="0" w:space="0" w:color="auto"/>
            <w:left w:val="none" w:sz="0" w:space="0" w:color="auto"/>
            <w:bottom w:val="none" w:sz="0" w:space="0" w:color="auto"/>
            <w:right w:val="none" w:sz="0" w:space="0" w:color="auto"/>
          </w:divBdr>
        </w:div>
        <w:div w:id="1042437961">
          <w:marLeft w:val="640"/>
          <w:marRight w:val="0"/>
          <w:marTop w:val="0"/>
          <w:marBottom w:val="0"/>
          <w:divBdr>
            <w:top w:val="none" w:sz="0" w:space="0" w:color="auto"/>
            <w:left w:val="none" w:sz="0" w:space="0" w:color="auto"/>
            <w:bottom w:val="none" w:sz="0" w:space="0" w:color="auto"/>
            <w:right w:val="none" w:sz="0" w:space="0" w:color="auto"/>
          </w:divBdr>
        </w:div>
        <w:div w:id="1093665658">
          <w:marLeft w:val="640"/>
          <w:marRight w:val="0"/>
          <w:marTop w:val="0"/>
          <w:marBottom w:val="0"/>
          <w:divBdr>
            <w:top w:val="none" w:sz="0" w:space="0" w:color="auto"/>
            <w:left w:val="none" w:sz="0" w:space="0" w:color="auto"/>
            <w:bottom w:val="none" w:sz="0" w:space="0" w:color="auto"/>
            <w:right w:val="none" w:sz="0" w:space="0" w:color="auto"/>
          </w:divBdr>
        </w:div>
        <w:div w:id="1106004440">
          <w:marLeft w:val="640"/>
          <w:marRight w:val="0"/>
          <w:marTop w:val="0"/>
          <w:marBottom w:val="0"/>
          <w:divBdr>
            <w:top w:val="none" w:sz="0" w:space="0" w:color="auto"/>
            <w:left w:val="none" w:sz="0" w:space="0" w:color="auto"/>
            <w:bottom w:val="none" w:sz="0" w:space="0" w:color="auto"/>
            <w:right w:val="none" w:sz="0" w:space="0" w:color="auto"/>
          </w:divBdr>
        </w:div>
        <w:div w:id="1108426460">
          <w:marLeft w:val="640"/>
          <w:marRight w:val="0"/>
          <w:marTop w:val="0"/>
          <w:marBottom w:val="0"/>
          <w:divBdr>
            <w:top w:val="none" w:sz="0" w:space="0" w:color="auto"/>
            <w:left w:val="none" w:sz="0" w:space="0" w:color="auto"/>
            <w:bottom w:val="none" w:sz="0" w:space="0" w:color="auto"/>
            <w:right w:val="none" w:sz="0" w:space="0" w:color="auto"/>
          </w:divBdr>
        </w:div>
        <w:div w:id="1128739201">
          <w:marLeft w:val="640"/>
          <w:marRight w:val="0"/>
          <w:marTop w:val="0"/>
          <w:marBottom w:val="0"/>
          <w:divBdr>
            <w:top w:val="none" w:sz="0" w:space="0" w:color="auto"/>
            <w:left w:val="none" w:sz="0" w:space="0" w:color="auto"/>
            <w:bottom w:val="none" w:sz="0" w:space="0" w:color="auto"/>
            <w:right w:val="none" w:sz="0" w:space="0" w:color="auto"/>
          </w:divBdr>
        </w:div>
        <w:div w:id="1133059214">
          <w:marLeft w:val="640"/>
          <w:marRight w:val="0"/>
          <w:marTop w:val="0"/>
          <w:marBottom w:val="0"/>
          <w:divBdr>
            <w:top w:val="none" w:sz="0" w:space="0" w:color="auto"/>
            <w:left w:val="none" w:sz="0" w:space="0" w:color="auto"/>
            <w:bottom w:val="none" w:sz="0" w:space="0" w:color="auto"/>
            <w:right w:val="none" w:sz="0" w:space="0" w:color="auto"/>
          </w:divBdr>
        </w:div>
        <w:div w:id="1154029663">
          <w:marLeft w:val="640"/>
          <w:marRight w:val="0"/>
          <w:marTop w:val="0"/>
          <w:marBottom w:val="0"/>
          <w:divBdr>
            <w:top w:val="none" w:sz="0" w:space="0" w:color="auto"/>
            <w:left w:val="none" w:sz="0" w:space="0" w:color="auto"/>
            <w:bottom w:val="none" w:sz="0" w:space="0" w:color="auto"/>
            <w:right w:val="none" w:sz="0" w:space="0" w:color="auto"/>
          </w:divBdr>
        </w:div>
        <w:div w:id="1168902266">
          <w:marLeft w:val="640"/>
          <w:marRight w:val="0"/>
          <w:marTop w:val="0"/>
          <w:marBottom w:val="0"/>
          <w:divBdr>
            <w:top w:val="none" w:sz="0" w:space="0" w:color="auto"/>
            <w:left w:val="none" w:sz="0" w:space="0" w:color="auto"/>
            <w:bottom w:val="none" w:sz="0" w:space="0" w:color="auto"/>
            <w:right w:val="none" w:sz="0" w:space="0" w:color="auto"/>
          </w:divBdr>
        </w:div>
        <w:div w:id="1176460677">
          <w:marLeft w:val="640"/>
          <w:marRight w:val="0"/>
          <w:marTop w:val="0"/>
          <w:marBottom w:val="0"/>
          <w:divBdr>
            <w:top w:val="none" w:sz="0" w:space="0" w:color="auto"/>
            <w:left w:val="none" w:sz="0" w:space="0" w:color="auto"/>
            <w:bottom w:val="none" w:sz="0" w:space="0" w:color="auto"/>
            <w:right w:val="none" w:sz="0" w:space="0" w:color="auto"/>
          </w:divBdr>
        </w:div>
        <w:div w:id="1210219397">
          <w:marLeft w:val="640"/>
          <w:marRight w:val="0"/>
          <w:marTop w:val="0"/>
          <w:marBottom w:val="0"/>
          <w:divBdr>
            <w:top w:val="none" w:sz="0" w:space="0" w:color="auto"/>
            <w:left w:val="none" w:sz="0" w:space="0" w:color="auto"/>
            <w:bottom w:val="none" w:sz="0" w:space="0" w:color="auto"/>
            <w:right w:val="none" w:sz="0" w:space="0" w:color="auto"/>
          </w:divBdr>
        </w:div>
        <w:div w:id="1286082042">
          <w:marLeft w:val="640"/>
          <w:marRight w:val="0"/>
          <w:marTop w:val="0"/>
          <w:marBottom w:val="0"/>
          <w:divBdr>
            <w:top w:val="none" w:sz="0" w:space="0" w:color="auto"/>
            <w:left w:val="none" w:sz="0" w:space="0" w:color="auto"/>
            <w:bottom w:val="none" w:sz="0" w:space="0" w:color="auto"/>
            <w:right w:val="none" w:sz="0" w:space="0" w:color="auto"/>
          </w:divBdr>
        </w:div>
        <w:div w:id="1313218367">
          <w:marLeft w:val="640"/>
          <w:marRight w:val="0"/>
          <w:marTop w:val="0"/>
          <w:marBottom w:val="0"/>
          <w:divBdr>
            <w:top w:val="none" w:sz="0" w:space="0" w:color="auto"/>
            <w:left w:val="none" w:sz="0" w:space="0" w:color="auto"/>
            <w:bottom w:val="none" w:sz="0" w:space="0" w:color="auto"/>
            <w:right w:val="none" w:sz="0" w:space="0" w:color="auto"/>
          </w:divBdr>
        </w:div>
        <w:div w:id="1379474388">
          <w:marLeft w:val="640"/>
          <w:marRight w:val="0"/>
          <w:marTop w:val="0"/>
          <w:marBottom w:val="0"/>
          <w:divBdr>
            <w:top w:val="none" w:sz="0" w:space="0" w:color="auto"/>
            <w:left w:val="none" w:sz="0" w:space="0" w:color="auto"/>
            <w:bottom w:val="none" w:sz="0" w:space="0" w:color="auto"/>
            <w:right w:val="none" w:sz="0" w:space="0" w:color="auto"/>
          </w:divBdr>
        </w:div>
        <w:div w:id="1422335228">
          <w:marLeft w:val="640"/>
          <w:marRight w:val="0"/>
          <w:marTop w:val="0"/>
          <w:marBottom w:val="0"/>
          <w:divBdr>
            <w:top w:val="none" w:sz="0" w:space="0" w:color="auto"/>
            <w:left w:val="none" w:sz="0" w:space="0" w:color="auto"/>
            <w:bottom w:val="none" w:sz="0" w:space="0" w:color="auto"/>
            <w:right w:val="none" w:sz="0" w:space="0" w:color="auto"/>
          </w:divBdr>
        </w:div>
        <w:div w:id="1427380789">
          <w:marLeft w:val="640"/>
          <w:marRight w:val="0"/>
          <w:marTop w:val="0"/>
          <w:marBottom w:val="0"/>
          <w:divBdr>
            <w:top w:val="none" w:sz="0" w:space="0" w:color="auto"/>
            <w:left w:val="none" w:sz="0" w:space="0" w:color="auto"/>
            <w:bottom w:val="none" w:sz="0" w:space="0" w:color="auto"/>
            <w:right w:val="none" w:sz="0" w:space="0" w:color="auto"/>
          </w:divBdr>
        </w:div>
        <w:div w:id="1429959531">
          <w:marLeft w:val="640"/>
          <w:marRight w:val="0"/>
          <w:marTop w:val="0"/>
          <w:marBottom w:val="0"/>
          <w:divBdr>
            <w:top w:val="none" w:sz="0" w:space="0" w:color="auto"/>
            <w:left w:val="none" w:sz="0" w:space="0" w:color="auto"/>
            <w:bottom w:val="none" w:sz="0" w:space="0" w:color="auto"/>
            <w:right w:val="none" w:sz="0" w:space="0" w:color="auto"/>
          </w:divBdr>
        </w:div>
        <w:div w:id="1464932796">
          <w:marLeft w:val="640"/>
          <w:marRight w:val="0"/>
          <w:marTop w:val="0"/>
          <w:marBottom w:val="0"/>
          <w:divBdr>
            <w:top w:val="none" w:sz="0" w:space="0" w:color="auto"/>
            <w:left w:val="none" w:sz="0" w:space="0" w:color="auto"/>
            <w:bottom w:val="none" w:sz="0" w:space="0" w:color="auto"/>
            <w:right w:val="none" w:sz="0" w:space="0" w:color="auto"/>
          </w:divBdr>
        </w:div>
        <w:div w:id="1500001681">
          <w:marLeft w:val="640"/>
          <w:marRight w:val="0"/>
          <w:marTop w:val="0"/>
          <w:marBottom w:val="0"/>
          <w:divBdr>
            <w:top w:val="none" w:sz="0" w:space="0" w:color="auto"/>
            <w:left w:val="none" w:sz="0" w:space="0" w:color="auto"/>
            <w:bottom w:val="none" w:sz="0" w:space="0" w:color="auto"/>
            <w:right w:val="none" w:sz="0" w:space="0" w:color="auto"/>
          </w:divBdr>
        </w:div>
        <w:div w:id="1512180574">
          <w:marLeft w:val="640"/>
          <w:marRight w:val="0"/>
          <w:marTop w:val="0"/>
          <w:marBottom w:val="0"/>
          <w:divBdr>
            <w:top w:val="none" w:sz="0" w:space="0" w:color="auto"/>
            <w:left w:val="none" w:sz="0" w:space="0" w:color="auto"/>
            <w:bottom w:val="none" w:sz="0" w:space="0" w:color="auto"/>
            <w:right w:val="none" w:sz="0" w:space="0" w:color="auto"/>
          </w:divBdr>
        </w:div>
        <w:div w:id="1526365464">
          <w:marLeft w:val="640"/>
          <w:marRight w:val="0"/>
          <w:marTop w:val="0"/>
          <w:marBottom w:val="0"/>
          <w:divBdr>
            <w:top w:val="none" w:sz="0" w:space="0" w:color="auto"/>
            <w:left w:val="none" w:sz="0" w:space="0" w:color="auto"/>
            <w:bottom w:val="none" w:sz="0" w:space="0" w:color="auto"/>
            <w:right w:val="none" w:sz="0" w:space="0" w:color="auto"/>
          </w:divBdr>
        </w:div>
        <w:div w:id="1542398149">
          <w:marLeft w:val="640"/>
          <w:marRight w:val="0"/>
          <w:marTop w:val="0"/>
          <w:marBottom w:val="0"/>
          <w:divBdr>
            <w:top w:val="none" w:sz="0" w:space="0" w:color="auto"/>
            <w:left w:val="none" w:sz="0" w:space="0" w:color="auto"/>
            <w:bottom w:val="none" w:sz="0" w:space="0" w:color="auto"/>
            <w:right w:val="none" w:sz="0" w:space="0" w:color="auto"/>
          </w:divBdr>
        </w:div>
        <w:div w:id="1599748451">
          <w:marLeft w:val="640"/>
          <w:marRight w:val="0"/>
          <w:marTop w:val="0"/>
          <w:marBottom w:val="0"/>
          <w:divBdr>
            <w:top w:val="none" w:sz="0" w:space="0" w:color="auto"/>
            <w:left w:val="none" w:sz="0" w:space="0" w:color="auto"/>
            <w:bottom w:val="none" w:sz="0" w:space="0" w:color="auto"/>
            <w:right w:val="none" w:sz="0" w:space="0" w:color="auto"/>
          </w:divBdr>
        </w:div>
        <w:div w:id="1678460650">
          <w:marLeft w:val="640"/>
          <w:marRight w:val="0"/>
          <w:marTop w:val="0"/>
          <w:marBottom w:val="0"/>
          <w:divBdr>
            <w:top w:val="none" w:sz="0" w:space="0" w:color="auto"/>
            <w:left w:val="none" w:sz="0" w:space="0" w:color="auto"/>
            <w:bottom w:val="none" w:sz="0" w:space="0" w:color="auto"/>
            <w:right w:val="none" w:sz="0" w:space="0" w:color="auto"/>
          </w:divBdr>
        </w:div>
        <w:div w:id="1686512118">
          <w:marLeft w:val="640"/>
          <w:marRight w:val="0"/>
          <w:marTop w:val="0"/>
          <w:marBottom w:val="0"/>
          <w:divBdr>
            <w:top w:val="none" w:sz="0" w:space="0" w:color="auto"/>
            <w:left w:val="none" w:sz="0" w:space="0" w:color="auto"/>
            <w:bottom w:val="none" w:sz="0" w:space="0" w:color="auto"/>
            <w:right w:val="none" w:sz="0" w:space="0" w:color="auto"/>
          </w:divBdr>
        </w:div>
        <w:div w:id="1722096472">
          <w:marLeft w:val="640"/>
          <w:marRight w:val="0"/>
          <w:marTop w:val="0"/>
          <w:marBottom w:val="0"/>
          <w:divBdr>
            <w:top w:val="none" w:sz="0" w:space="0" w:color="auto"/>
            <w:left w:val="none" w:sz="0" w:space="0" w:color="auto"/>
            <w:bottom w:val="none" w:sz="0" w:space="0" w:color="auto"/>
            <w:right w:val="none" w:sz="0" w:space="0" w:color="auto"/>
          </w:divBdr>
        </w:div>
        <w:div w:id="1754739761">
          <w:marLeft w:val="640"/>
          <w:marRight w:val="0"/>
          <w:marTop w:val="0"/>
          <w:marBottom w:val="0"/>
          <w:divBdr>
            <w:top w:val="none" w:sz="0" w:space="0" w:color="auto"/>
            <w:left w:val="none" w:sz="0" w:space="0" w:color="auto"/>
            <w:bottom w:val="none" w:sz="0" w:space="0" w:color="auto"/>
            <w:right w:val="none" w:sz="0" w:space="0" w:color="auto"/>
          </w:divBdr>
        </w:div>
        <w:div w:id="1766342744">
          <w:marLeft w:val="640"/>
          <w:marRight w:val="0"/>
          <w:marTop w:val="0"/>
          <w:marBottom w:val="0"/>
          <w:divBdr>
            <w:top w:val="none" w:sz="0" w:space="0" w:color="auto"/>
            <w:left w:val="none" w:sz="0" w:space="0" w:color="auto"/>
            <w:bottom w:val="none" w:sz="0" w:space="0" w:color="auto"/>
            <w:right w:val="none" w:sz="0" w:space="0" w:color="auto"/>
          </w:divBdr>
        </w:div>
        <w:div w:id="1786850631">
          <w:marLeft w:val="640"/>
          <w:marRight w:val="0"/>
          <w:marTop w:val="0"/>
          <w:marBottom w:val="0"/>
          <w:divBdr>
            <w:top w:val="none" w:sz="0" w:space="0" w:color="auto"/>
            <w:left w:val="none" w:sz="0" w:space="0" w:color="auto"/>
            <w:bottom w:val="none" w:sz="0" w:space="0" w:color="auto"/>
            <w:right w:val="none" w:sz="0" w:space="0" w:color="auto"/>
          </w:divBdr>
        </w:div>
        <w:div w:id="1867520928">
          <w:marLeft w:val="640"/>
          <w:marRight w:val="0"/>
          <w:marTop w:val="0"/>
          <w:marBottom w:val="0"/>
          <w:divBdr>
            <w:top w:val="none" w:sz="0" w:space="0" w:color="auto"/>
            <w:left w:val="none" w:sz="0" w:space="0" w:color="auto"/>
            <w:bottom w:val="none" w:sz="0" w:space="0" w:color="auto"/>
            <w:right w:val="none" w:sz="0" w:space="0" w:color="auto"/>
          </w:divBdr>
        </w:div>
        <w:div w:id="1913805609">
          <w:marLeft w:val="640"/>
          <w:marRight w:val="0"/>
          <w:marTop w:val="0"/>
          <w:marBottom w:val="0"/>
          <w:divBdr>
            <w:top w:val="none" w:sz="0" w:space="0" w:color="auto"/>
            <w:left w:val="none" w:sz="0" w:space="0" w:color="auto"/>
            <w:bottom w:val="none" w:sz="0" w:space="0" w:color="auto"/>
            <w:right w:val="none" w:sz="0" w:space="0" w:color="auto"/>
          </w:divBdr>
        </w:div>
        <w:div w:id="1919971837">
          <w:marLeft w:val="640"/>
          <w:marRight w:val="0"/>
          <w:marTop w:val="0"/>
          <w:marBottom w:val="0"/>
          <w:divBdr>
            <w:top w:val="none" w:sz="0" w:space="0" w:color="auto"/>
            <w:left w:val="none" w:sz="0" w:space="0" w:color="auto"/>
            <w:bottom w:val="none" w:sz="0" w:space="0" w:color="auto"/>
            <w:right w:val="none" w:sz="0" w:space="0" w:color="auto"/>
          </w:divBdr>
        </w:div>
        <w:div w:id="1934967883">
          <w:marLeft w:val="640"/>
          <w:marRight w:val="0"/>
          <w:marTop w:val="0"/>
          <w:marBottom w:val="0"/>
          <w:divBdr>
            <w:top w:val="none" w:sz="0" w:space="0" w:color="auto"/>
            <w:left w:val="none" w:sz="0" w:space="0" w:color="auto"/>
            <w:bottom w:val="none" w:sz="0" w:space="0" w:color="auto"/>
            <w:right w:val="none" w:sz="0" w:space="0" w:color="auto"/>
          </w:divBdr>
        </w:div>
        <w:div w:id="1975020805">
          <w:marLeft w:val="640"/>
          <w:marRight w:val="0"/>
          <w:marTop w:val="0"/>
          <w:marBottom w:val="0"/>
          <w:divBdr>
            <w:top w:val="none" w:sz="0" w:space="0" w:color="auto"/>
            <w:left w:val="none" w:sz="0" w:space="0" w:color="auto"/>
            <w:bottom w:val="none" w:sz="0" w:space="0" w:color="auto"/>
            <w:right w:val="none" w:sz="0" w:space="0" w:color="auto"/>
          </w:divBdr>
        </w:div>
        <w:div w:id="1985042445">
          <w:marLeft w:val="640"/>
          <w:marRight w:val="0"/>
          <w:marTop w:val="0"/>
          <w:marBottom w:val="0"/>
          <w:divBdr>
            <w:top w:val="none" w:sz="0" w:space="0" w:color="auto"/>
            <w:left w:val="none" w:sz="0" w:space="0" w:color="auto"/>
            <w:bottom w:val="none" w:sz="0" w:space="0" w:color="auto"/>
            <w:right w:val="none" w:sz="0" w:space="0" w:color="auto"/>
          </w:divBdr>
        </w:div>
        <w:div w:id="2013490481">
          <w:marLeft w:val="640"/>
          <w:marRight w:val="0"/>
          <w:marTop w:val="0"/>
          <w:marBottom w:val="0"/>
          <w:divBdr>
            <w:top w:val="none" w:sz="0" w:space="0" w:color="auto"/>
            <w:left w:val="none" w:sz="0" w:space="0" w:color="auto"/>
            <w:bottom w:val="none" w:sz="0" w:space="0" w:color="auto"/>
            <w:right w:val="none" w:sz="0" w:space="0" w:color="auto"/>
          </w:divBdr>
        </w:div>
        <w:div w:id="2024045932">
          <w:marLeft w:val="640"/>
          <w:marRight w:val="0"/>
          <w:marTop w:val="0"/>
          <w:marBottom w:val="0"/>
          <w:divBdr>
            <w:top w:val="none" w:sz="0" w:space="0" w:color="auto"/>
            <w:left w:val="none" w:sz="0" w:space="0" w:color="auto"/>
            <w:bottom w:val="none" w:sz="0" w:space="0" w:color="auto"/>
            <w:right w:val="none" w:sz="0" w:space="0" w:color="auto"/>
          </w:divBdr>
        </w:div>
        <w:div w:id="2075927129">
          <w:marLeft w:val="640"/>
          <w:marRight w:val="0"/>
          <w:marTop w:val="0"/>
          <w:marBottom w:val="0"/>
          <w:divBdr>
            <w:top w:val="none" w:sz="0" w:space="0" w:color="auto"/>
            <w:left w:val="none" w:sz="0" w:space="0" w:color="auto"/>
            <w:bottom w:val="none" w:sz="0" w:space="0" w:color="auto"/>
            <w:right w:val="none" w:sz="0" w:space="0" w:color="auto"/>
          </w:divBdr>
        </w:div>
        <w:div w:id="2095201309">
          <w:marLeft w:val="640"/>
          <w:marRight w:val="0"/>
          <w:marTop w:val="0"/>
          <w:marBottom w:val="0"/>
          <w:divBdr>
            <w:top w:val="none" w:sz="0" w:space="0" w:color="auto"/>
            <w:left w:val="none" w:sz="0" w:space="0" w:color="auto"/>
            <w:bottom w:val="none" w:sz="0" w:space="0" w:color="auto"/>
            <w:right w:val="none" w:sz="0" w:space="0" w:color="auto"/>
          </w:divBdr>
        </w:div>
        <w:div w:id="2101020050">
          <w:marLeft w:val="640"/>
          <w:marRight w:val="0"/>
          <w:marTop w:val="0"/>
          <w:marBottom w:val="0"/>
          <w:divBdr>
            <w:top w:val="none" w:sz="0" w:space="0" w:color="auto"/>
            <w:left w:val="none" w:sz="0" w:space="0" w:color="auto"/>
            <w:bottom w:val="none" w:sz="0" w:space="0" w:color="auto"/>
            <w:right w:val="none" w:sz="0" w:space="0" w:color="auto"/>
          </w:divBdr>
        </w:div>
        <w:div w:id="2101872738">
          <w:marLeft w:val="640"/>
          <w:marRight w:val="0"/>
          <w:marTop w:val="0"/>
          <w:marBottom w:val="0"/>
          <w:divBdr>
            <w:top w:val="none" w:sz="0" w:space="0" w:color="auto"/>
            <w:left w:val="none" w:sz="0" w:space="0" w:color="auto"/>
            <w:bottom w:val="none" w:sz="0" w:space="0" w:color="auto"/>
            <w:right w:val="none" w:sz="0" w:space="0" w:color="auto"/>
          </w:divBdr>
        </w:div>
      </w:divsChild>
    </w:div>
    <w:div w:id="289634619">
      <w:bodyDiv w:val="1"/>
      <w:marLeft w:val="0"/>
      <w:marRight w:val="0"/>
      <w:marTop w:val="0"/>
      <w:marBottom w:val="0"/>
      <w:divBdr>
        <w:top w:val="none" w:sz="0" w:space="0" w:color="auto"/>
        <w:left w:val="none" w:sz="0" w:space="0" w:color="auto"/>
        <w:bottom w:val="none" w:sz="0" w:space="0" w:color="auto"/>
        <w:right w:val="none" w:sz="0" w:space="0" w:color="auto"/>
      </w:divBdr>
      <w:divsChild>
        <w:div w:id="51540967">
          <w:marLeft w:val="640"/>
          <w:marRight w:val="0"/>
          <w:marTop w:val="0"/>
          <w:marBottom w:val="0"/>
          <w:divBdr>
            <w:top w:val="none" w:sz="0" w:space="0" w:color="auto"/>
            <w:left w:val="none" w:sz="0" w:space="0" w:color="auto"/>
            <w:bottom w:val="none" w:sz="0" w:space="0" w:color="auto"/>
            <w:right w:val="none" w:sz="0" w:space="0" w:color="auto"/>
          </w:divBdr>
        </w:div>
        <w:div w:id="100803093">
          <w:marLeft w:val="640"/>
          <w:marRight w:val="0"/>
          <w:marTop w:val="0"/>
          <w:marBottom w:val="0"/>
          <w:divBdr>
            <w:top w:val="none" w:sz="0" w:space="0" w:color="auto"/>
            <w:left w:val="none" w:sz="0" w:space="0" w:color="auto"/>
            <w:bottom w:val="none" w:sz="0" w:space="0" w:color="auto"/>
            <w:right w:val="none" w:sz="0" w:space="0" w:color="auto"/>
          </w:divBdr>
        </w:div>
        <w:div w:id="105463629">
          <w:marLeft w:val="640"/>
          <w:marRight w:val="0"/>
          <w:marTop w:val="0"/>
          <w:marBottom w:val="0"/>
          <w:divBdr>
            <w:top w:val="none" w:sz="0" w:space="0" w:color="auto"/>
            <w:left w:val="none" w:sz="0" w:space="0" w:color="auto"/>
            <w:bottom w:val="none" w:sz="0" w:space="0" w:color="auto"/>
            <w:right w:val="none" w:sz="0" w:space="0" w:color="auto"/>
          </w:divBdr>
        </w:div>
        <w:div w:id="131798339">
          <w:marLeft w:val="640"/>
          <w:marRight w:val="0"/>
          <w:marTop w:val="0"/>
          <w:marBottom w:val="0"/>
          <w:divBdr>
            <w:top w:val="none" w:sz="0" w:space="0" w:color="auto"/>
            <w:left w:val="none" w:sz="0" w:space="0" w:color="auto"/>
            <w:bottom w:val="none" w:sz="0" w:space="0" w:color="auto"/>
            <w:right w:val="none" w:sz="0" w:space="0" w:color="auto"/>
          </w:divBdr>
        </w:div>
        <w:div w:id="142308890">
          <w:marLeft w:val="640"/>
          <w:marRight w:val="0"/>
          <w:marTop w:val="0"/>
          <w:marBottom w:val="0"/>
          <w:divBdr>
            <w:top w:val="none" w:sz="0" w:space="0" w:color="auto"/>
            <w:left w:val="none" w:sz="0" w:space="0" w:color="auto"/>
            <w:bottom w:val="none" w:sz="0" w:space="0" w:color="auto"/>
            <w:right w:val="none" w:sz="0" w:space="0" w:color="auto"/>
          </w:divBdr>
        </w:div>
        <w:div w:id="208616711">
          <w:marLeft w:val="640"/>
          <w:marRight w:val="0"/>
          <w:marTop w:val="0"/>
          <w:marBottom w:val="0"/>
          <w:divBdr>
            <w:top w:val="none" w:sz="0" w:space="0" w:color="auto"/>
            <w:left w:val="none" w:sz="0" w:space="0" w:color="auto"/>
            <w:bottom w:val="none" w:sz="0" w:space="0" w:color="auto"/>
            <w:right w:val="none" w:sz="0" w:space="0" w:color="auto"/>
          </w:divBdr>
        </w:div>
        <w:div w:id="244191560">
          <w:marLeft w:val="640"/>
          <w:marRight w:val="0"/>
          <w:marTop w:val="0"/>
          <w:marBottom w:val="0"/>
          <w:divBdr>
            <w:top w:val="none" w:sz="0" w:space="0" w:color="auto"/>
            <w:left w:val="none" w:sz="0" w:space="0" w:color="auto"/>
            <w:bottom w:val="none" w:sz="0" w:space="0" w:color="auto"/>
            <w:right w:val="none" w:sz="0" w:space="0" w:color="auto"/>
          </w:divBdr>
        </w:div>
        <w:div w:id="268200918">
          <w:marLeft w:val="640"/>
          <w:marRight w:val="0"/>
          <w:marTop w:val="0"/>
          <w:marBottom w:val="0"/>
          <w:divBdr>
            <w:top w:val="none" w:sz="0" w:space="0" w:color="auto"/>
            <w:left w:val="none" w:sz="0" w:space="0" w:color="auto"/>
            <w:bottom w:val="none" w:sz="0" w:space="0" w:color="auto"/>
            <w:right w:val="none" w:sz="0" w:space="0" w:color="auto"/>
          </w:divBdr>
        </w:div>
        <w:div w:id="272591766">
          <w:marLeft w:val="640"/>
          <w:marRight w:val="0"/>
          <w:marTop w:val="0"/>
          <w:marBottom w:val="0"/>
          <w:divBdr>
            <w:top w:val="none" w:sz="0" w:space="0" w:color="auto"/>
            <w:left w:val="none" w:sz="0" w:space="0" w:color="auto"/>
            <w:bottom w:val="none" w:sz="0" w:space="0" w:color="auto"/>
            <w:right w:val="none" w:sz="0" w:space="0" w:color="auto"/>
          </w:divBdr>
        </w:div>
        <w:div w:id="285738632">
          <w:marLeft w:val="640"/>
          <w:marRight w:val="0"/>
          <w:marTop w:val="0"/>
          <w:marBottom w:val="0"/>
          <w:divBdr>
            <w:top w:val="none" w:sz="0" w:space="0" w:color="auto"/>
            <w:left w:val="none" w:sz="0" w:space="0" w:color="auto"/>
            <w:bottom w:val="none" w:sz="0" w:space="0" w:color="auto"/>
            <w:right w:val="none" w:sz="0" w:space="0" w:color="auto"/>
          </w:divBdr>
        </w:div>
        <w:div w:id="290942387">
          <w:marLeft w:val="640"/>
          <w:marRight w:val="0"/>
          <w:marTop w:val="0"/>
          <w:marBottom w:val="0"/>
          <w:divBdr>
            <w:top w:val="none" w:sz="0" w:space="0" w:color="auto"/>
            <w:left w:val="none" w:sz="0" w:space="0" w:color="auto"/>
            <w:bottom w:val="none" w:sz="0" w:space="0" w:color="auto"/>
            <w:right w:val="none" w:sz="0" w:space="0" w:color="auto"/>
          </w:divBdr>
        </w:div>
        <w:div w:id="296226673">
          <w:marLeft w:val="640"/>
          <w:marRight w:val="0"/>
          <w:marTop w:val="0"/>
          <w:marBottom w:val="0"/>
          <w:divBdr>
            <w:top w:val="none" w:sz="0" w:space="0" w:color="auto"/>
            <w:left w:val="none" w:sz="0" w:space="0" w:color="auto"/>
            <w:bottom w:val="none" w:sz="0" w:space="0" w:color="auto"/>
            <w:right w:val="none" w:sz="0" w:space="0" w:color="auto"/>
          </w:divBdr>
        </w:div>
        <w:div w:id="316615516">
          <w:marLeft w:val="640"/>
          <w:marRight w:val="0"/>
          <w:marTop w:val="0"/>
          <w:marBottom w:val="0"/>
          <w:divBdr>
            <w:top w:val="none" w:sz="0" w:space="0" w:color="auto"/>
            <w:left w:val="none" w:sz="0" w:space="0" w:color="auto"/>
            <w:bottom w:val="none" w:sz="0" w:space="0" w:color="auto"/>
            <w:right w:val="none" w:sz="0" w:space="0" w:color="auto"/>
          </w:divBdr>
        </w:div>
        <w:div w:id="352994822">
          <w:marLeft w:val="640"/>
          <w:marRight w:val="0"/>
          <w:marTop w:val="0"/>
          <w:marBottom w:val="0"/>
          <w:divBdr>
            <w:top w:val="none" w:sz="0" w:space="0" w:color="auto"/>
            <w:left w:val="none" w:sz="0" w:space="0" w:color="auto"/>
            <w:bottom w:val="none" w:sz="0" w:space="0" w:color="auto"/>
            <w:right w:val="none" w:sz="0" w:space="0" w:color="auto"/>
          </w:divBdr>
        </w:div>
        <w:div w:id="407306355">
          <w:marLeft w:val="640"/>
          <w:marRight w:val="0"/>
          <w:marTop w:val="0"/>
          <w:marBottom w:val="0"/>
          <w:divBdr>
            <w:top w:val="none" w:sz="0" w:space="0" w:color="auto"/>
            <w:left w:val="none" w:sz="0" w:space="0" w:color="auto"/>
            <w:bottom w:val="none" w:sz="0" w:space="0" w:color="auto"/>
            <w:right w:val="none" w:sz="0" w:space="0" w:color="auto"/>
          </w:divBdr>
        </w:div>
        <w:div w:id="440420112">
          <w:marLeft w:val="640"/>
          <w:marRight w:val="0"/>
          <w:marTop w:val="0"/>
          <w:marBottom w:val="0"/>
          <w:divBdr>
            <w:top w:val="none" w:sz="0" w:space="0" w:color="auto"/>
            <w:left w:val="none" w:sz="0" w:space="0" w:color="auto"/>
            <w:bottom w:val="none" w:sz="0" w:space="0" w:color="auto"/>
            <w:right w:val="none" w:sz="0" w:space="0" w:color="auto"/>
          </w:divBdr>
        </w:div>
        <w:div w:id="454759566">
          <w:marLeft w:val="640"/>
          <w:marRight w:val="0"/>
          <w:marTop w:val="0"/>
          <w:marBottom w:val="0"/>
          <w:divBdr>
            <w:top w:val="none" w:sz="0" w:space="0" w:color="auto"/>
            <w:left w:val="none" w:sz="0" w:space="0" w:color="auto"/>
            <w:bottom w:val="none" w:sz="0" w:space="0" w:color="auto"/>
            <w:right w:val="none" w:sz="0" w:space="0" w:color="auto"/>
          </w:divBdr>
        </w:div>
        <w:div w:id="492063849">
          <w:marLeft w:val="640"/>
          <w:marRight w:val="0"/>
          <w:marTop w:val="0"/>
          <w:marBottom w:val="0"/>
          <w:divBdr>
            <w:top w:val="none" w:sz="0" w:space="0" w:color="auto"/>
            <w:left w:val="none" w:sz="0" w:space="0" w:color="auto"/>
            <w:bottom w:val="none" w:sz="0" w:space="0" w:color="auto"/>
            <w:right w:val="none" w:sz="0" w:space="0" w:color="auto"/>
          </w:divBdr>
        </w:div>
        <w:div w:id="533152522">
          <w:marLeft w:val="640"/>
          <w:marRight w:val="0"/>
          <w:marTop w:val="0"/>
          <w:marBottom w:val="0"/>
          <w:divBdr>
            <w:top w:val="none" w:sz="0" w:space="0" w:color="auto"/>
            <w:left w:val="none" w:sz="0" w:space="0" w:color="auto"/>
            <w:bottom w:val="none" w:sz="0" w:space="0" w:color="auto"/>
            <w:right w:val="none" w:sz="0" w:space="0" w:color="auto"/>
          </w:divBdr>
        </w:div>
        <w:div w:id="706295018">
          <w:marLeft w:val="640"/>
          <w:marRight w:val="0"/>
          <w:marTop w:val="0"/>
          <w:marBottom w:val="0"/>
          <w:divBdr>
            <w:top w:val="none" w:sz="0" w:space="0" w:color="auto"/>
            <w:left w:val="none" w:sz="0" w:space="0" w:color="auto"/>
            <w:bottom w:val="none" w:sz="0" w:space="0" w:color="auto"/>
            <w:right w:val="none" w:sz="0" w:space="0" w:color="auto"/>
          </w:divBdr>
        </w:div>
        <w:div w:id="759526132">
          <w:marLeft w:val="640"/>
          <w:marRight w:val="0"/>
          <w:marTop w:val="0"/>
          <w:marBottom w:val="0"/>
          <w:divBdr>
            <w:top w:val="none" w:sz="0" w:space="0" w:color="auto"/>
            <w:left w:val="none" w:sz="0" w:space="0" w:color="auto"/>
            <w:bottom w:val="none" w:sz="0" w:space="0" w:color="auto"/>
            <w:right w:val="none" w:sz="0" w:space="0" w:color="auto"/>
          </w:divBdr>
        </w:div>
        <w:div w:id="848252661">
          <w:marLeft w:val="640"/>
          <w:marRight w:val="0"/>
          <w:marTop w:val="0"/>
          <w:marBottom w:val="0"/>
          <w:divBdr>
            <w:top w:val="none" w:sz="0" w:space="0" w:color="auto"/>
            <w:left w:val="none" w:sz="0" w:space="0" w:color="auto"/>
            <w:bottom w:val="none" w:sz="0" w:space="0" w:color="auto"/>
            <w:right w:val="none" w:sz="0" w:space="0" w:color="auto"/>
          </w:divBdr>
        </w:div>
        <w:div w:id="850951571">
          <w:marLeft w:val="640"/>
          <w:marRight w:val="0"/>
          <w:marTop w:val="0"/>
          <w:marBottom w:val="0"/>
          <w:divBdr>
            <w:top w:val="none" w:sz="0" w:space="0" w:color="auto"/>
            <w:left w:val="none" w:sz="0" w:space="0" w:color="auto"/>
            <w:bottom w:val="none" w:sz="0" w:space="0" w:color="auto"/>
            <w:right w:val="none" w:sz="0" w:space="0" w:color="auto"/>
          </w:divBdr>
        </w:div>
        <w:div w:id="893539091">
          <w:marLeft w:val="640"/>
          <w:marRight w:val="0"/>
          <w:marTop w:val="0"/>
          <w:marBottom w:val="0"/>
          <w:divBdr>
            <w:top w:val="none" w:sz="0" w:space="0" w:color="auto"/>
            <w:left w:val="none" w:sz="0" w:space="0" w:color="auto"/>
            <w:bottom w:val="none" w:sz="0" w:space="0" w:color="auto"/>
            <w:right w:val="none" w:sz="0" w:space="0" w:color="auto"/>
          </w:divBdr>
        </w:div>
        <w:div w:id="920482906">
          <w:marLeft w:val="640"/>
          <w:marRight w:val="0"/>
          <w:marTop w:val="0"/>
          <w:marBottom w:val="0"/>
          <w:divBdr>
            <w:top w:val="none" w:sz="0" w:space="0" w:color="auto"/>
            <w:left w:val="none" w:sz="0" w:space="0" w:color="auto"/>
            <w:bottom w:val="none" w:sz="0" w:space="0" w:color="auto"/>
            <w:right w:val="none" w:sz="0" w:space="0" w:color="auto"/>
          </w:divBdr>
        </w:div>
        <w:div w:id="924917871">
          <w:marLeft w:val="640"/>
          <w:marRight w:val="0"/>
          <w:marTop w:val="0"/>
          <w:marBottom w:val="0"/>
          <w:divBdr>
            <w:top w:val="none" w:sz="0" w:space="0" w:color="auto"/>
            <w:left w:val="none" w:sz="0" w:space="0" w:color="auto"/>
            <w:bottom w:val="none" w:sz="0" w:space="0" w:color="auto"/>
            <w:right w:val="none" w:sz="0" w:space="0" w:color="auto"/>
          </w:divBdr>
        </w:div>
        <w:div w:id="930627234">
          <w:marLeft w:val="640"/>
          <w:marRight w:val="0"/>
          <w:marTop w:val="0"/>
          <w:marBottom w:val="0"/>
          <w:divBdr>
            <w:top w:val="none" w:sz="0" w:space="0" w:color="auto"/>
            <w:left w:val="none" w:sz="0" w:space="0" w:color="auto"/>
            <w:bottom w:val="none" w:sz="0" w:space="0" w:color="auto"/>
            <w:right w:val="none" w:sz="0" w:space="0" w:color="auto"/>
          </w:divBdr>
        </w:div>
        <w:div w:id="950816456">
          <w:marLeft w:val="640"/>
          <w:marRight w:val="0"/>
          <w:marTop w:val="0"/>
          <w:marBottom w:val="0"/>
          <w:divBdr>
            <w:top w:val="none" w:sz="0" w:space="0" w:color="auto"/>
            <w:left w:val="none" w:sz="0" w:space="0" w:color="auto"/>
            <w:bottom w:val="none" w:sz="0" w:space="0" w:color="auto"/>
            <w:right w:val="none" w:sz="0" w:space="0" w:color="auto"/>
          </w:divBdr>
        </w:div>
        <w:div w:id="953250103">
          <w:marLeft w:val="640"/>
          <w:marRight w:val="0"/>
          <w:marTop w:val="0"/>
          <w:marBottom w:val="0"/>
          <w:divBdr>
            <w:top w:val="none" w:sz="0" w:space="0" w:color="auto"/>
            <w:left w:val="none" w:sz="0" w:space="0" w:color="auto"/>
            <w:bottom w:val="none" w:sz="0" w:space="0" w:color="auto"/>
            <w:right w:val="none" w:sz="0" w:space="0" w:color="auto"/>
          </w:divBdr>
        </w:div>
        <w:div w:id="956065194">
          <w:marLeft w:val="640"/>
          <w:marRight w:val="0"/>
          <w:marTop w:val="0"/>
          <w:marBottom w:val="0"/>
          <w:divBdr>
            <w:top w:val="none" w:sz="0" w:space="0" w:color="auto"/>
            <w:left w:val="none" w:sz="0" w:space="0" w:color="auto"/>
            <w:bottom w:val="none" w:sz="0" w:space="0" w:color="auto"/>
            <w:right w:val="none" w:sz="0" w:space="0" w:color="auto"/>
          </w:divBdr>
        </w:div>
        <w:div w:id="1006784672">
          <w:marLeft w:val="640"/>
          <w:marRight w:val="0"/>
          <w:marTop w:val="0"/>
          <w:marBottom w:val="0"/>
          <w:divBdr>
            <w:top w:val="none" w:sz="0" w:space="0" w:color="auto"/>
            <w:left w:val="none" w:sz="0" w:space="0" w:color="auto"/>
            <w:bottom w:val="none" w:sz="0" w:space="0" w:color="auto"/>
            <w:right w:val="none" w:sz="0" w:space="0" w:color="auto"/>
          </w:divBdr>
        </w:div>
        <w:div w:id="1009480696">
          <w:marLeft w:val="640"/>
          <w:marRight w:val="0"/>
          <w:marTop w:val="0"/>
          <w:marBottom w:val="0"/>
          <w:divBdr>
            <w:top w:val="none" w:sz="0" w:space="0" w:color="auto"/>
            <w:left w:val="none" w:sz="0" w:space="0" w:color="auto"/>
            <w:bottom w:val="none" w:sz="0" w:space="0" w:color="auto"/>
            <w:right w:val="none" w:sz="0" w:space="0" w:color="auto"/>
          </w:divBdr>
        </w:div>
        <w:div w:id="1018852839">
          <w:marLeft w:val="640"/>
          <w:marRight w:val="0"/>
          <w:marTop w:val="0"/>
          <w:marBottom w:val="0"/>
          <w:divBdr>
            <w:top w:val="none" w:sz="0" w:space="0" w:color="auto"/>
            <w:left w:val="none" w:sz="0" w:space="0" w:color="auto"/>
            <w:bottom w:val="none" w:sz="0" w:space="0" w:color="auto"/>
            <w:right w:val="none" w:sz="0" w:space="0" w:color="auto"/>
          </w:divBdr>
        </w:div>
        <w:div w:id="1020935299">
          <w:marLeft w:val="640"/>
          <w:marRight w:val="0"/>
          <w:marTop w:val="0"/>
          <w:marBottom w:val="0"/>
          <w:divBdr>
            <w:top w:val="none" w:sz="0" w:space="0" w:color="auto"/>
            <w:left w:val="none" w:sz="0" w:space="0" w:color="auto"/>
            <w:bottom w:val="none" w:sz="0" w:space="0" w:color="auto"/>
            <w:right w:val="none" w:sz="0" w:space="0" w:color="auto"/>
          </w:divBdr>
        </w:div>
        <w:div w:id="1037698766">
          <w:marLeft w:val="640"/>
          <w:marRight w:val="0"/>
          <w:marTop w:val="0"/>
          <w:marBottom w:val="0"/>
          <w:divBdr>
            <w:top w:val="none" w:sz="0" w:space="0" w:color="auto"/>
            <w:left w:val="none" w:sz="0" w:space="0" w:color="auto"/>
            <w:bottom w:val="none" w:sz="0" w:space="0" w:color="auto"/>
            <w:right w:val="none" w:sz="0" w:space="0" w:color="auto"/>
          </w:divBdr>
        </w:div>
        <w:div w:id="1111129826">
          <w:marLeft w:val="640"/>
          <w:marRight w:val="0"/>
          <w:marTop w:val="0"/>
          <w:marBottom w:val="0"/>
          <w:divBdr>
            <w:top w:val="none" w:sz="0" w:space="0" w:color="auto"/>
            <w:left w:val="none" w:sz="0" w:space="0" w:color="auto"/>
            <w:bottom w:val="none" w:sz="0" w:space="0" w:color="auto"/>
            <w:right w:val="none" w:sz="0" w:space="0" w:color="auto"/>
          </w:divBdr>
        </w:div>
        <w:div w:id="1126194839">
          <w:marLeft w:val="640"/>
          <w:marRight w:val="0"/>
          <w:marTop w:val="0"/>
          <w:marBottom w:val="0"/>
          <w:divBdr>
            <w:top w:val="none" w:sz="0" w:space="0" w:color="auto"/>
            <w:left w:val="none" w:sz="0" w:space="0" w:color="auto"/>
            <w:bottom w:val="none" w:sz="0" w:space="0" w:color="auto"/>
            <w:right w:val="none" w:sz="0" w:space="0" w:color="auto"/>
          </w:divBdr>
        </w:div>
        <w:div w:id="1160190701">
          <w:marLeft w:val="640"/>
          <w:marRight w:val="0"/>
          <w:marTop w:val="0"/>
          <w:marBottom w:val="0"/>
          <w:divBdr>
            <w:top w:val="none" w:sz="0" w:space="0" w:color="auto"/>
            <w:left w:val="none" w:sz="0" w:space="0" w:color="auto"/>
            <w:bottom w:val="none" w:sz="0" w:space="0" w:color="auto"/>
            <w:right w:val="none" w:sz="0" w:space="0" w:color="auto"/>
          </w:divBdr>
        </w:div>
        <w:div w:id="1176118134">
          <w:marLeft w:val="640"/>
          <w:marRight w:val="0"/>
          <w:marTop w:val="0"/>
          <w:marBottom w:val="0"/>
          <w:divBdr>
            <w:top w:val="none" w:sz="0" w:space="0" w:color="auto"/>
            <w:left w:val="none" w:sz="0" w:space="0" w:color="auto"/>
            <w:bottom w:val="none" w:sz="0" w:space="0" w:color="auto"/>
            <w:right w:val="none" w:sz="0" w:space="0" w:color="auto"/>
          </w:divBdr>
        </w:div>
        <w:div w:id="1176379389">
          <w:marLeft w:val="640"/>
          <w:marRight w:val="0"/>
          <w:marTop w:val="0"/>
          <w:marBottom w:val="0"/>
          <w:divBdr>
            <w:top w:val="none" w:sz="0" w:space="0" w:color="auto"/>
            <w:left w:val="none" w:sz="0" w:space="0" w:color="auto"/>
            <w:bottom w:val="none" w:sz="0" w:space="0" w:color="auto"/>
            <w:right w:val="none" w:sz="0" w:space="0" w:color="auto"/>
          </w:divBdr>
        </w:div>
        <w:div w:id="1179731442">
          <w:marLeft w:val="640"/>
          <w:marRight w:val="0"/>
          <w:marTop w:val="0"/>
          <w:marBottom w:val="0"/>
          <w:divBdr>
            <w:top w:val="none" w:sz="0" w:space="0" w:color="auto"/>
            <w:left w:val="none" w:sz="0" w:space="0" w:color="auto"/>
            <w:bottom w:val="none" w:sz="0" w:space="0" w:color="auto"/>
            <w:right w:val="none" w:sz="0" w:space="0" w:color="auto"/>
          </w:divBdr>
        </w:div>
        <w:div w:id="1217936784">
          <w:marLeft w:val="640"/>
          <w:marRight w:val="0"/>
          <w:marTop w:val="0"/>
          <w:marBottom w:val="0"/>
          <w:divBdr>
            <w:top w:val="none" w:sz="0" w:space="0" w:color="auto"/>
            <w:left w:val="none" w:sz="0" w:space="0" w:color="auto"/>
            <w:bottom w:val="none" w:sz="0" w:space="0" w:color="auto"/>
            <w:right w:val="none" w:sz="0" w:space="0" w:color="auto"/>
          </w:divBdr>
        </w:div>
        <w:div w:id="1243948430">
          <w:marLeft w:val="640"/>
          <w:marRight w:val="0"/>
          <w:marTop w:val="0"/>
          <w:marBottom w:val="0"/>
          <w:divBdr>
            <w:top w:val="none" w:sz="0" w:space="0" w:color="auto"/>
            <w:left w:val="none" w:sz="0" w:space="0" w:color="auto"/>
            <w:bottom w:val="none" w:sz="0" w:space="0" w:color="auto"/>
            <w:right w:val="none" w:sz="0" w:space="0" w:color="auto"/>
          </w:divBdr>
        </w:div>
        <w:div w:id="1255671243">
          <w:marLeft w:val="640"/>
          <w:marRight w:val="0"/>
          <w:marTop w:val="0"/>
          <w:marBottom w:val="0"/>
          <w:divBdr>
            <w:top w:val="none" w:sz="0" w:space="0" w:color="auto"/>
            <w:left w:val="none" w:sz="0" w:space="0" w:color="auto"/>
            <w:bottom w:val="none" w:sz="0" w:space="0" w:color="auto"/>
            <w:right w:val="none" w:sz="0" w:space="0" w:color="auto"/>
          </w:divBdr>
        </w:div>
        <w:div w:id="1261914241">
          <w:marLeft w:val="640"/>
          <w:marRight w:val="0"/>
          <w:marTop w:val="0"/>
          <w:marBottom w:val="0"/>
          <w:divBdr>
            <w:top w:val="none" w:sz="0" w:space="0" w:color="auto"/>
            <w:left w:val="none" w:sz="0" w:space="0" w:color="auto"/>
            <w:bottom w:val="none" w:sz="0" w:space="0" w:color="auto"/>
            <w:right w:val="none" w:sz="0" w:space="0" w:color="auto"/>
          </w:divBdr>
        </w:div>
        <w:div w:id="1273171988">
          <w:marLeft w:val="640"/>
          <w:marRight w:val="0"/>
          <w:marTop w:val="0"/>
          <w:marBottom w:val="0"/>
          <w:divBdr>
            <w:top w:val="none" w:sz="0" w:space="0" w:color="auto"/>
            <w:left w:val="none" w:sz="0" w:space="0" w:color="auto"/>
            <w:bottom w:val="none" w:sz="0" w:space="0" w:color="auto"/>
            <w:right w:val="none" w:sz="0" w:space="0" w:color="auto"/>
          </w:divBdr>
        </w:div>
        <w:div w:id="1284920555">
          <w:marLeft w:val="640"/>
          <w:marRight w:val="0"/>
          <w:marTop w:val="0"/>
          <w:marBottom w:val="0"/>
          <w:divBdr>
            <w:top w:val="none" w:sz="0" w:space="0" w:color="auto"/>
            <w:left w:val="none" w:sz="0" w:space="0" w:color="auto"/>
            <w:bottom w:val="none" w:sz="0" w:space="0" w:color="auto"/>
            <w:right w:val="none" w:sz="0" w:space="0" w:color="auto"/>
          </w:divBdr>
        </w:div>
        <w:div w:id="1292592978">
          <w:marLeft w:val="640"/>
          <w:marRight w:val="0"/>
          <w:marTop w:val="0"/>
          <w:marBottom w:val="0"/>
          <w:divBdr>
            <w:top w:val="none" w:sz="0" w:space="0" w:color="auto"/>
            <w:left w:val="none" w:sz="0" w:space="0" w:color="auto"/>
            <w:bottom w:val="none" w:sz="0" w:space="0" w:color="auto"/>
            <w:right w:val="none" w:sz="0" w:space="0" w:color="auto"/>
          </w:divBdr>
        </w:div>
        <w:div w:id="1304850554">
          <w:marLeft w:val="640"/>
          <w:marRight w:val="0"/>
          <w:marTop w:val="0"/>
          <w:marBottom w:val="0"/>
          <w:divBdr>
            <w:top w:val="none" w:sz="0" w:space="0" w:color="auto"/>
            <w:left w:val="none" w:sz="0" w:space="0" w:color="auto"/>
            <w:bottom w:val="none" w:sz="0" w:space="0" w:color="auto"/>
            <w:right w:val="none" w:sz="0" w:space="0" w:color="auto"/>
          </w:divBdr>
        </w:div>
        <w:div w:id="1310746558">
          <w:marLeft w:val="640"/>
          <w:marRight w:val="0"/>
          <w:marTop w:val="0"/>
          <w:marBottom w:val="0"/>
          <w:divBdr>
            <w:top w:val="none" w:sz="0" w:space="0" w:color="auto"/>
            <w:left w:val="none" w:sz="0" w:space="0" w:color="auto"/>
            <w:bottom w:val="none" w:sz="0" w:space="0" w:color="auto"/>
            <w:right w:val="none" w:sz="0" w:space="0" w:color="auto"/>
          </w:divBdr>
        </w:div>
        <w:div w:id="1319531908">
          <w:marLeft w:val="640"/>
          <w:marRight w:val="0"/>
          <w:marTop w:val="0"/>
          <w:marBottom w:val="0"/>
          <w:divBdr>
            <w:top w:val="none" w:sz="0" w:space="0" w:color="auto"/>
            <w:left w:val="none" w:sz="0" w:space="0" w:color="auto"/>
            <w:bottom w:val="none" w:sz="0" w:space="0" w:color="auto"/>
            <w:right w:val="none" w:sz="0" w:space="0" w:color="auto"/>
          </w:divBdr>
        </w:div>
        <w:div w:id="1342201664">
          <w:marLeft w:val="640"/>
          <w:marRight w:val="0"/>
          <w:marTop w:val="0"/>
          <w:marBottom w:val="0"/>
          <w:divBdr>
            <w:top w:val="none" w:sz="0" w:space="0" w:color="auto"/>
            <w:left w:val="none" w:sz="0" w:space="0" w:color="auto"/>
            <w:bottom w:val="none" w:sz="0" w:space="0" w:color="auto"/>
            <w:right w:val="none" w:sz="0" w:space="0" w:color="auto"/>
          </w:divBdr>
        </w:div>
        <w:div w:id="1372682024">
          <w:marLeft w:val="640"/>
          <w:marRight w:val="0"/>
          <w:marTop w:val="0"/>
          <w:marBottom w:val="0"/>
          <w:divBdr>
            <w:top w:val="none" w:sz="0" w:space="0" w:color="auto"/>
            <w:left w:val="none" w:sz="0" w:space="0" w:color="auto"/>
            <w:bottom w:val="none" w:sz="0" w:space="0" w:color="auto"/>
            <w:right w:val="none" w:sz="0" w:space="0" w:color="auto"/>
          </w:divBdr>
        </w:div>
        <w:div w:id="1385982184">
          <w:marLeft w:val="640"/>
          <w:marRight w:val="0"/>
          <w:marTop w:val="0"/>
          <w:marBottom w:val="0"/>
          <w:divBdr>
            <w:top w:val="none" w:sz="0" w:space="0" w:color="auto"/>
            <w:left w:val="none" w:sz="0" w:space="0" w:color="auto"/>
            <w:bottom w:val="none" w:sz="0" w:space="0" w:color="auto"/>
            <w:right w:val="none" w:sz="0" w:space="0" w:color="auto"/>
          </w:divBdr>
        </w:div>
        <w:div w:id="1414350011">
          <w:marLeft w:val="640"/>
          <w:marRight w:val="0"/>
          <w:marTop w:val="0"/>
          <w:marBottom w:val="0"/>
          <w:divBdr>
            <w:top w:val="none" w:sz="0" w:space="0" w:color="auto"/>
            <w:left w:val="none" w:sz="0" w:space="0" w:color="auto"/>
            <w:bottom w:val="none" w:sz="0" w:space="0" w:color="auto"/>
            <w:right w:val="none" w:sz="0" w:space="0" w:color="auto"/>
          </w:divBdr>
        </w:div>
        <w:div w:id="1440561806">
          <w:marLeft w:val="640"/>
          <w:marRight w:val="0"/>
          <w:marTop w:val="0"/>
          <w:marBottom w:val="0"/>
          <w:divBdr>
            <w:top w:val="none" w:sz="0" w:space="0" w:color="auto"/>
            <w:left w:val="none" w:sz="0" w:space="0" w:color="auto"/>
            <w:bottom w:val="none" w:sz="0" w:space="0" w:color="auto"/>
            <w:right w:val="none" w:sz="0" w:space="0" w:color="auto"/>
          </w:divBdr>
        </w:div>
        <w:div w:id="1477601074">
          <w:marLeft w:val="640"/>
          <w:marRight w:val="0"/>
          <w:marTop w:val="0"/>
          <w:marBottom w:val="0"/>
          <w:divBdr>
            <w:top w:val="none" w:sz="0" w:space="0" w:color="auto"/>
            <w:left w:val="none" w:sz="0" w:space="0" w:color="auto"/>
            <w:bottom w:val="none" w:sz="0" w:space="0" w:color="auto"/>
            <w:right w:val="none" w:sz="0" w:space="0" w:color="auto"/>
          </w:divBdr>
        </w:div>
        <w:div w:id="1490945421">
          <w:marLeft w:val="640"/>
          <w:marRight w:val="0"/>
          <w:marTop w:val="0"/>
          <w:marBottom w:val="0"/>
          <w:divBdr>
            <w:top w:val="none" w:sz="0" w:space="0" w:color="auto"/>
            <w:left w:val="none" w:sz="0" w:space="0" w:color="auto"/>
            <w:bottom w:val="none" w:sz="0" w:space="0" w:color="auto"/>
            <w:right w:val="none" w:sz="0" w:space="0" w:color="auto"/>
          </w:divBdr>
        </w:div>
        <w:div w:id="1492990160">
          <w:marLeft w:val="640"/>
          <w:marRight w:val="0"/>
          <w:marTop w:val="0"/>
          <w:marBottom w:val="0"/>
          <w:divBdr>
            <w:top w:val="none" w:sz="0" w:space="0" w:color="auto"/>
            <w:left w:val="none" w:sz="0" w:space="0" w:color="auto"/>
            <w:bottom w:val="none" w:sz="0" w:space="0" w:color="auto"/>
            <w:right w:val="none" w:sz="0" w:space="0" w:color="auto"/>
          </w:divBdr>
        </w:div>
        <w:div w:id="1498838617">
          <w:marLeft w:val="640"/>
          <w:marRight w:val="0"/>
          <w:marTop w:val="0"/>
          <w:marBottom w:val="0"/>
          <w:divBdr>
            <w:top w:val="none" w:sz="0" w:space="0" w:color="auto"/>
            <w:left w:val="none" w:sz="0" w:space="0" w:color="auto"/>
            <w:bottom w:val="none" w:sz="0" w:space="0" w:color="auto"/>
            <w:right w:val="none" w:sz="0" w:space="0" w:color="auto"/>
          </w:divBdr>
        </w:div>
        <w:div w:id="1503934518">
          <w:marLeft w:val="640"/>
          <w:marRight w:val="0"/>
          <w:marTop w:val="0"/>
          <w:marBottom w:val="0"/>
          <w:divBdr>
            <w:top w:val="none" w:sz="0" w:space="0" w:color="auto"/>
            <w:left w:val="none" w:sz="0" w:space="0" w:color="auto"/>
            <w:bottom w:val="none" w:sz="0" w:space="0" w:color="auto"/>
            <w:right w:val="none" w:sz="0" w:space="0" w:color="auto"/>
          </w:divBdr>
        </w:div>
        <w:div w:id="1557815504">
          <w:marLeft w:val="640"/>
          <w:marRight w:val="0"/>
          <w:marTop w:val="0"/>
          <w:marBottom w:val="0"/>
          <w:divBdr>
            <w:top w:val="none" w:sz="0" w:space="0" w:color="auto"/>
            <w:left w:val="none" w:sz="0" w:space="0" w:color="auto"/>
            <w:bottom w:val="none" w:sz="0" w:space="0" w:color="auto"/>
            <w:right w:val="none" w:sz="0" w:space="0" w:color="auto"/>
          </w:divBdr>
        </w:div>
        <w:div w:id="1581908235">
          <w:marLeft w:val="640"/>
          <w:marRight w:val="0"/>
          <w:marTop w:val="0"/>
          <w:marBottom w:val="0"/>
          <w:divBdr>
            <w:top w:val="none" w:sz="0" w:space="0" w:color="auto"/>
            <w:left w:val="none" w:sz="0" w:space="0" w:color="auto"/>
            <w:bottom w:val="none" w:sz="0" w:space="0" w:color="auto"/>
            <w:right w:val="none" w:sz="0" w:space="0" w:color="auto"/>
          </w:divBdr>
        </w:div>
        <w:div w:id="1609434269">
          <w:marLeft w:val="640"/>
          <w:marRight w:val="0"/>
          <w:marTop w:val="0"/>
          <w:marBottom w:val="0"/>
          <w:divBdr>
            <w:top w:val="none" w:sz="0" w:space="0" w:color="auto"/>
            <w:left w:val="none" w:sz="0" w:space="0" w:color="auto"/>
            <w:bottom w:val="none" w:sz="0" w:space="0" w:color="auto"/>
            <w:right w:val="none" w:sz="0" w:space="0" w:color="auto"/>
          </w:divBdr>
        </w:div>
        <w:div w:id="1624069133">
          <w:marLeft w:val="640"/>
          <w:marRight w:val="0"/>
          <w:marTop w:val="0"/>
          <w:marBottom w:val="0"/>
          <w:divBdr>
            <w:top w:val="none" w:sz="0" w:space="0" w:color="auto"/>
            <w:left w:val="none" w:sz="0" w:space="0" w:color="auto"/>
            <w:bottom w:val="none" w:sz="0" w:space="0" w:color="auto"/>
            <w:right w:val="none" w:sz="0" w:space="0" w:color="auto"/>
          </w:divBdr>
        </w:div>
        <w:div w:id="1633514726">
          <w:marLeft w:val="640"/>
          <w:marRight w:val="0"/>
          <w:marTop w:val="0"/>
          <w:marBottom w:val="0"/>
          <w:divBdr>
            <w:top w:val="none" w:sz="0" w:space="0" w:color="auto"/>
            <w:left w:val="none" w:sz="0" w:space="0" w:color="auto"/>
            <w:bottom w:val="none" w:sz="0" w:space="0" w:color="auto"/>
            <w:right w:val="none" w:sz="0" w:space="0" w:color="auto"/>
          </w:divBdr>
        </w:div>
        <w:div w:id="1708212245">
          <w:marLeft w:val="640"/>
          <w:marRight w:val="0"/>
          <w:marTop w:val="0"/>
          <w:marBottom w:val="0"/>
          <w:divBdr>
            <w:top w:val="none" w:sz="0" w:space="0" w:color="auto"/>
            <w:left w:val="none" w:sz="0" w:space="0" w:color="auto"/>
            <w:bottom w:val="none" w:sz="0" w:space="0" w:color="auto"/>
            <w:right w:val="none" w:sz="0" w:space="0" w:color="auto"/>
          </w:divBdr>
        </w:div>
        <w:div w:id="1719739447">
          <w:marLeft w:val="640"/>
          <w:marRight w:val="0"/>
          <w:marTop w:val="0"/>
          <w:marBottom w:val="0"/>
          <w:divBdr>
            <w:top w:val="none" w:sz="0" w:space="0" w:color="auto"/>
            <w:left w:val="none" w:sz="0" w:space="0" w:color="auto"/>
            <w:bottom w:val="none" w:sz="0" w:space="0" w:color="auto"/>
            <w:right w:val="none" w:sz="0" w:space="0" w:color="auto"/>
          </w:divBdr>
        </w:div>
        <w:div w:id="1734039908">
          <w:marLeft w:val="640"/>
          <w:marRight w:val="0"/>
          <w:marTop w:val="0"/>
          <w:marBottom w:val="0"/>
          <w:divBdr>
            <w:top w:val="none" w:sz="0" w:space="0" w:color="auto"/>
            <w:left w:val="none" w:sz="0" w:space="0" w:color="auto"/>
            <w:bottom w:val="none" w:sz="0" w:space="0" w:color="auto"/>
            <w:right w:val="none" w:sz="0" w:space="0" w:color="auto"/>
          </w:divBdr>
        </w:div>
        <w:div w:id="1745490404">
          <w:marLeft w:val="640"/>
          <w:marRight w:val="0"/>
          <w:marTop w:val="0"/>
          <w:marBottom w:val="0"/>
          <w:divBdr>
            <w:top w:val="none" w:sz="0" w:space="0" w:color="auto"/>
            <w:left w:val="none" w:sz="0" w:space="0" w:color="auto"/>
            <w:bottom w:val="none" w:sz="0" w:space="0" w:color="auto"/>
            <w:right w:val="none" w:sz="0" w:space="0" w:color="auto"/>
          </w:divBdr>
        </w:div>
        <w:div w:id="1775008222">
          <w:marLeft w:val="640"/>
          <w:marRight w:val="0"/>
          <w:marTop w:val="0"/>
          <w:marBottom w:val="0"/>
          <w:divBdr>
            <w:top w:val="none" w:sz="0" w:space="0" w:color="auto"/>
            <w:left w:val="none" w:sz="0" w:space="0" w:color="auto"/>
            <w:bottom w:val="none" w:sz="0" w:space="0" w:color="auto"/>
            <w:right w:val="none" w:sz="0" w:space="0" w:color="auto"/>
          </w:divBdr>
        </w:div>
        <w:div w:id="1820615806">
          <w:marLeft w:val="640"/>
          <w:marRight w:val="0"/>
          <w:marTop w:val="0"/>
          <w:marBottom w:val="0"/>
          <w:divBdr>
            <w:top w:val="none" w:sz="0" w:space="0" w:color="auto"/>
            <w:left w:val="none" w:sz="0" w:space="0" w:color="auto"/>
            <w:bottom w:val="none" w:sz="0" w:space="0" w:color="auto"/>
            <w:right w:val="none" w:sz="0" w:space="0" w:color="auto"/>
          </w:divBdr>
        </w:div>
        <w:div w:id="1827890593">
          <w:marLeft w:val="640"/>
          <w:marRight w:val="0"/>
          <w:marTop w:val="0"/>
          <w:marBottom w:val="0"/>
          <w:divBdr>
            <w:top w:val="none" w:sz="0" w:space="0" w:color="auto"/>
            <w:left w:val="none" w:sz="0" w:space="0" w:color="auto"/>
            <w:bottom w:val="none" w:sz="0" w:space="0" w:color="auto"/>
            <w:right w:val="none" w:sz="0" w:space="0" w:color="auto"/>
          </w:divBdr>
        </w:div>
        <w:div w:id="1846673605">
          <w:marLeft w:val="640"/>
          <w:marRight w:val="0"/>
          <w:marTop w:val="0"/>
          <w:marBottom w:val="0"/>
          <w:divBdr>
            <w:top w:val="none" w:sz="0" w:space="0" w:color="auto"/>
            <w:left w:val="none" w:sz="0" w:space="0" w:color="auto"/>
            <w:bottom w:val="none" w:sz="0" w:space="0" w:color="auto"/>
            <w:right w:val="none" w:sz="0" w:space="0" w:color="auto"/>
          </w:divBdr>
        </w:div>
        <w:div w:id="1861040029">
          <w:marLeft w:val="640"/>
          <w:marRight w:val="0"/>
          <w:marTop w:val="0"/>
          <w:marBottom w:val="0"/>
          <w:divBdr>
            <w:top w:val="none" w:sz="0" w:space="0" w:color="auto"/>
            <w:left w:val="none" w:sz="0" w:space="0" w:color="auto"/>
            <w:bottom w:val="none" w:sz="0" w:space="0" w:color="auto"/>
            <w:right w:val="none" w:sz="0" w:space="0" w:color="auto"/>
          </w:divBdr>
        </w:div>
        <w:div w:id="1908302028">
          <w:marLeft w:val="640"/>
          <w:marRight w:val="0"/>
          <w:marTop w:val="0"/>
          <w:marBottom w:val="0"/>
          <w:divBdr>
            <w:top w:val="none" w:sz="0" w:space="0" w:color="auto"/>
            <w:left w:val="none" w:sz="0" w:space="0" w:color="auto"/>
            <w:bottom w:val="none" w:sz="0" w:space="0" w:color="auto"/>
            <w:right w:val="none" w:sz="0" w:space="0" w:color="auto"/>
          </w:divBdr>
        </w:div>
        <w:div w:id="1933925655">
          <w:marLeft w:val="640"/>
          <w:marRight w:val="0"/>
          <w:marTop w:val="0"/>
          <w:marBottom w:val="0"/>
          <w:divBdr>
            <w:top w:val="none" w:sz="0" w:space="0" w:color="auto"/>
            <w:left w:val="none" w:sz="0" w:space="0" w:color="auto"/>
            <w:bottom w:val="none" w:sz="0" w:space="0" w:color="auto"/>
            <w:right w:val="none" w:sz="0" w:space="0" w:color="auto"/>
          </w:divBdr>
        </w:div>
        <w:div w:id="1980457166">
          <w:marLeft w:val="640"/>
          <w:marRight w:val="0"/>
          <w:marTop w:val="0"/>
          <w:marBottom w:val="0"/>
          <w:divBdr>
            <w:top w:val="none" w:sz="0" w:space="0" w:color="auto"/>
            <w:left w:val="none" w:sz="0" w:space="0" w:color="auto"/>
            <w:bottom w:val="none" w:sz="0" w:space="0" w:color="auto"/>
            <w:right w:val="none" w:sz="0" w:space="0" w:color="auto"/>
          </w:divBdr>
        </w:div>
        <w:div w:id="2031372152">
          <w:marLeft w:val="640"/>
          <w:marRight w:val="0"/>
          <w:marTop w:val="0"/>
          <w:marBottom w:val="0"/>
          <w:divBdr>
            <w:top w:val="none" w:sz="0" w:space="0" w:color="auto"/>
            <w:left w:val="none" w:sz="0" w:space="0" w:color="auto"/>
            <w:bottom w:val="none" w:sz="0" w:space="0" w:color="auto"/>
            <w:right w:val="none" w:sz="0" w:space="0" w:color="auto"/>
          </w:divBdr>
        </w:div>
        <w:div w:id="2090030952">
          <w:marLeft w:val="640"/>
          <w:marRight w:val="0"/>
          <w:marTop w:val="0"/>
          <w:marBottom w:val="0"/>
          <w:divBdr>
            <w:top w:val="none" w:sz="0" w:space="0" w:color="auto"/>
            <w:left w:val="none" w:sz="0" w:space="0" w:color="auto"/>
            <w:bottom w:val="none" w:sz="0" w:space="0" w:color="auto"/>
            <w:right w:val="none" w:sz="0" w:space="0" w:color="auto"/>
          </w:divBdr>
        </w:div>
        <w:div w:id="2097550056">
          <w:marLeft w:val="640"/>
          <w:marRight w:val="0"/>
          <w:marTop w:val="0"/>
          <w:marBottom w:val="0"/>
          <w:divBdr>
            <w:top w:val="none" w:sz="0" w:space="0" w:color="auto"/>
            <w:left w:val="none" w:sz="0" w:space="0" w:color="auto"/>
            <w:bottom w:val="none" w:sz="0" w:space="0" w:color="auto"/>
            <w:right w:val="none" w:sz="0" w:space="0" w:color="auto"/>
          </w:divBdr>
        </w:div>
        <w:div w:id="2104377648">
          <w:marLeft w:val="640"/>
          <w:marRight w:val="0"/>
          <w:marTop w:val="0"/>
          <w:marBottom w:val="0"/>
          <w:divBdr>
            <w:top w:val="none" w:sz="0" w:space="0" w:color="auto"/>
            <w:left w:val="none" w:sz="0" w:space="0" w:color="auto"/>
            <w:bottom w:val="none" w:sz="0" w:space="0" w:color="auto"/>
            <w:right w:val="none" w:sz="0" w:space="0" w:color="auto"/>
          </w:divBdr>
        </w:div>
        <w:div w:id="2129624135">
          <w:marLeft w:val="640"/>
          <w:marRight w:val="0"/>
          <w:marTop w:val="0"/>
          <w:marBottom w:val="0"/>
          <w:divBdr>
            <w:top w:val="none" w:sz="0" w:space="0" w:color="auto"/>
            <w:left w:val="none" w:sz="0" w:space="0" w:color="auto"/>
            <w:bottom w:val="none" w:sz="0" w:space="0" w:color="auto"/>
            <w:right w:val="none" w:sz="0" w:space="0" w:color="auto"/>
          </w:divBdr>
        </w:div>
      </w:divsChild>
    </w:div>
    <w:div w:id="291252255">
      <w:bodyDiv w:val="1"/>
      <w:marLeft w:val="0"/>
      <w:marRight w:val="0"/>
      <w:marTop w:val="0"/>
      <w:marBottom w:val="0"/>
      <w:divBdr>
        <w:top w:val="none" w:sz="0" w:space="0" w:color="auto"/>
        <w:left w:val="none" w:sz="0" w:space="0" w:color="auto"/>
        <w:bottom w:val="none" w:sz="0" w:space="0" w:color="auto"/>
        <w:right w:val="none" w:sz="0" w:space="0" w:color="auto"/>
      </w:divBdr>
    </w:div>
    <w:div w:id="305160024">
      <w:bodyDiv w:val="1"/>
      <w:marLeft w:val="0"/>
      <w:marRight w:val="0"/>
      <w:marTop w:val="0"/>
      <w:marBottom w:val="0"/>
      <w:divBdr>
        <w:top w:val="none" w:sz="0" w:space="0" w:color="auto"/>
        <w:left w:val="none" w:sz="0" w:space="0" w:color="auto"/>
        <w:bottom w:val="none" w:sz="0" w:space="0" w:color="auto"/>
        <w:right w:val="none" w:sz="0" w:space="0" w:color="auto"/>
      </w:divBdr>
      <w:divsChild>
        <w:div w:id="165755825">
          <w:marLeft w:val="0"/>
          <w:marRight w:val="0"/>
          <w:marTop w:val="0"/>
          <w:marBottom w:val="0"/>
          <w:divBdr>
            <w:top w:val="none" w:sz="0" w:space="0" w:color="auto"/>
            <w:left w:val="none" w:sz="0" w:space="0" w:color="auto"/>
            <w:bottom w:val="none" w:sz="0" w:space="0" w:color="auto"/>
            <w:right w:val="none" w:sz="0" w:space="0" w:color="auto"/>
          </w:divBdr>
        </w:div>
        <w:div w:id="199368323">
          <w:marLeft w:val="0"/>
          <w:marRight w:val="0"/>
          <w:marTop w:val="0"/>
          <w:marBottom w:val="0"/>
          <w:divBdr>
            <w:top w:val="none" w:sz="0" w:space="0" w:color="auto"/>
            <w:left w:val="none" w:sz="0" w:space="0" w:color="auto"/>
            <w:bottom w:val="none" w:sz="0" w:space="0" w:color="auto"/>
            <w:right w:val="none" w:sz="0" w:space="0" w:color="auto"/>
          </w:divBdr>
        </w:div>
        <w:div w:id="224336696">
          <w:marLeft w:val="0"/>
          <w:marRight w:val="0"/>
          <w:marTop w:val="0"/>
          <w:marBottom w:val="0"/>
          <w:divBdr>
            <w:top w:val="none" w:sz="0" w:space="0" w:color="auto"/>
            <w:left w:val="none" w:sz="0" w:space="0" w:color="auto"/>
            <w:bottom w:val="none" w:sz="0" w:space="0" w:color="auto"/>
            <w:right w:val="none" w:sz="0" w:space="0" w:color="auto"/>
          </w:divBdr>
        </w:div>
        <w:div w:id="331955742">
          <w:marLeft w:val="0"/>
          <w:marRight w:val="0"/>
          <w:marTop w:val="0"/>
          <w:marBottom w:val="0"/>
          <w:divBdr>
            <w:top w:val="none" w:sz="0" w:space="0" w:color="auto"/>
            <w:left w:val="none" w:sz="0" w:space="0" w:color="auto"/>
            <w:bottom w:val="none" w:sz="0" w:space="0" w:color="auto"/>
            <w:right w:val="none" w:sz="0" w:space="0" w:color="auto"/>
          </w:divBdr>
        </w:div>
        <w:div w:id="485632406">
          <w:marLeft w:val="0"/>
          <w:marRight w:val="0"/>
          <w:marTop w:val="0"/>
          <w:marBottom w:val="0"/>
          <w:divBdr>
            <w:top w:val="none" w:sz="0" w:space="0" w:color="auto"/>
            <w:left w:val="none" w:sz="0" w:space="0" w:color="auto"/>
            <w:bottom w:val="none" w:sz="0" w:space="0" w:color="auto"/>
            <w:right w:val="none" w:sz="0" w:space="0" w:color="auto"/>
          </w:divBdr>
        </w:div>
        <w:div w:id="522551195">
          <w:marLeft w:val="0"/>
          <w:marRight w:val="0"/>
          <w:marTop w:val="0"/>
          <w:marBottom w:val="0"/>
          <w:divBdr>
            <w:top w:val="none" w:sz="0" w:space="0" w:color="auto"/>
            <w:left w:val="none" w:sz="0" w:space="0" w:color="auto"/>
            <w:bottom w:val="none" w:sz="0" w:space="0" w:color="auto"/>
            <w:right w:val="none" w:sz="0" w:space="0" w:color="auto"/>
          </w:divBdr>
        </w:div>
        <w:div w:id="1034500565">
          <w:marLeft w:val="0"/>
          <w:marRight w:val="0"/>
          <w:marTop w:val="0"/>
          <w:marBottom w:val="0"/>
          <w:divBdr>
            <w:top w:val="none" w:sz="0" w:space="0" w:color="auto"/>
            <w:left w:val="none" w:sz="0" w:space="0" w:color="auto"/>
            <w:bottom w:val="none" w:sz="0" w:space="0" w:color="auto"/>
            <w:right w:val="none" w:sz="0" w:space="0" w:color="auto"/>
          </w:divBdr>
        </w:div>
        <w:div w:id="1072892121">
          <w:marLeft w:val="0"/>
          <w:marRight w:val="0"/>
          <w:marTop w:val="0"/>
          <w:marBottom w:val="0"/>
          <w:divBdr>
            <w:top w:val="none" w:sz="0" w:space="0" w:color="auto"/>
            <w:left w:val="none" w:sz="0" w:space="0" w:color="auto"/>
            <w:bottom w:val="none" w:sz="0" w:space="0" w:color="auto"/>
            <w:right w:val="none" w:sz="0" w:space="0" w:color="auto"/>
          </w:divBdr>
        </w:div>
        <w:div w:id="1179542289">
          <w:marLeft w:val="0"/>
          <w:marRight w:val="0"/>
          <w:marTop w:val="0"/>
          <w:marBottom w:val="0"/>
          <w:divBdr>
            <w:top w:val="none" w:sz="0" w:space="0" w:color="auto"/>
            <w:left w:val="none" w:sz="0" w:space="0" w:color="auto"/>
            <w:bottom w:val="none" w:sz="0" w:space="0" w:color="auto"/>
            <w:right w:val="none" w:sz="0" w:space="0" w:color="auto"/>
          </w:divBdr>
        </w:div>
        <w:div w:id="1618944674">
          <w:marLeft w:val="0"/>
          <w:marRight w:val="0"/>
          <w:marTop w:val="0"/>
          <w:marBottom w:val="0"/>
          <w:divBdr>
            <w:top w:val="none" w:sz="0" w:space="0" w:color="auto"/>
            <w:left w:val="none" w:sz="0" w:space="0" w:color="auto"/>
            <w:bottom w:val="none" w:sz="0" w:space="0" w:color="auto"/>
            <w:right w:val="none" w:sz="0" w:space="0" w:color="auto"/>
          </w:divBdr>
        </w:div>
        <w:div w:id="2069376864">
          <w:marLeft w:val="0"/>
          <w:marRight w:val="0"/>
          <w:marTop w:val="0"/>
          <w:marBottom w:val="0"/>
          <w:divBdr>
            <w:top w:val="none" w:sz="0" w:space="0" w:color="auto"/>
            <w:left w:val="none" w:sz="0" w:space="0" w:color="auto"/>
            <w:bottom w:val="none" w:sz="0" w:space="0" w:color="auto"/>
            <w:right w:val="none" w:sz="0" w:space="0" w:color="auto"/>
          </w:divBdr>
        </w:div>
        <w:div w:id="2137138431">
          <w:marLeft w:val="0"/>
          <w:marRight w:val="0"/>
          <w:marTop w:val="0"/>
          <w:marBottom w:val="0"/>
          <w:divBdr>
            <w:top w:val="none" w:sz="0" w:space="0" w:color="auto"/>
            <w:left w:val="none" w:sz="0" w:space="0" w:color="auto"/>
            <w:bottom w:val="none" w:sz="0" w:space="0" w:color="auto"/>
            <w:right w:val="none" w:sz="0" w:space="0" w:color="auto"/>
          </w:divBdr>
        </w:div>
      </w:divsChild>
    </w:div>
    <w:div w:id="313876605">
      <w:bodyDiv w:val="1"/>
      <w:marLeft w:val="0"/>
      <w:marRight w:val="0"/>
      <w:marTop w:val="0"/>
      <w:marBottom w:val="0"/>
      <w:divBdr>
        <w:top w:val="none" w:sz="0" w:space="0" w:color="auto"/>
        <w:left w:val="none" w:sz="0" w:space="0" w:color="auto"/>
        <w:bottom w:val="none" w:sz="0" w:space="0" w:color="auto"/>
        <w:right w:val="none" w:sz="0" w:space="0" w:color="auto"/>
      </w:divBdr>
      <w:divsChild>
        <w:div w:id="3870152">
          <w:marLeft w:val="640"/>
          <w:marRight w:val="0"/>
          <w:marTop w:val="0"/>
          <w:marBottom w:val="0"/>
          <w:divBdr>
            <w:top w:val="none" w:sz="0" w:space="0" w:color="auto"/>
            <w:left w:val="none" w:sz="0" w:space="0" w:color="auto"/>
            <w:bottom w:val="none" w:sz="0" w:space="0" w:color="auto"/>
            <w:right w:val="none" w:sz="0" w:space="0" w:color="auto"/>
          </w:divBdr>
        </w:div>
        <w:div w:id="9919329">
          <w:marLeft w:val="640"/>
          <w:marRight w:val="0"/>
          <w:marTop w:val="0"/>
          <w:marBottom w:val="0"/>
          <w:divBdr>
            <w:top w:val="none" w:sz="0" w:space="0" w:color="auto"/>
            <w:left w:val="none" w:sz="0" w:space="0" w:color="auto"/>
            <w:bottom w:val="none" w:sz="0" w:space="0" w:color="auto"/>
            <w:right w:val="none" w:sz="0" w:space="0" w:color="auto"/>
          </w:divBdr>
        </w:div>
        <w:div w:id="36052600">
          <w:marLeft w:val="640"/>
          <w:marRight w:val="0"/>
          <w:marTop w:val="0"/>
          <w:marBottom w:val="0"/>
          <w:divBdr>
            <w:top w:val="none" w:sz="0" w:space="0" w:color="auto"/>
            <w:left w:val="none" w:sz="0" w:space="0" w:color="auto"/>
            <w:bottom w:val="none" w:sz="0" w:space="0" w:color="auto"/>
            <w:right w:val="none" w:sz="0" w:space="0" w:color="auto"/>
          </w:divBdr>
        </w:div>
        <w:div w:id="51773867">
          <w:marLeft w:val="640"/>
          <w:marRight w:val="0"/>
          <w:marTop w:val="0"/>
          <w:marBottom w:val="0"/>
          <w:divBdr>
            <w:top w:val="none" w:sz="0" w:space="0" w:color="auto"/>
            <w:left w:val="none" w:sz="0" w:space="0" w:color="auto"/>
            <w:bottom w:val="none" w:sz="0" w:space="0" w:color="auto"/>
            <w:right w:val="none" w:sz="0" w:space="0" w:color="auto"/>
          </w:divBdr>
        </w:div>
        <w:div w:id="68843237">
          <w:marLeft w:val="640"/>
          <w:marRight w:val="0"/>
          <w:marTop w:val="0"/>
          <w:marBottom w:val="0"/>
          <w:divBdr>
            <w:top w:val="none" w:sz="0" w:space="0" w:color="auto"/>
            <w:left w:val="none" w:sz="0" w:space="0" w:color="auto"/>
            <w:bottom w:val="none" w:sz="0" w:space="0" w:color="auto"/>
            <w:right w:val="none" w:sz="0" w:space="0" w:color="auto"/>
          </w:divBdr>
        </w:div>
        <w:div w:id="91241960">
          <w:marLeft w:val="640"/>
          <w:marRight w:val="0"/>
          <w:marTop w:val="0"/>
          <w:marBottom w:val="0"/>
          <w:divBdr>
            <w:top w:val="none" w:sz="0" w:space="0" w:color="auto"/>
            <w:left w:val="none" w:sz="0" w:space="0" w:color="auto"/>
            <w:bottom w:val="none" w:sz="0" w:space="0" w:color="auto"/>
            <w:right w:val="none" w:sz="0" w:space="0" w:color="auto"/>
          </w:divBdr>
        </w:div>
        <w:div w:id="102575047">
          <w:marLeft w:val="640"/>
          <w:marRight w:val="0"/>
          <w:marTop w:val="0"/>
          <w:marBottom w:val="0"/>
          <w:divBdr>
            <w:top w:val="none" w:sz="0" w:space="0" w:color="auto"/>
            <w:left w:val="none" w:sz="0" w:space="0" w:color="auto"/>
            <w:bottom w:val="none" w:sz="0" w:space="0" w:color="auto"/>
            <w:right w:val="none" w:sz="0" w:space="0" w:color="auto"/>
          </w:divBdr>
        </w:div>
        <w:div w:id="145973956">
          <w:marLeft w:val="640"/>
          <w:marRight w:val="0"/>
          <w:marTop w:val="0"/>
          <w:marBottom w:val="0"/>
          <w:divBdr>
            <w:top w:val="none" w:sz="0" w:space="0" w:color="auto"/>
            <w:left w:val="none" w:sz="0" w:space="0" w:color="auto"/>
            <w:bottom w:val="none" w:sz="0" w:space="0" w:color="auto"/>
            <w:right w:val="none" w:sz="0" w:space="0" w:color="auto"/>
          </w:divBdr>
        </w:div>
        <w:div w:id="147022332">
          <w:marLeft w:val="640"/>
          <w:marRight w:val="0"/>
          <w:marTop w:val="0"/>
          <w:marBottom w:val="0"/>
          <w:divBdr>
            <w:top w:val="none" w:sz="0" w:space="0" w:color="auto"/>
            <w:left w:val="none" w:sz="0" w:space="0" w:color="auto"/>
            <w:bottom w:val="none" w:sz="0" w:space="0" w:color="auto"/>
            <w:right w:val="none" w:sz="0" w:space="0" w:color="auto"/>
          </w:divBdr>
        </w:div>
        <w:div w:id="153491196">
          <w:marLeft w:val="640"/>
          <w:marRight w:val="0"/>
          <w:marTop w:val="0"/>
          <w:marBottom w:val="0"/>
          <w:divBdr>
            <w:top w:val="none" w:sz="0" w:space="0" w:color="auto"/>
            <w:left w:val="none" w:sz="0" w:space="0" w:color="auto"/>
            <w:bottom w:val="none" w:sz="0" w:space="0" w:color="auto"/>
            <w:right w:val="none" w:sz="0" w:space="0" w:color="auto"/>
          </w:divBdr>
        </w:div>
        <w:div w:id="159776963">
          <w:marLeft w:val="640"/>
          <w:marRight w:val="0"/>
          <w:marTop w:val="0"/>
          <w:marBottom w:val="0"/>
          <w:divBdr>
            <w:top w:val="none" w:sz="0" w:space="0" w:color="auto"/>
            <w:left w:val="none" w:sz="0" w:space="0" w:color="auto"/>
            <w:bottom w:val="none" w:sz="0" w:space="0" w:color="auto"/>
            <w:right w:val="none" w:sz="0" w:space="0" w:color="auto"/>
          </w:divBdr>
        </w:div>
        <w:div w:id="288778883">
          <w:marLeft w:val="640"/>
          <w:marRight w:val="0"/>
          <w:marTop w:val="0"/>
          <w:marBottom w:val="0"/>
          <w:divBdr>
            <w:top w:val="none" w:sz="0" w:space="0" w:color="auto"/>
            <w:left w:val="none" w:sz="0" w:space="0" w:color="auto"/>
            <w:bottom w:val="none" w:sz="0" w:space="0" w:color="auto"/>
            <w:right w:val="none" w:sz="0" w:space="0" w:color="auto"/>
          </w:divBdr>
        </w:div>
        <w:div w:id="328218953">
          <w:marLeft w:val="640"/>
          <w:marRight w:val="0"/>
          <w:marTop w:val="0"/>
          <w:marBottom w:val="0"/>
          <w:divBdr>
            <w:top w:val="none" w:sz="0" w:space="0" w:color="auto"/>
            <w:left w:val="none" w:sz="0" w:space="0" w:color="auto"/>
            <w:bottom w:val="none" w:sz="0" w:space="0" w:color="auto"/>
            <w:right w:val="none" w:sz="0" w:space="0" w:color="auto"/>
          </w:divBdr>
        </w:div>
        <w:div w:id="329527539">
          <w:marLeft w:val="640"/>
          <w:marRight w:val="0"/>
          <w:marTop w:val="0"/>
          <w:marBottom w:val="0"/>
          <w:divBdr>
            <w:top w:val="none" w:sz="0" w:space="0" w:color="auto"/>
            <w:left w:val="none" w:sz="0" w:space="0" w:color="auto"/>
            <w:bottom w:val="none" w:sz="0" w:space="0" w:color="auto"/>
            <w:right w:val="none" w:sz="0" w:space="0" w:color="auto"/>
          </w:divBdr>
        </w:div>
        <w:div w:id="339089412">
          <w:marLeft w:val="640"/>
          <w:marRight w:val="0"/>
          <w:marTop w:val="0"/>
          <w:marBottom w:val="0"/>
          <w:divBdr>
            <w:top w:val="none" w:sz="0" w:space="0" w:color="auto"/>
            <w:left w:val="none" w:sz="0" w:space="0" w:color="auto"/>
            <w:bottom w:val="none" w:sz="0" w:space="0" w:color="auto"/>
            <w:right w:val="none" w:sz="0" w:space="0" w:color="auto"/>
          </w:divBdr>
        </w:div>
        <w:div w:id="351028262">
          <w:marLeft w:val="640"/>
          <w:marRight w:val="0"/>
          <w:marTop w:val="0"/>
          <w:marBottom w:val="0"/>
          <w:divBdr>
            <w:top w:val="none" w:sz="0" w:space="0" w:color="auto"/>
            <w:left w:val="none" w:sz="0" w:space="0" w:color="auto"/>
            <w:bottom w:val="none" w:sz="0" w:space="0" w:color="auto"/>
            <w:right w:val="none" w:sz="0" w:space="0" w:color="auto"/>
          </w:divBdr>
        </w:div>
        <w:div w:id="361445097">
          <w:marLeft w:val="640"/>
          <w:marRight w:val="0"/>
          <w:marTop w:val="0"/>
          <w:marBottom w:val="0"/>
          <w:divBdr>
            <w:top w:val="none" w:sz="0" w:space="0" w:color="auto"/>
            <w:left w:val="none" w:sz="0" w:space="0" w:color="auto"/>
            <w:bottom w:val="none" w:sz="0" w:space="0" w:color="auto"/>
            <w:right w:val="none" w:sz="0" w:space="0" w:color="auto"/>
          </w:divBdr>
        </w:div>
        <w:div w:id="394860370">
          <w:marLeft w:val="640"/>
          <w:marRight w:val="0"/>
          <w:marTop w:val="0"/>
          <w:marBottom w:val="0"/>
          <w:divBdr>
            <w:top w:val="none" w:sz="0" w:space="0" w:color="auto"/>
            <w:left w:val="none" w:sz="0" w:space="0" w:color="auto"/>
            <w:bottom w:val="none" w:sz="0" w:space="0" w:color="auto"/>
            <w:right w:val="none" w:sz="0" w:space="0" w:color="auto"/>
          </w:divBdr>
        </w:div>
        <w:div w:id="400828550">
          <w:marLeft w:val="640"/>
          <w:marRight w:val="0"/>
          <w:marTop w:val="0"/>
          <w:marBottom w:val="0"/>
          <w:divBdr>
            <w:top w:val="none" w:sz="0" w:space="0" w:color="auto"/>
            <w:left w:val="none" w:sz="0" w:space="0" w:color="auto"/>
            <w:bottom w:val="none" w:sz="0" w:space="0" w:color="auto"/>
            <w:right w:val="none" w:sz="0" w:space="0" w:color="auto"/>
          </w:divBdr>
        </w:div>
        <w:div w:id="401098523">
          <w:marLeft w:val="640"/>
          <w:marRight w:val="0"/>
          <w:marTop w:val="0"/>
          <w:marBottom w:val="0"/>
          <w:divBdr>
            <w:top w:val="none" w:sz="0" w:space="0" w:color="auto"/>
            <w:left w:val="none" w:sz="0" w:space="0" w:color="auto"/>
            <w:bottom w:val="none" w:sz="0" w:space="0" w:color="auto"/>
            <w:right w:val="none" w:sz="0" w:space="0" w:color="auto"/>
          </w:divBdr>
        </w:div>
        <w:div w:id="421267479">
          <w:marLeft w:val="640"/>
          <w:marRight w:val="0"/>
          <w:marTop w:val="0"/>
          <w:marBottom w:val="0"/>
          <w:divBdr>
            <w:top w:val="none" w:sz="0" w:space="0" w:color="auto"/>
            <w:left w:val="none" w:sz="0" w:space="0" w:color="auto"/>
            <w:bottom w:val="none" w:sz="0" w:space="0" w:color="auto"/>
            <w:right w:val="none" w:sz="0" w:space="0" w:color="auto"/>
          </w:divBdr>
        </w:div>
        <w:div w:id="447774106">
          <w:marLeft w:val="640"/>
          <w:marRight w:val="0"/>
          <w:marTop w:val="0"/>
          <w:marBottom w:val="0"/>
          <w:divBdr>
            <w:top w:val="none" w:sz="0" w:space="0" w:color="auto"/>
            <w:left w:val="none" w:sz="0" w:space="0" w:color="auto"/>
            <w:bottom w:val="none" w:sz="0" w:space="0" w:color="auto"/>
            <w:right w:val="none" w:sz="0" w:space="0" w:color="auto"/>
          </w:divBdr>
        </w:div>
        <w:div w:id="508176985">
          <w:marLeft w:val="640"/>
          <w:marRight w:val="0"/>
          <w:marTop w:val="0"/>
          <w:marBottom w:val="0"/>
          <w:divBdr>
            <w:top w:val="none" w:sz="0" w:space="0" w:color="auto"/>
            <w:left w:val="none" w:sz="0" w:space="0" w:color="auto"/>
            <w:bottom w:val="none" w:sz="0" w:space="0" w:color="auto"/>
            <w:right w:val="none" w:sz="0" w:space="0" w:color="auto"/>
          </w:divBdr>
        </w:div>
        <w:div w:id="584612430">
          <w:marLeft w:val="640"/>
          <w:marRight w:val="0"/>
          <w:marTop w:val="0"/>
          <w:marBottom w:val="0"/>
          <w:divBdr>
            <w:top w:val="none" w:sz="0" w:space="0" w:color="auto"/>
            <w:left w:val="none" w:sz="0" w:space="0" w:color="auto"/>
            <w:bottom w:val="none" w:sz="0" w:space="0" w:color="auto"/>
            <w:right w:val="none" w:sz="0" w:space="0" w:color="auto"/>
          </w:divBdr>
        </w:div>
        <w:div w:id="598219957">
          <w:marLeft w:val="640"/>
          <w:marRight w:val="0"/>
          <w:marTop w:val="0"/>
          <w:marBottom w:val="0"/>
          <w:divBdr>
            <w:top w:val="none" w:sz="0" w:space="0" w:color="auto"/>
            <w:left w:val="none" w:sz="0" w:space="0" w:color="auto"/>
            <w:bottom w:val="none" w:sz="0" w:space="0" w:color="auto"/>
            <w:right w:val="none" w:sz="0" w:space="0" w:color="auto"/>
          </w:divBdr>
        </w:div>
        <w:div w:id="666909798">
          <w:marLeft w:val="640"/>
          <w:marRight w:val="0"/>
          <w:marTop w:val="0"/>
          <w:marBottom w:val="0"/>
          <w:divBdr>
            <w:top w:val="none" w:sz="0" w:space="0" w:color="auto"/>
            <w:left w:val="none" w:sz="0" w:space="0" w:color="auto"/>
            <w:bottom w:val="none" w:sz="0" w:space="0" w:color="auto"/>
            <w:right w:val="none" w:sz="0" w:space="0" w:color="auto"/>
          </w:divBdr>
        </w:div>
        <w:div w:id="686634028">
          <w:marLeft w:val="640"/>
          <w:marRight w:val="0"/>
          <w:marTop w:val="0"/>
          <w:marBottom w:val="0"/>
          <w:divBdr>
            <w:top w:val="none" w:sz="0" w:space="0" w:color="auto"/>
            <w:left w:val="none" w:sz="0" w:space="0" w:color="auto"/>
            <w:bottom w:val="none" w:sz="0" w:space="0" w:color="auto"/>
            <w:right w:val="none" w:sz="0" w:space="0" w:color="auto"/>
          </w:divBdr>
        </w:div>
        <w:div w:id="688533419">
          <w:marLeft w:val="640"/>
          <w:marRight w:val="0"/>
          <w:marTop w:val="0"/>
          <w:marBottom w:val="0"/>
          <w:divBdr>
            <w:top w:val="none" w:sz="0" w:space="0" w:color="auto"/>
            <w:left w:val="none" w:sz="0" w:space="0" w:color="auto"/>
            <w:bottom w:val="none" w:sz="0" w:space="0" w:color="auto"/>
            <w:right w:val="none" w:sz="0" w:space="0" w:color="auto"/>
          </w:divBdr>
        </w:div>
        <w:div w:id="744303435">
          <w:marLeft w:val="640"/>
          <w:marRight w:val="0"/>
          <w:marTop w:val="0"/>
          <w:marBottom w:val="0"/>
          <w:divBdr>
            <w:top w:val="none" w:sz="0" w:space="0" w:color="auto"/>
            <w:left w:val="none" w:sz="0" w:space="0" w:color="auto"/>
            <w:bottom w:val="none" w:sz="0" w:space="0" w:color="auto"/>
            <w:right w:val="none" w:sz="0" w:space="0" w:color="auto"/>
          </w:divBdr>
        </w:div>
        <w:div w:id="807891565">
          <w:marLeft w:val="640"/>
          <w:marRight w:val="0"/>
          <w:marTop w:val="0"/>
          <w:marBottom w:val="0"/>
          <w:divBdr>
            <w:top w:val="none" w:sz="0" w:space="0" w:color="auto"/>
            <w:left w:val="none" w:sz="0" w:space="0" w:color="auto"/>
            <w:bottom w:val="none" w:sz="0" w:space="0" w:color="auto"/>
            <w:right w:val="none" w:sz="0" w:space="0" w:color="auto"/>
          </w:divBdr>
        </w:div>
        <w:div w:id="890386859">
          <w:marLeft w:val="640"/>
          <w:marRight w:val="0"/>
          <w:marTop w:val="0"/>
          <w:marBottom w:val="0"/>
          <w:divBdr>
            <w:top w:val="none" w:sz="0" w:space="0" w:color="auto"/>
            <w:left w:val="none" w:sz="0" w:space="0" w:color="auto"/>
            <w:bottom w:val="none" w:sz="0" w:space="0" w:color="auto"/>
            <w:right w:val="none" w:sz="0" w:space="0" w:color="auto"/>
          </w:divBdr>
        </w:div>
        <w:div w:id="896627569">
          <w:marLeft w:val="640"/>
          <w:marRight w:val="0"/>
          <w:marTop w:val="0"/>
          <w:marBottom w:val="0"/>
          <w:divBdr>
            <w:top w:val="none" w:sz="0" w:space="0" w:color="auto"/>
            <w:left w:val="none" w:sz="0" w:space="0" w:color="auto"/>
            <w:bottom w:val="none" w:sz="0" w:space="0" w:color="auto"/>
            <w:right w:val="none" w:sz="0" w:space="0" w:color="auto"/>
          </w:divBdr>
        </w:div>
        <w:div w:id="898588940">
          <w:marLeft w:val="640"/>
          <w:marRight w:val="0"/>
          <w:marTop w:val="0"/>
          <w:marBottom w:val="0"/>
          <w:divBdr>
            <w:top w:val="none" w:sz="0" w:space="0" w:color="auto"/>
            <w:left w:val="none" w:sz="0" w:space="0" w:color="auto"/>
            <w:bottom w:val="none" w:sz="0" w:space="0" w:color="auto"/>
            <w:right w:val="none" w:sz="0" w:space="0" w:color="auto"/>
          </w:divBdr>
        </w:div>
        <w:div w:id="899099938">
          <w:marLeft w:val="640"/>
          <w:marRight w:val="0"/>
          <w:marTop w:val="0"/>
          <w:marBottom w:val="0"/>
          <w:divBdr>
            <w:top w:val="none" w:sz="0" w:space="0" w:color="auto"/>
            <w:left w:val="none" w:sz="0" w:space="0" w:color="auto"/>
            <w:bottom w:val="none" w:sz="0" w:space="0" w:color="auto"/>
            <w:right w:val="none" w:sz="0" w:space="0" w:color="auto"/>
          </w:divBdr>
        </w:div>
        <w:div w:id="899485256">
          <w:marLeft w:val="640"/>
          <w:marRight w:val="0"/>
          <w:marTop w:val="0"/>
          <w:marBottom w:val="0"/>
          <w:divBdr>
            <w:top w:val="none" w:sz="0" w:space="0" w:color="auto"/>
            <w:left w:val="none" w:sz="0" w:space="0" w:color="auto"/>
            <w:bottom w:val="none" w:sz="0" w:space="0" w:color="auto"/>
            <w:right w:val="none" w:sz="0" w:space="0" w:color="auto"/>
          </w:divBdr>
        </w:div>
        <w:div w:id="899749364">
          <w:marLeft w:val="640"/>
          <w:marRight w:val="0"/>
          <w:marTop w:val="0"/>
          <w:marBottom w:val="0"/>
          <w:divBdr>
            <w:top w:val="none" w:sz="0" w:space="0" w:color="auto"/>
            <w:left w:val="none" w:sz="0" w:space="0" w:color="auto"/>
            <w:bottom w:val="none" w:sz="0" w:space="0" w:color="auto"/>
            <w:right w:val="none" w:sz="0" w:space="0" w:color="auto"/>
          </w:divBdr>
        </w:div>
        <w:div w:id="929431850">
          <w:marLeft w:val="640"/>
          <w:marRight w:val="0"/>
          <w:marTop w:val="0"/>
          <w:marBottom w:val="0"/>
          <w:divBdr>
            <w:top w:val="none" w:sz="0" w:space="0" w:color="auto"/>
            <w:left w:val="none" w:sz="0" w:space="0" w:color="auto"/>
            <w:bottom w:val="none" w:sz="0" w:space="0" w:color="auto"/>
            <w:right w:val="none" w:sz="0" w:space="0" w:color="auto"/>
          </w:divBdr>
        </w:div>
        <w:div w:id="934367815">
          <w:marLeft w:val="640"/>
          <w:marRight w:val="0"/>
          <w:marTop w:val="0"/>
          <w:marBottom w:val="0"/>
          <w:divBdr>
            <w:top w:val="none" w:sz="0" w:space="0" w:color="auto"/>
            <w:left w:val="none" w:sz="0" w:space="0" w:color="auto"/>
            <w:bottom w:val="none" w:sz="0" w:space="0" w:color="auto"/>
            <w:right w:val="none" w:sz="0" w:space="0" w:color="auto"/>
          </w:divBdr>
        </w:div>
        <w:div w:id="952174953">
          <w:marLeft w:val="640"/>
          <w:marRight w:val="0"/>
          <w:marTop w:val="0"/>
          <w:marBottom w:val="0"/>
          <w:divBdr>
            <w:top w:val="none" w:sz="0" w:space="0" w:color="auto"/>
            <w:left w:val="none" w:sz="0" w:space="0" w:color="auto"/>
            <w:bottom w:val="none" w:sz="0" w:space="0" w:color="auto"/>
            <w:right w:val="none" w:sz="0" w:space="0" w:color="auto"/>
          </w:divBdr>
        </w:div>
        <w:div w:id="981354140">
          <w:marLeft w:val="640"/>
          <w:marRight w:val="0"/>
          <w:marTop w:val="0"/>
          <w:marBottom w:val="0"/>
          <w:divBdr>
            <w:top w:val="none" w:sz="0" w:space="0" w:color="auto"/>
            <w:left w:val="none" w:sz="0" w:space="0" w:color="auto"/>
            <w:bottom w:val="none" w:sz="0" w:space="0" w:color="auto"/>
            <w:right w:val="none" w:sz="0" w:space="0" w:color="auto"/>
          </w:divBdr>
        </w:div>
        <w:div w:id="987318433">
          <w:marLeft w:val="640"/>
          <w:marRight w:val="0"/>
          <w:marTop w:val="0"/>
          <w:marBottom w:val="0"/>
          <w:divBdr>
            <w:top w:val="none" w:sz="0" w:space="0" w:color="auto"/>
            <w:left w:val="none" w:sz="0" w:space="0" w:color="auto"/>
            <w:bottom w:val="none" w:sz="0" w:space="0" w:color="auto"/>
            <w:right w:val="none" w:sz="0" w:space="0" w:color="auto"/>
          </w:divBdr>
        </w:div>
        <w:div w:id="1020156862">
          <w:marLeft w:val="640"/>
          <w:marRight w:val="0"/>
          <w:marTop w:val="0"/>
          <w:marBottom w:val="0"/>
          <w:divBdr>
            <w:top w:val="none" w:sz="0" w:space="0" w:color="auto"/>
            <w:left w:val="none" w:sz="0" w:space="0" w:color="auto"/>
            <w:bottom w:val="none" w:sz="0" w:space="0" w:color="auto"/>
            <w:right w:val="none" w:sz="0" w:space="0" w:color="auto"/>
          </w:divBdr>
        </w:div>
        <w:div w:id="1034161873">
          <w:marLeft w:val="640"/>
          <w:marRight w:val="0"/>
          <w:marTop w:val="0"/>
          <w:marBottom w:val="0"/>
          <w:divBdr>
            <w:top w:val="none" w:sz="0" w:space="0" w:color="auto"/>
            <w:left w:val="none" w:sz="0" w:space="0" w:color="auto"/>
            <w:bottom w:val="none" w:sz="0" w:space="0" w:color="auto"/>
            <w:right w:val="none" w:sz="0" w:space="0" w:color="auto"/>
          </w:divBdr>
        </w:div>
        <w:div w:id="1089422521">
          <w:marLeft w:val="640"/>
          <w:marRight w:val="0"/>
          <w:marTop w:val="0"/>
          <w:marBottom w:val="0"/>
          <w:divBdr>
            <w:top w:val="none" w:sz="0" w:space="0" w:color="auto"/>
            <w:left w:val="none" w:sz="0" w:space="0" w:color="auto"/>
            <w:bottom w:val="none" w:sz="0" w:space="0" w:color="auto"/>
            <w:right w:val="none" w:sz="0" w:space="0" w:color="auto"/>
          </w:divBdr>
        </w:div>
        <w:div w:id="1103766075">
          <w:marLeft w:val="640"/>
          <w:marRight w:val="0"/>
          <w:marTop w:val="0"/>
          <w:marBottom w:val="0"/>
          <w:divBdr>
            <w:top w:val="none" w:sz="0" w:space="0" w:color="auto"/>
            <w:left w:val="none" w:sz="0" w:space="0" w:color="auto"/>
            <w:bottom w:val="none" w:sz="0" w:space="0" w:color="auto"/>
            <w:right w:val="none" w:sz="0" w:space="0" w:color="auto"/>
          </w:divBdr>
        </w:div>
        <w:div w:id="1205680080">
          <w:marLeft w:val="640"/>
          <w:marRight w:val="0"/>
          <w:marTop w:val="0"/>
          <w:marBottom w:val="0"/>
          <w:divBdr>
            <w:top w:val="none" w:sz="0" w:space="0" w:color="auto"/>
            <w:left w:val="none" w:sz="0" w:space="0" w:color="auto"/>
            <w:bottom w:val="none" w:sz="0" w:space="0" w:color="auto"/>
            <w:right w:val="none" w:sz="0" w:space="0" w:color="auto"/>
          </w:divBdr>
        </w:div>
        <w:div w:id="1209729400">
          <w:marLeft w:val="640"/>
          <w:marRight w:val="0"/>
          <w:marTop w:val="0"/>
          <w:marBottom w:val="0"/>
          <w:divBdr>
            <w:top w:val="none" w:sz="0" w:space="0" w:color="auto"/>
            <w:left w:val="none" w:sz="0" w:space="0" w:color="auto"/>
            <w:bottom w:val="none" w:sz="0" w:space="0" w:color="auto"/>
            <w:right w:val="none" w:sz="0" w:space="0" w:color="auto"/>
          </w:divBdr>
        </w:div>
        <w:div w:id="1223373606">
          <w:marLeft w:val="640"/>
          <w:marRight w:val="0"/>
          <w:marTop w:val="0"/>
          <w:marBottom w:val="0"/>
          <w:divBdr>
            <w:top w:val="none" w:sz="0" w:space="0" w:color="auto"/>
            <w:left w:val="none" w:sz="0" w:space="0" w:color="auto"/>
            <w:bottom w:val="none" w:sz="0" w:space="0" w:color="auto"/>
            <w:right w:val="none" w:sz="0" w:space="0" w:color="auto"/>
          </w:divBdr>
        </w:div>
        <w:div w:id="1227955777">
          <w:marLeft w:val="640"/>
          <w:marRight w:val="0"/>
          <w:marTop w:val="0"/>
          <w:marBottom w:val="0"/>
          <w:divBdr>
            <w:top w:val="none" w:sz="0" w:space="0" w:color="auto"/>
            <w:left w:val="none" w:sz="0" w:space="0" w:color="auto"/>
            <w:bottom w:val="none" w:sz="0" w:space="0" w:color="auto"/>
            <w:right w:val="none" w:sz="0" w:space="0" w:color="auto"/>
          </w:divBdr>
        </w:div>
        <w:div w:id="1255628747">
          <w:marLeft w:val="640"/>
          <w:marRight w:val="0"/>
          <w:marTop w:val="0"/>
          <w:marBottom w:val="0"/>
          <w:divBdr>
            <w:top w:val="none" w:sz="0" w:space="0" w:color="auto"/>
            <w:left w:val="none" w:sz="0" w:space="0" w:color="auto"/>
            <w:bottom w:val="none" w:sz="0" w:space="0" w:color="auto"/>
            <w:right w:val="none" w:sz="0" w:space="0" w:color="auto"/>
          </w:divBdr>
        </w:div>
        <w:div w:id="1267274954">
          <w:marLeft w:val="640"/>
          <w:marRight w:val="0"/>
          <w:marTop w:val="0"/>
          <w:marBottom w:val="0"/>
          <w:divBdr>
            <w:top w:val="none" w:sz="0" w:space="0" w:color="auto"/>
            <w:left w:val="none" w:sz="0" w:space="0" w:color="auto"/>
            <w:bottom w:val="none" w:sz="0" w:space="0" w:color="auto"/>
            <w:right w:val="none" w:sz="0" w:space="0" w:color="auto"/>
          </w:divBdr>
        </w:div>
        <w:div w:id="1268930801">
          <w:marLeft w:val="640"/>
          <w:marRight w:val="0"/>
          <w:marTop w:val="0"/>
          <w:marBottom w:val="0"/>
          <w:divBdr>
            <w:top w:val="none" w:sz="0" w:space="0" w:color="auto"/>
            <w:left w:val="none" w:sz="0" w:space="0" w:color="auto"/>
            <w:bottom w:val="none" w:sz="0" w:space="0" w:color="auto"/>
            <w:right w:val="none" w:sz="0" w:space="0" w:color="auto"/>
          </w:divBdr>
        </w:div>
        <w:div w:id="1365254321">
          <w:marLeft w:val="640"/>
          <w:marRight w:val="0"/>
          <w:marTop w:val="0"/>
          <w:marBottom w:val="0"/>
          <w:divBdr>
            <w:top w:val="none" w:sz="0" w:space="0" w:color="auto"/>
            <w:left w:val="none" w:sz="0" w:space="0" w:color="auto"/>
            <w:bottom w:val="none" w:sz="0" w:space="0" w:color="auto"/>
            <w:right w:val="none" w:sz="0" w:space="0" w:color="auto"/>
          </w:divBdr>
        </w:div>
        <w:div w:id="1374429175">
          <w:marLeft w:val="640"/>
          <w:marRight w:val="0"/>
          <w:marTop w:val="0"/>
          <w:marBottom w:val="0"/>
          <w:divBdr>
            <w:top w:val="none" w:sz="0" w:space="0" w:color="auto"/>
            <w:left w:val="none" w:sz="0" w:space="0" w:color="auto"/>
            <w:bottom w:val="none" w:sz="0" w:space="0" w:color="auto"/>
            <w:right w:val="none" w:sz="0" w:space="0" w:color="auto"/>
          </w:divBdr>
        </w:div>
        <w:div w:id="1412046776">
          <w:marLeft w:val="640"/>
          <w:marRight w:val="0"/>
          <w:marTop w:val="0"/>
          <w:marBottom w:val="0"/>
          <w:divBdr>
            <w:top w:val="none" w:sz="0" w:space="0" w:color="auto"/>
            <w:left w:val="none" w:sz="0" w:space="0" w:color="auto"/>
            <w:bottom w:val="none" w:sz="0" w:space="0" w:color="auto"/>
            <w:right w:val="none" w:sz="0" w:space="0" w:color="auto"/>
          </w:divBdr>
        </w:div>
        <w:div w:id="1431781298">
          <w:marLeft w:val="640"/>
          <w:marRight w:val="0"/>
          <w:marTop w:val="0"/>
          <w:marBottom w:val="0"/>
          <w:divBdr>
            <w:top w:val="none" w:sz="0" w:space="0" w:color="auto"/>
            <w:left w:val="none" w:sz="0" w:space="0" w:color="auto"/>
            <w:bottom w:val="none" w:sz="0" w:space="0" w:color="auto"/>
            <w:right w:val="none" w:sz="0" w:space="0" w:color="auto"/>
          </w:divBdr>
        </w:div>
        <w:div w:id="1449395012">
          <w:marLeft w:val="640"/>
          <w:marRight w:val="0"/>
          <w:marTop w:val="0"/>
          <w:marBottom w:val="0"/>
          <w:divBdr>
            <w:top w:val="none" w:sz="0" w:space="0" w:color="auto"/>
            <w:left w:val="none" w:sz="0" w:space="0" w:color="auto"/>
            <w:bottom w:val="none" w:sz="0" w:space="0" w:color="auto"/>
            <w:right w:val="none" w:sz="0" w:space="0" w:color="auto"/>
          </w:divBdr>
        </w:div>
        <w:div w:id="1509294686">
          <w:marLeft w:val="640"/>
          <w:marRight w:val="0"/>
          <w:marTop w:val="0"/>
          <w:marBottom w:val="0"/>
          <w:divBdr>
            <w:top w:val="none" w:sz="0" w:space="0" w:color="auto"/>
            <w:left w:val="none" w:sz="0" w:space="0" w:color="auto"/>
            <w:bottom w:val="none" w:sz="0" w:space="0" w:color="auto"/>
            <w:right w:val="none" w:sz="0" w:space="0" w:color="auto"/>
          </w:divBdr>
        </w:div>
        <w:div w:id="1513573206">
          <w:marLeft w:val="640"/>
          <w:marRight w:val="0"/>
          <w:marTop w:val="0"/>
          <w:marBottom w:val="0"/>
          <w:divBdr>
            <w:top w:val="none" w:sz="0" w:space="0" w:color="auto"/>
            <w:left w:val="none" w:sz="0" w:space="0" w:color="auto"/>
            <w:bottom w:val="none" w:sz="0" w:space="0" w:color="auto"/>
            <w:right w:val="none" w:sz="0" w:space="0" w:color="auto"/>
          </w:divBdr>
        </w:div>
        <w:div w:id="1513912557">
          <w:marLeft w:val="640"/>
          <w:marRight w:val="0"/>
          <w:marTop w:val="0"/>
          <w:marBottom w:val="0"/>
          <w:divBdr>
            <w:top w:val="none" w:sz="0" w:space="0" w:color="auto"/>
            <w:left w:val="none" w:sz="0" w:space="0" w:color="auto"/>
            <w:bottom w:val="none" w:sz="0" w:space="0" w:color="auto"/>
            <w:right w:val="none" w:sz="0" w:space="0" w:color="auto"/>
          </w:divBdr>
        </w:div>
        <w:div w:id="1530991209">
          <w:marLeft w:val="640"/>
          <w:marRight w:val="0"/>
          <w:marTop w:val="0"/>
          <w:marBottom w:val="0"/>
          <w:divBdr>
            <w:top w:val="none" w:sz="0" w:space="0" w:color="auto"/>
            <w:left w:val="none" w:sz="0" w:space="0" w:color="auto"/>
            <w:bottom w:val="none" w:sz="0" w:space="0" w:color="auto"/>
            <w:right w:val="none" w:sz="0" w:space="0" w:color="auto"/>
          </w:divBdr>
        </w:div>
        <w:div w:id="1532573333">
          <w:marLeft w:val="640"/>
          <w:marRight w:val="0"/>
          <w:marTop w:val="0"/>
          <w:marBottom w:val="0"/>
          <w:divBdr>
            <w:top w:val="none" w:sz="0" w:space="0" w:color="auto"/>
            <w:left w:val="none" w:sz="0" w:space="0" w:color="auto"/>
            <w:bottom w:val="none" w:sz="0" w:space="0" w:color="auto"/>
            <w:right w:val="none" w:sz="0" w:space="0" w:color="auto"/>
          </w:divBdr>
        </w:div>
        <w:div w:id="1535462156">
          <w:marLeft w:val="640"/>
          <w:marRight w:val="0"/>
          <w:marTop w:val="0"/>
          <w:marBottom w:val="0"/>
          <w:divBdr>
            <w:top w:val="none" w:sz="0" w:space="0" w:color="auto"/>
            <w:left w:val="none" w:sz="0" w:space="0" w:color="auto"/>
            <w:bottom w:val="none" w:sz="0" w:space="0" w:color="auto"/>
            <w:right w:val="none" w:sz="0" w:space="0" w:color="auto"/>
          </w:divBdr>
        </w:div>
        <w:div w:id="1539974294">
          <w:marLeft w:val="640"/>
          <w:marRight w:val="0"/>
          <w:marTop w:val="0"/>
          <w:marBottom w:val="0"/>
          <w:divBdr>
            <w:top w:val="none" w:sz="0" w:space="0" w:color="auto"/>
            <w:left w:val="none" w:sz="0" w:space="0" w:color="auto"/>
            <w:bottom w:val="none" w:sz="0" w:space="0" w:color="auto"/>
            <w:right w:val="none" w:sz="0" w:space="0" w:color="auto"/>
          </w:divBdr>
        </w:div>
        <w:div w:id="1548057986">
          <w:marLeft w:val="640"/>
          <w:marRight w:val="0"/>
          <w:marTop w:val="0"/>
          <w:marBottom w:val="0"/>
          <w:divBdr>
            <w:top w:val="none" w:sz="0" w:space="0" w:color="auto"/>
            <w:left w:val="none" w:sz="0" w:space="0" w:color="auto"/>
            <w:bottom w:val="none" w:sz="0" w:space="0" w:color="auto"/>
            <w:right w:val="none" w:sz="0" w:space="0" w:color="auto"/>
          </w:divBdr>
        </w:div>
        <w:div w:id="1594818709">
          <w:marLeft w:val="640"/>
          <w:marRight w:val="0"/>
          <w:marTop w:val="0"/>
          <w:marBottom w:val="0"/>
          <w:divBdr>
            <w:top w:val="none" w:sz="0" w:space="0" w:color="auto"/>
            <w:left w:val="none" w:sz="0" w:space="0" w:color="auto"/>
            <w:bottom w:val="none" w:sz="0" w:space="0" w:color="auto"/>
            <w:right w:val="none" w:sz="0" w:space="0" w:color="auto"/>
          </w:divBdr>
        </w:div>
        <w:div w:id="1604023627">
          <w:marLeft w:val="640"/>
          <w:marRight w:val="0"/>
          <w:marTop w:val="0"/>
          <w:marBottom w:val="0"/>
          <w:divBdr>
            <w:top w:val="none" w:sz="0" w:space="0" w:color="auto"/>
            <w:left w:val="none" w:sz="0" w:space="0" w:color="auto"/>
            <w:bottom w:val="none" w:sz="0" w:space="0" w:color="auto"/>
            <w:right w:val="none" w:sz="0" w:space="0" w:color="auto"/>
          </w:divBdr>
        </w:div>
        <w:div w:id="1676956757">
          <w:marLeft w:val="640"/>
          <w:marRight w:val="0"/>
          <w:marTop w:val="0"/>
          <w:marBottom w:val="0"/>
          <w:divBdr>
            <w:top w:val="none" w:sz="0" w:space="0" w:color="auto"/>
            <w:left w:val="none" w:sz="0" w:space="0" w:color="auto"/>
            <w:bottom w:val="none" w:sz="0" w:space="0" w:color="auto"/>
            <w:right w:val="none" w:sz="0" w:space="0" w:color="auto"/>
          </w:divBdr>
        </w:div>
        <w:div w:id="1712151003">
          <w:marLeft w:val="640"/>
          <w:marRight w:val="0"/>
          <w:marTop w:val="0"/>
          <w:marBottom w:val="0"/>
          <w:divBdr>
            <w:top w:val="none" w:sz="0" w:space="0" w:color="auto"/>
            <w:left w:val="none" w:sz="0" w:space="0" w:color="auto"/>
            <w:bottom w:val="none" w:sz="0" w:space="0" w:color="auto"/>
            <w:right w:val="none" w:sz="0" w:space="0" w:color="auto"/>
          </w:divBdr>
        </w:div>
        <w:div w:id="1736049208">
          <w:marLeft w:val="640"/>
          <w:marRight w:val="0"/>
          <w:marTop w:val="0"/>
          <w:marBottom w:val="0"/>
          <w:divBdr>
            <w:top w:val="none" w:sz="0" w:space="0" w:color="auto"/>
            <w:left w:val="none" w:sz="0" w:space="0" w:color="auto"/>
            <w:bottom w:val="none" w:sz="0" w:space="0" w:color="auto"/>
            <w:right w:val="none" w:sz="0" w:space="0" w:color="auto"/>
          </w:divBdr>
        </w:div>
        <w:div w:id="1744718278">
          <w:marLeft w:val="640"/>
          <w:marRight w:val="0"/>
          <w:marTop w:val="0"/>
          <w:marBottom w:val="0"/>
          <w:divBdr>
            <w:top w:val="none" w:sz="0" w:space="0" w:color="auto"/>
            <w:left w:val="none" w:sz="0" w:space="0" w:color="auto"/>
            <w:bottom w:val="none" w:sz="0" w:space="0" w:color="auto"/>
            <w:right w:val="none" w:sz="0" w:space="0" w:color="auto"/>
          </w:divBdr>
        </w:div>
        <w:div w:id="1747800970">
          <w:marLeft w:val="640"/>
          <w:marRight w:val="0"/>
          <w:marTop w:val="0"/>
          <w:marBottom w:val="0"/>
          <w:divBdr>
            <w:top w:val="none" w:sz="0" w:space="0" w:color="auto"/>
            <w:left w:val="none" w:sz="0" w:space="0" w:color="auto"/>
            <w:bottom w:val="none" w:sz="0" w:space="0" w:color="auto"/>
            <w:right w:val="none" w:sz="0" w:space="0" w:color="auto"/>
          </w:divBdr>
        </w:div>
        <w:div w:id="1768380681">
          <w:marLeft w:val="640"/>
          <w:marRight w:val="0"/>
          <w:marTop w:val="0"/>
          <w:marBottom w:val="0"/>
          <w:divBdr>
            <w:top w:val="none" w:sz="0" w:space="0" w:color="auto"/>
            <w:left w:val="none" w:sz="0" w:space="0" w:color="auto"/>
            <w:bottom w:val="none" w:sz="0" w:space="0" w:color="auto"/>
            <w:right w:val="none" w:sz="0" w:space="0" w:color="auto"/>
          </w:divBdr>
        </w:div>
        <w:div w:id="1778333891">
          <w:marLeft w:val="640"/>
          <w:marRight w:val="0"/>
          <w:marTop w:val="0"/>
          <w:marBottom w:val="0"/>
          <w:divBdr>
            <w:top w:val="none" w:sz="0" w:space="0" w:color="auto"/>
            <w:left w:val="none" w:sz="0" w:space="0" w:color="auto"/>
            <w:bottom w:val="none" w:sz="0" w:space="0" w:color="auto"/>
            <w:right w:val="none" w:sz="0" w:space="0" w:color="auto"/>
          </w:divBdr>
        </w:div>
        <w:div w:id="1807310523">
          <w:marLeft w:val="640"/>
          <w:marRight w:val="0"/>
          <w:marTop w:val="0"/>
          <w:marBottom w:val="0"/>
          <w:divBdr>
            <w:top w:val="none" w:sz="0" w:space="0" w:color="auto"/>
            <w:left w:val="none" w:sz="0" w:space="0" w:color="auto"/>
            <w:bottom w:val="none" w:sz="0" w:space="0" w:color="auto"/>
            <w:right w:val="none" w:sz="0" w:space="0" w:color="auto"/>
          </w:divBdr>
        </w:div>
        <w:div w:id="1810122943">
          <w:marLeft w:val="640"/>
          <w:marRight w:val="0"/>
          <w:marTop w:val="0"/>
          <w:marBottom w:val="0"/>
          <w:divBdr>
            <w:top w:val="none" w:sz="0" w:space="0" w:color="auto"/>
            <w:left w:val="none" w:sz="0" w:space="0" w:color="auto"/>
            <w:bottom w:val="none" w:sz="0" w:space="0" w:color="auto"/>
            <w:right w:val="none" w:sz="0" w:space="0" w:color="auto"/>
          </w:divBdr>
        </w:div>
        <w:div w:id="1838106535">
          <w:marLeft w:val="640"/>
          <w:marRight w:val="0"/>
          <w:marTop w:val="0"/>
          <w:marBottom w:val="0"/>
          <w:divBdr>
            <w:top w:val="none" w:sz="0" w:space="0" w:color="auto"/>
            <w:left w:val="none" w:sz="0" w:space="0" w:color="auto"/>
            <w:bottom w:val="none" w:sz="0" w:space="0" w:color="auto"/>
            <w:right w:val="none" w:sz="0" w:space="0" w:color="auto"/>
          </w:divBdr>
        </w:div>
        <w:div w:id="1869291024">
          <w:marLeft w:val="640"/>
          <w:marRight w:val="0"/>
          <w:marTop w:val="0"/>
          <w:marBottom w:val="0"/>
          <w:divBdr>
            <w:top w:val="none" w:sz="0" w:space="0" w:color="auto"/>
            <w:left w:val="none" w:sz="0" w:space="0" w:color="auto"/>
            <w:bottom w:val="none" w:sz="0" w:space="0" w:color="auto"/>
            <w:right w:val="none" w:sz="0" w:space="0" w:color="auto"/>
          </w:divBdr>
        </w:div>
        <w:div w:id="1872961394">
          <w:marLeft w:val="640"/>
          <w:marRight w:val="0"/>
          <w:marTop w:val="0"/>
          <w:marBottom w:val="0"/>
          <w:divBdr>
            <w:top w:val="none" w:sz="0" w:space="0" w:color="auto"/>
            <w:left w:val="none" w:sz="0" w:space="0" w:color="auto"/>
            <w:bottom w:val="none" w:sz="0" w:space="0" w:color="auto"/>
            <w:right w:val="none" w:sz="0" w:space="0" w:color="auto"/>
          </w:divBdr>
        </w:div>
        <w:div w:id="1905096305">
          <w:marLeft w:val="640"/>
          <w:marRight w:val="0"/>
          <w:marTop w:val="0"/>
          <w:marBottom w:val="0"/>
          <w:divBdr>
            <w:top w:val="none" w:sz="0" w:space="0" w:color="auto"/>
            <w:left w:val="none" w:sz="0" w:space="0" w:color="auto"/>
            <w:bottom w:val="none" w:sz="0" w:space="0" w:color="auto"/>
            <w:right w:val="none" w:sz="0" w:space="0" w:color="auto"/>
          </w:divBdr>
        </w:div>
        <w:div w:id="1992558680">
          <w:marLeft w:val="640"/>
          <w:marRight w:val="0"/>
          <w:marTop w:val="0"/>
          <w:marBottom w:val="0"/>
          <w:divBdr>
            <w:top w:val="none" w:sz="0" w:space="0" w:color="auto"/>
            <w:left w:val="none" w:sz="0" w:space="0" w:color="auto"/>
            <w:bottom w:val="none" w:sz="0" w:space="0" w:color="auto"/>
            <w:right w:val="none" w:sz="0" w:space="0" w:color="auto"/>
          </w:divBdr>
        </w:div>
        <w:div w:id="2024630800">
          <w:marLeft w:val="640"/>
          <w:marRight w:val="0"/>
          <w:marTop w:val="0"/>
          <w:marBottom w:val="0"/>
          <w:divBdr>
            <w:top w:val="none" w:sz="0" w:space="0" w:color="auto"/>
            <w:left w:val="none" w:sz="0" w:space="0" w:color="auto"/>
            <w:bottom w:val="none" w:sz="0" w:space="0" w:color="auto"/>
            <w:right w:val="none" w:sz="0" w:space="0" w:color="auto"/>
          </w:divBdr>
        </w:div>
        <w:div w:id="2126926561">
          <w:marLeft w:val="640"/>
          <w:marRight w:val="0"/>
          <w:marTop w:val="0"/>
          <w:marBottom w:val="0"/>
          <w:divBdr>
            <w:top w:val="none" w:sz="0" w:space="0" w:color="auto"/>
            <w:left w:val="none" w:sz="0" w:space="0" w:color="auto"/>
            <w:bottom w:val="none" w:sz="0" w:space="0" w:color="auto"/>
            <w:right w:val="none" w:sz="0" w:space="0" w:color="auto"/>
          </w:divBdr>
        </w:div>
        <w:div w:id="2137867651">
          <w:marLeft w:val="640"/>
          <w:marRight w:val="0"/>
          <w:marTop w:val="0"/>
          <w:marBottom w:val="0"/>
          <w:divBdr>
            <w:top w:val="none" w:sz="0" w:space="0" w:color="auto"/>
            <w:left w:val="none" w:sz="0" w:space="0" w:color="auto"/>
            <w:bottom w:val="none" w:sz="0" w:space="0" w:color="auto"/>
            <w:right w:val="none" w:sz="0" w:space="0" w:color="auto"/>
          </w:divBdr>
        </w:div>
      </w:divsChild>
    </w:div>
    <w:div w:id="324818989">
      <w:bodyDiv w:val="1"/>
      <w:marLeft w:val="0"/>
      <w:marRight w:val="0"/>
      <w:marTop w:val="0"/>
      <w:marBottom w:val="0"/>
      <w:divBdr>
        <w:top w:val="none" w:sz="0" w:space="0" w:color="auto"/>
        <w:left w:val="none" w:sz="0" w:space="0" w:color="auto"/>
        <w:bottom w:val="none" w:sz="0" w:space="0" w:color="auto"/>
        <w:right w:val="none" w:sz="0" w:space="0" w:color="auto"/>
      </w:divBdr>
      <w:divsChild>
        <w:div w:id="41637722">
          <w:marLeft w:val="640"/>
          <w:marRight w:val="0"/>
          <w:marTop w:val="0"/>
          <w:marBottom w:val="0"/>
          <w:divBdr>
            <w:top w:val="none" w:sz="0" w:space="0" w:color="auto"/>
            <w:left w:val="none" w:sz="0" w:space="0" w:color="auto"/>
            <w:bottom w:val="none" w:sz="0" w:space="0" w:color="auto"/>
            <w:right w:val="none" w:sz="0" w:space="0" w:color="auto"/>
          </w:divBdr>
        </w:div>
        <w:div w:id="44834664">
          <w:marLeft w:val="640"/>
          <w:marRight w:val="0"/>
          <w:marTop w:val="0"/>
          <w:marBottom w:val="0"/>
          <w:divBdr>
            <w:top w:val="none" w:sz="0" w:space="0" w:color="auto"/>
            <w:left w:val="none" w:sz="0" w:space="0" w:color="auto"/>
            <w:bottom w:val="none" w:sz="0" w:space="0" w:color="auto"/>
            <w:right w:val="none" w:sz="0" w:space="0" w:color="auto"/>
          </w:divBdr>
        </w:div>
        <w:div w:id="49573136">
          <w:marLeft w:val="640"/>
          <w:marRight w:val="0"/>
          <w:marTop w:val="0"/>
          <w:marBottom w:val="0"/>
          <w:divBdr>
            <w:top w:val="none" w:sz="0" w:space="0" w:color="auto"/>
            <w:left w:val="none" w:sz="0" w:space="0" w:color="auto"/>
            <w:bottom w:val="none" w:sz="0" w:space="0" w:color="auto"/>
            <w:right w:val="none" w:sz="0" w:space="0" w:color="auto"/>
          </w:divBdr>
        </w:div>
        <w:div w:id="64113939">
          <w:marLeft w:val="640"/>
          <w:marRight w:val="0"/>
          <w:marTop w:val="0"/>
          <w:marBottom w:val="0"/>
          <w:divBdr>
            <w:top w:val="none" w:sz="0" w:space="0" w:color="auto"/>
            <w:left w:val="none" w:sz="0" w:space="0" w:color="auto"/>
            <w:bottom w:val="none" w:sz="0" w:space="0" w:color="auto"/>
            <w:right w:val="none" w:sz="0" w:space="0" w:color="auto"/>
          </w:divBdr>
        </w:div>
        <w:div w:id="92864950">
          <w:marLeft w:val="640"/>
          <w:marRight w:val="0"/>
          <w:marTop w:val="0"/>
          <w:marBottom w:val="0"/>
          <w:divBdr>
            <w:top w:val="none" w:sz="0" w:space="0" w:color="auto"/>
            <w:left w:val="none" w:sz="0" w:space="0" w:color="auto"/>
            <w:bottom w:val="none" w:sz="0" w:space="0" w:color="auto"/>
            <w:right w:val="none" w:sz="0" w:space="0" w:color="auto"/>
          </w:divBdr>
        </w:div>
        <w:div w:id="100030188">
          <w:marLeft w:val="640"/>
          <w:marRight w:val="0"/>
          <w:marTop w:val="0"/>
          <w:marBottom w:val="0"/>
          <w:divBdr>
            <w:top w:val="none" w:sz="0" w:space="0" w:color="auto"/>
            <w:left w:val="none" w:sz="0" w:space="0" w:color="auto"/>
            <w:bottom w:val="none" w:sz="0" w:space="0" w:color="auto"/>
            <w:right w:val="none" w:sz="0" w:space="0" w:color="auto"/>
          </w:divBdr>
        </w:div>
        <w:div w:id="144785205">
          <w:marLeft w:val="640"/>
          <w:marRight w:val="0"/>
          <w:marTop w:val="0"/>
          <w:marBottom w:val="0"/>
          <w:divBdr>
            <w:top w:val="none" w:sz="0" w:space="0" w:color="auto"/>
            <w:left w:val="none" w:sz="0" w:space="0" w:color="auto"/>
            <w:bottom w:val="none" w:sz="0" w:space="0" w:color="auto"/>
            <w:right w:val="none" w:sz="0" w:space="0" w:color="auto"/>
          </w:divBdr>
        </w:div>
        <w:div w:id="224949333">
          <w:marLeft w:val="640"/>
          <w:marRight w:val="0"/>
          <w:marTop w:val="0"/>
          <w:marBottom w:val="0"/>
          <w:divBdr>
            <w:top w:val="none" w:sz="0" w:space="0" w:color="auto"/>
            <w:left w:val="none" w:sz="0" w:space="0" w:color="auto"/>
            <w:bottom w:val="none" w:sz="0" w:space="0" w:color="auto"/>
            <w:right w:val="none" w:sz="0" w:space="0" w:color="auto"/>
          </w:divBdr>
        </w:div>
        <w:div w:id="257253348">
          <w:marLeft w:val="640"/>
          <w:marRight w:val="0"/>
          <w:marTop w:val="0"/>
          <w:marBottom w:val="0"/>
          <w:divBdr>
            <w:top w:val="none" w:sz="0" w:space="0" w:color="auto"/>
            <w:left w:val="none" w:sz="0" w:space="0" w:color="auto"/>
            <w:bottom w:val="none" w:sz="0" w:space="0" w:color="auto"/>
            <w:right w:val="none" w:sz="0" w:space="0" w:color="auto"/>
          </w:divBdr>
        </w:div>
        <w:div w:id="281619879">
          <w:marLeft w:val="640"/>
          <w:marRight w:val="0"/>
          <w:marTop w:val="0"/>
          <w:marBottom w:val="0"/>
          <w:divBdr>
            <w:top w:val="none" w:sz="0" w:space="0" w:color="auto"/>
            <w:left w:val="none" w:sz="0" w:space="0" w:color="auto"/>
            <w:bottom w:val="none" w:sz="0" w:space="0" w:color="auto"/>
            <w:right w:val="none" w:sz="0" w:space="0" w:color="auto"/>
          </w:divBdr>
        </w:div>
        <w:div w:id="301931325">
          <w:marLeft w:val="640"/>
          <w:marRight w:val="0"/>
          <w:marTop w:val="0"/>
          <w:marBottom w:val="0"/>
          <w:divBdr>
            <w:top w:val="none" w:sz="0" w:space="0" w:color="auto"/>
            <w:left w:val="none" w:sz="0" w:space="0" w:color="auto"/>
            <w:bottom w:val="none" w:sz="0" w:space="0" w:color="auto"/>
            <w:right w:val="none" w:sz="0" w:space="0" w:color="auto"/>
          </w:divBdr>
        </w:div>
        <w:div w:id="339699033">
          <w:marLeft w:val="640"/>
          <w:marRight w:val="0"/>
          <w:marTop w:val="0"/>
          <w:marBottom w:val="0"/>
          <w:divBdr>
            <w:top w:val="none" w:sz="0" w:space="0" w:color="auto"/>
            <w:left w:val="none" w:sz="0" w:space="0" w:color="auto"/>
            <w:bottom w:val="none" w:sz="0" w:space="0" w:color="auto"/>
            <w:right w:val="none" w:sz="0" w:space="0" w:color="auto"/>
          </w:divBdr>
        </w:div>
        <w:div w:id="360126612">
          <w:marLeft w:val="640"/>
          <w:marRight w:val="0"/>
          <w:marTop w:val="0"/>
          <w:marBottom w:val="0"/>
          <w:divBdr>
            <w:top w:val="none" w:sz="0" w:space="0" w:color="auto"/>
            <w:left w:val="none" w:sz="0" w:space="0" w:color="auto"/>
            <w:bottom w:val="none" w:sz="0" w:space="0" w:color="auto"/>
            <w:right w:val="none" w:sz="0" w:space="0" w:color="auto"/>
          </w:divBdr>
        </w:div>
        <w:div w:id="370613168">
          <w:marLeft w:val="640"/>
          <w:marRight w:val="0"/>
          <w:marTop w:val="0"/>
          <w:marBottom w:val="0"/>
          <w:divBdr>
            <w:top w:val="none" w:sz="0" w:space="0" w:color="auto"/>
            <w:left w:val="none" w:sz="0" w:space="0" w:color="auto"/>
            <w:bottom w:val="none" w:sz="0" w:space="0" w:color="auto"/>
            <w:right w:val="none" w:sz="0" w:space="0" w:color="auto"/>
          </w:divBdr>
        </w:div>
        <w:div w:id="413287435">
          <w:marLeft w:val="640"/>
          <w:marRight w:val="0"/>
          <w:marTop w:val="0"/>
          <w:marBottom w:val="0"/>
          <w:divBdr>
            <w:top w:val="none" w:sz="0" w:space="0" w:color="auto"/>
            <w:left w:val="none" w:sz="0" w:space="0" w:color="auto"/>
            <w:bottom w:val="none" w:sz="0" w:space="0" w:color="auto"/>
            <w:right w:val="none" w:sz="0" w:space="0" w:color="auto"/>
          </w:divBdr>
        </w:div>
        <w:div w:id="424805554">
          <w:marLeft w:val="640"/>
          <w:marRight w:val="0"/>
          <w:marTop w:val="0"/>
          <w:marBottom w:val="0"/>
          <w:divBdr>
            <w:top w:val="none" w:sz="0" w:space="0" w:color="auto"/>
            <w:left w:val="none" w:sz="0" w:space="0" w:color="auto"/>
            <w:bottom w:val="none" w:sz="0" w:space="0" w:color="auto"/>
            <w:right w:val="none" w:sz="0" w:space="0" w:color="auto"/>
          </w:divBdr>
        </w:div>
        <w:div w:id="425810923">
          <w:marLeft w:val="640"/>
          <w:marRight w:val="0"/>
          <w:marTop w:val="0"/>
          <w:marBottom w:val="0"/>
          <w:divBdr>
            <w:top w:val="none" w:sz="0" w:space="0" w:color="auto"/>
            <w:left w:val="none" w:sz="0" w:space="0" w:color="auto"/>
            <w:bottom w:val="none" w:sz="0" w:space="0" w:color="auto"/>
            <w:right w:val="none" w:sz="0" w:space="0" w:color="auto"/>
          </w:divBdr>
        </w:div>
        <w:div w:id="445737155">
          <w:marLeft w:val="640"/>
          <w:marRight w:val="0"/>
          <w:marTop w:val="0"/>
          <w:marBottom w:val="0"/>
          <w:divBdr>
            <w:top w:val="none" w:sz="0" w:space="0" w:color="auto"/>
            <w:left w:val="none" w:sz="0" w:space="0" w:color="auto"/>
            <w:bottom w:val="none" w:sz="0" w:space="0" w:color="auto"/>
            <w:right w:val="none" w:sz="0" w:space="0" w:color="auto"/>
          </w:divBdr>
        </w:div>
        <w:div w:id="447236607">
          <w:marLeft w:val="640"/>
          <w:marRight w:val="0"/>
          <w:marTop w:val="0"/>
          <w:marBottom w:val="0"/>
          <w:divBdr>
            <w:top w:val="none" w:sz="0" w:space="0" w:color="auto"/>
            <w:left w:val="none" w:sz="0" w:space="0" w:color="auto"/>
            <w:bottom w:val="none" w:sz="0" w:space="0" w:color="auto"/>
            <w:right w:val="none" w:sz="0" w:space="0" w:color="auto"/>
          </w:divBdr>
        </w:div>
        <w:div w:id="455611863">
          <w:marLeft w:val="640"/>
          <w:marRight w:val="0"/>
          <w:marTop w:val="0"/>
          <w:marBottom w:val="0"/>
          <w:divBdr>
            <w:top w:val="none" w:sz="0" w:space="0" w:color="auto"/>
            <w:left w:val="none" w:sz="0" w:space="0" w:color="auto"/>
            <w:bottom w:val="none" w:sz="0" w:space="0" w:color="auto"/>
            <w:right w:val="none" w:sz="0" w:space="0" w:color="auto"/>
          </w:divBdr>
        </w:div>
        <w:div w:id="460614448">
          <w:marLeft w:val="640"/>
          <w:marRight w:val="0"/>
          <w:marTop w:val="0"/>
          <w:marBottom w:val="0"/>
          <w:divBdr>
            <w:top w:val="none" w:sz="0" w:space="0" w:color="auto"/>
            <w:left w:val="none" w:sz="0" w:space="0" w:color="auto"/>
            <w:bottom w:val="none" w:sz="0" w:space="0" w:color="auto"/>
            <w:right w:val="none" w:sz="0" w:space="0" w:color="auto"/>
          </w:divBdr>
        </w:div>
        <w:div w:id="464856850">
          <w:marLeft w:val="640"/>
          <w:marRight w:val="0"/>
          <w:marTop w:val="0"/>
          <w:marBottom w:val="0"/>
          <w:divBdr>
            <w:top w:val="none" w:sz="0" w:space="0" w:color="auto"/>
            <w:left w:val="none" w:sz="0" w:space="0" w:color="auto"/>
            <w:bottom w:val="none" w:sz="0" w:space="0" w:color="auto"/>
            <w:right w:val="none" w:sz="0" w:space="0" w:color="auto"/>
          </w:divBdr>
        </w:div>
        <w:div w:id="486938772">
          <w:marLeft w:val="640"/>
          <w:marRight w:val="0"/>
          <w:marTop w:val="0"/>
          <w:marBottom w:val="0"/>
          <w:divBdr>
            <w:top w:val="none" w:sz="0" w:space="0" w:color="auto"/>
            <w:left w:val="none" w:sz="0" w:space="0" w:color="auto"/>
            <w:bottom w:val="none" w:sz="0" w:space="0" w:color="auto"/>
            <w:right w:val="none" w:sz="0" w:space="0" w:color="auto"/>
          </w:divBdr>
        </w:div>
        <w:div w:id="489367621">
          <w:marLeft w:val="640"/>
          <w:marRight w:val="0"/>
          <w:marTop w:val="0"/>
          <w:marBottom w:val="0"/>
          <w:divBdr>
            <w:top w:val="none" w:sz="0" w:space="0" w:color="auto"/>
            <w:left w:val="none" w:sz="0" w:space="0" w:color="auto"/>
            <w:bottom w:val="none" w:sz="0" w:space="0" w:color="auto"/>
            <w:right w:val="none" w:sz="0" w:space="0" w:color="auto"/>
          </w:divBdr>
        </w:div>
        <w:div w:id="520047470">
          <w:marLeft w:val="640"/>
          <w:marRight w:val="0"/>
          <w:marTop w:val="0"/>
          <w:marBottom w:val="0"/>
          <w:divBdr>
            <w:top w:val="none" w:sz="0" w:space="0" w:color="auto"/>
            <w:left w:val="none" w:sz="0" w:space="0" w:color="auto"/>
            <w:bottom w:val="none" w:sz="0" w:space="0" w:color="auto"/>
            <w:right w:val="none" w:sz="0" w:space="0" w:color="auto"/>
          </w:divBdr>
        </w:div>
        <w:div w:id="571282140">
          <w:marLeft w:val="640"/>
          <w:marRight w:val="0"/>
          <w:marTop w:val="0"/>
          <w:marBottom w:val="0"/>
          <w:divBdr>
            <w:top w:val="none" w:sz="0" w:space="0" w:color="auto"/>
            <w:left w:val="none" w:sz="0" w:space="0" w:color="auto"/>
            <w:bottom w:val="none" w:sz="0" w:space="0" w:color="auto"/>
            <w:right w:val="none" w:sz="0" w:space="0" w:color="auto"/>
          </w:divBdr>
        </w:div>
        <w:div w:id="583733192">
          <w:marLeft w:val="640"/>
          <w:marRight w:val="0"/>
          <w:marTop w:val="0"/>
          <w:marBottom w:val="0"/>
          <w:divBdr>
            <w:top w:val="none" w:sz="0" w:space="0" w:color="auto"/>
            <w:left w:val="none" w:sz="0" w:space="0" w:color="auto"/>
            <w:bottom w:val="none" w:sz="0" w:space="0" w:color="auto"/>
            <w:right w:val="none" w:sz="0" w:space="0" w:color="auto"/>
          </w:divBdr>
        </w:div>
        <w:div w:id="586154649">
          <w:marLeft w:val="640"/>
          <w:marRight w:val="0"/>
          <w:marTop w:val="0"/>
          <w:marBottom w:val="0"/>
          <w:divBdr>
            <w:top w:val="none" w:sz="0" w:space="0" w:color="auto"/>
            <w:left w:val="none" w:sz="0" w:space="0" w:color="auto"/>
            <w:bottom w:val="none" w:sz="0" w:space="0" w:color="auto"/>
            <w:right w:val="none" w:sz="0" w:space="0" w:color="auto"/>
          </w:divBdr>
        </w:div>
        <w:div w:id="668751990">
          <w:marLeft w:val="640"/>
          <w:marRight w:val="0"/>
          <w:marTop w:val="0"/>
          <w:marBottom w:val="0"/>
          <w:divBdr>
            <w:top w:val="none" w:sz="0" w:space="0" w:color="auto"/>
            <w:left w:val="none" w:sz="0" w:space="0" w:color="auto"/>
            <w:bottom w:val="none" w:sz="0" w:space="0" w:color="auto"/>
            <w:right w:val="none" w:sz="0" w:space="0" w:color="auto"/>
          </w:divBdr>
        </w:div>
        <w:div w:id="673069659">
          <w:marLeft w:val="640"/>
          <w:marRight w:val="0"/>
          <w:marTop w:val="0"/>
          <w:marBottom w:val="0"/>
          <w:divBdr>
            <w:top w:val="none" w:sz="0" w:space="0" w:color="auto"/>
            <w:left w:val="none" w:sz="0" w:space="0" w:color="auto"/>
            <w:bottom w:val="none" w:sz="0" w:space="0" w:color="auto"/>
            <w:right w:val="none" w:sz="0" w:space="0" w:color="auto"/>
          </w:divBdr>
        </w:div>
        <w:div w:id="684214662">
          <w:marLeft w:val="640"/>
          <w:marRight w:val="0"/>
          <w:marTop w:val="0"/>
          <w:marBottom w:val="0"/>
          <w:divBdr>
            <w:top w:val="none" w:sz="0" w:space="0" w:color="auto"/>
            <w:left w:val="none" w:sz="0" w:space="0" w:color="auto"/>
            <w:bottom w:val="none" w:sz="0" w:space="0" w:color="auto"/>
            <w:right w:val="none" w:sz="0" w:space="0" w:color="auto"/>
          </w:divBdr>
        </w:div>
        <w:div w:id="715349038">
          <w:marLeft w:val="640"/>
          <w:marRight w:val="0"/>
          <w:marTop w:val="0"/>
          <w:marBottom w:val="0"/>
          <w:divBdr>
            <w:top w:val="none" w:sz="0" w:space="0" w:color="auto"/>
            <w:left w:val="none" w:sz="0" w:space="0" w:color="auto"/>
            <w:bottom w:val="none" w:sz="0" w:space="0" w:color="auto"/>
            <w:right w:val="none" w:sz="0" w:space="0" w:color="auto"/>
          </w:divBdr>
        </w:div>
        <w:div w:id="715465904">
          <w:marLeft w:val="640"/>
          <w:marRight w:val="0"/>
          <w:marTop w:val="0"/>
          <w:marBottom w:val="0"/>
          <w:divBdr>
            <w:top w:val="none" w:sz="0" w:space="0" w:color="auto"/>
            <w:left w:val="none" w:sz="0" w:space="0" w:color="auto"/>
            <w:bottom w:val="none" w:sz="0" w:space="0" w:color="auto"/>
            <w:right w:val="none" w:sz="0" w:space="0" w:color="auto"/>
          </w:divBdr>
        </w:div>
        <w:div w:id="819463661">
          <w:marLeft w:val="640"/>
          <w:marRight w:val="0"/>
          <w:marTop w:val="0"/>
          <w:marBottom w:val="0"/>
          <w:divBdr>
            <w:top w:val="none" w:sz="0" w:space="0" w:color="auto"/>
            <w:left w:val="none" w:sz="0" w:space="0" w:color="auto"/>
            <w:bottom w:val="none" w:sz="0" w:space="0" w:color="auto"/>
            <w:right w:val="none" w:sz="0" w:space="0" w:color="auto"/>
          </w:divBdr>
        </w:div>
        <w:div w:id="830635918">
          <w:marLeft w:val="640"/>
          <w:marRight w:val="0"/>
          <w:marTop w:val="0"/>
          <w:marBottom w:val="0"/>
          <w:divBdr>
            <w:top w:val="none" w:sz="0" w:space="0" w:color="auto"/>
            <w:left w:val="none" w:sz="0" w:space="0" w:color="auto"/>
            <w:bottom w:val="none" w:sz="0" w:space="0" w:color="auto"/>
            <w:right w:val="none" w:sz="0" w:space="0" w:color="auto"/>
          </w:divBdr>
        </w:div>
        <w:div w:id="872039890">
          <w:marLeft w:val="640"/>
          <w:marRight w:val="0"/>
          <w:marTop w:val="0"/>
          <w:marBottom w:val="0"/>
          <w:divBdr>
            <w:top w:val="none" w:sz="0" w:space="0" w:color="auto"/>
            <w:left w:val="none" w:sz="0" w:space="0" w:color="auto"/>
            <w:bottom w:val="none" w:sz="0" w:space="0" w:color="auto"/>
            <w:right w:val="none" w:sz="0" w:space="0" w:color="auto"/>
          </w:divBdr>
        </w:div>
        <w:div w:id="882401458">
          <w:marLeft w:val="640"/>
          <w:marRight w:val="0"/>
          <w:marTop w:val="0"/>
          <w:marBottom w:val="0"/>
          <w:divBdr>
            <w:top w:val="none" w:sz="0" w:space="0" w:color="auto"/>
            <w:left w:val="none" w:sz="0" w:space="0" w:color="auto"/>
            <w:bottom w:val="none" w:sz="0" w:space="0" w:color="auto"/>
            <w:right w:val="none" w:sz="0" w:space="0" w:color="auto"/>
          </w:divBdr>
        </w:div>
        <w:div w:id="929436017">
          <w:marLeft w:val="640"/>
          <w:marRight w:val="0"/>
          <w:marTop w:val="0"/>
          <w:marBottom w:val="0"/>
          <w:divBdr>
            <w:top w:val="none" w:sz="0" w:space="0" w:color="auto"/>
            <w:left w:val="none" w:sz="0" w:space="0" w:color="auto"/>
            <w:bottom w:val="none" w:sz="0" w:space="0" w:color="auto"/>
            <w:right w:val="none" w:sz="0" w:space="0" w:color="auto"/>
          </w:divBdr>
        </w:div>
        <w:div w:id="937559552">
          <w:marLeft w:val="640"/>
          <w:marRight w:val="0"/>
          <w:marTop w:val="0"/>
          <w:marBottom w:val="0"/>
          <w:divBdr>
            <w:top w:val="none" w:sz="0" w:space="0" w:color="auto"/>
            <w:left w:val="none" w:sz="0" w:space="0" w:color="auto"/>
            <w:bottom w:val="none" w:sz="0" w:space="0" w:color="auto"/>
            <w:right w:val="none" w:sz="0" w:space="0" w:color="auto"/>
          </w:divBdr>
        </w:div>
        <w:div w:id="951399613">
          <w:marLeft w:val="640"/>
          <w:marRight w:val="0"/>
          <w:marTop w:val="0"/>
          <w:marBottom w:val="0"/>
          <w:divBdr>
            <w:top w:val="none" w:sz="0" w:space="0" w:color="auto"/>
            <w:left w:val="none" w:sz="0" w:space="0" w:color="auto"/>
            <w:bottom w:val="none" w:sz="0" w:space="0" w:color="auto"/>
            <w:right w:val="none" w:sz="0" w:space="0" w:color="auto"/>
          </w:divBdr>
        </w:div>
        <w:div w:id="975834591">
          <w:marLeft w:val="640"/>
          <w:marRight w:val="0"/>
          <w:marTop w:val="0"/>
          <w:marBottom w:val="0"/>
          <w:divBdr>
            <w:top w:val="none" w:sz="0" w:space="0" w:color="auto"/>
            <w:left w:val="none" w:sz="0" w:space="0" w:color="auto"/>
            <w:bottom w:val="none" w:sz="0" w:space="0" w:color="auto"/>
            <w:right w:val="none" w:sz="0" w:space="0" w:color="auto"/>
          </w:divBdr>
        </w:div>
        <w:div w:id="987124027">
          <w:marLeft w:val="640"/>
          <w:marRight w:val="0"/>
          <w:marTop w:val="0"/>
          <w:marBottom w:val="0"/>
          <w:divBdr>
            <w:top w:val="none" w:sz="0" w:space="0" w:color="auto"/>
            <w:left w:val="none" w:sz="0" w:space="0" w:color="auto"/>
            <w:bottom w:val="none" w:sz="0" w:space="0" w:color="auto"/>
            <w:right w:val="none" w:sz="0" w:space="0" w:color="auto"/>
          </w:divBdr>
        </w:div>
        <w:div w:id="1003125599">
          <w:marLeft w:val="640"/>
          <w:marRight w:val="0"/>
          <w:marTop w:val="0"/>
          <w:marBottom w:val="0"/>
          <w:divBdr>
            <w:top w:val="none" w:sz="0" w:space="0" w:color="auto"/>
            <w:left w:val="none" w:sz="0" w:space="0" w:color="auto"/>
            <w:bottom w:val="none" w:sz="0" w:space="0" w:color="auto"/>
            <w:right w:val="none" w:sz="0" w:space="0" w:color="auto"/>
          </w:divBdr>
        </w:div>
        <w:div w:id="1035081234">
          <w:marLeft w:val="640"/>
          <w:marRight w:val="0"/>
          <w:marTop w:val="0"/>
          <w:marBottom w:val="0"/>
          <w:divBdr>
            <w:top w:val="none" w:sz="0" w:space="0" w:color="auto"/>
            <w:left w:val="none" w:sz="0" w:space="0" w:color="auto"/>
            <w:bottom w:val="none" w:sz="0" w:space="0" w:color="auto"/>
            <w:right w:val="none" w:sz="0" w:space="0" w:color="auto"/>
          </w:divBdr>
        </w:div>
        <w:div w:id="1036471756">
          <w:marLeft w:val="640"/>
          <w:marRight w:val="0"/>
          <w:marTop w:val="0"/>
          <w:marBottom w:val="0"/>
          <w:divBdr>
            <w:top w:val="none" w:sz="0" w:space="0" w:color="auto"/>
            <w:left w:val="none" w:sz="0" w:space="0" w:color="auto"/>
            <w:bottom w:val="none" w:sz="0" w:space="0" w:color="auto"/>
            <w:right w:val="none" w:sz="0" w:space="0" w:color="auto"/>
          </w:divBdr>
        </w:div>
        <w:div w:id="1053622403">
          <w:marLeft w:val="640"/>
          <w:marRight w:val="0"/>
          <w:marTop w:val="0"/>
          <w:marBottom w:val="0"/>
          <w:divBdr>
            <w:top w:val="none" w:sz="0" w:space="0" w:color="auto"/>
            <w:left w:val="none" w:sz="0" w:space="0" w:color="auto"/>
            <w:bottom w:val="none" w:sz="0" w:space="0" w:color="auto"/>
            <w:right w:val="none" w:sz="0" w:space="0" w:color="auto"/>
          </w:divBdr>
        </w:div>
        <w:div w:id="1086340381">
          <w:marLeft w:val="640"/>
          <w:marRight w:val="0"/>
          <w:marTop w:val="0"/>
          <w:marBottom w:val="0"/>
          <w:divBdr>
            <w:top w:val="none" w:sz="0" w:space="0" w:color="auto"/>
            <w:left w:val="none" w:sz="0" w:space="0" w:color="auto"/>
            <w:bottom w:val="none" w:sz="0" w:space="0" w:color="auto"/>
            <w:right w:val="none" w:sz="0" w:space="0" w:color="auto"/>
          </w:divBdr>
        </w:div>
        <w:div w:id="1129856634">
          <w:marLeft w:val="640"/>
          <w:marRight w:val="0"/>
          <w:marTop w:val="0"/>
          <w:marBottom w:val="0"/>
          <w:divBdr>
            <w:top w:val="none" w:sz="0" w:space="0" w:color="auto"/>
            <w:left w:val="none" w:sz="0" w:space="0" w:color="auto"/>
            <w:bottom w:val="none" w:sz="0" w:space="0" w:color="auto"/>
            <w:right w:val="none" w:sz="0" w:space="0" w:color="auto"/>
          </w:divBdr>
        </w:div>
        <w:div w:id="1132670126">
          <w:marLeft w:val="640"/>
          <w:marRight w:val="0"/>
          <w:marTop w:val="0"/>
          <w:marBottom w:val="0"/>
          <w:divBdr>
            <w:top w:val="none" w:sz="0" w:space="0" w:color="auto"/>
            <w:left w:val="none" w:sz="0" w:space="0" w:color="auto"/>
            <w:bottom w:val="none" w:sz="0" w:space="0" w:color="auto"/>
            <w:right w:val="none" w:sz="0" w:space="0" w:color="auto"/>
          </w:divBdr>
        </w:div>
        <w:div w:id="1166704283">
          <w:marLeft w:val="640"/>
          <w:marRight w:val="0"/>
          <w:marTop w:val="0"/>
          <w:marBottom w:val="0"/>
          <w:divBdr>
            <w:top w:val="none" w:sz="0" w:space="0" w:color="auto"/>
            <w:left w:val="none" w:sz="0" w:space="0" w:color="auto"/>
            <w:bottom w:val="none" w:sz="0" w:space="0" w:color="auto"/>
            <w:right w:val="none" w:sz="0" w:space="0" w:color="auto"/>
          </w:divBdr>
        </w:div>
        <w:div w:id="1192066322">
          <w:marLeft w:val="640"/>
          <w:marRight w:val="0"/>
          <w:marTop w:val="0"/>
          <w:marBottom w:val="0"/>
          <w:divBdr>
            <w:top w:val="none" w:sz="0" w:space="0" w:color="auto"/>
            <w:left w:val="none" w:sz="0" w:space="0" w:color="auto"/>
            <w:bottom w:val="none" w:sz="0" w:space="0" w:color="auto"/>
            <w:right w:val="none" w:sz="0" w:space="0" w:color="auto"/>
          </w:divBdr>
        </w:div>
        <w:div w:id="1198738804">
          <w:marLeft w:val="640"/>
          <w:marRight w:val="0"/>
          <w:marTop w:val="0"/>
          <w:marBottom w:val="0"/>
          <w:divBdr>
            <w:top w:val="none" w:sz="0" w:space="0" w:color="auto"/>
            <w:left w:val="none" w:sz="0" w:space="0" w:color="auto"/>
            <w:bottom w:val="none" w:sz="0" w:space="0" w:color="auto"/>
            <w:right w:val="none" w:sz="0" w:space="0" w:color="auto"/>
          </w:divBdr>
        </w:div>
        <w:div w:id="1224877095">
          <w:marLeft w:val="640"/>
          <w:marRight w:val="0"/>
          <w:marTop w:val="0"/>
          <w:marBottom w:val="0"/>
          <w:divBdr>
            <w:top w:val="none" w:sz="0" w:space="0" w:color="auto"/>
            <w:left w:val="none" w:sz="0" w:space="0" w:color="auto"/>
            <w:bottom w:val="none" w:sz="0" w:space="0" w:color="auto"/>
            <w:right w:val="none" w:sz="0" w:space="0" w:color="auto"/>
          </w:divBdr>
        </w:div>
        <w:div w:id="1302463626">
          <w:marLeft w:val="640"/>
          <w:marRight w:val="0"/>
          <w:marTop w:val="0"/>
          <w:marBottom w:val="0"/>
          <w:divBdr>
            <w:top w:val="none" w:sz="0" w:space="0" w:color="auto"/>
            <w:left w:val="none" w:sz="0" w:space="0" w:color="auto"/>
            <w:bottom w:val="none" w:sz="0" w:space="0" w:color="auto"/>
            <w:right w:val="none" w:sz="0" w:space="0" w:color="auto"/>
          </w:divBdr>
        </w:div>
        <w:div w:id="1346327862">
          <w:marLeft w:val="640"/>
          <w:marRight w:val="0"/>
          <w:marTop w:val="0"/>
          <w:marBottom w:val="0"/>
          <w:divBdr>
            <w:top w:val="none" w:sz="0" w:space="0" w:color="auto"/>
            <w:left w:val="none" w:sz="0" w:space="0" w:color="auto"/>
            <w:bottom w:val="none" w:sz="0" w:space="0" w:color="auto"/>
            <w:right w:val="none" w:sz="0" w:space="0" w:color="auto"/>
          </w:divBdr>
        </w:div>
        <w:div w:id="1359938777">
          <w:marLeft w:val="640"/>
          <w:marRight w:val="0"/>
          <w:marTop w:val="0"/>
          <w:marBottom w:val="0"/>
          <w:divBdr>
            <w:top w:val="none" w:sz="0" w:space="0" w:color="auto"/>
            <w:left w:val="none" w:sz="0" w:space="0" w:color="auto"/>
            <w:bottom w:val="none" w:sz="0" w:space="0" w:color="auto"/>
            <w:right w:val="none" w:sz="0" w:space="0" w:color="auto"/>
          </w:divBdr>
        </w:div>
        <w:div w:id="1409036897">
          <w:marLeft w:val="640"/>
          <w:marRight w:val="0"/>
          <w:marTop w:val="0"/>
          <w:marBottom w:val="0"/>
          <w:divBdr>
            <w:top w:val="none" w:sz="0" w:space="0" w:color="auto"/>
            <w:left w:val="none" w:sz="0" w:space="0" w:color="auto"/>
            <w:bottom w:val="none" w:sz="0" w:space="0" w:color="auto"/>
            <w:right w:val="none" w:sz="0" w:space="0" w:color="auto"/>
          </w:divBdr>
        </w:div>
        <w:div w:id="1439368469">
          <w:marLeft w:val="640"/>
          <w:marRight w:val="0"/>
          <w:marTop w:val="0"/>
          <w:marBottom w:val="0"/>
          <w:divBdr>
            <w:top w:val="none" w:sz="0" w:space="0" w:color="auto"/>
            <w:left w:val="none" w:sz="0" w:space="0" w:color="auto"/>
            <w:bottom w:val="none" w:sz="0" w:space="0" w:color="auto"/>
            <w:right w:val="none" w:sz="0" w:space="0" w:color="auto"/>
          </w:divBdr>
        </w:div>
        <w:div w:id="1468662486">
          <w:marLeft w:val="640"/>
          <w:marRight w:val="0"/>
          <w:marTop w:val="0"/>
          <w:marBottom w:val="0"/>
          <w:divBdr>
            <w:top w:val="none" w:sz="0" w:space="0" w:color="auto"/>
            <w:left w:val="none" w:sz="0" w:space="0" w:color="auto"/>
            <w:bottom w:val="none" w:sz="0" w:space="0" w:color="auto"/>
            <w:right w:val="none" w:sz="0" w:space="0" w:color="auto"/>
          </w:divBdr>
        </w:div>
        <w:div w:id="1476947958">
          <w:marLeft w:val="640"/>
          <w:marRight w:val="0"/>
          <w:marTop w:val="0"/>
          <w:marBottom w:val="0"/>
          <w:divBdr>
            <w:top w:val="none" w:sz="0" w:space="0" w:color="auto"/>
            <w:left w:val="none" w:sz="0" w:space="0" w:color="auto"/>
            <w:bottom w:val="none" w:sz="0" w:space="0" w:color="auto"/>
            <w:right w:val="none" w:sz="0" w:space="0" w:color="auto"/>
          </w:divBdr>
        </w:div>
        <w:div w:id="1487277622">
          <w:marLeft w:val="640"/>
          <w:marRight w:val="0"/>
          <w:marTop w:val="0"/>
          <w:marBottom w:val="0"/>
          <w:divBdr>
            <w:top w:val="none" w:sz="0" w:space="0" w:color="auto"/>
            <w:left w:val="none" w:sz="0" w:space="0" w:color="auto"/>
            <w:bottom w:val="none" w:sz="0" w:space="0" w:color="auto"/>
            <w:right w:val="none" w:sz="0" w:space="0" w:color="auto"/>
          </w:divBdr>
        </w:div>
        <w:div w:id="1526673004">
          <w:marLeft w:val="640"/>
          <w:marRight w:val="0"/>
          <w:marTop w:val="0"/>
          <w:marBottom w:val="0"/>
          <w:divBdr>
            <w:top w:val="none" w:sz="0" w:space="0" w:color="auto"/>
            <w:left w:val="none" w:sz="0" w:space="0" w:color="auto"/>
            <w:bottom w:val="none" w:sz="0" w:space="0" w:color="auto"/>
            <w:right w:val="none" w:sz="0" w:space="0" w:color="auto"/>
          </w:divBdr>
        </w:div>
        <w:div w:id="1543327917">
          <w:marLeft w:val="640"/>
          <w:marRight w:val="0"/>
          <w:marTop w:val="0"/>
          <w:marBottom w:val="0"/>
          <w:divBdr>
            <w:top w:val="none" w:sz="0" w:space="0" w:color="auto"/>
            <w:left w:val="none" w:sz="0" w:space="0" w:color="auto"/>
            <w:bottom w:val="none" w:sz="0" w:space="0" w:color="auto"/>
            <w:right w:val="none" w:sz="0" w:space="0" w:color="auto"/>
          </w:divBdr>
        </w:div>
        <w:div w:id="1591893894">
          <w:marLeft w:val="640"/>
          <w:marRight w:val="0"/>
          <w:marTop w:val="0"/>
          <w:marBottom w:val="0"/>
          <w:divBdr>
            <w:top w:val="none" w:sz="0" w:space="0" w:color="auto"/>
            <w:left w:val="none" w:sz="0" w:space="0" w:color="auto"/>
            <w:bottom w:val="none" w:sz="0" w:space="0" w:color="auto"/>
            <w:right w:val="none" w:sz="0" w:space="0" w:color="auto"/>
          </w:divBdr>
        </w:div>
        <w:div w:id="1625305873">
          <w:marLeft w:val="640"/>
          <w:marRight w:val="0"/>
          <w:marTop w:val="0"/>
          <w:marBottom w:val="0"/>
          <w:divBdr>
            <w:top w:val="none" w:sz="0" w:space="0" w:color="auto"/>
            <w:left w:val="none" w:sz="0" w:space="0" w:color="auto"/>
            <w:bottom w:val="none" w:sz="0" w:space="0" w:color="auto"/>
            <w:right w:val="none" w:sz="0" w:space="0" w:color="auto"/>
          </w:divBdr>
        </w:div>
        <w:div w:id="1672023465">
          <w:marLeft w:val="640"/>
          <w:marRight w:val="0"/>
          <w:marTop w:val="0"/>
          <w:marBottom w:val="0"/>
          <w:divBdr>
            <w:top w:val="none" w:sz="0" w:space="0" w:color="auto"/>
            <w:left w:val="none" w:sz="0" w:space="0" w:color="auto"/>
            <w:bottom w:val="none" w:sz="0" w:space="0" w:color="auto"/>
            <w:right w:val="none" w:sz="0" w:space="0" w:color="auto"/>
          </w:divBdr>
        </w:div>
        <w:div w:id="1723751319">
          <w:marLeft w:val="640"/>
          <w:marRight w:val="0"/>
          <w:marTop w:val="0"/>
          <w:marBottom w:val="0"/>
          <w:divBdr>
            <w:top w:val="none" w:sz="0" w:space="0" w:color="auto"/>
            <w:left w:val="none" w:sz="0" w:space="0" w:color="auto"/>
            <w:bottom w:val="none" w:sz="0" w:space="0" w:color="auto"/>
            <w:right w:val="none" w:sz="0" w:space="0" w:color="auto"/>
          </w:divBdr>
        </w:div>
        <w:div w:id="1774813153">
          <w:marLeft w:val="640"/>
          <w:marRight w:val="0"/>
          <w:marTop w:val="0"/>
          <w:marBottom w:val="0"/>
          <w:divBdr>
            <w:top w:val="none" w:sz="0" w:space="0" w:color="auto"/>
            <w:left w:val="none" w:sz="0" w:space="0" w:color="auto"/>
            <w:bottom w:val="none" w:sz="0" w:space="0" w:color="auto"/>
            <w:right w:val="none" w:sz="0" w:space="0" w:color="auto"/>
          </w:divBdr>
        </w:div>
        <w:div w:id="1779913491">
          <w:marLeft w:val="640"/>
          <w:marRight w:val="0"/>
          <w:marTop w:val="0"/>
          <w:marBottom w:val="0"/>
          <w:divBdr>
            <w:top w:val="none" w:sz="0" w:space="0" w:color="auto"/>
            <w:left w:val="none" w:sz="0" w:space="0" w:color="auto"/>
            <w:bottom w:val="none" w:sz="0" w:space="0" w:color="auto"/>
            <w:right w:val="none" w:sz="0" w:space="0" w:color="auto"/>
          </w:divBdr>
        </w:div>
        <w:div w:id="1798404255">
          <w:marLeft w:val="640"/>
          <w:marRight w:val="0"/>
          <w:marTop w:val="0"/>
          <w:marBottom w:val="0"/>
          <w:divBdr>
            <w:top w:val="none" w:sz="0" w:space="0" w:color="auto"/>
            <w:left w:val="none" w:sz="0" w:space="0" w:color="auto"/>
            <w:bottom w:val="none" w:sz="0" w:space="0" w:color="auto"/>
            <w:right w:val="none" w:sz="0" w:space="0" w:color="auto"/>
          </w:divBdr>
        </w:div>
        <w:div w:id="1810516595">
          <w:marLeft w:val="640"/>
          <w:marRight w:val="0"/>
          <w:marTop w:val="0"/>
          <w:marBottom w:val="0"/>
          <w:divBdr>
            <w:top w:val="none" w:sz="0" w:space="0" w:color="auto"/>
            <w:left w:val="none" w:sz="0" w:space="0" w:color="auto"/>
            <w:bottom w:val="none" w:sz="0" w:space="0" w:color="auto"/>
            <w:right w:val="none" w:sz="0" w:space="0" w:color="auto"/>
          </w:divBdr>
        </w:div>
        <w:div w:id="1817450130">
          <w:marLeft w:val="640"/>
          <w:marRight w:val="0"/>
          <w:marTop w:val="0"/>
          <w:marBottom w:val="0"/>
          <w:divBdr>
            <w:top w:val="none" w:sz="0" w:space="0" w:color="auto"/>
            <w:left w:val="none" w:sz="0" w:space="0" w:color="auto"/>
            <w:bottom w:val="none" w:sz="0" w:space="0" w:color="auto"/>
            <w:right w:val="none" w:sz="0" w:space="0" w:color="auto"/>
          </w:divBdr>
        </w:div>
        <w:div w:id="1867020284">
          <w:marLeft w:val="640"/>
          <w:marRight w:val="0"/>
          <w:marTop w:val="0"/>
          <w:marBottom w:val="0"/>
          <w:divBdr>
            <w:top w:val="none" w:sz="0" w:space="0" w:color="auto"/>
            <w:left w:val="none" w:sz="0" w:space="0" w:color="auto"/>
            <w:bottom w:val="none" w:sz="0" w:space="0" w:color="auto"/>
            <w:right w:val="none" w:sz="0" w:space="0" w:color="auto"/>
          </w:divBdr>
        </w:div>
        <w:div w:id="1877811422">
          <w:marLeft w:val="640"/>
          <w:marRight w:val="0"/>
          <w:marTop w:val="0"/>
          <w:marBottom w:val="0"/>
          <w:divBdr>
            <w:top w:val="none" w:sz="0" w:space="0" w:color="auto"/>
            <w:left w:val="none" w:sz="0" w:space="0" w:color="auto"/>
            <w:bottom w:val="none" w:sz="0" w:space="0" w:color="auto"/>
            <w:right w:val="none" w:sz="0" w:space="0" w:color="auto"/>
          </w:divBdr>
        </w:div>
        <w:div w:id="1891528909">
          <w:marLeft w:val="640"/>
          <w:marRight w:val="0"/>
          <w:marTop w:val="0"/>
          <w:marBottom w:val="0"/>
          <w:divBdr>
            <w:top w:val="none" w:sz="0" w:space="0" w:color="auto"/>
            <w:left w:val="none" w:sz="0" w:space="0" w:color="auto"/>
            <w:bottom w:val="none" w:sz="0" w:space="0" w:color="auto"/>
            <w:right w:val="none" w:sz="0" w:space="0" w:color="auto"/>
          </w:divBdr>
        </w:div>
        <w:div w:id="1910921375">
          <w:marLeft w:val="640"/>
          <w:marRight w:val="0"/>
          <w:marTop w:val="0"/>
          <w:marBottom w:val="0"/>
          <w:divBdr>
            <w:top w:val="none" w:sz="0" w:space="0" w:color="auto"/>
            <w:left w:val="none" w:sz="0" w:space="0" w:color="auto"/>
            <w:bottom w:val="none" w:sz="0" w:space="0" w:color="auto"/>
            <w:right w:val="none" w:sz="0" w:space="0" w:color="auto"/>
          </w:divBdr>
        </w:div>
        <w:div w:id="1923027796">
          <w:marLeft w:val="640"/>
          <w:marRight w:val="0"/>
          <w:marTop w:val="0"/>
          <w:marBottom w:val="0"/>
          <w:divBdr>
            <w:top w:val="none" w:sz="0" w:space="0" w:color="auto"/>
            <w:left w:val="none" w:sz="0" w:space="0" w:color="auto"/>
            <w:bottom w:val="none" w:sz="0" w:space="0" w:color="auto"/>
            <w:right w:val="none" w:sz="0" w:space="0" w:color="auto"/>
          </w:divBdr>
        </w:div>
        <w:div w:id="1957562348">
          <w:marLeft w:val="640"/>
          <w:marRight w:val="0"/>
          <w:marTop w:val="0"/>
          <w:marBottom w:val="0"/>
          <w:divBdr>
            <w:top w:val="none" w:sz="0" w:space="0" w:color="auto"/>
            <w:left w:val="none" w:sz="0" w:space="0" w:color="auto"/>
            <w:bottom w:val="none" w:sz="0" w:space="0" w:color="auto"/>
            <w:right w:val="none" w:sz="0" w:space="0" w:color="auto"/>
          </w:divBdr>
        </w:div>
        <w:div w:id="1986274364">
          <w:marLeft w:val="640"/>
          <w:marRight w:val="0"/>
          <w:marTop w:val="0"/>
          <w:marBottom w:val="0"/>
          <w:divBdr>
            <w:top w:val="none" w:sz="0" w:space="0" w:color="auto"/>
            <w:left w:val="none" w:sz="0" w:space="0" w:color="auto"/>
            <w:bottom w:val="none" w:sz="0" w:space="0" w:color="auto"/>
            <w:right w:val="none" w:sz="0" w:space="0" w:color="auto"/>
          </w:divBdr>
        </w:div>
        <w:div w:id="2036612607">
          <w:marLeft w:val="640"/>
          <w:marRight w:val="0"/>
          <w:marTop w:val="0"/>
          <w:marBottom w:val="0"/>
          <w:divBdr>
            <w:top w:val="none" w:sz="0" w:space="0" w:color="auto"/>
            <w:left w:val="none" w:sz="0" w:space="0" w:color="auto"/>
            <w:bottom w:val="none" w:sz="0" w:space="0" w:color="auto"/>
            <w:right w:val="none" w:sz="0" w:space="0" w:color="auto"/>
          </w:divBdr>
        </w:div>
        <w:div w:id="2070375894">
          <w:marLeft w:val="640"/>
          <w:marRight w:val="0"/>
          <w:marTop w:val="0"/>
          <w:marBottom w:val="0"/>
          <w:divBdr>
            <w:top w:val="none" w:sz="0" w:space="0" w:color="auto"/>
            <w:left w:val="none" w:sz="0" w:space="0" w:color="auto"/>
            <w:bottom w:val="none" w:sz="0" w:space="0" w:color="auto"/>
            <w:right w:val="none" w:sz="0" w:space="0" w:color="auto"/>
          </w:divBdr>
        </w:div>
        <w:div w:id="2084986186">
          <w:marLeft w:val="640"/>
          <w:marRight w:val="0"/>
          <w:marTop w:val="0"/>
          <w:marBottom w:val="0"/>
          <w:divBdr>
            <w:top w:val="none" w:sz="0" w:space="0" w:color="auto"/>
            <w:left w:val="none" w:sz="0" w:space="0" w:color="auto"/>
            <w:bottom w:val="none" w:sz="0" w:space="0" w:color="auto"/>
            <w:right w:val="none" w:sz="0" w:space="0" w:color="auto"/>
          </w:divBdr>
        </w:div>
        <w:div w:id="2085642705">
          <w:marLeft w:val="640"/>
          <w:marRight w:val="0"/>
          <w:marTop w:val="0"/>
          <w:marBottom w:val="0"/>
          <w:divBdr>
            <w:top w:val="none" w:sz="0" w:space="0" w:color="auto"/>
            <w:left w:val="none" w:sz="0" w:space="0" w:color="auto"/>
            <w:bottom w:val="none" w:sz="0" w:space="0" w:color="auto"/>
            <w:right w:val="none" w:sz="0" w:space="0" w:color="auto"/>
          </w:divBdr>
        </w:div>
        <w:div w:id="2106412948">
          <w:marLeft w:val="640"/>
          <w:marRight w:val="0"/>
          <w:marTop w:val="0"/>
          <w:marBottom w:val="0"/>
          <w:divBdr>
            <w:top w:val="none" w:sz="0" w:space="0" w:color="auto"/>
            <w:left w:val="none" w:sz="0" w:space="0" w:color="auto"/>
            <w:bottom w:val="none" w:sz="0" w:space="0" w:color="auto"/>
            <w:right w:val="none" w:sz="0" w:space="0" w:color="auto"/>
          </w:divBdr>
        </w:div>
        <w:div w:id="2130777618">
          <w:marLeft w:val="640"/>
          <w:marRight w:val="0"/>
          <w:marTop w:val="0"/>
          <w:marBottom w:val="0"/>
          <w:divBdr>
            <w:top w:val="none" w:sz="0" w:space="0" w:color="auto"/>
            <w:left w:val="none" w:sz="0" w:space="0" w:color="auto"/>
            <w:bottom w:val="none" w:sz="0" w:space="0" w:color="auto"/>
            <w:right w:val="none" w:sz="0" w:space="0" w:color="auto"/>
          </w:divBdr>
        </w:div>
      </w:divsChild>
    </w:div>
    <w:div w:id="352808196">
      <w:bodyDiv w:val="1"/>
      <w:marLeft w:val="0"/>
      <w:marRight w:val="0"/>
      <w:marTop w:val="0"/>
      <w:marBottom w:val="0"/>
      <w:divBdr>
        <w:top w:val="none" w:sz="0" w:space="0" w:color="auto"/>
        <w:left w:val="none" w:sz="0" w:space="0" w:color="auto"/>
        <w:bottom w:val="none" w:sz="0" w:space="0" w:color="auto"/>
        <w:right w:val="none" w:sz="0" w:space="0" w:color="auto"/>
      </w:divBdr>
      <w:divsChild>
        <w:div w:id="12347917">
          <w:marLeft w:val="640"/>
          <w:marRight w:val="0"/>
          <w:marTop w:val="0"/>
          <w:marBottom w:val="0"/>
          <w:divBdr>
            <w:top w:val="none" w:sz="0" w:space="0" w:color="auto"/>
            <w:left w:val="none" w:sz="0" w:space="0" w:color="auto"/>
            <w:bottom w:val="none" w:sz="0" w:space="0" w:color="auto"/>
            <w:right w:val="none" w:sz="0" w:space="0" w:color="auto"/>
          </w:divBdr>
        </w:div>
        <w:div w:id="19160680">
          <w:marLeft w:val="640"/>
          <w:marRight w:val="0"/>
          <w:marTop w:val="0"/>
          <w:marBottom w:val="0"/>
          <w:divBdr>
            <w:top w:val="none" w:sz="0" w:space="0" w:color="auto"/>
            <w:left w:val="none" w:sz="0" w:space="0" w:color="auto"/>
            <w:bottom w:val="none" w:sz="0" w:space="0" w:color="auto"/>
            <w:right w:val="none" w:sz="0" w:space="0" w:color="auto"/>
          </w:divBdr>
        </w:div>
        <w:div w:id="20981063">
          <w:marLeft w:val="640"/>
          <w:marRight w:val="0"/>
          <w:marTop w:val="0"/>
          <w:marBottom w:val="0"/>
          <w:divBdr>
            <w:top w:val="none" w:sz="0" w:space="0" w:color="auto"/>
            <w:left w:val="none" w:sz="0" w:space="0" w:color="auto"/>
            <w:bottom w:val="none" w:sz="0" w:space="0" w:color="auto"/>
            <w:right w:val="none" w:sz="0" w:space="0" w:color="auto"/>
          </w:divBdr>
        </w:div>
        <w:div w:id="29041533">
          <w:marLeft w:val="640"/>
          <w:marRight w:val="0"/>
          <w:marTop w:val="0"/>
          <w:marBottom w:val="0"/>
          <w:divBdr>
            <w:top w:val="none" w:sz="0" w:space="0" w:color="auto"/>
            <w:left w:val="none" w:sz="0" w:space="0" w:color="auto"/>
            <w:bottom w:val="none" w:sz="0" w:space="0" w:color="auto"/>
            <w:right w:val="none" w:sz="0" w:space="0" w:color="auto"/>
          </w:divBdr>
        </w:div>
        <w:div w:id="34475185">
          <w:marLeft w:val="640"/>
          <w:marRight w:val="0"/>
          <w:marTop w:val="0"/>
          <w:marBottom w:val="0"/>
          <w:divBdr>
            <w:top w:val="none" w:sz="0" w:space="0" w:color="auto"/>
            <w:left w:val="none" w:sz="0" w:space="0" w:color="auto"/>
            <w:bottom w:val="none" w:sz="0" w:space="0" w:color="auto"/>
            <w:right w:val="none" w:sz="0" w:space="0" w:color="auto"/>
          </w:divBdr>
        </w:div>
        <w:div w:id="37049609">
          <w:marLeft w:val="640"/>
          <w:marRight w:val="0"/>
          <w:marTop w:val="0"/>
          <w:marBottom w:val="0"/>
          <w:divBdr>
            <w:top w:val="none" w:sz="0" w:space="0" w:color="auto"/>
            <w:left w:val="none" w:sz="0" w:space="0" w:color="auto"/>
            <w:bottom w:val="none" w:sz="0" w:space="0" w:color="auto"/>
            <w:right w:val="none" w:sz="0" w:space="0" w:color="auto"/>
          </w:divBdr>
        </w:div>
        <w:div w:id="61029406">
          <w:marLeft w:val="640"/>
          <w:marRight w:val="0"/>
          <w:marTop w:val="0"/>
          <w:marBottom w:val="0"/>
          <w:divBdr>
            <w:top w:val="none" w:sz="0" w:space="0" w:color="auto"/>
            <w:left w:val="none" w:sz="0" w:space="0" w:color="auto"/>
            <w:bottom w:val="none" w:sz="0" w:space="0" w:color="auto"/>
            <w:right w:val="none" w:sz="0" w:space="0" w:color="auto"/>
          </w:divBdr>
        </w:div>
        <w:div w:id="111167401">
          <w:marLeft w:val="640"/>
          <w:marRight w:val="0"/>
          <w:marTop w:val="0"/>
          <w:marBottom w:val="0"/>
          <w:divBdr>
            <w:top w:val="none" w:sz="0" w:space="0" w:color="auto"/>
            <w:left w:val="none" w:sz="0" w:space="0" w:color="auto"/>
            <w:bottom w:val="none" w:sz="0" w:space="0" w:color="auto"/>
            <w:right w:val="none" w:sz="0" w:space="0" w:color="auto"/>
          </w:divBdr>
        </w:div>
        <w:div w:id="122235552">
          <w:marLeft w:val="640"/>
          <w:marRight w:val="0"/>
          <w:marTop w:val="0"/>
          <w:marBottom w:val="0"/>
          <w:divBdr>
            <w:top w:val="none" w:sz="0" w:space="0" w:color="auto"/>
            <w:left w:val="none" w:sz="0" w:space="0" w:color="auto"/>
            <w:bottom w:val="none" w:sz="0" w:space="0" w:color="auto"/>
            <w:right w:val="none" w:sz="0" w:space="0" w:color="auto"/>
          </w:divBdr>
        </w:div>
        <w:div w:id="125899205">
          <w:marLeft w:val="640"/>
          <w:marRight w:val="0"/>
          <w:marTop w:val="0"/>
          <w:marBottom w:val="0"/>
          <w:divBdr>
            <w:top w:val="none" w:sz="0" w:space="0" w:color="auto"/>
            <w:left w:val="none" w:sz="0" w:space="0" w:color="auto"/>
            <w:bottom w:val="none" w:sz="0" w:space="0" w:color="auto"/>
            <w:right w:val="none" w:sz="0" w:space="0" w:color="auto"/>
          </w:divBdr>
        </w:div>
        <w:div w:id="126319124">
          <w:marLeft w:val="640"/>
          <w:marRight w:val="0"/>
          <w:marTop w:val="0"/>
          <w:marBottom w:val="0"/>
          <w:divBdr>
            <w:top w:val="none" w:sz="0" w:space="0" w:color="auto"/>
            <w:left w:val="none" w:sz="0" w:space="0" w:color="auto"/>
            <w:bottom w:val="none" w:sz="0" w:space="0" w:color="auto"/>
            <w:right w:val="none" w:sz="0" w:space="0" w:color="auto"/>
          </w:divBdr>
        </w:div>
        <w:div w:id="196239573">
          <w:marLeft w:val="640"/>
          <w:marRight w:val="0"/>
          <w:marTop w:val="0"/>
          <w:marBottom w:val="0"/>
          <w:divBdr>
            <w:top w:val="none" w:sz="0" w:space="0" w:color="auto"/>
            <w:left w:val="none" w:sz="0" w:space="0" w:color="auto"/>
            <w:bottom w:val="none" w:sz="0" w:space="0" w:color="auto"/>
            <w:right w:val="none" w:sz="0" w:space="0" w:color="auto"/>
          </w:divBdr>
        </w:div>
        <w:div w:id="222642982">
          <w:marLeft w:val="640"/>
          <w:marRight w:val="0"/>
          <w:marTop w:val="0"/>
          <w:marBottom w:val="0"/>
          <w:divBdr>
            <w:top w:val="none" w:sz="0" w:space="0" w:color="auto"/>
            <w:left w:val="none" w:sz="0" w:space="0" w:color="auto"/>
            <w:bottom w:val="none" w:sz="0" w:space="0" w:color="auto"/>
            <w:right w:val="none" w:sz="0" w:space="0" w:color="auto"/>
          </w:divBdr>
        </w:div>
        <w:div w:id="248196798">
          <w:marLeft w:val="640"/>
          <w:marRight w:val="0"/>
          <w:marTop w:val="0"/>
          <w:marBottom w:val="0"/>
          <w:divBdr>
            <w:top w:val="none" w:sz="0" w:space="0" w:color="auto"/>
            <w:left w:val="none" w:sz="0" w:space="0" w:color="auto"/>
            <w:bottom w:val="none" w:sz="0" w:space="0" w:color="auto"/>
            <w:right w:val="none" w:sz="0" w:space="0" w:color="auto"/>
          </w:divBdr>
        </w:div>
        <w:div w:id="262304006">
          <w:marLeft w:val="640"/>
          <w:marRight w:val="0"/>
          <w:marTop w:val="0"/>
          <w:marBottom w:val="0"/>
          <w:divBdr>
            <w:top w:val="none" w:sz="0" w:space="0" w:color="auto"/>
            <w:left w:val="none" w:sz="0" w:space="0" w:color="auto"/>
            <w:bottom w:val="none" w:sz="0" w:space="0" w:color="auto"/>
            <w:right w:val="none" w:sz="0" w:space="0" w:color="auto"/>
          </w:divBdr>
        </w:div>
        <w:div w:id="276497388">
          <w:marLeft w:val="640"/>
          <w:marRight w:val="0"/>
          <w:marTop w:val="0"/>
          <w:marBottom w:val="0"/>
          <w:divBdr>
            <w:top w:val="none" w:sz="0" w:space="0" w:color="auto"/>
            <w:left w:val="none" w:sz="0" w:space="0" w:color="auto"/>
            <w:bottom w:val="none" w:sz="0" w:space="0" w:color="auto"/>
            <w:right w:val="none" w:sz="0" w:space="0" w:color="auto"/>
          </w:divBdr>
        </w:div>
        <w:div w:id="289947016">
          <w:marLeft w:val="640"/>
          <w:marRight w:val="0"/>
          <w:marTop w:val="0"/>
          <w:marBottom w:val="0"/>
          <w:divBdr>
            <w:top w:val="none" w:sz="0" w:space="0" w:color="auto"/>
            <w:left w:val="none" w:sz="0" w:space="0" w:color="auto"/>
            <w:bottom w:val="none" w:sz="0" w:space="0" w:color="auto"/>
            <w:right w:val="none" w:sz="0" w:space="0" w:color="auto"/>
          </w:divBdr>
        </w:div>
        <w:div w:id="329405082">
          <w:marLeft w:val="640"/>
          <w:marRight w:val="0"/>
          <w:marTop w:val="0"/>
          <w:marBottom w:val="0"/>
          <w:divBdr>
            <w:top w:val="none" w:sz="0" w:space="0" w:color="auto"/>
            <w:left w:val="none" w:sz="0" w:space="0" w:color="auto"/>
            <w:bottom w:val="none" w:sz="0" w:space="0" w:color="auto"/>
            <w:right w:val="none" w:sz="0" w:space="0" w:color="auto"/>
          </w:divBdr>
        </w:div>
        <w:div w:id="341250318">
          <w:marLeft w:val="640"/>
          <w:marRight w:val="0"/>
          <w:marTop w:val="0"/>
          <w:marBottom w:val="0"/>
          <w:divBdr>
            <w:top w:val="none" w:sz="0" w:space="0" w:color="auto"/>
            <w:left w:val="none" w:sz="0" w:space="0" w:color="auto"/>
            <w:bottom w:val="none" w:sz="0" w:space="0" w:color="auto"/>
            <w:right w:val="none" w:sz="0" w:space="0" w:color="auto"/>
          </w:divBdr>
        </w:div>
        <w:div w:id="385106741">
          <w:marLeft w:val="640"/>
          <w:marRight w:val="0"/>
          <w:marTop w:val="0"/>
          <w:marBottom w:val="0"/>
          <w:divBdr>
            <w:top w:val="none" w:sz="0" w:space="0" w:color="auto"/>
            <w:left w:val="none" w:sz="0" w:space="0" w:color="auto"/>
            <w:bottom w:val="none" w:sz="0" w:space="0" w:color="auto"/>
            <w:right w:val="none" w:sz="0" w:space="0" w:color="auto"/>
          </w:divBdr>
        </w:div>
        <w:div w:id="421344459">
          <w:marLeft w:val="640"/>
          <w:marRight w:val="0"/>
          <w:marTop w:val="0"/>
          <w:marBottom w:val="0"/>
          <w:divBdr>
            <w:top w:val="none" w:sz="0" w:space="0" w:color="auto"/>
            <w:left w:val="none" w:sz="0" w:space="0" w:color="auto"/>
            <w:bottom w:val="none" w:sz="0" w:space="0" w:color="auto"/>
            <w:right w:val="none" w:sz="0" w:space="0" w:color="auto"/>
          </w:divBdr>
        </w:div>
        <w:div w:id="469634727">
          <w:marLeft w:val="640"/>
          <w:marRight w:val="0"/>
          <w:marTop w:val="0"/>
          <w:marBottom w:val="0"/>
          <w:divBdr>
            <w:top w:val="none" w:sz="0" w:space="0" w:color="auto"/>
            <w:left w:val="none" w:sz="0" w:space="0" w:color="auto"/>
            <w:bottom w:val="none" w:sz="0" w:space="0" w:color="auto"/>
            <w:right w:val="none" w:sz="0" w:space="0" w:color="auto"/>
          </w:divBdr>
        </w:div>
        <w:div w:id="491800293">
          <w:marLeft w:val="640"/>
          <w:marRight w:val="0"/>
          <w:marTop w:val="0"/>
          <w:marBottom w:val="0"/>
          <w:divBdr>
            <w:top w:val="none" w:sz="0" w:space="0" w:color="auto"/>
            <w:left w:val="none" w:sz="0" w:space="0" w:color="auto"/>
            <w:bottom w:val="none" w:sz="0" w:space="0" w:color="auto"/>
            <w:right w:val="none" w:sz="0" w:space="0" w:color="auto"/>
          </w:divBdr>
        </w:div>
        <w:div w:id="519510892">
          <w:marLeft w:val="640"/>
          <w:marRight w:val="0"/>
          <w:marTop w:val="0"/>
          <w:marBottom w:val="0"/>
          <w:divBdr>
            <w:top w:val="none" w:sz="0" w:space="0" w:color="auto"/>
            <w:left w:val="none" w:sz="0" w:space="0" w:color="auto"/>
            <w:bottom w:val="none" w:sz="0" w:space="0" w:color="auto"/>
            <w:right w:val="none" w:sz="0" w:space="0" w:color="auto"/>
          </w:divBdr>
        </w:div>
        <w:div w:id="544564598">
          <w:marLeft w:val="640"/>
          <w:marRight w:val="0"/>
          <w:marTop w:val="0"/>
          <w:marBottom w:val="0"/>
          <w:divBdr>
            <w:top w:val="none" w:sz="0" w:space="0" w:color="auto"/>
            <w:left w:val="none" w:sz="0" w:space="0" w:color="auto"/>
            <w:bottom w:val="none" w:sz="0" w:space="0" w:color="auto"/>
            <w:right w:val="none" w:sz="0" w:space="0" w:color="auto"/>
          </w:divBdr>
        </w:div>
        <w:div w:id="559098353">
          <w:marLeft w:val="640"/>
          <w:marRight w:val="0"/>
          <w:marTop w:val="0"/>
          <w:marBottom w:val="0"/>
          <w:divBdr>
            <w:top w:val="none" w:sz="0" w:space="0" w:color="auto"/>
            <w:left w:val="none" w:sz="0" w:space="0" w:color="auto"/>
            <w:bottom w:val="none" w:sz="0" w:space="0" w:color="auto"/>
            <w:right w:val="none" w:sz="0" w:space="0" w:color="auto"/>
          </w:divBdr>
        </w:div>
        <w:div w:id="599991570">
          <w:marLeft w:val="640"/>
          <w:marRight w:val="0"/>
          <w:marTop w:val="0"/>
          <w:marBottom w:val="0"/>
          <w:divBdr>
            <w:top w:val="none" w:sz="0" w:space="0" w:color="auto"/>
            <w:left w:val="none" w:sz="0" w:space="0" w:color="auto"/>
            <w:bottom w:val="none" w:sz="0" w:space="0" w:color="auto"/>
            <w:right w:val="none" w:sz="0" w:space="0" w:color="auto"/>
          </w:divBdr>
        </w:div>
        <w:div w:id="626131241">
          <w:marLeft w:val="640"/>
          <w:marRight w:val="0"/>
          <w:marTop w:val="0"/>
          <w:marBottom w:val="0"/>
          <w:divBdr>
            <w:top w:val="none" w:sz="0" w:space="0" w:color="auto"/>
            <w:left w:val="none" w:sz="0" w:space="0" w:color="auto"/>
            <w:bottom w:val="none" w:sz="0" w:space="0" w:color="auto"/>
            <w:right w:val="none" w:sz="0" w:space="0" w:color="auto"/>
          </w:divBdr>
        </w:div>
        <w:div w:id="641270009">
          <w:marLeft w:val="640"/>
          <w:marRight w:val="0"/>
          <w:marTop w:val="0"/>
          <w:marBottom w:val="0"/>
          <w:divBdr>
            <w:top w:val="none" w:sz="0" w:space="0" w:color="auto"/>
            <w:left w:val="none" w:sz="0" w:space="0" w:color="auto"/>
            <w:bottom w:val="none" w:sz="0" w:space="0" w:color="auto"/>
            <w:right w:val="none" w:sz="0" w:space="0" w:color="auto"/>
          </w:divBdr>
        </w:div>
        <w:div w:id="680133431">
          <w:marLeft w:val="640"/>
          <w:marRight w:val="0"/>
          <w:marTop w:val="0"/>
          <w:marBottom w:val="0"/>
          <w:divBdr>
            <w:top w:val="none" w:sz="0" w:space="0" w:color="auto"/>
            <w:left w:val="none" w:sz="0" w:space="0" w:color="auto"/>
            <w:bottom w:val="none" w:sz="0" w:space="0" w:color="auto"/>
            <w:right w:val="none" w:sz="0" w:space="0" w:color="auto"/>
          </w:divBdr>
        </w:div>
        <w:div w:id="686442360">
          <w:marLeft w:val="640"/>
          <w:marRight w:val="0"/>
          <w:marTop w:val="0"/>
          <w:marBottom w:val="0"/>
          <w:divBdr>
            <w:top w:val="none" w:sz="0" w:space="0" w:color="auto"/>
            <w:left w:val="none" w:sz="0" w:space="0" w:color="auto"/>
            <w:bottom w:val="none" w:sz="0" w:space="0" w:color="auto"/>
            <w:right w:val="none" w:sz="0" w:space="0" w:color="auto"/>
          </w:divBdr>
        </w:div>
        <w:div w:id="708649324">
          <w:marLeft w:val="640"/>
          <w:marRight w:val="0"/>
          <w:marTop w:val="0"/>
          <w:marBottom w:val="0"/>
          <w:divBdr>
            <w:top w:val="none" w:sz="0" w:space="0" w:color="auto"/>
            <w:left w:val="none" w:sz="0" w:space="0" w:color="auto"/>
            <w:bottom w:val="none" w:sz="0" w:space="0" w:color="auto"/>
            <w:right w:val="none" w:sz="0" w:space="0" w:color="auto"/>
          </w:divBdr>
        </w:div>
        <w:div w:id="748422463">
          <w:marLeft w:val="640"/>
          <w:marRight w:val="0"/>
          <w:marTop w:val="0"/>
          <w:marBottom w:val="0"/>
          <w:divBdr>
            <w:top w:val="none" w:sz="0" w:space="0" w:color="auto"/>
            <w:left w:val="none" w:sz="0" w:space="0" w:color="auto"/>
            <w:bottom w:val="none" w:sz="0" w:space="0" w:color="auto"/>
            <w:right w:val="none" w:sz="0" w:space="0" w:color="auto"/>
          </w:divBdr>
        </w:div>
        <w:div w:id="757602716">
          <w:marLeft w:val="640"/>
          <w:marRight w:val="0"/>
          <w:marTop w:val="0"/>
          <w:marBottom w:val="0"/>
          <w:divBdr>
            <w:top w:val="none" w:sz="0" w:space="0" w:color="auto"/>
            <w:left w:val="none" w:sz="0" w:space="0" w:color="auto"/>
            <w:bottom w:val="none" w:sz="0" w:space="0" w:color="auto"/>
            <w:right w:val="none" w:sz="0" w:space="0" w:color="auto"/>
          </w:divBdr>
        </w:div>
        <w:div w:id="842088717">
          <w:marLeft w:val="640"/>
          <w:marRight w:val="0"/>
          <w:marTop w:val="0"/>
          <w:marBottom w:val="0"/>
          <w:divBdr>
            <w:top w:val="none" w:sz="0" w:space="0" w:color="auto"/>
            <w:left w:val="none" w:sz="0" w:space="0" w:color="auto"/>
            <w:bottom w:val="none" w:sz="0" w:space="0" w:color="auto"/>
            <w:right w:val="none" w:sz="0" w:space="0" w:color="auto"/>
          </w:divBdr>
        </w:div>
        <w:div w:id="850485865">
          <w:marLeft w:val="640"/>
          <w:marRight w:val="0"/>
          <w:marTop w:val="0"/>
          <w:marBottom w:val="0"/>
          <w:divBdr>
            <w:top w:val="none" w:sz="0" w:space="0" w:color="auto"/>
            <w:left w:val="none" w:sz="0" w:space="0" w:color="auto"/>
            <w:bottom w:val="none" w:sz="0" w:space="0" w:color="auto"/>
            <w:right w:val="none" w:sz="0" w:space="0" w:color="auto"/>
          </w:divBdr>
        </w:div>
        <w:div w:id="856307578">
          <w:marLeft w:val="640"/>
          <w:marRight w:val="0"/>
          <w:marTop w:val="0"/>
          <w:marBottom w:val="0"/>
          <w:divBdr>
            <w:top w:val="none" w:sz="0" w:space="0" w:color="auto"/>
            <w:left w:val="none" w:sz="0" w:space="0" w:color="auto"/>
            <w:bottom w:val="none" w:sz="0" w:space="0" w:color="auto"/>
            <w:right w:val="none" w:sz="0" w:space="0" w:color="auto"/>
          </w:divBdr>
        </w:div>
        <w:div w:id="857237127">
          <w:marLeft w:val="640"/>
          <w:marRight w:val="0"/>
          <w:marTop w:val="0"/>
          <w:marBottom w:val="0"/>
          <w:divBdr>
            <w:top w:val="none" w:sz="0" w:space="0" w:color="auto"/>
            <w:left w:val="none" w:sz="0" w:space="0" w:color="auto"/>
            <w:bottom w:val="none" w:sz="0" w:space="0" w:color="auto"/>
            <w:right w:val="none" w:sz="0" w:space="0" w:color="auto"/>
          </w:divBdr>
        </w:div>
        <w:div w:id="884029589">
          <w:marLeft w:val="640"/>
          <w:marRight w:val="0"/>
          <w:marTop w:val="0"/>
          <w:marBottom w:val="0"/>
          <w:divBdr>
            <w:top w:val="none" w:sz="0" w:space="0" w:color="auto"/>
            <w:left w:val="none" w:sz="0" w:space="0" w:color="auto"/>
            <w:bottom w:val="none" w:sz="0" w:space="0" w:color="auto"/>
            <w:right w:val="none" w:sz="0" w:space="0" w:color="auto"/>
          </w:divBdr>
        </w:div>
        <w:div w:id="910314959">
          <w:marLeft w:val="640"/>
          <w:marRight w:val="0"/>
          <w:marTop w:val="0"/>
          <w:marBottom w:val="0"/>
          <w:divBdr>
            <w:top w:val="none" w:sz="0" w:space="0" w:color="auto"/>
            <w:left w:val="none" w:sz="0" w:space="0" w:color="auto"/>
            <w:bottom w:val="none" w:sz="0" w:space="0" w:color="auto"/>
            <w:right w:val="none" w:sz="0" w:space="0" w:color="auto"/>
          </w:divBdr>
        </w:div>
        <w:div w:id="927007772">
          <w:marLeft w:val="640"/>
          <w:marRight w:val="0"/>
          <w:marTop w:val="0"/>
          <w:marBottom w:val="0"/>
          <w:divBdr>
            <w:top w:val="none" w:sz="0" w:space="0" w:color="auto"/>
            <w:left w:val="none" w:sz="0" w:space="0" w:color="auto"/>
            <w:bottom w:val="none" w:sz="0" w:space="0" w:color="auto"/>
            <w:right w:val="none" w:sz="0" w:space="0" w:color="auto"/>
          </w:divBdr>
        </w:div>
        <w:div w:id="975645040">
          <w:marLeft w:val="640"/>
          <w:marRight w:val="0"/>
          <w:marTop w:val="0"/>
          <w:marBottom w:val="0"/>
          <w:divBdr>
            <w:top w:val="none" w:sz="0" w:space="0" w:color="auto"/>
            <w:left w:val="none" w:sz="0" w:space="0" w:color="auto"/>
            <w:bottom w:val="none" w:sz="0" w:space="0" w:color="auto"/>
            <w:right w:val="none" w:sz="0" w:space="0" w:color="auto"/>
          </w:divBdr>
        </w:div>
        <w:div w:id="999964644">
          <w:marLeft w:val="640"/>
          <w:marRight w:val="0"/>
          <w:marTop w:val="0"/>
          <w:marBottom w:val="0"/>
          <w:divBdr>
            <w:top w:val="none" w:sz="0" w:space="0" w:color="auto"/>
            <w:left w:val="none" w:sz="0" w:space="0" w:color="auto"/>
            <w:bottom w:val="none" w:sz="0" w:space="0" w:color="auto"/>
            <w:right w:val="none" w:sz="0" w:space="0" w:color="auto"/>
          </w:divBdr>
        </w:div>
        <w:div w:id="1026326134">
          <w:marLeft w:val="640"/>
          <w:marRight w:val="0"/>
          <w:marTop w:val="0"/>
          <w:marBottom w:val="0"/>
          <w:divBdr>
            <w:top w:val="none" w:sz="0" w:space="0" w:color="auto"/>
            <w:left w:val="none" w:sz="0" w:space="0" w:color="auto"/>
            <w:bottom w:val="none" w:sz="0" w:space="0" w:color="auto"/>
            <w:right w:val="none" w:sz="0" w:space="0" w:color="auto"/>
          </w:divBdr>
        </w:div>
        <w:div w:id="1080516936">
          <w:marLeft w:val="640"/>
          <w:marRight w:val="0"/>
          <w:marTop w:val="0"/>
          <w:marBottom w:val="0"/>
          <w:divBdr>
            <w:top w:val="none" w:sz="0" w:space="0" w:color="auto"/>
            <w:left w:val="none" w:sz="0" w:space="0" w:color="auto"/>
            <w:bottom w:val="none" w:sz="0" w:space="0" w:color="auto"/>
            <w:right w:val="none" w:sz="0" w:space="0" w:color="auto"/>
          </w:divBdr>
        </w:div>
        <w:div w:id="1132942479">
          <w:marLeft w:val="640"/>
          <w:marRight w:val="0"/>
          <w:marTop w:val="0"/>
          <w:marBottom w:val="0"/>
          <w:divBdr>
            <w:top w:val="none" w:sz="0" w:space="0" w:color="auto"/>
            <w:left w:val="none" w:sz="0" w:space="0" w:color="auto"/>
            <w:bottom w:val="none" w:sz="0" w:space="0" w:color="auto"/>
            <w:right w:val="none" w:sz="0" w:space="0" w:color="auto"/>
          </w:divBdr>
        </w:div>
        <w:div w:id="1149132144">
          <w:marLeft w:val="640"/>
          <w:marRight w:val="0"/>
          <w:marTop w:val="0"/>
          <w:marBottom w:val="0"/>
          <w:divBdr>
            <w:top w:val="none" w:sz="0" w:space="0" w:color="auto"/>
            <w:left w:val="none" w:sz="0" w:space="0" w:color="auto"/>
            <w:bottom w:val="none" w:sz="0" w:space="0" w:color="auto"/>
            <w:right w:val="none" w:sz="0" w:space="0" w:color="auto"/>
          </w:divBdr>
        </w:div>
        <w:div w:id="1162311807">
          <w:marLeft w:val="640"/>
          <w:marRight w:val="0"/>
          <w:marTop w:val="0"/>
          <w:marBottom w:val="0"/>
          <w:divBdr>
            <w:top w:val="none" w:sz="0" w:space="0" w:color="auto"/>
            <w:left w:val="none" w:sz="0" w:space="0" w:color="auto"/>
            <w:bottom w:val="none" w:sz="0" w:space="0" w:color="auto"/>
            <w:right w:val="none" w:sz="0" w:space="0" w:color="auto"/>
          </w:divBdr>
        </w:div>
        <w:div w:id="1210261469">
          <w:marLeft w:val="640"/>
          <w:marRight w:val="0"/>
          <w:marTop w:val="0"/>
          <w:marBottom w:val="0"/>
          <w:divBdr>
            <w:top w:val="none" w:sz="0" w:space="0" w:color="auto"/>
            <w:left w:val="none" w:sz="0" w:space="0" w:color="auto"/>
            <w:bottom w:val="none" w:sz="0" w:space="0" w:color="auto"/>
            <w:right w:val="none" w:sz="0" w:space="0" w:color="auto"/>
          </w:divBdr>
        </w:div>
        <w:div w:id="1239318374">
          <w:marLeft w:val="640"/>
          <w:marRight w:val="0"/>
          <w:marTop w:val="0"/>
          <w:marBottom w:val="0"/>
          <w:divBdr>
            <w:top w:val="none" w:sz="0" w:space="0" w:color="auto"/>
            <w:left w:val="none" w:sz="0" w:space="0" w:color="auto"/>
            <w:bottom w:val="none" w:sz="0" w:space="0" w:color="auto"/>
            <w:right w:val="none" w:sz="0" w:space="0" w:color="auto"/>
          </w:divBdr>
        </w:div>
        <w:div w:id="1251544254">
          <w:marLeft w:val="640"/>
          <w:marRight w:val="0"/>
          <w:marTop w:val="0"/>
          <w:marBottom w:val="0"/>
          <w:divBdr>
            <w:top w:val="none" w:sz="0" w:space="0" w:color="auto"/>
            <w:left w:val="none" w:sz="0" w:space="0" w:color="auto"/>
            <w:bottom w:val="none" w:sz="0" w:space="0" w:color="auto"/>
            <w:right w:val="none" w:sz="0" w:space="0" w:color="auto"/>
          </w:divBdr>
        </w:div>
        <w:div w:id="1401781492">
          <w:marLeft w:val="640"/>
          <w:marRight w:val="0"/>
          <w:marTop w:val="0"/>
          <w:marBottom w:val="0"/>
          <w:divBdr>
            <w:top w:val="none" w:sz="0" w:space="0" w:color="auto"/>
            <w:left w:val="none" w:sz="0" w:space="0" w:color="auto"/>
            <w:bottom w:val="none" w:sz="0" w:space="0" w:color="auto"/>
            <w:right w:val="none" w:sz="0" w:space="0" w:color="auto"/>
          </w:divBdr>
        </w:div>
        <w:div w:id="1436097441">
          <w:marLeft w:val="640"/>
          <w:marRight w:val="0"/>
          <w:marTop w:val="0"/>
          <w:marBottom w:val="0"/>
          <w:divBdr>
            <w:top w:val="none" w:sz="0" w:space="0" w:color="auto"/>
            <w:left w:val="none" w:sz="0" w:space="0" w:color="auto"/>
            <w:bottom w:val="none" w:sz="0" w:space="0" w:color="auto"/>
            <w:right w:val="none" w:sz="0" w:space="0" w:color="auto"/>
          </w:divBdr>
        </w:div>
        <w:div w:id="1491284960">
          <w:marLeft w:val="640"/>
          <w:marRight w:val="0"/>
          <w:marTop w:val="0"/>
          <w:marBottom w:val="0"/>
          <w:divBdr>
            <w:top w:val="none" w:sz="0" w:space="0" w:color="auto"/>
            <w:left w:val="none" w:sz="0" w:space="0" w:color="auto"/>
            <w:bottom w:val="none" w:sz="0" w:space="0" w:color="auto"/>
            <w:right w:val="none" w:sz="0" w:space="0" w:color="auto"/>
          </w:divBdr>
        </w:div>
        <w:div w:id="1505895321">
          <w:marLeft w:val="640"/>
          <w:marRight w:val="0"/>
          <w:marTop w:val="0"/>
          <w:marBottom w:val="0"/>
          <w:divBdr>
            <w:top w:val="none" w:sz="0" w:space="0" w:color="auto"/>
            <w:left w:val="none" w:sz="0" w:space="0" w:color="auto"/>
            <w:bottom w:val="none" w:sz="0" w:space="0" w:color="auto"/>
            <w:right w:val="none" w:sz="0" w:space="0" w:color="auto"/>
          </w:divBdr>
        </w:div>
        <w:div w:id="1530680774">
          <w:marLeft w:val="640"/>
          <w:marRight w:val="0"/>
          <w:marTop w:val="0"/>
          <w:marBottom w:val="0"/>
          <w:divBdr>
            <w:top w:val="none" w:sz="0" w:space="0" w:color="auto"/>
            <w:left w:val="none" w:sz="0" w:space="0" w:color="auto"/>
            <w:bottom w:val="none" w:sz="0" w:space="0" w:color="auto"/>
            <w:right w:val="none" w:sz="0" w:space="0" w:color="auto"/>
          </w:divBdr>
        </w:div>
        <w:div w:id="1552422395">
          <w:marLeft w:val="640"/>
          <w:marRight w:val="0"/>
          <w:marTop w:val="0"/>
          <w:marBottom w:val="0"/>
          <w:divBdr>
            <w:top w:val="none" w:sz="0" w:space="0" w:color="auto"/>
            <w:left w:val="none" w:sz="0" w:space="0" w:color="auto"/>
            <w:bottom w:val="none" w:sz="0" w:space="0" w:color="auto"/>
            <w:right w:val="none" w:sz="0" w:space="0" w:color="auto"/>
          </w:divBdr>
        </w:div>
        <w:div w:id="1562984341">
          <w:marLeft w:val="640"/>
          <w:marRight w:val="0"/>
          <w:marTop w:val="0"/>
          <w:marBottom w:val="0"/>
          <w:divBdr>
            <w:top w:val="none" w:sz="0" w:space="0" w:color="auto"/>
            <w:left w:val="none" w:sz="0" w:space="0" w:color="auto"/>
            <w:bottom w:val="none" w:sz="0" w:space="0" w:color="auto"/>
            <w:right w:val="none" w:sz="0" w:space="0" w:color="auto"/>
          </w:divBdr>
        </w:div>
        <w:div w:id="1608465531">
          <w:marLeft w:val="640"/>
          <w:marRight w:val="0"/>
          <w:marTop w:val="0"/>
          <w:marBottom w:val="0"/>
          <w:divBdr>
            <w:top w:val="none" w:sz="0" w:space="0" w:color="auto"/>
            <w:left w:val="none" w:sz="0" w:space="0" w:color="auto"/>
            <w:bottom w:val="none" w:sz="0" w:space="0" w:color="auto"/>
            <w:right w:val="none" w:sz="0" w:space="0" w:color="auto"/>
          </w:divBdr>
        </w:div>
        <w:div w:id="1636252081">
          <w:marLeft w:val="640"/>
          <w:marRight w:val="0"/>
          <w:marTop w:val="0"/>
          <w:marBottom w:val="0"/>
          <w:divBdr>
            <w:top w:val="none" w:sz="0" w:space="0" w:color="auto"/>
            <w:left w:val="none" w:sz="0" w:space="0" w:color="auto"/>
            <w:bottom w:val="none" w:sz="0" w:space="0" w:color="auto"/>
            <w:right w:val="none" w:sz="0" w:space="0" w:color="auto"/>
          </w:divBdr>
        </w:div>
        <w:div w:id="1661545854">
          <w:marLeft w:val="640"/>
          <w:marRight w:val="0"/>
          <w:marTop w:val="0"/>
          <w:marBottom w:val="0"/>
          <w:divBdr>
            <w:top w:val="none" w:sz="0" w:space="0" w:color="auto"/>
            <w:left w:val="none" w:sz="0" w:space="0" w:color="auto"/>
            <w:bottom w:val="none" w:sz="0" w:space="0" w:color="auto"/>
            <w:right w:val="none" w:sz="0" w:space="0" w:color="auto"/>
          </w:divBdr>
        </w:div>
        <w:div w:id="1675573816">
          <w:marLeft w:val="640"/>
          <w:marRight w:val="0"/>
          <w:marTop w:val="0"/>
          <w:marBottom w:val="0"/>
          <w:divBdr>
            <w:top w:val="none" w:sz="0" w:space="0" w:color="auto"/>
            <w:left w:val="none" w:sz="0" w:space="0" w:color="auto"/>
            <w:bottom w:val="none" w:sz="0" w:space="0" w:color="auto"/>
            <w:right w:val="none" w:sz="0" w:space="0" w:color="auto"/>
          </w:divBdr>
        </w:div>
        <w:div w:id="1710304521">
          <w:marLeft w:val="640"/>
          <w:marRight w:val="0"/>
          <w:marTop w:val="0"/>
          <w:marBottom w:val="0"/>
          <w:divBdr>
            <w:top w:val="none" w:sz="0" w:space="0" w:color="auto"/>
            <w:left w:val="none" w:sz="0" w:space="0" w:color="auto"/>
            <w:bottom w:val="none" w:sz="0" w:space="0" w:color="auto"/>
            <w:right w:val="none" w:sz="0" w:space="0" w:color="auto"/>
          </w:divBdr>
        </w:div>
        <w:div w:id="1723479321">
          <w:marLeft w:val="640"/>
          <w:marRight w:val="0"/>
          <w:marTop w:val="0"/>
          <w:marBottom w:val="0"/>
          <w:divBdr>
            <w:top w:val="none" w:sz="0" w:space="0" w:color="auto"/>
            <w:left w:val="none" w:sz="0" w:space="0" w:color="auto"/>
            <w:bottom w:val="none" w:sz="0" w:space="0" w:color="auto"/>
            <w:right w:val="none" w:sz="0" w:space="0" w:color="auto"/>
          </w:divBdr>
        </w:div>
        <w:div w:id="1725368763">
          <w:marLeft w:val="640"/>
          <w:marRight w:val="0"/>
          <w:marTop w:val="0"/>
          <w:marBottom w:val="0"/>
          <w:divBdr>
            <w:top w:val="none" w:sz="0" w:space="0" w:color="auto"/>
            <w:left w:val="none" w:sz="0" w:space="0" w:color="auto"/>
            <w:bottom w:val="none" w:sz="0" w:space="0" w:color="auto"/>
            <w:right w:val="none" w:sz="0" w:space="0" w:color="auto"/>
          </w:divBdr>
        </w:div>
        <w:div w:id="1728722941">
          <w:marLeft w:val="640"/>
          <w:marRight w:val="0"/>
          <w:marTop w:val="0"/>
          <w:marBottom w:val="0"/>
          <w:divBdr>
            <w:top w:val="none" w:sz="0" w:space="0" w:color="auto"/>
            <w:left w:val="none" w:sz="0" w:space="0" w:color="auto"/>
            <w:bottom w:val="none" w:sz="0" w:space="0" w:color="auto"/>
            <w:right w:val="none" w:sz="0" w:space="0" w:color="auto"/>
          </w:divBdr>
        </w:div>
        <w:div w:id="1788355664">
          <w:marLeft w:val="640"/>
          <w:marRight w:val="0"/>
          <w:marTop w:val="0"/>
          <w:marBottom w:val="0"/>
          <w:divBdr>
            <w:top w:val="none" w:sz="0" w:space="0" w:color="auto"/>
            <w:left w:val="none" w:sz="0" w:space="0" w:color="auto"/>
            <w:bottom w:val="none" w:sz="0" w:space="0" w:color="auto"/>
            <w:right w:val="none" w:sz="0" w:space="0" w:color="auto"/>
          </w:divBdr>
        </w:div>
        <w:div w:id="1810707774">
          <w:marLeft w:val="640"/>
          <w:marRight w:val="0"/>
          <w:marTop w:val="0"/>
          <w:marBottom w:val="0"/>
          <w:divBdr>
            <w:top w:val="none" w:sz="0" w:space="0" w:color="auto"/>
            <w:left w:val="none" w:sz="0" w:space="0" w:color="auto"/>
            <w:bottom w:val="none" w:sz="0" w:space="0" w:color="auto"/>
            <w:right w:val="none" w:sz="0" w:space="0" w:color="auto"/>
          </w:divBdr>
        </w:div>
        <w:div w:id="1832679152">
          <w:marLeft w:val="640"/>
          <w:marRight w:val="0"/>
          <w:marTop w:val="0"/>
          <w:marBottom w:val="0"/>
          <w:divBdr>
            <w:top w:val="none" w:sz="0" w:space="0" w:color="auto"/>
            <w:left w:val="none" w:sz="0" w:space="0" w:color="auto"/>
            <w:bottom w:val="none" w:sz="0" w:space="0" w:color="auto"/>
            <w:right w:val="none" w:sz="0" w:space="0" w:color="auto"/>
          </w:divBdr>
        </w:div>
        <w:div w:id="1839614025">
          <w:marLeft w:val="640"/>
          <w:marRight w:val="0"/>
          <w:marTop w:val="0"/>
          <w:marBottom w:val="0"/>
          <w:divBdr>
            <w:top w:val="none" w:sz="0" w:space="0" w:color="auto"/>
            <w:left w:val="none" w:sz="0" w:space="0" w:color="auto"/>
            <w:bottom w:val="none" w:sz="0" w:space="0" w:color="auto"/>
            <w:right w:val="none" w:sz="0" w:space="0" w:color="auto"/>
          </w:divBdr>
        </w:div>
        <w:div w:id="1864052855">
          <w:marLeft w:val="640"/>
          <w:marRight w:val="0"/>
          <w:marTop w:val="0"/>
          <w:marBottom w:val="0"/>
          <w:divBdr>
            <w:top w:val="none" w:sz="0" w:space="0" w:color="auto"/>
            <w:left w:val="none" w:sz="0" w:space="0" w:color="auto"/>
            <w:bottom w:val="none" w:sz="0" w:space="0" w:color="auto"/>
            <w:right w:val="none" w:sz="0" w:space="0" w:color="auto"/>
          </w:divBdr>
        </w:div>
        <w:div w:id="1867795528">
          <w:marLeft w:val="640"/>
          <w:marRight w:val="0"/>
          <w:marTop w:val="0"/>
          <w:marBottom w:val="0"/>
          <w:divBdr>
            <w:top w:val="none" w:sz="0" w:space="0" w:color="auto"/>
            <w:left w:val="none" w:sz="0" w:space="0" w:color="auto"/>
            <w:bottom w:val="none" w:sz="0" w:space="0" w:color="auto"/>
            <w:right w:val="none" w:sz="0" w:space="0" w:color="auto"/>
          </w:divBdr>
        </w:div>
        <w:div w:id="1886870201">
          <w:marLeft w:val="640"/>
          <w:marRight w:val="0"/>
          <w:marTop w:val="0"/>
          <w:marBottom w:val="0"/>
          <w:divBdr>
            <w:top w:val="none" w:sz="0" w:space="0" w:color="auto"/>
            <w:left w:val="none" w:sz="0" w:space="0" w:color="auto"/>
            <w:bottom w:val="none" w:sz="0" w:space="0" w:color="auto"/>
            <w:right w:val="none" w:sz="0" w:space="0" w:color="auto"/>
          </w:divBdr>
        </w:div>
        <w:div w:id="1921330520">
          <w:marLeft w:val="640"/>
          <w:marRight w:val="0"/>
          <w:marTop w:val="0"/>
          <w:marBottom w:val="0"/>
          <w:divBdr>
            <w:top w:val="none" w:sz="0" w:space="0" w:color="auto"/>
            <w:left w:val="none" w:sz="0" w:space="0" w:color="auto"/>
            <w:bottom w:val="none" w:sz="0" w:space="0" w:color="auto"/>
            <w:right w:val="none" w:sz="0" w:space="0" w:color="auto"/>
          </w:divBdr>
        </w:div>
        <w:div w:id="1933199576">
          <w:marLeft w:val="640"/>
          <w:marRight w:val="0"/>
          <w:marTop w:val="0"/>
          <w:marBottom w:val="0"/>
          <w:divBdr>
            <w:top w:val="none" w:sz="0" w:space="0" w:color="auto"/>
            <w:left w:val="none" w:sz="0" w:space="0" w:color="auto"/>
            <w:bottom w:val="none" w:sz="0" w:space="0" w:color="auto"/>
            <w:right w:val="none" w:sz="0" w:space="0" w:color="auto"/>
          </w:divBdr>
        </w:div>
        <w:div w:id="1935281949">
          <w:marLeft w:val="640"/>
          <w:marRight w:val="0"/>
          <w:marTop w:val="0"/>
          <w:marBottom w:val="0"/>
          <w:divBdr>
            <w:top w:val="none" w:sz="0" w:space="0" w:color="auto"/>
            <w:left w:val="none" w:sz="0" w:space="0" w:color="auto"/>
            <w:bottom w:val="none" w:sz="0" w:space="0" w:color="auto"/>
            <w:right w:val="none" w:sz="0" w:space="0" w:color="auto"/>
          </w:divBdr>
        </w:div>
        <w:div w:id="1945533384">
          <w:marLeft w:val="640"/>
          <w:marRight w:val="0"/>
          <w:marTop w:val="0"/>
          <w:marBottom w:val="0"/>
          <w:divBdr>
            <w:top w:val="none" w:sz="0" w:space="0" w:color="auto"/>
            <w:left w:val="none" w:sz="0" w:space="0" w:color="auto"/>
            <w:bottom w:val="none" w:sz="0" w:space="0" w:color="auto"/>
            <w:right w:val="none" w:sz="0" w:space="0" w:color="auto"/>
          </w:divBdr>
        </w:div>
        <w:div w:id="1985313669">
          <w:marLeft w:val="640"/>
          <w:marRight w:val="0"/>
          <w:marTop w:val="0"/>
          <w:marBottom w:val="0"/>
          <w:divBdr>
            <w:top w:val="none" w:sz="0" w:space="0" w:color="auto"/>
            <w:left w:val="none" w:sz="0" w:space="0" w:color="auto"/>
            <w:bottom w:val="none" w:sz="0" w:space="0" w:color="auto"/>
            <w:right w:val="none" w:sz="0" w:space="0" w:color="auto"/>
          </w:divBdr>
        </w:div>
        <w:div w:id="1987129290">
          <w:marLeft w:val="640"/>
          <w:marRight w:val="0"/>
          <w:marTop w:val="0"/>
          <w:marBottom w:val="0"/>
          <w:divBdr>
            <w:top w:val="none" w:sz="0" w:space="0" w:color="auto"/>
            <w:left w:val="none" w:sz="0" w:space="0" w:color="auto"/>
            <w:bottom w:val="none" w:sz="0" w:space="0" w:color="auto"/>
            <w:right w:val="none" w:sz="0" w:space="0" w:color="auto"/>
          </w:divBdr>
        </w:div>
        <w:div w:id="2015110319">
          <w:marLeft w:val="640"/>
          <w:marRight w:val="0"/>
          <w:marTop w:val="0"/>
          <w:marBottom w:val="0"/>
          <w:divBdr>
            <w:top w:val="none" w:sz="0" w:space="0" w:color="auto"/>
            <w:left w:val="none" w:sz="0" w:space="0" w:color="auto"/>
            <w:bottom w:val="none" w:sz="0" w:space="0" w:color="auto"/>
            <w:right w:val="none" w:sz="0" w:space="0" w:color="auto"/>
          </w:divBdr>
        </w:div>
        <w:div w:id="2015765307">
          <w:marLeft w:val="640"/>
          <w:marRight w:val="0"/>
          <w:marTop w:val="0"/>
          <w:marBottom w:val="0"/>
          <w:divBdr>
            <w:top w:val="none" w:sz="0" w:space="0" w:color="auto"/>
            <w:left w:val="none" w:sz="0" w:space="0" w:color="auto"/>
            <w:bottom w:val="none" w:sz="0" w:space="0" w:color="auto"/>
            <w:right w:val="none" w:sz="0" w:space="0" w:color="auto"/>
          </w:divBdr>
        </w:div>
        <w:div w:id="2018069806">
          <w:marLeft w:val="640"/>
          <w:marRight w:val="0"/>
          <w:marTop w:val="0"/>
          <w:marBottom w:val="0"/>
          <w:divBdr>
            <w:top w:val="none" w:sz="0" w:space="0" w:color="auto"/>
            <w:left w:val="none" w:sz="0" w:space="0" w:color="auto"/>
            <w:bottom w:val="none" w:sz="0" w:space="0" w:color="auto"/>
            <w:right w:val="none" w:sz="0" w:space="0" w:color="auto"/>
          </w:divBdr>
        </w:div>
        <w:div w:id="2032759095">
          <w:marLeft w:val="640"/>
          <w:marRight w:val="0"/>
          <w:marTop w:val="0"/>
          <w:marBottom w:val="0"/>
          <w:divBdr>
            <w:top w:val="none" w:sz="0" w:space="0" w:color="auto"/>
            <w:left w:val="none" w:sz="0" w:space="0" w:color="auto"/>
            <w:bottom w:val="none" w:sz="0" w:space="0" w:color="auto"/>
            <w:right w:val="none" w:sz="0" w:space="0" w:color="auto"/>
          </w:divBdr>
        </w:div>
        <w:div w:id="2051568400">
          <w:marLeft w:val="640"/>
          <w:marRight w:val="0"/>
          <w:marTop w:val="0"/>
          <w:marBottom w:val="0"/>
          <w:divBdr>
            <w:top w:val="none" w:sz="0" w:space="0" w:color="auto"/>
            <w:left w:val="none" w:sz="0" w:space="0" w:color="auto"/>
            <w:bottom w:val="none" w:sz="0" w:space="0" w:color="auto"/>
            <w:right w:val="none" w:sz="0" w:space="0" w:color="auto"/>
          </w:divBdr>
        </w:div>
        <w:div w:id="2126271609">
          <w:marLeft w:val="640"/>
          <w:marRight w:val="0"/>
          <w:marTop w:val="0"/>
          <w:marBottom w:val="0"/>
          <w:divBdr>
            <w:top w:val="none" w:sz="0" w:space="0" w:color="auto"/>
            <w:left w:val="none" w:sz="0" w:space="0" w:color="auto"/>
            <w:bottom w:val="none" w:sz="0" w:space="0" w:color="auto"/>
            <w:right w:val="none" w:sz="0" w:space="0" w:color="auto"/>
          </w:divBdr>
        </w:div>
      </w:divsChild>
    </w:div>
    <w:div w:id="361980681">
      <w:bodyDiv w:val="1"/>
      <w:marLeft w:val="0"/>
      <w:marRight w:val="0"/>
      <w:marTop w:val="0"/>
      <w:marBottom w:val="0"/>
      <w:divBdr>
        <w:top w:val="none" w:sz="0" w:space="0" w:color="auto"/>
        <w:left w:val="none" w:sz="0" w:space="0" w:color="auto"/>
        <w:bottom w:val="none" w:sz="0" w:space="0" w:color="auto"/>
        <w:right w:val="none" w:sz="0" w:space="0" w:color="auto"/>
      </w:divBdr>
      <w:divsChild>
        <w:div w:id="82261528">
          <w:marLeft w:val="640"/>
          <w:marRight w:val="0"/>
          <w:marTop w:val="0"/>
          <w:marBottom w:val="0"/>
          <w:divBdr>
            <w:top w:val="none" w:sz="0" w:space="0" w:color="auto"/>
            <w:left w:val="none" w:sz="0" w:space="0" w:color="auto"/>
            <w:bottom w:val="none" w:sz="0" w:space="0" w:color="auto"/>
            <w:right w:val="none" w:sz="0" w:space="0" w:color="auto"/>
          </w:divBdr>
        </w:div>
        <w:div w:id="89280555">
          <w:marLeft w:val="640"/>
          <w:marRight w:val="0"/>
          <w:marTop w:val="0"/>
          <w:marBottom w:val="0"/>
          <w:divBdr>
            <w:top w:val="none" w:sz="0" w:space="0" w:color="auto"/>
            <w:left w:val="none" w:sz="0" w:space="0" w:color="auto"/>
            <w:bottom w:val="none" w:sz="0" w:space="0" w:color="auto"/>
            <w:right w:val="none" w:sz="0" w:space="0" w:color="auto"/>
          </w:divBdr>
        </w:div>
        <w:div w:id="122844002">
          <w:marLeft w:val="640"/>
          <w:marRight w:val="0"/>
          <w:marTop w:val="0"/>
          <w:marBottom w:val="0"/>
          <w:divBdr>
            <w:top w:val="none" w:sz="0" w:space="0" w:color="auto"/>
            <w:left w:val="none" w:sz="0" w:space="0" w:color="auto"/>
            <w:bottom w:val="none" w:sz="0" w:space="0" w:color="auto"/>
            <w:right w:val="none" w:sz="0" w:space="0" w:color="auto"/>
          </w:divBdr>
        </w:div>
        <w:div w:id="126362793">
          <w:marLeft w:val="640"/>
          <w:marRight w:val="0"/>
          <w:marTop w:val="0"/>
          <w:marBottom w:val="0"/>
          <w:divBdr>
            <w:top w:val="none" w:sz="0" w:space="0" w:color="auto"/>
            <w:left w:val="none" w:sz="0" w:space="0" w:color="auto"/>
            <w:bottom w:val="none" w:sz="0" w:space="0" w:color="auto"/>
            <w:right w:val="none" w:sz="0" w:space="0" w:color="auto"/>
          </w:divBdr>
        </w:div>
        <w:div w:id="138767519">
          <w:marLeft w:val="640"/>
          <w:marRight w:val="0"/>
          <w:marTop w:val="0"/>
          <w:marBottom w:val="0"/>
          <w:divBdr>
            <w:top w:val="none" w:sz="0" w:space="0" w:color="auto"/>
            <w:left w:val="none" w:sz="0" w:space="0" w:color="auto"/>
            <w:bottom w:val="none" w:sz="0" w:space="0" w:color="auto"/>
            <w:right w:val="none" w:sz="0" w:space="0" w:color="auto"/>
          </w:divBdr>
        </w:div>
        <w:div w:id="149757994">
          <w:marLeft w:val="640"/>
          <w:marRight w:val="0"/>
          <w:marTop w:val="0"/>
          <w:marBottom w:val="0"/>
          <w:divBdr>
            <w:top w:val="none" w:sz="0" w:space="0" w:color="auto"/>
            <w:left w:val="none" w:sz="0" w:space="0" w:color="auto"/>
            <w:bottom w:val="none" w:sz="0" w:space="0" w:color="auto"/>
            <w:right w:val="none" w:sz="0" w:space="0" w:color="auto"/>
          </w:divBdr>
        </w:div>
        <w:div w:id="164057658">
          <w:marLeft w:val="640"/>
          <w:marRight w:val="0"/>
          <w:marTop w:val="0"/>
          <w:marBottom w:val="0"/>
          <w:divBdr>
            <w:top w:val="none" w:sz="0" w:space="0" w:color="auto"/>
            <w:left w:val="none" w:sz="0" w:space="0" w:color="auto"/>
            <w:bottom w:val="none" w:sz="0" w:space="0" w:color="auto"/>
            <w:right w:val="none" w:sz="0" w:space="0" w:color="auto"/>
          </w:divBdr>
        </w:div>
        <w:div w:id="164319580">
          <w:marLeft w:val="640"/>
          <w:marRight w:val="0"/>
          <w:marTop w:val="0"/>
          <w:marBottom w:val="0"/>
          <w:divBdr>
            <w:top w:val="none" w:sz="0" w:space="0" w:color="auto"/>
            <w:left w:val="none" w:sz="0" w:space="0" w:color="auto"/>
            <w:bottom w:val="none" w:sz="0" w:space="0" w:color="auto"/>
            <w:right w:val="none" w:sz="0" w:space="0" w:color="auto"/>
          </w:divBdr>
        </w:div>
        <w:div w:id="243413328">
          <w:marLeft w:val="640"/>
          <w:marRight w:val="0"/>
          <w:marTop w:val="0"/>
          <w:marBottom w:val="0"/>
          <w:divBdr>
            <w:top w:val="none" w:sz="0" w:space="0" w:color="auto"/>
            <w:left w:val="none" w:sz="0" w:space="0" w:color="auto"/>
            <w:bottom w:val="none" w:sz="0" w:space="0" w:color="auto"/>
            <w:right w:val="none" w:sz="0" w:space="0" w:color="auto"/>
          </w:divBdr>
        </w:div>
        <w:div w:id="243534787">
          <w:marLeft w:val="640"/>
          <w:marRight w:val="0"/>
          <w:marTop w:val="0"/>
          <w:marBottom w:val="0"/>
          <w:divBdr>
            <w:top w:val="none" w:sz="0" w:space="0" w:color="auto"/>
            <w:left w:val="none" w:sz="0" w:space="0" w:color="auto"/>
            <w:bottom w:val="none" w:sz="0" w:space="0" w:color="auto"/>
            <w:right w:val="none" w:sz="0" w:space="0" w:color="auto"/>
          </w:divBdr>
        </w:div>
        <w:div w:id="321347698">
          <w:marLeft w:val="640"/>
          <w:marRight w:val="0"/>
          <w:marTop w:val="0"/>
          <w:marBottom w:val="0"/>
          <w:divBdr>
            <w:top w:val="none" w:sz="0" w:space="0" w:color="auto"/>
            <w:left w:val="none" w:sz="0" w:space="0" w:color="auto"/>
            <w:bottom w:val="none" w:sz="0" w:space="0" w:color="auto"/>
            <w:right w:val="none" w:sz="0" w:space="0" w:color="auto"/>
          </w:divBdr>
        </w:div>
        <w:div w:id="348146228">
          <w:marLeft w:val="640"/>
          <w:marRight w:val="0"/>
          <w:marTop w:val="0"/>
          <w:marBottom w:val="0"/>
          <w:divBdr>
            <w:top w:val="none" w:sz="0" w:space="0" w:color="auto"/>
            <w:left w:val="none" w:sz="0" w:space="0" w:color="auto"/>
            <w:bottom w:val="none" w:sz="0" w:space="0" w:color="auto"/>
            <w:right w:val="none" w:sz="0" w:space="0" w:color="auto"/>
          </w:divBdr>
        </w:div>
        <w:div w:id="356002278">
          <w:marLeft w:val="640"/>
          <w:marRight w:val="0"/>
          <w:marTop w:val="0"/>
          <w:marBottom w:val="0"/>
          <w:divBdr>
            <w:top w:val="none" w:sz="0" w:space="0" w:color="auto"/>
            <w:left w:val="none" w:sz="0" w:space="0" w:color="auto"/>
            <w:bottom w:val="none" w:sz="0" w:space="0" w:color="auto"/>
            <w:right w:val="none" w:sz="0" w:space="0" w:color="auto"/>
          </w:divBdr>
        </w:div>
        <w:div w:id="453327995">
          <w:marLeft w:val="640"/>
          <w:marRight w:val="0"/>
          <w:marTop w:val="0"/>
          <w:marBottom w:val="0"/>
          <w:divBdr>
            <w:top w:val="none" w:sz="0" w:space="0" w:color="auto"/>
            <w:left w:val="none" w:sz="0" w:space="0" w:color="auto"/>
            <w:bottom w:val="none" w:sz="0" w:space="0" w:color="auto"/>
            <w:right w:val="none" w:sz="0" w:space="0" w:color="auto"/>
          </w:divBdr>
        </w:div>
        <w:div w:id="463699790">
          <w:marLeft w:val="640"/>
          <w:marRight w:val="0"/>
          <w:marTop w:val="0"/>
          <w:marBottom w:val="0"/>
          <w:divBdr>
            <w:top w:val="none" w:sz="0" w:space="0" w:color="auto"/>
            <w:left w:val="none" w:sz="0" w:space="0" w:color="auto"/>
            <w:bottom w:val="none" w:sz="0" w:space="0" w:color="auto"/>
            <w:right w:val="none" w:sz="0" w:space="0" w:color="auto"/>
          </w:divBdr>
        </w:div>
        <w:div w:id="487668676">
          <w:marLeft w:val="640"/>
          <w:marRight w:val="0"/>
          <w:marTop w:val="0"/>
          <w:marBottom w:val="0"/>
          <w:divBdr>
            <w:top w:val="none" w:sz="0" w:space="0" w:color="auto"/>
            <w:left w:val="none" w:sz="0" w:space="0" w:color="auto"/>
            <w:bottom w:val="none" w:sz="0" w:space="0" w:color="auto"/>
            <w:right w:val="none" w:sz="0" w:space="0" w:color="auto"/>
          </w:divBdr>
        </w:div>
        <w:div w:id="492524832">
          <w:marLeft w:val="640"/>
          <w:marRight w:val="0"/>
          <w:marTop w:val="0"/>
          <w:marBottom w:val="0"/>
          <w:divBdr>
            <w:top w:val="none" w:sz="0" w:space="0" w:color="auto"/>
            <w:left w:val="none" w:sz="0" w:space="0" w:color="auto"/>
            <w:bottom w:val="none" w:sz="0" w:space="0" w:color="auto"/>
            <w:right w:val="none" w:sz="0" w:space="0" w:color="auto"/>
          </w:divBdr>
        </w:div>
        <w:div w:id="493960737">
          <w:marLeft w:val="640"/>
          <w:marRight w:val="0"/>
          <w:marTop w:val="0"/>
          <w:marBottom w:val="0"/>
          <w:divBdr>
            <w:top w:val="none" w:sz="0" w:space="0" w:color="auto"/>
            <w:left w:val="none" w:sz="0" w:space="0" w:color="auto"/>
            <w:bottom w:val="none" w:sz="0" w:space="0" w:color="auto"/>
            <w:right w:val="none" w:sz="0" w:space="0" w:color="auto"/>
          </w:divBdr>
        </w:div>
        <w:div w:id="563181634">
          <w:marLeft w:val="640"/>
          <w:marRight w:val="0"/>
          <w:marTop w:val="0"/>
          <w:marBottom w:val="0"/>
          <w:divBdr>
            <w:top w:val="none" w:sz="0" w:space="0" w:color="auto"/>
            <w:left w:val="none" w:sz="0" w:space="0" w:color="auto"/>
            <w:bottom w:val="none" w:sz="0" w:space="0" w:color="auto"/>
            <w:right w:val="none" w:sz="0" w:space="0" w:color="auto"/>
          </w:divBdr>
        </w:div>
        <w:div w:id="581257215">
          <w:marLeft w:val="640"/>
          <w:marRight w:val="0"/>
          <w:marTop w:val="0"/>
          <w:marBottom w:val="0"/>
          <w:divBdr>
            <w:top w:val="none" w:sz="0" w:space="0" w:color="auto"/>
            <w:left w:val="none" w:sz="0" w:space="0" w:color="auto"/>
            <w:bottom w:val="none" w:sz="0" w:space="0" w:color="auto"/>
            <w:right w:val="none" w:sz="0" w:space="0" w:color="auto"/>
          </w:divBdr>
        </w:div>
        <w:div w:id="628972353">
          <w:marLeft w:val="640"/>
          <w:marRight w:val="0"/>
          <w:marTop w:val="0"/>
          <w:marBottom w:val="0"/>
          <w:divBdr>
            <w:top w:val="none" w:sz="0" w:space="0" w:color="auto"/>
            <w:left w:val="none" w:sz="0" w:space="0" w:color="auto"/>
            <w:bottom w:val="none" w:sz="0" w:space="0" w:color="auto"/>
            <w:right w:val="none" w:sz="0" w:space="0" w:color="auto"/>
          </w:divBdr>
        </w:div>
        <w:div w:id="636573625">
          <w:marLeft w:val="640"/>
          <w:marRight w:val="0"/>
          <w:marTop w:val="0"/>
          <w:marBottom w:val="0"/>
          <w:divBdr>
            <w:top w:val="none" w:sz="0" w:space="0" w:color="auto"/>
            <w:left w:val="none" w:sz="0" w:space="0" w:color="auto"/>
            <w:bottom w:val="none" w:sz="0" w:space="0" w:color="auto"/>
            <w:right w:val="none" w:sz="0" w:space="0" w:color="auto"/>
          </w:divBdr>
        </w:div>
        <w:div w:id="642659857">
          <w:marLeft w:val="640"/>
          <w:marRight w:val="0"/>
          <w:marTop w:val="0"/>
          <w:marBottom w:val="0"/>
          <w:divBdr>
            <w:top w:val="none" w:sz="0" w:space="0" w:color="auto"/>
            <w:left w:val="none" w:sz="0" w:space="0" w:color="auto"/>
            <w:bottom w:val="none" w:sz="0" w:space="0" w:color="auto"/>
            <w:right w:val="none" w:sz="0" w:space="0" w:color="auto"/>
          </w:divBdr>
        </w:div>
        <w:div w:id="658579892">
          <w:marLeft w:val="640"/>
          <w:marRight w:val="0"/>
          <w:marTop w:val="0"/>
          <w:marBottom w:val="0"/>
          <w:divBdr>
            <w:top w:val="none" w:sz="0" w:space="0" w:color="auto"/>
            <w:left w:val="none" w:sz="0" w:space="0" w:color="auto"/>
            <w:bottom w:val="none" w:sz="0" w:space="0" w:color="auto"/>
            <w:right w:val="none" w:sz="0" w:space="0" w:color="auto"/>
          </w:divBdr>
        </w:div>
        <w:div w:id="684483296">
          <w:marLeft w:val="640"/>
          <w:marRight w:val="0"/>
          <w:marTop w:val="0"/>
          <w:marBottom w:val="0"/>
          <w:divBdr>
            <w:top w:val="none" w:sz="0" w:space="0" w:color="auto"/>
            <w:left w:val="none" w:sz="0" w:space="0" w:color="auto"/>
            <w:bottom w:val="none" w:sz="0" w:space="0" w:color="auto"/>
            <w:right w:val="none" w:sz="0" w:space="0" w:color="auto"/>
          </w:divBdr>
        </w:div>
        <w:div w:id="684550765">
          <w:marLeft w:val="640"/>
          <w:marRight w:val="0"/>
          <w:marTop w:val="0"/>
          <w:marBottom w:val="0"/>
          <w:divBdr>
            <w:top w:val="none" w:sz="0" w:space="0" w:color="auto"/>
            <w:left w:val="none" w:sz="0" w:space="0" w:color="auto"/>
            <w:bottom w:val="none" w:sz="0" w:space="0" w:color="auto"/>
            <w:right w:val="none" w:sz="0" w:space="0" w:color="auto"/>
          </w:divBdr>
        </w:div>
        <w:div w:id="693074495">
          <w:marLeft w:val="640"/>
          <w:marRight w:val="0"/>
          <w:marTop w:val="0"/>
          <w:marBottom w:val="0"/>
          <w:divBdr>
            <w:top w:val="none" w:sz="0" w:space="0" w:color="auto"/>
            <w:left w:val="none" w:sz="0" w:space="0" w:color="auto"/>
            <w:bottom w:val="none" w:sz="0" w:space="0" w:color="auto"/>
            <w:right w:val="none" w:sz="0" w:space="0" w:color="auto"/>
          </w:divBdr>
        </w:div>
        <w:div w:id="722215834">
          <w:marLeft w:val="640"/>
          <w:marRight w:val="0"/>
          <w:marTop w:val="0"/>
          <w:marBottom w:val="0"/>
          <w:divBdr>
            <w:top w:val="none" w:sz="0" w:space="0" w:color="auto"/>
            <w:left w:val="none" w:sz="0" w:space="0" w:color="auto"/>
            <w:bottom w:val="none" w:sz="0" w:space="0" w:color="auto"/>
            <w:right w:val="none" w:sz="0" w:space="0" w:color="auto"/>
          </w:divBdr>
        </w:div>
        <w:div w:id="750585685">
          <w:marLeft w:val="640"/>
          <w:marRight w:val="0"/>
          <w:marTop w:val="0"/>
          <w:marBottom w:val="0"/>
          <w:divBdr>
            <w:top w:val="none" w:sz="0" w:space="0" w:color="auto"/>
            <w:left w:val="none" w:sz="0" w:space="0" w:color="auto"/>
            <w:bottom w:val="none" w:sz="0" w:space="0" w:color="auto"/>
            <w:right w:val="none" w:sz="0" w:space="0" w:color="auto"/>
          </w:divBdr>
        </w:div>
        <w:div w:id="768086261">
          <w:marLeft w:val="640"/>
          <w:marRight w:val="0"/>
          <w:marTop w:val="0"/>
          <w:marBottom w:val="0"/>
          <w:divBdr>
            <w:top w:val="none" w:sz="0" w:space="0" w:color="auto"/>
            <w:left w:val="none" w:sz="0" w:space="0" w:color="auto"/>
            <w:bottom w:val="none" w:sz="0" w:space="0" w:color="auto"/>
            <w:right w:val="none" w:sz="0" w:space="0" w:color="auto"/>
          </w:divBdr>
        </w:div>
        <w:div w:id="787436511">
          <w:marLeft w:val="640"/>
          <w:marRight w:val="0"/>
          <w:marTop w:val="0"/>
          <w:marBottom w:val="0"/>
          <w:divBdr>
            <w:top w:val="none" w:sz="0" w:space="0" w:color="auto"/>
            <w:left w:val="none" w:sz="0" w:space="0" w:color="auto"/>
            <w:bottom w:val="none" w:sz="0" w:space="0" w:color="auto"/>
            <w:right w:val="none" w:sz="0" w:space="0" w:color="auto"/>
          </w:divBdr>
        </w:div>
        <w:div w:id="801769733">
          <w:marLeft w:val="640"/>
          <w:marRight w:val="0"/>
          <w:marTop w:val="0"/>
          <w:marBottom w:val="0"/>
          <w:divBdr>
            <w:top w:val="none" w:sz="0" w:space="0" w:color="auto"/>
            <w:left w:val="none" w:sz="0" w:space="0" w:color="auto"/>
            <w:bottom w:val="none" w:sz="0" w:space="0" w:color="auto"/>
            <w:right w:val="none" w:sz="0" w:space="0" w:color="auto"/>
          </w:divBdr>
        </w:div>
        <w:div w:id="849561738">
          <w:marLeft w:val="640"/>
          <w:marRight w:val="0"/>
          <w:marTop w:val="0"/>
          <w:marBottom w:val="0"/>
          <w:divBdr>
            <w:top w:val="none" w:sz="0" w:space="0" w:color="auto"/>
            <w:left w:val="none" w:sz="0" w:space="0" w:color="auto"/>
            <w:bottom w:val="none" w:sz="0" w:space="0" w:color="auto"/>
            <w:right w:val="none" w:sz="0" w:space="0" w:color="auto"/>
          </w:divBdr>
        </w:div>
        <w:div w:id="853767243">
          <w:marLeft w:val="640"/>
          <w:marRight w:val="0"/>
          <w:marTop w:val="0"/>
          <w:marBottom w:val="0"/>
          <w:divBdr>
            <w:top w:val="none" w:sz="0" w:space="0" w:color="auto"/>
            <w:left w:val="none" w:sz="0" w:space="0" w:color="auto"/>
            <w:bottom w:val="none" w:sz="0" w:space="0" w:color="auto"/>
            <w:right w:val="none" w:sz="0" w:space="0" w:color="auto"/>
          </w:divBdr>
        </w:div>
        <w:div w:id="857936875">
          <w:marLeft w:val="640"/>
          <w:marRight w:val="0"/>
          <w:marTop w:val="0"/>
          <w:marBottom w:val="0"/>
          <w:divBdr>
            <w:top w:val="none" w:sz="0" w:space="0" w:color="auto"/>
            <w:left w:val="none" w:sz="0" w:space="0" w:color="auto"/>
            <w:bottom w:val="none" w:sz="0" w:space="0" w:color="auto"/>
            <w:right w:val="none" w:sz="0" w:space="0" w:color="auto"/>
          </w:divBdr>
        </w:div>
        <w:div w:id="894119179">
          <w:marLeft w:val="640"/>
          <w:marRight w:val="0"/>
          <w:marTop w:val="0"/>
          <w:marBottom w:val="0"/>
          <w:divBdr>
            <w:top w:val="none" w:sz="0" w:space="0" w:color="auto"/>
            <w:left w:val="none" w:sz="0" w:space="0" w:color="auto"/>
            <w:bottom w:val="none" w:sz="0" w:space="0" w:color="auto"/>
            <w:right w:val="none" w:sz="0" w:space="0" w:color="auto"/>
          </w:divBdr>
        </w:div>
        <w:div w:id="917665716">
          <w:marLeft w:val="640"/>
          <w:marRight w:val="0"/>
          <w:marTop w:val="0"/>
          <w:marBottom w:val="0"/>
          <w:divBdr>
            <w:top w:val="none" w:sz="0" w:space="0" w:color="auto"/>
            <w:left w:val="none" w:sz="0" w:space="0" w:color="auto"/>
            <w:bottom w:val="none" w:sz="0" w:space="0" w:color="auto"/>
            <w:right w:val="none" w:sz="0" w:space="0" w:color="auto"/>
          </w:divBdr>
        </w:div>
        <w:div w:id="925572964">
          <w:marLeft w:val="640"/>
          <w:marRight w:val="0"/>
          <w:marTop w:val="0"/>
          <w:marBottom w:val="0"/>
          <w:divBdr>
            <w:top w:val="none" w:sz="0" w:space="0" w:color="auto"/>
            <w:left w:val="none" w:sz="0" w:space="0" w:color="auto"/>
            <w:bottom w:val="none" w:sz="0" w:space="0" w:color="auto"/>
            <w:right w:val="none" w:sz="0" w:space="0" w:color="auto"/>
          </w:divBdr>
        </w:div>
        <w:div w:id="932779850">
          <w:marLeft w:val="640"/>
          <w:marRight w:val="0"/>
          <w:marTop w:val="0"/>
          <w:marBottom w:val="0"/>
          <w:divBdr>
            <w:top w:val="none" w:sz="0" w:space="0" w:color="auto"/>
            <w:left w:val="none" w:sz="0" w:space="0" w:color="auto"/>
            <w:bottom w:val="none" w:sz="0" w:space="0" w:color="auto"/>
            <w:right w:val="none" w:sz="0" w:space="0" w:color="auto"/>
          </w:divBdr>
        </w:div>
        <w:div w:id="971060214">
          <w:marLeft w:val="640"/>
          <w:marRight w:val="0"/>
          <w:marTop w:val="0"/>
          <w:marBottom w:val="0"/>
          <w:divBdr>
            <w:top w:val="none" w:sz="0" w:space="0" w:color="auto"/>
            <w:left w:val="none" w:sz="0" w:space="0" w:color="auto"/>
            <w:bottom w:val="none" w:sz="0" w:space="0" w:color="auto"/>
            <w:right w:val="none" w:sz="0" w:space="0" w:color="auto"/>
          </w:divBdr>
        </w:div>
        <w:div w:id="990792848">
          <w:marLeft w:val="640"/>
          <w:marRight w:val="0"/>
          <w:marTop w:val="0"/>
          <w:marBottom w:val="0"/>
          <w:divBdr>
            <w:top w:val="none" w:sz="0" w:space="0" w:color="auto"/>
            <w:left w:val="none" w:sz="0" w:space="0" w:color="auto"/>
            <w:bottom w:val="none" w:sz="0" w:space="0" w:color="auto"/>
            <w:right w:val="none" w:sz="0" w:space="0" w:color="auto"/>
          </w:divBdr>
        </w:div>
        <w:div w:id="1027565263">
          <w:marLeft w:val="640"/>
          <w:marRight w:val="0"/>
          <w:marTop w:val="0"/>
          <w:marBottom w:val="0"/>
          <w:divBdr>
            <w:top w:val="none" w:sz="0" w:space="0" w:color="auto"/>
            <w:left w:val="none" w:sz="0" w:space="0" w:color="auto"/>
            <w:bottom w:val="none" w:sz="0" w:space="0" w:color="auto"/>
            <w:right w:val="none" w:sz="0" w:space="0" w:color="auto"/>
          </w:divBdr>
        </w:div>
        <w:div w:id="1046218466">
          <w:marLeft w:val="640"/>
          <w:marRight w:val="0"/>
          <w:marTop w:val="0"/>
          <w:marBottom w:val="0"/>
          <w:divBdr>
            <w:top w:val="none" w:sz="0" w:space="0" w:color="auto"/>
            <w:left w:val="none" w:sz="0" w:space="0" w:color="auto"/>
            <w:bottom w:val="none" w:sz="0" w:space="0" w:color="auto"/>
            <w:right w:val="none" w:sz="0" w:space="0" w:color="auto"/>
          </w:divBdr>
        </w:div>
        <w:div w:id="1084960277">
          <w:marLeft w:val="640"/>
          <w:marRight w:val="0"/>
          <w:marTop w:val="0"/>
          <w:marBottom w:val="0"/>
          <w:divBdr>
            <w:top w:val="none" w:sz="0" w:space="0" w:color="auto"/>
            <w:left w:val="none" w:sz="0" w:space="0" w:color="auto"/>
            <w:bottom w:val="none" w:sz="0" w:space="0" w:color="auto"/>
            <w:right w:val="none" w:sz="0" w:space="0" w:color="auto"/>
          </w:divBdr>
        </w:div>
        <w:div w:id="1134635805">
          <w:marLeft w:val="640"/>
          <w:marRight w:val="0"/>
          <w:marTop w:val="0"/>
          <w:marBottom w:val="0"/>
          <w:divBdr>
            <w:top w:val="none" w:sz="0" w:space="0" w:color="auto"/>
            <w:left w:val="none" w:sz="0" w:space="0" w:color="auto"/>
            <w:bottom w:val="none" w:sz="0" w:space="0" w:color="auto"/>
            <w:right w:val="none" w:sz="0" w:space="0" w:color="auto"/>
          </w:divBdr>
        </w:div>
        <w:div w:id="1135636671">
          <w:marLeft w:val="640"/>
          <w:marRight w:val="0"/>
          <w:marTop w:val="0"/>
          <w:marBottom w:val="0"/>
          <w:divBdr>
            <w:top w:val="none" w:sz="0" w:space="0" w:color="auto"/>
            <w:left w:val="none" w:sz="0" w:space="0" w:color="auto"/>
            <w:bottom w:val="none" w:sz="0" w:space="0" w:color="auto"/>
            <w:right w:val="none" w:sz="0" w:space="0" w:color="auto"/>
          </w:divBdr>
        </w:div>
        <w:div w:id="1188636000">
          <w:marLeft w:val="640"/>
          <w:marRight w:val="0"/>
          <w:marTop w:val="0"/>
          <w:marBottom w:val="0"/>
          <w:divBdr>
            <w:top w:val="none" w:sz="0" w:space="0" w:color="auto"/>
            <w:left w:val="none" w:sz="0" w:space="0" w:color="auto"/>
            <w:bottom w:val="none" w:sz="0" w:space="0" w:color="auto"/>
            <w:right w:val="none" w:sz="0" w:space="0" w:color="auto"/>
          </w:divBdr>
        </w:div>
        <w:div w:id="1199003801">
          <w:marLeft w:val="640"/>
          <w:marRight w:val="0"/>
          <w:marTop w:val="0"/>
          <w:marBottom w:val="0"/>
          <w:divBdr>
            <w:top w:val="none" w:sz="0" w:space="0" w:color="auto"/>
            <w:left w:val="none" w:sz="0" w:space="0" w:color="auto"/>
            <w:bottom w:val="none" w:sz="0" w:space="0" w:color="auto"/>
            <w:right w:val="none" w:sz="0" w:space="0" w:color="auto"/>
          </w:divBdr>
        </w:div>
        <w:div w:id="1229413063">
          <w:marLeft w:val="640"/>
          <w:marRight w:val="0"/>
          <w:marTop w:val="0"/>
          <w:marBottom w:val="0"/>
          <w:divBdr>
            <w:top w:val="none" w:sz="0" w:space="0" w:color="auto"/>
            <w:left w:val="none" w:sz="0" w:space="0" w:color="auto"/>
            <w:bottom w:val="none" w:sz="0" w:space="0" w:color="auto"/>
            <w:right w:val="none" w:sz="0" w:space="0" w:color="auto"/>
          </w:divBdr>
        </w:div>
        <w:div w:id="1242906435">
          <w:marLeft w:val="640"/>
          <w:marRight w:val="0"/>
          <w:marTop w:val="0"/>
          <w:marBottom w:val="0"/>
          <w:divBdr>
            <w:top w:val="none" w:sz="0" w:space="0" w:color="auto"/>
            <w:left w:val="none" w:sz="0" w:space="0" w:color="auto"/>
            <w:bottom w:val="none" w:sz="0" w:space="0" w:color="auto"/>
            <w:right w:val="none" w:sz="0" w:space="0" w:color="auto"/>
          </w:divBdr>
        </w:div>
        <w:div w:id="1243484983">
          <w:marLeft w:val="640"/>
          <w:marRight w:val="0"/>
          <w:marTop w:val="0"/>
          <w:marBottom w:val="0"/>
          <w:divBdr>
            <w:top w:val="none" w:sz="0" w:space="0" w:color="auto"/>
            <w:left w:val="none" w:sz="0" w:space="0" w:color="auto"/>
            <w:bottom w:val="none" w:sz="0" w:space="0" w:color="auto"/>
            <w:right w:val="none" w:sz="0" w:space="0" w:color="auto"/>
          </w:divBdr>
        </w:div>
        <w:div w:id="1252081558">
          <w:marLeft w:val="640"/>
          <w:marRight w:val="0"/>
          <w:marTop w:val="0"/>
          <w:marBottom w:val="0"/>
          <w:divBdr>
            <w:top w:val="none" w:sz="0" w:space="0" w:color="auto"/>
            <w:left w:val="none" w:sz="0" w:space="0" w:color="auto"/>
            <w:bottom w:val="none" w:sz="0" w:space="0" w:color="auto"/>
            <w:right w:val="none" w:sz="0" w:space="0" w:color="auto"/>
          </w:divBdr>
        </w:div>
        <w:div w:id="1327129942">
          <w:marLeft w:val="640"/>
          <w:marRight w:val="0"/>
          <w:marTop w:val="0"/>
          <w:marBottom w:val="0"/>
          <w:divBdr>
            <w:top w:val="none" w:sz="0" w:space="0" w:color="auto"/>
            <w:left w:val="none" w:sz="0" w:space="0" w:color="auto"/>
            <w:bottom w:val="none" w:sz="0" w:space="0" w:color="auto"/>
            <w:right w:val="none" w:sz="0" w:space="0" w:color="auto"/>
          </w:divBdr>
        </w:div>
        <w:div w:id="1328021631">
          <w:marLeft w:val="640"/>
          <w:marRight w:val="0"/>
          <w:marTop w:val="0"/>
          <w:marBottom w:val="0"/>
          <w:divBdr>
            <w:top w:val="none" w:sz="0" w:space="0" w:color="auto"/>
            <w:left w:val="none" w:sz="0" w:space="0" w:color="auto"/>
            <w:bottom w:val="none" w:sz="0" w:space="0" w:color="auto"/>
            <w:right w:val="none" w:sz="0" w:space="0" w:color="auto"/>
          </w:divBdr>
        </w:div>
        <w:div w:id="1334338441">
          <w:marLeft w:val="640"/>
          <w:marRight w:val="0"/>
          <w:marTop w:val="0"/>
          <w:marBottom w:val="0"/>
          <w:divBdr>
            <w:top w:val="none" w:sz="0" w:space="0" w:color="auto"/>
            <w:left w:val="none" w:sz="0" w:space="0" w:color="auto"/>
            <w:bottom w:val="none" w:sz="0" w:space="0" w:color="auto"/>
            <w:right w:val="none" w:sz="0" w:space="0" w:color="auto"/>
          </w:divBdr>
        </w:div>
        <w:div w:id="1389956190">
          <w:marLeft w:val="640"/>
          <w:marRight w:val="0"/>
          <w:marTop w:val="0"/>
          <w:marBottom w:val="0"/>
          <w:divBdr>
            <w:top w:val="none" w:sz="0" w:space="0" w:color="auto"/>
            <w:left w:val="none" w:sz="0" w:space="0" w:color="auto"/>
            <w:bottom w:val="none" w:sz="0" w:space="0" w:color="auto"/>
            <w:right w:val="none" w:sz="0" w:space="0" w:color="auto"/>
          </w:divBdr>
        </w:div>
        <w:div w:id="1403212848">
          <w:marLeft w:val="640"/>
          <w:marRight w:val="0"/>
          <w:marTop w:val="0"/>
          <w:marBottom w:val="0"/>
          <w:divBdr>
            <w:top w:val="none" w:sz="0" w:space="0" w:color="auto"/>
            <w:left w:val="none" w:sz="0" w:space="0" w:color="auto"/>
            <w:bottom w:val="none" w:sz="0" w:space="0" w:color="auto"/>
            <w:right w:val="none" w:sz="0" w:space="0" w:color="auto"/>
          </w:divBdr>
        </w:div>
        <w:div w:id="1447382621">
          <w:marLeft w:val="640"/>
          <w:marRight w:val="0"/>
          <w:marTop w:val="0"/>
          <w:marBottom w:val="0"/>
          <w:divBdr>
            <w:top w:val="none" w:sz="0" w:space="0" w:color="auto"/>
            <w:left w:val="none" w:sz="0" w:space="0" w:color="auto"/>
            <w:bottom w:val="none" w:sz="0" w:space="0" w:color="auto"/>
            <w:right w:val="none" w:sz="0" w:space="0" w:color="auto"/>
          </w:divBdr>
        </w:div>
        <w:div w:id="1472097605">
          <w:marLeft w:val="640"/>
          <w:marRight w:val="0"/>
          <w:marTop w:val="0"/>
          <w:marBottom w:val="0"/>
          <w:divBdr>
            <w:top w:val="none" w:sz="0" w:space="0" w:color="auto"/>
            <w:left w:val="none" w:sz="0" w:space="0" w:color="auto"/>
            <w:bottom w:val="none" w:sz="0" w:space="0" w:color="auto"/>
            <w:right w:val="none" w:sz="0" w:space="0" w:color="auto"/>
          </w:divBdr>
        </w:div>
        <w:div w:id="1487890240">
          <w:marLeft w:val="640"/>
          <w:marRight w:val="0"/>
          <w:marTop w:val="0"/>
          <w:marBottom w:val="0"/>
          <w:divBdr>
            <w:top w:val="none" w:sz="0" w:space="0" w:color="auto"/>
            <w:left w:val="none" w:sz="0" w:space="0" w:color="auto"/>
            <w:bottom w:val="none" w:sz="0" w:space="0" w:color="auto"/>
            <w:right w:val="none" w:sz="0" w:space="0" w:color="auto"/>
          </w:divBdr>
        </w:div>
        <w:div w:id="1555890432">
          <w:marLeft w:val="640"/>
          <w:marRight w:val="0"/>
          <w:marTop w:val="0"/>
          <w:marBottom w:val="0"/>
          <w:divBdr>
            <w:top w:val="none" w:sz="0" w:space="0" w:color="auto"/>
            <w:left w:val="none" w:sz="0" w:space="0" w:color="auto"/>
            <w:bottom w:val="none" w:sz="0" w:space="0" w:color="auto"/>
            <w:right w:val="none" w:sz="0" w:space="0" w:color="auto"/>
          </w:divBdr>
        </w:div>
        <w:div w:id="1566646524">
          <w:marLeft w:val="640"/>
          <w:marRight w:val="0"/>
          <w:marTop w:val="0"/>
          <w:marBottom w:val="0"/>
          <w:divBdr>
            <w:top w:val="none" w:sz="0" w:space="0" w:color="auto"/>
            <w:left w:val="none" w:sz="0" w:space="0" w:color="auto"/>
            <w:bottom w:val="none" w:sz="0" w:space="0" w:color="auto"/>
            <w:right w:val="none" w:sz="0" w:space="0" w:color="auto"/>
          </w:divBdr>
        </w:div>
        <w:div w:id="1589729615">
          <w:marLeft w:val="640"/>
          <w:marRight w:val="0"/>
          <w:marTop w:val="0"/>
          <w:marBottom w:val="0"/>
          <w:divBdr>
            <w:top w:val="none" w:sz="0" w:space="0" w:color="auto"/>
            <w:left w:val="none" w:sz="0" w:space="0" w:color="auto"/>
            <w:bottom w:val="none" w:sz="0" w:space="0" w:color="auto"/>
            <w:right w:val="none" w:sz="0" w:space="0" w:color="auto"/>
          </w:divBdr>
        </w:div>
        <w:div w:id="1612056409">
          <w:marLeft w:val="640"/>
          <w:marRight w:val="0"/>
          <w:marTop w:val="0"/>
          <w:marBottom w:val="0"/>
          <w:divBdr>
            <w:top w:val="none" w:sz="0" w:space="0" w:color="auto"/>
            <w:left w:val="none" w:sz="0" w:space="0" w:color="auto"/>
            <w:bottom w:val="none" w:sz="0" w:space="0" w:color="auto"/>
            <w:right w:val="none" w:sz="0" w:space="0" w:color="auto"/>
          </w:divBdr>
        </w:div>
        <w:div w:id="1613895501">
          <w:marLeft w:val="640"/>
          <w:marRight w:val="0"/>
          <w:marTop w:val="0"/>
          <w:marBottom w:val="0"/>
          <w:divBdr>
            <w:top w:val="none" w:sz="0" w:space="0" w:color="auto"/>
            <w:left w:val="none" w:sz="0" w:space="0" w:color="auto"/>
            <w:bottom w:val="none" w:sz="0" w:space="0" w:color="auto"/>
            <w:right w:val="none" w:sz="0" w:space="0" w:color="auto"/>
          </w:divBdr>
        </w:div>
        <w:div w:id="1620069714">
          <w:marLeft w:val="640"/>
          <w:marRight w:val="0"/>
          <w:marTop w:val="0"/>
          <w:marBottom w:val="0"/>
          <w:divBdr>
            <w:top w:val="none" w:sz="0" w:space="0" w:color="auto"/>
            <w:left w:val="none" w:sz="0" w:space="0" w:color="auto"/>
            <w:bottom w:val="none" w:sz="0" w:space="0" w:color="auto"/>
            <w:right w:val="none" w:sz="0" w:space="0" w:color="auto"/>
          </w:divBdr>
        </w:div>
        <w:div w:id="1623151028">
          <w:marLeft w:val="640"/>
          <w:marRight w:val="0"/>
          <w:marTop w:val="0"/>
          <w:marBottom w:val="0"/>
          <w:divBdr>
            <w:top w:val="none" w:sz="0" w:space="0" w:color="auto"/>
            <w:left w:val="none" w:sz="0" w:space="0" w:color="auto"/>
            <w:bottom w:val="none" w:sz="0" w:space="0" w:color="auto"/>
            <w:right w:val="none" w:sz="0" w:space="0" w:color="auto"/>
          </w:divBdr>
        </w:div>
        <w:div w:id="1654944510">
          <w:marLeft w:val="640"/>
          <w:marRight w:val="0"/>
          <w:marTop w:val="0"/>
          <w:marBottom w:val="0"/>
          <w:divBdr>
            <w:top w:val="none" w:sz="0" w:space="0" w:color="auto"/>
            <w:left w:val="none" w:sz="0" w:space="0" w:color="auto"/>
            <w:bottom w:val="none" w:sz="0" w:space="0" w:color="auto"/>
            <w:right w:val="none" w:sz="0" w:space="0" w:color="auto"/>
          </w:divBdr>
        </w:div>
        <w:div w:id="1687095405">
          <w:marLeft w:val="640"/>
          <w:marRight w:val="0"/>
          <w:marTop w:val="0"/>
          <w:marBottom w:val="0"/>
          <w:divBdr>
            <w:top w:val="none" w:sz="0" w:space="0" w:color="auto"/>
            <w:left w:val="none" w:sz="0" w:space="0" w:color="auto"/>
            <w:bottom w:val="none" w:sz="0" w:space="0" w:color="auto"/>
            <w:right w:val="none" w:sz="0" w:space="0" w:color="auto"/>
          </w:divBdr>
        </w:div>
        <w:div w:id="1703701980">
          <w:marLeft w:val="640"/>
          <w:marRight w:val="0"/>
          <w:marTop w:val="0"/>
          <w:marBottom w:val="0"/>
          <w:divBdr>
            <w:top w:val="none" w:sz="0" w:space="0" w:color="auto"/>
            <w:left w:val="none" w:sz="0" w:space="0" w:color="auto"/>
            <w:bottom w:val="none" w:sz="0" w:space="0" w:color="auto"/>
            <w:right w:val="none" w:sz="0" w:space="0" w:color="auto"/>
          </w:divBdr>
        </w:div>
        <w:div w:id="1721396901">
          <w:marLeft w:val="640"/>
          <w:marRight w:val="0"/>
          <w:marTop w:val="0"/>
          <w:marBottom w:val="0"/>
          <w:divBdr>
            <w:top w:val="none" w:sz="0" w:space="0" w:color="auto"/>
            <w:left w:val="none" w:sz="0" w:space="0" w:color="auto"/>
            <w:bottom w:val="none" w:sz="0" w:space="0" w:color="auto"/>
            <w:right w:val="none" w:sz="0" w:space="0" w:color="auto"/>
          </w:divBdr>
        </w:div>
        <w:div w:id="1748067729">
          <w:marLeft w:val="640"/>
          <w:marRight w:val="0"/>
          <w:marTop w:val="0"/>
          <w:marBottom w:val="0"/>
          <w:divBdr>
            <w:top w:val="none" w:sz="0" w:space="0" w:color="auto"/>
            <w:left w:val="none" w:sz="0" w:space="0" w:color="auto"/>
            <w:bottom w:val="none" w:sz="0" w:space="0" w:color="auto"/>
            <w:right w:val="none" w:sz="0" w:space="0" w:color="auto"/>
          </w:divBdr>
        </w:div>
        <w:div w:id="1777482937">
          <w:marLeft w:val="640"/>
          <w:marRight w:val="0"/>
          <w:marTop w:val="0"/>
          <w:marBottom w:val="0"/>
          <w:divBdr>
            <w:top w:val="none" w:sz="0" w:space="0" w:color="auto"/>
            <w:left w:val="none" w:sz="0" w:space="0" w:color="auto"/>
            <w:bottom w:val="none" w:sz="0" w:space="0" w:color="auto"/>
            <w:right w:val="none" w:sz="0" w:space="0" w:color="auto"/>
          </w:divBdr>
        </w:div>
        <w:div w:id="1786190559">
          <w:marLeft w:val="640"/>
          <w:marRight w:val="0"/>
          <w:marTop w:val="0"/>
          <w:marBottom w:val="0"/>
          <w:divBdr>
            <w:top w:val="none" w:sz="0" w:space="0" w:color="auto"/>
            <w:left w:val="none" w:sz="0" w:space="0" w:color="auto"/>
            <w:bottom w:val="none" w:sz="0" w:space="0" w:color="auto"/>
            <w:right w:val="none" w:sz="0" w:space="0" w:color="auto"/>
          </w:divBdr>
        </w:div>
        <w:div w:id="1787112692">
          <w:marLeft w:val="640"/>
          <w:marRight w:val="0"/>
          <w:marTop w:val="0"/>
          <w:marBottom w:val="0"/>
          <w:divBdr>
            <w:top w:val="none" w:sz="0" w:space="0" w:color="auto"/>
            <w:left w:val="none" w:sz="0" w:space="0" w:color="auto"/>
            <w:bottom w:val="none" w:sz="0" w:space="0" w:color="auto"/>
            <w:right w:val="none" w:sz="0" w:space="0" w:color="auto"/>
          </w:divBdr>
        </w:div>
        <w:div w:id="1850754832">
          <w:marLeft w:val="640"/>
          <w:marRight w:val="0"/>
          <w:marTop w:val="0"/>
          <w:marBottom w:val="0"/>
          <w:divBdr>
            <w:top w:val="none" w:sz="0" w:space="0" w:color="auto"/>
            <w:left w:val="none" w:sz="0" w:space="0" w:color="auto"/>
            <w:bottom w:val="none" w:sz="0" w:space="0" w:color="auto"/>
            <w:right w:val="none" w:sz="0" w:space="0" w:color="auto"/>
          </w:divBdr>
        </w:div>
        <w:div w:id="1856768864">
          <w:marLeft w:val="640"/>
          <w:marRight w:val="0"/>
          <w:marTop w:val="0"/>
          <w:marBottom w:val="0"/>
          <w:divBdr>
            <w:top w:val="none" w:sz="0" w:space="0" w:color="auto"/>
            <w:left w:val="none" w:sz="0" w:space="0" w:color="auto"/>
            <w:bottom w:val="none" w:sz="0" w:space="0" w:color="auto"/>
            <w:right w:val="none" w:sz="0" w:space="0" w:color="auto"/>
          </w:divBdr>
        </w:div>
        <w:div w:id="1866210862">
          <w:marLeft w:val="640"/>
          <w:marRight w:val="0"/>
          <w:marTop w:val="0"/>
          <w:marBottom w:val="0"/>
          <w:divBdr>
            <w:top w:val="none" w:sz="0" w:space="0" w:color="auto"/>
            <w:left w:val="none" w:sz="0" w:space="0" w:color="auto"/>
            <w:bottom w:val="none" w:sz="0" w:space="0" w:color="auto"/>
            <w:right w:val="none" w:sz="0" w:space="0" w:color="auto"/>
          </w:divBdr>
        </w:div>
        <w:div w:id="1893691448">
          <w:marLeft w:val="640"/>
          <w:marRight w:val="0"/>
          <w:marTop w:val="0"/>
          <w:marBottom w:val="0"/>
          <w:divBdr>
            <w:top w:val="none" w:sz="0" w:space="0" w:color="auto"/>
            <w:left w:val="none" w:sz="0" w:space="0" w:color="auto"/>
            <w:bottom w:val="none" w:sz="0" w:space="0" w:color="auto"/>
            <w:right w:val="none" w:sz="0" w:space="0" w:color="auto"/>
          </w:divBdr>
        </w:div>
        <w:div w:id="1914389902">
          <w:marLeft w:val="640"/>
          <w:marRight w:val="0"/>
          <w:marTop w:val="0"/>
          <w:marBottom w:val="0"/>
          <w:divBdr>
            <w:top w:val="none" w:sz="0" w:space="0" w:color="auto"/>
            <w:left w:val="none" w:sz="0" w:space="0" w:color="auto"/>
            <w:bottom w:val="none" w:sz="0" w:space="0" w:color="auto"/>
            <w:right w:val="none" w:sz="0" w:space="0" w:color="auto"/>
          </w:divBdr>
        </w:div>
        <w:div w:id="1920093859">
          <w:marLeft w:val="640"/>
          <w:marRight w:val="0"/>
          <w:marTop w:val="0"/>
          <w:marBottom w:val="0"/>
          <w:divBdr>
            <w:top w:val="none" w:sz="0" w:space="0" w:color="auto"/>
            <w:left w:val="none" w:sz="0" w:space="0" w:color="auto"/>
            <w:bottom w:val="none" w:sz="0" w:space="0" w:color="auto"/>
            <w:right w:val="none" w:sz="0" w:space="0" w:color="auto"/>
          </w:divBdr>
        </w:div>
        <w:div w:id="1933127192">
          <w:marLeft w:val="640"/>
          <w:marRight w:val="0"/>
          <w:marTop w:val="0"/>
          <w:marBottom w:val="0"/>
          <w:divBdr>
            <w:top w:val="none" w:sz="0" w:space="0" w:color="auto"/>
            <w:left w:val="none" w:sz="0" w:space="0" w:color="auto"/>
            <w:bottom w:val="none" w:sz="0" w:space="0" w:color="auto"/>
            <w:right w:val="none" w:sz="0" w:space="0" w:color="auto"/>
          </w:divBdr>
        </w:div>
        <w:div w:id="1946158701">
          <w:marLeft w:val="640"/>
          <w:marRight w:val="0"/>
          <w:marTop w:val="0"/>
          <w:marBottom w:val="0"/>
          <w:divBdr>
            <w:top w:val="none" w:sz="0" w:space="0" w:color="auto"/>
            <w:left w:val="none" w:sz="0" w:space="0" w:color="auto"/>
            <w:bottom w:val="none" w:sz="0" w:space="0" w:color="auto"/>
            <w:right w:val="none" w:sz="0" w:space="0" w:color="auto"/>
          </w:divBdr>
        </w:div>
        <w:div w:id="1975258778">
          <w:marLeft w:val="640"/>
          <w:marRight w:val="0"/>
          <w:marTop w:val="0"/>
          <w:marBottom w:val="0"/>
          <w:divBdr>
            <w:top w:val="none" w:sz="0" w:space="0" w:color="auto"/>
            <w:left w:val="none" w:sz="0" w:space="0" w:color="auto"/>
            <w:bottom w:val="none" w:sz="0" w:space="0" w:color="auto"/>
            <w:right w:val="none" w:sz="0" w:space="0" w:color="auto"/>
          </w:divBdr>
        </w:div>
        <w:div w:id="2000379799">
          <w:marLeft w:val="640"/>
          <w:marRight w:val="0"/>
          <w:marTop w:val="0"/>
          <w:marBottom w:val="0"/>
          <w:divBdr>
            <w:top w:val="none" w:sz="0" w:space="0" w:color="auto"/>
            <w:left w:val="none" w:sz="0" w:space="0" w:color="auto"/>
            <w:bottom w:val="none" w:sz="0" w:space="0" w:color="auto"/>
            <w:right w:val="none" w:sz="0" w:space="0" w:color="auto"/>
          </w:divBdr>
        </w:div>
        <w:div w:id="2028166305">
          <w:marLeft w:val="640"/>
          <w:marRight w:val="0"/>
          <w:marTop w:val="0"/>
          <w:marBottom w:val="0"/>
          <w:divBdr>
            <w:top w:val="none" w:sz="0" w:space="0" w:color="auto"/>
            <w:left w:val="none" w:sz="0" w:space="0" w:color="auto"/>
            <w:bottom w:val="none" w:sz="0" w:space="0" w:color="auto"/>
            <w:right w:val="none" w:sz="0" w:space="0" w:color="auto"/>
          </w:divBdr>
        </w:div>
        <w:div w:id="2031446170">
          <w:marLeft w:val="640"/>
          <w:marRight w:val="0"/>
          <w:marTop w:val="0"/>
          <w:marBottom w:val="0"/>
          <w:divBdr>
            <w:top w:val="none" w:sz="0" w:space="0" w:color="auto"/>
            <w:left w:val="none" w:sz="0" w:space="0" w:color="auto"/>
            <w:bottom w:val="none" w:sz="0" w:space="0" w:color="auto"/>
            <w:right w:val="none" w:sz="0" w:space="0" w:color="auto"/>
          </w:divBdr>
        </w:div>
        <w:div w:id="2035186840">
          <w:marLeft w:val="640"/>
          <w:marRight w:val="0"/>
          <w:marTop w:val="0"/>
          <w:marBottom w:val="0"/>
          <w:divBdr>
            <w:top w:val="none" w:sz="0" w:space="0" w:color="auto"/>
            <w:left w:val="none" w:sz="0" w:space="0" w:color="auto"/>
            <w:bottom w:val="none" w:sz="0" w:space="0" w:color="auto"/>
            <w:right w:val="none" w:sz="0" w:space="0" w:color="auto"/>
          </w:divBdr>
        </w:div>
        <w:div w:id="2078354055">
          <w:marLeft w:val="640"/>
          <w:marRight w:val="0"/>
          <w:marTop w:val="0"/>
          <w:marBottom w:val="0"/>
          <w:divBdr>
            <w:top w:val="none" w:sz="0" w:space="0" w:color="auto"/>
            <w:left w:val="none" w:sz="0" w:space="0" w:color="auto"/>
            <w:bottom w:val="none" w:sz="0" w:space="0" w:color="auto"/>
            <w:right w:val="none" w:sz="0" w:space="0" w:color="auto"/>
          </w:divBdr>
        </w:div>
      </w:divsChild>
    </w:div>
    <w:div w:id="362676597">
      <w:bodyDiv w:val="1"/>
      <w:marLeft w:val="0"/>
      <w:marRight w:val="0"/>
      <w:marTop w:val="0"/>
      <w:marBottom w:val="0"/>
      <w:divBdr>
        <w:top w:val="none" w:sz="0" w:space="0" w:color="auto"/>
        <w:left w:val="none" w:sz="0" w:space="0" w:color="auto"/>
        <w:bottom w:val="none" w:sz="0" w:space="0" w:color="auto"/>
        <w:right w:val="none" w:sz="0" w:space="0" w:color="auto"/>
      </w:divBdr>
      <w:divsChild>
        <w:div w:id="1106972426">
          <w:marLeft w:val="640"/>
          <w:marRight w:val="0"/>
          <w:marTop w:val="0"/>
          <w:marBottom w:val="0"/>
          <w:divBdr>
            <w:top w:val="none" w:sz="0" w:space="0" w:color="auto"/>
            <w:left w:val="none" w:sz="0" w:space="0" w:color="auto"/>
            <w:bottom w:val="none" w:sz="0" w:space="0" w:color="auto"/>
            <w:right w:val="none" w:sz="0" w:space="0" w:color="auto"/>
          </w:divBdr>
        </w:div>
        <w:div w:id="972441450">
          <w:marLeft w:val="640"/>
          <w:marRight w:val="0"/>
          <w:marTop w:val="0"/>
          <w:marBottom w:val="0"/>
          <w:divBdr>
            <w:top w:val="none" w:sz="0" w:space="0" w:color="auto"/>
            <w:left w:val="none" w:sz="0" w:space="0" w:color="auto"/>
            <w:bottom w:val="none" w:sz="0" w:space="0" w:color="auto"/>
            <w:right w:val="none" w:sz="0" w:space="0" w:color="auto"/>
          </w:divBdr>
        </w:div>
        <w:div w:id="841043875">
          <w:marLeft w:val="640"/>
          <w:marRight w:val="0"/>
          <w:marTop w:val="0"/>
          <w:marBottom w:val="0"/>
          <w:divBdr>
            <w:top w:val="none" w:sz="0" w:space="0" w:color="auto"/>
            <w:left w:val="none" w:sz="0" w:space="0" w:color="auto"/>
            <w:bottom w:val="none" w:sz="0" w:space="0" w:color="auto"/>
            <w:right w:val="none" w:sz="0" w:space="0" w:color="auto"/>
          </w:divBdr>
        </w:div>
        <w:div w:id="2040663042">
          <w:marLeft w:val="640"/>
          <w:marRight w:val="0"/>
          <w:marTop w:val="0"/>
          <w:marBottom w:val="0"/>
          <w:divBdr>
            <w:top w:val="none" w:sz="0" w:space="0" w:color="auto"/>
            <w:left w:val="none" w:sz="0" w:space="0" w:color="auto"/>
            <w:bottom w:val="none" w:sz="0" w:space="0" w:color="auto"/>
            <w:right w:val="none" w:sz="0" w:space="0" w:color="auto"/>
          </w:divBdr>
        </w:div>
        <w:div w:id="440535508">
          <w:marLeft w:val="640"/>
          <w:marRight w:val="0"/>
          <w:marTop w:val="0"/>
          <w:marBottom w:val="0"/>
          <w:divBdr>
            <w:top w:val="none" w:sz="0" w:space="0" w:color="auto"/>
            <w:left w:val="none" w:sz="0" w:space="0" w:color="auto"/>
            <w:bottom w:val="none" w:sz="0" w:space="0" w:color="auto"/>
            <w:right w:val="none" w:sz="0" w:space="0" w:color="auto"/>
          </w:divBdr>
        </w:div>
        <w:div w:id="1725904550">
          <w:marLeft w:val="640"/>
          <w:marRight w:val="0"/>
          <w:marTop w:val="0"/>
          <w:marBottom w:val="0"/>
          <w:divBdr>
            <w:top w:val="none" w:sz="0" w:space="0" w:color="auto"/>
            <w:left w:val="none" w:sz="0" w:space="0" w:color="auto"/>
            <w:bottom w:val="none" w:sz="0" w:space="0" w:color="auto"/>
            <w:right w:val="none" w:sz="0" w:space="0" w:color="auto"/>
          </w:divBdr>
        </w:div>
        <w:div w:id="1281720207">
          <w:marLeft w:val="640"/>
          <w:marRight w:val="0"/>
          <w:marTop w:val="0"/>
          <w:marBottom w:val="0"/>
          <w:divBdr>
            <w:top w:val="none" w:sz="0" w:space="0" w:color="auto"/>
            <w:left w:val="none" w:sz="0" w:space="0" w:color="auto"/>
            <w:bottom w:val="none" w:sz="0" w:space="0" w:color="auto"/>
            <w:right w:val="none" w:sz="0" w:space="0" w:color="auto"/>
          </w:divBdr>
        </w:div>
        <w:div w:id="31610665">
          <w:marLeft w:val="640"/>
          <w:marRight w:val="0"/>
          <w:marTop w:val="0"/>
          <w:marBottom w:val="0"/>
          <w:divBdr>
            <w:top w:val="none" w:sz="0" w:space="0" w:color="auto"/>
            <w:left w:val="none" w:sz="0" w:space="0" w:color="auto"/>
            <w:bottom w:val="none" w:sz="0" w:space="0" w:color="auto"/>
            <w:right w:val="none" w:sz="0" w:space="0" w:color="auto"/>
          </w:divBdr>
        </w:div>
        <w:div w:id="1320842040">
          <w:marLeft w:val="640"/>
          <w:marRight w:val="0"/>
          <w:marTop w:val="0"/>
          <w:marBottom w:val="0"/>
          <w:divBdr>
            <w:top w:val="none" w:sz="0" w:space="0" w:color="auto"/>
            <w:left w:val="none" w:sz="0" w:space="0" w:color="auto"/>
            <w:bottom w:val="none" w:sz="0" w:space="0" w:color="auto"/>
            <w:right w:val="none" w:sz="0" w:space="0" w:color="auto"/>
          </w:divBdr>
        </w:div>
        <w:div w:id="1764229906">
          <w:marLeft w:val="640"/>
          <w:marRight w:val="0"/>
          <w:marTop w:val="0"/>
          <w:marBottom w:val="0"/>
          <w:divBdr>
            <w:top w:val="none" w:sz="0" w:space="0" w:color="auto"/>
            <w:left w:val="none" w:sz="0" w:space="0" w:color="auto"/>
            <w:bottom w:val="none" w:sz="0" w:space="0" w:color="auto"/>
            <w:right w:val="none" w:sz="0" w:space="0" w:color="auto"/>
          </w:divBdr>
        </w:div>
        <w:div w:id="1970741307">
          <w:marLeft w:val="640"/>
          <w:marRight w:val="0"/>
          <w:marTop w:val="0"/>
          <w:marBottom w:val="0"/>
          <w:divBdr>
            <w:top w:val="none" w:sz="0" w:space="0" w:color="auto"/>
            <w:left w:val="none" w:sz="0" w:space="0" w:color="auto"/>
            <w:bottom w:val="none" w:sz="0" w:space="0" w:color="auto"/>
            <w:right w:val="none" w:sz="0" w:space="0" w:color="auto"/>
          </w:divBdr>
        </w:div>
        <w:div w:id="1637876707">
          <w:marLeft w:val="640"/>
          <w:marRight w:val="0"/>
          <w:marTop w:val="0"/>
          <w:marBottom w:val="0"/>
          <w:divBdr>
            <w:top w:val="none" w:sz="0" w:space="0" w:color="auto"/>
            <w:left w:val="none" w:sz="0" w:space="0" w:color="auto"/>
            <w:bottom w:val="none" w:sz="0" w:space="0" w:color="auto"/>
            <w:right w:val="none" w:sz="0" w:space="0" w:color="auto"/>
          </w:divBdr>
        </w:div>
        <w:div w:id="2048990045">
          <w:marLeft w:val="640"/>
          <w:marRight w:val="0"/>
          <w:marTop w:val="0"/>
          <w:marBottom w:val="0"/>
          <w:divBdr>
            <w:top w:val="none" w:sz="0" w:space="0" w:color="auto"/>
            <w:left w:val="none" w:sz="0" w:space="0" w:color="auto"/>
            <w:bottom w:val="none" w:sz="0" w:space="0" w:color="auto"/>
            <w:right w:val="none" w:sz="0" w:space="0" w:color="auto"/>
          </w:divBdr>
        </w:div>
        <w:div w:id="184370106">
          <w:marLeft w:val="640"/>
          <w:marRight w:val="0"/>
          <w:marTop w:val="0"/>
          <w:marBottom w:val="0"/>
          <w:divBdr>
            <w:top w:val="none" w:sz="0" w:space="0" w:color="auto"/>
            <w:left w:val="none" w:sz="0" w:space="0" w:color="auto"/>
            <w:bottom w:val="none" w:sz="0" w:space="0" w:color="auto"/>
            <w:right w:val="none" w:sz="0" w:space="0" w:color="auto"/>
          </w:divBdr>
        </w:div>
        <w:div w:id="883296900">
          <w:marLeft w:val="640"/>
          <w:marRight w:val="0"/>
          <w:marTop w:val="0"/>
          <w:marBottom w:val="0"/>
          <w:divBdr>
            <w:top w:val="none" w:sz="0" w:space="0" w:color="auto"/>
            <w:left w:val="none" w:sz="0" w:space="0" w:color="auto"/>
            <w:bottom w:val="none" w:sz="0" w:space="0" w:color="auto"/>
            <w:right w:val="none" w:sz="0" w:space="0" w:color="auto"/>
          </w:divBdr>
        </w:div>
        <w:div w:id="1457140372">
          <w:marLeft w:val="640"/>
          <w:marRight w:val="0"/>
          <w:marTop w:val="0"/>
          <w:marBottom w:val="0"/>
          <w:divBdr>
            <w:top w:val="none" w:sz="0" w:space="0" w:color="auto"/>
            <w:left w:val="none" w:sz="0" w:space="0" w:color="auto"/>
            <w:bottom w:val="none" w:sz="0" w:space="0" w:color="auto"/>
            <w:right w:val="none" w:sz="0" w:space="0" w:color="auto"/>
          </w:divBdr>
        </w:div>
        <w:div w:id="1929001859">
          <w:marLeft w:val="640"/>
          <w:marRight w:val="0"/>
          <w:marTop w:val="0"/>
          <w:marBottom w:val="0"/>
          <w:divBdr>
            <w:top w:val="none" w:sz="0" w:space="0" w:color="auto"/>
            <w:left w:val="none" w:sz="0" w:space="0" w:color="auto"/>
            <w:bottom w:val="none" w:sz="0" w:space="0" w:color="auto"/>
            <w:right w:val="none" w:sz="0" w:space="0" w:color="auto"/>
          </w:divBdr>
        </w:div>
        <w:div w:id="177475350">
          <w:marLeft w:val="640"/>
          <w:marRight w:val="0"/>
          <w:marTop w:val="0"/>
          <w:marBottom w:val="0"/>
          <w:divBdr>
            <w:top w:val="none" w:sz="0" w:space="0" w:color="auto"/>
            <w:left w:val="none" w:sz="0" w:space="0" w:color="auto"/>
            <w:bottom w:val="none" w:sz="0" w:space="0" w:color="auto"/>
            <w:right w:val="none" w:sz="0" w:space="0" w:color="auto"/>
          </w:divBdr>
        </w:div>
        <w:div w:id="557595008">
          <w:marLeft w:val="640"/>
          <w:marRight w:val="0"/>
          <w:marTop w:val="0"/>
          <w:marBottom w:val="0"/>
          <w:divBdr>
            <w:top w:val="none" w:sz="0" w:space="0" w:color="auto"/>
            <w:left w:val="none" w:sz="0" w:space="0" w:color="auto"/>
            <w:bottom w:val="none" w:sz="0" w:space="0" w:color="auto"/>
            <w:right w:val="none" w:sz="0" w:space="0" w:color="auto"/>
          </w:divBdr>
        </w:div>
        <w:div w:id="18284668">
          <w:marLeft w:val="640"/>
          <w:marRight w:val="0"/>
          <w:marTop w:val="0"/>
          <w:marBottom w:val="0"/>
          <w:divBdr>
            <w:top w:val="none" w:sz="0" w:space="0" w:color="auto"/>
            <w:left w:val="none" w:sz="0" w:space="0" w:color="auto"/>
            <w:bottom w:val="none" w:sz="0" w:space="0" w:color="auto"/>
            <w:right w:val="none" w:sz="0" w:space="0" w:color="auto"/>
          </w:divBdr>
        </w:div>
        <w:div w:id="2052457472">
          <w:marLeft w:val="640"/>
          <w:marRight w:val="0"/>
          <w:marTop w:val="0"/>
          <w:marBottom w:val="0"/>
          <w:divBdr>
            <w:top w:val="none" w:sz="0" w:space="0" w:color="auto"/>
            <w:left w:val="none" w:sz="0" w:space="0" w:color="auto"/>
            <w:bottom w:val="none" w:sz="0" w:space="0" w:color="auto"/>
            <w:right w:val="none" w:sz="0" w:space="0" w:color="auto"/>
          </w:divBdr>
        </w:div>
        <w:div w:id="1246841413">
          <w:marLeft w:val="640"/>
          <w:marRight w:val="0"/>
          <w:marTop w:val="0"/>
          <w:marBottom w:val="0"/>
          <w:divBdr>
            <w:top w:val="none" w:sz="0" w:space="0" w:color="auto"/>
            <w:left w:val="none" w:sz="0" w:space="0" w:color="auto"/>
            <w:bottom w:val="none" w:sz="0" w:space="0" w:color="auto"/>
            <w:right w:val="none" w:sz="0" w:space="0" w:color="auto"/>
          </w:divBdr>
        </w:div>
        <w:div w:id="1131940481">
          <w:marLeft w:val="640"/>
          <w:marRight w:val="0"/>
          <w:marTop w:val="0"/>
          <w:marBottom w:val="0"/>
          <w:divBdr>
            <w:top w:val="none" w:sz="0" w:space="0" w:color="auto"/>
            <w:left w:val="none" w:sz="0" w:space="0" w:color="auto"/>
            <w:bottom w:val="none" w:sz="0" w:space="0" w:color="auto"/>
            <w:right w:val="none" w:sz="0" w:space="0" w:color="auto"/>
          </w:divBdr>
        </w:div>
        <w:div w:id="204373226">
          <w:marLeft w:val="640"/>
          <w:marRight w:val="0"/>
          <w:marTop w:val="0"/>
          <w:marBottom w:val="0"/>
          <w:divBdr>
            <w:top w:val="none" w:sz="0" w:space="0" w:color="auto"/>
            <w:left w:val="none" w:sz="0" w:space="0" w:color="auto"/>
            <w:bottom w:val="none" w:sz="0" w:space="0" w:color="auto"/>
            <w:right w:val="none" w:sz="0" w:space="0" w:color="auto"/>
          </w:divBdr>
        </w:div>
        <w:div w:id="417142293">
          <w:marLeft w:val="640"/>
          <w:marRight w:val="0"/>
          <w:marTop w:val="0"/>
          <w:marBottom w:val="0"/>
          <w:divBdr>
            <w:top w:val="none" w:sz="0" w:space="0" w:color="auto"/>
            <w:left w:val="none" w:sz="0" w:space="0" w:color="auto"/>
            <w:bottom w:val="none" w:sz="0" w:space="0" w:color="auto"/>
            <w:right w:val="none" w:sz="0" w:space="0" w:color="auto"/>
          </w:divBdr>
        </w:div>
        <w:div w:id="702054176">
          <w:marLeft w:val="640"/>
          <w:marRight w:val="0"/>
          <w:marTop w:val="0"/>
          <w:marBottom w:val="0"/>
          <w:divBdr>
            <w:top w:val="none" w:sz="0" w:space="0" w:color="auto"/>
            <w:left w:val="none" w:sz="0" w:space="0" w:color="auto"/>
            <w:bottom w:val="none" w:sz="0" w:space="0" w:color="auto"/>
            <w:right w:val="none" w:sz="0" w:space="0" w:color="auto"/>
          </w:divBdr>
        </w:div>
        <w:div w:id="1067188675">
          <w:marLeft w:val="640"/>
          <w:marRight w:val="0"/>
          <w:marTop w:val="0"/>
          <w:marBottom w:val="0"/>
          <w:divBdr>
            <w:top w:val="none" w:sz="0" w:space="0" w:color="auto"/>
            <w:left w:val="none" w:sz="0" w:space="0" w:color="auto"/>
            <w:bottom w:val="none" w:sz="0" w:space="0" w:color="auto"/>
            <w:right w:val="none" w:sz="0" w:space="0" w:color="auto"/>
          </w:divBdr>
        </w:div>
        <w:div w:id="978613710">
          <w:marLeft w:val="640"/>
          <w:marRight w:val="0"/>
          <w:marTop w:val="0"/>
          <w:marBottom w:val="0"/>
          <w:divBdr>
            <w:top w:val="none" w:sz="0" w:space="0" w:color="auto"/>
            <w:left w:val="none" w:sz="0" w:space="0" w:color="auto"/>
            <w:bottom w:val="none" w:sz="0" w:space="0" w:color="auto"/>
            <w:right w:val="none" w:sz="0" w:space="0" w:color="auto"/>
          </w:divBdr>
        </w:div>
        <w:div w:id="1259102278">
          <w:marLeft w:val="640"/>
          <w:marRight w:val="0"/>
          <w:marTop w:val="0"/>
          <w:marBottom w:val="0"/>
          <w:divBdr>
            <w:top w:val="none" w:sz="0" w:space="0" w:color="auto"/>
            <w:left w:val="none" w:sz="0" w:space="0" w:color="auto"/>
            <w:bottom w:val="none" w:sz="0" w:space="0" w:color="auto"/>
            <w:right w:val="none" w:sz="0" w:space="0" w:color="auto"/>
          </w:divBdr>
        </w:div>
        <w:div w:id="1001470623">
          <w:marLeft w:val="640"/>
          <w:marRight w:val="0"/>
          <w:marTop w:val="0"/>
          <w:marBottom w:val="0"/>
          <w:divBdr>
            <w:top w:val="none" w:sz="0" w:space="0" w:color="auto"/>
            <w:left w:val="none" w:sz="0" w:space="0" w:color="auto"/>
            <w:bottom w:val="none" w:sz="0" w:space="0" w:color="auto"/>
            <w:right w:val="none" w:sz="0" w:space="0" w:color="auto"/>
          </w:divBdr>
        </w:div>
        <w:div w:id="1589581623">
          <w:marLeft w:val="640"/>
          <w:marRight w:val="0"/>
          <w:marTop w:val="0"/>
          <w:marBottom w:val="0"/>
          <w:divBdr>
            <w:top w:val="none" w:sz="0" w:space="0" w:color="auto"/>
            <w:left w:val="none" w:sz="0" w:space="0" w:color="auto"/>
            <w:bottom w:val="none" w:sz="0" w:space="0" w:color="auto"/>
            <w:right w:val="none" w:sz="0" w:space="0" w:color="auto"/>
          </w:divBdr>
        </w:div>
        <w:div w:id="1165977585">
          <w:marLeft w:val="640"/>
          <w:marRight w:val="0"/>
          <w:marTop w:val="0"/>
          <w:marBottom w:val="0"/>
          <w:divBdr>
            <w:top w:val="none" w:sz="0" w:space="0" w:color="auto"/>
            <w:left w:val="none" w:sz="0" w:space="0" w:color="auto"/>
            <w:bottom w:val="none" w:sz="0" w:space="0" w:color="auto"/>
            <w:right w:val="none" w:sz="0" w:space="0" w:color="auto"/>
          </w:divBdr>
        </w:div>
        <w:div w:id="1111313890">
          <w:marLeft w:val="640"/>
          <w:marRight w:val="0"/>
          <w:marTop w:val="0"/>
          <w:marBottom w:val="0"/>
          <w:divBdr>
            <w:top w:val="none" w:sz="0" w:space="0" w:color="auto"/>
            <w:left w:val="none" w:sz="0" w:space="0" w:color="auto"/>
            <w:bottom w:val="none" w:sz="0" w:space="0" w:color="auto"/>
            <w:right w:val="none" w:sz="0" w:space="0" w:color="auto"/>
          </w:divBdr>
        </w:div>
        <w:div w:id="1054082186">
          <w:marLeft w:val="640"/>
          <w:marRight w:val="0"/>
          <w:marTop w:val="0"/>
          <w:marBottom w:val="0"/>
          <w:divBdr>
            <w:top w:val="none" w:sz="0" w:space="0" w:color="auto"/>
            <w:left w:val="none" w:sz="0" w:space="0" w:color="auto"/>
            <w:bottom w:val="none" w:sz="0" w:space="0" w:color="auto"/>
            <w:right w:val="none" w:sz="0" w:space="0" w:color="auto"/>
          </w:divBdr>
        </w:div>
        <w:div w:id="874469882">
          <w:marLeft w:val="640"/>
          <w:marRight w:val="0"/>
          <w:marTop w:val="0"/>
          <w:marBottom w:val="0"/>
          <w:divBdr>
            <w:top w:val="none" w:sz="0" w:space="0" w:color="auto"/>
            <w:left w:val="none" w:sz="0" w:space="0" w:color="auto"/>
            <w:bottom w:val="none" w:sz="0" w:space="0" w:color="auto"/>
            <w:right w:val="none" w:sz="0" w:space="0" w:color="auto"/>
          </w:divBdr>
        </w:div>
        <w:div w:id="634524694">
          <w:marLeft w:val="640"/>
          <w:marRight w:val="0"/>
          <w:marTop w:val="0"/>
          <w:marBottom w:val="0"/>
          <w:divBdr>
            <w:top w:val="none" w:sz="0" w:space="0" w:color="auto"/>
            <w:left w:val="none" w:sz="0" w:space="0" w:color="auto"/>
            <w:bottom w:val="none" w:sz="0" w:space="0" w:color="auto"/>
            <w:right w:val="none" w:sz="0" w:space="0" w:color="auto"/>
          </w:divBdr>
        </w:div>
        <w:div w:id="2133203537">
          <w:marLeft w:val="640"/>
          <w:marRight w:val="0"/>
          <w:marTop w:val="0"/>
          <w:marBottom w:val="0"/>
          <w:divBdr>
            <w:top w:val="none" w:sz="0" w:space="0" w:color="auto"/>
            <w:left w:val="none" w:sz="0" w:space="0" w:color="auto"/>
            <w:bottom w:val="none" w:sz="0" w:space="0" w:color="auto"/>
            <w:right w:val="none" w:sz="0" w:space="0" w:color="auto"/>
          </w:divBdr>
        </w:div>
        <w:div w:id="1992059793">
          <w:marLeft w:val="640"/>
          <w:marRight w:val="0"/>
          <w:marTop w:val="0"/>
          <w:marBottom w:val="0"/>
          <w:divBdr>
            <w:top w:val="none" w:sz="0" w:space="0" w:color="auto"/>
            <w:left w:val="none" w:sz="0" w:space="0" w:color="auto"/>
            <w:bottom w:val="none" w:sz="0" w:space="0" w:color="auto"/>
            <w:right w:val="none" w:sz="0" w:space="0" w:color="auto"/>
          </w:divBdr>
        </w:div>
        <w:div w:id="1960456696">
          <w:marLeft w:val="640"/>
          <w:marRight w:val="0"/>
          <w:marTop w:val="0"/>
          <w:marBottom w:val="0"/>
          <w:divBdr>
            <w:top w:val="none" w:sz="0" w:space="0" w:color="auto"/>
            <w:left w:val="none" w:sz="0" w:space="0" w:color="auto"/>
            <w:bottom w:val="none" w:sz="0" w:space="0" w:color="auto"/>
            <w:right w:val="none" w:sz="0" w:space="0" w:color="auto"/>
          </w:divBdr>
        </w:div>
        <w:div w:id="2016178197">
          <w:marLeft w:val="640"/>
          <w:marRight w:val="0"/>
          <w:marTop w:val="0"/>
          <w:marBottom w:val="0"/>
          <w:divBdr>
            <w:top w:val="none" w:sz="0" w:space="0" w:color="auto"/>
            <w:left w:val="none" w:sz="0" w:space="0" w:color="auto"/>
            <w:bottom w:val="none" w:sz="0" w:space="0" w:color="auto"/>
            <w:right w:val="none" w:sz="0" w:space="0" w:color="auto"/>
          </w:divBdr>
        </w:div>
        <w:div w:id="51659150">
          <w:marLeft w:val="640"/>
          <w:marRight w:val="0"/>
          <w:marTop w:val="0"/>
          <w:marBottom w:val="0"/>
          <w:divBdr>
            <w:top w:val="none" w:sz="0" w:space="0" w:color="auto"/>
            <w:left w:val="none" w:sz="0" w:space="0" w:color="auto"/>
            <w:bottom w:val="none" w:sz="0" w:space="0" w:color="auto"/>
            <w:right w:val="none" w:sz="0" w:space="0" w:color="auto"/>
          </w:divBdr>
        </w:div>
        <w:div w:id="1240822162">
          <w:marLeft w:val="640"/>
          <w:marRight w:val="0"/>
          <w:marTop w:val="0"/>
          <w:marBottom w:val="0"/>
          <w:divBdr>
            <w:top w:val="none" w:sz="0" w:space="0" w:color="auto"/>
            <w:left w:val="none" w:sz="0" w:space="0" w:color="auto"/>
            <w:bottom w:val="none" w:sz="0" w:space="0" w:color="auto"/>
            <w:right w:val="none" w:sz="0" w:space="0" w:color="auto"/>
          </w:divBdr>
        </w:div>
        <w:div w:id="1187913551">
          <w:marLeft w:val="640"/>
          <w:marRight w:val="0"/>
          <w:marTop w:val="0"/>
          <w:marBottom w:val="0"/>
          <w:divBdr>
            <w:top w:val="none" w:sz="0" w:space="0" w:color="auto"/>
            <w:left w:val="none" w:sz="0" w:space="0" w:color="auto"/>
            <w:bottom w:val="none" w:sz="0" w:space="0" w:color="auto"/>
            <w:right w:val="none" w:sz="0" w:space="0" w:color="auto"/>
          </w:divBdr>
        </w:div>
        <w:div w:id="1893729878">
          <w:marLeft w:val="640"/>
          <w:marRight w:val="0"/>
          <w:marTop w:val="0"/>
          <w:marBottom w:val="0"/>
          <w:divBdr>
            <w:top w:val="none" w:sz="0" w:space="0" w:color="auto"/>
            <w:left w:val="none" w:sz="0" w:space="0" w:color="auto"/>
            <w:bottom w:val="none" w:sz="0" w:space="0" w:color="auto"/>
            <w:right w:val="none" w:sz="0" w:space="0" w:color="auto"/>
          </w:divBdr>
        </w:div>
        <w:div w:id="1347632780">
          <w:marLeft w:val="640"/>
          <w:marRight w:val="0"/>
          <w:marTop w:val="0"/>
          <w:marBottom w:val="0"/>
          <w:divBdr>
            <w:top w:val="none" w:sz="0" w:space="0" w:color="auto"/>
            <w:left w:val="none" w:sz="0" w:space="0" w:color="auto"/>
            <w:bottom w:val="none" w:sz="0" w:space="0" w:color="auto"/>
            <w:right w:val="none" w:sz="0" w:space="0" w:color="auto"/>
          </w:divBdr>
        </w:div>
        <w:div w:id="392123638">
          <w:marLeft w:val="640"/>
          <w:marRight w:val="0"/>
          <w:marTop w:val="0"/>
          <w:marBottom w:val="0"/>
          <w:divBdr>
            <w:top w:val="none" w:sz="0" w:space="0" w:color="auto"/>
            <w:left w:val="none" w:sz="0" w:space="0" w:color="auto"/>
            <w:bottom w:val="none" w:sz="0" w:space="0" w:color="auto"/>
            <w:right w:val="none" w:sz="0" w:space="0" w:color="auto"/>
          </w:divBdr>
        </w:div>
        <w:div w:id="714620214">
          <w:marLeft w:val="640"/>
          <w:marRight w:val="0"/>
          <w:marTop w:val="0"/>
          <w:marBottom w:val="0"/>
          <w:divBdr>
            <w:top w:val="none" w:sz="0" w:space="0" w:color="auto"/>
            <w:left w:val="none" w:sz="0" w:space="0" w:color="auto"/>
            <w:bottom w:val="none" w:sz="0" w:space="0" w:color="auto"/>
            <w:right w:val="none" w:sz="0" w:space="0" w:color="auto"/>
          </w:divBdr>
        </w:div>
        <w:div w:id="1259169324">
          <w:marLeft w:val="640"/>
          <w:marRight w:val="0"/>
          <w:marTop w:val="0"/>
          <w:marBottom w:val="0"/>
          <w:divBdr>
            <w:top w:val="none" w:sz="0" w:space="0" w:color="auto"/>
            <w:left w:val="none" w:sz="0" w:space="0" w:color="auto"/>
            <w:bottom w:val="none" w:sz="0" w:space="0" w:color="auto"/>
            <w:right w:val="none" w:sz="0" w:space="0" w:color="auto"/>
          </w:divBdr>
        </w:div>
        <w:div w:id="2122797520">
          <w:marLeft w:val="640"/>
          <w:marRight w:val="0"/>
          <w:marTop w:val="0"/>
          <w:marBottom w:val="0"/>
          <w:divBdr>
            <w:top w:val="none" w:sz="0" w:space="0" w:color="auto"/>
            <w:left w:val="none" w:sz="0" w:space="0" w:color="auto"/>
            <w:bottom w:val="none" w:sz="0" w:space="0" w:color="auto"/>
            <w:right w:val="none" w:sz="0" w:space="0" w:color="auto"/>
          </w:divBdr>
        </w:div>
        <w:div w:id="1857768449">
          <w:marLeft w:val="640"/>
          <w:marRight w:val="0"/>
          <w:marTop w:val="0"/>
          <w:marBottom w:val="0"/>
          <w:divBdr>
            <w:top w:val="none" w:sz="0" w:space="0" w:color="auto"/>
            <w:left w:val="none" w:sz="0" w:space="0" w:color="auto"/>
            <w:bottom w:val="none" w:sz="0" w:space="0" w:color="auto"/>
            <w:right w:val="none" w:sz="0" w:space="0" w:color="auto"/>
          </w:divBdr>
        </w:div>
        <w:div w:id="1889030627">
          <w:marLeft w:val="640"/>
          <w:marRight w:val="0"/>
          <w:marTop w:val="0"/>
          <w:marBottom w:val="0"/>
          <w:divBdr>
            <w:top w:val="none" w:sz="0" w:space="0" w:color="auto"/>
            <w:left w:val="none" w:sz="0" w:space="0" w:color="auto"/>
            <w:bottom w:val="none" w:sz="0" w:space="0" w:color="auto"/>
            <w:right w:val="none" w:sz="0" w:space="0" w:color="auto"/>
          </w:divBdr>
        </w:div>
        <w:div w:id="1625231779">
          <w:marLeft w:val="640"/>
          <w:marRight w:val="0"/>
          <w:marTop w:val="0"/>
          <w:marBottom w:val="0"/>
          <w:divBdr>
            <w:top w:val="none" w:sz="0" w:space="0" w:color="auto"/>
            <w:left w:val="none" w:sz="0" w:space="0" w:color="auto"/>
            <w:bottom w:val="none" w:sz="0" w:space="0" w:color="auto"/>
            <w:right w:val="none" w:sz="0" w:space="0" w:color="auto"/>
          </w:divBdr>
        </w:div>
        <w:div w:id="480124883">
          <w:marLeft w:val="640"/>
          <w:marRight w:val="0"/>
          <w:marTop w:val="0"/>
          <w:marBottom w:val="0"/>
          <w:divBdr>
            <w:top w:val="none" w:sz="0" w:space="0" w:color="auto"/>
            <w:left w:val="none" w:sz="0" w:space="0" w:color="auto"/>
            <w:bottom w:val="none" w:sz="0" w:space="0" w:color="auto"/>
            <w:right w:val="none" w:sz="0" w:space="0" w:color="auto"/>
          </w:divBdr>
        </w:div>
        <w:div w:id="1645550624">
          <w:marLeft w:val="640"/>
          <w:marRight w:val="0"/>
          <w:marTop w:val="0"/>
          <w:marBottom w:val="0"/>
          <w:divBdr>
            <w:top w:val="none" w:sz="0" w:space="0" w:color="auto"/>
            <w:left w:val="none" w:sz="0" w:space="0" w:color="auto"/>
            <w:bottom w:val="none" w:sz="0" w:space="0" w:color="auto"/>
            <w:right w:val="none" w:sz="0" w:space="0" w:color="auto"/>
          </w:divBdr>
        </w:div>
        <w:div w:id="1315526343">
          <w:marLeft w:val="640"/>
          <w:marRight w:val="0"/>
          <w:marTop w:val="0"/>
          <w:marBottom w:val="0"/>
          <w:divBdr>
            <w:top w:val="none" w:sz="0" w:space="0" w:color="auto"/>
            <w:left w:val="none" w:sz="0" w:space="0" w:color="auto"/>
            <w:bottom w:val="none" w:sz="0" w:space="0" w:color="auto"/>
            <w:right w:val="none" w:sz="0" w:space="0" w:color="auto"/>
          </w:divBdr>
        </w:div>
        <w:div w:id="1014653892">
          <w:marLeft w:val="640"/>
          <w:marRight w:val="0"/>
          <w:marTop w:val="0"/>
          <w:marBottom w:val="0"/>
          <w:divBdr>
            <w:top w:val="none" w:sz="0" w:space="0" w:color="auto"/>
            <w:left w:val="none" w:sz="0" w:space="0" w:color="auto"/>
            <w:bottom w:val="none" w:sz="0" w:space="0" w:color="auto"/>
            <w:right w:val="none" w:sz="0" w:space="0" w:color="auto"/>
          </w:divBdr>
        </w:div>
        <w:div w:id="1486706085">
          <w:marLeft w:val="640"/>
          <w:marRight w:val="0"/>
          <w:marTop w:val="0"/>
          <w:marBottom w:val="0"/>
          <w:divBdr>
            <w:top w:val="none" w:sz="0" w:space="0" w:color="auto"/>
            <w:left w:val="none" w:sz="0" w:space="0" w:color="auto"/>
            <w:bottom w:val="none" w:sz="0" w:space="0" w:color="auto"/>
            <w:right w:val="none" w:sz="0" w:space="0" w:color="auto"/>
          </w:divBdr>
        </w:div>
        <w:div w:id="902562007">
          <w:marLeft w:val="640"/>
          <w:marRight w:val="0"/>
          <w:marTop w:val="0"/>
          <w:marBottom w:val="0"/>
          <w:divBdr>
            <w:top w:val="none" w:sz="0" w:space="0" w:color="auto"/>
            <w:left w:val="none" w:sz="0" w:space="0" w:color="auto"/>
            <w:bottom w:val="none" w:sz="0" w:space="0" w:color="auto"/>
            <w:right w:val="none" w:sz="0" w:space="0" w:color="auto"/>
          </w:divBdr>
        </w:div>
        <w:div w:id="1400445275">
          <w:marLeft w:val="640"/>
          <w:marRight w:val="0"/>
          <w:marTop w:val="0"/>
          <w:marBottom w:val="0"/>
          <w:divBdr>
            <w:top w:val="none" w:sz="0" w:space="0" w:color="auto"/>
            <w:left w:val="none" w:sz="0" w:space="0" w:color="auto"/>
            <w:bottom w:val="none" w:sz="0" w:space="0" w:color="auto"/>
            <w:right w:val="none" w:sz="0" w:space="0" w:color="auto"/>
          </w:divBdr>
        </w:div>
        <w:div w:id="895167768">
          <w:marLeft w:val="640"/>
          <w:marRight w:val="0"/>
          <w:marTop w:val="0"/>
          <w:marBottom w:val="0"/>
          <w:divBdr>
            <w:top w:val="none" w:sz="0" w:space="0" w:color="auto"/>
            <w:left w:val="none" w:sz="0" w:space="0" w:color="auto"/>
            <w:bottom w:val="none" w:sz="0" w:space="0" w:color="auto"/>
            <w:right w:val="none" w:sz="0" w:space="0" w:color="auto"/>
          </w:divBdr>
        </w:div>
        <w:div w:id="617873523">
          <w:marLeft w:val="640"/>
          <w:marRight w:val="0"/>
          <w:marTop w:val="0"/>
          <w:marBottom w:val="0"/>
          <w:divBdr>
            <w:top w:val="none" w:sz="0" w:space="0" w:color="auto"/>
            <w:left w:val="none" w:sz="0" w:space="0" w:color="auto"/>
            <w:bottom w:val="none" w:sz="0" w:space="0" w:color="auto"/>
            <w:right w:val="none" w:sz="0" w:space="0" w:color="auto"/>
          </w:divBdr>
        </w:div>
        <w:div w:id="1943680161">
          <w:marLeft w:val="640"/>
          <w:marRight w:val="0"/>
          <w:marTop w:val="0"/>
          <w:marBottom w:val="0"/>
          <w:divBdr>
            <w:top w:val="none" w:sz="0" w:space="0" w:color="auto"/>
            <w:left w:val="none" w:sz="0" w:space="0" w:color="auto"/>
            <w:bottom w:val="none" w:sz="0" w:space="0" w:color="auto"/>
            <w:right w:val="none" w:sz="0" w:space="0" w:color="auto"/>
          </w:divBdr>
        </w:div>
        <w:div w:id="1455638889">
          <w:marLeft w:val="640"/>
          <w:marRight w:val="0"/>
          <w:marTop w:val="0"/>
          <w:marBottom w:val="0"/>
          <w:divBdr>
            <w:top w:val="none" w:sz="0" w:space="0" w:color="auto"/>
            <w:left w:val="none" w:sz="0" w:space="0" w:color="auto"/>
            <w:bottom w:val="none" w:sz="0" w:space="0" w:color="auto"/>
            <w:right w:val="none" w:sz="0" w:space="0" w:color="auto"/>
          </w:divBdr>
        </w:div>
        <w:div w:id="156000839">
          <w:marLeft w:val="640"/>
          <w:marRight w:val="0"/>
          <w:marTop w:val="0"/>
          <w:marBottom w:val="0"/>
          <w:divBdr>
            <w:top w:val="none" w:sz="0" w:space="0" w:color="auto"/>
            <w:left w:val="none" w:sz="0" w:space="0" w:color="auto"/>
            <w:bottom w:val="none" w:sz="0" w:space="0" w:color="auto"/>
            <w:right w:val="none" w:sz="0" w:space="0" w:color="auto"/>
          </w:divBdr>
        </w:div>
        <w:div w:id="1507020407">
          <w:marLeft w:val="640"/>
          <w:marRight w:val="0"/>
          <w:marTop w:val="0"/>
          <w:marBottom w:val="0"/>
          <w:divBdr>
            <w:top w:val="none" w:sz="0" w:space="0" w:color="auto"/>
            <w:left w:val="none" w:sz="0" w:space="0" w:color="auto"/>
            <w:bottom w:val="none" w:sz="0" w:space="0" w:color="auto"/>
            <w:right w:val="none" w:sz="0" w:space="0" w:color="auto"/>
          </w:divBdr>
        </w:div>
        <w:div w:id="2980650">
          <w:marLeft w:val="640"/>
          <w:marRight w:val="0"/>
          <w:marTop w:val="0"/>
          <w:marBottom w:val="0"/>
          <w:divBdr>
            <w:top w:val="none" w:sz="0" w:space="0" w:color="auto"/>
            <w:left w:val="none" w:sz="0" w:space="0" w:color="auto"/>
            <w:bottom w:val="none" w:sz="0" w:space="0" w:color="auto"/>
            <w:right w:val="none" w:sz="0" w:space="0" w:color="auto"/>
          </w:divBdr>
        </w:div>
        <w:div w:id="1555391126">
          <w:marLeft w:val="640"/>
          <w:marRight w:val="0"/>
          <w:marTop w:val="0"/>
          <w:marBottom w:val="0"/>
          <w:divBdr>
            <w:top w:val="none" w:sz="0" w:space="0" w:color="auto"/>
            <w:left w:val="none" w:sz="0" w:space="0" w:color="auto"/>
            <w:bottom w:val="none" w:sz="0" w:space="0" w:color="auto"/>
            <w:right w:val="none" w:sz="0" w:space="0" w:color="auto"/>
          </w:divBdr>
        </w:div>
        <w:div w:id="2082214483">
          <w:marLeft w:val="640"/>
          <w:marRight w:val="0"/>
          <w:marTop w:val="0"/>
          <w:marBottom w:val="0"/>
          <w:divBdr>
            <w:top w:val="none" w:sz="0" w:space="0" w:color="auto"/>
            <w:left w:val="none" w:sz="0" w:space="0" w:color="auto"/>
            <w:bottom w:val="none" w:sz="0" w:space="0" w:color="auto"/>
            <w:right w:val="none" w:sz="0" w:space="0" w:color="auto"/>
          </w:divBdr>
        </w:div>
        <w:div w:id="1502964340">
          <w:marLeft w:val="640"/>
          <w:marRight w:val="0"/>
          <w:marTop w:val="0"/>
          <w:marBottom w:val="0"/>
          <w:divBdr>
            <w:top w:val="none" w:sz="0" w:space="0" w:color="auto"/>
            <w:left w:val="none" w:sz="0" w:space="0" w:color="auto"/>
            <w:bottom w:val="none" w:sz="0" w:space="0" w:color="auto"/>
            <w:right w:val="none" w:sz="0" w:space="0" w:color="auto"/>
          </w:divBdr>
        </w:div>
        <w:div w:id="829365119">
          <w:marLeft w:val="640"/>
          <w:marRight w:val="0"/>
          <w:marTop w:val="0"/>
          <w:marBottom w:val="0"/>
          <w:divBdr>
            <w:top w:val="none" w:sz="0" w:space="0" w:color="auto"/>
            <w:left w:val="none" w:sz="0" w:space="0" w:color="auto"/>
            <w:bottom w:val="none" w:sz="0" w:space="0" w:color="auto"/>
            <w:right w:val="none" w:sz="0" w:space="0" w:color="auto"/>
          </w:divBdr>
        </w:div>
        <w:div w:id="1211264350">
          <w:marLeft w:val="640"/>
          <w:marRight w:val="0"/>
          <w:marTop w:val="0"/>
          <w:marBottom w:val="0"/>
          <w:divBdr>
            <w:top w:val="none" w:sz="0" w:space="0" w:color="auto"/>
            <w:left w:val="none" w:sz="0" w:space="0" w:color="auto"/>
            <w:bottom w:val="none" w:sz="0" w:space="0" w:color="auto"/>
            <w:right w:val="none" w:sz="0" w:space="0" w:color="auto"/>
          </w:divBdr>
        </w:div>
        <w:div w:id="113522329">
          <w:marLeft w:val="640"/>
          <w:marRight w:val="0"/>
          <w:marTop w:val="0"/>
          <w:marBottom w:val="0"/>
          <w:divBdr>
            <w:top w:val="none" w:sz="0" w:space="0" w:color="auto"/>
            <w:left w:val="none" w:sz="0" w:space="0" w:color="auto"/>
            <w:bottom w:val="none" w:sz="0" w:space="0" w:color="auto"/>
            <w:right w:val="none" w:sz="0" w:space="0" w:color="auto"/>
          </w:divBdr>
        </w:div>
        <w:div w:id="1313604432">
          <w:marLeft w:val="640"/>
          <w:marRight w:val="0"/>
          <w:marTop w:val="0"/>
          <w:marBottom w:val="0"/>
          <w:divBdr>
            <w:top w:val="none" w:sz="0" w:space="0" w:color="auto"/>
            <w:left w:val="none" w:sz="0" w:space="0" w:color="auto"/>
            <w:bottom w:val="none" w:sz="0" w:space="0" w:color="auto"/>
            <w:right w:val="none" w:sz="0" w:space="0" w:color="auto"/>
          </w:divBdr>
        </w:div>
        <w:div w:id="1702363655">
          <w:marLeft w:val="640"/>
          <w:marRight w:val="0"/>
          <w:marTop w:val="0"/>
          <w:marBottom w:val="0"/>
          <w:divBdr>
            <w:top w:val="none" w:sz="0" w:space="0" w:color="auto"/>
            <w:left w:val="none" w:sz="0" w:space="0" w:color="auto"/>
            <w:bottom w:val="none" w:sz="0" w:space="0" w:color="auto"/>
            <w:right w:val="none" w:sz="0" w:space="0" w:color="auto"/>
          </w:divBdr>
        </w:div>
        <w:div w:id="187498905">
          <w:marLeft w:val="640"/>
          <w:marRight w:val="0"/>
          <w:marTop w:val="0"/>
          <w:marBottom w:val="0"/>
          <w:divBdr>
            <w:top w:val="none" w:sz="0" w:space="0" w:color="auto"/>
            <w:left w:val="none" w:sz="0" w:space="0" w:color="auto"/>
            <w:bottom w:val="none" w:sz="0" w:space="0" w:color="auto"/>
            <w:right w:val="none" w:sz="0" w:space="0" w:color="auto"/>
          </w:divBdr>
        </w:div>
        <w:div w:id="1506747882">
          <w:marLeft w:val="640"/>
          <w:marRight w:val="0"/>
          <w:marTop w:val="0"/>
          <w:marBottom w:val="0"/>
          <w:divBdr>
            <w:top w:val="none" w:sz="0" w:space="0" w:color="auto"/>
            <w:left w:val="none" w:sz="0" w:space="0" w:color="auto"/>
            <w:bottom w:val="none" w:sz="0" w:space="0" w:color="auto"/>
            <w:right w:val="none" w:sz="0" w:space="0" w:color="auto"/>
          </w:divBdr>
        </w:div>
        <w:div w:id="904493768">
          <w:marLeft w:val="640"/>
          <w:marRight w:val="0"/>
          <w:marTop w:val="0"/>
          <w:marBottom w:val="0"/>
          <w:divBdr>
            <w:top w:val="none" w:sz="0" w:space="0" w:color="auto"/>
            <w:left w:val="none" w:sz="0" w:space="0" w:color="auto"/>
            <w:bottom w:val="none" w:sz="0" w:space="0" w:color="auto"/>
            <w:right w:val="none" w:sz="0" w:space="0" w:color="auto"/>
          </w:divBdr>
        </w:div>
        <w:div w:id="485827284">
          <w:marLeft w:val="640"/>
          <w:marRight w:val="0"/>
          <w:marTop w:val="0"/>
          <w:marBottom w:val="0"/>
          <w:divBdr>
            <w:top w:val="none" w:sz="0" w:space="0" w:color="auto"/>
            <w:left w:val="none" w:sz="0" w:space="0" w:color="auto"/>
            <w:bottom w:val="none" w:sz="0" w:space="0" w:color="auto"/>
            <w:right w:val="none" w:sz="0" w:space="0" w:color="auto"/>
          </w:divBdr>
        </w:div>
        <w:div w:id="130707827">
          <w:marLeft w:val="640"/>
          <w:marRight w:val="0"/>
          <w:marTop w:val="0"/>
          <w:marBottom w:val="0"/>
          <w:divBdr>
            <w:top w:val="none" w:sz="0" w:space="0" w:color="auto"/>
            <w:left w:val="none" w:sz="0" w:space="0" w:color="auto"/>
            <w:bottom w:val="none" w:sz="0" w:space="0" w:color="auto"/>
            <w:right w:val="none" w:sz="0" w:space="0" w:color="auto"/>
          </w:divBdr>
        </w:div>
        <w:div w:id="2144419555">
          <w:marLeft w:val="640"/>
          <w:marRight w:val="0"/>
          <w:marTop w:val="0"/>
          <w:marBottom w:val="0"/>
          <w:divBdr>
            <w:top w:val="none" w:sz="0" w:space="0" w:color="auto"/>
            <w:left w:val="none" w:sz="0" w:space="0" w:color="auto"/>
            <w:bottom w:val="none" w:sz="0" w:space="0" w:color="auto"/>
            <w:right w:val="none" w:sz="0" w:space="0" w:color="auto"/>
          </w:divBdr>
        </w:div>
        <w:div w:id="343477371">
          <w:marLeft w:val="640"/>
          <w:marRight w:val="0"/>
          <w:marTop w:val="0"/>
          <w:marBottom w:val="0"/>
          <w:divBdr>
            <w:top w:val="none" w:sz="0" w:space="0" w:color="auto"/>
            <w:left w:val="none" w:sz="0" w:space="0" w:color="auto"/>
            <w:bottom w:val="none" w:sz="0" w:space="0" w:color="auto"/>
            <w:right w:val="none" w:sz="0" w:space="0" w:color="auto"/>
          </w:divBdr>
        </w:div>
        <w:div w:id="402065093">
          <w:marLeft w:val="640"/>
          <w:marRight w:val="0"/>
          <w:marTop w:val="0"/>
          <w:marBottom w:val="0"/>
          <w:divBdr>
            <w:top w:val="none" w:sz="0" w:space="0" w:color="auto"/>
            <w:left w:val="none" w:sz="0" w:space="0" w:color="auto"/>
            <w:bottom w:val="none" w:sz="0" w:space="0" w:color="auto"/>
            <w:right w:val="none" w:sz="0" w:space="0" w:color="auto"/>
          </w:divBdr>
        </w:div>
        <w:div w:id="2031830309">
          <w:marLeft w:val="640"/>
          <w:marRight w:val="0"/>
          <w:marTop w:val="0"/>
          <w:marBottom w:val="0"/>
          <w:divBdr>
            <w:top w:val="none" w:sz="0" w:space="0" w:color="auto"/>
            <w:left w:val="none" w:sz="0" w:space="0" w:color="auto"/>
            <w:bottom w:val="none" w:sz="0" w:space="0" w:color="auto"/>
            <w:right w:val="none" w:sz="0" w:space="0" w:color="auto"/>
          </w:divBdr>
        </w:div>
        <w:div w:id="1225140097">
          <w:marLeft w:val="640"/>
          <w:marRight w:val="0"/>
          <w:marTop w:val="0"/>
          <w:marBottom w:val="0"/>
          <w:divBdr>
            <w:top w:val="none" w:sz="0" w:space="0" w:color="auto"/>
            <w:left w:val="none" w:sz="0" w:space="0" w:color="auto"/>
            <w:bottom w:val="none" w:sz="0" w:space="0" w:color="auto"/>
            <w:right w:val="none" w:sz="0" w:space="0" w:color="auto"/>
          </w:divBdr>
        </w:div>
        <w:div w:id="647855369">
          <w:marLeft w:val="640"/>
          <w:marRight w:val="0"/>
          <w:marTop w:val="0"/>
          <w:marBottom w:val="0"/>
          <w:divBdr>
            <w:top w:val="none" w:sz="0" w:space="0" w:color="auto"/>
            <w:left w:val="none" w:sz="0" w:space="0" w:color="auto"/>
            <w:bottom w:val="none" w:sz="0" w:space="0" w:color="auto"/>
            <w:right w:val="none" w:sz="0" w:space="0" w:color="auto"/>
          </w:divBdr>
        </w:div>
        <w:div w:id="961229745">
          <w:marLeft w:val="640"/>
          <w:marRight w:val="0"/>
          <w:marTop w:val="0"/>
          <w:marBottom w:val="0"/>
          <w:divBdr>
            <w:top w:val="none" w:sz="0" w:space="0" w:color="auto"/>
            <w:left w:val="none" w:sz="0" w:space="0" w:color="auto"/>
            <w:bottom w:val="none" w:sz="0" w:space="0" w:color="auto"/>
            <w:right w:val="none" w:sz="0" w:space="0" w:color="auto"/>
          </w:divBdr>
        </w:div>
        <w:div w:id="178543679">
          <w:marLeft w:val="640"/>
          <w:marRight w:val="0"/>
          <w:marTop w:val="0"/>
          <w:marBottom w:val="0"/>
          <w:divBdr>
            <w:top w:val="none" w:sz="0" w:space="0" w:color="auto"/>
            <w:left w:val="none" w:sz="0" w:space="0" w:color="auto"/>
            <w:bottom w:val="none" w:sz="0" w:space="0" w:color="auto"/>
            <w:right w:val="none" w:sz="0" w:space="0" w:color="auto"/>
          </w:divBdr>
        </w:div>
        <w:div w:id="84814250">
          <w:marLeft w:val="640"/>
          <w:marRight w:val="0"/>
          <w:marTop w:val="0"/>
          <w:marBottom w:val="0"/>
          <w:divBdr>
            <w:top w:val="none" w:sz="0" w:space="0" w:color="auto"/>
            <w:left w:val="none" w:sz="0" w:space="0" w:color="auto"/>
            <w:bottom w:val="none" w:sz="0" w:space="0" w:color="auto"/>
            <w:right w:val="none" w:sz="0" w:space="0" w:color="auto"/>
          </w:divBdr>
        </w:div>
        <w:div w:id="1468547440">
          <w:marLeft w:val="640"/>
          <w:marRight w:val="0"/>
          <w:marTop w:val="0"/>
          <w:marBottom w:val="0"/>
          <w:divBdr>
            <w:top w:val="none" w:sz="0" w:space="0" w:color="auto"/>
            <w:left w:val="none" w:sz="0" w:space="0" w:color="auto"/>
            <w:bottom w:val="none" w:sz="0" w:space="0" w:color="auto"/>
            <w:right w:val="none" w:sz="0" w:space="0" w:color="auto"/>
          </w:divBdr>
        </w:div>
        <w:div w:id="711658775">
          <w:marLeft w:val="640"/>
          <w:marRight w:val="0"/>
          <w:marTop w:val="0"/>
          <w:marBottom w:val="0"/>
          <w:divBdr>
            <w:top w:val="none" w:sz="0" w:space="0" w:color="auto"/>
            <w:left w:val="none" w:sz="0" w:space="0" w:color="auto"/>
            <w:bottom w:val="none" w:sz="0" w:space="0" w:color="auto"/>
            <w:right w:val="none" w:sz="0" w:space="0" w:color="auto"/>
          </w:divBdr>
        </w:div>
        <w:div w:id="1028987796">
          <w:marLeft w:val="640"/>
          <w:marRight w:val="0"/>
          <w:marTop w:val="0"/>
          <w:marBottom w:val="0"/>
          <w:divBdr>
            <w:top w:val="none" w:sz="0" w:space="0" w:color="auto"/>
            <w:left w:val="none" w:sz="0" w:space="0" w:color="auto"/>
            <w:bottom w:val="none" w:sz="0" w:space="0" w:color="auto"/>
            <w:right w:val="none" w:sz="0" w:space="0" w:color="auto"/>
          </w:divBdr>
        </w:div>
      </w:divsChild>
    </w:div>
    <w:div w:id="376664174">
      <w:bodyDiv w:val="1"/>
      <w:marLeft w:val="0"/>
      <w:marRight w:val="0"/>
      <w:marTop w:val="0"/>
      <w:marBottom w:val="0"/>
      <w:divBdr>
        <w:top w:val="none" w:sz="0" w:space="0" w:color="auto"/>
        <w:left w:val="none" w:sz="0" w:space="0" w:color="auto"/>
        <w:bottom w:val="none" w:sz="0" w:space="0" w:color="auto"/>
        <w:right w:val="none" w:sz="0" w:space="0" w:color="auto"/>
      </w:divBdr>
      <w:divsChild>
        <w:div w:id="6565447">
          <w:marLeft w:val="640"/>
          <w:marRight w:val="0"/>
          <w:marTop w:val="0"/>
          <w:marBottom w:val="0"/>
          <w:divBdr>
            <w:top w:val="none" w:sz="0" w:space="0" w:color="auto"/>
            <w:left w:val="none" w:sz="0" w:space="0" w:color="auto"/>
            <w:bottom w:val="none" w:sz="0" w:space="0" w:color="auto"/>
            <w:right w:val="none" w:sz="0" w:space="0" w:color="auto"/>
          </w:divBdr>
        </w:div>
        <w:div w:id="135492220">
          <w:marLeft w:val="640"/>
          <w:marRight w:val="0"/>
          <w:marTop w:val="0"/>
          <w:marBottom w:val="0"/>
          <w:divBdr>
            <w:top w:val="none" w:sz="0" w:space="0" w:color="auto"/>
            <w:left w:val="none" w:sz="0" w:space="0" w:color="auto"/>
            <w:bottom w:val="none" w:sz="0" w:space="0" w:color="auto"/>
            <w:right w:val="none" w:sz="0" w:space="0" w:color="auto"/>
          </w:divBdr>
        </w:div>
        <w:div w:id="135998690">
          <w:marLeft w:val="640"/>
          <w:marRight w:val="0"/>
          <w:marTop w:val="0"/>
          <w:marBottom w:val="0"/>
          <w:divBdr>
            <w:top w:val="none" w:sz="0" w:space="0" w:color="auto"/>
            <w:left w:val="none" w:sz="0" w:space="0" w:color="auto"/>
            <w:bottom w:val="none" w:sz="0" w:space="0" w:color="auto"/>
            <w:right w:val="none" w:sz="0" w:space="0" w:color="auto"/>
          </w:divBdr>
        </w:div>
        <w:div w:id="169218967">
          <w:marLeft w:val="640"/>
          <w:marRight w:val="0"/>
          <w:marTop w:val="0"/>
          <w:marBottom w:val="0"/>
          <w:divBdr>
            <w:top w:val="none" w:sz="0" w:space="0" w:color="auto"/>
            <w:left w:val="none" w:sz="0" w:space="0" w:color="auto"/>
            <w:bottom w:val="none" w:sz="0" w:space="0" w:color="auto"/>
            <w:right w:val="none" w:sz="0" w:space="0" w:color="auto"/>
          </w:divBdr>
        </w:div>
        <w:div w:id="175929524">
          <w:marLeft w:val="640"/>
          <w:marRight w:val="0"/>
          <w:marTop w:val="0"/>
          <w:marBottom w:val="0"/>
          <w:divBdr>
            <w:top w:val="none" w:sz="0" w:space="0" w:color="auto"/>
            <w:left w:val="none" w:sz="0" w:space="0" w:color="auto"/>
            <w:bottom w:val="none" w:sz="0" w:space="0" w:color="auto"/>
            <w:right w:val="none" w:sz="0" w:space="0" w:color="auto"/>
          </w:divBdr>
        </w:div>
        <w:div w:id="186719830">
          <w:marLeft w:val="640"/>
          <w:marRight w:val="0"/>
          <w:marTop w:val="0"/>
          <w:marBottom w:val="0"/>
          <w:divBdr>
            <w:top w:val="none" w:sz="0" w:space="0" w:color="auto"/>
            <w:left w:val="none" w:sz="0" w:space="0" w:color="auto"/>
            <w:bottom w:val="none" w:sz="0" w:space="0" w:color="auto"/>
            <w:right w:val="none" w:sz="0" w:space="0" w:color="auto"/>
          </w:divBdr>
        </w:div>
        <w:div w:id="195968017">
          <w:marLeft w:val="640"/>
          <w:marRight w:val="0"/>
          <w:marTop w:val="0"/>
          <w:marBottom w:val="0"/>
          <w:divBdr>
            <w:top w:val="none" w:sz="0" w:space="0" w:color="auto"/>
            <w:left w:val="none" w:sz="0" w:space="0" w:color="auto"/>
            <w:bottom w:val="none" w:sz="0" w:space="0" w:color="auto"/>
            <w:right w:val="none" w:sz="0" w:space="0" w:color="auto"/>
          </w:divBdr>
        </w:div>
        <w:div w:id="210964172">
          <w:marLeft w:val="640"/>
          <w:marRight w:val="0"/>
          <w:marTop w:val="0"/>
          <w:marBottom w:val="0"/>
          <w:divBdr>
            <w:top w:val="none" w:sz="0" w:space="0" w:color="auto"/>
            <w:left w:val="none" w:sz="0" w:space="0" w:color="auto"/>
            <w:bottom w:val="none" w:sz="0" w:space="0" w:color="auto"/>
            <w:right w:val="none" w:sz="0" w:space="0" w:color="auto"/>
          </w:divBdr>
        </w:div>
        <w:div w:id="215048842">
          <w:marLeft w:val="640"/>
          <w:marRight w:val="0"/>
          <w:marTop w:val="0"/>
          <w:marBottom w:val="0"/>
          <w:divBdr>
            <w:top w:val="none" w:sz="0" w:space="0" w:color="auto"/>
            <w:left w:val="none" w:sz="0" w:space="0" w:color="auto"/>
            <w:bottom w:val="none" w:sz="0" w:space="0" w:color="auto"/>
            <w:right w:val="none" w:sz="0" w:space="0" w:color="auto"/>
          </w:divBdr>
        </w:div>
        <w:div w:id="257566317">
          <w:marLeft w:val="640"/>
          <w:marRight w:val="0"/>
          <w:marTop w:val="0"/>
          <w:marBottom w:val="0"/>
          <w:divBdr>
            <w:top w:val="none" w:sz="0" w:space="0" w:color="auto"/>
            <w:left w:val="none" w:sz="0" w:space="0" w:color="auto"/>
            <w:bottom w:val="none" w:sz="0" w:space="0" w:color="auto"/>
            <w:right w:val="none" w:sz="0" w:space="0" w:color="auto"/>
          </w:divBdr>
        </w:div>
        <w:div w:id="259412910">
          <w:marLeft w:val="640"/>
          <w:marRight w:val="0"/>
          <w:marTop w:val="0"/>
          <w:marBottom w:val="0"/>
          <w:divBdr>
            <w:top w:val="none" w:sz="0" w:space="0" w:color="auto"/>
            <w:left w:val="none" w:sz="0" w:space="0" w:color="auto"/>
            <w:bottom w:val="none" w:sz="0" w:space="0" w:color="auto"/>
            <w:right w:val="none" w:sz="0" w:space="0" w:color="auto"/>
          </w:divBdr>
        </w:div>
        <w:div w:id="286397565">
          <w:marLeft w:val="640"/>
          <w:marRight w:val="0"/>
          <w:marTop w:val="0"/>
          <w:marBottom w:val="0"/>
          <w:divBdr>
            <w:top w:val="none" w:sz="0" w:space="0" w:color="auto"/>
            <w:left w:val="none" w:sz="0" w:space="0" w:color="auto"/>
            <w:bottom w:val="none" w:sz="0" w:space="0" w:color="auto"/>
            <w:right w:val="none" w:sz="0" w:space="0" w:color="auto"/>
          </w:divBdr>
        </w:div>
        <w:div w:id="297417288">
          <w:marLeft w:val="640"/>
          <w:marRight w:val="0"/>
          <w:marTop w:val="0"/>
          <w:marBottom w:val="0"/>
          <w:divBdr>
            <w:top w:val="none" w:sz="0" w:space="0" w:color="auto"/>
            <w:left w:val="none" w:sz="0" w:space="0" w:color="auto"/>
            <w:bottom w:val="none" w:sz="0" w:space="0" w:color="auto"/>
            <w:right w:val="none" w:sz="0" w:space="0" w:color="auto"/>
          </w:divBdr>
        </w:div>
        <w:div w:id="348412444">
          <w:marLeft w:val="640"/>
          <w:marRight w:val="0"/>
          <w:marTop w:val="0"/>
          <w:marBottom w:val="0"/>
          <w:divBdr>
            <w:top w:val="none" w:sz="0" w:space="0" w:color="auto"/>
            <w:left w:val="none" w:sz="0" w:space="0" w:color="auto"/>
            <w:bottom w:val="none" w:sz="0" w:space="0" w:color="auto"/>
            <w:right w:val="none" w:sz="0" w:space="0" w:color="auto"/>
          </w:divBdr>
        </w:div>
        <w:div w:id="390925320">
          <w:marLeft w:val="640"/>
          <w:marRight w:val="0"/>
          <w:marTop w:val="0"/>
          <w:marBottom w:val="0"/>
          <w:divBdr>
            <w:top w:val="none" w:sz="0" w:space="0" w:color="auto"/>
            <w:left w:val="none" w:sz="0" w:space="0" w:color="auto"/>
            <w:bottom w:val="none" w:sz="0" w:space="0" w:color="auto"/>
            <w:right w:val="none" w:sz="0" w:space="0" w:color="auto"/>
          </w:divBdr>
        </w:div>
        <w:div w:id="402413673">
          <w:marLeft w:val="640"/>
          <w:marRight w:val="0"/>
          <w:marTop w:val="0"/>
          <w:marBottom w:val="0"/>
          <w:divBdr>
            <w:top w:val="none" w:sz="0" w:space="0" w:color="auto"/>
            <w:left w:val="none" w:sz="0" w:space="0" w:color="auto"/>
            <w:bottom w:val="none" w:sz="0" w:space="0" w:color="auto"/>
            <w:right w:val="none" w:sz="0" w:space="0" w:color="auto"/>
          </w:divBdr>
        </w:div>
        <w:div w:id="424038331">
          <w:marLeft w:val="640"/>
          <w:marRight w:val="0"/>
          <w:marTop w:val="0"/>
          <w:marBottom w:val="0"/>
          <w:divBdr>
            <w:top w:val="none" w:sz="0" w:space="0" w:color="auto"/>
            <w:left w:val="none" w:sz="0" w:space="0" w:color="auto"/>
            <w:bottom w:val="none" w:sz="0" w:space="0" w:color="auto"/>
            <w:right w:val="none" w:sz="0" w:space="0" w:color="auto"/>
          </w:divBdr>
        </w:div>
        <w:div w:id="462357270">
          <w:marLeft w:val="640"/>
          <w:marRight w:val="0"/>
          <w:marTop w:val="0"/>
          <w:marBottom w:val="0"/>
          <w:divBdr>
            <w:top w:val="none" w:sz="0" w:space="0" w:color="auto"/>
            <w:left w:val="none" w:sz="0" w:space="0" w:color="auto"/>
            <w:bottom w:val="none" w:sz="0" w:space="0" w:color="auto"/>
            <w:right w:val="none" w:sz="0" w:space="0" w:color="auto"/>
          </w:divBdr>
        </w:div>
        <w:div w:id="487941888">
          <w:marLeft w:val="640"/>
          <w:marRight w:val="0"/>
          <w:marTop w:val="0"/>
          <w:marBottom w:val="0"/>
          <w:divBdr>
            <w:top w:val="none" w:sz="0" w:space="0" w:color="auto"/>
            <w:left w:val="none" w:sz="0" w:space="0" w:color="auto"/>
            <w:bottom w:val="none" w:sz="0" w:space="0" w:color="auto"/>
            <w:right w:val="none" w:sz="0" w:space="0" w:color="auto"/>
          </w:divBdr>
        </w:div>
        <w:div w:id="489101041">
          <w:marLeft w:val="640"/>
          <w:marRight w:val="0"/>
          <w:marTop w:val="0"/>
          <w:marBottom w:val="0"/>
          <w:divBdr>
            <w:top w:val="none" w:sz="0" w:space="0" w:color="auto"/>
            <w:left w:val="none" w:sz="0" w:space="0" w:color="auto"/>
            <w:bottom w:val="none" w:sz="0" w:space="0" w:color="auto"/>
            <w:right w:val="none" w:sz="0" w:space="0" w:color="auto"/>
          </w:divBdr>
        </w:div>
        <w:div w:id="499006510">
          <w:marLeft w:val="640"/>
          <w:marRight w:val="0"/>
          <w:marTop w:val="0"/>
          <w:marBottom w:val="0"/>
          <w:divBdr>
            <w:top w:val="none" w:sz="0" w:space="0" w:color="auto"/>
            <w:left w:val="none" w:sz="0" w:space="0" w:color="auto"/>
            <w:bottom w:val="none" w:sz="0" w:space="0" w:color="auto"/>
            <w:right w:val="none" w:sz="0" w:space="0" w:color="auto"/>
          </w:divBdr>
        </w:div>
        <w:div w:id="528570415">
          <w:marLeft w:val="640"/>
          <w:marRight w:val="0"/>
          <w:marTop w:val="0"/>
          <w:marBottom w:val="0"/>
          <w:divBdr>
            <w:top w:val="none" w:sz="0" w:space="0" w:color="auto"/>
            <w:left w:val="none" w:sz="0" w:space="0" w:color="auto"/>
            <w:bottom w:val="none" w:sz="0" w:space="0" w:color="auto"/>
            <w:right w:val="none" w:sz="0" w:space="0" w:color="auto"/>
          </w:divBdr>
        </w:div>
        <w:div w:id="538667490">
          <w:marLeft w:val="640"/>
          <w:marRight w:val="0"/>
          <w:marTop w:val="0"/>
          <w:marBottom w:val="0"/>
          <w:divBdr>
            <w:top w:val="none" w:sz="0" w:space="0" w:color="auto"/>
            <w:left w:val="none" w:sz="0" w:space="0" w:color="auto"/>
            <w:bottom w:val="none" w:sz="0" w:space="0" w:color="auto"/>
            <w:right w:val="none" w:sz="0" w:space="0" w:color="auto"/>
          </w:divBdr>
        </w:div>
        <w:div w:id="588542677">
          <w:marLeft w:val="640"/>
          <w:marRight w:val="0"/>
          <w:marTop w:val="0"/>
          <w:marBottom w:val="0"/>
          <w:divBdr>
            <w:top w:val="none" w:sz="0" w:space="0" w:color="auto"/>
            <w:left w:val="none" w:sz="0" w:space="0" w:color="auto"/>
            <w:bottom w:val="none" w:sz="0" w:space="0" w:color="auto"/>
            <w:right w:val="none" w:sz="0" w:space="0" w:color="auto"/>
          </w:divBdr>
        </w:div>
        <w:div w:id="625281979">
          <w:marLeft w:val="640"/>
          <w:marRight w:val="0"/>
          <w:marTop w:val="0"/>
          <w:marBottom w:val="0"/>
          <w:divBdr>
            <w:top w:val="none" w:sz="0" w:space="0" w:color="auto"/>
            <w:left w:val="none" w:sz="0" w:space="0" w:color="auto"/>
            <w:bottom w:val="none" w:sz="0" w:space="0" w:color="auto"/>
            <w:right w:val="none" w:sz="0" w:space="0" w:color="auto"/>
          </w:divBdr>
        </w:div>
        <w:div w:id="662702028">
          <w:marLeft w:val="640"/>
          <w:marRight w:val="0"/>
          <w:marTop w:val="0"/>
          <w:marBottom w:val="0"/>
          <w:divBdr>
            <w:top w:val="none" w:sz="0" w:space="0" w:color="auto"/>
            <w:left w:val="none" w:sz="0" w:space="0" w:color="auto"/>
            <w:bottom w:val="none" w:sz="0" w:space="0" w:color="auto"/>
            <w:right w:val="none" w:sz="0" w:space="0" w:color="auto"/>
          </w:divBdr>
        </w:div>
        <w:div w:id="689842234">
          <w:marLeft w:val="640"/>
          <w:marRight w:val="0"/>
          <w:marTop w:val="0"/>
          <w:marBottom w:val="0"/>
          <w:divBdr>
            <w:top w:val="none" w:sz="0" w:space="0" w:color="auto"/>
            <w:left w:val="none" w:sz="0" w:space="0" w:color="auto"/>
            <w:bottom w:val="none" w:sz="0" w:space="0" w:color="auto"/>
            <w:right w:val="none" w:sz="0" w:space="0" w:color="auto"/>
          </w:divBdr>
        </w:div>
        <w:div w:id="695277980">
          <w:marLeft w:val="640"/>
          <w:marRight w:val="0"/>
          <w:marTop w:val="0"/>
          <w:marBottom w:val="0"/>
          <w:divBdr>
            <w:top w:val="none" w:sz="0" w:space="0" w:color="auto"/>
            <w:left w:val="none" w:sz="0" w:space="0" w:color="auto"/>
            <w:bottom w:val="none" w:sz="0" w:space="0" w:color="auto"/>
            <w:right w:val="none" w:sz="0" w:space="0" w:color="auto"/>
          </w:divBdr>
        </w:div>
        <w:div w:id="715663636">
          <w:marLeft w:val="640"/>
          <w:marRight w:val="0"/>
          <w:marTop w:val="0"/>
          <w:marBottom w:val="0"/>
          <w:divBdr>
            <w:top w:val="none" w:sz="0" w:space="0" w:color="auto"/>
            <w:left w:val="none" w:sz="0" w:space="0" w:color="auto"/>
            <w:bottom w:val="none" w:sz="0" w:space="0" w:color="auto"/>
            <w:right w:val="none" w:sz="0" w:space="0" w:color="auto"/>
          </w:divBdr>
        </w:div>
        <w:div w:id="715739925">
          <w:marLeft w:val="640"/>
          <w:marRight w:val="0"/>
          <w:marTop w:val="0"/>
          <w:marBottom w:val="0"/>
          <w:divBdr>
            <w:top w:val="none" w:sz="0" w:space="0" w:color="auto"/>
            <w:left w:val="none" w:sz="0" w:space="0" w:color="auto"/>
            <w:bottom w:val="none" w:sz="0" w:space="0" w:color="auto"/>
            <w:right w:val="none" w:sz="0" w:space="0" w:color="auto"/>
          </w:divBdr>
        </w:div>
        <w:div w:id="718937986">
          <w:marLeft w:val="640"/>
          <w:marRight w:val="0"/>
          <w:marTop w:val="0"/>
          <w:marBottom w:val="0"/>
          <w:divBdr>
            <w:top w:val="none" w:sz="0" w:space="0" w:color="auto"/>
            <w:left w:val="none" w:sz="0" w:space="0" w:color="auto"/>
            <w:bottom w:val="none" w:sz="0" w:space="0" w:color="auto"/>
            <w:right w:val="none" w:sz="0" w:space="0" w:color="auto"/>
          </w:divBdr>
        </w:div>
        <w:div w:id="720910749">
          <w:marLeft w:val="640"/>
          <w:marRight w:val="0"/>
          <w:marTop w:val="0"/>
          <w:marBottom w:val="0"/>
          <w:divBdr>
            <w:top w:val="none" w:sz="0" w:space="0" w:color="auto"/>
            <w:left w:val="none" w:sz="0" w:space="0" w:color="auto"/>
            <w:bottom w:val="none" w:sz="0" w:space="0" w:color="auto"/>
            <w:right w:val="none" w:sz="0" w:space="0" w:color="auto"/>
          </w:divBdr>
        </w:div>
        <w:div w:id="793520577">
          <w:marLeft w:val="640"/>
          <w:marRight w:val="0"/>
          <w:marTop w:val="0"/>
          <w:marBottom w:val="0"/>
          <w:divBdr>
            <w:top w:val="none" w:sz="0" w:space="0" w:color="auto"/>
            <w:left w:val="none" w:sz="0" w:space="0" w:color="auto"/>
            <w:bottom w:val="none" w:sz="0" w:space="0" w:color="auto"/>
            <w:right w:val="none" w:sz="0" w:space="0" w:color="auto"/>
          </w:divBdr>
        </w:div>
        <w:div w:id="814101103">
          <w:marLeft w:val="640"/>
          <w:marRight w:val="0"/>
          <w:marTop w:val="0"/>
          <w:marBottom w:val="0"/>
          <w:divBdr>
            <w:top w:val="none" w:sz="0" w:space="0" w:color="auto"/>
            <w:left w:val="none" w:sz="0" w:space="0" w:color="auto"/>
            <w:bottom w:val="none" w:sz="0" w:space="0" w:color="auto"/>
            <w:right w:val="none" w:sz="0" w:space="0" w:color="auto"/>
          </w:divBdr>
        </w:div>
        <w:div w:id="836992400">
          <w:marLeft w:val="640"/>
          <w:marRight w:val="0"/>
          <w:marTop w:val="0"/>
          <w:marBottom w:val="0"/>
          <w:divBdr>
            <w:top w:val="none" w:sz="0" w:space="0" w:color="auto"/>
            <w:left w:val="none" w:sz="0" w:space="0" w:color="auto"/>
            <w:bottom w:val="none" w:sz="0" w:space="0" w:color="auto"/>
            <w:right w:val="none" w:sz="0" w:space="0" w:color="auto"/>
          </w:divBdr>
        </w:div>
        <w:div w:id="946304956">
          <w:marLeft w:val="640"/>
          <w:marRight w:val="0"/>
          <w:marTop w:val="0"/>
          <w:marBottom w:val="0"/>
          <w:divBdr>
            <w:top w:val="none" w:sz="0" w:space="0" w:color="auto"/>
            <w:left w:val="none" w:sz="0" w:space="0" w:color="auto"/>
            <w:bottom w:val="none" w:sz="0" w:space="0" w:color="auto"/>
            <w:right w:val="none" w:sz="0" w:space="0" w:color="auto"/>
          </w:divBdr>
        </w:div>
        <w:div w:id="985276233">
          <w:marLeft w:val="640"/>
          <w:marRight w:val="0"/>
          <w:marTop w:val="0"/>
          <w:marBottom w:val="0"/>
          <w:divBdr>
            <w:top w:val="none" w:sz="0" w:space="0" w:color="auto"/>
            <w:left w:val="none" w:sz="0" w:space="0" w:color="auto"/>
            <w:bottom w:val="none" w:sz="0" w:space="0" w:color="auto"/>
            <w:right w:val="none" w:sz="0" w:space="0" w:color="auto"/>
          </w:divBdr>
        </w:div>
        <w:div w:id="989142007">
          <w:marLeft w:val="640"/>
          <w:marRight w:val="0"/>
          <w:marTop w:val="0"/>
          <w:marBottom w:val="0"/>
          <w:divBdr>
            <w:top w:val="none" w:sz="0" w:space="0" w:color="auto"/>
            <w:left w:val="none" w:sz="0" w:space="0" w:color="auto"/>
            <w:bottom w:val="none" w:sz="0" w:space="0" w:color="auto"/>
            <w:right w:val="none" w:sz="0" w:space="0" w:color="auto"/>
          </w:divBdr>
        </w:div>
        <w:div w:id="993483874">
          <w:marLeft w:val="640"/>
          <w:marRight w:val="0"/>
          <w:marTop w:val="0"/>
          <w:marBottom w:val="0"/>
          <w:divBdr>
            <w:top w:val="none" w:sz="0" w:space="0" w:color="auto"/>
            <w:left w:val="none" w:sz="0" w:space="0" w:color="auto"/>
            <w:bottom w:val="none" w:sz="0" w:space="0" w:color="auto"/>
            <w:right w:val="none" w:sz="0" w:space="0" w:color="auto"/>
          </w:divBdr>
        </w:div>
        <w:div w:id="1009405080">
          <w:marLeft w:val="640"/>
          <w:marRight w:val="0"/>
          <w:marTop w:val="0"/>
          <w:marBottom w:val="0"/>
          <w:divBdr>
            <w:top w:val="none" w:sz="0" w:space="0" w:color="auto"/>
            <w:left w:val="none" w:sz="0" w:space="0" w:color="auto"/>
            <w:bottom w:val="none" w:sz="0" w:space="0" w:color="auto"/>
            <w:right w:val="none" w:sz="0" w:space="0" w:color="auto"/>
          </w:divBdr>
        </w:div>
        <w:div w:id="1013579943">
          <w:marLeft w:val="640"/>
          <w:marRight w:val="0"/>
          <w:marTop w:val="0"/>
          <w:marBottom w:val="0"/>
          <w:divBdr>
            <w:top w:val="none" w:sz="0" w:space="0" w:color="auto"/>
            <w:left w:val="none" w:sz="0" w:space="0" w:color="auto"/>
            <w:bottom w:val="none" w:sz="0" w:space="0" w:color="auto"/>
            <w:right w:val="none" w:sz="0" w:space="0" w:color="auto"/>
          </w:divBdr>
        </w:div>
        <w:div w:id="1066342688">
          <w:marLeft w:val="640"/>
          <w:marRight w:val="0"/>
          <w:marTop w:val="0"/>
          <w:marBottom w:val="0"/>
          <w:divBdr>
            <w:top w:val="none" w:sz="0" w:space="0" w:color="auto"/>
            <w:left w:val="none" w:sz="0" w:space="0" w:color="auto"/>
            <w:bottom w:val="none" w:sz="0" w:space="0" w:color="auto"/>
            <w:right w:val="none" w:sz="0" w:space="0" w:color="auto"/>
          </w:divBdr>
        </w:div>
        <w:div w:id="1090275874">
          <w:marLeft w:val="640"/>
          <w:marRight w:val="0"/>
          <w:marTop w:val="0"/>
          <w:marBottom w:val="0"/>
          <w:divBdr>
            <w:top w:val="none" w:sz="0" w:space="0" w:color="auto"/>
            <w:left w:val="none" w:sz="0" w:space="0" w:color="auto"/>
            <w:bottom w:val="none" w:sz="0" w:space="0" w:color="auto"/>
            <w:right w:val="none" w:sz="0" w:space="0" w:color="auto"/>
          </w:divBdr>
        </w:div>
        <w:div w:id="1100570398">
          <w:marLeft w:val="640"/>
          <w:marRight w:val="0"/>
          <w:marTop w:val="0"/>
          <w:marBottom w:val="0"/>
          <w:divBdr>
            <w:top w:val="none" w:sz="0" w:space="0" w:color="auto"/>
            <w:left w:val="none" w:sz="0" w:space="0" w:color="auto"/>
            <w:bottom w:val="none" w:sz="0" w:space="0" w:color="auto"/>
            <w:right w:val="none" w:sz="0" w:space="0" w:color="auto"/>
          </w:divBdr>
        </w:div>
        <w:div w:id="1131365723">
          <w:marLeft w:val="640"/>
          <w:marRight w:val="0"/>
          <w:marTop w:val="0"/>
          <w:marBottom w:val="0"/>
          <w:divBdr>
            <w:top w:val="none" w:sz="0" w:space="0" w:color="auto"/>
            <w:left w:val="none" w:sz="0" w:space="0" w:color="auto"/>
            <w:bottom w:val="none" w:sz="0" w:space="0" w:color="auto"/>
            <w:right w:val="none" w:sz="0" w:space="0" w:color="auto"/>
          </w:divBdr>
        </w:div>
        <w:div w:id="1143472529">
          <w:marLeft w:val="640"/>
          <w:marRight w:val="0"/>
          <w:marTop w:val="0"/>
          <w:marBottom w:val="0"/>
          <w:divBdr>
            <w:top w:val="none" w:sz="0" w:space="0" w:color="auto"/>
            <w:left w:val="none" w:sz="0" w:space="0" w:color="auto"/>
            <w:bottom w:val="none" w:sz="0" w:space="0" w:color="auto"/>
            <w:right w:val="none" w:sz="0" w:space="0" w:color="auto"/>
          </w:divBdr>
        </w:div>
        <w:div w:id="1158889251">
          <w:marLeft w:val="640"/>
          <w:marRight w:val="0"/>
          <w:marTop w:val="0"/>
          <w:marBottom w:val="0"/>
          <w:divBdr>
            <w:top w:val="none" w:sz="0" w:space="0" w:color="auto"/>
            <w:left w:val="none" w:sz="0" w:space="0" w:color="auto"/>
            <w:bottom w:val="none" w:sz="0" w:space="0" w:color="auto"/>
            <w:right w:val="none" w:sz="0" w:space="0" w:color="auto"/>
          </w:divBdr>
        </w:div>
        <w:div w:id="1161503826">
          <w:marLeft w:val="640"/>
          <w:marRight w:val="0"/>
          <w:marTop w:val="0"/>
          <w:marBottom w:val="0"/>
          <w:divBdr>
            <w:top w:val="none" w:sz="0" w:space="0" w:color="auto"/>
            <w:left w:val="none" w:sz="0" w:space="0" w:color="auto"/>
            <w:bottom w:val="none" w:sz="0" w:space="0" w:color="auto"/>
            <w:right w:val="none" w:sz="0" w:space="0" w:color="auto"/>
          </w:divBdr>
        </w:div>
        <w:div w:id="1184590504">
          <w:marLeft w:val="640"/>
          <w:marRight w:val="0"/>
          <w:marTop w:val="0"/>
          <w:marBottom w:val="0"/>
          <w:divBdr>
            <w:top w:val="none" w:sz="0" w:space="0" w:color="auto"/>
            <w:left w:val="none" w:sz="0" w:space="0" w:color="auto"/>
            <w:bottom w:val="none" w:sz="0" w:space="0" w:color="auto"/>
            <w:right w:val="none" w:sz="0" w:space="0" w:color="auto"/>
          </w:divBdr>
        </w:div>
        <w:div w:id="1216894225">
          <w:marLeft w:val="640"/>
          <w:marRight w:val="0"/>
          <w:marTop w:val="0"/>
          <w:marBottom w:val="0"/>
          <w:divBdr>
            <w:top w:val="none" w:sz="0" w:space="0" w:color="auto"/>
            <w:left w:val="none" w:sz="0" w:space="0" w:color="auto"/>
            <w:bottom w:val="none" w:sz="0" w:space="0" w:color="auto"/>
            <w:right w:val="none" w:sz="0" w:space="0" w:color="auto"/>
          </w:divBdr>
        </w:div>
        <w:div w:id="1226330486">
          <w:marLeft w:val="640"/>
          <w:marRight w:val="0"/>
          <w:marTop w:val="0"/>
          <w:marBottom w:val="0"/>
          <w:divBdr>
            <w:top w:val="none" w:sz="0" w:space="0" w:color="auto"/>
            <w:left w:val="none" w:sz="0" w:space="0" w:color="auto"/>
            <w:bottom w:val="none" w:sz="0" w:space="0" w:color="auto"/>
            <w:right w:val="none" w:sz="0" w:space="0" w:color="auto"/>
          </w:divBdr>
        </w:div>
        <w:div w:id="1234701136">
          <w:marLeft w:val="640"/>
          <w:marRight w:val="0"/>
          <w:marTop w:val="0"/>
          <w:marBottom w:val="0"/>
          <w:divBdr>
            <w:top w:val="none" w:sz="0" w:space="0" w:color="auto"/>
            <w:left w:val="none" w:sz="0" w:space="0" w:color="auto"/>
            <w:bottom w:val="none" w:sz="0" w:space="0" w:color="auto"/>
            <w:right w:val="none" w:sz="0" w:space="0" w:color="auto"/>
          </w:divBdr>
        </w:div>
        <w:div w:id="1250382829">
          <w:marLeft w:val="640"/>
          <w:marRight w:val="0"/>
          <w:marTop w:val="0"/>
          <w:marBottom w:val="0"/>
          <w:divBdr>
            <w:top w:val="none" w:sz="0" w:space="0" w:color="auto"/>
            <w:left w:val="none" w:sz="0" w:space="0" w:color="auto"/>
            <w:bottom w:val="none" w:sz="0" w:space="0" w:color="auto"/>
            <w:right w:val="none" w:sz="0" w:space="0" w:color="auto"/>
          </w:divBdr>
        </w:div>
        <w:div w:id="1260481964">
          <w:marLeft w:val="640"/>
          <w:marRight w:val="0"/>
          <w:marTop w:val="0"/>
          <w:marBottom w:val="0"/>
          <w:divBdr>
            <w:top w:val="none" w:sz="0" w:space="0" w:color="auto"/>
            <w:left w:val="none" w:sz="0" w:space="0" w:color="auto"/>
            <w:bottom w:val="none" w:sz="0" w:space="0" w:color="auto"/>
            <w:right w:val="none" w:sz="0" w:space="0" w:color="auto"/>
          </w:divBdr>
        </w:div>
        <w:div w:id="1285162741">
          <w:marLeft w:val="640"/>
          <w:marRight w:val="0"/>
          <w:marTop w:val="0"/>
          <w:marBottom w:val="0"/>
          <w:divBdr>
            <w:top w:val="none" w:sz="0" w:space="0" w:color="auto"/>
            <w:left w:val="none" w:sz="0" w:space="0" w:color="auto"/>
            <w:bottom w:val="none" w:sz="0" w:space="0" w:color="auto"/>
            <w:right w:val="none" w:sz="0" w:space="0" w:color="auto"/>
          </w:divBdr>
        </w:div>
        <w:div w:id="1292324791">
          <w:marLeft w:val="640"/>
          <w:marRight w:val="0"/>
          <w:marTop w:val="0"/>
          <w:marBottom w:val="0"/>
          <w:divBdr>
            <w:top w:val="none" w:sz="0" w:space="0" w:color="auto"/>
            <w:left w:val="none" w:sz="0" w:space="0" w:color="auto"/>
            <w:bottom w:val="none" w:sz="0" w:space="0" w:color="auto"/>
            <w:right w:val="none" w:sz="0" w:space="0" w:color="auto"/>
          </w:divBdr>
        </w:div>
        <w:div w:id="1310817473">
          <w:marLeft w:val="640"/>
          <w:marRight w:val="0"/>
          <w:marTop w:val="0"/>
          <w:marBottom w:val="0"/>
          <w:divBdr>
            <w:top w:val="none" w:sz="0" w:space="0" w:color="auto"/>
            <w:left w:val="none" w:sz="0" w:space="0" w:color="auto"/>
            <w:bottom w:val="none" w:sz="0" w:space="0" w:color="auto"/>
            <w:right w:val="none" w:sz="0" w:space="0" w:color="auto"/>
          </w:divBdr>
        </w:div>
        <w:div w:id="1353532652">
          <w:marLeft w:val="640"/>
          <w:marRight w:val="0"/>
          <w:marTop w:val="0"/>
          <w:marBottom w:val="0"/>
          <w:divBdr>
            <w:top w:val="none" w:sz="0" w:space="0" w:color="auto"/>
            <w:left w:val="none" w:sz="0" w:space="0" w:color="auto"/>
            <w:bottom w:val="none" w:sz="0" w:space="0" w:color="auto"/>
            <w:right w:val="none" w:sz="0" w:space="0" w:color="auto"/>
          </w:divBdr>
        </w:div>
        <w:div w:id="1367174926">
          <w:marLeft w:val="640"/>
          <w:marRight w:val="0"/>
          <w:marTop w:val="0"/>
          <w:marBottom w:val="0"/>
          <w:divBdr>
            <w:top w:val="none" w:sz="0" w:space="0" w:color="auto"/>
            <w:left w:val="none" w:sz="0" w:space="0" w:color="auto"/>
            <w:bottom w:val="none" w:sz="0" w:space="0" w:color="auto"/>
            <w:right w:val="none" w:sz="0" w:space="0" w:color="auto"/>
          </w:divBdr>
        </w:div>
        <w:div w:id="1403484906">
          <w:marLeft w:val="640"/>
          <w:marRight w:val="0"/>
          <w:marTop w:val="0"/>
          <w:marBottom w:val="0"/>
          <w:divBdr>
            <w:top w:val="none" w:sz="0" w:space="0" w:color="auto"/>
            <w:left w:val="none" w:sz="0" w:space="0" w:color="auto"/>
            <w:bottom w:val="none" w:sz="0" w:space="0" w:color="auto"/>
            <w:right w:val="none" w:sz="0" w:space="0" w:color="auto"/>
          </w:divBdr>
        </w:div>
        <w:div w:id="1406293268">
          <w:marLeft w:val="640"/>
          <w:marRight w:val="0"/>
          <w:marTop w:val="0"/>
          <w:marBottom w:val="0"/>
          <w:divBdr>
            <w:top w:val="none" w:sz="0" w:space="0" w:color="auto"/>
            <w:left w:val="none" w:sz="0" w:space="0" w:color="auto"/>
            <w:bottom w:val="none" w:sz="0" w:space="0" w:color="auto"/>
            <w:right w:val="none" w:sz="0" w:space="0" w:color="auto"/>
          </w:divBdr>
        </w:div>
        <w:div w:id="1447188962">
          <w:marLeft w:val="640"/>
          <w:marRight w:val="0"/>
          <w:marTop w:val="0"/>
          <w:marBottom w:val="0"/>
          <w:divBdr>
            <w:top w:val="none" w:sz="0" w:space="0" w:color="auto"/>
            <w:left w:val="none" w:sz="0" w:space="0" w:color="auto"/>
            <w:bottom w:val="none" w:sz="0" w:space="0" w:color="auto"/>
            <w:right w:val="none" w:sz="0" w:space="0" w:color="auto"/>
          </w:divBdr>
        </w:div>
        <w:div w:id="1502043100">
          <w:marLeft w:val="640"/>
          <w:marRight w:val="0"/>
          <w:marTop w:val="0"/>
          <w:marBottom w:val="0"/>
          <w:divBdr>
            <w:top w:val="none" w:sz="0" w:space="0" w:color="auto"/>
            <w:left w:val="none" w:sz="0" w:space="0" w:color="auto"/>
            <w:bottom w:val="none" w:sz="0" w:space="0" w:color="auto"/>
            <w:right w:val="none" w:sz="0" w:space="0" w:color="auto"/>
          </w:divBdr>
        </w:div>
        <w:div w:id="1593933128">
          <w:marLeft w:val="640"/>
          <w:marRight w:val="0"/>
          <w:marTop w:val="0"/>
          <w:marBottom w:val="0"/>
          <w:divBdr>
            <w:top w:val="none" w:sz="0" w:space="0" w:color="auto"/>
            <w:left w:val="none" w:sz="0" w:space="0" w:color="auto"/>
            <w:bottom w:val="none" w:sz="0" w:space="0" w:color="auto"/>
            <w:right w:val="none" w:sz="0" w:space="0" w:color="auto"/>
          </w:divBdr>
        </w:div>
        <w:div w:id="1621911787">
          <w:marLeft w:val="640"/>
          <w:marRight w:val="0"/>
          <w:marTop w:val="0"/>
          <w:marBottom w:val="0"/>
          <w:divBdr>
            <w:top w:val="none" w:sz="0" w:space="0" w:color="auto"/>
            <w:left w:val="none" w:sz="0" w:space="0" w:color="auto"/>
            <w:bottom w:val="none" w:sz="0" w:space="0" w:color="auto"/>
            <w:right w:val="none" w:sz="0" w:space="0" w:color="auto"/>
          </w:divBdr>
        </w:div>
        <w:div w:id="1626739662">
          <w:marLeft w:val="640"/>
          <w:marRight w:val="0"/>
          <w:marTop w:val="0"/>
          <w:marBottom w:val="0"/>
          <w:divBdr>
            <w:top w:val="none" w:sz="0" w:space="0" w:color="auto"/>
            <w:left w:val="none" w:sz="0" w:space="0" w:color="auto"/>
            <w:bottom w:val="none" w:sz="0" w:space="0" w:color="auto"/>
            <w:right w:val="none" w:sz="0" w:space="0" w:color="auto"/>
          </w:divBdr>
        </w:div>
        <w:div w:id="1641838330">
          <w:marLeft w:val="640"/>
          <w:marRight w:val="0"/>
          <w:marTop w:val="0"/>
          <w:marBottom w:val="0"/>
          <w:divBdr>
            <w:top w:val="none" w:sz="0" w:space="0" w:color="auto"/>
            <w:left w:val="none" w:sz="0" w:space="0" w:color="auto"/>
            <w:bottom w:val="none" w:sz="0" w:space="0" w:color="auto"/>
            <w:right w:val="none" w:sz="0" w:space="0" w:color="auto"/>
          </w:divBdr>
        </w:div>
        <w:div w:id="1644771972">
          <w:marLeft w:val="640"/>
          <w:marRight w:val="0"/>
          <w:marTop w:val="0"/>
          <w:marBottom w:val="0"/>
          <w:divBdr>
            <w:top w:val="none" w:sz="0" w:space="0" w:color="auto"/>
            <w:left w:val="none" w:sz="0" w:space="0" w:color="auto"/>
            <w:bottom w:val="none" w:sz="0" w:space="0" w:color="auto"/>
            <w:right w:val="none" w:sz="0" w:space="0" w:color="auto"/>
          </w:divBdr>
        </w:div>
        <w:div w:id="1691566981">
          <w:marLeft w:val="640"/>
          <w:marRight w:val="0"/>
          <w:marTop w:val="0"/>
          <w:marBottom w:val="0"/>
          <w:divBdr>
            <w:top w:val="none" w:sz="0" w:space="0" w:color="auto"/>
            <w:left w:val="none" w:sz="0" w:space="0" w:color="auto"/>
            <w:bottom w:val="none" w:sz="0" w:space="0" w:color="auto"/>
            <w:right w:val="none" w:sz="0" w:space="0" w:color="auto"/>
          </w:divBdr>
        </w:div>
        <w:div w:id="1699508864">
          <w:marLeft w:val="640"/>
          <w:marRight w:val="0"/>
          <w:marTop w:val="0"/>
          <w:marBottom w:val="0"/>
          <w:divBdr>
            <w:top w:val="none" w:sz="0" w:space="0" w:color="auto"/>
            <w:left w:val="none" w:sz="0" w:space="0" w:color="auto"/>
            <w:bottom w:val="none" w:sz="0" w:space="0" w:color="auto"/>
            <w:right w:val="none" w:sz="0" w:space="0" w:color="auto"/>
          </w:divBdr>
        </w:div>
        <w:div w:id="1734892783">
          <w:marLeft w:val="640"/>
          <w:marRight w:val="0"/>
          <w:marTop w:val="0"/>
          <w:marBottom w:val="0"/>
          <w:divBdr>
            <w:top w:val="none" w:sz="0" w:space="0" w:color="auto"/>
            <w:left w:val="none" w:sz="0" w:space="0" w:color="auto"/>
            <w:bottom w:val="none" w:sz="0" w:space="0" w:color="auto"/>
            <w:right w:val="none" w:sz="0" w:space="0" w:color="auto"/>
          </w:divBdr>
        </w:div>
        <w:div w:id="1738556030">
          <w:marLeft w:val="640"/>
          <w:marRight w:val="0"/>
          <w:marTop w:val="0"/>
          <w:marBottom w:val="0"/>
          <w:divBdr>
            <w:top w:val="none" w:sz="0" w:space="0" w:color="auto"/>
            <w:left w:val="none" w:sz="0" w:space="0" w:color="auto"/>
            <w:bottom w:val="none" w:sz="0" w:space="0" w:color="auto"/>
            <w:right w:val="none" w:sz="0" w:space="0" w:color="auto"/>
          </w:divBdr>
        </w:div>
        <w:div w:id="1751196807">
          <w:marLeft w:val="640"/>
          <w:marRight w:val="0"/>
          <w:marTop w:val="0"/>
          <w:marBottom w:val="0"/>
          <w:divBdr>
            <w:top w:val="none" w:sz="0" w:space="0" w:color="auto"/>
            <w:left w:val="none" w:sz="0" w:space="0" w:color="auto"/>
            <w:bottom w:val="none" w:sz="0" w:space="0" w:color="auto"/>
            <w:right w:val="none" w:sz="0" w:space="0" w:color="auto"/>
          </w:divBdr>
        </w:div>
        <w:div w:id="1769041648">
          <w:marLeft w:val="640"/>
          <w:marRight w:val="0"/>
          <w:marTop w:val="0"/>
          <w:marBottom w:val="0"/>
          <w:divBdr>
            <w:top w:val="none" w:sz="0" w:space="0" w:color="auto"/>
            <w:left w:val="none" w:sz="0" w:space="0" w:color="auto"/>
            <w:bottom w:val="none" w:sz="0" w:space="0" w:color="auto"/>
            <w:right w:val="none" w:sz="0" w:space="0" w:color="auto"/>
          </w:divBdr>
        </w:div>
        <w:div w:id="1779910353">
          <w:marLeft w:val="640"/>
          <w:marRight w:val="0"/>
          <w:marTop w:val="0"/>
          <w:marBottom w:val="0"/>
          <w:divBdr>
            <w:top w:val="none" w:sz="0" w:space="0" w:color="auto"/>
            <w:left w:val="none" w:sz="0" w:space="0" w:color="auto"/>
            <w:bottom w:val="none" w:sz="0" w:space="0" w:color="auto"/>
            <w:right w:val="none" w:sz="0" w:space="0" w:color="auto"/>
          </w:divBdr>
        </w:div>
        <w:div w:id="1830054826">
          <w:marLeft w:val="640"/>
          <w:marRight w:val="0"/>
          <w:marTop w:val="0"/>
          <w:marBottom w:val="0"/>
          <w:divBdr>
            <w:top w:val="none" w:sz="0" w:space="0" w:color="auto"/>
            <w:left w:val="none" w:sz="0" w:space="0" w:color="auto"/>
            <w:bottom w:val="none" w:sz="0" w:space="0" w:color="auto"/>
            <w:right w:val="none" w:sz="0" w:space="0" w:color="auto"/>
          </w:divBdr>
        </w:div>
        <w:div w:id="1881093993">
          <w:marLeft w:val="640"/>
          <w:marRight w:val="0"/>
          <w:marTop w:val="0"/>
          <w:marBottom w:val="0"/>
          <w:divBdr>
            <w:top w:val="none" w:sz="0" w:space="0" w:color="auto"/>
            <w:left w:val="none" w:sz="0" w:space="0" w:color="auto"/>
            <w:bottom w:val="none" w:sz="0" w:space="0" w:color="auto"/>
            <w:right w:val="none" w:sz="0" w:space="0" w:color="auto"/>
          </w:divBdr>
        </w:div>
        <w:div w:id="1888714324">
          <w:marLeft w:val="640"/>
          <w:marRight w:val="0"/>
          <w:marTop w:val="0"/>
          <w:marBottom w:val="0"/>
          <w:divBdr>
            <w:top w:val="none" w:sz="0" w:space="0" w:color="auto"/>
            <w:left w:val="none" w:sz="0" w:space="0" w:color="auto"/>
            <w:bottom w:val="none" w:sz="0" w:space="0" w:color="auto"/>
            <w:right w:val="none" w:sz="0" w:space="0" w:color="auto"/>
          </w:divBdr>
        </w:div>
        <w:div w:id="1928885185">
          <w:marLeft w:val="640"/>
          <w:marRight w:val="0"/>
          <w:marTop w:val="0"/>
          <w:marBottom w:val="0"/>
          <w:divBdr>
            <w:top w:val="none" w:sz="0" w:space="0" w:color="auto"/>
            <w:left w:val="none" w:sz="0" w:space="0" w:color="auto"/>
            <w:bottom w:val="none" w:sz="0" w:space="0" w:color="auto"/>
            <w:right w:val="none" w:sz="0" w:space="0" w:color="auto"/>
          </w:divBdr>
        </w:div>
        <w:div w:id="1941528656">
          <w:marLeft w:val="640"/>
          <w:marRight w:val="0"/>
          <w:marTop w:val="0"/>
          <w:marBottom w:val="0"/>
          <w:divBdr>
            <w:top w:val="none" w:sz="0" w:space="0" w:color="auto"/>
            <w:left w:val="none" w:sz="0" w:space="0" w:color="auto"/>
            <w:bottom w:val="none" w:sz="0" w:space="0" w:color="auto"/>
            <w:right w:val="none" w:sz="0" w:space="0" w:color="auto"/>
          </w:divBdr>
        </w:div>
        <w:div w:id="1961371986">
          <w:marLeft w:val="640"/>
          <w:marRight w:val="0"/>
          <w:marTop w:val="0"/>
          <w:marBottom w:val="0"/>
          <w:divBdr>
            <w:top w:val="none" w:sz="0" w:space="0" w:color="auto"/>
            <w:left w:val="none" w:sz="0" w:space="0" w:color="auto"/>
            <w:bottom w:val="none" w:sz="0" w:space="0" w:color="auto"/>
            <w:right w:val="none" w:sz="0" w:space="0" w:color="auto"/>
          </w:divBdr>
        </w:div>
        <w:div w:id="2050764401">
          <w:marLeft w:val="640"/>
          <w:marRight w:val="0"/>
          <w:marTop w:val="0"/>
          <w:marBottom w:val="0"/>
          <w:divBdr>
            <w:top w:val="none" w:sz="0" w:space="0" w:color="auto"/>
            <w:left w:val="none" w:sz="0" w:space="0" w:color="auto"/>
            <w:bottom w:val="none" w:sz="0" w:space="0" w:color="auto"/>
            <w:right w:val="none" w:sz="0" w:space="0" w:color="auto"/>
          </w:divBdr>
        </w:div>
        <w:div w:id="2099906261">
          <w:marLeft w:val="640"/>
          <w:marRight w:val="0"/>
          <w:marTop w:val="0"/>
          <w:marBottom w:val="0"/>
          <w:divBdr>
            <w:top w:val="none" w:sz="0" w:space="0" w:color="auto"/>
            <w:left w:val="none" w:sz="0" w:space="0" w:color="auto"/>
            <w:bottom w:val="none" w:sz="0" w:space="0" w:color="auto"/>
            <w:right w:val="none" w:sz="0" w:space="0" w:color="auto"/>
          </w:divBdr>
        </w:div>
        <w:div w:id="2137798573">
          <w:marLeft w:val="640"/>
          <w:marRight w:val="0"/>
          <w:marTop w:val="0"/>
          <w:marBottom w:val="0"/>
          <w:divBdr>
            <w:top w:val="none" w:sz="0" w:space="0" w:color="auto"/>
            <w:left w:val="none" w:sz="0" w:space="0" w:color="auto"/>
            <w:bottom w:val="none" w:sz="0" w:space="0" w:color="auto"/>
            <w:right w:val="none" w:sz="0" w:space="0" w:color="auto"/>
          </w:divBdr>
        </w:div>
        <w:div w:id="2141922177">
          <w:marLeft w:val="640"/>
          <w:marRight w:val="0"/>
          <w:marTop w:val="0"/>
          <w:marBottom w:val="0"/>
          <w:divBdr>
            <w:top w:val="none" w:sz="0" w:space="0" w:color="auto"/>
            <w:left w:val="none" w:sz="0" w:space="0" w:color="auto"/>
            <w:bottom w:val="none" w:sz="0" w:space="0" w:color="auto"/>
            <w:right w:val="none" w:sz="0" w:space="0" w:color="auto"/>
          </w:divBdr>
        </w:div>
      </w:divsChild>
    </w:div>
    <w:div w:id="388071009">
      <w:bodyDiv w:val="1"/>
      <w:marLeft w:val="0"/>
      <w:marRight w:val="0"/>
      <w:marTop w:val="0"/>
      <w:marBottom w:val="0"/>
      <w:divBdr>
        <w:top w:val="none" w:sz="0" w:space="0" w:color="auto"/>
        <w:left w:val="none" w:sz="0" w:space="0" w:color="auto"/>
        <w:bottom w:val="none" w:sz="0" w:space="0" w:color="auto"/>
        <w:right w:val="none" w:sz="0" w:space="0" w:color="auto"/>
      </w:divBdr>
      <w:divsChild>
        <w:div w:id="1910000616">
          <w:marLeft w:val="0"/>
          <w:marRight w:val="0"/>
          <w:marTop w:val="0"/>
          <w:marBottom w:val="0"/>
          <w:divBdr>
            <w:top w:val="none" w:sz="0" w:space="0" w:color="auto"/>
            <w:left w:val="none" w:sz="0" w:space="0" w:color="auto"/>
            <w:bottom w:val="none" w:sz="0" w:space="0" w:color="auto"/>
            <w:right w:val="none" w:sz="0" w:space="0" w:color="auto"/>
          </w:divBdr>
        </w:div>
      </w:divsChild>
    </w:div>
    <w:div w:id="394789182">
      <w:bodyDiv w:val="1"/>
      <w:marLeft w:val="0"/>
      <w:marRight w:val="0"/>
      <w:marTop w:val="0"/>
      <w:marBottom w:val="0"/>
      <w:divBdr>
        <w:top w:val="none" w:sz="0" w:space="0" w:color="auto"/>
        <w:left w:val="none" w:sz="0" w:space="0" w:color="auto"/>
        <w:bottom w:val="none" w:sz="0" w:space="0" w:color="auto"/>
        <w:right w:val="none" w:sz="0" w:space="0" w:color="auto"/>
      </w:divBdr>
    </w:div>
    <w:div w:id="399524233">
      <w:bodyDiv w:val="1"/>
      <w:marLeft w:val="0"/>
      <w:marRight w:val="0"/>
      <w:marTop w:val="0"/>
      <w:marBottom w:val="0"/>
      <w:divBdr>
        <w:top w:val="none" w:sz="0" w:space="0" w:color="auto"/>
        <w:left w:val="none" w:sz="0" w:space="0" w:color="auto"/>
        <w:bottom w:val="none" w:sz="0" w:space="0" w:color="auto"/>
        <w:right w:val="none" w:sz="0" w:space="0" w:color="auto"/>
      </w:divBdr>
      <w:divsChild>
        <w:div w:id="219025076">
          <w:marLeft w:val="640"/>
          <w:marRight w:val="0"/>
          <w:marTop w:val="0"/>
          <w:marBottom w:val="0"/>
          <w:divBdr>
            <w:top w:val="none" w:sz="0" w:space="0" w:color="auto"/>
            <w:left w:val="none" w:sz="0" w:space="0" w:color="auto"/>
            <w:bottom w:val="none" w:sz="0" w:space="0" w:color="auto"/>
            <w:right w:val="none" w:sz="0" w:space="0" w:color="auto"/>
          </w:divBdr>
        </w:div>
        <w:div w:id="1226993661">
          <w:marLeft w:val="640"/>
          <w:marRight w:val="0"/>
          <w:marTop w:val="0"/>
          <w:marBottom w:val="0"/>
          <w:divBdr>
            <w:top w:val="none" w:sz="0" w:space="0" w:color="auto"/>
            <w:left w:val="none" w:sz="0" w:space="0" w:color="auto"/>
            <w:bottom w:val="none" w:sz="0" w:space="0" w:color="auto"/>
            <w:right w:val="none" w:sz="0" w:space="0" w:color="auto"/>
          </w:divBdr>
        </w:div>
        <w:div w:id="1412971078">
          <w:marLeft w:val="640"/>
          <w:marRight w:val="0"/>
          <w:marTop w:val="0"/>
          <w:marBottom w:val="0"/>
          <w:divBdr>
            <w:top w:val="none" w:sz="0" w:space="0" w:color="auto"/>
            <w:left w:val="none" w:sz="0" w:space="0" w:color="auto"/>
            <w:bottom w:val="none" w:sz="0" w:space="0" w:color="auto"/>
            <w:right w:val="none" w:sz="0" w:space="0" w:color="auto"/>
          </w:divBdr>
        </w:div>
        <w:div w:id="1817532421">
          <w:marLeft w:val="640"/>
          <w:marRight w:val="0"/>
          <w:marTop w:val="0"/>
          <w:marBottom w:val="0"/>
          <w:divBdr>
            <w:top w:val="none" w:sz="0" w:space="0" w:color="auto"/>
            <w:left w:val="none" w:sz="0" w:space="0" w:color="auto"/>
            <w:bottom w:val="none" w:sz="0" w:space="0" w:color="auto"/>
            <w:right w:val="none" w:sz="0" w:space="0" w:color="auto"/>
          </w:divBdr>
        </w:div>
        <w:div w:id="1379014721">
          <w:marLeft w:val="640"/>
          <w:marRight w:val="0"/>
          <w:marTop w:val="0"/>
          <w:marBottom w:val="0"/>
          <w:divBdr>
            <w:top w:val="none" w:sz="0" w:space="0" w:color="auto"/>
            <w:left w:val="none" w:sz="0" w:space="0" w:color="auto"/>
            <w:bottom w:val="none" w:sz="0" w:space="0" w:color="auto"/>
            <w:right w:val="none" w:sz="0" w:space="0" w:color="auto"/>
          </w:divBdr>
        </w:div>
        <w:div w:id="361130003">
          <w:marLeft w:val="640"/>
          <w:marRight w:val="0"/>
          <w:marTop w:val="0"/>
          <w:marBottom w:val="0"/>
          <w:divBdr>
            <w:top w:val="none" w:sz="0" w:space="0" w:color="auto"/>
            <w:left w:val="none" w:sz="0" w:space="0" w:color="auto"/>
            <w:bottom w:val="none" w:sz="0" w:space="0" w:color="auto"/>
            <w:right w:val="none" w:sz="0" w:space="0" w:color="auto"/>
          </w:divBdr>
        </w:div>
        <w:div w:id="661660405">
          <w:marLeft w:val="640"/>
          <w:marRight w:val="0"/>
          <w:marTop w:val="0"/>
          <w:marBottom w:val="0"/>
          <w:divBdr>
            <w:top w:val="none" w:sz="0" w:space="0" w:color="auto"/>
            <w:left w:val="none" w:sz="0" w:space="0" w:color="auto"/>
            <w:bottom w:val="none" w:sz="0" w:space="0" w:color="auto"/>
            <w:right w:val="none" w:sz="0" w:space="0" w:color="auto"/>
          </w:divBdr>
        </w:div>
        <w:div w:id="2084448415">
          <w:marLeft w:val="640"/>
          <w:marRight w:val="0"/>
          <w:marTop w:val="0"/>
          <w:marBottom w:val="0"/>
          <w:divBdr>
            <w:top w:val="none" w:sz="0" w:space="0" w:color="auto"/>
            <w:left w:val="none" w:sz="0" w:space="0" w:color="auto"/>
            <w:bottom w:val="none" w:sz="0" w:space="0" w:color="auto"/>
            <w:right w:val="none" w:sz="0" w:space="0" w:color="auto"/>
          </w:divBdr>
        </w:div>
        <w:div w:id="1012219924">
          <w:marLeft w:val="640"/>
          <w:marRight w:val="0"/>
          <w:marTop w:val="0"/>
          <w:marBottom w:val="0"/>
          <w:divBdr>
            <w:top w:val="none" w:sz="0" w:space="0" w:color="auto"/>
            <w:left w:val="none" w:sz="0" w:space="0" w:color="auto"/>
            <w:bottom w:val="none" w:sz="0" w:space="0" w:color="auto"/>
            <w:right w:val="none" w:sz="0" w:space="0" w:color="auto"/>
          </w:divBdr>
        </w:div>
        <w:div w:id="1141077606">
          <w:marLeft w:val="640"/>
          <w:marRight w:val="0"/>
          <w:marTop w:val="0"/>
          <w:marBottom w:val="0"/>
          <w:divBdr>
            <w:top w:val="none" w:sz="0" w:space="0" w:color="auto"/>
            <w:left w:val="none" w:sz="0" w:space="0" w:color="auto"/>
            <w:bottom w:val="none" w:sz="0" w:space="0" w:color="auto"/>
            <w:right w:val="none" w:sz="0" w:space="0" w:color="auto"/>
          </w:divBdr>
        </w:div>
        <w:div w:id="1145508936">
          <w:marLeft w:val="640"/>
          <w:marRight w:val="0"/>
          <w:marTop w:val="0"/>
          <w:marBottom w:val="0"/>
          <w:divBdr>
            <w:top w:val="none" w:sz="0" w:space="0" w:color="auto"/>
            <w:left w:val="none" w:sz="0" w:space="0" w:color="auto"/>
            <w:bottom w:val="none" w:sz="0" w:space="0" w:color="auto"/>
            <w:right w:val="none" w:sz="0" w:space="0" w:color="auto"/>
          </w:divBdr>
        </w:div>
        <w:div w:id="1374500786">
          <w:marLeft w:val="640"/>
          <w:marRight w:val="0"/>
          <w:marTop w:val="0"/>
          <w:marBottom w:val="0"/>
          <w:divBdr>
            <w:top w:val="none" w:sz="0" w:space="0" w:color="auto"/>
            <w:left w:val="none" w:sz="0" w:space="0" w:color="auto"/>
            <w:bottom w:val="none" w:sz="0" w:space="0" w:color="auto"/>
            <w:right w:val="none" w:sz="0" w:space="0" w:color="auto"/>
          </w:divBdr>
        </w:div>
        <w:div w:id="1225605769">
          <w:marLeft w:val="640"/>
          <w:marRight w:val="0"/>
          <w:marTop w:val="0"/>
          <w:marBottom w:val="0"/>
          <w:divBdr>
            <w:top w:val="none" w:sz="0" w:space="0" w:color="auto"/>
            <w:left w:val="none" w:sz="0" w:space="0" w:color="auto"/>
            <w:bottom w:val="none" w:sz="0" w:space="0" w:color="auto"/>
            <w:right w:val="none" w:sz="0" w:space="0" w:color="auto"/>
          </w:divBdr>
        </w:div>
        <w:div w:id="2072848276">
          <w:marLeft w:val="640"/>
          <w:marRight w:val="0"/>
          <w:marTop w:val="0"/>
          <w:marBottom w:val="0"/>
          <w:divBdr>
            <w:top w:val="none" w:sz="0" w:space="0" w:color="auto"/>
            <w:left w:val="none" w:sz="0" w:space="0" w:color="auto"/>
            <w:bottom w:val="none" w:sz="0" w:space="0" w:color="auto"/>
            <w:right w:val="none" w:sz="0" w:space="0" w:color="auto"/>
          </w:divBdr>
        </w:div>
        <w:div w:id="1801222384">
          <w:marLeft w:val="640"/>
          <w:marRight w:val="0"/>
          <w:marTop w:val="0"/>
          <w:marBottom w:val="0"/>
          <w:divBdr>
            <w:top w:val="none" w:sz="0" w:space="0" w:color="auto"/>
            <w:left w:val="none" w:sz="0" w:space="0" w:color="auto"/>
            <w:bottom w:val="none" w:sz="0" w:space="0" w:color="auto"/>
            <w:right w:val="none" w:sz="0" w:space="0" w:color="auto"/>
          </w:divBdr>
        </w:div>
        <w:div w:id="1891185224">
          <w:marLeft w:val="640"/>
          <w:marRight w:val="0"/>
          <w:marTop w:val="0"/>
          <w:marBottom w:val="0"/>
          <w:divBdr>
            <w:top w:val="none" w:sz="0" w:space="0" w:color="auto"/>
            <w:left w:val="none" w:sz="0" w:space="0" w:color="auto"/>
            <w:bottom w:val="none" w:sz="0" w:space="0" w:color="auto"/>
            <w:right w:val="none" w:sz="0" w:space="0" w:color="auto"/>
          </w:divBdr>
        </w:div>
        <w:div w:id="157697104">
          <w:marLeft w:val="640"/>
          <w:marRight w:val="0"/>
          <w:marTop w:val="0"/>
          <w:marBottom w:val="0"/>
          <w:divBdr>
            <w:top w:val="none" w:sz="0" w:space="0" w:color="auto"/>
            <w:left w:val="none" w:sz="0" w:space="0" w:color="auto"/>
            <w:bottom w:val="none" w:sz="0" w:space="0" w:color="auto"/>
            <w:right w:val="none" w:sz="0" w:space="0" w:color="auto"/>
          </w:divBdr>
        </w:div>
        <w:div w:id="1789932994">
          <w:marLeft w:val="640"/>
          <w:marRight w:val="0"/>
          <w:marTop w:val="0"/>
          <w:marBottom w:val="0"/>
          <w:divBdr>
            <w:top w:val="none" w:sz="0" w:space="0" w:color="auto"/>
            <w:left w:val="none" w:sz="0" w:space="0" w:color="auto"/>
            <w:bottom w:val="none" w:sz="0" w:space="0" w:color="auto"/>
            <w:right w:val="none" w:sz="0" w:space="0" w:color="auto"/>
          </w:divBdr>
        </w:div>
        <w:div w:id="1026516254">
          <w:marLeft w:val="640"/>
          <w:marRight w:val="0"/>
          <w:marTop w:val="0"/>
          <w:marBottom w:val="0"/>
          <w:divBdr>
            <w:top w:val="none" w:sz="0" w:space="0" w:color="auto"/>
            <w:left w:val="none" w:sz="0" w:space="0" w:color="auto"/>
            <w:bottom w:val="none" w:sz="0" w:space="0" w:color="auto"/>
            <w:right w:val="none" w:sz="0" w:space="0" w:color="auto"/>
          </w:divBdr>
        </w:div>
        <w:div w:id="647519092">
          <w:marLeft w:val="640"/>
          <w:marRight w:val="0"/>
          <w:marTop w:val="0"/>
          <w:marBottom w:val="0"/>
          <w:divBdr>
            <w:top w:val="none" w:sz="0" w:space="0" w:color="auto"/>
            <w:left w:val="none" w:sz="0" w:space="0" w:color="auto"/>
            <w:bottom w:val="none" w:sz="0" w:space="0" w:color="auto"/>
            <w:right w:val="none" w:sz="0" w:space="0" w:color="auto"/>
          </w:divBdr>
        </w:div>
        <w:div w:id="349724893">
          <w:marLeft w:val="640"/>
          <w:marRight w:val="0"/>
          <w:marTop w:val="0"/>
          <w:marBottom w:val="0"/>
          <w:divBdr>
            <w:top w:val="none" w:sz="0" w:space="0" w:color="auto"/>
            <w:left w:val="none" w:sz="0" w:space="0" w:color="auto"/>
            <w:bottom w:val="none" w:sz="0" w:space="0" w:color="auto"/>
            <w:right w:val="none" w:sz="0" w:space="0" w:color="auto"/>
          </w:divBdr>
        </w:div>
        <w:div w:id="498084677">
          <w:marLeft w:val="640"/>
          <w:marRight w:val="0"/>
          <w:marTop w:val="0"/>
          <w:marBottom w:val="0"/>
          <w:divBdr>
            <w:top w:val="none" w:sz="0" w:space="0" w:color="auto"/>
            <w:left w:val="none" w:sz="0" w:space="0" w:color="auto"/>
            <w:bottom w:val="none" w:sz="0" w:space="0" w:color="auto"/>
            <w:right w:val="none" w:sz="0" w:space="0" w:color="auto"/>
          </w:divBdr>
        </w:div>
        <w:div w:id="982780787">
          <w:marLeft w:val="640"/>
          <w:marRight w:val="0"/>
          <w:marTop w:val="0"/>
          <w:marBottom w:val="0"/>
          <w:divBdr>
            <w:top w:val="none" w:sz="0" w:space="0" w:color="auto"/>
            <w:left w:val="none" w:sz="0" w:space="0" w:color="auto"/>
            <w:bottom w:val="none" w:sz="0" w:space="0" w:color="auto"/>
            <w:right w:val="none" w:sz="0" w:space="0" w:color="auto"/>
          </w:divBdr>
        </w:div>
        <w:div w:id="90245888">
          <w:marLeft w:val="640"/>
          <w:marRight w:val="0"/>
          <w:marTop w:val="0"/>
          <w:marBottom w:val="0"/>
          <w:divBdr>
            <w:top w:val="none" w:sz="0" w:space="0" w:color="auto"/>
            <w:left w:val="none" w:sz="0" w:space="0" w:color="auto"/>
            <w:bottom w:val="none" w:sz="0" w:space="0" w:color="auto"/>
            <w:right w:val="none" w:sz="0" w:space="0" w:color="auto"/>
          </w:divBdr>
        </w:div>
        <w:div w:id="901453315">
          <w:marLeft w:val="640"/>
          <w:marRight w:val="0"/>
          <w:marTop w:val="0"/>
          <w:marBottom w:val="0"/>
          <w:divBdr>
            <w:top w:val="none" w:sz="0" w:space="0" w:color="auto"/>
            <w:left w:val="none" w:sz="0" w:space="0" w:color="auto"/>
            <w:bottom w:val="none" w:sz="0" w:space="0" w:color="auto"/>
            <w:right w:val="none" w:sz="0" w:space="0" w:color="auto"/>
          </w:divBdr>
        </w:div>
        <w:div w:id="1358580660">
          <w:marLeft w:val="640"/>
          <w:marRight w:val="0"/>
          <w:marTop w:val="0"/>
          <w:marBottom w:val="0"/>
          <w:divBdr>
            <w:top w:val="none" w:sz="0" w:space="0" w:color="auto"/>
            <w:left w:val="none" w:sz="0" w:space="0" w:color="auto"/>
            <w:bottom w:val="none" w:sz="0" w:space="0" w:color="auto"/>
            <w:right w:val="none" w:sz="0" w:space="0" w:color="auto"/>
          </w:divBdr>
        </w:div>
        <w:div w:id="662778787">
          <w:marLeft w:val="640"/>
          <w:marRight w:val="0"/>
          <w:marTop w:val="0"/>
          <w:marBottom w:val="0"/>
          <w:divBdr>
            <w:top w:val="none" w:sz="0" w:space="0" w:color="auto"/>
            <w:left w:val="none" w:sz="0" w:space="0" w:color="auto"/>
            <w:bottom w:val="none" w:sz="0" w:space="0" w:color="auto"/>
            <w:right w:val="none" w:sz="0" w:space="0" w:color="auto"/>
          </w:divBdr>
        </w:div>
        <w:div w:id="1644891246">
          <w:marLeft w:val="640"/>
          <w:marRight w:val="0"/>
          <w:marTop w:val="0"/>
          <w:marBottom w:val="0"/>
          <w:divBdr>
            <w:top w:val="none" w:sz="0" w:space="0" w:color="auto"/>
            <w:left w:val="none" w:sz="0" w:space="0" w:color="auto"/>
            <w:bottom w:val="none" w:sz="0" w:space="0" w:color="auto"/>
            <w:right w:val="none" w:sz="0" w:space="0" w:color="auto"/>
          </w:divBdr>
        </w:div>
        <w:div w:id="1016808309">
          <w:marLeft w:val="640"/>
          <w:marRight w:val="0"/>
          <w:marTop w:val="0"/>
          <w:marBottom w:val="0"/>
          <w:divBdr>
            <w:top w:val="none" w:sz="0" w:space="0" w:color="auto"/>
            <w:left w:val="none" w:sz="0" w:space="0" w:color="auto"/>
            <w:bottom w:val="none" w:sz="0" w:space="0" w:color="auto"/>
            <w:right w:val="none" w:sz="0" w:space="0" w:color="auto"/>
          </w:divBdr>
        </w:div>
        <w:div w:id="2111462554">
          <w:marLeft w:val="640"/>
          <w:marRight w:val="0"/>
          <w:marTop w:val="0"/>
          <w:marBottom w:val="0"/>
          <w:divBdr>
            <w:top w:val="none" w:sz="0" w:space="0" w:color="auto"/>
            <w:left w:val="none" w:sz="0" w:space="0" w:color="auto"/>
            <w:bottom w:val="none" w:sz="0" w:space="0" w:color="auto"/>
            <w:right w:val="none" w:sz="0" w:space="0" w:color="auto"/>
          </w:divBdr>
        </w:div>
        <w:div w:id="1215047146">
          <w:marLeft w:val="640"/>
          <w:marRight w:val="0"/>
          <w:marTop w:val="0"/>
          <w:marBottom w:val="0"/>
          <w:divBdr>
            <w:top w:val="none" w:sz="0" w:space="0" w:color="auto"/>
            <w:left w:val="none" w:sz="0" w:space="0" w:color="auto"/>
            <w:bottom w:val="none" w:sz="0" w:space="0" w:color="auto"/>
            <w:right w:val="none" w:sz="0" w:space="0" w:color="auto"/>
          </w:divBdr>
        </w:div>
        <w:div w:id="1047148956">
          <w:marLeft w:val="640"/>
          <w:marRight w:val="0"/>
          <w:marTop w:val="0"/>
          <w:marBottom w:val="0"/>
          <w:divBdr>
            <w:top w:val="none" w:sz="0" w:space="0" w:color="auto"/>
            <w:left w:val="none" w:sz="0" w:space="0" w:color="auto"/>
            <w:bottom w:val="none" w:sz="0" w:space="0" w:color="auto"/>
            <w:right w:val="none" w:sz="0" w:space="0" w:color="auto"/>
          </w:divBdr>
        </w:div>
        <w:div w:id="298078387">
          <w:marLeft w:val="640"/>
          <w:marRight w:val="0"/>
          <w:marTop w:val="0"/>
          <w:marBottom w:val="0"/>
          <w:divBdr>
            <w:top w:val="none" w:sz="0" w:space="0" w:color="auto"/>
            <w:left w:val="none" w:sz="0" w:space="0" w:color="auto"/>
            <w:bottom w:val="none" w:sz="0" w:space="0" w:color="auto"/>
            <w:right w:val="none" w:sz="0" w:space="0" w:color="auto"/>
          </w:divBdr>
        </w:div>
        <w:div w:id="498620513">
          <w:marLeft w:val="640"/>
          <w:marRight w:val="0"/>
          <w:marTop w:val="0"/>
          <w:marBottom w:val="0"/>
          <w:divBdr>
            <w:top w:val="none" w:sz="0" w:space="0" w:color="auto"/>
            <w:left w:val="none" w:sz="0" w:space="0" w:color="auto"/>
            <w:bottom w:val="none" w:sz="0" w:space="0" w:color="auto"/>
            <w:right w:val="none" w:sz="0" w:space="0" w:color="auto"/>
          </w:divBdr>
        </w:div>
        <w:div w:id="26101796">
          <w:marLeft w:val="640"/>
          <w:marRight w:val="0"/>
          <w:marTop w:val="0"/>
          <w:marBottom w:val="0"/>
          <w:divBdr>
            <w:top w:val="none" w:sz="0" w:space="0" w:color="auto"/>
            <w:left w:val="none" w:sz="0" w:space="0" w:color="auto"/>
            <w:bottom w:val="none" w:sz="0" w:space="0" w:color="auto"/>
            <w:right w:val="none" w:sz="0" w:space="0" w:color="auto"/>
          </w:divBdr>
        </w:div>
        <w:div w:id="1358433030">
          <w:marLeft w:val="640"/>
          <w:marRight w:val="0"/>
          <w:marTop w:val="0"/>
          <w:marBottom w:val="0"/>
          <w:divBdr>
            <w:top w:val="none" w:sz="0" w:space="0" w:color="auto"/>
            <w:left w:val="none" w:sz="0" w:space="0" w:color="auto"/>
            <w:bottom w:val="none" w:sz="0" w:space="0" w:color="auto"/>
            <w:right w:val="none" w:sz="0" w:space="0" w:color="auto"/>
          </w:divBdr>
        </w:div>
        <w:div w:id="500436284">
          <w:marLeft w:val="640"/>
          <w:marRight w:val="0"/>
          <w:marTop w:val="0"/>
          <w:marBottom w:val="0"/>
          <w:divBdr>
            <w:top w:val="none" w:sz="0" w:space="0" w:color="auto"/>
            <w:left w:val="none" w:sz="0" w:space="0" w:color="auto"/>
            <w:bottom w:val="none" w:sz="0" w:space="0" w:color="auto"/>
            <w:right w:val="none" w:sz="0" w:space="0" w:color="auto"/>
          </w:divBdr>
        </w:div>
        <w:div w:id="1451507897">
          <w:marLeft w:val="640"/>
          <w:marRight w:val="0"/>
          <w:marTop w:val="0"/>
          <w:marBottom w:val="0"/>
          <w:divBdr>
            <w:top w:val="none" w:sz="0" w:space="0" w:color="auto"/>
            <w:left w:val="none" w:sz="0" w:space="0" w:color="auto"/>
            <w:bottom w:val="none" w:sz="0" w:space="0" w:color="auto"/>
            <w:right w:val="none" w:sz="0" w:space="0" w:color="auto"/>
          </w:divBdr>
        </w:div>
        <w:div w:id="2103913486">
          <w:marLeft w:val="640"/>
          <w:marRight w:val="0"/>
          <w:marTop w:val="0"/>
          <w:marBottom w:val="0"/>
          <w:divBdr>
            <w:top w:val="none" w:sz="0" w:space="0" w:color="auto"/>
            <w:left w:val="none" w:sz="0" w:space="0" w:color="auto"/>
            <w:bottom w:val="none" w:sz="0" w:space="0" w:color="auto"/>
            <w:right w:val="none" w:sz="0" w:space="0" w:color="auto"/>
          </w:divBdr>
        </w:div>
        <w:div w:id="1449277692">
          <w:marLeft w:val="640"/>
          <w:marRight w:val="0"/>
          <w:marTop w:val="0"/>
          <w:marBottom w:val="0"/>
          <w:divBdr>
            <w:top w:val="none" w:sz="0" w:space="0" w:color="auto"/>
            <w:left w:val="none" w:sz="0" w:space="0" w:color="auto"/>
            <w:bottom w:val="none" w:sz="0" w:space="0" w:color="auto"/>
            <w:right w:val="none" w:sz="0" w:space="0" w:color="auto"/>
          </w:divBdr>
        </w:div>
        <w:div w:id="1529298192">
          <w:marLeft w:val="640"/>
          <w:marRight w:val="0"/>
          <w:marTop w:val="0"/>
          <w:marBottom w:val="0"/>
          <w:divBdr>
            <w:top w:val="none" w:sz="0" w:space="0" w:color="auto"/>
            <w:left w:val="none" w:sz="0" w:space="0" w:color="auto"/>
            <w:bottom w:val="none" w:sz="0" w:space="0" w:color="auto"/>
            <w:right w:val="none" w:sz="0" w:space="0" w:color="auto"/>
          </w:divBdr>
        </w:div>
        <w:div w:id="1536236871">
          <w:marLeft w:val="640"/>
          <w:marRight w:val="0"/>
          <w:marTop w:val="0"/>
          <w:marBottom w:val="0"/>
          <w:divBdr>
            <w:top w:val="none" w:sz="0" w:space="0" w:color="auto"/>
            <w:left w:val="none" w:sz="0" w:space="0" w:color="auto"/>
            <w:bottom w:val="none" w:sz="0" w:space="0" w:color="auto"/>
            <w:right w:val="none" w:sz="0" w:space="0" w:color="auto"/>
          </w:divBdr>
        </w:div>
        <w:div w:id="150604998">
          <w:marLeft w:val="640"/>
          <w:marRight w:val="0"/>
          <w:marTop w:val="0"/>
          <w:marBottom w:val="0"/>
          <w:divBdr>
            <w:top w:val="none" w:sz="0" w:space="0" w:color="auto"/>
            <w:left w:val="none" w:sz="0" w:space="0" w:color="auto"/>
            <w:bottom w:val="none" w:sz="0" w:space="0" w:color="auto"/>
            <w:right w:val="none" w:sz="0" w:space="0" w:color="auto"/>
          </w:divBdr>
        </w:div>
        <w:div w:id="1909529973">
          <w:marLeft w:val="640"/>
          <w:marRight w:val="0"/>
          <w:marTop w:val="0"/>
          <w:marBottom w:val="0"/>
          <w:divBdr>
            <w:top w:val="none" w:sz="0" w:space="0" w:color="auto"/>
            <w:left w:val="none" w:sz="0" w:space="0" w:color="auto"/>
            <w:bottom w:val="none" w:sz="0" w:space="0" w:color="auto"/>
            <w:right w:val="none" w:sz="0" w:space="0" w:color="auto"/>
          </w:divBdr>
        </w:div>
        <w:div w:id="206767396">
          <w:marLeft w:val="640"/>
          <w:marRight w:val="0"/>
          <w:marTop w:val="0"/>
          <w:marBottom w:val="0"/>
          <w:divBdr>
            <w:top w:val="none" w:sz="0" w:space="0" w:color="auto"/>
            <w:left w:val="none" w:sz="0" w:space="0" w:color="auto"/>
            <w:bottom w:val="none" w:sz="0" w:space="0" w:color="auto"/>
            <w:right w:val="none" w:sz="0" w:space="0" w:color="auto"/>
          </w:divBdr>
        </w:div>
        <w:div w:id="19936664">
          <w:marLeft w:val="640"/>
          <w:marRight w:val="0"/>
          <w:marTop w:val="0"/>
          <w:marBottom w:val="0"/>
          <w:divBdr>
            <w:top w:val="none" w:sz="0" w:space="0" w:color="auto"/>
            <w:left w:val="none" w:sz="0" w:space="0" w:color="auto"/>
            <w:bottom w:val="none" w:sz="0" w:space="0" w:color="auto"/>
            <w:right w:val="none" w:sz="0" w:space="0" w:color="auto"/>
          </w:divBdr>
        </w:div>
        <w:div w:id="1267621354">
          <w:marLeft w:val="640"/>
          <w:marRight w:val="0"/>
          <w:marTop w:val="0"/>
          <w:marBottom w:val="0"/>
          <w:divBdr>
            <w:top w:val="none" w:sz="0" w:space="0" w:color="auto"/>
            <w:left w:val="none" w:sz="0" w:space="0" w:color="auto"/>
            <w:bottom w:val="none" w:sz="0" w:space="0" w:color="auto"/>
            <w:right w:val="none" w:sz="0" w:space="0" w:color="auto"/>
          </w:divBdr>
        </w:div>
        <w:div w:id="2123648099">
          <w:marLeft w:val="640"/>
          <w:marRight w:val="0"/>
          <w:marTop w:val="0"/>
          <w:marBottom w:val="0"/>
          <w:divBdr>
            <w:top w:val="none" w:sz="0" w:space="0" w:color="auto"/>
            <w:left w:val="none" w:sz="0" w:space="0" w:color="auto"/>
            <w:bottom w:val="none" w:sz="0" w:space="0" w:color="auto"/>
            <w:right w:val="none" w:sz="0" w:space="0" w:color="auto"/>
          </w:divBdr>
        </w:div>
        <w:div w:id="970598352">
          <w:marLeft w:val="640"/>
          <w:marRight w:val="0"/>
          <w:marTop w:val="0"/>
          <w:marBottom w:val="0"/>
          <w:divBdr>
            <w:top w:val="none" w:sz="0" w:space="0" w:color="auto"/>
            <w:left w:val="none" w:sz="0" w:space="0" w:color="auto"/>
            <w:bottom w:val="none" w:sz="0" w:space="0" w:color="auto"/>
            <w:right w:val="none" w:sz="0" w:space="0" w:color="auto"/>
          </w:divBdr>
        </w:div>
        <w:div w:id="1025208934">
          <w:marLeft w:val="640"/>
          <w:marRight w:val="0"/>
          <w:marTop w:val="0"/>
          <w:marBottom w:val="0"/>
          <w:divBdr>
            <w:top w:val="none" w:sz="0" w:space="0" w:color="auto"/>
            <w:left w:val="none" w:sz="0" w:space="0" w:color="auto"/>
            <w:bottom w:val="none" w:sz="0" w:space="0" w:color="auto"/>
            <w:right w:val="none" w:sz="0" w:space="0" w:color="auto"/>
          </w:divBdr>
        </w:div>
        <w:div w:id="1607227485">
          <w:marLeft w:val="640"/>
          <w:marRight w:val="0"/>
          <w:marTop w:val="0"/>
          <w:marBottom w:val="0"/>
          <w:divBdr>
            <w:top w:val="none" w:sz="0" w:space="0" w:color="auto"/>
            <w:left w:val="none" w:sz="0" w:space="0" w:color="auto"/>
            <w:bottom w:val="none" w:sz="0" w:space="0" w:color="auto"/>
            <w:right w:val="none" w:sz="0" w:space="0" w:color="auto"/>
          </w:divBdr>
        </w:div>
        <w:div w:id="2093427820">
          <w:marLeft w:val="640"/>
          <w:marRight w:val="0"/>
          <w:marTop w:val="0"/>
          <w:marBottom w:val="0"/>
          <w:divBdr>
            <w:top w:val="none" w:sz="0" w:space="0" w:color="auto"/>
            <w:left w:val="none" w:sz="0" w:space="0" w:color="auto"/>
            <w:bottom w:val="none" w:sz="0" w:space="0" w:color="auto"/>
            <w:right w:val="none" w:sz="0" w:space="0" w:color="auto"/>
          </w:divBdr>
        </w:div>
        <w:div w:id="831749819">
          <w:marLeft w:val="640"/>
          <w:marRight w:val="0"/>
          <w:marTop w:val="0"/>
          <w:marBottom w:val="0"/>
          <w:divBdr>
            <w:top w:val="none" w:sz="0" w:space="0" w:color="auto"/>
            <w:left w:val="none" w:sz="0" w:space="0" w:color="auto"/>
            <w:bottom w:val="none" w:sz="0" w:space="0" w:color="auto"/>
            <w:right w:val="none" w:sz="0" w:space="0" w:color="auto"/>
          </w:divBdr>
        </w:div>
        <w:div w:id="1721516375">
          <w:marLeft w:val="640"/>
          <w:marRight w:val="0"/>
          <w:marTop w:val="0"/>
          <w:marBottom w:val="0"/>
          <w:divBdr>
            <w:top w:val="none" w:sz="0" w:space="0" w:color="auto"/>
            <w:left w:val="none" w:sz="0" w:space="0" w:color="auto"/>
            <w:bottom w:val="none" w:sz="0" w:space="0" w:color="auto"/>
            <w:right w:val="none" w:sz="0" w:space="0" w:color="auto"/>
          </w:divBdr>
        </w:div>
        <w:div w:id="1208446408">
          <w:marLeft w:val="640"/>
          <w:marRight w:val="0"/>
          <w:marTop w:val="0"/>
          <w:marBottom w:val="0"/>
          <w:divBdr>
            <w:top w:val="none" w:sz="0" w:space="0" w:color="auto"/>
            <w:left w:val="none" w:sz="0" w:space="0" w:color="auto"/>
            <w:bottom w:val="none" w:sz="0" w:space="0" w:color="auto"/>
            <w:right w:val="none" w:sz="0" w:space="0" w:color="auto"/>
          </w:divBdr>
        </w:div>
        <w:div w:id="794982890">
          <w:marLeft w:val="640"/>
          <w:marRight w:val="0"/>
          <w:marTop w:val="0"/>
          <w:marBottom w:val="0"/>
          <w:divBdr>
            <w:top w:val="none" w:sz="0" w:space="0" w:color="auto"/>
            <w:left w:val="none" w:sz="0" w:space="0" w:color="auto"/>
            <w:bottom w:val="none" w:sz="0" w:space="0" w:color="auto"/>
            <w:right w:val="none" w:sz="0" w:space="0" w:color="auto"/>
          </w:divBdr>
        </w:div>
        <w:div w:id="768935004">
          <w:marLeft w:val="640"/>
          <w:marRight w:val="0"/>
          <w:marTop w:val="0"/>
          <w:marBottom w:val="0"/>
          <w:divBdr>
            <w:top w:val="none" w:sz="0" w:space="0" w:color="auto"/>
            <w:left w:val="none" w:sz="0" w:space="0" w:color="auto"/>
            <w:bottom w:val="none" w:sz="0" w:space="0" w:color="auto"/>
            <w:right w:val="none" w:sz="0" w:space="0" w:color="auto"/>
          </w:divBdr>
        </w:div>
        <w:div w:id="2021161200">
          <w:marLeft w:val="640"/>
          <w:marRight w:val="0"/>
          <w:marTop w:val="0"/>
          <w:marBottom w:val="0"/>
          <w:divBdr>
            <w:top w:val="none" w:sz="0" w:space="0" w:color="auto"/>
            <w:left w:val="none" w:sz="0" w:space="0" w:color="auto"/>
            <w:bottom w:val="none" w:sz="0" w:space="0" w:color="auto"/>
            <w:right w:val="none" w:sz="0" w:space="0" w:color="auto"/>
          </w:divBdr>
        </w:div>
        <w:div w:id="820000898">
          <w:marLeft w:val="640"/>
          <w:marRight w:val="0"/>
          <w:marTop w:val="0"/>
          <w:marBottom w:val="0"/>
          <w:divBdr>
            <w:top w:val="none" w:sz="0" w:space="0" w:color="auto"/>
            <w:left w:val="none" w:sz="0" w:space="0" w:color="auto"/>
            <w:bottom w:val="none" w:sz="0" w:space="0" w:color="auto"/>
            <w:right w:val="none" w:sz="0" w:space="0" w:color="auto"/>
          </w:divBdr>
        </w:div>
        <w:div w:id="97530702">
          <w:marLeft w:val="640"/>
          <w:marRight w:val="0"/>
          <w:marTop w:val="0"/>
          <w:marBottom w:val="0"/>
          <w:divBdr>
            <w:top w:val="none" w:sz="0" w:space="0" w:color="auto"/>
            <w:left w:val="none" w:sz="0" w:space="0" w:color="auto"/>
            <w:bottom w:val="none" w:sz="0" w:space="0" w:color="auto"/>
            <w:right w:val="none" w:sz="0" w:space="0" w:color="auto"/>
          </w:divBdr>
        </w:div>
        <w:div w:id="995569871">
          <w:marLeft w:val="640"/>
          <w:marRight w:val="0"/>
          <w:marTop w:val="0"/>
          <w:marBottom w:val="0"/>
          <w:divBdr>
            <w:top w:val="none" w:sz="0" w:space="0" w:color="auto"/>
            <w:left w:val="none" w:sz="0" w:space="0" w:color="auto"/>
            <w:bottom w:val="none" w:sz="0" w:space="0" w:color="auto"/>
            <w:right w:val="none" w:sz="0" w:space="0" w:color="auto"/>
          </w:divBdr>
        </w:div>
        <w:div w:id="4094666">
          <w:marLeft w:val="640"/>
          <w:marRight w:val="0"/>
          <w:marTop w:val="0"/>
          <w:marBottom w:val="0"/>
          <w:divBdr>
            <w:top w:val="none" w:sz="0" w:space="0" w:color="auto"/>
            <w:left w:val="none" w:sz="0" w:space="0" w:color="auto"/>
            <w:bottom w:val="none" w:sz="0" w:space="0" w:color="auto"/>
            <w:right w:val="none" w:sz="0" w:space="0" w:color="auto"/>
          </w:divBdr>
        </w:div>
        <w:div w:id="2133472573">
          <w:marLeft w:val="640"/>
          <w:marRight w:val="0"/>
          <w:marTop w:val="0"/>
          <w:marBottom w:val="0"/>
          <w:divBdr>
            <w:top w:val="none" w:sz="0" w:space="0" w:color="auto"/>
            <w:left w:val="none" w:sz="0" w:space="0" w:color="auto"/>
            <w:bottom w:val="none" w:sz="0" w:space="0" w:color="auto"/>
            <w:right w:val="none" w:sz="0" w:space="0" w:color="auto"/>
          </w:divBdr>
        </w:div>
        <w:div w:id="1050809347">
          <w:marLeft w:val="640"/>
          <w:marRight w:val="0"/>
          <w:marTop w:val="0"/>
          <w:marBottom w:val="0"/>
          <w:divBdr>
            <w:top w:val="none" w:sz="0" w:space="0" w:color="auto"/>
            <w:left w:val="none" w:sz="0" w:space="0" w:color="auto"/>
            <w:bottom w:val="none" w:sz="0" w:space="0" w:color="auto"/>
            <w:right w:val="none" w:sz="0" w:space="0" w:color="auto"/>
          </w:divBdr>
        </w:div>
        <w:div w:id="877547074">
          <w:marLeft w:val="640"/>
          <w:marRight w:val="0"/>
          <w:marTop w:val="0"/>
          <w:marBottom w:val="0"/>
          <w:divBdr>
            <w:top w:val="none" w:sz="0" w:space="0" w:color="auto"/>
            <w:left w:val="none" w:sz="0" w:space="0" w:color="auto"/>
            <w:bottom w:val="none" w:sz="0" w:space="0" w:color="auto"/>
            <w:right w:val="none" w:sz="0" w:space="0" w:color="auto"/>
          </w:divBdr>
        </w:div>
        <w:div w:id="927033260">
          <w:marLeft w:val="640"/>
          <w:marRight w:val="0"/>
          <w:marTop w:val="0"/>
          <w:marBottom w:val="0"/>
          <w:divBdr>
            <w:top w:val="none" w:sz="0" w:space="0" w:color="auto"/>
            <w:left w:val="none" w:sz="0" w:space="0" w:color="auto"/>
            <w:bottom w:val="none" w:sz="0" w:space="0" w:color="auto"/>
            <w:right w:val="none" w:sz="0" w:space="0" w:color="auto"/>
          </w:divBdr>
        </w:div>
        <w:div w:id="1661081569">
          <w:marLeft w:val="640"/>
          <w:marRight w:val="0"/>
          <w:marTop w:val="0"/>
          <w:marBottom w:val="0"/>
          <w:divBdr>
            <w:top w:val="none" w:sz="0" w:space="0" w:color="auto"/>
            <w:left w:val="none" w:sz="0" w:space="0" w:color="auto"/>
            <w:bottom w:val="none" w:sz="0" w:space="0" w:color="auto"/>
            <w:right w:val="none" w:sz="0" w:space="0" w:color="auto"/>
          </w:divBdr>
        </w:div>
        <w:div w:id="1717507925">
          <w:marLeft w:val="640"/>
          <w:marRight w:val="0"/>
          <w:marTop w:val="0"/>
          <w:marBottom w:val="0"/>
          <w:divBdr>
            <w:top w:val="none" w:sz="0" w:space="0" w:color="auto"/>
            <w:left w:val="none" w:sz="0" w:space="0" w:color="auto"/>
            <w:bottom w:val="none" w:sz="0" w:space="0" w:color="auto"/>
            <w:right w:val="none" w:sz="0" w:space="0" w:color="auto"/>
          </w:divBdr>
        </w:div>
        <w:div w:id="661087938">
          <w:marLeft w:val="640"/>
          <w:marRight w:val="0"/>
          <w:marTop w:val="0"/>
          <w:marBottom w:val="0"/>
          <w:divBdr>
            <w:top w:val="none" w:sz="0" w:space="0" w:color="auto"/>
            <w:left w:val="none" w:sz="0" w:space="0" w:color="auto"/>
            <w:bottom w:val="none" w:sz="0" w:space="0" w:color="auto"/>
            <w:right w:val="none" w:sz="0" w:space="0" w:color="auto"/>
          </w:divBdr>
        </w:div>
        <w:div w:id="52002591">
          <w:marLeft w:val="640"/>
          <w:marRight w:val="0"/>
          <w:marTop w:val="0"/>
          <w:marBottom w:val="0"/>
          <w:divBdr>
            <w:top w:val="none" w:sz="0" w:space="0" w:color="auto"/>
            <w:left w:val="none" w:sz="0" w:space="0" w:color="auto"/>
            <w:bottom w:val="none" w:sz="0" w:space="0" w:color="auto"/>
            <w:right w:val="none" w:sz="0" w:space="0" w:color="auto"/>
          </w:divBdr>
        </w:div>
        <w:div w:id="546069141">
          <w:marLeft w:val="640"/>
          <w:marRight w:val="0"/>
          <w:marTop w:val="0"/>
          <w:marBottom w:val="0"/>
          <w:divBdr>
            <w:top w:val="none" w:sz="0" w:space="0" w:color="auto"/>
            <w:left w:val="none" w:sz="0" w:space="0" w:color="auto"/>
            <w:bottom w:val="none" w:sz="0" w:space="0" w:color="auto"/>
            <w:right w:val="none" w:sz="0" w:space="0" w:color="auto"/>
          </w:divBdr>
        </w:div>
        <w:div w:id="1502697173">
          <w:marLeft w:val="640"/>
          <w:marRight w:val="0"/>
          <w:marTop w:val="0"/>
          <w:marBottom w:val="0"/>
          <w:divBdr>
            <w:top w:val="none" w:sz="0" w:space="0" w:color="auto"/>
            <w:left w:val="none" w:sz="0" w:space="0" w:color="auto"/>
            <w:bottom w:val="none" w:sz="0" w:space="0" w:color="auto"/>
            <w:right w:val="none" w:sz="0" w:space="0" w:color="auto"/>
          </w:divBdr>
        </w:div>
        <w:div w:id="1796216238">
          <w:marLeft w:val="640"/>
          <w:marRight w:val="0"/>
          <w:marTop w:val="0"/>
          <w:marBottom w:val="0"/>
          <w:divBdr>
            <w:top w:val="none" w:sz="0" w:space="0" w:color="auto"/>
            <w:left w:val="none" w:sz="0" w:space="0" w:color="auto"/>
            <w:bottom w:val="none" w:sz="0" w:space="0" w:color="auto"/>
            <w:right w:val="none" w:sz="0" w:space="0" w:color="auto"/>
          </w:divBdr>
        </w:div>
        <w:div w:id="1379013018">
          <w:marLeft w:val="640"/>
          <w:marRight w:val="0"/>
          <w:marTop w:val="0"/>
          <w:marBottom w:val="0"/>
          <w:divBdr>
            <w:top w:val="none" w:sz="0" w:space="0" w:color="auto"/>
            <w:left w:val="none" w:sz="0" w:space="0" w:color="auto"/>
            <w:bottom w:val="none" w:sz="0" w:space="0" w:color="auto"/>
            <w:right w:val="none" w:sz="0" w:space="0" w:color="auto"/>
          </w:divBdr>
        </w:div>
        <w:div w:id="2058552511">
          <w:marLeft w:val="640"/>
          <w:marRight w:val="0"/>
          <w:marTop w:val="0"/>
          <w:marBottom w:val="0"/>
          <w:divBdr>
            <w:top w:val="none" w:sz="0" w:space="0" w:color="auto"/>
            <w:left w:val="none" w:sz="0" w:space="0" w:color="auto"/>
            <w:bottom w:val="none" w:sz="0" w:space="0" w:color="auto"/>
            <w:right w:val="none" w:sz="0" w:space="0" w:color="auto"/>
          </w:divBdr>
        </w:div>
        <w:div w:id="904877957">
          <w:marLeft w:val="640"/>
          <w:marRight w:val="0"/>
          <w:marTop w:val="0"/>
          <w:marBottom w:val="0"/>
          <w:divBdr>
            <w:top w:val="none" w:sz="0" w:space="0" w:color="auto"/>
            <w:left w:val="none" w:sz="0" w:space="0" w:color="auto"/>
            <w:bottom w:val="none" w:sz="0" w:space="0" w:color="auto"/>
            <w:right w:val="none" w:sz="0" w:space="0" w:color="auto"/>
          </w:divBdr>
        </w:div>
        <w:div w:id="1316952612">
          <w:marLeft w:val="640"/>
          <w:marRight w:val="0"/>
          <w:marTop w:val="0"/>
          <w:marBottom w:val="0"/>
          <w:divBdr>
            <w:top w:val="none" w:sz="0" w:space="0" w:color="auto"/>
            <w:left w:val="none" w:sz="0" w:space="0" w:color="auto"/>
            <w:bottom w:val="none" w:sz="0" w:space="0" w:color="auto"/>
            <w:right w:val="none" w:sz="0" w:space="0" w:color="auto"/>
          </w:divBdr>
        </w:div>
        <w:div w:id="1701005086">
          <w:marLeft w:val="640"/>
          <w:marRight w:val="0"/>
          <w:marTop w:val="0"/>
          <w:marBottom w:val="0"/>
          <w:divBdr>
            <w:top w:val="none" w:sz="0" w:space="0" w:color="auto"/>
            <w:left w:val="none" w:sz="0" w:space="0" w:color="auto"/>
            <w:bottom w:val="none" w:sz="0" w:space="0" w:color="auto"/>
            <w:right w:val="none" w:sz="0" w:space="0" w:color="auto"/>
          </w:divBdr>
        </w:div>
        <w:div w:id="1217668928">
          <w:marLeft w:val="640"/>
          <w:marRight w:val="0"/>
          <w:marTop w:val="0"/>
          <w:marBottom w:val="0"/>
          <w:divBdr>
            <w:top w:val="none" w:sz="0" w:space="0" w:color="auto"/>
            <w:left w:val="none" w:sz="0" w:space="0" w:color="auto"/>
            <w:bottom w:val="none" w:sz="0" w:space="0" w:color="auto"/>
            <w:right w:val="none" w:sz="0" w:space="0" w:color="auto"/>
          </w:divBdr>
        </w:div>
        <w:div w:id="1926723762">
          <w:marLeft w:val="640"/>
          <w:marRight w:val="0"/>
          <w:marTop w:val="0"/>
          <w:marBottom w:val="0"/>
          <w:divBdr>
            <w:top w:val="none" w:sz="0" w:space="0" w:color="auto"/>
            <w:left w:val="none" w:sz="0" w:space="0" w:color="auto"/>
            <w:bottom w:val="none" w:sz="0" w:space="0" w:color="auto"/>
            <w:right w:val="none" w:sz="0" w:space="0" w:color="auto"/>
          </w:divBdr>
        </w:div>
        <w:div w:id="1672640990">
          <w:marLeft w:val="640"/>
          <w:marRight w:val="0"/>
          <w:marTop w:val="0"/>
          <w:marBottom w:val="0"/>
          <w:divBdr>
            <w:top w:val="none" w:sz="0" w:space="0" w:color="auto"/>
            <w:left w:val="none" w:sz="0" w:space="0" w:color="auto"/>
            <w:bottom w:val="none" w:sz="0" w:space="0" w:color="auto"/>
            <w:right w:val="none" w:sz="0" w:space="0" w:color="auto"/>
          </w:divBdr>
        </w:div>
        <w:div w:id="1403219248">
          <w:marLeft w:val="640"/>
          <w:marRight w:val="0"/>
          <w:marTop w:val="0"/>
          <w:marBottom w:val="0"/>
          <w:divBdr>
            <w:top w:val="none" w:sz="0" w:space="0" w:color="auto"/>
            <w:left w:val="none" w:sz="0" w:space="0" w:color="auto"/>
            <w:bottom w:val="none" w:sz="0" w:space="0" w:color="auto"/>
            <w:right w:val="none" w:sz="0" w:space="0" w:color="auto"/>
          </w:divBdr>
        </w:div>
        <w:div w:id="2123263561">
          <w:marLeft w:val="640"/>
          <w:marRight w:val="0"/>
          <w:marTop w:val="0"/>
          <w:marBottom w:val="0"/>
          <w:divBdr>
            <w:top w:val="none" w:sz="0" w:space="0" w:color="auto"/>
            <w:left w:val="none" w:sz="0" w:space="0" w:color="auto"/>
            <w:bottom w:val="none" w:sz="0" w:space="0" w:color="auto"/>
            <w:right w:val="none" w:sz="0" w:space="0" w:color="auto"/>
          </w:divBdr>
        </w:div>
        <w:div w:id="2132823135">
          <w:marLeft w:val="640"/>
          <w:marRight w:val="0"/>
          <w:marTop w:val="0"/>
          <w:marBottom w:val="0"/>
          <w:divBdr>
            <w:top w:val="none" w:sz="0" w:space="0" w:color="auto"/>
            <w:left w:val="none" w:sz="0" w:space="0" w:color="auto"/>
            <w:bottom w:val="none" w:sz="0" w:space="0" w:color="auto"/>
            <w:right w:val="none" w:sz="0" w:space="0" w:color="auto"/>
          </w:divBdr>
        </w:div>
        <w:div w:id="1699349752">
          <w:marLeft w:val="640"/>
          <w:marRight w:val="0"/>
          <w:marTop w:val="0"/>
          <w:marBottom w:val="0"/>
          <w:divBdr>
            <w:top w:val="none" w:sz="0" w:space="0" w:color="auto"/>
            <w:left w:val="none" w:sz="0" w:space="0" w:color="auto"/>
            <w:bottom w:val="none" w:sz="0" w:space="0" w:color="auto"/>
            <w:right w:val="none" w:sz="0" w:space="0" w:color="auto"/>
          </w:divBdr>
        </w:div>
        <w:div w:id="1611546880">
          <w:marLeft w:val="640"/>
          <w:marRight w:val="0"/>
          <w:marTop w:val="0"/>
          <w:marBottom w:val="0"/>
          <w:divBdr>
            <w:top w:val="none" w:sz="0" w:space="0" w:color="auto"/>
            <w:left w:val="none" w:sz="0" w:space="0" w:color="auto"/>
            <w:bottom w:val="none" w:sz="0" w:space="0" w:color="auto"/>
            <w:right w:val="none" w:sz="0" w:space="0" w:color="auto"/>
          </w:divBdr>
        </w:div>
        <w:div w:id="986395510">
          <w:marLeft w:val="640"/>
          <w:marRight w:val="0"/>
          <w:marTop w:val="0"/>
          <w:marBottom w:val="0"/>
          <w:divBdr>
            <w:top w:val="none" w:sz="0" w:space="0" w:color="auto"/>
            <w:left w:val="none" w:sz="0" w:space="0" w:color="auto"/>
            <w:bottom w:val="none" w:sz="0" w:space="0" w:color="auto"/>
            <w:right w:val="none" w:sz="0" w:space="0" w:color="auto"/>
          </w:divBdr>
        </w:div>
        <w:div w:id="2038923225">
          <w:marLeft w:val="640"/>
          <w:marRight w:val="0"/>
          <w:marTop w:val="0"/>
          <w:marBottom w:val="0"/>
          <w:divBdr>
            <w:top w:val="none" w:sz="0" w:space="0" w:color="auto"/>
            <w:left w:val="none" w:sz="0" w:space="0" w:color="auto"/>
            <w:bottom w:val="none" w:sz="0" w:space="0" w:color="auto"/>
            <w:right w:val="none" w:sz="0" w:space="0" w:color="auto"/>
          </w:divBdr>
        </w:div>
        <w:div w:id="1523738380">
          <w:marLeft w:val="640"/>
          <w:marRight w:val="0"/>
          <w:marTop w:val="0"/>
          <w:marBottom w:val="0"/>
          <w:divBdr>
            <w:top w:val="none" w:sz="0" w:space="0" w:color="auto"/>
            <w:left w:val="none" w:sz="0" w:space="0" w:color="auto"/>
            <w:bottom w:val="none" w:sz="0" w:space="0" w:color="auto"/>
            <w:right w:val="none" w:sz="0" w:space="0" w:color="auto"/>
          </w:divBdr>
        </w:div>
        <w:div w:id="828599146">
          <w:marLeft w:val="640"/>
          <w:marRight w:val="0"/>
          <w:marTop w:val="0"/>
          <w:marBottom w:val="0"/>
          <w:divBdr>
            <w:top w:val="none" w:sz="0" w:space="0" w:color="auto"/>
            <w:left w:val="none" w:sz="0" w:space="0" w:color="auto"/>
            <w:bottom w:val="none" w:sz="0" w:space="0" w:color="auto"/>
            <w:right w:val="none" w:sz="0" w:space="0" w:color="auto"/>
          </w:divBdr>
        </w:div>
        <w:div w:id="1897669116">
          <w:marLeft w:val="640"/>
          <w:marRight w:val="0"/>
          <w:marTop w:val="0"/>
          <w:marBottom w:val="0"/>
          <w:divBdr>
            <w:top w:val="none" w:sz="0" w:space="0" w:color="auto"/>
            <w:left w:val="none" w:sz="0" w:space="0" w:color="auto"/>
            <w:bottom w:val="none" w:sz="0" w:space="0" w:color="auto"/>
            <w:right w:val="none" w:sz="0" w:space="0" w:color="auto"/>
          </w:divBdr>
        </w:div>
        <w:div w:id="2131826085">
          <w:marLeft w:val="640"/>
          <w:marRight w:val="0"/>
          <w:marTop w:val="0"/>
          <w:marBottom w:val="0"/>
          <w:divBdr>
            <w:top w:val="none" w:sz="0" w:space="0" w:color="auto"/>
            <w:left w:val="none" w:sz="0" w:space="0" w:color="auto"/>
            <w:bottom w:val="none" w:sz="0" w:space="0" w:color="auto"/>
            <w:right w:val="none" w:sz="0" w:space="0" w:color="auto"/>
          </w:divBdr>
        </w:div>
        <w:div w:id="1550074271">
          <w:marLeft w:val="640"/>
          <w:marRight w:val="0"/>
          <w:marTop w:val="0"/>
          <w:marBottom w:val="0"/>
          <w:divBdr>
            <w:top w:val="none" w:sz="0" w:space="0" w:color="auto"/>
            <w:left w:val="none" w:sz="0" w:space="0" w:color="auto"/>
            <w:bottom w:val="none" w:sz="0" w:space="0" w:color="auto"/>
            <w:right w:val="none" w:sz="0" w:space="0" w:color="auto"/>
          </w:divBdr>
        </w:div>
        <w:div w:id="140847250">
          <w:marLeft w:val="640"/>
          <w:marRight w:val="0"/>
          <w:marTop w:val="0"/>
          <w:marBottom w:val="0"/>
          <w:divBdr>
            <w:top w:val="none" w:sz="0" w:space="0" w:color="auto"/>
            <w:left w:val="none" w:sz="0" w:space="0" w:color="auto"/>
            <w:bottom w:val="none" w:sz="0" w:space="0" w:color="auto"/>
            <w:right w:val="none" w:sz="0" w:space="0" w:color="auto"/>
          </w:divBdr>
        </w:div>
      </w:divsChild>
    </w:div>
    <w:div w:id="412822654">
      <w:bodyDiv w:val="1"/>
      <w:marLeft w:val="0"/>
      <w:marRight w:val="0"/>
      <w:marTop w:val="0"/>
      <w:marBottom w:val="0"/>
      <w:divBdr>
        <w:top w:val="none" w:sz="0" w:space="0" w:color="auto"/>
        <w:left w:val="none" w:sz="0" w:space="0" w:color="auto"/>
        <w:bottom w:val="none" w:sz="0" w:space="0" w:color="auto"/>
        <w:right w:val="none" w:sz="0" w:space="0" w:color="auto"/>
      </w:divBdr>
      <w:divsChild>
        <w:div w:id="10378037">
          <w:marLeft w:val="640"/>
          <w:marRight w:val="0"/>
          <w:marTop w:val="0"/>
          <w:marBottom w:val="0"/>
          <w:divBdr>
            <w:top w:val="none" w:sz="0" w:space="0" w:color="auto"/>
            <w:left w:val="none" w:sz="0" w:space="0" w:color="auto"/>
            <w:bottom w:val="none" w:sz="0" w:space="0" w:color="auto"/>
            <w:right w:val="none" w:sz="0" w:space="0" w:color="auto"/>
          </w:divBdr>
        </w:div>
        <w:div w:id="58672205">
          <w:marLeft w:val="640"/>
          <w:marRight w:val="0"/>
          <w:marTop w:val="0"/>
          <w:marBottom w:val="0"/>
          <w:divBdr>
            <w:top w:val="none" w:sz="0" w:space="0" w:color="auto"/>
            <w:left w:val="none" w:sz="0" w:space="0" w:color="auto"/>
            <w:bottom w:val="none" w:sz="0" w:space="0" w:color="auto"/>
            <w:right w:val="none" w:sz="0" w:space="0" w:color="auto"/>
          </w:divBdr>
        </w:div>
        <w:div w:id="93523444">
          <w:marLeft w:val="640"/>
          <w:marRight w:val="0"/>
          <w:marTop w:val="0"/>
          <w:marBottom w:val="0"/>
          <w:divBdr>
            <w:top w:val="none" w:sz="0" w:space="0" w:color="auto"/>
            <w:left w:val="none" w:sz="0" w:space="0" w:color="auto"/>
            <w:bottom w:val="none" w:sz="0" w:space="0" w:color="auto"/>
            <w:right w:val="none" w:sz="0" w:space="0" w:color="auto"/>
          </w:divBdr>
        </w:div>
        <w:div w:id="97414775">
          <w:marLeft w:val="640"/>
          <w:marRight w:val="0"/>
          <w:marTop w:val="0"/>
          <w:marBottom w:val="0"/>
          <w:divBdr>
            <w:top w:val="none" w:sz="0" w:space="0" w:color="auto"/>
            <w:left w:val="none" w:sz="0" w:space="0" w:color="auto"/>
            <w:bottom w:val="none" w:sz="0" w:space="0" w:color="auto"/>
            <w:right w:val="none" w:sz="0" w:space="0" w:color="auto"/>
          </w:divBdr>
        </w:div>
        <w:div w:id="144981631">
          <w:marLeft w:val="640"/>
          <w:marRight w:val="0"/>
          <w:marTop w:val="0"/>
          <w:marBottom w:val="0"/>
          <w:divBdr>
            <w:top w:val="none" w:sz="0" w:space="0" w:color="auto"/>
            <w:left w:val="none" w:sz="0" w:space="0" w:color="auto"/>
            <w:bottom w:val="none" w:sz="0" w:space="0" w:color="auto"/>
            <w:right w:val="none" w:sz="0" w:space="0" w:color="auto"/>
          </w:divBdr>
        </w:div>
        <w:div w:id="166598554">
          <w:marLeft w:val="640"/>
          <w:marRight w:val="0"/>
          <w:marTop w:val="0"/>
          <w:marBottom w:val="0"/>
          <w:divBdr>
            <w:top w:val="none" w:sz="0" w:space="0" w:color="auto"/>
            <w:left w:val="none" w:sz="0" w:space="0" w:color="auto"/>
            <w:bottom w:val="none" w:sz="0" w:space="0" w:color="auto"/>
            <w:right w:val="none" w:sz="0" w:space="0" w:color="auto"/>
          </w:divBdr>
        </w:div>
        <w:div w:id="178203640">
          <w:marLeft w:val="640"/>
          <w:marRight w:val="0"/>
          <w:marTop w:val="0"/>
          <w:marBottom w:val="0"/>
          <w:divBdr>
            <w:top w:val="none" w:sz="0" w:space="0" w:color="auto"/>
            <w:left w:val="none" w:sz="0" w:space="0" w:color="auto"/>
            <w:bottom w:val="none" w:sz="0" w:space="0" w:color="auto"/>
            <w:right w:val="none" w:sz="0" w:space="0" w:color="auto"/>
          </w:divBdr>
        </w:div>
        <w:div w:id="231044479">
          <w:marLeft w:val="640"/>
          <w:marRight w:val="0"/>
          <w:marTop w:val="0"/>
          <w:marBottom w:val="0"/>
          <w:divBdr>
            <w:top w:val="none" w:sz="0" w:space="0" w:color="auto"/>
            <w:left w:val="none" w:sz="0" w:space="0" w:color="auto"/>
            <w:bottom w:val="none" w:sz="0" w:space="0" w:color="auto"/>
            <w:right w:val="none" w:sz="0" w:space="0" w:color="auto"/>
          </w:divBdr>
        </w:div>
        <w:div w:id="344140988">
          <w:marLeft w:val="640"/>
          <w:marRight w:val="0"/>
          <w:marTop w:val="0"/>
          <w:marBottom w:val="0"/>
          <w:divBdr>
            <w:top w:val="none" w:sz="0" w:space="0" w:color="auto"/>
            <w:left w:val="none" w:sz="0" w:space="0" w:color="auto"/>
            <w:bottom w:val="none" w:sz="0" w:space="0" w:color="auto"/>
            <w:right w:val="none" w:sz="0" w:space="0" w:color="auto"/>
          </w:divBdr>
        </w:div>
        <w:div w:id="432558161">
          <w:marLeft w:val="640"/>
          <w:marRight w:val="0"/>
          <w:marTop w:val="0"/>
          <w:marBottom w:val="0"/>
          <w:divBdr>
            <w:top w:val="none" w:sz="0" w:space="0" w:color="auto"/>
            <w:left w:val="none" w:sz="0" w:space="0" w:color="auto"/>
            <w:bottom w:val="none" w:sz="0" w:space="0" w:color="auto"/>
            <w:right w:val="none" w:sz="0" w:space="0" w:color="auto"/>
          </w:divBdr>
        </w:div>
        <w:div w:id="447505730">
          <w:marLeft w:val="640"/>
          <w:marRight w:val="0"/>
          <w:marTop w:val="0"/>
          <w:marBottom w:val="0"/>
          <w:divBdr>
            <w:top w:val="none" w:sz="0" w:space="0" w:color="auto"/>
            <w:left w:val="none" w:sz="0" w:space="0" w:color="auto"/>
            <w:bottom w:val="none" w:sz="0" w:space="0" w:color="auto"/>
            <w:right w:val="none" w:sz="0" w:space="0" w:color="auto"/>
          </w:divBdr>
        </w:div>
        <w:div w:id="490409410">
          <w:marLeft w:val="640"/>
          <w:marRight w:val="0"/>
          <w:marTop w:val="0"/>
          <w:marBottom w:val="0"/>
          <w:divBdr>
            <w:top w:val="none" w:sz="0" w:space="0" w:color="auto"/>
            <w:left w:val="none" w:sz="0" w:space="0" w:color="auto"/>
            <w:bottom w:val="none" w:sz="0" w:space="0" w:color="auto"/>
            <w:right w:val="none" w:sz="0" w:space="0" w:color="auto"/>
          </w:divBdr>
        </w:div>
        <w:div w:id="494534905">
          <w:marLeft w:val="640"/>
          <w:marRight w:val="0"/>
          <w:marTop w:val="0"/>
          <w:marBottom w:val="0"/>
          <w:divBdr>
            <w:top w:val="none" w:sz="0" w:space="0" w:color="auto"/>
            <w:left w:val="none" w:sz="0" w:space="0" w:color="auto"/>
            <w:bottom w:val="none" w:sz="0" w:space="0" w:color="auto"/>
            <w:right w:val="none" w:sz="0" w:space="0" w:color="auto"/>
          </w:divBdr>
        </w:div>
        <w:div w:id="524756284">
          <w:marLeft w:val="640"/>
          <w:marRight w:val="0"/>
          <w:marTop w:val="0"/>
          <w:marBottom w:val="0"/>
          <w:divBdr>
            <w:top w:val="none" w:sz="0" w:space="0" w:color="auto"/>
            <w:left w:val="none" w:sz="0" w:space="0" w:color="auto"/>
            <w:bottom w:val="none" w:sz="0" w:space="0" w:color="auto"/>
            <w:right w:val="none" w:sz="0" w:space="0" w:color="auto"/>
          </w:divBdr>
        </w:div>
        <w:div w:id="532500158">
          <w:marLeft w:val="640"/>
          <w:marRight w:val="0"/>
          <w:marTop w:val="0"/>
          <w:marBottom w:val="0"/>
          <w:divBdr>
            <w:top w:val="none" w:sz="0" w:space="0" w:color="auto"/>
            <w:left w:val="none" w:sz="0" w:space="0" w:color="auto"/>
            <w:bottom w:val="none" w:sz="0" w:space="0" w:color="auto"/>
            <w:right w:val="none" w:sz="0" w:space="0" w:color="auto"/>
          </w:divBdr>
        </w:div>
        <w:div w:id="535435511">
          <w:marLeft w:val="640"/>
          <w:marRight w:val="0"/>
          <w:marTop w:val="0"/>
          <w:marBottom w:val="0"/>
          <w:divBdr>
            <w:top w:val="none" w:sz="0" w:space="0" w:color="auto"/>
            <w:left w:val="none" w:sz="0" w:space="0" w:color="auto"/>
            <w:bottom w:val="none" w:sz="0" w:space="0" w:color="auto"/>
            <w:right w:val="none" w:sz="0" w:space="0" w:color="auto"/>
          </w:divBdr>
        </w:div>
        <w:div w:id="550465467">
          <w:marLeft w:val="640"/>
          <w:marRight w:val="0"/>
          <w:marTop w:val="0"/>
          <w:marBottom w:val="0"/>
          <w:divBdr>
            <w:top w:val="none" w:sz="0" w:space="0" w:color="auto"/>
            <w:left w:val="none" w:sz="0" w:space="0" w:color="auto"/>
            <w:bottom w:val="none" w:sz="0" w:space="0" w:color="auto"/>
            <w:right w:val="none" w:sz="0" w:space="0" w:color="auto"/>
          </w:divBdr>
        </w:div>
        <w:div w:id="599221756">
          <w:marLeft w:val="640"/>
          <w:marRight w:val="0"/>
          <w:marTop w:val="0"/>
          <w:marBottom w:val="0"/>
          <w:divBdr>
            <w:top w:val="none" w:sz="0" w:space="0" w:color="auto"/>
            <w:left w:val="none" w:sz="0" w:space="0" w:color="auto"/>
            <w:bottom w:val="none" w:sz="0" w:space="0" w:color="auto"/>
            <w:right w:val="none" w:sz="0" w:space="0" w:color="auto"/>
          </w:divBdr>
        </w:div>
        <w:div w:id="624577407">
          <w:marLeft w:val="640"/>
          <w:marRight w:val="0"/>
          <w:marTop w:val="0"/>
          <w:marBottom w:val="0"/>
          <w:divBdr>
            <w:top w:val="none" w:sz="0" w:space="0" w:color="auto"/>
            <w:left w:val="none" w:sz="0" w:space="0" w:color="auto"/>
            <w:bottom w:val="none" w:sz="0" w:space="0" w:color="auto"/>
            <w:right w:val="none" w:sz="0" w:space="0" w:color="auto"/>
          </w:divBdr>
        </w:div>
        <w:div w:id="632373581">
          <w:marLeft w:val="640"/>
          <w:marRight w:val="0"/>
          <w:marTop w:val="0"/>
          <w:marBottom w:val="0"/>
          <w:divBdr>
            <w:top w:val="none" w:sz="0" w:space="0" w:color="auto"/>
            <w:left w:val="none" w:sz="0" w:space="0" w:color="auto"/>
            <w:bottom w:val="none" w:sz="0" w:space="0" w:color="auto"/>
            <w:right w:val="none" w:sz="0" w:space="0" w:color="auto"/>
          </w:divBdr>
        </w:div>
        <w:div w:id="660931544">
          <w:marLeft w:val="640"/>
          <w:marRight w:val="0"/>
          <w:marTop w:val="0"/>
          <w:marBottom w:val="0"/>
          <w:divBdr>
            <w:top w:val="none" w:sz="0" w:space="0" w:color="auto"/>
            <w:left w:val="none" w:sz="0" w:space="0" w:color="auto"/>
            <w:bottom w:val="none" w:sz="0" w:space="0" w:color="auto"/>
            <w:right w:val="none" w:sz="0" w:space="0" w:color="auto"/>
          </w:divBdr>
        </w:div>
        <w:div w:id="668408550">
          <w:marLeft w:val="640"/>
          <w:marRight w:val="0"/>
          <w:marTop w:val="0"/>
          <w:marBottom w:val="0"/>
          <w:divBdr>
            <w:top w:val="none" w:sz="0" w:space="0" w:color="auto"/>
            <w:left w:val="none" w:sz="0" w:space="0" w:color="auto"/>
            <w:bottom w:val="none" w:sz="0" w:space="0" w:color="auto"/>
            <w:right w:val="none" w:sz="0" w:space="0" w:color="auto"/>
          </w:divBdr>
        </w:div>
        <w:div w:id="677924215">
          <w:marLeft w:val="640"/>
          <w:marRight w:val="0"/>
          <w:marTop w:val="0"/>
          <w:marBottom w:val="0"/>
          <w:divBdr>
            <w:top w:val="none" w:sz="0" w:space="0" w:color="auto"/>
            <w:left w:val="none" w:sz="0" w:space="0" w:color="auto"/>
            <w:bottom w:val="none" w:sz="0" w:space="0" w:color="auto"/>
            <w:right w:val="none" w:sz="0" w:space="0" w:color="auto"/>
          </w:divBdr>
        </w:div>
        <w:div w:id="697046435">
          <w:marLeft w:val="640"/>
          <w:marRight w:val="0"/>
          <w:marTop w:val="0"/>
          <w:marBottom w:val="0"/>
          <w:divBdr>
            <w:top w:val="none" w:sz="0" w:space="0" w:color="auto"/>
            <w:left w:val="none" w:sz="0" w:space="0" w:color="auto"/>
            <w:bottom w:val="none" w:sz="0" w:space="0" w:color="auto"/>
            <w:right w:val="none" w:sz="0" w:space="0" w:color="auto"/>
          </w:divBdr>
        </w:div>
        <w:div w:id="707527453">
          <w:marLeft w:val="640"/>
          <w:marRight w:val="0"/>
          <w:marTop w:val="0"/>
          <w:marBottom w:val="0"/>
          <w:divBdr>
            <w:top w:val="none" w:sz="0" w:space="0" w:color="auto"/>
            <w:left w:val="none" w:sz="0" w:space="0" w:color="auto"/>
            <w:bottom w:val="none" w:sz="0" w:space="0" w:color="auto"/>
            <w:right w:val="none" w:sz="0" w:space="0" w:color="auto"/>
          </w:divBdr>
        </w:div>
        <w:div w:id="719480808">
          <w:marLeft w:val="640"/>
          <w:marRight w:val="0"/>
          <w:marTop w:val="0"/>
          <w:marBottom w:val="0"/>
          <w:divBdr>
            <w:top w:val="none" w:sz="0" w:space="0" w:color="auto"/>
            <w:left w:val="none" w:sz="0" w:space="0" w:color="auto"/>
            <w:bottom w:val="none" w:sz="0" w:space="0" w:color="auto"/>
            <w:right w:val="none" w:sz="0" w:space="0" w:color="auto"/>
          </w:divBdr>
        </w:div>
        <w:div w:id="732195647">
          <w:marLeft w:val="640"/>
          <w:marRight w:val="0"/>
          <w:marTop w:val="0"/>
          <w:marBottom w:val="0"/>
          <w:divBdr>
            <w:top w:val="none" w:sz="0" w:space="0" w:color="auto"/>
            <w:left w:val="none" w:sz="0" w:space="0" w:color="auto"/>
            <w:bottom w:val="none" w:sz="0" w:space="0" w:color="auto"/>
            <w:right w:val="none" w:sz="0" w:space="0" w:color="auto"/>
          </w:divBdr>
        </w:div>
        <w:div w:id="761560757">
          <w:marLeft w:val="640"/>
          <w:marRight w:val="0"/>
          <w:marTop w:val="0"/>
          <w:marBottom w:val="0"/>
          <w:divBdr>
            <w:top w:val="none" w:sz="0" w:space="0" w:color="auto"/>
            <w:left w:val="none" w:sz="0" w:space="0" w:color="auto"/>
            <w:bottom w:val="none" w:sz="0" w:space="0" w:color="auto"/>
            <w:right w:val="none" w:sz="0" w:space="0" w:color="auto"/>
          </w:divBdr>
        </w:div>
        <w:div w:id="770130830">
          <w:marLeft w:val="640"/>
          <w:marRight w:val="0"/>
          <w:marTop w:val="0"/>
          <w:marBottom w:val="0"/>
          <w:divBdr>
            <w:top w:val="none" w:sz="0" w:space="0" w:color="auto"/>
            <w:left w:val="none" w:sz="0" w:space="0" w:color="auto"/>
            <w:bottom w:val="none" w:sz="0" w:space="0" w:color="auto"/>
            <w:right w:val="none" w:sz="0" w:space="0" w:color="auto"/>
          </w:divBdr>
        </w:div>
        <w:div w:id="796684672">
          <w:marLeft w:val="640"/>
          <w:marRight w:val="0"/>
          <w:marTop w:val="0"/>
          <w:marBottom w:val="0"/>
          <w:divBdr>
            <w:top w:val="none" w:sz="0" w:space="0" w:color="auto"/>
            <w:left w:val="none" w:sz="0" w:space="0" w:color="auto"/>
            <w:bottom w:val="none" w:sz="0" w:space="0" w:color="auto"/>
            <w:right w:val="none" w:sz="0" w:space="0" w:color="auto"/>
          </w:divBdr>
        </w:div>
        <w:div w:id="807937330">
          <w:marLeft w:val="640"/>
          <w:marRight w:val="0"/>
          <w:marTop w:val="0"/>
          <w:marBottom w:val="0"/>
          <w:divBdr>
            <w:top w:val="none" w:sz="0" w:space="0" w:color="auto"/>
            <w:left w:val="none" w:sz="0" w:space="0" w:color="auto"/>
            <w:bottom w:val="none" w:sz="0" w:space="0" w:color="auto"/>
            <w:right w:val="none" w:sz="0" w:space="0" w:color="auto"/>
          </w:divBdr>
        </w:div>
        <w:div w:id="814688740">
          <w:marLeft w:val="640"/>
          <w:marRight w:val="0"/>
          <w:marTop w:val="0"/>
          <w:marBottom w:val="0"/>
          <w:divBdr>
            <w:top w:val="none" w:sz="0" w:space="0" w:color="auto"/>
            <w:left w:val="none" w:sz="0" w:space="0" w:color="auto"/>
            <w:bottom w:val="none" w:sz="0" w:space="0" w:color="auto"/>
            <w:right w:val="none" w:sz="0" w:space="0" w:color="auto"/>
          </w:divBdr>
        </w:div>
        <w:div w:id="834035366">
          <w:marLeft w:val="640"/>
          <w:marRight w:val="0"/>
          <w:marTop w:val="0"/>
          <w:marBottom w:val="0"/>
          <w:divBdr>
            <w:top w:val="none" w:sz="0" w:space="0" w:color="auto"/>
            <w:left w:val="none" w:sz="0" w:space="0" w:color="auto"/>
            <w:bottom w:val="none" w:sz="0" w:space="0" w:color="auto"/>
            <w:right w:val="none" w:sz="0" w:space="0" w:color="auto"/>
          </w:divBdr>
        </w:div>
        <w:div w:id="859051159">
          <w:marLeft w:val="640"/>
          <w:marRight w:val="0"/>
          <w:marTop w:val="0"/>
          <w:marBottom w:val="0"/>
          <w:divBdr>
            <w:top w:val="none" w:sz="0" w:space="0" w:color="auto"/>
            <w:left w:val="none" w:sz="0" w:space="0" w:color="auto"/>
            <w:bottom w:val="none" w:sz="0" w:space="0" w:color="auto"/>
            <w:right w:val="none" w:sz="0" w:space="0" w:color="auto"/>
          </w:divBdr>
        </w:div>
        <w:div w:id="897059756">
          <w:marLeft w:val="640"/>
          <w:marRight w:val="0"/>
          <w:marTop w:val="0"/>
          <w:marBottom w:val="0"/>
          <w:divBdr>
            <w:top w:val="none" w:sz="0" w:space="0" w:color="auto"/>
            <w:left w:val="none" w:sz="0" w:space="0" w:color="auto"/>
            <w:bottom w:val="none" w:sz="0" w:space="0" w:color="auto"/>
            <w:right w:val="none" w:sz="0" w:space="0" w:color="auto"/>
          </w:divBdr>
        </w:div>
        <w:div w:id="968511095">
          <w:marLeft w:val="640"/>
          <w:marRight w:val="0"/>
          <w:marTop w:val="0"/>
          <w:marBottom w:val="0"/>
          <w:divBdr>
            <w:top w:val="none" w:sz="0" w:space="0" w:color="auto"/>
            <w:left w:val="none" w:sz="0" w:space="0" w:color="auto"/>
            <w:bottom w:val="none" w:sz="0" w:space="0" w:color="auto"/>
            <w:right w:val="none" w:sz="0" w:space="0" w:color="auto"/>
          </w:divBdr>
        </w:div>
        <w:div w:id="984814537">
          <w:marLeft w:val="640"/>
          <w:marRight w:val="0"/>
          <w:marTop w:val="0"/>
          <w:marBottom w:val="0"/>
          <w:divBdr>
            <w:top w:val="none" w:sz="0" w:space="0" w:color="auto"/>
            <w:left w:val="none" w:sz="0" w:space="0" w:color="auto"/>
            <w:bottom w:val="none" w:sz="0" w:space="0" w:color="auto"/>
            <w:right w:val="none" w:sz="0" w:space="0" w:color="auto"/>
          </w:divBdr>
        </w:div>
        <w:div w:id="1054767710">
          <w:marLeft w:val="640"/>
          <w:marRight w:val="0"/>
          <w:marTop w:val="0"/>
          <w:marBottom w:val="0"/>
          <w:divBdr>
            <w:top w:val="none" w:sz="0" w:space="0" w:color="auto"/>
            <w:left w:val="none" w:sz="0" w:space="0" w:color="auto"/>
            <w:bottom w:val="none" w:sz="0" w:space="0" w:color="auto"/>
            <w:right w:val="none" w:sz="0" w:space="0" w:color="auto"/>
          </w:divBdr>
        </w:div>
        <w:div w:id="1060590763">
          <w:marLeft w:val="640"/>
          <w:marRight w:val="0"/>
          <w:marTop w:val="0"/>
          <w:marBottom w:val="0"/>
          <w:divBdr>
            <w:top w:val="none" w:sz="0" w:space="0" w:color="auto"/>
            <w:left w:val="none" w:sz="0" w:space="0" w:color="auto"/>
            <w:bottom w:val="none" w:sz="0" w:space="0" w:color="auto"/>
            <w:right w:val="none" w:sz="0" w:space="0" w:color="auto"/>
          </w:divBdr>
        </w:div>
        <w:div w:id="1095788865">
          <w:marLeft w:val="640"/>
          <w:marRight w:val="0"/>
          <w:marTop w:val="0"/>
          <w:marBottom w:val="0"/>
          <w:divBdr>
            <w:top w:val="none" w:sz="0" w:space="0" w:color="auto"/>
            <w:left w:val="none" w:sz="0" w:space="0" w:color="auto"/>
            <w:bottom w:val="none" w:sz="0" w:space="0" w:color="auto"/>
            <w:right w:val="none" w:sz="0" w:space="0" w:color="auto"/>
          </w:divBdr>
        </w:div>
        <w:div w:id="1194148119">
          <w:marLeft w:val="640"/>
          <w:marRight w:val="0"/>
          <w:marTop w:val="0"/>
          <w:marBottom w:val="0"/>
          <w:divBdr>
            <w:top w:val="none" w:sz="0" w:space="0" w:color="auto"/>
            <w:left w:val="none" w:sz="0" w:space="0" w:color="auto"/>
            <w:bottom w:val="none" w:sz="0" w:space="0" w:color="auto"/>
            <w:right w:val="none" w:sz="0" w:space="0" w:color="auto"/>
          </w:divBdr>
        </w:div>
        <w:div w:id="1196775768">
          <w:marLeft w:val="640"/>
          <w:marRight w:val="0"/>
          <w:marTop w:val="0"/>
          <w:marBottom w:val="0"/>
          <w:divBdr>
            <w:top w:val="none" w:sz="0" w:space="0" w:color="auto"/>
            <w:left w:val="none" w:sz="0" w:space="0" w:color="auto"/>
            <w:bottom w:val="none" w:sz="0" w:space="0" w:color="auto"/>
            <w:right w:val="none" w:sz="0" w:space="0" w:color="auto"/>
          </w:divBdr>
        </w:div>
        <w:div w:id="1221137124">
          <w:marLeft w:val="640"/>
          <w:marRight w:val="0"/>
          <w:marTop w:val="0"/>
          <w:marBottom w:val="0"/>
          <w:divBdr>
            <w:top w:val="none" w:sz="0" w:space="0" w:color="auto"/>
            <w:left w:val="none" w:sz="0" w:space="0" w:color="auto"/>
            <w:bottom w:val="none" w:sz="0" w:space="0" w:color="auto"/>
            <w:right w:val="none" w:sz="0" w:space="0" w:color="auto"/>
          </w:divBdr>
        </w:div>
        <w:div w:id="1237477746">
          <w:marLeft w:val="640"/>
          <w:marRight w:val="0"/>
          <w:marTop w:val="0"/>
          <w:marBottom w:val="0"/>
          <w:divBdr>
            <w:top w:val="none" w:sz="0" w:space="0" w:color="auto"/>
            <w:left w:val="none" w:sz="0" w:space="0" w:color="auto"/>
            <w:bottom w:val="none" w:sz="0" w:space="0" w:color="auto"/>
            <w:right w:val="none" w:sz="0" w:space="0" w:color="auto"/>
          </w:divBdr>
        </w:div>
        <w:div w:id="1250039150">
          <w:marLeft w:val="640"/>
          <w:marRight w:val="0"/>
          <w:marTop w:val="0"/>
          <w:marBottom w:val="0"/>
          <w:divBdr>
            <w:top w:val="none" w:sz="0" w:space="0" w:color="auto"/>
            <w:left w:val="none" w:sz="0" w:space="0" w:color="auto"/>
            <w:bottom w:val="none" w:sz="0" w:space="0" w:color="auto"/>
            <w:right w:val="none" w:sz="0" w:space="0" w:color="auto"/>
          </w:divBdr>
        </w:div>
        <w:div w:id="1257055388">
          <w:marLeft w:val="640"/>
          <w:marRight w:val="0"/>
          <w:marTop w:val="0"/>
          <w:marBottom w:val="0"/>
          <w:divBdr>
            <w:top w:val="none" w:sz="0" w:space="0" w:color="auto"/>
            <w:left w:val="none" w:sz="0" w:space="0" w:color="auto"/>
            <w:bottom w:val="none" w:sz="0" w:space="0" w:color="auto"/>
            <w:right w:val="none" w:sz="0" w:space="0" w:color="auto"/>
          </w:divBdr>
        </w:div>
        <w:div w:id="1275550678">
          <w:marLeft w:val="640"/>
          <w:marRight w:val="0"/>
          <w:marTop w:val="0"/>
          <w:marBottom w:val="0"/>
          <w:divBdr>
            <w:top w:val="none" w:sz="0" w:space="0" w:color="auto"/>
            <w:left w:val="none" w:sz="0" w:space="0" w:color="auto"/>
            <w:bottom w:val="none" w:sz="0" w:space="0" w:color="auto"/>
            <w:right w:val="none" w:sz="0" w:space="0" w:color="auto"/>
          </w:divBdr>
        </w:div>
        <w:div w:id="1280994585">
          <w:marLeft w:val="640"/>
          <w:marRight w:val="0"/>
          <w:marTop w:val="0"/>
          <w:marBottom w:val="0"/>
          <w:divBdr>
            <w:top w:val="none" w:sz="0" w:space="0" w:color="auto"/>
            <w:left w:val="none" w:sz="0" w:space="0" w:color="auto"/>
            <w:bottom w:val="none" w:sz="0" w:space="0" w:color="auto"/>
            <w:right w:val="none" w:sz="0" w:space="0" w:color="auto"/>
          </w:divBdr>
        </w:div>
        <w:div w:id="1288120484">
          <w:marLeft w:val="640"/>
          <w:marRight w:val="0"/>
          <w:marTop w:val="0"/>
          <w:marBottom w:val="0"/>
          <w:divBdr>
            <w:top w:val="none" w:sz="0" w:space="0" w:color="auto"/>
            <w:left w:val="none" w:sz="0" w:space="0" w:color="auto"/>
            <w:bottom w:val="none" w:sz="0" w:space="0" w:color="auto"/>
            <w:right w:val="none" w:sz="0" w:space="0" w:color="auto"/>
          </w:divBdr>
        </w:div>
        <w:div w:id="1325470463">
          <w:marLeft w:val="640"/>
          <w:marRight w:val="0"/>
          <w:marTop w:val="0"/>
          <w:marBottom w:val="0"/>
          <w:divBdr>
            <w:top w:val="none" w:sz="0" w:space="0" w:color="auto"/>
            <w:left w:val="none" w:sz="0" w:space="0" w:color="auto"/>
            <w:bottom w:val="none" w:sz="0" w:space="0" w:color="auto"/>
            <w:right w:val="none" w:sz="0" w:space="0" w:color="auto"/>
          </w:divBdr>
        </w:div>
        <w:div w:id="1353918292">
          <w:marLeft w:val="640"/>
          <w:marRight w:val="0"/>
          <w:marTop w:val="0"/>
          <w:marBottom w:val="0"/>
          <w:divBdr>
            <w:top w:val="none" w:sz="0" w:space="0" w:color="auto"/>
            <w:left w:val="none" w:sz="0" w:space="0" w:color="auto"/>
            <w:bottom w:val="none" w:sz="0" w:space="0" w:color="auto"/>
            <w:right w:val="none" w:sz="0" w:space="0" w:color="auto"/>
          </w:divBdr>
        </w:div>
        <w:div w:id="1493831974">
          <w:marLeft w:val="640"/>
          <w:marRight w:val="0"/>
          <w:marTop w:val="0"/>
          <w:marBottom w:val="0"/>
          <w:divBdr>
            <w:top w:val="none" w:sz="0" w:space="0" w:color="auto"/>
            <w:left w:val="none" w:sz="0" w:space="0" w:color="auto"/>
            <w:bottom w:val="none" w:sz="0" w:space="0" w:color="auto"/>
            <w:right w:val="none" w:sz="0" w:space="0" w:color="auto"/>
          </w:divBdr>
        </w:div>
        <w:div w:id="1498375518">
          <w:marLeft w:val="640"/>
          <w:marRight w:val="0"/>
          <w:marTop w:val="0"/>
          <w:marBottom w:val="0"/>
          <w:divBdr>
            <w:top w:val="none" w:sz="0" w:space="0" w:color="auto"/>
            <w:left w:val="none" w:sz="0" w:space="0" w:color="auto"/>
            <w:bottom w:val="none" w:sz="0" w:space="0" w:color="auto"/>
            <w:right w:val="none" w:sz="0" w:space="0" w:color="auto"/>
          </w:divBdr>
        </w:div>
        <w:div w:id="1525825856">
          <w:marLeft w:val="640"/>
          <w:marRight w:val="0"/>
          <w:marTop w:val="0"/>
          <w:marBottom w:val="0"/>
          <w:divBdr>
            <w:top w:val="none" w:sz="0" w:space="0" w:color="auto"/>
            <w:left w:val="none" w:sz="0" w:space="0" w:color="auto"/>
            <w:bottom w:val="none" w:sz="0" w:space="0" w:color="auto"/>
            <w:right w:val="none" w:sz="0" w:space="0" w:color="auto"/>
          </w:divBdr>
        </w:div>
        <w:div w:id="1571306006">
          <w:marLeft w:val="640"/>
          <w:marRight w:val="0"/>
          <w:marTop w:val="0"/>
          <w:marBottom w:val="0"/>
          <w:divBdr>
            <w:top w:val="none" w:sz="0" w:space="0" w:color="auto"/>
            <w:left w:val="none" w:sz="0" w:space="0" w:color="auto"/>
            <w:bottom w:val="none" w:sz="0" w:space="0" w:color="auto"/>
            <w:right w:val="none" w:sz="0" w:space="0" w:color="auto"/>
          </w:divBdr>
        </w:div>
        <w:div w:id="1583175199">
          <w:marLeft w:val="640"/>
          <w:marRight w:val="0"/>
          <w:marTop w:val="0"/>
          <w:marBottom w:val="0"/>
          <w:divBdr>
            <w:top w:val="none" w:sz="0" w:space="0" w:color="auto"/>
            <w:left w:val="none" w:sz="0" w:space="0" w:color="auto"/>
            <w:bottom w:val="none" w:sz="0" w:space="0" w:color="auto"/>
            <w:right w:val="none" w:sz="0" w:space="0" w:color="auto"/>
          </w:divBdr>
        </w:div>
        <w:div w:id="1588614022">
          <w:marLeft w:val="640"/>
          <w:marRight w:val="0"/>
          <w:marTop w:val="0"/>
          <w:marBottom w:val="0"/>
          <w:divBdr>
            <w:top w:val="none" w:sz="0" w:space="0" w:color="auto"/>
            <w:left w:val="none" w:sz="0" w:space="0" w:color="auto"/>
            <w:bottom w:val="none" w:sz="0" w:space="0" w:color="auto"/>
            <w:right w:val="none" w:sz="0" w:space="0" w:color="auto"/>
          </w:divBdr>
        </w:div>
        <w:div w:id="1591356823">
          <w:marLeft w:val="640"/>
          <w:marRight w:val="0"/>
          <w:marTop w:val="0"/>
          <w:marBottom w:val="0"/>
          <w:divBdr>
            <w:top w:val="none" w:sz="0" w:space="0" w:color="auto"/>
            <w:left w:val="none" w:sz="0" w:space="0" w:color="auto"/>
            <w:bottom w:val="none" w:sz="0" w:space="0" w:color="auto"/>
            <w:right w:val="none" w:sz="0" w:space="0" w:color="auto"/>
          </w:divBdr>
        </w:div>
        <w:div w:id="1613702846">
          <w:marLeft w:val="640"/>
          <w:marRight w:val="0"/>
          <w:marTop w:val="0"/>
          <w:marBottom w:val="0"/>
          <w:divBdr>
            <w:top w:val="none" w:sz="0" w:space="0" w:color="auto"/>
            <w:left w:val="none" w:sz="0" w:space="0" w:color="auto"/>
            <w:bottom w:val="none" w:sz="0" w:space="0" w:color="auto"/>
            <w:right w:val="none" w:sz="0" w:space="0" w:color="auto"/>
          </w:divBdr>
        </w:div>
        <w:div w:id="1683124523">
          <w:marLeft w:val="640"/>
          <w:marRight w:val="0"/>
          <w:marTop w:val="0"/>
          <w:marBottom w:val="0"/>
          <w:divBdr>
            <w:top w:val="none" w:sz="0" w:space="0" w:color="auto"/>
            <w:left w:val="none" w:sz="0" w:space="0" w:color="auto"/>
            <w:bottom w:val="none" w:sz="0" w:space="0" w:color="auto"/>
            <w:right w:val="none" w:sz="0" w:space="0" w:color="auto"/>
          </w:divBdr>
        </w:div>
        <w:div w:id="1694266384">
          <w:marLeft w:val="640"/>
          <w:marRight w:val="0"/>
          <w:marTop w:val="0"/>
          <w:marBottom w:val="0"/>
          <w:divBdr>
            <w:top w:val="none" w:sz="0" w:space="0" w:color="auto"/>
            <w:left w:val="none" w:sz="0" w:space="0" w:color="auto"/>
            <w:bottom w:val="none" w:sz="0" w:space="0" w:color="auto"/>
            <w:right w:val="none" w:sz="0" w:space="0" w:color="auto"/>
          </w:divBdr>
        </w:div>
        <w:div w:id="1716812812">
          <w:marLeft w:val="640"/>
          <w:marRight w:val="0"/>
          <w:marTop w:val="0"/>
          <w:marBottom w:val="0"/>
          <w:divBdr>
            <w:top w:val="none" w:sz="0" w:space="0" w:color="auto"/>
            <w:left w:val="none" w:sz="0" w:space="0" w:color="auto"/>
            <w:bottom w:val="none" w:sz="0" w:space="0" w:color="auto"/>
            <w:right w:val="none" w:sz="0" w:space="0" w:color="auto"/>
          </w:divBdr>
        </w:div>
        <w:div w:id="1785616260">
          <w:marLeft w:val="640"/>
          <w:marRight w:val="0"/>
          <w:marTop w:val="0"/>
          <w:marBottom w:val="0"/>
          <w:divBdr>
            <w:top w:val="none" w:sz="0" w:space="0" w:color="auto"/>
            <w:left w:val="none" w:sz="0" w:space="0" w:color="auto"/>
            <w:bottom w:val="none" w:sz="0" w:space="0" w:color="auto"/>
            <w:right w:val="none" w:sz="0" w:space="0" w:color="auto"/>
          </w:divBdr>
        </w:div>
        <w:div w:id="1786777088">
          <w:marLeft w:val="640"/>
          <w:marRight w:val="0"/>
          <w:marTop w:val="0"/>
          <w:marBottom w:val="0"/>
          <w:divBdr>
            <w:top w:val="none" w:sz="0" w:space="0" w:color="auto"/>
            <w:left w:val="none" w:sz="0" w:space="0" w:color="auto"/>
            <w:bottom w:val="none" w:sz="0" w:space="0" w:color="auto"/>
            <w:right w:val="none" w:sz="0" w:space="0" w:color="auto"/>
          </w:divBdr>
        </w:div>
        <w:div w:id="1787507473">
          <w:marLeft w:val="640"/>
          <w:marRight w:val="0"/>
          <w:marTop w:val="0"/>
          <w:marBottom w:val="0"/>
          <w:divBdr>
            <w:top w:val="none" w:sz="0" w:space="0" w:color="auto"/>
            <w:left w:val="none" w:sz="0" w:space="0" w:color="auto"/>
            <w:bottom w:val="none" w:sz="0" w:space="0" w:color="auto"/>
            <w:right w:val="none" w:sz="0" w:space="0" w:color="auto"/>
          </w:divBdr>
        </w:div>
        <w:div w:id="1790313845">
          <w:marLeft w:val="640"/>
          <w:marRight w:val="0"/>
          <w:marTop w:val="0"/>
          <w:marBottom w:val="0"/>
          <w:divBdr>
            <w:top w:val="none" w:sz="0" w:space="0" w:color="auto"/>
            <w:left w:val="none" w:sz="0" w:space="0" w:color="auto"/>
            <w:bottom w:val="none" w:sz="0" w:space="0" w:color="auto"/>
            <w:right w:val="none" w:sz="0" w:space="0" w:color="auto"/>
          </w:divBdr>
        </w:div>
        <w:div w:id="1804930079">
          <w:marLeft w:val="640"/>
          <w:marRight w:val="0"/>
          <w:marTop w:val="0"/>
          <w:marBottom w:val="0"/>
          <w:divBdr>
            <w:top w:val="none" w:sz="0" w:space="0" w:color="auto"/>
            <w:left w:val="none" w:sz="0" w:space="0" w:color="auto"/>
            <w:bottom w:val="none" w:sz="0" w:space="0" w:color="auto"/>
            <w:right w:val="none" w:sz="0" w:space="0" w:color="auto"/>
          </w:divBdr>
        </w:div>
        <w:div w:id="1812748870">
          <w:marLeft w:val="640"/>
          <w:marRight w:val="0"/>
          <w:marTop w:val="0"/>
          <w:marBottom w:val="0"/>
          <w:divBdr>
            <w:top w:val="none" w:sz="0" w:space="0" w:color="auto"/>
            <w:left w:val="none" w:sz="0" w:space="0" w:color="auto"/>
            <w:bottom w:val="none" w:sz="0" w:space="0" w:color="auto"/>
            <w:right w:val="none" w:sz="0" w:space="0" w:color="auto"/>
          </w:divBdr>
        </w:div>
        <w:div w:id="1813521411">
          <w:marLeft w:val="640"/>
          <w:marRight w:val="0"/>
          <w:marTop w:val="0"/>
          <w:marBottom w:val="0"/>
          <w:divBdr>
            <w:top w:val="none" w:sz="0" w:space="0" w:color="auto"/>
            <w:left w:val="none" w:sz="0" w:space="0" w:color="auto"/>
            <w:bottom w:val="none" w:sz="0" w:space="0" w:color="auto"/>
            <w:right w:val="none" w:sz="0" w:space="0" w:color="auto"/>
          </w:divBdr>
        </w:div>
        <w:div w:id="1854538657">
          <w:marLeft w:val="640"/>
          <w:marRight w:val="0"/>
          <w:marTop w:val="0"/>
          <w:marBottom w:val="0"/>
          <w:divBdr>
            <w:top w:val="none" w:sz="0" w:space="0" w:color="auto"/>
            <w:left w:val="none" w:sz="0" w:space="0" w:color="auto"/>
            <w:bottom w:val="none" w:sz="0" w:space="0" w:color="auto"/>
            <w:right w:val="none" w:sz="0" w:space="0" w:color="auto"/>
          </w:divBdr>
        </w:div>
        <w:div w:id="1861817995">
          <w:marLeft w:val="640"/>
          <w:marRight w:val="0"/>
          <w:marTop w:val="0"/>
          <w:marBottom w:val="0"/>
          <w:divBdr>
            <w:top w:val="none" w:sz="0" w:space="0" w:color="auto"/>
            <w:left w:val="none" w:sz="0" w:space="0" w:color="auto"/>
            <w:bottom w:val="none" w:sz="0" w:space="0" w:color="auto"/>
            <w:right w:val="none" w:sz="0" w:space="0" w:color="auto"/>
          </w:divBdr>
        </w:div>
        <w:div w:id="1913657468">
          <w:marLeft w:val="640"/>
          <w:marRight w:val="0"/>
          <w:marTop w:val="0"/>
          <w:marBottom w:val="0"/>
          <w:divBdr>
            <w:top w:val="none" w:sz="0" w:space="0" w:color="auto"/>
            <w:left w:val="none" w:sz="0" w:space="0" w:color="auto"/>
            <w:bottom w:val="none" w:sz="0" w:space="0" w:color="auto"/>
            <w:right w:val="none" w:sz="0" w:space="0" w:color="auto"/>
          </w:divBdr>
        </w:div>
        <w:div w:id="1918441451">
          <w:marLeft w:val="640"/>
          <w:marRight w:val="0"/>
          <w:marTop w:val="0"/>
          <w:marBottom w:val="0"/>
          <w:divBdr>
            <w:top w:val="none" w:sz="0" w:space="0" w:color="auto"/>
            <w:left w:val="none" w:sz="0" w:space="0" w:color="auto"/>
            <w:bottom w:val="none" w:sz="0" w:space="0" w:color="auto"/>
            <w:right w:val="none" w:sz="0" w:space="0" w:color="auto"/>
          </w:divBdr>
        </w:div>
        <w:div w:id="1925382870">
          <w:marLeft w:val="640"/>
          <w:marRight w:val="0"/>
          <w:marTop w:val="0"/>
          <w:marBottom w:val="0"/>
          <w:divBdr>
            <w:top w:val="none" w:sz="0" w:space="0" w:color="auto"/>
            <w:left w:val="none" w:sz="0" w:space="0" w:color="auto"/>
            <w:bottom w:val="none" w:sz="0" w:space="0" w:color="auto"/>
            <w:right w:val="none" w:sz="0" w:space="0" w:color="auto"/>
          </w:divBdr>
        </w:div>
        <w:div w:id="1972903926">
          <w:marLeft w:val="640"/>
          <w:marRight w:val="0"/>
          <w:marTop w:val="0"/>
          <w:marBottom w:val="0"/>
          <w:divBdr>
            <w:top w:val="none" w:sz="0" w:space="0" w:color="auto"/>
            <w:left w:val="none" w:sz="0" w:space="0" w:color="auto"/>
            <w:bottom w:val="none" w:sz="0" w:space="0" w:color="auto"/>
            <w:right w:val="none" w:sz="0" w:space="0" w:color="auto"/>
          </w:divBdr>
        </w:div>
        <w:div w:id="1974216309">
          <w:marLeft w:val="640"/>
          <w:marRight w:val="0"/>
          <w:marTop w:val="0"/>
          <w:marBottom w:val="0"/>
          <w:divBdr>
            <w:top w:val="none" w:sz="0" w:space="0" w:color="auto"/>
            <w:left w:val="none" w:sz="0" w:space="0" w:color="auto"/>
            <w:bottom w:val="none" w:sz="0" w:space="0" w:color="auto"/>
            <w:right w:val="none" w:sz="0" w:space="0" w:color="auto"/>
          </w:divBdr>
        </w:div>
        <w:div w:id="2007394703">
          <w:marLeft w:val="640"/>
          <w:marRight w:val="0"/>
          <w:marTop w:val="0"/>
          <w:marBottom w:val="0"/>
          <w:divBdr>
            <w:top w:val="none" w:sz="0" w:space="0" w:color="auto"/>
            <w:left w:val="none" w:sz="0" w:space="0" w:color="auto"/>
            <w:bottom w:val="none" w:sz="0" w:space="0" w:color="auto"/>
            <w:right w:val="none" w:sz="0" w:space="0" w:color="auto"/>
          </w:divBdr>
        </w:div>
        <w:div w:id="2015185677">
          <w:marLeft w:val="640"/>
          <w:marRight w:val="0"/>
          <w:marTop w:val="0"/>
          <w:marBottom w:val="0"/>
          <w:divBdr>
            <w:top w:val="none" w:sz="0" w:space="0" w:color="auto"/>
            <w:left w:val="none" w:sz="0" w:space="0" w:color="auto"/>
            <w:bottom w:val="none" w:sz="0" w:space="0" w:color="auto"/>
            <w:right w:val="none" w:sz="0" w:space="0" w:color="auto"/>
          </w:divBdr>
        </w:div>
        <w:div w:id="2045669108">
          <w:marLeft w:val="640"/>
          <w:marRight w:val="0"/>
          <w:marTop w:val="0"/>
          <w:marBottom w:val="0"/>
          <w:divBdr>
            <w:top w:val="none" w:sz="0" w:space="0" w:color="auto"/>
            <w:left w:val="none" w:sz="0" w:space="0" w:color="auto"/>
            <w:bottom w:val="none" w:sz="0" w:space="0" w:color="auto"/>
            <w:right w:val="none" w:sz="0" w:space="0" w:color="auto"/>
          </w:divBdr>
        </w:div>
        <w:div w:id="2069718164">
          <w:marLeft w:val="640"/>
          <w:marRight w:val="0"/>
          <w:marTop w:val="0"/>
          <w:marBottom w:val="0"/>
          <w:divBdr>
            <w:top w:val="none" w:sz="0" w:space="0" w:color="auto"/>
            <w:left w:val="none" w:sz="0" w:space="0" w:color="auto"/>
            <w:bottom w:val="none" w:sz="0" w:space="0" w:color="auto"/>
            <w:right w:val="none" w:sz="0" w:space="0" w:color="auto"/>
          </w:divBdr>
        </w:div>
        <w:div w:id="2073655323">
          <w:marLeft w:val="640"/>
          <w:marRight w:val="0"/>
          <w:marTop w:val="0"/>
          <w:marBottom w:val="0"/>
          <w:divBdr>
            <w:top w:val="none" w:sz="0" w:space="0" w:color="auto"/>
            <w:left w:val="none" w:sz="0" w:space="0" w:color="auto"/>
            <w:bottom w:val="none" w:sz="0" w:space="0" w:color="auto"/>
            <w:right w:val="none" w:sz="0" w:space="0" w:color="auto"/>
          </w:divBdr>
        </w:div>
        <w:div w:id="2087025246">
          <w:marLeft w:val="640"/>
          <w:marRight w:val="0"/>
          <w:marTop w:val="0"/>
          <w:marBottom w:val="0"/>
          <w:divBdr>
            <w:top w:val="none" w:sz="0" w:space="0" w:color="auto"/>
            <w:left w:val="none" w:sz="0" w:space="0" w:color="auto"/>
            <w:bottom w:val="none" w:sz="0" w:space="0" w:color="auto"/>
            <w:right w:val="none" w:sz="0" w:space="0" w:color="auto"/>
          </w:divBdr>
        </w:div>
        <w:div w:id="2098093186">
          <w:marLeft w:val="640"/>
          <w:marRight w:val="0"/>
          <w:marTop w:val="0"/>
          <w:marBottom w:val="0"/>
          <w:divBdr>
            <w:top w:val="none" w:sz="0" w:space="0" w:color="auto"/>
            <w:left w:val="none" w:sz="0" w:space="0" w:color="auto"/>
            <w:bottom w:val="none" w:sz="0" w:space="0" w:color="auto"/>
            <w:right w:val="none" w:sz="0" w:space="0" w:color="auto"/>
          </w:divBdr>
        </w:div>
        <w:div w:id="2111269738">
          <w:marLeft w:val="640"/>
          <w:marRight w:val="0"/>
          <w:marTop w:val="0"/>
          <w:marBottom w:val="0"/>
          <w:divBdr>
            <w:top w:val="none" w:sz="0" w:space="0" w:color="auto"/>
            <w:left w:val="none" w:sz="0" w:space="0" w:color="auto"/>
            <w:bottom w:val="none" w:sz="0" w:space="0" w:color="auto"/>
            <w:right w:val="none" w:sz="0" w:space="0" w:color="auto"/>
          </w:divBdr>
        </w:div>
        <w:div w:id="2136678191">
          <w:marLeft w:val="640"/>
          <w:marRight w:val="0"/>
          <w:marTop w:val="0"/>
          <w:marBottom w:val="0"/>
          <w:divBdr>
            <w:top w:val="none" w:sz="0" w:space="0" w:color="auto"/>
            <w:left w:val="none" w:sz="0" w:space="0" w:color="auto"/>
            <w:bottom w:val="none" w:sz="0" w:space="0" w:color="auto"/>
            <w:right w:val="none" w:sz="0" w:space="0" w:color="auto"/>
          </w:divBdr>
        </w:div>
      </w:divsChild>
    </w:div>
    <w:div w:id="420368858">
      <w:bodyDiv w:val="1"/>
      <w:marLeft w:val="0"/>
      <w:marRight w:val="0"/>
      <w:marTop w:val="0"/>
      <w:marBottom w:val="0"/>
      <w:divBdr>
        <w:top w:val="none" w:sz="0" w:space="0" w:color="auto"/>
        <w:left w:val="none" w:sz="0" w:space="0" w:color="auto"/>
        <w:bottom w:val="none" w:sz="0" w:space="0" w:color="auto"/>
        <w:right w:val="none" w:sz="0" w:space="0" w:color="auto"/>
      </w:divBdr>
      <w:divsChild>
        <w:div w:id="278344081">
          <w:marLeft w:val="0"/>
          <w:marRight w:val="0"/>
          <w:marTop w:val="0"/>
          <w:marBottom w:val="0"/>
          <w:divBdr>
            <w:top w:val="none" w:sz="0" w:space="0" w:color="auto"/>
            <w:left w:val="none" w:sz="0" w:space="0" w:color="auto"/>
            <w:bottom w:val="none" w:sz="0" w:space="0" w:color="auto"/>
            <w:right w:val="none" w:sz="0" w:space="0" w:color="auto"/>
          </w:divBdr>
        </w:div>
      </w:divsChild>
    </w:div>
    <w:div w:id="440033388">
      <w:bodyDiv w:val="1"/>
      <w:marLeft w:val="0"/>
      <w:marRight w:val="0"/>
      <w:marTop w:val="0"/>
      <w:marBottom w:val="0"/>
      <w:divBdr>
        <w:top w:val="none" w:sz="0" w:space="0" w:color="auto"/>
        <w:left w:val="none" w:sz="0" w:space="0" w:color="auto"/>
        <w:bottom w:val="none" w:sz="0" w:space="0" w:color="auto"/>
        <w:right w:val="none" w:sz="0" w:space="0" w:color="auto"/>
      </w:divBdr>
    </w:div>
    <w:div w:id="456147951">
      <w:bodyDiv w:val="1"/>
      <w:marLeft w:val="0"/>
      <w:marRight w:val="0"/>
      <w:marTop w:val="0"/>
      <w:marBottom w:val="0"/>
      <w:divBdr>
        <w:top w:val="none" w:sz="0" w:space="0" w:color="auto"/>
        <w:left w:val="none" w:sz="0" w:space="0" w:color="auto"/>
        <w:bottom w:val="none" w:sz="0" w:space="0" w:color="auto"/>
        <w:right w:val="none" w:sz="0" w:space="0" w:color="auto"/>
      </w:divBdr>
      <w:divsChild>
        <w:div w:id="56172713">
          <w:marLeft w:val="640"/>
          <w:marRight w:val="0"/>
          <w:marTop w:val="0"/>
          <w:marBottom w:val="0"/>
          <w:divBdr>
            <w:top w:val="none" w:sz="0" w:space="0" w:color="auto"/>
            <w:left w:val="none" w:sz="0" w:space="0" w:color="auto"/>
            <w:bottom w:val="none" w:sz="0" w:space="0" w:color="auto"/>
            <w:right w:val="none" w:sz="0" w:space="0" w:color="auto"/>
          </w:divBdr>
        </w:div>
        <w:div w:id="93674768">
          <w:marLeft w:val="640"/>
          <w:marRight w:val="0"/>
          <w:marTop w:val="0"/>
          <w:marBottom w:val="0"/>
          <w:divBdr>
            <w:top w:val="none" w:sz="0" w:space="0" w:color="auto"/>
            <w:left w:val="none" w:sz="0" w:space="0" w:color="auto"/>
            <w:bottom w:val="none" w:sz="0" w:space="0" w:color="auto"/>
            <w:right w:val="none" w:sz="0" w:space="0" w:color="auto"/>
          </w:divBdr>
        </w:div>
        <w:div w:id="121771092">
          <w:marLeft w:val="640"/>
          <w:marRight w:val="0"/>
          <w:marTop w:val="0"/>
          <w:marBottom w:val="0"/>
          <w:divBdr>
            <w:top w:val="none" w:sz="0" w:space="0" w:color="auto"/>
            <w:left w:val="none" w:sz="0" w:space="0" w:color="auto"/>
            <w:bottom w:val="none" w:sz="0" w:space="0" w:color="auto"/>
            <w:right w:val="none" w:sz="0" w:space="0" w:color="auto"/>
          </w:divBdr>
        </w:div>
        <w:div w:id="178198766">
          <w:marLeft w:val="640"/>
          <w:marRight w:val="0"/>
          <w:marTop w:val="0"/>
          <w:marBottom w:val="0"/>
          <w:divBdr>
            <w:top w:val="none" w:sz="0" w:space="0" w:color="auto"/>
            <w:left w:val="none" w:sz="0" w:space="0" w:color="auto"/>
            <w:bottom w:val="none" w:sz="0" w:space="0" w:color="auto"/>
            <w:right w:val="none" w:sz="0" w:space="0" w:color="auto"/>
          </w:divBdr>
        </w:div>
        <w:div w:id="180315544">
          <w:marLeft w:val="640"/>
          <w:marRight w:val="0"/>
          <w:marTop w:val="0"/>
          <w:marBottom w:val="0"/>
          <w:divBdr>
            <w:top w:val="none" w:sz="0" w:space="0" w:color="auto"/>
            <w:left w:val="none" w:sz="0" w:space="0" w:color="auto"/>
            <w:bottom w:val="none" w:sz="0" w:space="0" w:color="auto"/>
            <w:right w:val="none" w:sz="0" w:space="0" w:color="auto"/>
          </w:divBdr>
        </w:div>
        <w:div w:id="190848408">
          <w:marLeft w:val="640"/>
          <w:marRight w:val="0"/>
          <w:marTop w:val="0"/>
          <w:marBottom w:val="0"/>
          <w:divBdr>
            <w:top w:val="none" w:sz="0" w:space="0" w:color="auto"/>
            <w:left w:val="none" w:sz="0" w:space="0" w:color="auto"/>
            <w:bottom w:val="none" w:sz="0" w:space="0" w:color="auto"/>
            <w:right w:val="none" w:sz="0" w:space="0" w:color="auto"/>
          </w:divBdr>
        </w:div>
        <w:div w:id="194776812">
          <w:marLeft w:val="640"/>
          <w:marRight w:val="0"/>
          <w:marTop w:val="0"/>
          <w:marBottom w:val="0"/>
          <w:divBdr>
            <w:top w:val="none" w:sz="0" w:space="0" w:color="auto"/>
            <w:left w:val="none" w:sz="0" w:space="0" w:color="auto"/>
            <w:bottom w:val="none" w:sz="0" w:space="0" w:color="auto"/>
            <w:right w:val="none" w:sz="0" w:space="0" w:color="auto"/>
          </w:divBdr>
        </w:div>
        <w:div w:id="207110148">
          <w:marLeft w:val="640"/>
          <w:marRight w:val="0"/>
          <w:marTop w:val="0"/>
          <w:marBottom w:val="0"/>
          <w:divBdr>
            <w:top w:val="none" w:sz="0" w:space="0" w:color="auto"/>
            <w:left w:val="none" w:sz="0" w:space="0" w:color="auto"/>
            <w:bottom w:val="none" w:sz="0" w:space="0" w:color="auto"/>
            <w:right w:val="none" w:sz="0" w:space="0" w:color="auto"/>
          </w:divBdr>
        </w:div>
        <w:div w:id="235358114">
          <w:marLeft w:val="640"/>
          <w:marRight w:val="0"/>
          <w:marTop w:val="0"/>
          <w:marBottom w:val="0"/>
          <w:divBdr>
            <w:top w:val="none" w:sz="0" w:space="0" w:color="auto"/>
            <w:left w:val="none" w:sz="0" w:space="0" w:color="auto"/>
            <w:bottom w:val="none" w:sz="0" w:space="0" w:color="auto"/>
            <w:right w:val="none" w:sz="0" w:space="0" w:color="auto"/>
          </w:divBdr>
        </w:div>
        <w:div w:id="266734763">
          <w:marLeft w:val="640"/>
          <w:marRight w:val="0"/>
          <w:marTop w:val="0"/>
          <w:marBottom w:val="0"/>
          <w:divBdr>
            <w:top w:val="none" w:sz="0" w:space="0" w:color="auto"/>
            <w:left w:val="none" w:sz="0" w:space="0" w:color="auto"/>
            <w:bottom w:val="none" w:sz="0" w:space="0" w:color="auto"/>
            <w:right w:val="none" w:sz="0" w:space="0" w:color="auto"/>
          </w:divBdr>
        </w:div>
        <w:div w:id="292102333">
          <w:marLeft w:val="640"/>
          <w:marRight w:val="0"/>
          <w:marTop w:val="0"/>
          <w:marBottom w:val="0"/>
          <w:divBdr>
            <w:top w:val="none" w:sz="0" w:space="0" w:color="auto"/>
            <w:left w:val="none" w:sz="0" w:space="0" w:color="auto"/>
            <w:bottom w:val="none" w:sz="0" w:space="0" w:color="auto"/>
            <w:right w:val="none" w:sz="0" w:space="0" w:color="auto"/>
          </w:divBdr>
        </w:div>
        <w:div w:id="322706798">
          <w:marLeft w:val="640"/>
          <w:marRight w:val="0"/>
          <w:marTop w:val="0"/>
          <w:marBottom w:val="0"/>
          <w:divBdr>
            <w:top w:val="none" w:sz="0" w:space="0" w:color="auto"/>
            <w:left w:val="none" w:sz="0" w:space="0" w:color="auto"/>
            <w:bottom w:val="none" w:sz="0" w:space="0" w:color="auto"/>
            <w:right w:val="none" w:sz="0" w:space="0" w:color="auto"/>
          </w:divBdr>
        </w:div>
        <w:div w:id="340157201">
          <w:marLeft w:val="640"/>
          <w:marRight w:val="0"/>
          <w:marTop w:val="0"/>
          <w:marBottom w:val="0"/>
          <w:divBdr>
            <w:top w:val="none" w:sz="0" w:space="0" w:color="auto"/>
            <w:left w:val="none" w:sz="0" w:space="0" w:color="auto"/>
            <w:bottom w:val="none" w:sz="0" w:space="0" w:color="auto"/>
            <w:right w:val="none" w:sz="0" w:space="0" w:color="auto"/>
          </w:divBdr>
        </w:div>
        <w:div w:id="357511434">
          <w:marLeft w:val="640"/>
          <w:marRight w:val="0"/>
          <w:marTop w:val="0"/>
          <w:marBottom w:val="0"/>
          <w:divBdr>
            <w:top w:val="none" w:sz="0" w:space="0" w:color="auto"/>
            <w:left w:val="none" w:sz="0" w:space="0" w:color="auto"/>
            <w:bottom w:val="none" w:sz="0" w:space="0" w:color="auto"/>
            <w:right w:val="none" w:sz="0" w:space="0" w:color="auto"/>
          </w:divBdr>
        </w:div>
        <w:div w:id="366416221">
          <w:marLeft w:val="640"/>
          <w:marRight w:val="0"/>
          <w:marTop w:val="0"/>
          <w:marBottom w:val="0"/>
          <w:divBdr>
            <w:top w:val="none" w:sz="0" w:space="0" w:color="auto"/>
            <w:left w:val="none" w:sz="0" w:space="0" w:color="auto"/>
            <w:bottom w:val="none" w:sz="0" w:space="0" w:color="auto"/>
            <w:right w:val="none" w:sz="0" w:space="0" w:color="auto"/>
          </w:divBdr>
        </w:div>
        <w:div w:id="411051044">
          <w:marLeft w:val="640"/>
          <w:marRight w:val="0"/>
          <w:marTop w:val="0"/>
          <w:marBottom w:val="0"/>
          <w:divBdr>
            <w:top w:val="none" w:sz="0" w:space="0" w:color="auto"/>
            <w:left w:val="none" w:sz="0" w:space="0" w:color="auto"/>
            <w:bottom w:val="none" w:sz="0" w:space="0" w:color="auto"/>
            <w:right w:val="none" w:sz="0" w:space="0" w:color="auto"/>
          </w:divBdr>
        </w:div>
        <w:div w:id="412510351">
          <w:marLeft w:val="640"/>
          <w:marRight w:val="0"/>
          <w:marTop w:val="0"/>
          <w:marBottom w:val="0"/>
          <w:divBdr>
            <w:top w:val="none" w:sz="0" w:space="0" w:color="auto"/>
            <w:left w:val="none" w:sz="0" w:space="0" w:color="auto"/>
            <w:bottom w:val="none" w:sz="0" w:space="0" w:color="auto"/>
            <w:right w:val="none" w:sz="0" w:space="0" w:color="auto"/>
          </w:divBdr>
        </w:div>
        <w:div w:id="461994992">
          <w:marLeft w:val="640"/>
          <w:marRight w:val="0"/>
          <w:marTop w:val="0"/>
          <w:marBottom w:val="0"/>
          <w:divBdr>
            <w:top w:val="none" w:sz="0" w:space="0" w:color="auto"/>
            <w:left w:val="none" w:sz="0" w:space="0" w:color="auto"/>
            <w:bottom w:val="none" w:sz="0" w:space="0" w:color="auto"/>
            <w:right w:val="none" w:sz="0" w:space="0" w:color="auto"/>
          </w:divBdr>
        </w:div>
        <w:div w:id="506138939">
          <w:marLeft w:val="640"/>
          <w:marRight w:val="0"/>
          <w:marTop w:val="0"/>
          <w:marBottom w:val="0"/>
          <w:divBdr>
            <w:top w:val="none" w:sz="0" w:space="0" w:color="auto"/>
            <w:left w:val="none" w:sz="0" w:space="0" w:color="auto"/>
            <w:bottom w:val="none" w:sz="0" w:space="0" w:color="auto"/>
            <w:right w:val="none" w:sz="0" w:space="0" w:color="auto"/>
          </w:divBdr>
        </w:div>
        <w:div w:id="572087626">
          <w:marLeft w:val="640"/>
          <w:marRight w:val="0"/>
          <w:marTop w:val="0"/>
          <w:marBottom w:val="0"/>
          <w:divBdr>
            <w:top w:val="none" w:sz="0" w:space="0" w:color="auto"/>
            <w:left w:val="none" w:sz="0" w:space="0" w:color="auto"/>
            <w:bottom w:val="none" w:sz="0" w:space="0" w:color="auto"/>
            <w:right w:val="none" w:sz="0" w:space="0" w:color="auto"/>
          </w:divBdr>
        </w:div>
        <w:div w:id="591007450">
          <w:marLeft w:val="640"/>
          <w:marRight w:val="0"/>
          <w:marTop w:val="0"/>
          <w:marBottom w:val="0"/>
          <w:divBdr>
            <w:top w:val="none" w:sz="0" w:space="0" w:color="auto"/>
            <w:left w:val="none" w:sz="0" w:space="0" w:color="auto"/>
            <w:bottom w:val="none" w:sz="0" w:space="0" w:color="auto"/>
            <w:right w:val="none" w:sz="0" w:space="0" w:color="auto"/>
          </w:divBdr>
        </w:div>
        <w:div w:id="602952969">
          <w:marLeft w:val="640"/>
          <w:marRight w:val="0"/>
          <w:marTop w:val="0"/>
          <w:marBottom w:val="0"/>
          <w:divBdr>
            <w:top w:val="none" w:sz="0" w:space="0" w:color="auto"/>
            <w:left w:val="none" w:sz="0" w:space="0" w:color="auto"/>
            <w:bottom w:val="none" w:sz="0" w:space="0" w:color="auto"/>
            <w:right w:val="none" w:sz="0" w:space="0" w:color="auto"/>
          </w:divBdr>
        </w:div>
        <w:div w:id="632448059">
          <w:marLeft w:val="640"/>
          <w:marRight w:val="0"/>
          <w:marTop w:val="0"/>
          <w:marBottom w:val="0"/>
          <w:divBdr>
            <w:top w:val="none" w:sz="0" w:space="0" w:color="auto"/>
            <w:left w:val="none" w:sz="0" w:space="0" w:color="auto"/>
            <w:bottom w:val="none" w:sz="0" w:space="0" w:color="auto"/>
            <w:right w:val="none" w:sz="0" w:space="0" w:color="auto"/>
          </w:divBdr>
        </w:div>
        <w:div w:id="662852459">
          <w:marLeft w:val="640"/>
          <w:marRight w:val="0"/>
          <w:marTop w:val="0"/>
          <w:marBottom w:val="0"/>
          <w:divBdr>
            <w:top w:val="none" w:sz="0" w:space="0" w:color="auto"/>
            <w:left w:val="none" w:sz="0" w:space="0" w:color="auto"/>
            <w:bottom w:val="none" w:sz="0" w:space="0" w:color="auto"/>
            <w:right w:val="none" w:sz="0" w:space="0" w:color="auto"/>
          </w:divBdr>
        </w:div>
        <w:div w:id="719937839">
          <w:marLeft w:val="640"/>
          <w:marRight w:val="0"/>
          <w:marTop w:val="0"/>
          <w:marBottom w:val="0"/>
          <w:divBdr>
            <w:top w:val="none" w:sz="0" w:space="0" w:color="auto"/>
            <w:left w:val="none" w:sz="0" w:space="0" w:color="auto"/>
            <w:bottom w:val="none" w:sz="0" w:space="0" w:color="auto"/>
            <w:right w:val="none" w:sz="0" w:space="0" w:color="auto"/>
          </w:divBdr>
        </w:div>
        <w:div w:id="742217981">
          <w:marLeft w:val="640"/>
          <w:marRight w:val="0"/>
          <w:marTop w:val="0"/>
          <w:marBottom w:val="0"/>
          <w:divBdr>
            <w:top w:val="none" w:sz="0" w:space="0" w:color="auto"/>
            <w:left w:val="none" w:sz="0" w:space="0" w:color="auto"/>
            <w:bottom w:val="none" w:sz="0" w:space="0" w:color="auto"/>
            <w:right w:val="none" w:sz="0" w:space="0" w:color="auto"/>
          </w:divBdr>
        </w:div>
        <w:div w:id="747385590">
          <w:marLeft w:val="640"/>
          <w:marRight w:val="0"/>
          <w:marTop w:val="0"/>
          <w:marBottom w:val="0"/>
          <w:divBdr>
            <w:top w:val="none" w:sz="0" w:space="0" w:color="auto"/>
            <w:left w:val="none" w:sz="0" w:space="0" w:color="auto"/>
            <w:bottom w:val="none" w:sz="0" w:space="0" w:color="auto"/>
            <w:right w:val="none" w:sz="0" w:space="0" w:color="auto"/>
          </w:divBdr>
        </w:div>
        <w:div w:id="751436723">
          <w:marLeft w:val="640"/>
          <w:marRight w:val="0"/>
          <w:marTop w:val="0"/>
          <w:marBottom w:val="0"/>
          <w:divBdr>
            <w:top w:val="none" w:sz="0" w:space="0" w:color="auto"/>
            <w:left w:val="none" w:sz="0" w:space="0" w:color="auto"/>
            <w:bottom w:val="none" w:sz="0" w:space="0" w:color="auto"/>
            <w:right w:val="none" w:sz="0" w:space="0" w:color="auto"/>
          </w:divBdr>
        </w:div>
        <w:div w:id="802313802">
          <w:marLeft w:val="640"/>
          <w:marRight w:val="0"/>
          <w:marTop w:val="0"/>
          <w:marBottom w:val="0"/>
          <w:divBdr>
            <w:top w:val="none" w:sz="0" w:space="0" w:color="auto"/>
            <w:left w:val="none" w:sz="0" w:space="0" w:color="auto"/>
            <w:bottom w:val="none" w:sz="0" w:space="0" w:color="auto"/>
            <w:right w:val="none" w:sz="0" w:space="0" w:color="auto"/>
          </w:divBdr>
        </w:div>
        <w:div w:id="819157813">
          <w:marLeft w:val="640"/>
          <w:marRight w:val="0"/>
          <w:marTop w:val="0"/>
          <w:marBottom w:val="0"/>
          <w:divBdr>
            <w:top w:val="none" w:sz="0" w:space="0" w:color="auto"/>
            <w:left w:val="none" w:sz="0" w:space="0" w:color="auto"/>
            <w:bottom w:val="none" w:sz="0" w:space="0" w:color="auto"/>
            <w:right w:val="none" w:sz="0" w:space="0" w:color="auto"/>
          </w:divBdr>
        </w:div>
        <w:div w:id="858546896">
          <w:marLeft w:val="640"/>
          <w:marRight w:val="0"/>
          <w:marTop w:val="0"/>
          <w:marBottom w:val="0"/>
          <w:divBdr>
            <w:top w:val="none" w:sz="0" w:space="0" w:color="auto"/>
            <w:left w:val="none" w:sz="0" w:space="0" w:color="auto"/>
            <w:bottom w:val="none" w:sz="0" w:space="0" w:color="auto"/>
            <w:right w:val="none" w:sz="0" w:space="0" w:color="auto"/>
          </w:divBdr>
        </w:div>
        <w:div w:id="883903237">
          <w:marLeft w:val="640"/>
          <w:marRight w:val="0"/>
          <w:marTop w:val="0"/>
          <w:marBottom w:val="0"/>
          <w:divBdr>
            <w:top w:val="none" w:sz="0" w:space="0" w:color="auto"/>
            <w:left w:val="none" w:sz="0" w:space="0" w:color="auto"/>
            <w:bottom w:val="none" w:sz="0" w:space="0" w:color="auto"/>
            <w:right w:val="none" w:sz="0" w:space="0" w:color="auto"/>
          </w:divBdr>
        </w:div>
        <w:div w:id="893660235">
          <w:marLeft w:val="640"/>
          <w:marRight w:val="0"/>
          <w:marTop w:val="0"/>
          <w:marBottom w:val="0"/>
          <w:divBdr>
            <w:top w:val="none" w:sz="0" w:space="0" w:color="auto"/>
            <w:left w:val="none" w:sz="0" w:space="0" w:color="auto"/>
            <w:bottom w:val="none" w:sz="0" w:space="0" w:color="auto"/>
            <w:right w:val="none" w:sz="0" w:space="0" w:color="auto"/>
          </w:divBdr>
        </w:div>
        <w:div w:id="917598622">
          <w:marLeft w:val="640"/>
          <w:marRight w:val="0"/>
          <w:marTop w:val="0"/>
          <w:marBottom w:val="0"/>
          <w:divBdr>
            <w:top w:val="none" w:sz="0" w:space="0" w:color="auto"/>
            <w:left w:val="none" w:sz="0" w:space="0" w:color="auto"/>
            <w:bottom w:val="none" w:sz="0" w:space="0" w:color="auto"/>
            <w:right w:val="none" w:sz="0" w:space="0" w:color="auto"/>
          </w:divBdr>
        </w:div>
        <w:div w:id="979655187">
          <w:marLeft w:val="640"/>
          <w:marRight w:val="0"/>
          <w:marTop w:val="0"/>
          <w:marBottom w:val="0"/>
          <w:divBdr>
            <w:top w:val="none" w:sz="0" w:space="0" w:color="auto"/>
            <w:left w:val="none" w:sz="0" w:space="0" w:color="auto"/>
            <w:bottom w:val="none" w:sz="0" w:space="0" w:color="auto"/>
            <w:right w:val="none" w:sz="0" w:space="0" w:color="auto"/>
          </w:divBdr>
        </w:div>
        <w:div w:id="1025060535">
          <w:marLeft w:val="640"/>
          <w:marRight w:val="0"/>
          <w:marTop w:val="0"/>
          <w:marBottom w:val="0"/>
          <w:divBdr>
            <w:top w:val="none" w:sz="0" w:space="0" w:color="auto"/>
            <w:left w:val="none" w:sz="0" w:space="0" w:color="auto"/>
            <w:bottom w:val="none" w:sz="0" w:space="0" w:color="auto"/>
            <w:right w:val="none" w:sz="0" w:space="0" w:color="auto"/>
          </w:divBdr>
        </w:div>
        <w:div w:id="1046183101">
          <w:marLeft w:val="640"/>
          <w:marRight w:val="0"/>
          <w:marTop w:val="0"/>
          <w:marBottom w:val="0"/>
          <w:divBdr>
            <w:top w:val="none" w:sz="0" w:space="0" w:color="auto"/>
            <w:left w:val="none" w:sz="0" w:space="0" w:color="auto"/>
            <w:bottom w:val="none" w:sz="0" w:space="0" w:color="auto"/>
            <w:right w:val="none" w:sz="0" w:space="0" w:color="auto"/>
          </w:divBdr>
        </w:div>
        <w:div w:id="1129472708">
          <w:marLeft w:val="640"/>
          <w:marRight w:val="0"/>
          <w:marTop w:val="0"/>
          <w:marBottom w:val="0"/>
          <w:divBdr>
            <w:top w:val="none" w:sz="0" w:space="0" w:color="auto"/>
            <w:left w:val="none" w:sz="0" w:space="0" w:color="auto"/>
            <w:bottom w:val="none" w:sz="0" w:space="0" w:color="auto"/>
            <w:right w:val="none" w:sz="0" w:space="0" w:color="auto"/>
          </w:divBdr>
        </w:div>
        <w:div w:id="1134252526">
          <w:marLeft w:val="640"/>
          <w:marRight w:val="0"/>
          <w:marTop w:val="0"/>
          <w:marBottom w:val="0"/>
          <w:divBdr>
            <w:top w:val="none" w:sz="0" w:space="0" w:color="auto"/>
            <w:left w:val="none" w:sz="0" w:space="0" w:color="auto"/>
            <w:bottom w:val="none" w:sz="0" w:space="0" w:color="auto"/>
            <w:right w:val="none" w:sz="0" w:space="0" w:color="auto"/>
          </w:divBdr>
        </w:div>
        <w:div w:id="1141075693">
          <w:marLeft w:val="640"/>
          <w:marRight w:val="0"/>
          <w:marTop w:val="0"/>
          <w:marBottom w:val="0"/>
          <w:divBdr>
            <w:top w:val="none" w:sz="0" w:space="0" w:color="auto"/>
            <w:left w:val="none" w:sz="0" w:space="0" w:color="auto"/>
            <w:bottom w:val="none" w:sz="0" w:space="0" w:color="auto"/>
            <w:right w:val="none" w:sz="0" w:space="0" w:color="auto"/>
          </w:divBdr>
        </w:div>
        <w:div w:id="1158620323">
          <w:marLeft w:val="640"/>
          <w:marRight w:val="0"/>
          <w:marTop w:val="0"/>
          <w:marBottom w:val="0"/>
          <w:divBdr>
            <w:top w:val="none" w:sz="0" w:space="0" w:color="auto"/>
            <w:left w:val="none" w:sz="0" w:space="0" w:color="auto"/>
            <w:bottom w:val="none" w:sz="0" w:space="0" w:color="auto"/>
            <w:right w:val="none" w:sz="0" w:space="0" w:color="auto"/>
          </w:divBdr>
        </w:div>
        <w:div w:id="1221331364">
          <w:marLeft w:val="640"/>
          <w:marRight w:val="0"/>
          <w:marTop w:val="0"/>
          <w:marBottom w:val="0"/>
          <w:divBdr>
            <w:top w:val="none" w:sz="0" w:space="0" w:color="auto"/>
            <w:left w:val="none" w:sz="0" w:space="0" w:color="auto"/>
            <w:bottom w:val="none" w:sz="0" w:space="0" w:color="auto"/>
            <w:right w:val="none" w:sz="0" w:space="0" w:color="auto"/>
          </w:divBdr>
        </w:div>
        <w:div w:id="1275137893">
          <w:marLeft w:val="640"/>
          <w:marRight w:val="0"/>
          <w:marTop w:val="0"/>
          <w:marBottom w:val="0"/>
          <w:divBdr>
            <w:top w:val="none" w:sz="0" w:space="0" w:color="auto"/>
            <w:left w:val="none" w:sz="0" w:space="0" w:color="auto"/>
            <w:bottom w:val="none" w:sz="0" w:space="0" w:color="auto"/>
            <w:right w:val="none" w:sz="0" w:space="0" w:color="auto"/>
          </w:divBdr>
        </w:div>
        <w:div w:id="1295869536">
          <w:marLeft w:val="640"/>
          <w:marRight w:val="0"/>
          <w:marTop w:val="0"/>
          <w:marBottom w:val="0"/>
          <w:divBdr>
            <w:top w:val="none" w:sz="0" w:space="0" w:color="auto"/>
            <w:left w:val="none" w:sz="0" w:space="0" w:color="auto"/>
            <w:bottom w:val="none" w:sz="0" w:space="0" w:color="auto"/>
            <w:right w:val="none" w:sz="0" w:space="0" w:color="auto"/>
          </w:divBdr>
        </w:div>
        <w:div w:id="1315261988">
          <w:marLeft w:val="640"/>
          <w:marRight w:val="0"/>
          <w:marTop w:val="0"/>
          <w:marBottom w:val="0"/>
          <w:divBdr>
            <w:top w:val="none" w:sz="0" w:space="0" w:color="auto"/>
            <w:left w:val="none" w:sz="0" w:space="0" w:color="auto"/>
            <w:bottom w:val="none" w:sz="0" w:space="0" w:color="auto"/>
            <w:right w:val="none" w:sz="0" w:space="0" w:color="auto"/>
          </w:divBdr>
        </w:div>
        <w:div w:id="1325015450">
          <w:marLeft w:val="640"/>
          <w:marRight w:val="0"/>
          <w:marTop w:val="0"/>
          <w:marBottom w:val="0"/>
          <w:divBdr>
            <w:top w:val="none" w:sz="0" w:space="0" w:color="auto"/>
            <w:left w:val="none" w:sz="0" w:space="0" w:color="auto"/>
            <w:bottom w:val="none" w:sz="0" w:space="0" w:color="auto"/>
            <w:right w:val="none" w:sz="0" w:space="0" w:color="auto"/>
          </w:divBdr>
        </w:div>
        <w:div w:id="1402217829">
          <w:marLeft w:val="640"/>
          <w:marRight w:val="0"/>
          <w:marTop w:val="0"/>
          <w:marBottom w:val="0"/>
          <w:divBdr>
            <w:top w:val="none" w:sz="0" w:space="0" w:color="auto"/>
            <w:left w:val="none" w:sz="0" w:space="0" w:color="auto"/>
            <w:bottom w:val="none" w:sz="0" w:space="0" w:color="auto"/>
            <w:right w:val="none" w:sz="0" w:space="0" w:color="auto"/>
          </w:divBdr>
        </w:div>
        <w:div w:id="1421831304">
          <w:marLeft w:val="640"/>
          <w:marRight w:val="0"/>
          <w:marTop w:val="0"/>
          <w:marBottom w:val="0"/>
          <w:divBdr>
            <w:top w:val="none" w:sz="0" w:space="0" w:color="auto"/>
            <w:left w:val="none" w:sz="0" w:space="0" w:color="auto"/>
            <w:bottom w:val="none" w:sz="0" w:space="0" w:color="auto"/>
            <w:right w:val="none" w:sz="0" w:space="0" w:color="auto"/>
          </w:divBdr>
        </w:div>
        <w:div w:id="1433434126">
          <w:marLeft w:val="640"/>
          <w:marRight w:val="0"/>
          <w:marTop w:val="0"/>
          <w:marBottom w:val="0"/>
          <w:divBdr>
            <w:top w:val="none" w:sz="0" w:space="0" w:color="auto"/>
            <w:left w:val="none" w:sz="0" w:space="0" w:color="auto"/>
            <w:bottom w:val="none" w:sz="0" w:space="0" w:color="auto"/>
            <w:right w:val="none" w:sz="0" w:space="0" w:color="auto"/>
          </w:divBdr>
        </w:div>
        <w:div w:id="1437943051">
          <w:marLeft w:val="640"/>
          <w:marRight w:val="0"/>
          <w:marTop w:val="0"/>
          <w:marBottom w:val="0"/>
          <w:divBdr>
            <w:top w:val="none" w:sz="0" w:space="0" w:color="auto"/>
            <w:left w:val="none" w:sz="0" w:space="0" w:color="auto"/>
            <w:bottom w:val="none" w:sz="0" w:space="0" w:color="auto"/>
            <w:right w:val="none" w:sz="0" w:space="0" w:color="auto"/>
          </w:divBdr>
        </w:div>
        <w:div w:id="1448508361">
          <w:marLeft w:val="640"/>
          <w:marRight w:val="0"/>
          <w:marTop w:val="0"/>
          <w:marBottom w:val="0"/>
          <w:divBdr>
            <w:top w:val="none" w:sz="0" w:space="0" w:color="auto"/>
            <w:left w:val="none" w:sz="0" w:space="0" w:color="auto"/>
            <w:bottom w:val="none" w:sz="0" w:space="0" w:color="auto"/>
            <w:right w:val="none" w:sz="0" w:space="0" w:color="auto"/>
          </w:divBdr>
        </w:div>
        <w:div w:id="1486165323">
          <w:marLeft w:val="640"/>
          <w:marRight w:val="0"/>
          <w:marTop w:val="0"/>
          <w:marBottom w:val="0"/>
          <w:divBdr>
            <w:top w:val="none" w:sz="0" w:space="0" w:color="auto"/>
            <w:left w:val="none" w:sz="0" w:space="0" w:color="auto"/>
            <w:bottom w:val="none" w:sz="0" w:space="0" w:color="auto"/>
            <w:right w:val="none" w:sz="0" w:space="0" w:color="auto"/>
          </w:divBdr>
        </w:div>
        <w:div w:id="1487437614">
          <w:marLeft w:val="640"/>
          <w:marRight w:val="0"/>
          <w:marTop w:val="0"/>
          <w:marBottom w:val="0"/>
          <w:divBdr>
            <w:top w:val="none" w:sz="0" w:space="0" w:color="auto"/>
            <w:left w:val="none" w:sz="0" w:space="0" w:color="auto"/>
            <w:bottom w:val="none" w:sz="0" w:space="0" w:color="auto"/>
            <w:right w:val="none" w:sz="0" w:space="0" w:color="auto"/>
          </w:divBdr>
        </w:div>
        <w:div w:id="1500197849">
          <w:marLeft w:val="640"/>
          <w:marRight w:val="0"/>
          <w:marTop w:val="0"/>
          <w:marBottom w:val="0"/>
          <w:divBdr>
            <w:top w:val="none" w:sz="0" w:space="0" w:color="auto"/>
            <w:left w:val="none" w:sz="0" w:space="0" w:color="auto"/>
            <w:bottom w:val="none" w:sz="0" w:space="0" w:color="auto"/>
            <w:right w:val="none" w:sz="0" w:space="0" w:color="auto"/>
          </w:divBdr>
        </w:div>
        <w:div w:id="1508331099">
          <w:marLeft w:val="640"/>
          <w:marRight w:val="0"/>
          <w:marTop w:val="0"/>
          <w:marBottom w:val="0"/>
          <w:divBdr>
            <w:top w:val="none" w:sz="0" w:space="0" w:color="auto"/>
            <w:left w:val="none" w:sz="0" w:space="0" w:color="auto"/>
            <w:bottom w:val="none" w:sz="0" w:space="0" w:color="auto"/>
            <w:right w:val="none" w:sz="0" w:space="0" w:color="auto"/>
          </w:divBdr>
        </w:div>
        <w:div w:id="1541163942">
          <w:marLeft w:val="640"/>
          <w:marRight w:val="0"/>
          <w:marTop w:val="0"/>
          <w:marBottom w:val="0"/>
          <w:divBdr>
            <w:top w:val="none" w:sz="0" w:space="0" w:color="auto"/>
            <w:left w:val="none" w:sz="0" w:space="0" w:color="auto"/>
            <w:bottom w:val="none" w:sz="0" w:space="0" w:color="auto"/>
            <w:right w:val="none" w:sz="0" w:space="0" w:color="auto"/>
          </w:divBdr>
        </w:div>
        <w:div w:id="1560937887">
          <w:marLeft w:val="640"/>
          <w:marRight w:val="0"/>
          <w:marTop w:val="0"/>
          <w:marBottom w:val="0"/>
          <w:divBdr>
            <w:top w:val="none" w:sz="0" w:space="0" w:color="auto"/>
            <w:left w:val="none" w:sz="0" w:space="0" w:color="auto"/>
            <w:bottom w:val="none" w:sz="0" w:space="0" w:color="auto"/>
            <w:right w:val="none" w:sz="0" w:space="0" w:color="auto"/>
          </w:divBdr>
        </w:div>
        <w:div w:id="1581061254">
          <w:marLeft w:val="640"/>
          <w:marRight w:val="0"/>
          <w:marTop w:val="0"/>
          <w:marBottom w:val="0"/>
          <w:divBdr>
            <w:top w:val="none" w:sz="0" w:space="0" w:color="auto"/>
            <w:left w:val="none" w:sz="0" w:space="0" w:color="auto"/>
            <w:bottom w:val="none" w:sz="0" w:space="0" w:color="auto"/>
            <w:right w:val="none" w:sz="0" w:space="0" w:color="auto"/>
          </w:divBdr>
        </w:div>
        <w:div w:id="1627931364">
          <w:marLeft w:val="640"/>
          <w:marRight w:val="0"/>
          <w:marTop w:val="0"/>
          <w:marBottom w:val="0"/>
          <w:divBdr>
            <w:top w:val="none" w:sz="0" w:space="0" w:color="auto"/>
            <w:left w:val="none" w:sz="0" w:space="0" w:color="auto"/>
            <w:bottom w:val="none" w:sz="0" w:space="0" w:color="auto"/>
            <w:right w:val="none" w:sz="0" w:space="0" w:color="auto"/>
          </w:divBdr>
        </w:div>
        <w:div w:id="1665039674">
          <w:marLeft w:val="640"/>
          <w:marRight w:val="0"/>
          <w:marTop w:val="0"/>
          <w:marBottom w:val="0"/>
          <w:divBdr>
            <w:top w:val="none" w:sz="0" w:space="0" w:color="auto"/>
            <w:left w:val="none" w:sz="0" w:space="0" w:color="auto"/>
            <w:bottom w:val="none" w:sz="0" w:space="0" w:color="auto"/>
            <w:right w:val="none" w:sz="0" w:space="0" w:color="auto"/>
          </w:divBdr>
        </w:div>
        <w:div w:id="1671830819">
          <w:marLeft w:val="640"/>
          <w:marRight w:val="0"/>
          <w:marTop w:val="0"/>
          <w:marBottom w:val="0"/>
          <w:divBdr>
            <w:top w:val="none" w:sz="0" w:space="0" w:color="auto"/>
            <w:left w:val="none" w:sz="0" w:space="0" w:color="auto"/>
            <w:bottom w:val="none" w:sz="0" w:space="0" w:color="auto"/>
            <w:right w:val="none" w:sz="0" w:space="0" w:color="auto"/>
          </w:divBdr>
        </w:div>
        <w:div w:id="1704279996">
          <w:marLeft w:val="640"/>
          <w:marRight w:val="0"/>
          <w:marTop w:val="0"/>
          <w:marBottom w:val="0"/>
          <w:divBdr>
            <w:top w:val="none" w:sz="0" w:space="0" w:color="auto"/>
            <w:left w:val="none" w:sz="0" w:space="0" w:color="auto"/>
            <w:bottom w:val="none" w:sz="0" w:space="0" w:color="auto"/>
            <w:right w:val="none" w:sz="0" w:space="0" w:color="auto"/>
          </w:divBdr>
        </w:div>
        <w:div w:id="1748649486">
          <w:marLeft w:val="640"/>
          <w:marRight w:val="0"/>
          <w:marTop w:val="0"/>
          <w:marBottom w:val="0"/>
          <w:divBdr>
            <w:top w:val="none" w:sz="0" w:space="0" w:color="auto"/>
            <w:left w:val="none" w:sz="0" w:space="0" w:color="auto"/>
            <w:bottom w:val="none" w:sz="0" w:space="0" w:color="auto"/>
            <w:right w:val="none" w:sz="0" w:space="0" w:color="auto"/>
          </w:divBdr>
        </w:div>
        <w:div w:id="1748922863">
          <w:marLeft w:val="640"/>
          <w:marRight w:val="0"/>
          <w:marTop w:val="0"/>
          <w:marBottom w:val="0"/>
          <w:divBdr>
            <w:top w:val="none" w:sz="0" w:space="0" w:color="auto"/>
            <w:left w:val="none" w:sz="0" w:space="0" w:color="auto"/>
            <w:bottom w:val="none" w:sz="0" w:space="0" w:color="auto"/>
            <w:right w:val="none" w:sz="0" w:space="0" w:color="auto"/>
          </w:divBdr>
        </w:div>
        <w:div w:id="1783257563">
          <w:marLeft w:val="640"/>
          <w:marRight w:val="0"/>
          <w:marTop w:val="0"/>
          <w:marBottom w:val="0"/>
          <w:divBdr>
            <w:top w:val="none" w:sz="0" w:space="0" w:color="auto"/>
            <w:left w:val="none" w:sz="0" w:space="0" w:color="auto"/>
            <w:bottom w:val="none" w:sz="0" w:space="0" w:color="auto"/>
            <w:right w:val="none" w:sz="0" w:space="0" w:color="auto"/>
          </w:divBdr>
        </w:div>
        <w:div w:id="1784301101">
          <w:marLeft w:val="640"/>
          <w:marRight w:val="0"/>
          <w:marTop w:val="0"/>
          <w:marBottom w:val="0"/>
          <w:divBdr>
            <w:top w:val="none" w:sz="0" w:space="0" w:color="auto"/>
            <w:left w:val="none" w:sz="0" w:space="0" w:color="auto"/>
            <w:bottom w:val="none" w:sz="0" w:space="0" w:color="auto"/>
            <w:right w:val="none" w:sz="0" w:space="0" w:color="auto"/>
          </w:divBdr>
        </w:div>
        <w:div w:id="1791046484">
          <w:marLeft w:val="640"/>
          <w:marRight w:val="0"/>
          <w:marTop w:val="0"/>
          <w:marBottom w:val="0"/>
          <w:divBdr>
            <w:top w:val="none" w:sz="0" w:space="0" w:color="auto"/>
            <w:left w:val="none" w:sz="0" w:space="0" w:color="auto"/>
            <w:bottom w:val="none" w:sz="0" w:space="0" w:color="auto"/>
            <w:right w:val="none" w:sz="0" w:space="0" w:color="auto"/>
          </w:divBdr>
        </w:div>
        <w:div w:id="1857235158">
          <w:marLeft w:val="640"/>
          <w:marRight w:val="0"/>
          <w:marTop w:val="0"/>
          <w:marBottom w:val="0"/>
          <w:divBdr>
            <w:top w:val="none" w:sz="0" w:space="0" w:color="auto"/>
            <w:left w:val="none" w:sz="0" w:space="0" w:color="auto"/>
            <w:bottom w:val="none" w:sz="0" w:space="0" w:color="auto"/>
            <w:right w:val="none" w:sz="0" w:space="0" w:color="auto"/>
          </w:divBdr>
        </w:div>
        <w:div w:id="1881629449">
          <w:marLeft w:val="640"/>
          <w:marRight w:val="0"/>
          <w:marTop w:val="0"/>
          <w:marBottom w:val="0"/>
          <w:divBdr>
            <w:top w:val="none" w:sz="0" w:space="0" w:color="auto"/>
            <w:left w:val="none" w:sz="0" w:space="0" w:color="auto"/>
            <w:bottom w:val="none" w:sz="0" w:space="0" w:color="auto"/>
            <w:right w:val="none" w:sz="0" w:space="0" w:color="auto"/>
          </w:divBdr>
        </w:div>
        <w:div w:id="1907059843">
          <w:marLeft w:val="640"/>
          <w:marRight w:val="0"/>
          <w:marTop w:val="0"/>
          <w:marBottom w:val="0"/>
          <w:divBdr>
            <w:top w:val="none" w:sz="0" w:space="0" w:color="auto"/>
            <w:left w:val="none" w:sz="0" w:space="0" w:color="auto"/>
            <w:bottom w:val="none" w:sz="0" w:space="0" w:color="auto"/>
            <w:right w:val="none" w:sz="0" w:space="0" w:color="auto"/>
          </w:divBdr>
        </w:div>
        <w:div w:id="1911840814">
          <w:marLeft w:val="640"/>
          <w:marRight w:val="0"/>
          <w:marTop w:val="0"/>
          <w:marBottom w:val="0"/>
          <w:divBdr>
            <w:top w:val="none" w:sz="0" w:space="0" w:color="auto"/>
            <w:left w:val="none" w:sz="0" w:space="0" w:color="auto"/>
            <w:bottom w:val="none" w:sz="0" w:space="0" w:color="auto"/>
            <w:right w:val="none" w:sz="0" w:space="0" w:color="auto"/>
          </w:divBdr>
        </w:div>
        <w:div w:id="1950887062">
          <w:marLeft w:val="640"/>
          <w:marRight w:val="0"/>
          <w:marTop w:val="0"/>
          <w:marBottom w:val="0"/>
          <w:divBdr>
            <w:top w:val="none" w:sz="0" w:space="0" w:color="auto"/>
            <w:left w:val="none" w:sz="0" w:space="0" w:color="auto"/>
            <w:bottom w:val="none" w:sz="0" w:space="0" w:color="auto"/>
            <w:right w:val="none" w:sz="0" w:space="0" w:color="auto"/>
          </w:divBdr>
        </w:div>
        <w:div w:id="1952198132">
          <w:marLeft w:val="640"/>
          <w:marRight w:val="0"/>
          <w:marTop w:val="0"/>
          <w:marBottom w:val="0"/>
          <w:divBdr>
            <w:top w:val="none" w:sz="0" w:space="0" w:color="auto"/>
            <w:left w:val="none" w:sz="0" w:space="0" w:color="auto"/>
            <w:bottom w:val="none" w:sz="0" w:space="0" w:color="auto"/>
            <w:right w:val="none" w:sz="0" w:space="0" w:color="auto"/>
          </w:divBdr>
        </w:div>
        <w:div w:id="1967545568">
          <w:marLeft w:val="640"/>
          <w:marRight w:val="0"/>
          <w:marTop w:val="0"/>
          <w:marBottom w:val="0"/>
          <w:divBdr>
            <w:top w:val="none" w:sz="0" w:space="0" w:color="auto"/>
            <w:left w:val="none" w:sz="0" w:space="0" w:color="auto"/>
            <w:bottom w:val="none" w:sz="0" w:space="0" w:color="auto"/>
            <w:right w:val="none" w:sz="0" w:space="0" w:color="auto"/>
          </w:divBdr>
        </w:div>
        <w:div w:id="1999334536">
          <w:marLeft w:val="640"/>
          <w:marRight w:val="0"/>
          <w:marTop w:val="0"/>
          <w:marBottom w:val="0"/>
          <w:divBdr>
            <w:top w:val="none" w:sz="0" w:space="0" w:color="auto"/>
            <w:left w:val="none" w:sz="0" w:space="0" w:color="auto"/>
            <w:bottom w:val="none" w:sz="0" w:space="0" w:color="auto"/>
            <w:right w:val="none" w:sz="0" w:space="0" w:color="auto"/>
          </w:divBdr>
        </w:div>
        <w:div w:id="1999452973">
          <w:marLeft w:val="640"/>
          <w:marRight w:val="0"/>
          <w:marTop w:val="0"/>
          <w:marBottom w:val="0"/>
          <w:divBdr>
            <w:top w:val="none" w:sz="0" w:space="0" w:color="auto"/>
            <w:left w:val="none" w:sz="0" w:space="0" w:color="auto"/>
            <w:bottom w:val="none" w:sz="0" w:space="0" w:color="auto"/>
            <w:right w:val="none" w:sz="0" w:space="0" w:color="auto"/>
          </w:divBdr>
        </w:div>
        <w:div w:id="2027554744">
          <w:marLeft w:val="640"/>
          <w:marRight w:val="0"/>
          <w:marTop w:val="0"/>
          <w:marBottom w:val="0"/>
          <w:divBdr>
            <w:top w:val="none" w:sz="0" w:space="0" w:color="auto"/>
            <w:left w:val="none" w:sz="0" w:space="0" w:color="auto"/>
            <w:bottom w:val="none" w:sz="0" w:space="0" w:color="auto"/>
            <w:right w:val="none" w:sz="0" w:space="0" w:color="auto"/>
          </w:divBdr>
        </w:div>
        <w:div w:id="2051613665">
          <w:marLeft w:val="640"/>
          <w:marRight w:val="0"/>
          <w:marTop w:val="0"/>
          <w:marBottom w:val="0"/>
          <w:divBdr>
            <w:top w:val="none" w:sz="0" w:space="0" w:color="auto"/>
            <w:left w:val="none" w:sz="0" w:space="0" w:color="auto"/>
            <w:bottom w:val="none" w:sz="0" w:space="0" w:color="auto"/>
            <w:right w:val="none" w:sz="0" w:space="0" w:color="auto"/>
          </w:divBdr>
        </w:div>
        <w:div w:id="2055350198">
          <w:marLeft w:val="640"/>
          <w:marRight w:val="0"/>
          <w:marTop w:val="0"/>
          <w:marBottom w:val="0"/>
          <w:divBdr>
            <w:top w:val="none" w:sz="0" w:space="0" w:color="auto"/>
            <w:left w:val="none" w:sz="0" w:space="0" w:color="auto"/>
            <w:bottom w:val="none" w:sz="0" w:space="0" w:color="auto"/>
            <w:right w:val="none" w:sz="0" w:space="0" w:color="auto"/>
          </w:divBdr>
        </w:div>
        <w:div w:id="2080394433">
          <w:marLeft w:val="640"/>
          <w:marRight w:val="0"/>
          <w:marTop w:val="0"/>
          <w:marBottom w:val="0"/>
          <w:divBdr>
            <w:top w:val="none" w:sz="0" w:space="0" w:color="auto"/>
            <w:left w:val="none" w:sz="0" w:space="0" w:color="auto"/>
            <w:bottom w:val="none" w:sz="0" w:space="0" w:color="auto"/>
            <w:right w:val="none" w:sz="0" w:space="0" w:color="auto"/>
          </w:divBdr>
        </w:div>
        <w:div w:id="2082676874">
          <w:marLeft w:val="640"/>
          <w:marRight w:val="0"/>
          <w:marTop w:val="0"/>
          <w:marBottom w:val="0"/>
          <w:divBdr>
            <w:top w:val="none" w:sz="0" w:space="0" w:color="auto"/>
            <w:left w:val="none" w:sz="0" w:space="0" w:color="auto"/>
            <w:bottom w:val="none" w:sz="0" w:space="0" w:color="auto"/>
            <w:right w:val="none" w:sz="0" w:space="0" w:color="auto"/>
          </w:divBdr>
        </w:div>
        <w:div w:id="2092315546">
          <w:marLeft w:val="640"/>
          <w:marRight w:val="0"/>
          <w:marTop w:val="0"/>
          <w:marBottom w:val="0"/>
          <w:divBdr>
            <w:top w:val="none" w:sz="0" w:space="0" w:color="auto"/>
            <w:left w:val="none" w:sz="0" w:space="0" w:color="auto"/>
            <w:bottom w:val="none" w:sz="0" w:space="0" w:color="auto"/>
            <w:right w:val="none" w:sz="0" w:space="0" w:color="auto"/>
          </w:divBdr>
        </w:div>
        <w:div w:id="2096393872">
          <w:marLeft w:val="640"/>
          <w:marRight w:val="0"/>
          <w:marTop w:val="0"/>
          <w:marBottom w:val="0"/>
          <w:divBdr>
            <w:top w:val="none" w:sz="0" w:space="0" w:color="auto"/>
            <w:left w:val="none" w:sz="0" w:space="0" w:color="auto"/>
            <w:bottom w:val="none" w:sz="0" w:space="0" w:color="auto"/>
            <w:right w:val="none" w:sz="0" w:space="0" w:color="auto"/>
          </w:divBdr>
        </w:div>
        <w:div w:id="2113284138">
          <w:marLeft w:val="640"/>
          <w:marRight w:val="0"/>
          <w:marTop w:val="0"/>
          <w:marBottom w:val="0"/>
          <w:divBdr>
            <w:top w:val="none" w:sz="0" w:space="0" w:color="auto"/>
            <w:left w:val="none" w:sz="0" w:space="0" w:color="auto"/>
            <w:bottom w:val="none" w:sz="0" w:space="0" w:color="auto"/>
            <w:right w:val="none" w:sz="0" w:space="0" w:color="auto"/>
          </w:divBdr>
        </w:div>
        <w:div w:id="2117435302">
          <w:marLeft w:val="640"/>
          <w:marRight w:val="0"/>
          <w:marTop w:val="0"/>
          <w:marBottom w:val="0"/>
          <w:divBdr>
            <w:top w:val="none" w:sz="0" w:space="0" w:color="auto"/>
            <w:left w:val="none" w:sz="0" w:space="0" w:color="auto"/>
            <w:bottom w:val="none" w:sz="0" w:space="0" w:color="auto"/>
            <w:right w:val="none" w:sz="0" w:space="0" w:color="auto"/>
          </w:divBdr>
        </w:div>
        <w:div w:id="2127845804">
          <w:marLeft w:val="640"/>
          <w:marRight w:val="0"/>
          <w:marTop w:val="0"/>
          <w:marBottom w:val="0"/>
          <w:divBdr>
            <w:top w:val="none" w:sz="0" w:space="0" w:color="auto"/>
            <w:left w:val="none" w:sz="0" w:space="0" w:color="auto"/>
            <w:bottom w:val="none" w:sz="0" w:space="0" w:color="auto"/>
            <w:right w:val="none" w:sz="0" w:space="0" w:color="auto"/>
          </w:divBdr>
        </w:div>
      </w:divsChild>
    </w:div>
    <w:div w:id="484199126">
      <w:bodyDiv w:val="1"/>
      <w:marLeft w:val="0"/>
      <w:marRight w:val="0"/>
      <w:marTop w:val="0"/>
      <w:marBottom w:val="0"/>
      <w:divBdr>
        <w:top w:val="none" w:sz="0" w:space="0" w:color="auto"/>
        <w:left w:val="none" w:sz="0" w:space="0" w:color="auto"/>
        <w:bottom w:val="none" w:sz="0" w:space="0" w:color="auto"/>
        <w:right w:val="none" w:sz="0" w:space="0" w:color="auto"/>
      </w:divBdr>
      <w:divsChild>
        <w:div w:id="30427612">
          <w:marLeft w:val="640"/>
          <w:marRight w:val="0"/>
          <w:marTop w:val="0"/>
          <w:marBottom w:val="0"/>
          <w:divBdr>
            <w:top w:val="none" w:sz="0" w:space="0" w:color="auto"/>
            <w:left w:val="none" w:sz="0" w:space="0" w:color="auto"/>
            <w:bottom w:val="none" w:sz="0" w:space="0" w:color="auto"/>
            <w:right w:val="none" w:sz="0" w:space="0" w:color="auto"/>
          </w:divBdr>
        </w:div>
        <w:div w:id="41515322">
          <w:marLeft w:val="640"/>
          <w:marRight w:val="0"/>
          <w:marTop w:val="0"/>
          <w:marBottom w:val="0"/>
          <w:divBdr>
            <w:top w:val="none" w:sz="0" w:space="0" w:color="auto"/>
            <w:left w:val="none" w:sz="0" w:space="0" w:color="auto"/>
            <w:bottom w:val="none" w:sz="0" w:space="0" w:color="auto"/>
            <w:right w:val="none" w:sz="0" w:space="0" w:color="auto"/>
          </w:divBdr>
        </w:div>
        <w:div w:id="55590631">
          <w:marLeft w:val="640"/>
          <w:marRight w:val="0"/>
          <w:marTop w:val="0"/>
          <w:marBottom w:val="0"/>
          <w:divBdr>
            <w:top w:val="none" w:sz="0" w:space="0" w:color="auto"/>
            <w:left w:val="none" w:sz="0" w:space="0" w:color="auto"/>
            <w:bottom w:val="none" w:sz="0" w:space="0" w:color="auto"/>
            <w:right w:val="none" w:sz="0" w:space="0" w:color="auto"/>
          </w:divBdr>
        </w:div>
        <w:div w:id="113719161">
          <w:marLeft w:val="640"/>
          <w:marRight w:val="0"/>
          <w:marTop w:val="0"/>
          <w:marBottom w:val="0"/>
          <w:divBdr>
            <w:top w:val="none" w:sz="0" w:space="0" w:color="auto"/>
            <w:left w:val="none" w:sz="0" w:space="0" w:color="auto"/>
            <w:bottom w:val="none" w:sz="0" w:space="0" w:color="auto"/>
            <w:right w:val="none" w:sz="0" w:space="0" w:color="auto"/>
          </w:divBdr>
        </w:div>
        <w:div w:id="115491228">
          <w:marLeft w:val="640"/>
          <w:marRight w:val="0"/>
          <w:marTop w:val="0"/>
          <w:marBottom w:val="0"/>
          <w:divBdr>
            <w:top w:val="none" w:sz="0" w:space="0" w:color="auto"/>
            <w:left w:val="none" w:sz="0" w:space="0" w:color="auto"/>
            <w:bottom w:val="none" w:sz="0" w:space="0" w:color="auto"/>
            <w:right w:val="none" w:sz="0" w:space="0" w:color="auto"/>
          </w:divBdr>
        </w:div>
        <w:div w:id="170337779">
          <w:marLeft w:val="640"/>
          <w:marRight w:val="0"/>
          <w:marTop w:val="0"/>
          <w:marBottom w:val="0"/>
          <w:divBdr>
            <w:top w:val="none" w:sz="0" w:space="0" w:color="auto"/>
            <w:left w:val="none" w:sz="0" w:space="0" w:color="auto"/>
            <w:bottom w:val="none" w:sz="0" w:space="0" w:color="auto"/>
            <w:right w:val="none" w:sz="0" w:space="0" w:color="auto"/>
          </w:divBdr>
        </w:div>
        <w:div w:id="198055751">
          <w:marLeft w:val="640"/>
          <w:marRight w:val="0"/>
          <w:marTop w:val="0"/>
          <w:marBottom w:val="0"/>
          <w:divBdr>
            <w:top w:val="none" w:sz="0" w:space="0" w:color="auto"/>
            <w:left w:val="none" w:sz="0" w:space="0" w:color="auto"/>
            <w:bottom w:val="none" w:sz="0" w:space="0" w:color="auto"/>
            <w:right w:val="none" w:sz="0" w:space="0" w:color="auto"/>
          </w:divBdr>
        </w:div>
        <w:div w:id="200287097">
          <w:marLeft w:val="640"/>
          <w:marRight w:val="0"/>
          <w:marTop w:val="0"/>
          <w:marBottom w:val="0"/>
          <w:divBdr>
            <w:top w:val="none" w:sz="0" w:space="0" w:color="auto"/>
            <w:left w:val="none" w:sz="0" w:space="0" w:color="auto"/>
            <w:bottom w:val="none" w:sz="0" w:space="0" w:color="auto"/>
            <w:right w:val="none" w:sz="0" w:space="0" w:color="auto"/>
          </w:divBdr>
        </w:div>
        <w:div w:id="201401367">
          <w:marLeft w:val="640"/>
          <w:marRight w:val="0"/>
          <w:marTop w:val="0"/>
          <w:marBottom w:val="0"/>
          <w:divBdr>
            <w:top w:val="none" w:sz="0" w:space="0" w:color="auto"/>
            <w:left w:val="none" w:sz="0" w:space="0" w:color="auto"/>
            <w:bottom w:val="none" w:sz="0" w:space="0" w:color="auto"/>
            <w:right w:val="none" w:sz="0" w:space="0" w:color="auto"/>
          </w:divBdr>
        </w:div>
        <w:div w:id="238449068">
          <w:marLeft w:val="640"/>
          <w:marRight w:val="0"/>
          <w:marTop w:val="0"/>
          <w:marBottom w:val="0"/>
          <w:divBdr>
            <w:top w:val="none" w:sz="0" w:space="0" w:color="auto"/>
            <w:left w:val="none" w:sz="0" w:space="0" w:color="auto"/>
            <w:bottom w:val="none" w:sz="0" w:space="0" w:color="auto"/>
            <w:right w:val="none" w:sz="0" w:space="0" w:color="auto"/>
          </w:divBdr>
        </w:div>
        <w:div w:id="239755368">
          <w:marLeft w:val="640"/>
          <w:marRight w:val="0"/>
          <w:marTop w:val="0"/>
          <w:marBottom w:val="0"/>
          <w:divBdr>
            <w:top w:val="none" w:sz="0" w:space="0" w:color="auto"/>
            <w:left w:val="none" w:sz="0" w:space="0" w:color="auto"/>
            <w:bottom w:val="none" w:sz="0" w:space="0" w:color="auto"/>
            <w:right w:val="none" w:sz="0" w:space="0" w:color="auto"/>
          </w:divBdr>
        </w:div>
        <w:div w:id="257181430">
          <w:marLeft w:val="640"/>
          <w:marRight w:val="0"/>
          <w:marTop w:val="0"/>
          <w:marBottom w:val="0"/>
          <w:divBdr>
            <w:top w:val="none" w:sz="0" w:space="0" w:color="auto"/>
            <w:left w:val="none" w:sz="0" w:space="0" w:color="auto"/>
            <w:bottom w:val="none" w:sz="0" w:space="0" w:color="auto"/>
            <w:right w:val="none" w:sz="0" w:space="0" w:color="auto"/>
          </w:divBdr>
        </w:div>
        <w:div w:id="309020101">
          <w:marLeft w:val="640"/>
          <w:marRight w:val="0"/>
          <w:marTop w:val="0"/>
          <w:marBottom w:val="0"/>
          <w:divBdr>
            <w:top w:val="none" w:sz="0" w:space="0" w:color="auto"/>
            <w:left w:val="none" w:sz="0" w:space="0" w:color="auto"/>
            <w:bottom w:val="none" w:sz="0" w:space="0" w:color="auto"/>
            <w:right w:val="none" w:sz="0" w:space="0" w:color="auto"/>
          </w:divBdr>
        </w:div>
        <w:div w:id="317078726">
          <w:marLeft w:val="640"/>
          <w:marRight w:val="0"/>
          <w:marTop w:val="0"/>
          <w:marBottom w:val="0"/>
          <w:divBdr>
            <w:top w:val="none" w:sz="0" w:space="0" w:color="auto"/>
            <w:left w:val="none" w:sz="0" w:space="0" w:color="auto"/>
            <w:bottom w:val="none" w:sz="0" w:space="0" w:color="auto"/>
            <w:right w:val="none" w:sz="0" w:space="0" w:color="auto"/>
          </w:divBdr>
        </w:div>
        <w:div w:id="346906113">
          <w:marLeft w:val="640"/>
          <w:marRight w:val="0"/>
          <w:marTop w:val="0"/>
          <w:marBottom w:val="0"/>
          <w:divBdr>
            <w:top w:val="none" w:sz="0" w:space="0" w:color="auto"/>
            <w:left w:val="none" w:sz="0" w:space="0" w:color="auto"/>
            <w:bottom w:val="none" w:sz="0" w:space="0" w:color="auto"/>
            <w:right w:val="none" w:sz="0" w:space="0" w:color="auto"/>
          </w:divBdr>
        </w:div>
        <w:div w:id="408238840">
          <w:marLeft w:val="640"/>
          <w:marRight w:val="0"/>
          <w:marTop w:val="0"/>
          <w:marBottom w:val="0"/>
          <w:divBdr>
            <w:top w:val="none" w:sz="0" w:space="0" w:color="auto"/>
            <w:left w:val="none" w:sz="0" w:space="0" w:color="auto"/>
            <w:bottom w:val="none" w:sz="0" w:space="0" w:color="auto"/>
            <w:right w:val="none" w:sz="0" w:space="0" w:color="auto"/>
          </w:divBdr>
        </w:div>
        <w:div w:id="457912472">
          <w:marLeft w:val="640"/>
          <w:marRight w:val="0"/>
          <w:marTop w:val="0"/>
          <w:marBottom w:val="0"/>
          <w:divBdr>
            <w:top w:val="none" w:sz="0" w:space="0" w:color="auto"/>
            <w:left w:val="none" w:sz="0" w:space="0" w:color="auto"/>
            <w:bottom w:val="none" w:sz="0" w:space="0" w:color="auto"/>
            <w:right w:val="none" w:sz="0" w:space="0" w:color="auto"/>
          </w:divBdr>
        </w:div>
        <w:div w:id="571084423">
          <w:marLeft w:val="640"/>
          <w:marRight w:val="0"/>
          <w:marTop w:val="0"/>
          <w:marBottom w:val="0"/>
          <w:divBdr>
            <w:top w:val="none" w:sz="0" w:space="0" w:color="auto"/>
            <w:left w:val="none" w:sz="0" w:space="0" w:color="auto"/>
            <w:bottom w:val="none" w:sz="0" w:space="0" w:color="auto"/>
            <w:right w:val="none" w:sz="0" w:space="0" w:color="auto"/>
          </w:divBdr>
        </w:div>
        <w:div w:id="576017121">
          <w:marLeft w:val="640"/>
          <w:marRight w:val="0"/>
          <w:marTop w:val="0"/>
          <w:marBottom w:val="0"/>
          <w:divBdr>
            <w:top w:val="none" w:sz="0" w:space="0" w:color="auto"/>
            <w:left w:val="none" w:sz="0" w:space="0" w:color="auto"/>
            <w:bottom w:val="none" w:sz="0" w:space="0" w:color="auto"/>
            <w:right w:val="none" w:sz="0" w:space="0" w:color="auto"/>
          </w:divBdr>
        </w:div>
        <w:div w:id="583957764">
          <w:marLeft w:val="640"/>
          <w:marRight w:val="0"/>
          <w:marTop w:val="0"/>
          <w:marBottom w:val="0"/>
          <w:divBdr>
            <w:top w:val="none" w:sz="0" w:space="0" w:color="auto"/>
            <w:left w:val="none" w:sz="0" w:space="0" w:color="auto"/>
            <w:bottom w:val="none" w:sz="0" w:space="0" w:color="auto"/>
            <w:right w:val="none" w:sz="0" w:space="0" w:color="auto"/>
          </w:divBdr>
        </w:div>
        <w:div w:id="598370336">
          <w:marLeft w:val="640"/>
          <w:marRight w:val="0"/>
          <w:marTop w:val="0"/>
          <w:marBottom w:val="0"/>
          <w:divBdr>
            <w:top w:val="none" w:sz="0" w:space="0" w:color="auto"/>
            <w:left w:val="none" w:sz="0" w:space="0" w:color="auto"/>
            <w:bottom w:val="none" w:sz="0" w:space="0" w:color="auto"/>
            <w:right w:val="none" w:sz="0" w:space="0" w:color="auto"/>
          </w:divBdr>
        </w:div>
        <w:div w:id="657616147">
          <w:marLeft w:val="640"/>
          <w:marRight w:val="0"/>
          <w:marTop w:val="0"/>
          <w:marBottom w:val="0"/>
          <w:divBdr>
            <w:top w:val="none" w:sz="0" w:space="0" w:color="auto"/>
            <w:left w:val="none" w:sz="0" w:space="0" w:color="auto"/>
            <w:bottom w:val="none" w:sz="0" w:space="0" w:color="auto"/>
            <w:right w:val="none" w:sz="0" w:space="0" w:color="auto"/>
          </w:divBdr>
        </w:div>
        <w:div w:id="727148653">
          <w:marLeft w:val="640"/>
          <w:marRight w:val="0"/>
          <w:marTop w:val="0"/>
          <w:marBottom w:val="0"/>
          <w:divBdr>
            <w:top w:val="none" w:sz="0" w:space="0" w:color="auto"/>
            <w:left w:val="none" w:sz="0" w:space="0" w:color="auto"/>
            <w:bottom w:val="none" w:sz="0" w:space="0" w:color="auto"/>
            <w:right w:val="none" w:sz="0" w:space="0" w:color="auto"/>
          </w:divBdr>
        </w:div>
        <w:div w:id="772285212">
          <w:marLeft w:val="640"/>
          <w:marRight w:val="0"/>
          <w:marTop w:val="0"/>
          <w:marBottom w:val="0"/>
          <w:divBdr>
            <w:top w:val="none" w:sz="0" w:space="0" w:color="auto"/>
            <w:left w:val="none" w:sz="0" w:space="0" w:color="auto"/>
            <w:bottom w:val="none" w:sz="0" w:space="0" w:color="auto"/>
            <w:right w:val="none" w:sz="0" w:space="0" w:color="auto"/>
          </w:divBdr>
        </w:div>
        <w:div w:id="804470424">
          <w:marLeft w:val="640"/>
          <w:marRight w:val="0"/>
          <w:marTop w:val="0"/>
          <w:marBottom w:val="0"/>
          <w:divBdr>
            <w:top w:val="none" w:sz="0" w:space="0" w:color="auto"/>
            <w:left w:val="none" w:sz="0" w:space="0" w:color="auto"/>
            <w:bottom w:val="none" w:sz="0" w:space="0" w:color="auto"/>
            <w:right w:val="none" w:sz="0" w:space="0" w:color="auto"/>
          </w:divBdr>
        </w:div>
        <w:div w:id="861288088">
          <w:marLeft w:val="640"/>
          <w:marRight w:val="0"/>
          <w:marTop w:val="0"/>
          <w:marBottom w:val="0"/>
          <w:divBdr>
            <w:top w:val="none" w:sz="0" w:space="0" w:color="auto"/>
            <w:left w:val="none" w:sz="0" w:space="0" w:color="auto"/>
            <w:bottom w:val="none" w:sz="0" w:space="0" w:color="auto"/>
            <w:right w:val="none" w:sz="0" w:space="0" w:color="auto"/>
          </w:divBdr>
        </w:div>
        <w:div w:id="893084499">
          <w:marLeft w:val="640"/>
          <w:marRight w:val="0"/>
          <w:marTop w:val="0"/>
          <w:marBottom w:val="0"/>
          <w:divBdr>
            <w:top w:val="none" w:sz="0" w:space="0" w:color="auto"/>
            <w:left w:val="none" w:sz="0" w:space="0" w:color="auto"/>
            <w:bottom w:val="none" w:sz="0" w:space="0" w:color="auto"/>
            <w:right w:val="none" w:sz="0" w:space="0" w:color="auto"/>
          </w:divBdr>
        </w:div>
        <w:div w:id="909736067">
          <w:marLeft w:val="640"/>
          <w:marRight w:val="0"/>
          <w:marTop w:val="0"/>
          <w:marBottom w:val="0"/>
          <w:divBdr>
            <w:top w:val="none" w:sz="0" w:space="0" w:color="auto"/>
            <w:left w:val="none" w:sz="0" w:space="0" w:color="auto"/>
            <w:bottom w:val="none" w:sz="0" w:space="0" w:color="auto"/>
            <w:right w:val="none" w:sz="0" w:space="0" w:color="auto"/>
          </w:divBdr>
        </w:div>
        <w:div w:id="914435646">
          <w:marLeft w:val="640"/>
          <w:marRight w:val="0"/>
          <w:marTop w:val="0"/>
          <w:marBottom w:val="0"/>
          <w:divBdr>
            <w:top w:val="none" w:sz="0" w:space="0" w:color="auto"/>
            <w:left w:val="none" w:sz="0" w:space="0" w:color="auto"/>
            <w:bottom w:val="none" w:sz="0" w:space="0" w:color="auto"/>
            <w:right w:val="none" w:sz="0" w:space="0" w:color="auto"/>
          </w:divBdr>
        </w:div>
        <w:div w:id="925723994">
          <w:marLeft w:val="640"/>
          <w:marRight w:val="0"/>
          <w:marTop w:val="0"/>
          <w:marBottom w:val="0"/>
          <w:divBdr>
            <w:top w:val="none" w:sz="0" w:space="0" w:color="auto"/>
            <w:left w:val="none" w:sz="0" w:space="0" w:color="auto"/>
            <w:bottom w:val="none" w:sz="0" w:space="0" w:color="auto"/>
            <w:right w:val="none" w:sz="0" w:space="0" w:color="auto"/>
          </w:divBdr>
        </w:div>
        <w:div w:id="940646876">
          <w:marLeft w:val="640"/>
          <w:marRight w:val="0"/>
          <w:marTop w:val="0"/>
          <w:marBottom w:val="0"/>
          <w:divBdr>
            <w:top w:val="none" w:sz="0" w:space="0" w:color="auto"/>
            <w:left w:val="none" w:sz="0" w:space="0" w:color="auto"/>
            <w:bottom w:val="none" w:sz="0" w:space="0" w:color="auto"/>
            <w:right w:val="none" w:sz="0" w:space="0" w:color="auto"/>
          </w:divBdr>
        </w:div>
        <w:div w:id="943804894">
          <w:marLeft w:val="640"/>
          <w:marRight w:val="0"/>
          <w:marTop w:val="0"/>
          <w:marBottom w:val="0"/>
          <w:divBdr>
            <w:top w:val="none" w:sz="0" w:space="0" w:color="auto"/>
            <w:left w:val="none" w:sz="0" w:space="0" w:color="auto"/>
            <w:bottom w:val="none" w:sz="0" w:space="0" w:color="auto"/>
            <w:right w:val="none" w:sz="0" w:space="0" w:color="auto"/>
          </w:divBdr>
        </w:div>
        <w:div w:id="951135143">
          <w:marLeft w:val="640"/>
          <w:marRight w:val="0"/>
          <w:marTop w:val="0"/>
          <w:marBottom w:val="0"/>
          <w:divBdr>
            <w:top w:val="none" w:sz="0" w:space="0" w:color="auto"/>
            <w:left w:val="none" w:sz="0" w:space="0" w:color="auto"/>
            <w:bottom w:val="none" w:sz="0" w:space="0" w:color="auto"/>
            <w:right w:val="none" w:sz="0" w:space="0" w:color="auto"/>
          </w:divBdr>
        </w:div>
        <w:div w:id="1014456677">
          <w:marLeft w:val="640"/>
          <w:marRight w:val="0"/>
          <w:marTop w:val="0"/>
          <w:marBottom w:val="0"/>
          <w:divBdr>
            <w:top w:val="none" w:sz="0" w:space="0" w:color="auto"/>
            <w:left w:val="none" w:sz="0" w:space="0" w:color="auto"/>
            <w:bottom w:val="none" w:sz="0" w:space="0" w:color="auto"/>
            <w:right w:val="none" w:sz="0" w:space="0" w:color="auto"/>
          </w:divBdr>
        </w:div>
        <w:div w:id="1057970333">
          <w:marLeft w:val="640"/>
          <w:marRight w:val="0"/>
          <w:marTop w:val="0"/>
          <w:marBottom w:val="0"/>
          <w:divBdr>
            <w:top w:val="none" w:sz="0" w:space="0" w:color="auto"/>
            <w:left w:val="none" w:sz="0" w:space="0" w:color="auto"/>
            <w:bottom w:val="none" w:sz="0" w:space="0" w:color="auto"/>
            <w:right w:val="none" w:sz="0" w:space="0" w:color="auto"/>
          </w:divBdr>
        </w:div>
        <w:div w:id="1073771918">
          <w:marLeft w:val="640"/>
          <w:marRight w:val="0"/>
          <w:marTop w:val="0"/>
          <w:marBottom w:val="0"/>
          <w:divBdr>
            <w:top w:val="none" w:sz="0" w:space="0" w:color="auto"/>
            <w:left w:val="none" w:sz="0" w:space="0" w:color="auto"/>
            <w:bottom w:val="none" w:sz="0" w:space="0" w:color="auto"/>
            <w:right w:val="none" w:sz="0" w:space="0" w:color="auto"/>
          </w:divBdr>
        </w:div>
        <w:div w:id="1075660852">
          <w:marLeft w:val="640"/>
          <w:marRight w:val="0"/>
          <w:marTop w:val="0"/>
          <w:marBottom w:val="0"/>
          <w:divBdr>
            <w:top w:val="none" w:sz="0" w:space="0" w:color="auto"/>
            <w:left w:val="none" w:sz="0" w:space="0" w:color="auto"/>
            <w:bottom w:val="none" w:sz="0" w:space="0" w:color="auto"/>
            <w:right w:val="none" w:sz="0" w:space="0" w:color="auto"/>
          </w:divBdr>
        </w:div>
        <w:div w:id="1080561616">
          <w:marLeft w:val="640"/>
          <w:marRight w:val="0"/>
          <w:marTop w:val="0"/>
          <w:marBottom w:val="0"/>
          <w:divBdr>
            <w:top w:val="none" w:sz="0" w:space="0" w:color="auto"/>
            <w:left w:val="none" w:sz="0" w:space="0" w:color="auto"/>
            <w:bottom w:val="none" w:sz="0" w:space="0" w:color="auto"/>
            <w:right w:val="none" w:sz="0" w:space="0" w:color="auto"/>
          </w:divBdr>
        </w:div>
        <w:div w:id="1109394751">
          <w:marLeft w:val="640"/>
          <w:marRight w:val="0"/>
          <w:marTop w:val="0"/>
          <w:marBottom w:val="0"/>
          <w:divBdr>
            <w:top w:val="none" w:sz="0" w:space="0" w:color="auto"/>
            <w:left w:val="none" w:sz="0" w:space="0" w:color="auto"/>
            <w:bottom w:val="none" w:sz="0" w:space="0" w:color="auto"/>
            <w:right w:val="none" w:sz="0" w:space="0" w:color="auto"/>
          </w:divBdr>
        </w:div>
        <w:div w:id="1167864873">
          <w:marLeft w:val="640"/>
          <w:marRight w:val="0"/>
          <w:marTop w:val="0"/>
          <w:marBottom w:val="0"/>
          <w:divBdr>
            <w:top w:val="none" w:sz="0" w:space="0" w:color="auto"/>
            <w:left w:val="none" w:sz="0" w:space="0" w:color="auto"/>
            <w:bottom w:val="none" w:sz="0" w:space="0" w:color="auto"/>
            <w:right w:val="none" w:sz="0" w:space="0" w:color="auto"/>
          </w:divBdr>
        </w:div>
        <w:div w:id="1180387461">
          <w:marLeft w:val="640"/>
          <w:marRight w:val="0"/>
          <w:marTop w:val="0"/>
          <w:marBottom w:val="0"/>
          <w:divBdr>
            <w:top w:val="none" w:sz="0" w:space="0" w:color="auto"/>
            <w:left w:val="none" w:sz="0" w:space="0" w:color="auto"/>
            <w:bottom w:val="none" w:sz="0" w:space="0" w:color="auto"/>
            <w:right w:val="none" w:sz="0" w:space="0" w:color="auto"/>
          </w:divBdr>
        </w:div>
        <w:div w:id="1206797260">
          <w:marLeft w:val="640"/>
          <w:marRight w:val="0"/>
          <w:marTop w:val="0"/>
          <w:marBottom w:val="0"/>
          <w:divBdr>
            <w:top w:val="none" w:sz="0" w:space="0" w:color="auto"/>
            <w:left w:val="none" w:sz="0" w:space="0" w:color="auto"/>
            <w:bottom w:val="none" w:sz="0" w:space="0" w:color="auto"/>
            <w:right w:val="none" w:sz="0" w:space="0" w:color="auto"/>
          </w:divBdr>
        </w:div>
        <w:div w:id="1222600974">
          <w:marLeft w:val="640"/>
          <w:marRight w:val="0"/>
          <w:marTop w:val="0"/>
          <w:marBottom w:val="0"/>
          <w:divBdr>
            <w:top w:val="none" w:sz="0" w:space="0" w:color="auto"/>
            <w:left w:val="none" w:sz="0" w:space="0" w:color="auto"/>
            <w:bottom w:val="none" w:sz="0" w:space="0" w:color="auto"/>
            <w:right w:val="none" w:sz="0" w:space="0" w:color="auto"/>
          </w:divBdr>
        </w:div>
        <w:div w:id="1232884104">
          <w:marLeft w:val="640"/>
          <w:marRight w:val="0"/>
          <w:marTop w:val="0"/>
          <w:marBottom w:val="0"/>
          <w:divBdr>
            <w:top w:val="none" w:sz="0" w:space="0" w:color="auto"/>
            <w:left w:val="none" w:sz="0" w:space="0" w:color="auto"/>
            <w:bottom w:val="none" w:sz="0" w:space="0" w:color="auto"/>
            <w:right w:val="none" w:sz="0" w:space="0" w:color="auto"/>
          </w:divBdr>
        </w:div>
        <w:div w:id="1238399497">
          <w:marLeft w:val="640"/>
          <w:marRight w:val="0"/>
          <w:marTop w:val="0"/>
          <w:marBottom w:val="0"/>
          <w:divBdr>
            <w:top w:val="none" w:sz="0" w:space="0" w:color="auto"/>
            <w:left w:val="none" w:sz="0" w:space="0" w:color="auto"/>
            <w:bottom w:val="none" w:sz="0" w:space="0" w:color="auto"/>
            <w:right w:val="none" w:sz="0" w:space="0" w:color="auto"/>
          </w:divBdr>
        </w:div>
        <w:div w:id="1265184271">
          <w:marLeft w:val="640"/>
          <w:marRight w:val="0"/>
          <w:marTop w:val="0"/>
          <w:marBottom w:val="0"/>
          <w:divBdr>
            <w:top w:val="none" w:sz="0" w:space="0" w:color="auto"/>
            <w:left w:val="none" w:sz="0" w:space="0" w:color="auto"/>
            <w:bottom w:val="none" w:sz="0" w:space="0" w:color="auto"/>
            <w:right w:val="none" w:sz="0" w:space="0" w:color="auto"/>
          </w:divBdr>
        </w:div>
        <w:div w:id="1282761034">
          <w:marLeft w:val="640"/>
          <w:marRight w:val="0"/>
          <w:marTop w:val="0"/>
          <w:marBottom w:val="0"/>
          <w:divBdr>
            <w:top w:val="none" w:sz="0" w:space="0" w:color="auto"/>
            <w:left w:val="none" w:sz="0" w:space="0" w:color="auto"/>
            <w:bottom w:val="none" w:sz="0" w:space="0" w:color="auto"/>
            <w:right w:val="none" w:sz="0" w:space="0" w:color="auto"/>
          </w:divBdr>
        </w:div>
        <w:div w:id="1414015147">
          <w:marLeft w:val="640"/>
          <w:marRight w:val="0"/>
          <w:marTop w:val="0"/>
          <w:marBottom w:val="0"/>
          <w:divBdr>
            <w:top w:val="none" w:sz="0" w:space="0" w:color="auto"/>
            <w:left w:val="none" w:sz="0" w:space="0" w:color="auto"/>
            <w:bottom w:val="none" w:sz="0" w:space="0" w:color="auto"/>
            <w:right w:val="none" w:sz="0" w:space="0" w:color="auto"/>
          </w:divBdr>
        </w:div>
        <w:div w:id="1423723356">
          <w:marLeft w:val="640"/>
          <w:marRight w:val="0"/>
          <w:marTop w:val="0"/>
          <w:marBottom w:val="0"/>
          <w:divBdr>
            <w:top w:val="none" w:sz="0" w:space="0" w:color="auto"/>
            <w:left w:val="none" w:sz="0" w:space="0" w:color="auto"/>
            <w:bottom w:val="none" w:sz="0" w:space="0" w:color="auto"/>
            <w:right w:val="none" w:sz="0" w:space="0" w:color="auto"/>
          </w:divBdr>
        </w:div>
        <w:div w:id="1431005647">
          <w:marLeft w:val="640"/>
          <w:marRight w:val="0"/>
          <w:marTop w:val="0"/>
          <w:marBottom w:val="0"/>
          <w:divBdr>
            <w:top w:val="none" w:sz="0" w:space="0" w:color="auto"/>
            <w:left w:val="none" w:sz="0" w:space="0" w:color="auto"/>
            <w:bottom w:val="none" w:sz="0" w:space="0" w:color="auto"/>
            <w:right w:val="none" w:sz="0" w:space="0" w:color="auto"/>
          </w:divBdr>
        </w:div>
        <w:div w:id="1438333577">
          <w:marLeft w:val="640"/>
          <w:marRight w:val="0"/>
          <w:marTop w:val="0"/>
          <w:marBottom w:val="0"/>
          <w:divBdr>
            <w:top w:val="none" w:sz="0" w:space="0" w:color="auto"/>
            <w:left w:val="none" w:sz="0" w:space="0" w:color="auto"/>
            <w:bottom w:val="none" w:sz="0" w:space="0" w:color="auto"/>
            <w:right w:val="none" w:sz="0" w:space="0" w:color="auto"/>
          </w:divBdr>
        </w:div>
        <w:div w:id="1445421452">
          <w:marLeft w:val="640"/>
          <w:marRight w:val="0"/>
          <w:marTop w:val="0"/>
          <w:marBottom w:val="0"/>
          <w:divBdr>
            <w:top w:val="none" w:sz="0" w:space="0" w:color="auto"/>
            <w:left w:val="none" w:sz="0" w:space="0" w:color="auto"/>
            <w:bottom w:val="none" w:sz="0" w:space="0" w:color="auto"/>
            <w:right w:val="none" w:sz="0" w:space="0" w:color="auto"/>
          </w:divBdr>
        </w:div>
        <w:div w:id="1469591251">
          <w:marLeft w:val="640"/>
          <w:marRight w:val="0"/>
          <w:marTop w:val="0"/>
          <w:marBottom w:val="0"/>
          <w:divBdr>
            <w:top w:val="none" w:sz="0" w:space="0" w:color="auto"/>
            <w:left w:val="none" w:sz="0" w:space="0" w:color="auto"/>
            <w:bottom w:val="none" w:sz="0" w:space="0" w:color="auto"/>
            <w:right w:val="none" w:sz="0" w:space="0" w:color="auto"/>
          </w:divBdr>
        </w:div>
        <w:div w:id="1495142533">
          <w:marLeft w:val="640"/>
          <w:marRight w:val="0"/>
          <w:marTop w:val="0"/>
          <w:marBottom w:val="0"/>
          <w:divBdr>
            <w:top w:val="none" w:sz="0" w:space="0" w:color="auto"/>
            <w:left w:val="none" w:sz="0" w:space="0" w:color="auto"/>
            <w:bottom w:val="none" w:sz="0" w:space="0" w:color="auto"/>
            <w:right w:val="none" w:sz="0" w:space="0" w:color="auto"/>
          </w:divBdr>
        </w:div>
        <w:div w:id="1509252108">
          <w:marLeft w:val="640"/>
          <w:marRight w:val="0"/>
          <w:marTop w:val="0"/>
          <w:marBottom w:val="0"/>
          <w:divBdr>
            <w:top w:val="none" w:sz="0" w:space="0" w:color="auto"/>
            <w:left w:val="none" w:sz="0" w:space="0" w:color="auto"/>
            <w:bottom w:val="none" w:sz="0" w:space="0" w:color="auto"/>
            <w:right w:val="none" w:sz="0" w:space="0" w:color="auto"/>
          </w:divBdr>
        </w:div>
        <w:div w:id="1511674853">
          <w:marLeft w:val="640"/>
          <w:marRight w:val="0"/>
          <w:marTop w:val="0"/>
          <w:marBottom w:val="0"/>
          <w:divBdr>
            <w:top w:val="none" w:sz="0" w:space="0" w:color="auto"/>
            <w:left w:val="none" w:sz="0" w:space="0" w:color="auto"/>
            <w:bottom w:val="none" w:sz="0" w:space="0" w:color="auto"/>
            <w:right w:val="none" w:sz="0" w:space="0" w:color="auto"/>
          </w:divBdr>
        </w:div>
        <w:div w:id="1565602366">
          <w:marLeft w:val="640"/>
          <w:marRight w:val="0"/>
          <w:marTop w:val="0"/>
          <w:marBottom w:val="0"/>
          <w:divBdr>
            <w:top w:val="none" w:sz="0" w:space="0" w:color="auto"/>
            <w:left w:val="none" w:sz="0" w:space="0" w:color="auto"/>
            <w:bottom w:val="none" w:sz="0" w:space="0" w:color="auto"/>
            <w:right w:val="none" w:sz="0" w:space="0" w:color="auto"/>
          </w:divBdr>
        </w:div>
        <w:div w:id="1588995210">
          <w:marLeft w:val="640"/>
          <w:marRight w:val="0"/>
          <w:marTop w:val="0"/>
          <w:marBottom w:val="0"/>
          <w:divBdr>
            <w:top w:val="none" w:sz="0" w:space="0" w:color="auto"/>
            <w:left w:val="none" w:sz="0" w:space="0" w:color="auto"/>
            <w:bottom w:val="none" w:sz="0" w:space="0" w:color="auto"/>
            <w:right w:val="none" w:sz="0" w:space="0" w:color="auto"/>
          </w:divBdr>
        </w:div>
        <w:div w:id="1621188245">
          <w:marLeft w:val="640"/>
          <w:marRight w:val="0"/>
          <w:marTop w:val="0"/>
          <w:marBottom w:val="0"/>
          <w:divBdr>
            <w:top w:val="none" w:sz="0" w:space="0" w:color="auto"/>
            <w:left w:val="none" w:sz="0" w:space="0" w:color="auto"/>
            <w:bottom w:val="none" w:sz="0" w:space="0" w:color="auto"/>
            <w:right w:val="none" w:sz="0" w:space="0" w:color="auto"/>
          </w:divBdr>
        </w:div>
        <w:div w:id="1629125548">
          <w:marLeft w:val="640"/>
          <w:marRight w:val="0"/>
          <w:marTop w:val="0"/>
          <w:marBottom w:val="0"/>
          <w:divBdr>
            <w:top w:val="none" w:sz="0" w:space="0" w:color="auto"/>
            <w:left w:val="none" w:sz="0" w:space="0" w:color="auto"/>
            <w:bottom w:val="none" w:sz="0" w:space="0" w:color="auto"/>
            <w:right w:val="none" w:sz="0" w:space="0" w:color="auto"/>
          </w:divBdr>
        </w:div>
        <w:div w:id="1660034424">
          <w:marLeft w:val="640"/>
          <w:marRight w:val="0"/>
          <w:marTop w:val="0"/>
          <w:marBottom w:val="0"/>
          <w:divBdr>
            <w:top w:val="none" w:sz="0" w:space="0" w:color="auto"/>
            <w:left w:val="none" w:sz="0" w:space="0" w:color="auto"/>
            <w:bottom w:val="none" w:sz="0" w:space="0" w:color="auto"/>
            <w:right w:val="none" w:sz="0" w:space="0" w:color="auto"/>
          </w:divBdr>
        </w:div>
        <w:div w:id="1662462438">
          <w:marLeft w:val="640"/>
          <w:marRight w:val="0"/>
          <w:marTop w:val="0"/>
          <w:marBottom w:val="0"/>
          <w:divBdr>
            <w:top w:val="none" w:sz="0" w:space="0" w:color="auto"/>
            <w:left w:val="none" w:sz="0" w:space="0" w:color="auto"/>
            <w:bottom w:val="none" w:sz="0" w:space="0" w:color="auto"/>
            <w:right w:val="none" w:sz="0" w:space="0" w:color="auto"/>
          </w:divBdr>
        </w:div>
        <w:div w:id="1667173469">
          <w:marLeft w:val="640"/>
          <w:marRight w:val="0"/>
          <w:marTop w:val="0"/>
          <w:marBottom w:val="0"/>
          <w:divBdr>
            <w:top w:val="none" w:sz="0" w:space="0" w:color="auto"/>
            <w:left w:val="none" w:sz="0" w:space="0" w:color="auto"/>
            <w:bottom w:val="none" w:sz="0" w:space="0" w:color="auto"/>
            <w:right w:val="none" w:sz="0" w:space="0" w:color="auto"/>
          </w:divBdr>
        </w:div>
        <w:div w:id="1684865290">
          <w:marLeft w:val="640"/>
          <w:marRight w:val="0"/>
          <w:marTop w:val="0"/>
          <w:marBottom w:val="0"/>
          <w:divBdr>
            <w:top w:val="none" w:sz="0" w:space="0" w:color="auto"/>
            <w:left w:val="none" w:sz="0" w:space="0" w:color="auto"/>
            <w:bottom w:val="none" w:sz="0" w:space="0" w:color="auto"/>
            <w:right w:val="none" w:sz="0" w:space="0" w:color="auto"/>
          </w:divBdr>
        </w:div>
        <w:div w:id="1708142522">
          <w:marLeft w:val="640"/>
          <w:marRight w:val="0"/>
          <w:marTop w:val="0"/>
          <w:marBottom w:val="0"/>
          <w:divBdr>
            <w:top w:val="none" w:sz="0" w:space="0" w:color="auto"/>
            <w:left w:val="none" w:sz="0" w:space="0" w:color="auto"/>
            <w:bottom w:val="none" w:sz="0" w:space="0" w:color="auto"/>
            <w:right w:val="none" w:sz="0" w:space="0" w:color="auto"/>
          </w:divBdr>
        </w:div>
        <w:div w:id="1743335538">
          <w:marLeft w:val="640"/>
          <w:marRight w:val="0"/>
          <w:marTop w:val="0"/>
          <w:marBottom w:val="0"/>
          <w:divBdr>
            <w:top w:val="none" w:sz="0" w:space="0" w:color="auto"/>
            <w:left w:val="none" w:sz="0" w:space="0" w:color="auto"/>
            <w:bottom w:val="none" w:sz="0" w:space="0" w:color="auto"/>
            <w:right w:val="none" w:sz="0" w:space="0" w:color="auto"/>
          </w:divBdr>
        </w:div>
        <w:div w:id="1814524377">
          <w:marLeft w:val="640"/>
          <w:marRight w:val="0"/>
          <w:marTop w:val="0"/>
          <w:marBottom w:val="0"/>
          <w:divBdr>
            <w:top w:val="none" w:sz="0" w:space="0" w:color="auto"/>
            <w:left w:val="none" w:sz="0" w:space="0" w:color="auto"/>
            <w:bottom w:val="none" w:sz="0" w:space="0" w:color="auto"/>
            <w:right w:val="none" w:sz="0" w:space="0" w:color="auto"/>
          </w:divBdr>
        </w:div>
        <w:div w:id="1821339500">
          <w:marLeft w:val="640"/>
          <w:marRight w:val="0"/>
          <w:marTop w:val="0"/>
          <w:marBottom w:val="0"/>
          <w:divBdr>
            <w:top w:val="none" w:sz="0" w:space="0" w:color="auto"/>
            <w:left w:val="none" w:sz="0" w:space="0" w:color="auto"/>
            <w:bottom w:val="none" w:sz="0" w:space="0" w:color="auto"/>
            <w:right w:val="none" w:sz="0" w:space="0" w:color="auto"/>
          </w:divBdr>
        </w:div>
        <w:div w:id="1847403761">
          <w:marLeft w:val="640"/>
          <w:marRight w:val="0"/>
          <w:marTop w:val="0"/>
          <w:marBottom w:val="0"/>
          <w:divBdr>
            <w:top w:val="none" w:sz="0" w:space="0" w:color="auto"/>
            <w:left w:val="none" w:sz="0" w:space="0" w:color="auto"/>
            <w:bottom w:val="none" w:sz="0" w:space="0" w:color="auto"/>
            <w:right w:val="none" w:sz="0" w:space="0" w:color="auto"/>
          </w:divBdr>
        </w:div>
        <w:div w:id="1847556704">
          <w:marLeft w:val="640"/>
          <w:marRight w:val="0"/>
          <w:marTop w:val="0"/>
          <w:marBottom w:val="0"/>
          <w:divBdr>
            <w:top w:val="none" w:sz="0" w:space="0" w:color="auto"/>
            <w:left w:val="none" w:sz="0" w:space="0" w:color="auto"/>
            <w:bottom w:val="none" w:sz="0" w:space="0" w:color="auto"/>
            <w:right w:val="none" w:sz="0" w:space="0" w:color="auto"/>
          </w:divBdr>
        </w:div>
        <w:div w:id="1858426940">
          <w:marLeft w:val="640"/>
          <w:marRight w:val="0"/>
          <w:marTop w:val="0"/>
          <w:marBottom w:val="0"/>
          <w:divBdr>
            <w:top w:val="none" w:sz="0" w:space="0" w:color="auto"/>
            <w:left w:val="none" w:sz="0" w:space="0" w:color="auto"/>
            <w:bottom w:val="none" w:sz="0" w:space="0" w:color="auto"/>
            <w:right w:val="none" w:sz="0" w:space="0" w:color="auto"/>
          </w:divBdr>
        </w:div>
        <w:div w:id="1953633014">
          <w:marLeft w:val="640"/>
          <w:marRight w:val="0"/>
          <w:marTop w:val="0"/>
          <w:marBottom w:val="0"/>
          <w:divBdr>
            <w:top w:val="none" w:sz="0" w:space="0" w:color="auto"/>
            <w:left w:val="none" w:sz="0" w:space="0" w:color="auto"/>
            <w:bottom w:val="none" w:sz="0" w:space="0" w:color="auto"/>
            <w:right w:val="none" w:sz="0" w:space="0" w:color="auto"/>
          </w:divBdr>
        </w:div>
        <w:div w:id="1962882912">
          <w:marLeft w:val="640"/>
          <w:marRight w:val="0"/>
          <w:marTop w:val="0"/>
          <w:marBottom w:val="0"/>
          <w:divBdr>
            <w:top w:val="none" w:sz="0" w:space="0" w:color="auto"/>
            <w:left w:val="none" w:sz="0" w:space="0" w:color="auto"/>
            <w:bottom w:val="none" w:sz="0" w:space="0" w:color="auto"/>
            <w:right w:val="none" w:sz="0" w:space="0" w:color="auto"/>
          </w:divBdr>
        </w:div>
        <w:div w:id="1964072819">
          <w:marLeft w:val="640"/>
          <w:marRight w:val="0"/>
          <w:marTop w:val="0"/>
          <w:marBottom w:val="0"/>
          <w:divBdr>
            <w:top w:val="none" w:sz="0" w:space="0" w:color="auto"/>
            <w:left w:val="none" w:sz="0" w:space="0" w:color="auto"/>
            <w:bottom w:val="none" w:sz="0" w:space="0" w:color="auto"/>
            <w:right w:val="none" w:sz="0" w:space="0" w:color="auto"/>
          </w:divBdr>
        </w:div>
        <w:div w:id="1983463249">
          <w:marLeft w:val="640"/>
          <w:marRight w:val="0"/>
          <w:marTop w:val="0"/>
          <w:marBottom w:val="0"/>
          <w:divBdr>
            <w:top w:val="none" w:sz="0" w:space="0" w:color="auto"/>
            <w:left w:val="none" w:sz="0" w:space="0" w:color="auto"/>
            <w:bottom w:val="none" w:sz="0" w:space="0" w:color="auto"/>
            <w:right w:val="none" w:sz="0" w:space="0" w:color="auto"/>
          </w:divBdr>
        </w:div>
        <w:div w:id="2051611592">
          <w:marLeft w:val="640"/>
          <w:marRight w:val="0"/>
          <w:marTop w:val="0"/>
          <w:marBottom w:val="0"/>
          <w:divBdr>
            <w:top w:val="none" w:sz="0" w:space="0" w:color="auto"/>
            <w:left w:val="none" w:sz="0" w:space="0" w:color="auto"/>
            <w:bottom w:val="none" w:sz="0" w:space="0" w:color="auto"/>
            <w:right w:val="none" w:sz="0" w:space="0" w:color="auto"/>
          </w:divBdr>
        </w:div>
        <w:div w:id="2081555599">
          <w:marLeft w:val="640"/>
          <w:marRight w:val="0"/>
          <w:marTop w:val="0"/>
          <w:marBottom w:val="0"/>
          <w:divBdr>
            <w:top w:val="none" w:sz="0" w:space="0" w:color="auto"/>
            <w:left w:val="none" w:sz="0" w:space="0" w:color="auto"/>
            <w:bottom w:val="none" w:sz="0" w:space="0" w:color="auto"/>
            <w:right w:val="none" w:sz="0" w:space="0" w:color="auto"/>
          </w:divBdr>
        </w:div>
        <w:div w:id="2117670499">
          <w:marLeft w:val="640"/>
          <w:marRight w:val="0"/>
          <w:marTop w:val="0"/>
          <w:marBottom w:val="0"/>
          <w:divBdr>
            <w:top w:val="none" w:sz="0" w:space="0" w:color="auto"/>
            <w:left w:val="none" w:sz="0" w:space="0" w:color="auto"/>
            <w:bottom w:val="none" w:sz="0" w:space="0" w:color="auto"/>
            <w:right w:val="none" w:sz="0" w:space="0" w:color="auto"/>
          </w:divBdr>
        </w:div>
        <w:div w:id="2134517560">
          <w:marLeft w:val="640"/>
          <w:marRight w:val="0"/>
          <w:marTop w:val="0"/>
          <w:marBottom w:val="0"/>
          <w:divBdr>
            <w:top w:val="none" w:sz="0" w:space="0" w:color="auto"/>
            <w:left w:val="none" w:sz="0" w:space="0" w:color="auto"/>
            <w:bottom w:val="none" w:sz="0" w:space="0" w:color="auto"/>
            <w:right w:val="none" w:sz="0" w:space="0" w:color="auto"/>
          </w:divBdr>
        </w:div>
      </w:divsChild>
    </w:div>
    <w:div w:id="506484159">
      <w:bodyDiv w:val="1"/>
      <w:marLeft w:val="0"/>
      <w:marRight w:val="0"/>
      <w:marTop w:val="0"/>
      <w:marBottom w:val="0"/>
      <w:divBdr>
        <w:top w:val="none" w:sz="0" w:space="0" w:color="auto"/>
        <w:left w:val="none" w:sz="0" w:space="0" w:color="auto"/>
        <w:bottom w:val="none" w:sz="0" w:space="0" w:color="auto"/>
        <w:right w:val="none" w:sz="0" w:space="0" w:color="auto"/>
      </w:divBdr>
      <w:divsChild>
        <w:div w:id="13770746">
          <w:marLeft w:val="640"/>
          <w:marRight w:val="0"/>
          <w:marTop w:val="0"/>
          <w:marBottom w:val="0"/>
          <w:divBdr>
            <w:top w:val="none" w:sz="0" w:space="0" w:color="auto"/>
            <w:left w:val="none" w:sz="0" w:space="0" w:color="auto"/>
            <w:bottom w:val="none" w:sz="0" w:space="0" w:color="auto"/>
            <w:right w:val="none" w:sz="0" w:space="0" w:color="auto"/>
          </w:divBdr>
        </w:div>
        <w:div w:id="26225423">
          <w:marLeft w:val="640"/>
          <w:marRight w:val="0"/>
          <w:marTop w:val="0"/>
          <w:marBottom w:val="0"/>
          <w:divBdr>
            <w:top w:val="none" w:sz="0" w:space="0" w:color="auto"/>
            <w:left w:val="none" w:sz="0" w:space="0" w:color="auto"/>
            <w:bottom w:val="none" w:sz="0" w:space="0" w:color="auto"/>
            <w:right w:val="none" w:sz="0" w:space="0" w:color="auto"/>
          </w:divBdr>
        </w:div>
        <w:div w:id="46339390">
          <w:marLeft w:val="640"/>
          <w:marRight w:val="0"/>
          <w:marTop w:val="0"/>
          <w:marBottom w:val="0"/>
          <w:divBdr>
            <w:top w:val="none" w:sz="0" w:space="0" w:color="auto"/>
            <w:left w:val="none" w:sz="0" w:space="0" w:color="auto"/>
            <w:bottom w:val="none" w:sz="0" w:space="0" w:color="auto"/>
            <w:right w:val="none" w:sz="0" w:space="0" w:color="auto"/>
          </w:divBdr>
        </w:div>
        <w:div w:id="79909659">
          <w:marLeft w:val="640"/>
          <w:marRight w:val="0"/>
          <w:marTop w:val="0"/>
          <w:marBottom w:val="0"/>
          <w:divBdr>
            <w:top w:val="none" w:sz="0" w:space="0" w:color="auto"/>
            <w:left w:val="none" w:sz="0" w:space="0" w:color="auto"/>
            <w:bottom w:val="none" w:sz="0" w:space="0" w:color="auto"/>
            <w:right w:val="none" w:sz="0" w:space="0" w:color="auto"/>
          </w:divBdr>
        </w:div>
        <w:div w:id="174544030">
          <w:marLeft w:val="640"/>
          <w:marRight w:val="0"/>
          <w:marTop w:val="0"/>
          <w:marBottom w:val="0"/>
          <w:divBdr>
            <w:top w:val="none" w:sz="0" w:space="0" w:color="auto"/>
            <w:left w:val="none" w:sz="0" w:space="0" w:color="auto"/>
            <w:bottom w:val="none" w:sz="0" w:space="0" w:color="auto"/>
            <w:right w:val="none" w:sz="0" w:space="0" w:color="auto"/>
          </w:divBdr>
        </w:div>
        <w:div w:id="188952618">
          <w:marLeft w:val="640"/>
          <w:marRight w:val="0"/>
          <w:marTop w:val="0"/>
          <w:marBottom w:val="0"/>
          <w:divBdr>
            <w:top w:val="none" w:sz="0" w:space="0" w:color="auto"/>
            <w:left w:val="none" w:sz="0" w:space="0" w:color="auto"/>
            <w:bottom w:val="none" w:sz="0" w:space="0" w:color="auto"/>
            <w:right w:val="none" w:sz="0" w:space="0" w:color="auto"/>
          </w:divBdr>
        </w:div>
        <w:div w:id="206994496">
          <w:marLeft w:val="640"/>
          <w:marRight w:val="0"/>
          <w:marTop w:val="0"/>
          <w:marBottom w:val="0"/>
          <w:divBdr>
            <w:top w:val="none" w:sz="0" w:space="0" w:color="auto"/>
            <w:left w:val="none" w:sz="0" w:space="0" w:color="auto"/>
            <w:bottom w:val="none" w:sz="0" w:space="0" w:color="auto"/>
            <w:right w:val="none" w:sz="0" w:space="0" w:color="auto"/>
          </w:divBdr>
        </w:div>
        <w:div w:id="220823436">
          <w:marLeft w:val="640"/>
          <w:marRight w:val="0"/>
          <w:marTop w:val="0"/>
          <w:marBottom w:val="0"/>
          <w:divBdr>
            <w:top w:val="none" w:sz="0" w:space="0" w:color="auto"/>
            <w:left w:val="none" w:sz="0" w:space="0" w:color="auto"/>
            <w:bottom w:val="none" w:sz="0" w:space="0" w:color="auto"/>
            <w:right w:val="none" w:sz="0" w:space="0" w:color="auto"/>
          </w:divBdr>
        </w:div>
        <w:div w:id="241182903">
          <w:marLeft w:val="640"/>
          <w:marRight w:val="0"/>
          <w:marTop w:val="0"/>
          <w:marBottom w:val="0"/>
          <w:divBdr>
            <w:top w:val="none" w:sz="0" w:space="0" w:color="auto"/>
            <w:left w:val="none" w:sz="0" w:space="0" w:color="auto"/>
            <w:bottom w:val="none" w:sz="0" w:space="0" w:color="auto"/>
            <w:right w:val="none" w:sz="0" w:space="0" w:color="auto"/>
          </w:divBdr>
        </w:div>
        <w:div w:id="263730927">
          <w:marLeft w:val="640"/>
          <w:marRight w:val="0"/>
          <w:marTop w:val="0"/>
          <w:marBottom w:val="0"/>
          <w:divBdr>
            <w:top w:val="none" w:sz="0" w:space="0" w:color="auto"/>
            <w:left w:val="none" w:sz="0" w:space="0" w:color="auto"/>
            <w:bottom w:val="none" w:sz="0" w:space="0" w:color="auto"/>
            <w:right w:val="none" w:sz="0" w:space="0" w:color="auto"/>
          </w:divBdr>
        </w:div>
        <w:div w:id="270556570">
          <w:marLeft w:val="640"/>
          <w:marRight w:val="0"/>
          <w:marTop w:val="0"/>
          <w:marBottom w:val="0"/>
          <w:divBdr>
            <w:top w:val="none" w:sz="0" w:space="0" w:color="auto"/>
            <w:left w:val="none" w:sz="0" w:space="0" w:color="auto"/>
            <w:bottom w:val="none" w:sz="0" w:space="0" w:color="auto"/>
            <w:right w:val="none" w:sz="0" w:space="0" w:color="auto"/>
          </w:divBdr>
        </w:div>
        <w:div w:id="276261217">
          <w:marLeft w:val="640"/>
          <w:marRight w:val="0"/>
          <w:marTop w:val="0"/>
          <w:marBottom w:val="0"/>
          <w:divBdr>
            <w:top w:val="none" w:sz="0" w:space="0" w:color="auto"/>
            <w:left w:val="none" w:sz="0" w:space="0" w:color="auto"/>
            <w:bottom w:val="none" w:sz="0" w:space="0" w:color="auto"/>
            <w:right w:val="none" w:sz="0" w:space="0" w:color="auto"/>
          </w:divBdr>
        </w:div>
        <w:div w:id="291982183">
          <w:marLeft w:val="640"/>
          <w:marRight w:val="0"/>
          <w:marTop w:val="0"/>
          <w:marBottom w:val="0"/>
          <w:divBdr>
            <w:top w:val="none" w:sz="0" w:space="0" w:color="auto"/>
            <w:left w:val="none" w:sz="0" w:space="0" w:color="auto"/>
            <w:bottom w:val="none" w:sz="0" w:space="0" w:color="auto"/>
            <w:right w:val="none" w:sz="0" w:space="0" w:color="auto"/>
          </w:divBdr>
        </w:div>
        <w:div w:id="296302824">
          <w:marLeft w:val="640"/>
          <w:marRight w:val="0"/>
          <w:marTop w:val="0"/>
          <w:marBottom w:val="0"/>
          <w:divBdr>
            <w:top w:val="none" w:sz="0" w:space="0" w:color="auto"/>
            <w:left w:val="none" w:sz="0" w:space="0" w:color="auto"/>
            <w:bottom w:val="none" w:sz="0" w:space="0" w:color="auto"/>
            <w:right w:val="none" w:sz="0" w:space="0" w:color="auto"/>
          </w:divBdr>
        </w:div>
        <w:div w:id="303315120">
          <w:marLeft w:val="640"/>
          <w:marRight w:val="0"/>
          <w:marTop w:val="0"/>
          <w:marBottom w:val="0"/>
          <w:divBdr>
            <w:top w:val="none" w:sz="0" w:space="0" w:color="auto"/>
            <w:left w:val="none" w:sz="0" w:space="0" w:color="auto"/>
            <w:bottom w:val="none" w:sz="0" w:space="0" w:color="auto"/>
            <w:right w:val="none" w:sz="0" w:space="0" w:color="auto"/>
          </w:divBdr>
        </w:div>
        <w:div w:id="315496787">
          <w:marLeft w:val="640"/>
          <w:marRight w:val="0"/>
          <w:marTop w:val="0"/>
          <w:marBottom w:val="0"/>
          <w:divBdr>
            <w:top w:val="none" w:sz="0" w:space="0" w:color="auto"/>
            <w:left w:val="none" w:sz="0" w:space="0" w:color="auto"/>
            <w:bottom w:val="none" w:sz="0" w:space="0" w:color="auto"/>
            <w:right w:val="none" w:sz="0" w:space="0" w:color="auto"/>
          </w:divBdr>
        </w:div>
        <w:div w:id="319309138">
          <w:marLeft w:val="640"/>
          <w:marRight w:val="0"/>
          <w:marTop w:val="0"/>
          <w:marBottom w:val="0"/>
          <w:divBdr>
            <w:top w:val="none" w:sz="0" w:space="0" w:color="auto"/>
            <w:left w:val="none" w:sz="0" w:space="0" w:color="auto"/>
            <w:bottom w:val="none" w:sz="0" w:space="0" w:color="auto"/>
            <w:right w:val="none" w:sz="0" w:space="0" w:color="auto"/>
          </w:divBdr>
        </w:div>
        <w:div w:id="331685546">
          <w:marLeft w:val="640"/>
          <w:marRight w:val="0"/>
          <w:marTop w:val="0"/>
          <w:marBottom w:val="0"/>
          <w:divBdr>
            <w:top w:val="none" w:sz="0" w:space="0" w:color="auto"/>
            <w:left w:val="none" w:sz="0" w:space="0" w:color="auto"/>
            <w:bottom w:val="none" w:sz="0" w:space="0" w:color="auto"/>
            <w:right w:val="none" w:sz="0" w:space="0" w:color="auto"/>
          </w:divBdr>
        </w:div>
        <w:div w:id="356741028">
          <w:marLeft w:val="640"/>
          <w:marRight w:val="0"/>
          <w:marTop w:val="0"/>
          <w:marBottom w:val="0"/>
          <w:divBdr>
            <w:top w:val="none" w:sz="0" w:space="0" w:color="auto"/>
            <w:left w:val="none" w:sz="0" w:space="0" w:color="auto"/>
            <w:bottom w:val="none" w:sz="0" w:space="0" w:color="auto"/>
            <w:right w:val="none" w:sz="0" w:space="0" w:color="auto"/>
          </w:divBdr>
        </w:div>
        <w:div w:id="381491156">
          <w:marLeft w:val="640"/>
          <w:marRight w:val="0"/>
          <w:marTop w:val="0"/>
          <w:marBottom w:val="0"/>
          <w:divBdr>
            <w:top w:val="none" w:sz="0" w:space="0" w:color="auto"/>
            <w:left w:val="none" w:sz="0" w:space="0" w:color="auto"/>
            <w:bottom w:val="none" w:sz="0" w:space="0" w:color="auto"/>
            <w:right w:val="none" w:sz="0" w:space="0" w:color="auto"/>
          </w:divBdr>
        </w:div>
        <w:div w:id="417749028">
          <w:marLeft w:val="640"/>
          <w:marRight w:val="0"/>
          <w:marTop w:val="0"/>
          <w:marBottom w:val="0"/>
          <w:divBdr>
            <w:top w:val="none" w:sz="0" w:space="0" w:color="auto"/>
            <w:left w:val="none" w:sz="0" w:space="0" w:color="auto"/>
            <w:bottom w:val="none" w:sz="0" w:space="0" w:color="auto"/>
            <w:right w:val="none" w:sz="0" w:space="0" w:color="auto"/>
          </w:divBdr>
        </w:div>
        <w:div w:id="435709864">
          <w:marLeft w:val="640"/>
          <w:marRight w:val="0"/>
          <w:marTop w:val="0"/>
          <w:marBottom w:val="0"/>
          <w:divBdr>
            <w:top w:val="none" w:sz="0" w:space="0" w:color="auto"/>
            <w:left w:val="none" w:sz="0" w:space="0" w:color="auto"/>
            <w:bottom w:val="none" w:sz="0" w:space="0" w:color="auto"/>
            <w:right w:val="none" w:sz="0" w:space="0" w:color="auto"/>
          </w:divBdr>
        </w:div>
        <w:div w:id="436682346">
          <w:marLeft w:val="640"/>
          <w:marRight w:val="0"/>
          <w:marTop w:val="0"/>
          <w:marBottom w:val="0"/>
          <w:divBdr>
            <w:top w:val="none" w:sz="0" w:space="0" w:color="auto"/>
            <w:left w:val="none" w:sz="0" w:space="0" w:color="auto"/>
            <w:bottom w:val="none" w:sz="0" w:space="0" w:color="auto"/>
            <w:right w:val="none" w:sz="0" w:space="0" w:color="auto"/>
          </w:divBdr>
        </w:div>
        <w:div w:id="483551243">
          <w:marLeft w:val="640"/>
          <w:marRight w:val="0"/>
          <w:marTop w:val="0"/>
          <w:marBottom w:val="0"/>
          <w:divBdr>
            <w:top w:val="none" w:sz="0" w:space="0" w:color="auto"/>
            <w:left w:val="none" w:sz="0" w:space="0" w:color="auto"/>
            <w:bottom w:val="none" w:sz="0" w:space="0" w:color="auto"/>
            <w:right w:val="none" w:sz="0" w:space="0" w:color="auto"/>
          </w:divBdr>
        </w:div>
        <w:div w:id="500311762">
          <w:marLeft w:val="640"/>
          <w:marRight w:val="0"/>
          <w:marTop w:val="0"/>
          <w:marBottom w:val="0"/>
          <w:divBdr>
            <w:top w:val="none" w:sz="0" w:space="0" w:color="auto"/>
            <w:left w:val="none" w:sz="0" w:space="0" w:color="auto"/>
            <w:bottom w:val="none" w:sz="0" w:space="0" w:color="auto"/>
            <w:right w:val="none" w:sz="0" w:space="0" w:color="auto"/>
          </w:divBdr>
        </w:div>
        <w:div w:id="503127791">
          <w:marLeft w:val="640"/>
          <w:marRight w:val="0"/>
          <w:marTop w:val="0"/>
          <w:marBottom w:val="0"/>
          <w:divBdr>
            <w:top w:val="none" w:sz="0" w:space="0" w:color="auto"/>
            <w:left w:val="none" w:sz="0" w:space="0" w:color="auto"/>
            <w:bottom w:val="none" w:sz="0" w:space="0" w:color="auto"/>
            <w:right w:val="none" w:sz="0" w:space="0" w:color="auto"/>
          </w:divBdr>
        </w:div>
        <w:div w:id="520241583">
          <w:marLeft w:val="640"/>
          <w:marRight w:val="0"/>
          <w:marTop w:val="0"/>
          <w:marBottom w:val="0"/>
          <w:divBdr>
            <w:top w:val="none" w:sz="0" w:space="0" w:color="auto"/>
            <w:left w:val="none" w:sz="0" w:space="0" w:color="auto"/>
            <w:bottom w:val="none" w:sz="0" w:space="0" w:color="auto"/>
            <w:right w:val="none" w:sz="0" w:space="0" w:color="auto"/>
          </w:divBdr>
        </w:div>
        <w:div w:id="552741039">
          <w:marLeft w:val="640"/>
          <w:marRight w:val="0"/>
          <w:marTop w:val="0"/>
          <w:marBottom w:val="0"/>
          <w:divBdr>
            <w:top w:val="none" w:sz="0" w:space="0" w:color="auto"/>
            <w:left w:val="none" w:sz="0" w:space="0" w:color="auto"/>
            <w:bottom w:val="none" w:sz="0" w:space="0" w:color="auto"/>
            <w:right w:val="none" w:sz="0" w:space="0" w:color="auto"/>
          </w:divBdr>
        </w:div>
        <w:div w:id="558437424">
          <w:marLeft w:val="640"/>
          <w:marRight w:val="0"/>
          <w:marTop w:val="0"/>
          <w:marBottom w:val="0"/>
          <w:divBdr>
            <w:top w:val="none" w:sz="0" w:space="0" w:color="auto"/>
            <w:left w:val="none" w:sz="0" w:space="0" w:color="auto"/>
            <w:bottom w:val="none" w:sz="0" w:space="0" w:color="auto"/>
            <w:right w:val="none" w:sz="0" w:space="0" w:color="auto"/>
          </w:divBdr>
        </w:div>
        <w:div w:id="567569162">
          <w:marLeft w:val="640"/>
          <w:marRight w:val="0"/>
          <w:marTop w:val="0"/>
          <w:marBottom w:val="0"/>
          <w:divBdr>
            <w:top w:val="none" w:sz="0" w:space="0" w:color="auto"/>
            <w:left w:val="none" w:sz="0" w:space="0" w:color="auto"/>
            <w:bottom w:val="none" w:sz="0" w:space="0" w:color="auto"/>
            <w:right w:val="none" w:sz="0" w:space="0" w:color="auto"/>
          </w:divBdr>
        </w:div>
        <w:div w:id="572931241">
          <w:marLeft w:val="640"/>
          <w:marRight w:val="0"/>
          <w:marTop w:val="0"/>
          <w:marBottom w:val="0"/>
          <w:divBdr>
            <w:top w:val="none" w:sz="0" w:space="0" w:color="auto"/>
            <w:left w:val="none" w:sz="0" w:space="0" w:color="auto"/>
            <w:bottom w:val="none" w:sz="0" w:space="0" w:color="auto"/>
            <w:right w:val="none" w:sz="0" w:space="0" w:color="auto"/>
          </w:divBdr>
        </w:div>
        <w:div w:id="598484185">
          <w:marLeft w:val="640"/>
          <w:marRight w:val="0"/>
          <w:marTop w:val="0"/>
          <w:marBottom w:val="0"/>
          <w:divBdr>
            <w:top w:val="none" w:sz="0" w:space="0" w:color="auto"/>
            <w:left w:val="none" w:sz="0" w:space="0" w:color="auto"/>
            <w:bottom w:val="none" w:sz="0" w:space="0" w:color="auto"/>
            <w:right w:val="none" w:sz="0" w:space="0" w:color="auto"/>
          </w:divBdr>
        </w:div>
        <w:div w:id="653339890">
          <w:marLeft w:val="640"/>
          <w:marRight w:val="0"/>
          <w:marTop w:val="0"/>
          <w:marBottom w:val="0"/>
          <w:divBdr>
            <w:top w:val="none" w:sz="0" w:space="0" w:color="auto"/>
            <w:left w:val="none" w:sz="0" w:space="0" w:color="auto"/>
            <w:bottom w:val="none" w:sz="0" w:space="0" w:color="auto"/>
            <w:right w:val="none" w:sz="0" w:space="0" w:color="auto"/>
          </w:divBdr>
        </w:div>
        <w:div w:id="654257642">
          <w:marLeft w:val="640"/>
          <w:marRight w:val="0"/>
          <w:marTop w:val="0"/>
          <w:marBottom w:val="0"/>
          <w:divBdr>
            <w:top w:val="none" w:sz="0" w:space="0" w:color="auto"/>
            <w:left w:val="none" w:sz="0" w:space="0" w:color="auto"/>
            <w:bottom w:val="none" w:sz="0" w:space="0" w:color="auto"/>
            <w:right w:val="none" w:sz="0" w:space="0" w:color="auto"/>
          </w:divBdr>
        </w:div>
        <w:div w:id="709918581">
          <w:marLeft w:val="640"/>
          <w:marRight w:val="0"/>
          <w:marTop w:val="0"/>
          <w:marBottom w:val="0"/>
          <w:divBdr>
            <w:top w:val="none" w:sz="0" w:space="0" w:color="auto"/>
            <w:left w:val="none" w:sz="0" w:space="0" w:color="auto"/>
            <w:bottom w:val="none" w:sz="0" w:space="0" w:color="auto"/>
            <w:right w:val="none" w:sz="0" w:space="0" w:color="auto"/>
          </w:divBdr>
        </w:div>
        <w:div w:id="751582187">
          <w:marLeft w:val="640"/>
          <w:marRight w:val="0"/>
          <w:marTop w:val="0"/>
          <w:marBottom w:val="0"/>
          <w:divBdr>
            <w:top w:val="none" w:sz="0" w:space="0" w:color="auto"/>
            <w:left w:val="none" w:sz="0" w:space="0" w:color="auto"/>
            <w:bottom w:val="none" w:sz="0" w:space="0" w:color="auto"/>
            <w:right w:val="none" w:sz="0" w:space="0" w:color="auto"/>
          </w:divBdr>
        </w:div>
        <w:div w:id="755787881">
          <w:marLeft w:val="640"/>
          <w:marRight w:val="0"/>
          <w:marTop w:val="0"/>
          <w:marBottom w:val="0"/>
          <w:divBdr>
            <w:top w:val="none" w:sz="0" w:space="0" w:color="auto"/>
            <w:left w:val="none" w:sz="0" w:space="0" w:color="auto"/>
            <w:bottom w:val="none" w:sz="0" w:space="0" w:color="auto"/>
            <w:right w:val="none" w:sz="0" w:space="0" w:color="auto"/>
          </w:divBdr>
        </w:div>
        <w:div w:id="758719848">
          <w:marLeft w:val="640"/>
          <w:marRight w:val="0"/>
          <w:marTop w:val="0"/>
          <w:marBottom w:val="0"/>
          <w:divBdr>
            <w:top w:val="none" w:sz="0" w:space="0" w:color="auto"/>
            <w:left w:val="none" w:sz="0" w:space="0" w:color="auto"/>
            <w:bottom w:val="none" w:sz="0" w:space="0" w:color="auto"/>
            <w:right w:val="none" w:sz="0" w:space="0" w:color="auto"/>
          </w:divBdr>
        </w:div>
        <w:div w:id="782115470">
          <w:marLeft w:val="640"/>
          <w:marRight w:val="0"/>
          <w:marTop w:val="0"/>
          <w:marBottom w:val="0"/>
          <w:divBdr>
            <w:top w:val="none" w:sz="0" w:space="0" w:color="auto"/>
            <w:left w:val="none" w:sz="0" w:space="0" w:color="auto"/>
            <w:bottom w:val="none" w:sz="0" w:space="0" w:color="auto"/>
            <w:right w:val="none" w:sz="0" w:space="0" w:color="auto"/>
          </w:divBdr>
        </w:div>
        <w:div w:id="785856136">
          <w:marLeft w:val="640"/>
          <w:marRight w:val="0"/>
          <w:marTop w:val="0"/>
          <w:marBottom w:val="0"/>
          <w:divBdr>
            <w:top w:val="none" w:sz="0" w:space="0" w:color="auto"/>
            <w:left w:val="none" w:sz="0" w:space="0" w:color="auto"/>
            <w:bottom w:val="none" w:sz="0" w:space="0" w:color="auto"/>
            <w:right w:val="none" w:sz="0" w:space="0" w:color="auto"/>
          </w:divBdr>
        </w:div>
        <w:div w:id="786509783">
          <w:marLeft w:val="640"/>
          <w:marRight w:val="0"/>
          <w:marTop w:val="0"/>
          <w:marBottom w:val="0"/>
          <w:divBdr>
            <w:top w:val="none" w:sz="0" w:space="0" w:color="auto"/>
            <w:left w:val="none" w:sz="0" w:space="0" w:color="auto"/>
            <w:bottom w:val="none" w:sz="0" w:space="0" w:color="auto"/>
            <w:right w:val="none" w:sz="0" w:space="0" w:color="auto"/>
          </w:divBdr>
        </w:div>
        <w:div w:id="809247795">
          <w:marLeft w:val="640"/>
          <w:marRight w:val="0"/>
          <w:marTop w:val="0"/>
          <w:marBottom w:val="0"/>
          <w:divBdr>
            <w:top w:val="none" w:sz="0" w:space="0" w:color="auto"/>
            <w:left w:val="none" w:sz="0" w:space="0" w:color="auto"/>
            <w:bottom w:val="none" w:sz="0" w:space="0" w:color="auto"/>
            <w:right w:val="none" w:sz="0" w:space="0" w:color="auto"/>
          </w:divBdr>
        </w:div>
        <w:div w:id="815224524">
          <w:marLeft w:val="640"/>
          <w:marRight w:val="0"/>
          <w:marTop w:val="0"/>
          <w:marBottom w:val="0"/>
          <w:divBdr>
            <w:top w:val="none" w:sz="0" w:space="0" w:color="auto"/>
            <w:left w:val="none" w:sz="0" w:space="0" w:color="auto"/>
            <w:bottom w:val="none" w:sz="0" w:space="0" w:color="auto"/>
            <w:right w:val="none" w:sz="0" w:space="0" w:color="auto"/>
          </w:divBdr>
        </w:div>
        <w:div w:id="822234022">
          <w:marLeft w:val="640"/>
          <w:marRight w:val="0"/>
          <w:marTop w:val="0"/>
          <w:marBottom w:val="0"/>
          <w:divBdr>
            <w:top w:val="none" w:sz="0" w:space="0" w:color="auto"/>
            <w:left w:val="none" w:sz="0" w:space="0" w:color="auto"/>
            <w:bottom w:val="none" w:sz="0" w:space="0" w:color="auto"/>
            <w:right w:val="none" w:sz="0" w:space="0" w:color="auto"/>
          </w:divBdr>
        </w:div>
        <w:div w:id="826895013">
          <w:marLeft w:val="640"/>
          <w:marRight w:val="0"/>
          <w:marTop w:val="0"/>
          <w:marBottom w:val="0"/>
          <w:divBdr>
            <w:top w:val="none" w:sz="0" w:space="0" w:color="auto"/>
            <w:left w:val="none" w:sz="0" w:space="0" w:color="auto"/>
            <w:bottom w:val="none" w:sz="0" w:space="0" w:color="auto"/>
            <w:right w:val="none" w:sz="0" w:space="0" w:color="auto"/>
          </w:divBdr>
        </w:div>
        <w:div w:id="871500993">
          <w:marLeft w:val="640"/>
          <w:marRight w:val="0"/>
          <w:marTop w:val="0"/>
          <w:marBottom w:val="0"/>
          <w:divBdr>
            <w:top w:val="none" w:sz="0" w:space="0" w:color="auto"/>
            <w:left w:val="none" w:sz="0" w:space="0" w:color="auto"/>
            <w:bottom w:val="none" w:sz="0" w:space="0" w:color="auto"/>
            <w:right w:val="none" w:sz="0" w:space="0" w:color="auto"/>
          </w:divBdr>
        </w:div>
        <w:div w:id="906234073">
          <w:marLeft w:val="640"/>
          <w:marRight w:val="0"/>
          <w:marTop w:val="0"/>
          <w:marBottom w:val="0"/>
          <w:divBdr>
            <w:top w:val="none" w:sz="0" w:space="0" w:color="auto"/>
            <w:left w:val="none" w:sz="0" w:space="0" w:color="auto"/>
            <w:bottom w:val="none" w:sz="0" w:space="0" w:color="auto"/>
            <w:right w:val="none" w:sz="0" w:space="0" w:color="auto"/>
          </w:divBdr>
        </w:div>
        <w:div w:id="933246340">
          <w:marLeft w:val="640"/>
          <w:marRight w:val="0"/>
          <w:marTop w:val="0"/>
          <w:marBottom w:val="0"/>
          <w:divBdr>
            <w:top w:val="none" w:sz="0" w:space="0" w:color="auto"/>
            <w:left w:val="none" w:sz="0" w:space="0" w:color="auto"/>
            <w:bottom w:val="none" w:sz="0" w:space="0" w:color="auto"/>
            <w:right w:val="none" w:sz="0" w:space="0" w:color="auto"/>
          </w:divBdr>
        </w:div>
        <w:div w:id="933828470">
          <w:marLeft w:val="640"/>
          <w:marRight w:val="0"/>
          <w:marTop w:val="0"/>
          <w:marBottom w:val="0"/>
          <w:divBdr>
            <w:top w:val="none" w:sz="0" w:space="0" w:color="auto"/>
            <w:left w:val="none" w:sz="0" w:space="0" w:color="auto"/>
            <w:bottom w:val="none" w:sz="0" w:space="0" w:color="auto"/>
            <w:right w:val="none" w:sz="0" w:space="0" w:color="auto"/>
          </w:divBdr>
        </w:div>
        <w:div w:id="935676296">
          <w:marLeft w:val="640"/>
          <w:marRight w:val="0"/>
          <w:marTop w:val="0"/>
          <w:marBottom w:val="0"/>
          <w:divBdr>
            <w:top w:val="none" w:sz="0" w:space="0" w:color="auto"/>
            <w:left w:val="none" w:sz="0" w:space="0" w:color="auto"/>
            <w:bottom w:val="none" w:sz="0" w:space="0" w:color="auto"/>
            <w:right w:val="none" w:sz="0" w:space="0" w:color="auto"/>
          </w:divBdr>
        </w:div>
        <w:div w:id="954292705">
          <w:marLeft w:val="640"/>
          <w:marRight w:val="0"/>
          <w:marTop w:val="0"/>
          <w:marBottom w:val="0"/>
          <w:divBdr>
            <w:top w:val="none" w:sz="0" w:space="0" w:color="auto"/>
            <w:left w:val="none" w:sz="0" w:space="0" w:color="auto"/>
            <w:bottom w:val="none" w:sz="0" w:space="0" w:color="auto"/>
            <w:right w:val="none" w:sz="0" w:space="0" w:color="auto"/>
          </w:divBdr>
        </w:div>
        <w:div w:id="973369944">
          <w:marLeft w:val="640"/>
          <w:marRight w:val="0"/>
          <w:marTop w:val="0"/>
          <w:marBottom w:val="0"/>
          <w:divBdr>
            <w:top w:val="none" w:sz="0" w:space="0" w:color="auto"/>
            <w:left w:val="none" w:sz="0" w:space="0" w:color="auto"/>
            <w:bottom w:val="none" w:sz="0" w:space="0" w:color="auto"/>
            <w:right w:val="none" w:sz="0" w:space="0" w:color="auto"/>
          </w:divBdr>
        </w:div>
        <w:div w:id="1006253791">
          <w:marLeft w:val="640"/>
          <w:marRight w:val="0"/>
          <w:marTop w:val="0"/>
          <w:marBottom w:val="0"/>
          <w:divBdr>
            <w:top w:val="none" w:sz="0" w:space="0" w:color="auto"/>
            <w:left w:val="none" w:sz="0" w:space="0" w:color="auto"/>
            <w:bottom w:val="none" w:sz="0" w:space="0" w:color="auto"/>
            <w:right w:val="none" w:sz="0" w:space="0" w:color="auto"/>
          </w:divBdr>
        </w:div>
        <w:div w:id="1014380046">
          <w:marLeft w:val="640"/>
          <w:marRight w:val="0"/>
          <w:marTop w:val="0"/>
          <w:marBottom w:val="0"/>
          <w:divBdr>
            <w:top w:val="none" w:sz="0" w:space="0" w:color="auto"/>
            <w:left w:val="none" w:sz="0" w:space="0" w:color="auto"/>
            <w:bottom w:val="none" w:sz="0" w:space="0" w:color="auto"/>
            <w:right w:val="none" w:sz="0" w:space="0" w:color="auto"/>
          </w:divBdr>
        </w:div>
        <w:div w:id="1080761007">
          <w:marLeft w:val="640"/>
          <w:marRight w:val="0"/>
          <w:marTop w:val="0"/>
          <w:marBottom w:val="0"/>
          <w:divBdr>
            <w:top w:val="none" w:sz="0" w:space="0" w:color="auto"/>
            <w:left w:val="none" w:sz="0" w:space="0" w:color="auto"/>
            <w:bottom w:val="none" w:sz="0" w:space="0" w:color="auto"/>
            <w:right w:val="none" w:sz="0" w:space="0" w:color="auto"/>
          </w:divBdr>
        </w:div>
        <w:div w:id="1097406638">
          <w:marLeft w:val="640"/>
          <w:marRight w:val="0"/>
          <w:marTop w:val="0"/>
          <w:marBottom w:val="0"/>
          <w:divBdr>
            <w:top w:val="none" w:sz="0" w:space="0" w:color="auto"/>
            <w:left w:val="none" w:sz="0" w:space="0" w:color="auto"/>
            <w:bottom w:val="none" w:sz="0" w:space="0" w:color="auto"/>
            <w:right w:val="none" w:sz="0" w:space="0" w:color="auto"/>
          </w:divBdr>
        </w:div>
        <w:div w:id="1139960362">
          <w:marLeft w:val="640"/>
          <w:marRight w:val="0"/>
          <w:marTop w:val="0"/>
          <w:marBottom w:val="0"/>
          <w:divBdr>
            <w:top w:val="none" w:sz="0" w:space="0" w:color="auto"/>
            <w:left w:val="none" w:sz="0" w:space="0" w:color="auto"/>
            <w:bottom w:val="none" w:sz="0" w:space="0" w:color="auto"/>
            <w:right w:val="none" w:sz="0" w:space="0" w:color="auto"/>
          </w:divBdr>
        </w:div>
        <w:div w:id="1141579125">
          <w:marLeft w:val="640"/>
          <w:marRight w:val="0"/>
          <w:marTop w:val="0"/>
          <w:marBottom w:val="0"/>
          <w:divBdr>
            <w:top w:val="none" w:sz="0" w:space="0" w:color="auto"/>
            <w:left w:val="none" w:sz="0" w:space="0" w:color="auto"/>
            <w:bottom w:val="none" w:sz="0" w:space="0" w:color="auto"/>
            <w:right w:val="none" w:sz="0" w:space="0" w:color="auto"/>
          </w:divBdr>
        </w:div>
        <w:div w:id="1175730835">
          <w:marLeft w:val="640"/>
          <w:marRight w:val="0"/>
          <w:marTop w:val="0"/>
          <w:marBottom w:val="0"/>
          <w:divBdr>
            <w:top w:val="none" w:sz="0" w:space="0" w:color="auto"/>
            <w:left w:val="none" w:sz="0" w:space="0" w:color="auto"/>
            <w:bottom w:val="none" w:sz="0" w:space="0" w:color="auto"/>
            <w:right w:val="none" w:sz="0" w:space="0" w:color="auto"/>
          </w:divBdr>
        </w:div>
        <w:div w:id="1185946862">
          <w:marLeft w:val="640"/>
          <w:marRight w:val="0"/>
          <w:marTop w:val="0"/>
          <w:marBottom w:val="0"/>
          <w:divBdr>
            <w:top w:val="none" w:sz="0" w:space="0" w:color="auto"/>
            <w:left w:val="none" w:sz="0" w:space="0" w:color="auto"/>
            <w:bottom w:val="none" w:sz="0" w:space="0" w:color="auto"/>
            <w:right w:val="none" w:sz="0" w:space="0" w:color="auto"/>
          </w:divBdr>
        </w:div>
        <w:div w:id="1206914195">
          <w:marLeft w:val="640"/>
          <w:marRight w:val="0"/>
          <w:marTop w:val="0"/>
          <w:marBottom w:val="0"/>
          <w:divBdr>
            <w:top w:val="none" w:sz="0" w:space="0" w:color="auto"/>
            <w:left w:val="none" w:sz="0" w:space="0" w:color="auto"/>
            <w:bottom w:val="none" w:sz="0" w:space="0" w:color="auto"/>
            <w:right w:val="none" w:sz="0" w:space="0" w:color="auto"/>
          </w:divBdr>
        </w:div>
        <w:div w:id="1243028290">
          <w:marLeft w:val="640"/>
          <w:marRight w:val="0"/>
          <w:marTop w:val="0"/>
          <w:marBottom w:val="0"/>
          <w:divBdr>
            <w:top w:val="none" w:sz="0" w:space="0" w:color="auto"/>
            <w:left w:val="none" w:sz="0" w:space="0" w:color="auto"/>
            <w:bottom w:val="none" w:sz="0" w:space="0" w:color="auto"/>
            <w:right w:val="none" w:sz="0" w:space="0" w:color="auto"/>
          </w:divBdr>
        </w:div>
        <w:div w:id="1272975714">
          <w:marLeft w:val="640"/>
          <w:marRight w:val="0"/>
          <w:marTop w:val="0"/>
          <w:marBottom w:val="0"/>
          <w:divBdr>
            <w:top w:val="none" w:sz="0" w:space="0" w:color="auto"/>
            <w:left w:val="none" w:sz="0" w:space="0" w:color="auto"/>
            <w:bottom w:val="none" w:sz="0" w:space="0" w:color="auto"/>
            <w:right w:val="none" w:sz="0" w:space="0" w:color="auto"/>
          </w:divBdr>
        </w:div>
        <w:div w:id="1295137763">
          <w:marLeft w:val="640"/>
          <w:marRight w:val="0"/>
          <w:marTop w:val="0"/>
          <w:marBottom w:val="0"/>
          <w:divBdr>
            <w:top w:val="none" w:sz="0" w:space="0" w:color="auto"/>
            <w:left w:val="none" w:sz="0" w:space="0" w:color="auto"/>
            <w:bottom w:val="none" w:sz="0" w:space="0" w:color="auto"/>
            <w:right w:val="none" w:sz="0" w:space="0" w:color="auto"/>
          </w:divBdr>
        </w:div>
        <w:div w:id="1307121422">
          <w:marLeft w:val="640"/>
          <w:marRight w:val="0"/>
          <w:marTop w:val="0"/>
          <w:marBottom w:val="0"/>
          <w:divBdr>
            <w:top w:val="none" w:sz="0" w:space="0" w:color="auto"/>
            <w:left w:val="none" w:sz="0" w:space="0" w:color="auto"/>
            <w:bottom w:val="none" w:sz="0" w:space="0" w:color="auto"/>
            <w:right w:val="none" w:sz="0" w:space="0" w:color="auto"/>
          </w:divBdr>
        </w:div>
        <w:div w:id="1339574959">
          <w:marLeft w:val="640"/>
          <w:marRight w:val="0"/>
          <w:marTop w:val="0"/>
          <w:marBottom w:val="0"/>
          <w:divBdr>
            <w:top w:val="none" w:sz="0" w:space="0" w:color="auto"/>
            <w:left w:val="none" w:sz="0" w:space="0" w:color="auto"/>
            <w:bottom w:val="none" w:sz="0" w:space="0" w:color="auto"/>
            <w:right w:val="none" w:sz="0" w:space="0" w:color="auto"/>
          </w:divBdr>
        </w:div>
        <w:div w:id="1420369948">
          <w:marLeft w:val="640"/>
          <w:marRight w:val="0"/>
          <w:marTop w:val="0"/>
          <w:marBottom w:val="0"/>
          <w:divBdr>
            <w:top w:val="none" w:sz="0" w:space="0" w:color="auto"/>
            <w:left w:val="none" w:sz="0" w:space="0" w:color="auto"/>
            <w:bottom w:val="none" w:sz="0" w:space="0" w:color="auto"/>
            <w:right w:val="none" w:sz="0" w:space="0" w:color="auto"/>
          </w:divBdr>
        </w:div>
        <w:div w:id="1542748639">
          <w:marLeft w:val="640"/>
          <w:marRight w:val="0"/>
          <w:marTop w:val="0"/>
          <w:marBottom w:val="0"/>
          <w:divBdr>
            <w:top w:val="none" w:sz="0" w:space="0" w:color="auto"/>
            <w:left w:val="none" w:sz="0" w:space="0" w:color="auto"/>
            <w:bottom w:val="none" w:sz="0" w:space="0" w:color="auto"/>
            <w:right w:val="none" w:sz="0" w:space="0" w:color="auto"/>
          </w:divBdr>
        </w:div>
        <w:div w:id="1552645497">
          <w:marLeft w:val="640"/>
          <w:marRight w:val="0"/>
          <w:marTop w:val="0"/>
          <w:marBottom w:val="0"/>
          <w:divBdr>
            <w:top w:val="none" w:sz="0" w:space="0" w:color="auto"/>
            <w:left w:val="none" w:sz="0" w:space="0" w:color="auto"/>
            <w:bottom w:val="none" w:sz="0" w:space="0" w:color="auto"/>
            <w:right w:val="none" w:sz="0" w:space="0" w:color="auto"/>
          </w:divBdr>
        </w:div>
        <w:div w:id="1558085070">
          <w:marLeft w:val="640"/>
          <w:marRight w:val="0"/>
          <w:marTop w:val="0"/>
          <w:marBottom w:val="0"/>
          <w:divBdr>
            <w:top w:val="none" w:sz="0" w:space="0" w:color="auto"/>
            <w:left w:val="none" w:sz="0" w:space="0" w:color="auto"/>
            <w:bottom w:val="none" w:sz="0" w:space="0" w:color="auto"/>
            <w:right w:val="none" w:sz="0" w:space="0" w:color="auto"/>
          </w:divBdr>
        </w:div>
        <w:div w:id="1645962080">
          <w:marLeft w:val="640"/>
          <w:marRight w:val="0"/>
          <w:marTop w:val="0"/>
          <w:marBottom w:val="0"/>
          <w:divBdr>
            <w:top w:val="none" w:sz="0" w:space="0" w:color="auto"/>
            <w:left w:val="none" w:sz="0" w:space="0" w:color="auto"/>
            <w:bottom w:val="none" w:sz="0" w:space="0" w:color="auto"/>
            <w:right w:val="none" w:sz="0" w:space="0" w:color="auto"/>
          </w:divBdr>
        </w:div>
        <w:div w:id="1653484959">
          <w:marLeft w:val="640"/>
          <w:marRight w:val="0"/>
          <w:marTop w:val="0"/>
          <w:marBottom w:val="0"/>
          <w:divBdr>
            <w:top w:val="none" w:sz="0" w:space="0" w:color="auto"/>
            <w:left w:val="none" w:sz="0" w:space="0" w:color="auto"/>
            <w:bottom w:val="none" w:sz="0" w:space="0" w:color="auto"/>
            <w:right w:val="none" w:sz="0" w:space="0" w:color="auto"/>
          </w:divBdr>
        </w:div>
        <w:div w:id="1670015604">
          <w:marLeft w:val="640"/>
          <w:marRight w:val="0"/>
          <w:marTop w:val="0"/>
          <w:marBottom w:val="0"/>
          <w:divBdr>
            <w:top w:val="none" w:sz="0" w:space="0" w:color="auto"/>
            <w:left w:val="none" w:sz="0" w:space="0" w:color="auto"/>
            <w:bottom w:val="none" w:sz="0" w:space="0" w:color="auto"/>
            <w:right w:val="none" w:sz="0" w:space="0" w:color="auto"/>
          </w:divBdr>
        </w:div>
        <w:div w:id="1712999768">
          <w:marLeft w:val="640"/>
          <w:marRight w:val="0"/>
          <w:marTop w:val="0"/>
          <w:marBottom w:val="0"/>
          <w:divBdr>
            <w:top w:val="none" w:sz="0" w:space="0" w:color="auto"/>
            <w:left w:val="none" w:sz="0" w:space="0" w:color="auto"/>
            <w:bottom w:val="none" w:sz="0" w:space="0" w:color="auto"/>
            <w:right w:val="none" w:sz="0" w:space="0" w:color="auto"/>
          </w:divBdr>
        </w:div>
        <w:div w:id="1714575780">
          <w:marLeft w:val="640"/>
          <w:marRight w:val="0"/>
          <w:marTop w:val="0"/>
          <w:marBottom w:val="0"/>
          <w:divBdr>
            <w:top w:val="none" w:sz="0" w:space="0" w:color="auto"/>
            <w:left w:val="none" w:sz="0" w:space="0" w:color="auto"/>
            <w:bottom w:val="none" w:sz="0" w:space="0" w:color="auto"/>
            <w:right w:val="none" w:sz="0" w:space="0" w:color="auto"/>
          </w:divBdr>
        </w:div>
        <w:div w:id="1726759896">
          <w:marLeft w:val="640"/>
          <w:marRight w:val="0"/>
          <w:marTop w:val="0"/>
          <w:marBottom w:val="0"/>
          <w:divBdr>
            <w:top w:val="none" w:sz="0" w:space="0" w:color="auto"/>
            <w:left w:val="none" w:sz="0" w:space="0" w:color="auto"/>
            <w:bottom w:val="none" w:sz="0" w:space="0" w:color="auto"/>
            <w:right w:val="none" w:sz="0" w:space="0" w:color="auto"/>
          </w:divBdr>
        </w:div>
        <w:div w:id="1750032855">
          <w:marLeft w:val="640"/>
          <w:marRight w:val="0"/>
          <w:marTop w:val="0"/>
          <w:marBottom w:val="0"/>
          <w:divBdr>
            <w:top w:val="none" w:sz="0" w:space="0" w:color="auto"/>
            <w:left w:val="none" w:sz="0" w:space="0" w:color="auto"/>
            <w:bottom w:val="none" w:sz="0" w:space="0" w:color="auto"/>
            <w:right w:val="none" w:sz="0" w:space="0" w:color="auto"/>
          </w:divBdr>
        </w:div>
        <w:div w:id="1776636452">
          <w:marLeft w:val="640"/>
          <w:marRight w:val="0"/>
          <w:marTop w:val="0"/>
          <w:marBottom w:val="0"/>
          <w:divBdr>
            <w:top w:val="none" w:sz="0" w:space="0" w:color="auto"/>
            <w:left w:val="none" w:sz="0" w:space="0" w:color="auto"/>
            <w:bottom w:val="none" w:sz="0" w:space="0" w:color="auto"/>
            <w:right w:val="none" w:sz="0" w:space="0" w:color="auto"/>
          </w:divBdr>
        </w:div>
        <w:div w:id="1841891041">
          <w:marLeft w:val="640"/>
          <w:marRight w:val="0"/>
          <w:marTop w:val="0"/>
          <w:marBottom w:val="0"/>
          <w:divBdr>
            <w:top w:val="none" w:sz="0" w:space="0" w:color="auto"/>
            <w:left w:val="none" w:sz="0" w:space="0" w:color="auto"/>
            <w:bottom w:val="none" w:sz="0" w:space="0" w:color="auto"/>
            <w:right w:val="none" w:sz="0" w:space="0" w:color="auto"/>
          </w:divBdr>
        </w:div>
        <w:div w:id="1881091222">
          <w:marLeft w:val="640"/>
          <w:marRight w:val="0"/>
          <w:marTop w:val="0"/>
          <w:marBottom w:val="0"/>
          <w:divBdr>
            <w:top w:val="none" w:sz="0" w:space="0" w:color="auto"/>
            <w:left w:val="none" w:sz="0" w:space="0" w:color="auto"/>
            <w:bottom w:val="none" w:sz="0" w:space="0" w:color="auto"/>
            <w:right w:val="none" w:sz="0" w:space="0" w:color="auto"/>
          </w:divBdr>
        </w:div>
        <w:div w:id="1883396181">
          <w:marLeft w:val="640"/>
          <w:marRight w:val="0"/>
          <w:marTop w:val="0"/>
          <w:marBottom w:val="0"/>
          <w:divBdr>
            <w:top w:val="none" w:sz="0" w:space="0" w:color="auto"/>
            <w:left w:val="none" w:sz="0" w:space="0" w:color="auto"/>
            <w:bottom w:val="none" w:sz="0" w:space="0" w:color="auto"/>
            <w:right w:val="none" w:sz="0" w:space="0" w:color="auto"/>
          </w:divBdr>
        </w:div>
        <w:div w:id="1900164228">
          <w:marLeft w:val="640"/>
          <w:marRight w:val="0"/>
          <w:marTop w:val="0"/>
          <w:marBottom w:val="0"/>
          <w:divBdr>
            <w:top w:val="none" w:sz="0" w:space="0" w:color="auto"/>
            <w:left w:val="none" w:sz="0" w:space="0" w:color="auto"/>
            <w:bottom w:val="none" w:sz="0" w:space="0" w:color="auto"/>
            <w:right w:val="none" w:sz="0" w:space="0" w:color="auto"/>
          </w:divBdr>
        </w:div>
        <w:div w:id="1982731750">
          <w:marLeft w:val="640"/>
          <w:marRight w:val="0"/>
          <w:marTop w:val="0"/>
          <w:marBottom w:val="0"/>
          <w:divBdr>
            <w:top w:val="none" w:sz="0" w:space="0" w:color="auto"/>
            <w:left w:val="none" w:sz="0" w:space="0" w:color="auto"/>
            <w:bottom w:val="none" w:sz="0" w:space="0" w:color="auto"/>
            <w:right w:val="none" w:sz="0" w:space="0" w:color="auto"/>
          </w:divBdr>
        </w:div>
        <w:div w:id="1989553261">
          <w:marLeft w:val="640"/>
          <w:marRight w:val="0"/>
          <w:marTop w:val="0"/>
          <w:marBottom w:val="0"/>
          <w:divBdr>
            <w:top w:val="none" w:sz="0" w:space="0" w:color="auto"/>
            <w:left w:val="none" w:sz="0" w:space="0" w:color="auto"/>
            <w:bottom w:val="none" w:sz="0" w:space="0" w:color="auto"/>
            <w:right w:val="none" w:sz="0" w:space="0" w:color="auto"/>
          </w:divBdr>
        </w:div>
        <w:div w:id="2055613960">
          <w:marLeft w:val="640"/>
          <w:marRight w:val="0"/>
          <w:marTop w:val="0"/>
          <w:marBottom w:val="0"/>
          <w:divBdr>
            <w:top w:val="none" w:sz="0" w:space="0" w:color="auto"/>
            <w:left w:val="none" w:sz="0" w:space="0" w:color="auto"/>
            <w:bottom w:val="none" w:sz="0" w:space="0" w:color="auto"/>
            <w:right w:val="none" w:sz="0" w:space="0" w:color="auto"/>
          </w:divBdr>
        </w:div>
      </w:divsChild>
    </w:div>
    <w:div w:id="509760438">
      <w:bodyDiv w:val="1"/>
      <w:marLeft w:val="0"/>
      <w:marRight w:val="0"/>
      <w:marTop w:val="0"/>
      <w:marBottom w:val="0"/>
      <w:divBdr>
        <w:top w:val="none" w:sz="0" w:space="0" w:color="auto"/>
        <w:left w:val="none" w:sz="0" w:space="0" w:color="auto"/>
        <w:bottom w:val="none" w:sz="0" w:space="0" w:color="auto"/>
        <w:right w:val="none" w:sz="0" w:space="0" w:color="auto"/>
      </w:divBdr>
      <w:divsChild>
        <w:div w:id="1855986">
          <w:marLeft w:val="640"/>
          <w:marRight w:val="0"/>
          <w:marTop w:val="0"/>
          <w:marBottom w:val="0"/>
          <w:divBdr>
            <w:top w:val="none" w:sz="0" w:space="0" w:color="auto"/>
            <w:left w:val="none" w:sz="0" w:space="0" w:color="auto"/>
            <w:bottom w:val="none" w:sz="0" w:space="0" w:color="auto"/>
            <w:right w:val="none" w:sz="0" w:space="0" w:color="auto"/>
          </w:divBdr>
        </w:div>
        <w:div w:id="2319186">
          <w:marLeft w:val="640"/>
          <w:marRight w:val="0"/>
          <w:marTop w:val="0"/>
          <w:marBottom w:val="0"/>
          <w:divBdr>
            <w:top w:val="none" w:sz="0" w:space="0" w:color="auto"/>
            <w:left w:val="none" w:sz="0" w:space="0" w:color="auto"/>
            <w:bottom w:val="none" w:sz="0" w:space="0" w:color="auto"/>
            <w:right w:val="none" w:sz="0" w:space="0" w:color="auto"/>
          </w:divBdr>
        </w:div>
        <w:div w:id="26874928">
          <w:marLeft w:val="640"/>
          <w:marRight w:val="0"/>
          <w:marTop w:val="0"/>
          <w:marBottom w:val="0"/>
          <w:divBdr>
            <w:top w:val="none" w:sz="0" w:space="0" w:color="auto"/>
            <w:left w:val="none" w:sz="0" w:space="0" w:color="auto"/>
            <w:bottom w:val="none" w:sz="0" w:space="0" w:color="auto"/>
            <w:right w:val="none" w:sz="0" w:space="0" w:color="auto"/>
          </w:divBdr>
        </w:div>
        <w:div w:id="38550177">
          <w:marLeft w:val="640"/>
          <w:marRight w:val="0"/>
          <w:marTop w:val="0"/>
          <w:marBottom w:val="0"/>
          <w:divBdr>
            <w:top w:val="none" w:sz="0" w:space="0" w:color="auto"/>
            <w:left w:val="none" w:sz="0" w:space="0" w:color="auto"/>
            <w:bottom w:val="none" w:sz="0" w:space="0" w:color="auto"/>
            <w:right w:val="none" w:sz="0" w:space="0" w:color="auto"/>
          </w:divBdr>
        </w:div>
        <w:div w:id="52966250">
          <w:marLeft w:val="640"/>
          <w:marRight w:val="0"/>
          <w:marTop w:val="0"/>
          <w:marBottom w:val="0"/>
          <w:divBdr>
            <w:top w:val="none" w:sz="0" w:space="0" w:color="auto"/>
            <w:left w:val="none" w:sz="0" w:space="0" w:color="auto"/>
            <w:bottom w:val="none" w:sz="0" w:space="0" w:color="auto"/>
            <w:right w:val="none" w:sz="0" w:space="0" w:color="auto"/>
          </w:divBdr>
        </w:div>
        <w:div w:id="82722392">
          <w:marLeft w:val="640"/>
          <w:marRight w:val="0"/>
          <w:marTop w:val="0"/>
          <w:marBottom w:val="0"/>
          <w:divBdr>
            <w:top w:val="none" w:sz="0" w:space="0" w:color="auto"/>
            <w:left w:val="none" w:sz="0" w:space="0" w:color="auto"/>
            <w:bottom w:val="none" w:sz="0" w:space="0" w:color="auto"/>
            <w:right w:val="none" w:sz="0" w:space="0" w:color="auto"/>
          </w:divBdr>
        </w:div>
        <w:div w:id="84884843">
          <w:marLeft w:val="640"/>
          <w:marRight w:val="0"/>
          <w:marTop w:val="0"/>
          <w:marBottom w:val="0"/>
          <w:divBdr>
            <w:top w:val="none" w:sz="0" w:space="0" w:color="auto"/>
            <w:left w:val="none" w:sz="0" w:space="0" w:color="auto"/>
            <w:bottom w:val="none" w:sz="0" w:space="0" w:color="auto"/>
            <w:right w:val="none" w:sz="0" w:space="0" w:color="auto"/>
          </w:divBdr>
        </w:div>
        <w:div w:id="107892585">
          <w:marLeft w:val="640"/>
          <w:marRight w:val="0"/>
          <w:marTop w:val="0"/>
          <w:marBottom w:val="0"/>
          <w:divBdr>
            <w:top w:val="none" w:sz="0" w:space="0" w:color="auto"/>
            <w:left w:val="none" w:sz="0" w:space="0" w:color="auto"/>
            <w:bottom w:val="none" w:sz="0" w:space="0" w:color="auto"/>
            <w:right w:val="none" w:sz="0" w:space="0" w:color="auto"/>
          </w:divBdr>
        </w:div>
        <w:div w:id="111217255">
          <w:marLeft w:val="640"/>
          <w:marRight w:val="0"/>
          <w:marTop w:val="0"/>
          <w:marBottom w:val="0"/>
          <w:divBdr>
            <w:top w:val="none" w:sz="0" w:space="0" w:color="auto"/>
            <w:left w:val="none" w:sz="0" w:space="0" w:color="auto"/>
            <w:bottom w:val="none" w:sz="0" w:space="0" w:color="auto"/>
            <w:right w:val="none" w:sz="0" w:space="0" w:color="auto"/>
          </w:divBdr>
        </w:div>
        <w:div w:id="115100990">
          <w:marLeft w:val="640"/>
          <w:marRight w:val="0"/>
          <w:marTop w:val="0"/>
          <w:marBottom w:val="0"/>
          <w:divBdr>
            <w:top w:val="none" w:sz="0" w:space="0" w:color="auto"/>
            <w:left w:val="none" w:sz="0" w:space="0" w:color="auto"/>
            <w:bottom w:val="none" w:sz="0" w:space="0" w:color="auto"/>
            <w:right w:val="none" w:sz="0" w:space="0" w:color="auto"/>
          </w:divBdr>
        </w:div>
        <w:div w:id="137768358">
          <w:marLeft w:val="640"/>
          <w:marRight w:val="0"/>
          <w:marTop w:val="0"/>
          <w:marBottom w:val="0"/>
          <w:divBdr>
            <w:top w:val="none" w:sz="0" w:space="0" w:color="auto"/>
            <w:left w:val="none" w:sz="0" w:space="0" w:color="auto"/>
            <w:bottom w:val="none" w:sz="0" w:space="0" w:color="auto"/>
            <w:right w:val="none" w:sz="0" w:space="0" w:color="auto"/>
          </w:divBdr>
        </w:div>
        <w:div w:id="175001898">
          <w:marLeft w:val="640"/>
          <w:marRight w:val="0"/>
          <w:marTop w:val="0"/>
          <w:marBottom w:val="0"/>
          <w:divBdr>
            <w:top w:val="none" w:sz="0" w:space="0" w:color="auto"/>
            <w:left w:val="none" w:sz="0" w:space="0" w:color="auto"/>
            <w:bottom w:val="none" w:sz="0" w:space="0" w:color="auto"/>
            <w:right w:val="none" w:sz="0" w:space="0" w:color="auto"/>
          </w:divBdr>
        </w:div>
        <w:div w:id="184367003">
          <w:marLeft w:val="640"/>
          <w:marRight w:val="0"/>
          <w:marTop w:val="0"/>
          <w:marBottom w:val="0"/>
          <w:divBdr>
            <w:top w:val="none" w:sz="0" w:space="0" w:color="auto"/>
            <w:left w:val="none" w:sz="0" w:space="0" w:color="auto"/>
            <w:bottom w:val="none" w:sz="0" w:space="0" w:color="auto"/>
            <w:right w:val="none" w:sz="0" w:space="0" w:color="auto"/>
          </w:divBdr>
        </w:div>
        <w:div w:id="239028196">
          <w:marLeft w:val="640"/>
          <w:marRight w:val="0"/>
          <w:marTop w:val="0"/>
          <w:marBottom w:val="0"/>
          <w:divBdr>
            <w:top w:val="none" w:sz="0" w:space="0" w:color="auto"/>
            <w:left w:val="none" w:sz="0" w:space="0" w:color="auto"/>
            <w:bottom w:val="none" w:sz="0" w:space="0" w:color="auto"/>
            <w:right w:val="none" w:sz="0" w:space="0" w:color="auto"/>
          </w:divBdr>
        </w:div>
        <w:div w:id="240919241">
          <w:marLeft w:val="640"/>
          <w:marRight w:val="0"/>
          <w:marTop w:val="0"/>
          <w:marBottom w:val="0"/>
          <w:divBdr>
            <w:top w:val="none" w:sz="0" w:space="0" w:color="auto"/>
            <w:left w:val="none" w:sz="0" w:space="0" w:color="auto"/>
            <w:bottom w:val="none" w:sz="0" w:space="0" w:color="auto"/>
            <w:right w:val="none" w:sz="0" w:space="0" w:color="auto"/>
          </w:divBdr>
        </w:div>
        <w:div w:id="253899716">
          <w:marLeft w:val="640"/>
          <w:marRight w:val="0"/>
          <w:marTop w:val="0"/>
          <w:marBottom w:val="0"/>
          <w:divBdr>
            <w:top w:val="none" w:sz="0" w:space="0" w:color="auto"/>
            <w:left w:val="none" w:sz="0" w:space="0" w:color="auto"/>
            <w:bottom w:val="none" w:sz="0" w:space="0" w:color="auto"/>
            <w:right w:val="none" w:sz="0" w:space="0" w:color="auto"/>
          </w:divBdr>
        </w:div>
        <w:div w:id="297303644">
          <w:marLeft w:val="640"/>
          <w:marRight w:val="0"/>
          <w:marTop w:val="0"/>
          <w:marBottom w:val="0"/>
          <w:divBdr>
            <w:top w:val="none" w:sz="0" w:space="0" w:color="auto"/>
            <w:left w:val="none" w:sz="0" w:space="0" w:color="auto"/>
            <w:bottom w:val="none" w:sz="0" w:space="0" w:color="auto"/>
            <w:right w:val="none" w:sz="0" w:space="0" w:color="auto"/>
          </w:divBdr>
        </w:div>
        <w:div w:id="299001580">
          <w:marLeft w:val="640"/>
          <w:marRight w:val="0"/>
          <w:marTop w:val="0"/>
          <w:marBottom w:val="0"/>
          <w:divBdr>
            <w:top w:val="none" w:sz="0" w:space="0" w:color="auto"/>
            <w:left w:val="none" w:sz="0" w:space="0" w:color="auto"/>
            <w:bottom w:val="none" w:sz="0" w:space="0" w:color="auto"/>
            <w:right w:val="none" w:sz="0" w:space="0" w:color="auto"/>
          </w:divBdr>
        </w:div>
        <w:div w:id="327905118">
          <w:marLeft w:val="640"/>
          <w:marRight w:val="0"/>
          <w:marTop w:val="0"/>
          <w:marBottom w:val="0"/>
          <w:divBdr>
            <w:top w:val="none" w:sz="0" w:space="0" w:color="auto"/>
            <w:left w:val="none" w:sz="0" w:space="0" w:color="auto"/>
            <w:bottom w:val="none" w:sz="0" w:space="0" w:color="auto"/>
            <w:right w:val="none" w:sz="0" w:space="0" w:color="auto"/>
          </w:divBdr>
        </w:div>
        <w:div w:id="337584726">
          <w:marLeft w:val="640"/>
          <w:marRight w:val="0"/>
          <w:marTop w:val="0"/>
          <w:marBottom w:val="0"/>
          <w:divBdr>
            <w:top w:val="none" w:sz="0" w:space="0" w:color="auto"/>
            <w:left w:val="none" w:sz="0" w:space="0" w:color="auto"/>
            <w:bottom w:val="none" w:sz="0" w:space="0" w:color="auto"/>
            <w:right w:val="none" w:sz="0" w:space="0" w:color="auto"/>
          </w:divBdr>
        </w:div>
        <w:div w:id="392510062">
          <w:marLeft w:val="640"/>
          <w:marRight w:val="0"/>
          <w:marTop w:val="0"/>
          <w:marBottom w:val="0"/>
          <w:divBdr>
            <w:top w:val="none" w:sz="0" w:space="0" w:color="auto"/>
            <w:left w:val="none" w:sz="0" w:space="0" w:color="auto"/>
            <w:bottom w:val="none" w:sz="0" w:space="0" w:color="auto"/>
            <w:right w:val="none" w:sz="0" w:space="0" w:color="auto"/>
          </w:divBdr>
        </w:div>
        <w:div w:id="430584674">
          <w:marLeft w:val="640"/>
          <w:marRight w:val="0"/>
          <w:marTop w:val="0"/>
          <w:marBottom w:val="0"/>
          <w:divBdr>
            <w:top w:val="none" w:sz="0" w:space="0" w:color="auto"/>
            <w:left w:val="none" w:sz="0" w:space="0" w:color="auto"/>
            <w:bottom w:val="none" w:sz="0" w:space="0" w:color="auto"/>
            <w:right w:val="none" w:sz="0" w:space="0" w:color="auto"/>
          </w:divBdr>
        </w:div>
        <w:div w:id="439447482">
          <w:marLeft w:val="640"/>
          <w:marRight w:val="0"/>
          <w:marTop w:val="0"/>
          <w:marBottom w:val="0"/>
          <w:divBdr>
            <w:top w:val="none" w:sz="0" w:space="0" w:color="auto"/>
            <w:left w:val="none" w:sz="0" w:space="0" w:color="auto"/>
            <w:bottom w:val="none" w:sz="0" w:space="0" w:color="auto"/>
            <w:right w:val="none" w:sz="0" w:space="0" w:color="auto"/>
          </w:divBdr>
        </w:div>
        <w:div w:id="451632151">
          <w:marLeft w:val="640"/>
          <w:marRight w:val="0"/>
          <w:marTop w:val="0"/>
          <w:marBottom w:val="0"/>
          <w:divBdr>
            <w:top w:val="none" w:sz="0" w:space="0" w:color="auto"/>
            <w:left w:val="none" w:sz="0" w:space="0" w:color="auto"/>
            <w:bottom w:val="none" w:sz="0" w:space="0" w:color="auto"/>
            <w:right w:val="none" w:sz="0" w:space="0" w:color="auto"/>
          </w:divBdr>
        </w:div>
        <w:div w:id="481697987">
          <w:marLeft w:val="640"/>
          <w:marRight w:val="0"/>
          <w:marTop w:val="0"/>
          <w:marBottom w:val="0"/>
          <w:divBdr>
            <w:top w:val="none" w:sz="0" w:space="0" w:color="auto"/>
            <w:left w:val="none" w:sz="0" w:space="0" w:color="auto"/>
            <w:bottom w:val="none" w:sz="0" w:space="0" w:color="auto"/>
            <w:right w:val="none" w:sz="0" w:space="0" w:color="auto"/>
          </w:divBdr>
        </w:div>
        <w:div w:id="493958501">
          <w:marLeft w:val="640"/>
          <w:marRight w:val="0"/>
          <w:marTop w:val="0"/>
          <w:marBottom w:val="0"/>
          <w:divBdr>
            <w:top w:val="none" w:sz="0" w:space="0" w:color="auto"/>
            <w:left w:val="none" w:sz="0" w:space="0" w:color="auto"/>
            <w:bottom w:val="none" w:sz="0" w:space="0" w:color="auto"/>
            <w:right w:val="none" w:sz="0" w:space="0" w:color="auto"/>
          </w:divBdr>
        </w:div>
        <w:div w:id="510410125">
          <w:marLeft w:val="640"/>
          <w:marRight w:val="0"/>
          <w:marTop w:val="0"/>
          <w:marBottom w:val="0"/>
          <w:divBdr>
            <w:top w:val="none" w:sz="0" w:space="0" w:color="auto"/>
            <w:left w:val="none" w:sz="0" w:space="0" w:color="auto"/>
            <w:bottom w:val="none" w:sz="0" w:space="0" w:color="auto"/>
            <w:right w:val="none" w:sz="0" w:space="0" w:color="auto"/>
          </w:divBdr>
        </w:div>
        <w:div w:id="546113128">
          <w:marLeft w:val="640"/>
          <w:marRight w:val="0"/>
          <w:marTop w:val="0"/>
          <w:marBottom w:val="0"/>
          <w:divBdr>
            <w:top w:val="none" w:sz="0" w:space="0" w:color="auto"/>
            <w:left w:val="none" w:sz="0" w:space="0" w:color="auto"/>
            <w:bottom w:val="none" w:sz="0" w:space="0" w:color="auto"/>
            <w:right w:val="none" w:sz="0" w:space="0" w:color="auto"/>
          </w:divBdr>
        </w:div>
        <w:div w:id="551816240">
          <w:marLeft w:val="640"/>
          <w:marRight w:val="0"/>
          <w:marTop w:val="0"/>
          <w:marBottom w:val="0"/>
          <w:divBdr>
            <w:top w:val="none" w:sz="0" w:space="0" w:color="auto"/>
            <w:left w:val="none" w:sz="0" w:space="0" w:color="auto"/>
            <w:bottom w:val="none" w:sz="0" w:space="0" w:color="auto"/>
            <w:right w:val="none" w:sz="0" w:space="0" w:color="auto"/>
          </w:divBdr>
        </w:div>
        <w:div w:id="571434112">
          <w:marLeft w:val="640"/>
          <w:marRight w:val="0"/>
          <w:marTop w:val="0"/>
          <w:marBottom w:val="0"/>
          <w:divBdr>
            <w:top w:val="none" w:sz="0" w:space="0" w:color="auto"/>
            <w:left w:val="none" w:sz="0" w:space="0" w:color="auto"/>
            <w:bottom w:val="none" w:sz="0" w:space="0" w:color="auto"/>
            <w:right w:val="none" w:sz="0" w:space="0" w:color="auto"/>
          </w:divBdr>
        </w:div>
        <w:div w:id="598835106">
          <w:marLeft w:val="640"/>
          <w:marRight w:val="0"/>
          <w:marTop w:val="0"/>
          <w:marBottom w:val="0"/>
          <w:divBdr>
            <w:top w:val="none" w:sz="0" w:space="0" w:color="auto"/>
            <w:left w:val="none" w:sz="0" w:space="0" w:color="auto"/>
            <w:bottom w:val="none" w:sz="0" w:space="0" w:color="auto"/>
            <w:right w:val="none" w:sz="0" w:space="0" w:color="auto"/>
          </w:divBdr>
        </w:div>
        <w:div w:id="656029764">
          <w:marLeft w:val="640"/>
          <w:marRight w:val="0"/>
          <w:marTop w:val="0"/>
          <w:marBottom w:val="0"/>
          <w:divBdr>
            <w:top w:val="none" w:sz="0" w:space="0" w:color="auto"/>
            <w:left w:val="none" w:sz="0" w:space="0" w:color="auto"/>
            <w:bottom w:val="none" w:sz="0" w:space="0" w:color="auto"/>
            <w:right w:val="none" w:sz="0" w:space="0" w:color="auto"/>
          </w:divBdr>
        </w:div>
        <w:div w:id="696393528">
          <w:marLeft w:val="640"/>
          <w:marRight w:val="0"/>
          <w:marTop w:val="0"/>
          <w:marBottom w:val="0"/>
          <w:divBdr>
            <w:top w:val="none" w:sz="0" w:space="0" w:color="auto"/>
            <w:left w:val="none" w:sz="0" w:space="0" w:color="auto"/>
            <w:bottom w:val="none" w:sz="0" w:space="0" w:color="auto"/>
            <w:right w:val="none" w:sz="0" w:space="0" w:color="auto"/>
          </w:divBdr>
        </w:div>
        <w:div w:id="725836376">
          <w:marLeft w:val="640"/>
          <w:marRight w:val="0"/>
          <w:marTop w:val="0"/>
          <w:marBottom w:val="0"/>
          <w:divBdr>
            <w:top w:val="none" w:sz="0" w:space="0" w:color="auto"/>
            <w:left w:val="none" w:sz="0" w:space="0" w:color="auto"/>
            <w:bottom w:val="none" w:sz="0" w:space="0" w:color="auto"/>
            <w:right w:val="none" w:sz="0" w:space="0" w:color="auto"/>
          </w:divBdr>
        </w:div>
        <w:div w:id="727070192">
          <w:marLeft w:val="640"/>
          <w:marRight w:val="0"/>
          <w:marTop w:val="0"/>
          <w:marBottom w:val="0"/>
          <w:divBdr>
            <w:top w:val="none" w:sz="0" w:space="0" w:color="auto"/>
            <w:left w:val="none" w:sz="0" w:space="0" w:color="auto"/>
            <w:bottom w:val="none" w:sz="0" w:space="0" w:color="auto"/>
            <w:right w:val="none" w:sz="0" w:space="0" w:color="auto"/>
          </w:divBdr>
        </w:div>
        <w:div w:id="730231402">
          <w:marLeft w:val="640"/>
          <w:marRight w:val="0"/>
          <w:marTop w:val="0"/>
          <w:marBottom w:val="0"/>
          <w:divBdr>
            <w:top w:val="none" w:sz="0" w:space="0" w:color="auto"/>
            <w:left w:val="none" w:sz="0" w:space="0" w:color="auto"/>
            <w:bottom w:val="none" w:sz="0" w:space="0" w:color="auto"/>
            <w:right w:val="none" w:sz="0" w:space="0" w:color="auto"/>
          </w:divBdr>
        </w:div>
        <w:div w:id="849561246">
          <w:marLeft w:val="640"/>
          <w:marRight w:val="0"/>
          <w:marTop w:val="0"/>
          <w:marBottom w:val="0"/>
          <w:divBdr>
            <w:top w:val="none" w:sz="0" w:space="0" w:color="auto"/>
            <w:left w:val="none" w:sz="0" w:space="0" w:color="auto"/>
            <w:bottom w:val="none" w:sz="0" w:space="0" w:color="auto"/>
            <w:right w:val="none" w:sz="0" w:space="0" w:color="auto"/>
          </w:divBdr>
        </w:div>
        <w:div w:id="865018488">
          <w:marLeft w:val="640"/>
          <w:marRight w:val="0"/>
          <w:marTop w:val="0"/>
          <w:marBottom w:val="0"/>
          <w:divBdr>
            <w:top w:val="none" w:sz="0" w:space="0" w:color="auto"/>
            <w:left w:val="none" w:sz="0" w:space="0" w:color="auto"/>
            <w:bottom w:val="none" w:sz="0" w:space="0" w:color="auto"/>
            <w:right w:val="none" w:sz="0" w:space="0" w:color="auto"/>
          </w:divBdr>
        </w:div>
        <w:div w:id="920800302">
          <w:marLeft w:val="640"/>
          <w:marRight w:val="0"/>
          <w:marTop w:val="0"/>
          <w:marBottom w:val="0"/>
          <w:divBdr>
            <w:top w:val="none" w:sz="0" w:space="0" w:color="auto"/>
            <w:left w:val="none" w:sz="0" w:space="0" w:color="auto"/>
            <w:bottom w:val="none" w:sz="0" w:space="0" w:color="auto"/>
            <w:right w:val="none" w:sz="0" w:space="0" w:color="auto"/>
          </w:divBdr>
        </w:div>
        <w:div w:id="945768058">
          <w:marLeft w:val="640"/>
          <w:marRight w:val="0"/>
          <w:marTop w:val="0"/>
          <w:marBottom w:val="0"/>
          <w:divBdr>
            <w:top w:val="none" w:sz="0" w:space="0" w:color="auto"/>
            <w:left w:val="none" w:sz="0" w:space="0" w:color="auto"/>
            <w:bottom w:val="none" w:sz="0" w:space="0" w:color="auto"/>
            <w:right w:val="none" w:sz="0" w:space="0" w:color="auto"/>
          </w:divBdr>
        </w:div>
        <w:div w:id="947926104">
          <w:marLeft w:val="640"/>
          <w:marRight w:val="0"/>
          <w:marTop w:val="0"/>
          <w:marBottom w:val="0"/>
          <w:divBdr>
            <w:top w:val="none" w:sz="0" w:space="0" w:color="auto"/>
            <w:left w:val="none" w:sz="0" w:space="0" w:color="auto"/>
            <w:bottom w:val="none" w:sz="0" w:space="0" w:color="auto"/>
            <w:right w:val="none" w:sz="0" w:space="0" w:color="auto"/>
          </w:divBdr>
        </w:div>
        <w:div w:id="960305716">
          <w:marLeft w:val="640"/>
          <w:marRight w:val="0"/>
          <w:marTop w:val="0"/>
          <w:marBottom w:val="0"/>
          <w:divBdr>
            <w:top w:val="none" w:sz="0" w:space="0" w:color="auto"/>
            <w:left w:val="none" w:sz="0" w:space="0" w:color="auto"/>
            <w:bottom w:val="none" w:sz="0" w:space="0" w:color="auto"/>
            <w:right w:val="none" w:sz="0" w:space="0" w:color="auto"/>
          </w:divBdr>
        </w:div>
        <w:div w:id="962927939">
          <w:marLeft w:val="640"/>
          <w:marRight w:val="0"/>
          <w:marTop w:val="0"/>
          <w:marBottom w:val="0"/>
          <w:divBdr>
            <w:top w:val="none" w:sz="0" w:space="0" w:color="auto"/>
            <w:left w:val="none" w:sz="0" w:space="0" w:color="auto"/>
            <w:bottom w:val="none" w:sz="0" w:space="0" w:color="auto"/>
            <w:right w:val="none" w:sz="0" w:space="0" w:color="auto"/>
          </w:divBdr>
        </w:div>
        <w:div w:id="965508892">
          <w:marLeft w:val="640"/>
          <w:marRight w:val="0"/>
          <w:marTop w:val="0"/>
          <w:marBottom w:val="0"/>
          <w:divBdr>
            <w:top w:val="none" w:sz="0" w:space="0" w:color="auto"/>
            <w:left w:val="none" w:sz="0" w:space="0" w:color="auto"/>
            <w:bottom w:val="none" w:sz="0" w:space="0" w:color="auto"/>
            <w:right w:val="none" w:sz="0" w:space="0" w:color="auto"/>
          </w:divBdr>
        </w:div>
        <w:div w:id="966424458">
          <w:marLeft w:val="640"/>
          <w:marRight w:val="0"/>
          <w:marTop w:val="0"/>
          <w:marBottom w:val="0"/>
          <w:divBdr>
            <w:top w:val="none" w:sz="0" w:space="0" w:color="auto"/>
            <w:left w:val="none" w:sz="0" w:space="0" w:color="auto"/>
            <w:bottom w:val="none" w:sz="0" w:space="0" w:color="auto"/>
            <w:right w:val="none" w:sz="0" w:space="0" w:color="auto"/>
          </w:divBdr>
        </w:div>
        <w:div w:id="998997629">
          <w:marLeft w:val="640"/>
          <w:marRight w:val="0"/>
          <w:marTop w:val="0"/>
          <w:marBottom w:val="0"/>
          <w:divBdr>
            <w:top w:val="none" w:sz="0" w:space="0" w:color="auto"/>
            <w:left w:val="none" w:sz="0" w:space="0" w:color="auto"/>
            <w:bottom w:val="none" w:sz="0" w:space="0" w:color="auto"/>
            <w:right w:val="none" w:sz="0" w:space="0" w:color="auto"/>
          </w:divBdr>
        </w:div>
        <w:div w:id="1045636780">
          <w:marLeft w:val="640"/>
          <w:marRight w:val="0"/>
          <w:marTop w:val="0"/>
          <w:marBottom w:val="0"/>
          <w:divBdr>
            <w:top w:val="none" w:sz="0" w:space="0" w:color="auto"/>
            <w:left w:val="none" w:sz="0" w:space="0" w:color="auto"/>
            <w:bottom w:val="none" w:sz="0" w:space="0" w:color="auto"/>
            <w:right w:val="none" w:sz="0" w:space="0" w:color="auto"/>
          </w:divBdr>
        </w:div>
        <w:div w:id="1049567733">
          <w:marLeft w:val="640"/>
          <w:marRight w:val="0"/>
          <w:marTop w:val="0"/>
          <w:marBottom w:val="0"/>
          <w:divBdr>
            <w:top w:val="none" w:sz="0" w:space="0" w:color="auto"/>
            <w:left w:val="none" w:sz="0" w:space="0" w:color="auto"/>
            <w:bottom w:val="none" w:sz="0" w:space="0" w:color="auto"/>
            <w:right w:val="none" w:sz="0" w:space="0" w:color="auto"/>
          </w:divBdr>
        </w:div>
        <w:div w:id="1079060792">
          <w:marLeft w:val="640"/>
          <w:marRight w:val="0"/>
          <w:marTop w:val="0"/>
          <w:marBottom w:val="0"/>
          <w:divBdr>
            <w:top w:val="none" w:sz="0" w:space="0" w:color="auto"/>
            <w:left w:val="none" w:sz="0" w:space="0" w:color="auto"/>
            <w:bottom w:val="none" w:sz="0" w:space="0" w:color="auto"/>
            <w:right w:val="none" w:sz="0" w:space="0" w:color="auto"/>
          </w:divBdr>
        </w:div>
        <w:div w:id="1095638297">
          <w:marLeft w:val="640"/>
          <w:marRight w:val="0"/>
          <w:marTop w:val="0"/>
          <w:marBottom w:val="0"/>
          <w:divBdr>
            <w:top w:val="none" w:sz="0" w:space="0" w:color="auto"/>
            <w:left w:val="none" w:sz="0" w:space="0" w:color="auto"/>
            <w:bottom w:val="none" w:sz="0" w:space="0" w:color="auto"/>
            <w:right w:val="none" w:sz="0" w:space="0" w:color="auto"/>
          </w:divBdr>
        </w:div>
        <w:div w:id="1123114399">
          <w:marLeft w:val="640"/>
          <w:marRight w:val="0"/>
          <w:marTop w:val="0"/>
          <w:marBottom w:val="0"/>
          <w:divBdr>
            <w:top w:val="none" w:sz="0" w:space="0" w:color="auto"/>
            <w:left w:val="none" w:sz="0" w:space="0" w:color="auto"/>
            <w:bottom w:val="none" w:sz="0" w:space="0" w:color="auto"/>
            <w:right w:val="none" w:sz="0" w:space="0" w:color="auto"/>
          </w:divBdr>
        </w:div>
        <w:div w:id="1151289618">
          <w:marLeft w:val="640"/>
          <w:marRight w:val="0"/>
          <w:marTop w:val="0"/>
          <w:marBottom w:val="0"/>
          <w:divBdr>
            <w:top w:val="none" w:sz="0" w:space="0" w:color="auto"/>
            <w:left w:val="none" w:sz="0" w:space="0" w:color="auto"/>
            <w:bottom w:val="none" w:sz="0" w:space="0" w:color="auto"/>
            <w:right w:val="none" w:sz="0" w:space="0" w:color="auto"/>
          </w:divBdr>
        </w:div>
        <w:div w:id="1161237739">
          <w:marLeft w:val="640"/>
          <w:marRight w:val="0"/>
          <w:marTop w:val="0"/>
          <w:marBottom w:val="0"/>
          <w:divBdr>
            <w:top w:val="none" w:sz="0" w:space="0" w:color="auto"/>
            <w:left w:val="none" w:sz="0" w:space="0" w:color="auto"/>
            <w:bottom w:val="none" w:sz="0" w:space="0" w:color="auto"/>
            <w:right w:val="none" w:sz="0" w:space="0" w:color="auto"/>
          </w:divBdr>
        </w:div>
        <w:div w:id="1172374836">
          <w:marLeft w:val="640"/>
          <w:marRight w:val="0"/>
          <w:marTop w:val="0"/>
          <w:marBottom w:val="0"/>
          <w:divBdr>
            <w:top w:val="none" w:sz="0" w:space="0" w:color="auto"/>
            <w:left w:val="none" w:sz="0" w:space="0" w:color="auto"/>
            <w:bottom w:val="none" w:sz="0" w:space="0" w:color="auto"/>
            <w:right w:val="none" w:sz="0" w:space="0" w:color="auto"/>
          </w:divBdr>
        </w:div>
        <w:div w:id="1194032960">
          <w:marLeft w:val="640"/>
          <w:marRight w:val="0"/>
          <w:marTop w:val="0"/>
          <w:marBottom w:val="0"/>
          <w:divBdr>
            <w:top w:val="none" w:sz="0" w:space="0" w:color="auto"/>
            <w:left w:val="none" w:sz="0" w:space="0" w:color="auto"/>
            <w:bottom w:val="none" w:sz="0" w:space="0" w:color="auto"/>
            <w:right w:val="none" w:sz="0" w:space="0" w:color="auto"/>
          </w:divBdr>
        </w:div>
        <w:div w:id="1347168965">
          <w:marLeft w:val="640"/>
          <w:marRight w:val="0"/>
          <w:marTop w:val="0"/>
          <w:marBottom w:val="0"/>
          <w:divBdr>
            <w:top w:val="none" w:sz="0" w:space="0" w:color="auto"/>
            <w:left w:val="none" w:sz="0" w:space="0" w:color="auto"/>
            <w:bottom w:val="none" w:sz="0" w:space="0" w:color="auto"/>
            <w:right w:val="none" w:sz="0" w:space="0" w:color="auto"/>
          </w:divBdr>
        </w:div>
        <w:div w:id="1354068394">
          <w:marLeft w:val="640"/>
          <w:marRight w:val="0"/>
          <w:marTop w:val="0"/>
          <w:marBottom w:val="0"/>
          <w:divBdr>
            <w:top w:val="none" w:sz="0" w:space="0" w:color="auto"/>
            <w:left w:val="none" w:sz="0" w:space="0" w:color="auto"/>
            <w:bottom w:val="none" w:sz="0" w:space="0" w:color="auto"/>
            <w:right w:val="none" w:sz="0" w:space="0" w:color="auto"/>
          </w:divBdr>
        </w:div>
        <w:div w:id="1393456593">
          <w:marLeft w:val="640"/>
          <w:marRight w:val="0"/>
          <w:marTop w:val="0"/>
          <w:marBottom w:val="0"/>
          <w:divBdr>
            <w:top w:val="none" w:sz="0" w:space="0" w:color="auto"/>
            <w:left w:val="none" w:sz="0" w:space="0" w:color="auto"/>
            <w:bottom w:val="none" w:sz="0" w:space="0" w:color="auto"/>
            <w:right w:val="none" w:sz="0" w:space="0" w:color="auto"/>
          </w:divBdr>
        </w:div>
        <w:div w:id="1421950377">
          <w:marLeft w:val="640"/>
          <w:marRight w:val="0"/>
          <w:marTop w:val="0"/>
          <w:marBottom w:val="0"/>
          <w:divBdr>
            <w:top w:val="none" w:sz="0" w:space="0" w:color="auto"/>
            <w:left w:val="none" w:sz="0" w:space="0" w:color="auto"/>
            <w:bottom w:val="none" w:sz="0" w:space="0" w:color="auto"/>
            <w:right w:val="none" w:sz="0" w:space="0" w:color="auto"/>
          </w:divBdr>
        </w:div>
        <w:div w:id="1476951737">
          <w:marLeft w:val="640"/>
          <w:marRight w:val="0"/>
          <w:marTop w:val="0"/>
          <w:marBottom w:val="0"/>
          <w:divBdr>
            <w:top w:val="none" w:sz="0" w:space="0" w:color="auto"/>
            <w:left w:val="none" w:sz="0" w:space="0" w:color="auto"/>
            <w:bottom w:val="none" w:sz="0" w:space="0" w:color="auto"/>
            <w:right w:val="none" w:sz="0" w:space="0" w:color="auto"/>
          </w:divBdr>
        </w:div>
        <w:div w:id="1523199757">
          <w:marLeft w:val="640"/>
          <w:marRight w:val="0"/>
          <w:marTop w:val="0"/>
          <w:marBottom w:val="0"/>
          <w:divBdr>
            <w:top w:val="none" w:sz="0" w:space="0" w:color="auto"/>
            <w:left w:val="none" w:sz="0" w:space="0" w:color="auto"/>
            <w:bottom w:val="none" w:sz="0" w:space="0" w:color="auto"/>
            <w:right w:val="none" w:sz="0" w:space="0" w:color="auto"/>
          </w:divBdr>
        </w:div>
        <w:div w:id="1532065276">
          <w:marLeft w:val="640"/>
          <w:marRight w:val="0"/>
          <w:marTop w:val="0"/>
          <w:marBottom w:val="0"/>
          <w:divBdr>
            <w:top w:val="none" w:sz="0" w:space="0" w:color="auto"/>
            <w:left w:val="none" w:sz="0" w:space="0" w:color="auto"/>
            <w:bottom w:val="none" w:sz="0" w:space="0" w:color="auto"/>
            <w:right w:val="none" w:sz="0" w:space="0" w:color="auto"/>
          </w:divBdr>
        </w:div>
        <w:div w:id="1539052644">
          <w:marLeft w:val="640"/>
          <w:marRight w:val="0"/>
          <w:marTop w:val="0"/>
          <w:marBottom w:val="0"/>
          <w:divBdr>
            <w:top w:val="none" w:sz="0" w:space="0" w:color="auto"/>
            <w:left w:val="none" w:sz="0" w:space="0" w:color="auto"/>
            <w:bottom w:val="none" w:sz="0" w:space="0" w:color="auto"/>
            <w:right w:val="none" w:sz="0" w:space="0" w:color="auto"/>
          </w:divBdr>
        </w:div>
        <w:div w:id="1542935954">
          <w:marLeft w:val="640"/>
          <w:marRight w:val="0"/>
          <w:marTop w:val="0"/>
          <w:marBottom w:val="0"/>
          <w:divBdr>
            <w:top w:val="none" w:sz="0" w:space="0" w:color="auto"/>
            <w:left w:val="none" w:sz="0" w:space="0" w:color="auto"/>
            <w:bottom w:val="none" w:sz="0" w:space="0" w:color="auto"/>
            <w:right w:val="none" w:sz="0" w:space="0" w:color="auto"/>
          </w:divBdr>
        </w:div>
        <w:div w:id="1598058126">
          <w:marLeft w:val="640"/>
          <w:marRight w:val="0"/>
          <w:marTop w:val="0"/>
          <w:marBottom w:val="0"/>
          <w:divBdr>
            <w:top w:val="none" w:sz="0" w:space="0" w:color="auto"/>
            <w:left w:val="none" w:sz="0" w:space="0" w:color="auto"/>
            <w:bottom w:val="none" w:sz="0" w:space="0" w:color="auto"/>
            <w:right w:val="none" w:sz="0" w:space="0" w:color="auto"/>
          </w:divBdr>
        </w:div>
        <w:div w:id="1617907017">
          <w:marLeft w:val="640"/>
          <w:marRight w:val="0"/>
          <w:marTop w:val="0"/>
          <w:marBottom w:val="0"/>
          <w:divBdr>
            <w:top w:val="none" w:sz="0" w:space="0" w:color="auto"/>
            <w:left w:val="none" w:sz="0" w:space="0" w:color="auto"/>
            <w:bottom w:val="none" w:sz="0" w:space="0" w:color="auto"/>
            <w:right w:val="none" w:sz="0" w:space="0" w:color="auto"/>
          </w:divBdr>
        </w:div>
        <w:div w:id="1627664611">
          <w:marLeft w:val="640"/>
          <w:marRight w:val="0"/>
          <w:marTop w:val="0"/>
          <w:marBottom w:val="0"/>
          <w:divBdr>
            <w:top w:val="none" w:sz="0" w:space="0" w:color="auto"/>
            <w:left w:val="none" w:sz="0" w:space="0" w:color="auto"/>
            <w:bottom w:val="none" w:sz="0" w:space="0" w:color="auto"/>
            <w:right w:val="none" w:sz="0" w:space="0" w:color="auto"/>
          </w:divBdr>
        </w:div>
        <w:div w:id="1637906933">
          <w:marLeft w:val="640"/>
          <w:marRight w:val="0"/>
          <w:marTop w:val="0"/>
          <w:marBottom w:val="0"/>
          <w:divBdr>
            <w:top w:val="none" w:sz="0" w:space="0" w:color="auto"/>
            <w:left w:val="none" w:sz="0" w:space="0" w:color="auto"/>
            <w:bottom w:val="none" w:sz="0" w:space="0" w:color="auto"/>
            <w:right w:val="none" w:sz="0" w:space="0" w:color="auto"/>
          </w:divBdr>
        </w:div>
        <w:div w:id="1658267378">
          <w:marLeft w:val="640"/>
          <w:marRight w:val="0"/>
          <w:marTop w:val="0"/>
          <w:marBottom w:val="0"/>
          <w:divBdr>
            <w:top w:val="none" w:sz="0" w:space="0" w:color="auto"/>
            <w:left w:val="none" w:sz="0" w:space="0" w:color="auto"/>
            <w:bottom w:val="none" w:sz="0" w:space="0" w:color="auto"/>
            <w:right w:val="none" w:sz="0" w:space="0" w:color="auto"/>
          </w:divBdr>
        </w:div>
        <w:div w:id="1676303621">
          <w:marLeft w:val="640"/>
          <w:marRight w:val="0"/>
          <w:marTop w:val="0"/>
          <w:marBottom w:val="0"/>
          <w:divBdr>
            <w:top w:val="none" w:sz="0" w:space="0" w:color="auto"/>
            <w:left w:val="none" w:sz="0" w:space="0" w:color="auto"/>
            <w:bottom w:val="none" w:sz="0" w:space="0" w:color="auto"/>
            <w:right w:val="none" w:sz="0" w:space="0" w:color="auto"/>
          </w:divBdr>
        </w:div>
        <w:div w:id="1741757324">
          <w:marLeft w:val="640"/>
          <w:marRight w:val="0"/>
          <w:marTop w:val="0"/>
          <w:marBottom w:val="0"/>
          <w:divBdr>
            <w:top w:val="none" w:sz="0" w:space="0" w:color="auto"/>
            <w:left w:val="none" w:sz="0" w:space="0" w:color="auto"/>
            <w:bottom w:val="none" w:sz="0" w:space="0" w:color="auto"/>
            <w:right w:val="none" w:sz="0" w:space="0" w:color="auto"/>
          </w:divBdr>
        </w:div>
        <w:div w:id="1746105330">
          <w:marLeft w:val="640"/>
          <w:marRight w:val="0"/>
          <w:marTop w:val="0"/>
          <w:marBottom w:val="0"/>
          <w:divBdr>
            <w:top w:val="none" w:sz="0" w:space="0" w:color="auto"/>
            <w:left w:val="none" w:sz="0" w:space="0" w:color="auto"/>
            <w:bottom w:val="none" w:sz="0" w:space="0" w:color="auto"/>
            <w:right w:val="none" w:sz="0" w:space="0" w:color="auto"/>
          </w:divBdr>
        </w:div>
        <w:div w:id="1762797056">
          <w:marLeft w:val="640"/>
          <w:marRight w:val="0"/>
          <w:marTop w:val="0"/>
          <w:marBottom w:val="0"/>
          <w:divBdr>
            <w:top w:val="none" w:sz="0" w:space="0" w:color="auto"/>
            <w:left w:val="none" w:sz="0" w:space="0" w:color="auto"/>
            <w:bottom w:val="none" w:sz="0" w:space="0" w:color="auto"/>
            <w:right w:val="none" w:sz="0" w:space="0" w:color="auto"/>
          </w:divBdr>
        </w:div>
        <w:div w:id="1775857424">
          <w:marLeft w:val="640"/>
          <w:marRight w:val="0"/>
          <w:marTop w:val="0"/>
          <w:marBottom w:val="0"/>
          <w:divBdr>
            <w:top w:val="none" w:sz="0" w:space="0" w:color="auto"/>
            <w:left w:val="none" w:sz="0" w:space="0" w:color="auto"/>
            <w:bottom w:val="none" w:sz="0" w:space="0" w:color="auto"/>
            <w:right w:val="none" w:sz="0" w:space="0" w:color="auto"/>
          </w:divBdr>
        </w:div>
        <w:div w:id="1783528744">
          <w:marLeft w:val="640"/>
          <w:marRight w:val="0"/>
          <w:marTop w:val="0"/>
          <w:marBottom w:val="0"/>
          <w:divBdr>
            <w:top w:val="none" w:sz="0" w:space="0" w:color="auto"/>
            <w:left w:val="none" w:sz="0" w:space="0" w:color="auto"/>
            <w:bottom w:val="none" w:sz="0" w:space="0" w:color="auto"/>
            <w:right w:val="none" w:sz="0" w:space="0" w:color="auto"/>
          </w:divBdr>
        </w:div>
        <w:div w:id="1795364693">
          <w:marLeft w:val="640"/>
          <w:marRight w:val="0"/>
          <w:marTop w:val="0"/>
          <w:marBottom w:val="0"/>
          <w:divBdr>
            <w:top w:val="none" w:sz="0" w:space="0" w:color="auto"/>
            <w:left w:val="none" w:sz="0" w:space="0" w:color="auto"/>
            <w:bottom w:val="none" w:sz="0" w:space="0" w:color="auto"/>
            <w:right w:val="none" w:sz="0" w:space="0" w:color="auto"/>
          </w:divBdr>
        </w:div>
        <w:div w:id="1872719438">
          <w:marLeft w:val="640"/>
          <w:marRight w:val="0"/>
          <w:marTop w:val="0"/>
          <w:marBottom w:val="0"/>
          <w:divBdr>
            <w:top w:val="none" w:sz="0" w:space="0" w:color="auto"/>
            <w:left w:val="none" w:sz="0" w:space="0" w:color="auto"/>
            <w:bottom w:val="none" w:sz="0" w:space="0" w:color="auto"/>
            <w:right w:val="none" w:sz="0" w:space="0" w:color="auto"/>
          </w:divBdr>
        </w:div>
        <w:div w:id="1887712990">
          <w:marLeft w:val="640"/>
          <w:marRight w:val="0"/>
          <w:marTop w:val="0"/>
          <w:marBottom w:val="0"/>
          <w:divBdr>
            <w:top w:val="none" w:sz="0" w:space="0" w:color="auto"/>
            <w:left w:val="none" w:sz="0" w:space="0" w:color="auto"/>
            <w:bottom w:val="none" w:sz="0" w:space="0" w:color="auto"/>
            <w:right w:val="none" w:sz="0" w:space="0" w:color="auto"/>
          </w:divBdr>
        </w:div>
        <w:div w:id="1893347036">
          <w:marLeft w:val="640"/>
          <w:marRight w:val="0"/>
          <w:marTop w:val="0"/>
          <w:marBottom w:val="0"/>
          <w:divBdr>
            <w:top w:val="none" w:sz="0" w:space="0" w:color="auto"/>
            <w:left w:val="none" w:sz="0" w:space="0" w:color="auto"/>
            <w:bottom w:val="none" w:sz="0" w:space="0" w:color="auto"/>
            <w:right w:val="none" w:sz="0" w:space="0" w:color="auto"/>
          </w:divBdr>
        </w:div>
        <w:div w:id="1938052107">
          <w:marLeft w:val="640"/>
          <w:marRight w:val="0"/>
          <w:marTop w:val="0"/>
          <w:marBottom w:val="0"/>
          <w:divBdr>
            <w:top w:val="none" w:sz="0" w:space="0" w:color="auto"/>
            <w:left w:val="none" w:sz="0" w:space="0" w:color="auto"/>
            <w:bottom w:val="none" w:sz="0" w:space="0" w:color="auto"/>
            <w:right w:val="none" w:sz="0" w:space="0" w:color="auto"/>
          </w:divBdr>
        </w:div>
        <w:div w:id="2020355005">
          <w:marLeft w:val="640"/>
          <w:marRight w:val="0"/>
          <w:marTop w:val="0"/>
          <w:marBottom w:val="0"/>
          <w:divBdr>
            <w:top w:val="none" w:sz="0" w:space="0" w:color="auto"/>
            <w:left w:val="none" w:sz="0" w:space="0" w:color="auto"/>
            <w:bottom w:val="none" w:sz="0" w:space="0" w:color="auto"/>
            <w:right w:val="none" w:sz="0" w:space="0" w:color="auto"/>
          </w:divBdr>
        </w:div>
        <w:div w:id="2066445211">
          <w:marLeft w:val="640"/>
          <w:marRight w:val="0"/>
          <w:marTop w:val="0"/>
          <w:marBottom w:val="0"/>
          <w:divBdr>
            <w:top w:val="none" w:sz="0" w:space="0" w:color="auto"/>
            <w:left w:val="none" w:sz="0" w:space="0" w:color="auto"/>
            <w:bottom w:val="none" w:sz="0" w:space="0" w:color="auto"/>
            <w:right w:val="none" w:sz="0" w:space="0" w:color="auto"/>
          </w:divBdr>
        </w:div>
        <w:div w:id="2067868840">
          <w:marLeft w:val="640"/>
          <w:marRight w:val="0"/>
          <w:marTop w:val="0"/>
          <w:marBottom w:val="0"/>
          <w:divBdr>
            <w:top w:val="none" w:sz="0" w:space="0" w:color="auto"/>
            <w:left w:val="none" w:sz="0" w:space="0" w:color="auto"/>
            <w:bottom w:val="none" w:sz="0" w:space="0" w:color="auto"/>
            <w:right w:val="none" w:sz="0" w:space="0" w:color="auto"/>
          </w:divBdr>
        </w:div>
        <w:div w:id="2076393487">
          <w:marLeft w:val="640"/>
          <w:marRight w:val="0"/>
          <w:marTop w:val="0"/>
          <w:marBottom w:val="0"/>
          <w:divBdr>
            <w:top w:val="none" w:sz="0" w:space="0" w:color="auto"/>
            <w:left w:val="none" w:sz="0" w:space="0" w:color="auto"/>
            <w:bottom w:val="none" w:sz="0" w:space="0" w:color="auto"/>
            <w:right w:val="none" w:sz="0" w:space="0" w:color="auto"/>
          </w:divBdr>
        </w:div>
      </w:divsChild>
    </w:div>
    <w:div w:id="530001063">
      <w:bodyDiv w:val="1"/>
      <w:marLeft w:val="0"/>
      <w:marRight w:val="0"/>
      <w:marTop w:val="0"/>
      <w:marBottom w:val="0"/>
      <w:divBdr>
        <w:top w:val="none" w:sz="0" w:space="0" w:color="auto"/>
        <w:left w:val="none" w:sz="0" w:space="0" w:color="auto"/>
        <w:bottom w:val="none" w:sz="0" w:space="0" w:color="auto"/>
        <w:right w:val="none" w:sz="0" w:space="0" w:color="auto"/>
      </w:divBdr>
    </w:div>
    <w:div w:id="548612794">
      <w:bodyDiv w:val="1"/>
      <w:marLeft w:val="0"/>
      <w:marRight w:val="0"/>
      <w:marTop w:val="0"/>
      <w:marBottom w:val="0"/>
      <w:divBdr>
        <w:top w:val="none" w:sz="0" w:space="0" w:color="auto"/>
        <w:left w:val="none" w:sz="0" w:space="0" w:color="auto"/>
        <w:bottom w:val="none" w:sz="0" w:space="0" w:color="auto"/>
        <w:right w:val="none" w:sz="0" w:space="0" w:color="auto"/>
      </w:divBdr>
      <w:divsChild>
        <w:div w:id="1974752554">
          <w:marLeft w:val="640"/>
          <w:marRight w:val="0"/>
          <w:marTop w:val="0"/>
          <w:marBottom w:val="0"/>
          <w:divBdr>
            <w:top w:val="none" w:sz="0" w:space="0" w:color="auto"/>
            <w:left w:val="none" w:sz="0" w:space="0" w:color="auto"/>
            <w:bottom w:val="none" w:sz="0" w:space="0" w:color="auto"/>
            <w:right w:val="none" w:sz="0" w:space="0" w:color="auto"/>
          </w:divBdr>
        </w:div>
        <w:div w:id="1606694598">
          <w:marLeft w:val="640"/>
          <w:marRight w:val="0"/>
          <w:marTop w:val="0"/>
          <w:marBottom w:val="0"/>
          <w:divBdr>
            <w:top w:val="none" w:sz="0" w:space="0" w:color="auto"/>
            <w:left w:val="none" w:sz="0" w:space="0" w:color="auto"/>
            <w:bottom w:val="none" w:sz="0" w:space="0" w:color="auto"/>
            <w:right w:val="none" w:sz="0" w:space="0" w:color="auto"/>
          </w:divBdr>
        </w:div>
        <w:div w:id="581723234">
          <w:marLeft w:val="640"/>
          <w:marRight w:val="0"/>
          <w:marTop w:val="0"/>
          <w:marBottom w:val="0"/>
          <w:divBdr>
            <w:top w:val="none" w:sz="0" w:space="0" w:color="auto"/>
            <w:left w:val="none" w:sz="0" w:space="0" w:color="auto"/>
            <w:bottom w:val="none" w:sz="0" w:space="0" w:color="auto"/>
            <w:right w:val="none" w:sz="0" w:space="0" w:color="auto"/>
          </w:divBdr>
        </w:div>
        <w:div w:id="455149228">
          <w:marLeft w:val="640"/>
          <w:marRight w:val="0"/>
          <w:marTop w:val="0"/>
          <w:marBottom w:val="0"/>
          <w:divBdr>
            <w:top w:val="none" w:sz="0" w:space="0" w:color="auto"/>
            <w:left w:val="none" w:sz="0" w:space="0" w:color="auto"/>
            <w:bottom w:val="none" w:sz="0" w:space="0" w:color="auto"/>
            <w:right w:val="none" w:sz="0" w:space="0" w:color="auto"/>
          </w:divBdr>
        </w:div>
        <w:div w:id="1580865983">
          <w:marLeft w:val="640"/>
          <w:marRight w:val="0"/>
          <w:marTop w:val="0"/>
          <w:marBottom w:val="0"/>
          <w:divBdr>
            <w:top w:val="none" w:sz="0" w:space="0" w:color="auto"/>
            <w:left w:val="none" w:sz="0" w:space="0" w:color="auto"/>
            <w:bottom w:val="none" w:sz="0" w:space="0" w:color="auto"/>
            <w:right w:val="none" w:sz="0" w:space="0" w:color="auto"/>
          </w:divBdr>
        </w:div>
        <w:div w:id="973684129">
          <w:marLeft w:val="640"/>
          <w:marRight w:val="0"/>
          <w:marTop w:val="0"/>
          <w:marBottom w:val="0"/>
          <w:divBdr>
            <w:top w:val="none" w:sz="0" w:space="0" w:color="auto"/>
            <w:left w:val="none" w:sz="0" w:space="0" w:color="auto"/>
            <w:bottom w:val="none" w:sz="0" w:space="0" w:color="auto"/>
            <w:right w:val="none" w:sz="0" w:space="0" w:color="auto"/>
          </w:divBdr>
        </w:div>
        <w:div w:id="1564561971">
          <w:marLeft w:val="640"/>
          <w:marRight w:val="0"/>
          <w:marTop w:val="0"/>
          <w:marBottom w:val="0"/>
          <w:divBdr>
            <w:top w:val="none" w:sz="0" w:space="0" w:color="auto"/>
            <w:left w:val="none" w:sz="0" w:space="0" w:color="auto"/>
            <w:bottom w:val="none" w:sz="0" w:space="0" w:color="auto"/>
            <w:right w:val="none" w:sz="0" w:space="0" w:color="auto"/>
          </w:divBdr>
        </w:div>
        <w:div w:id="2067298177">
          <w:marLeft w:val="640"/>
          <w:marRight w:val="0"/>
          <w:marTop w:val="0"/>
          <w:marBottom w:val="0"/>
          <w:divBdr>
            <w:top w:val="none" w:sz="0" w:space="0" w:color="auto"/>
            <w:left w:val="none" w:sz="0" w:space="0" w:color="auto"/>
            <w:bottom w:val="none" w:sz="0" w:space="0" w:color="auto"/>
            <w:right w:val="none" w:sz="0" w:space="0" w:color="auto"/>
          </w:divBdr>
        </w:div>
        <w:div w:id="527137830">
          <w:marLeft w:val="640"/>
          <w:marRight w:val="0"/>
          <w:marTop w:val="0"/>
          <w:marBottom w:val="0"/>
          <w:divBdr>
            <w:top w:val="none" w:sz="0" w:space="0" w:color="auto"/>
            <w:left w:val="none" w:sz="0" w:space="0" w:color="auto"/>
            <w:bottom w:val="none" w:sz="0" w:space="0" w:color="auto"/>
            <w:right w:val="none" w:sz="0" w:space="0" w:color="auto"/>
          </w:divBdr>
        </w:div>
        <w:div w:id="90859342">
          <w:marLeft w:val="640"/>
          <w:marRight w:val="0"/>
          <w:marTop w:val="0"/>
          <w:marBottom w:val="0"/>
          <w:divBdr>
            <w:top w:val="none" w:sz="0" w:space="0" w:color="auto"/>
            <w:left w:val="none" w:sz="0" w:space="0" w:color="auto"/>
            <w:bottom w:val="none" w:sz="0" w:space="0" w:color="auto"/>
            <w:right w:val="none" w:sz="0" w:space="0" w:color="auto"/>
          </w:divBdr>
        </w:div>
        <w:div w:id="2062751519">
          <w:marLeft w:val="640"/>
          <w:marRight w:val="0"/>
          <w:marTop w:val="0"/>
          <w:marBottom w:val="0"/>
          <w:divBdr>
            <w:top w:val="none" w:sz="0" w:space="0" w:color="auto"/>
            <w:left w:val="none" w:sz="0" w:space="0" w:color="auto"/>
            <w:bottom w:val="none" w:sz="0" w:space="0" w:color="auto"/>
            <w:right w:val="none" w:sz="0" w:space="0" w:color="auto"/>
          </w:divBdr>
        </w:div>
        <w:div w:id="1133794105">
          <w:marLeft w:val="640"/>
          <w:marRight w:val="0"/>
          <w:marTop w:val="0"/>
          <w:marBottom w:val="0"/>
          <w:divBdr>
            <w:top w:val="none" w:sz="0" w:space="0" w:color="auto"/>
            <w:left w:val="none" w:sz="0" w:space="0" w:color="auto"/>
            <w:bottom w:val="none" w:sz="0" w:space="0" w:color="auto"/>
            <w:right w:val="none" w:sz="0" w:space="0" w:color="auto"/>
          </w:divBdr>
        </w:div>
        <w:div w:id="1612085755">
          <w:marLeft w:val="640"/>
          <w:marRight w:val="0"/>
          <w:marTop w:val="0"/>
          <w:marBottom w:val="0"/>
          <w:divBdr>
            <w:top w:val="none" w:sz="0" w:space="0" w:color="auto"/>
            <w:left w:val="none" w:sz="0" w:space="0" w:color="auto"/>
            <w:bottom w:val="none" w:sz="0" w:space="0" w:color="auto"/>
            <w:right w:val="none" w:sz="0" w:space="0" w:color="auto"/>
          </w:divBdr>
        </w:div>
        <w:div w:id="197087334">
          <w:marLeft w:val="640"/>
          <w:marRight w:val="0"/>
          <w:marTop w:val="0"/>
          <w:marBottom w:val="0"/>
          <w:divBdr>
            <w:top w:val="none" w:sz="0" w:space="0" w:color="auto"/>
            <w:left w:val="none" w:sz="0" w:space="0" w:color="auto"/>
            <w:bottom w:val="none" w:sz="0" w:space="0" w:color="auto"/>
            <w:right w:val="none" w:sz="0" w:space="0" w:color="auto"/>
          </w:divBdr>
        </w:div>
        <w:div w:id="688602191">
          <w:marLeft w:val="640"/>
          <w:marRight w:val="0"/>
          <w:marTop w:val="0"/>
          <w:marBottom w:val="0"/>
          <w:divBdr>
            <w:top w:val="none" w:sz="0" w:space="0" w:color="auto"/>
            <w:left w:val="none" w:sz="0" w:space="0" w:color="auto"/>
            <w:bottom w:val="none" w:sz="0" w:space="0" w:color="auto"/>
            <w:right w:val="none" w:sz="0" w:space="0" w:color="auto"/>
          </w:divBdr>
        </w:div>
        <w:div w:id="1224832278">
          <w:marLeft w:val="640"/>
          <w:marRight w:val="0"/>
          <w:marTop w:val="0"/>
          <w:marBottom w:val="0"/>
          <w:divBdr>
            <w:top w:val="none" w:sz="0" w:space="0" w:color="auto"/>
            <w:left w:val="none" w:sz="0" w:space="0" w:color="auto"/>
            <w:bottom w:val="none" w:sz="0" w:space="0" w:color="auto"/>
            <w:right w:val="none" w:sz="0" w:space="0" w:color="auto"/>
          </w:divBdr>
        </w:div>
        <w:div w:id="1602302138">
          <w:marLeft w:val="640"/>
          <w:marRight w:val="0"/>
          <w:marTop w:val="0"/>
          <w:marBottom w:val="0"/>
          <w:divBdr>
            <w:top w:val="none" w:sz="0" w:space="0" w:color="auto"/>
            <w:left w:val="none" w:sz="0" w:space="0" w:color="auto"/>
            <w:bottom w:val="none" w:sz="0" w:space="0" w:color="auto"/>
            <w:right w:val="none" w:sz="0" w:space="0" w:color="auto"/>
          </w:divBdr>
        </w:div>
        <w:div w:id="1939439265">
          <w:marLeft w:val="640"/>
          <w:marRight w:val="0"/>
          <w:marTop w:val="0"/>
          <w:marBottom w:val="0"/>
          <w:divBdr>
            <w:top w:val="none" w:sz="0" w:space="0" w:color="auto"/>
            <w:left w:val="none" w:sz="0" w:space="0" w:color="auto"/>
            <w:bottom w:val="none" w:sz="0" w:space="0" w:color="auto"/>
            <w:right w:val="none" w:sz="0" w:space="0" w:color="auto"/>
          </w:divBdr>
        </w:div>
        <w:div w:id="1954900633">
          <w:marLeft w:val="640"/>
          <w:marRight w:val="0"/>
          <w:marTop w:val="0"/>
          <w:marBottom w:val="0"/>
          <w:divBdr>
            <w:top w:val="none" w:sz="0" w:space="0" w:color="auto"/>
            <w:left w:val="none" w:sz="0" w:space="0" w:color="auto"/>
            <w:bottom w:val="none" w:sz="0" w:space="0" w:color="auto"/>
            <w:right w:val="none" w:sz="0" w:space="0" w:color="auto"/>
          </w:divBdr>
        </w:div>
        <w:div w:id="1713798911">
          <w:marLeft w:val="640"/>
          <w:marRight w:val="0"/>
          <w:marTop w:val="0"/>
          <w:marBottom w:val="0"/>
          <w:divBdr>
            <w:top w:val="none" w:sz="0" w:space="0" w:color="auto"/>
            <w:left w:val="none" w:sz="0" w:space="0" w:color="auto"/>
            <w:bottom w:val="none" w:sz="0" w:space="0" w:color="auto"/>
            <w:right w:val="none" w:sz="0" w:space="0" w:color="auto"/>
          </w:divBdr>
        </w:div>
        <w:div w:id="1575819240">
          <w:marLeft w:val="640"/>
          <w:marRight w:val="0"/>
          <w:marTop w:val="0"/>
          <w:marBottom w:val="0"/>
          <w:divBdr>
            <w:top w:val="none" w:sz="0" w:space="0" w:color="auto"/>
            <w:left w:val="none" w:sz="0" w:space="0" w:color="auto"/>
            <w:bottom w:val="none" w:sz="0" w:space="0" w:color="auto"/>
            <w:right w:val="none" w:sz="0" w:space="0" w:color="auto"/>
          </w:divBdr>
        </w:div>
        <w:div w:id="836530052">
          <w:marLeft w:val="640"/>
          <w:marRight w:val="0"/>
          <w:marTop w:val="0"/>
          <w:marBottom w:val="0"/>
          <w:divBdr>
            <w:top w:val="none" w:sz="0" w:space="0" w:color="auto"/>
            <w:left w:val="none" w:sz="0" w:space="0" w:color="auto"/>
            <w:bottom w:val="none" w:sz="0" w:space="0" w:color="auto"/>
            <w:right w:val="none" w:sz="0" w:space="0" w:color="auto"/>
          </w:divBdr>
        </w:div>
        <w:div w:id="2033145367">
          <w:marLeft w:val="640"/>
          <w:marRight w:val="0"/>
          <w:marTop w:val="0"/>
          <w:marBottom w:val="0"/>
          <w:divBdr>
            <w:top w:val="none" w:sz="0" w:space="0" w:color="auto"/>
            <w:left w:val="none" w:sz="0" w:space="0" w:color="auto"/>
            <w:bottom w:val="none" w:sz="0" w:space="0" w:color="auto"/>
            <w:right w:val="none" w:sz="0" w:space="0" w:color="auto"/>
          </w:divBdr>
        </w:div>
        <w:div w:id="1345089682">
          <w:marLeft w:val="640"/>
          <w:marRight w:val="0"/>
          <w:marTop w:val="0"/>
          <w:marBottom w:val="0"/>
          <w:divBdr>
            <w:top w:val="none" w:sz="0" w:space="0" w:color="auto"/>
            <w:left w:val="none" w:sz="0" w:space="0" w:color="auto"/>
            <w:bottom w:val="none" w:sz="0" w:space="0" w:color="auto"/>
            <w:right w:val="none" w:sz="0" w:space="0" w:color="auto"/>
          </w:divBdr>
        </w:div>
        <w:div w:id="722414285">
          <w:marLeft w:val="640"/>
          <w:marRight w:val="0"/>
          <w:marTop w:val="0"/>
          <w:marBottom w:val="0"/>
          <w:divBdr>
            <w:top w:val="none" w:sz="0" w:space="0" w:color="auto"/>
            <w:left w:val="none" w:sz="0" w:space="0" w:color="auto"/>
            <w:bottom w:val="none" w:sz="0" w:space="0" w:color="auto"/>
            <w:right w:val="none" w:sz="0" w:space="0" w:color="auto"/>
          </w:divBdr>
        </w:div>
        <w:div w:id="1790468165">
          <w:marLeft w:val="640"/>
          <w:marRight w:val="0"/>
          <w:marTop w:val="0"/>
          <w:marBottom w:val="0"/>
          <w:divBdr>
            <w:top w:val="none" w:sz="0" w:space="0" w:color="auto"/>
            <w:left w:val="none" w:sz="0" w:space="0" w:color="auto"/>
            <w:bottom w:val="none" w:sz="0" w:space="0" w:color="auto"/>
            <w:right w:val="none" w:sz="0" w:space="0" w:color="auto"/>
          </w:divBdr>
        </w:div>
        <w:div w:id="745030720">
          <w:marLeft w:val="640"/>
          <w:marRight w:val="0"/>
          <w:marTop w:val="0"/>
          <w:marBottom w:val="0"/>
          <w:divBdr>
            <w:top w:val="none" w:sz="0" w:space="0" w:color="auto"/>
            <w:left w:val="none" w:sz="0" w:space="0" w:color="auto"/>
            <w:bottom w:val="none" w:sz="0" w:space="0" w:color="auto"/>
            <w:right w:val="none" w:sz="0" w:space="0" w:color="auto"/>
          </w:divBdr>
        </w:div>
        <w:div w:id="1531142241">
          <w:marLeft w:val="640"/>
          <w:marRight w:val="0"/>
          <w:marTop w:val="0"/>
          <w:marBottom w:val="0"/>
          <w:divBdr>
            <w:top w:val="none" w:sz="0" w:space="0" w:color="auto"/>
            <w:left w:val="none" w:sz="0" w:space="0" w:color="auto"/>
            <w:bottom w:val="none" w:sz="0" w:space="0" w:color="auto"/>
            <w:right w:val="none" w:sz="0" w:space="0" w:color="auto"/>
          </w:divBdr>
        </w:div>
        <w:div w:id="1047951049">
          <w:marLeft w:val="640"/>
          <w:marRight w:val="0"/>
          <w:marTop w:val="0"/>
          <w:marBottom w:val="0"/>
          <w:divBdr>
            <w:top w:val="none" w:sz="0" w:space="0" w:color="auto"/>
            <w:left w:val="none" w:sz="0" w:space="0" w:color="auto"/>
            <w:bottom w:val="none" w:sz="0" w:space="0" w:color="auto"/>
            <w:right w:val="none" w:sz="0" w:space="0" w:color="auto"/>
          </w:divBdr>
        </w:div>
        <w:div w:id="1615408001">
          <w:marLeft w:val="640"/>
          <w:marRight w:val="0"/>
          <w:marTop w:val="0"/>
          <w:marBottom w:val="0"/>
          <w:divBdr>
            <w:top w:val="none" w:sz="0" w:space="0" w:color="auto"/>
            <w:left w:val="none" w:sz="0" w:space="0" w:color="auto"/>
            <w:bottom w:val="none" w:sz="0" w:space="0" w:color="auto"/>
            <w:right w:val="none" w:sz="0" w:space="0" w:color="auto"/>
          </w:divBdr>
        </w:div>
        <w:div w:id="686951424">
          <w:marLeft w:val="640"/>
          <w:marRight w:val="0"/>
          <w:marTop w:val="0"/>
          <w:marBottom w:val="0"/>
          <w:divBdr>
            <w:top w:val="none" w:sz="0" w:space="0" w:color="auto"/>
            <w:left w:val="none" w:sz="0" w:space="0" w:color="auto"/>
            <w:bottom w:val="none" w:sz="0" w:space="0" w:color="auto"/>
            <w:right w:val="none" w:sz="0" w:space="0" w:color="auto"/>
          </w:divBdr>
        </w:div>
        <w:div w:id="1868133139">
          <w:marLeft w:val="640"/>
          <w:marRight w:val="0"/>
          <w:marTop w:val="0"/>
          <w:marBottom w:val="0"/>
          <w:divBdr>
            <w:top w:val="none" w:sz="0" w:space="0" w:color="auto"/>
            <w:left w:val="none" w:sz="0" w:space="0" w:color="auto"/>
            <w:bottom w:val="none" w:sz="0" w:space="0" w:color="auto"/>
            <w:right w:val="none" w:sz="0" w:space="0" w:color="auto"/>
          </w:divBdr>
        </w:div>
        <w:div w:id="1500193878">
          <w:marLeft w:val="640"/>
          <w:marRight w:val="0"/>
          <w:marTop w:val="0"/>
          <w:marBottom w:val="0"/>
          <w:divBdr>
            <w:top w:val="none" w:sz="0" w:space="0" w:color="auto"/>
            <w:left w:val="none" w:sz="0" w:space="0" w:color="auto"/>
            <w:bottom w:val="none" w:sz="0" w:space="0" w:color="auto"/>
            <w:right w:val="none" w:sz="0" w:space="0" w:color="auto"/>
          </w:divBdr>
        </w:div>
        <w:div w:id="1183788862">
          <w:marLeft w:val="640"/>
          <w:marRight w:val="0"/>
          <w:marTop w:val="0"/>
          <w:marBottom w:val="0"/>
          <w:divBdr>
            <w:top w:val="none" w:sz="0" w:space="0" w:color="auto"/>
            <w:left w:val="none" w:sz="0" w:space="0" w:color="auto"/>
            <w:bottom w:val="none" w:sz="0" w:space="0" w:color="auto"/>
            <w:right w:val="none" w:sz="0" w:space="0" w:color="auto"/>
          </w:divBdr>
        </w:div>
        <w:div w:id="1085344102">
          <w:marLeft w:val="640"/>
          <w:marRight w:val="0"/>
          <w:marTop w:val="0"/>
          <w:marBottom w:val="0"/>
          <w:divBdr>
            <w:top w:val="none" w:sz="0" w:space="0" w:color="auto"/>
            <w:left w:val="none" w:sz="0" w:space="0" w:color="auto"/>
            <w:bottom w:val="none" w:sz="0" w:space="0" w:color="auto"/>
            <w:right w:val="none" w:sz="0" w:space="0" w:color="auto"/>
          </w:divBdr>
        </w:div>
        <w:div w:id="1187063348">
          <w:marLeft w:val="640"/>
          <w:marRight w:val="0"/>
          <w:marTop w:val="0"/>
          <w:marBottom w:val="0"/>
          <w:divBdr>
            <w:top w:val="none" w:sz="0" w:space="0" w:color="auto"/>
            <w:left w:val="none" w:sz="0" w:space="0" w:color="auto"/>
            <w:bottom w:val="none" w:sz="0" w:space="0" w:color="auto"/>
            <w:right w:val="none" w:sz="0" w:space="0" w:color="auto"/>
          </w:divBdr>
        </w:div>
        <w:div w:id="811949150">
          <w:marLeft w:val="640"/>
          <w:marRight w:val="0"/>
          <w:marTop w:val="0"/>
          <w:marBottom w:val="0"/>
          <w:divBdr>
            <w:top w:val="none" w:sz="0" w:space="0" w:color="auto"/>
            <w:left w:val="none" w:sz="0" w:space="0" w:color="auto"/>
            <w:bottom w:val="none" w:sz="0" w:space="0" w:color="auto"/>
            <w:right w:val="none" w:sz="0" w:space="0" w:color="auto"/>
          </w:divBdr>
        </w:div>
        <w:div w:id="1044913005">
          <w:marLeft w:val="640"/>
          <w:marRight w:val="0"/>
          <w:marTop w:val="0"/>
          <w:marBottom w:val="0"/>
          <w:divBdr>
            <w:top w:val="none" w:sz="0" w:space="0" w:color="auto"/>
            <w:left w:val="none" w:sz="0" w:space="0" w:color="auto"/>
            <w:bottom w:val="none" w:sz="0" w:space="0" w:color="auto"/>
            <w:right w:val="none" w:sz="0" w:space="0" w:color="auto"/>
          </w:divBdr>
        </w:div>
        <w:div w:id="2035307426">
          <w:marLeft w:val="640"/>
          <w:marRight w:val="0"/>
          <w:marTop w:val="0"/>
          <w:marBottom w:val="0"/>
          <w:divBdr>
            <w:top w:val="none" w:sz="0" w:space="0" w:color="auto"/>
            <w:left w:val="none" w:sz="0" w:space="0" w:color="auto"/>
            <w:bottom w:val="none" w:sz="0" w:space="0" w:color="auto"/>
            <w:right w:val="none" w:sz="0" w:space="0" w:color="auto"/>
          </w:divBdr>
        </w:div>
        <w:div w:id="1177385663">
          <w:marLeft w:val="640"/>
          <w:marRight w:val="0"/>
          <w:marTop w:val="0"/>
          <w:marBottom w:val="0"/>
          <w:divBdr>
            <w:top w:val="none" w:sz="0" w:space="0" w:color="auto"/>
            <w:left w:val="none" w:sz="0" w:space="0" w:color="auto"/>
            <w:bottom w:val="none" w:sz="0" w:space="0" w:color="auto"/>
            <w:right w:val="none" w:sz="0" w:space="0" w:color="auto"/>
          </w:divBdr>
        </w:div>
        <w:div w:id="1112166661">
          <w:marLeft w:val="640"/>
          <w:marRight w:val="0"/>
          <w:marTop w:val="0"/>
          <w:marBottom w:val="0"/>
          <w:divBdr>
            <w:top w:val="none" w:sz="0" w:space="0" w:color="auto"/>
            <w:left w:val="none" w:sz="0" w:space="0" w:color="auto"/>
            <w:bottom w:val="none" w:sz="0" w:space="0" w:color="auto"/>
            <w:right w:val="none" w:sz="0" w:space="0" w:color="auto"/>
          </w:divBdr>
        </w:div>
        <w:div w:id="181672072">
          <w:marLeft w:val="640"/>
          <w:marRight w:val="0"/>
          <w:marTop w:val="0"/>
          <w:marBottom w:val="0"/>
          <w:divBdr>
            <w:top w:val="none" w:sz="0" w:space="0" w:color="auto"/>
            <w:left w:val="none" w:sz="0" w:space="0" w:color="auto"/>
            <w:bottom w:val="none" w:sz="0" w:space="0" w:color="auto"/>
            <w:right w:val="none" w:sz="0" w:space="0" w:color="auto"/>
          </w:divBdr>
        </w:div>
        <w:div w:id="1174608396">
          <w:marLeft w:val="640"/>
          <w:marRight w:val="0"/>
          <w:marTop w:val="0"/>
          <w:marBottom w:val="0"/>
          <w:divBdr>
            <w:top w:val="none" w:sz="0" w:space="0" w:color="auto"/>
            <w:left w:val="none" w:sz="0" w:space="0" w:color="auto"/>
            <w:bottom w:val="none" w:sz="0" w:space="0" w:color="auto"/>
            <w:right w:val="none" w:sz="0" w:space="0" w:color="auto"/>
          </w:divBdr>
        </w:div>
        <w:div w:id="848062216">
          <w:marLeft w:val="640"/>
          <w:marRight w:val="0"/>
          <w:marTop w:val="0"/>
          <w:marBottom w:val="0"/>
          <w:divBdr>
            <w:top w:val="none" w:sz="0" w:space="0" w:color="auto"/>
            <w:left w:val="none" w:sz="0" w:space="0" w:color="auto"/>
            <w:bottom w:val="none" w:sz="0" w:space="0" w:color="auto"/>
            <w:right w:val="none" w:sz="0" w:space="0" w:color="auto"/>
          </w:divBdr>
        </w:div>
        <w:div w:id="447897709">
          <w:marLeft w:val="640"/>
          <w:marRight w:val="0"/>
          <w:marTop w:val="0"/>
          <w:marBottom w:val="0"/>
          <w:divBdr>
            <w:top w:val="none" w:sz="0" w:space="0" w:color="auto"/>
            <w:left w:val="none" w:sz="0" w:space="0" w:color="auto"/>
            <w:bottom w:val="none" w:sz="0" w:space="0" w:color="auto"/>
            <w:right w:val="none" w:sz="0" w:space="0" w:color="auto"/>
          </w:divBdr>
        </w:div>
        <w:div w:id="219220086">
          <w:marLeft w:val="640"/>
          <w:marRight w:val="0"/>
          <w:marTop w:val="0"/>
          <w:marBottom w:val="0"/>
          <w:divBdr>
            <w:top w:val="none" w:sz="0" w:space="0" w:color="auto"/>
            <w:left w:val="none" w:sz="0" w:space="0" w:color="auto"/>
            <w:bottom w:val="none" w:sz="0" w:space="0" w:color="auto"/>
            <w:right w:val="none" w:sz="0" w:space="0" w:color="auto"/>
          </w:divBdr>
        </w:div>
        <w:div w:id="391730523">
          <w:marLeft w:val="640"/>
          <w:marRight w:val="0"/>
          <w:marTop w:val="0"/>
          <w:marBottom w:val="0"/>
          <w:divBdr>
            <w:top w:val="none" w:sz="0" w:space="0" w:color="auto"/>
            <w:left w:val="none" w:sz="0" w:space="0" w:color="auto"/>
            <w:bottom w:val="none" w:sz="0" w:space="0" w:color="auto"/>
            <w:right w:val="none" w:sz="0" w:space="0" w:color="auto"/>
          </w:divBdr>
        </w:div>
        <w:div w:id="1602689299">
          <w:marLeft w:val="640"/>
          <w:marRight w:val="0"/>
          <w:marTop w:val="0"/>
          <w:marBottom w:val="0"/>
          <w:divBdr>
            <w:top w:val="none" w:sz="0" w:space="0" w:color="auto"/>
            <w:left w:val="none" w:sz="0" w:space="0" w:color="auto"/>
            <w:bottom w:val="none" w:sz="0" w:space="0" w:color="auto"/>
            <w:right w:val="none" w:sz="0" w:space="0" w:color="auto"/>
          </w:divBdr>
        </w:div>
        <w:div w:id="627469585">
          <w:marLeft w:val="640"/>
          <w:marRight w:val="0"/>
          <w:marTop w:val="0"/>
          <w:marBottom w:val="0"/>
          <w:divBdr>
            <w:top w:val="none" w:sz="0" w:space="0" w:color="auto"/>
            <w:left w:val="none" w:sz="0" w:space="0" w:color="auto"/>
            <w:bottom w:val="none" w:sz="0" w:space="0" w:color="auto"/>
            <w:right w:val="none" w:sz="0" w:space="0" w:color="auto"/>
          </w:divBdr>
        </w:div>
        <w:div w:id="299775769">
          <w:marLeft w:val="640"/>
          <w:marRight w:val="0"/>
          <w:marTop w:val="0"/>
          <w:marBottom w:val="0"/>
          <w:divBdr>
            <w:top w:val="none" w:sz="0" w:space="0" w:color="auto"/>
            <w:left w:val="none" w:sz="0" w:space="0" w:color="auto"/>
            <w:bottom w:val="none" w:sz="0" w:space="0" w:color="auto"/>
            <w:right w:val="none" w:sz="0" w:space="0" w:color="auto"/>
          </w:divBdr>
        </w:div>
        <w:div w:id="98452203">
          <w:marLeft w:val="640"/>
          <w:marRight w:val="0"/>
          <w:marTop w:val="0"/>
          <w:marBottom w:val="0"/>
          <w:divBdr>
            <w:top w:val="none" w:sz="0" w:space="0" w:color="auto"/>
            <w:left w:val="none" w:sz="0" w:space="0" w:color="auto"/>
            <w:bottom w:val="none" w:sz="0" w:space="0" w:color="auto"/>
            <w:right w:val="none" w:sz="0" w:space="0" w:color="auto"/>
          </w:divBdr>
        </w:div>
        <w:div w:id="435103447">
          <w:marLeft w:val="640"/>
          <w:marRight w:val="0"/>
          <w:marTop w:val="0"/>
          <w:marBottom w:val="0"/>
          <w:divBdr>
            <w:top w:val="none" w:sz="0" w:space="0" w:color="auto"/>
            <w:left w:val="none" w:sz="0" w:space="0" w:color="auto"/>
            <w:bottom w:val="none" w:sz="0" w:space="0" w:color="auto"/>
            <w:right w:val="none" w:sz="0" w:space="0" w:color="auto"/>
          </w:divBdr>
        </w:div>
        <w:div w:id="1542132578">
          <w:marLeft w:val="640"/>
          <w:marRight w:val="0"/>
          <w:marTop w:val="0"/>
          <w:marBottom w:val="0"/>
          <w:divBdr>
            <w:top w:val="none" w:sz="0" w:space="0" w:color="auto"/>
            <w:left w:val="none" w:sz="0" w:space="0" w:color="auto"/>
            <w:bottom w:val="none" w:sz="0" w:space="0" w:color="auto"/>
            <w:right w:val="none" w:sz="0" w:space="0" w:color="auto"/>
          </w:divBdr>
        </w:div>
        <w:div w:id="1525513602">
          <w:marLeft w:val="640"/>
          <w:marRight w:val="0"/>
          <w:marTop w:val="0"/>
          <w:marBottom w:val="0"/>
          <w:divBdr>
            <w:top w:val="none" w:sz="0" w:space="0" w:color="auto"/>
            <w:left w:val="none" w:sz="0" w:space="0" w:color="auto"/>
            <w:bottom w:val="none" w:sz="0" w:space="0" w:color="auto"/>
            <w:right w:val="none" w:sz="0" w:space="0" w:color="auto"/>
          </w:divBdr>
        </w:div>
        <w:div w:id="736363114">
          <w:marLeft w:val="640"/>
          <w:marRight w:val="0"/>
          <w:marTop w:val="0"/>
          <w:marBottom w:val="0"/>
          <w:divBdr>
            <w:top w:val="none" w:sz="0" w:space="0" w:color="auto"/>
            <w:left w:val="none" w:sz="0" w:space="0" w:color="auto"/>
            <w:bottom w:val="none" w:sz="0" w:space="0" w:color="auto"/>
            <w:right w:val="none" w:sz="0" w:space="0" w:color="auto"/>
          </w:divBdr>
        </w:div>
        <w:div w:id="833957033">
          <w:marLeft w:val="640"/>
          <w:marRight w:val="0"/>
          <w:marTop w:val="0"/>
          <w:marBottom w:val="0"/>
          <w:divBdr>
            <w:top w:val="none" w:sz="0" w:space="0" w:color="auto"/>
            <w:left w:val="none" w:sz="0" w:space="0" w:color="auto"/>
            <w:bottom w:val="none" w:sz="0" w:space="0" w:color="auto"/>
            <w:right w:val="none" w:sz="0" w:space="0" w:color="auto"/>
          </w:divBdr>
        </w:div>
        <w:div w:id="582908644">
          <w:marLeft w:val="640"/>
          <w:marRight w:val="0"/>
          <w:marTop w:val="0"/>
          <w:marBottom w:val="0"/>
          <w:divBdr>
            <w:top w:val="none" w:sz="0" w:space="0" w:color="auto"/>
            <w:left w:val="none" w:sz="0" w:space="0" w:color="auto"/>
            <w:bottom w:val="none" w:sz="0" w:space="0" w:color="auto"/>
            <w:right w:val="none" w:sz="0" w:space="0" w:color="auto"/>
          </w:divBdr>
        </w:div>
        <w:div w:id="117069907">
          <w:marLeft w:val="640"/>
          <w:marRight w:val="0"/>
          <w:marTop w:val="0"/>
          <w:marBottom w:val="0"/>
          <w:divBdr>
            <w:top w:val="none" w:sz="0" w:space="0" w:color="auto"/>
            <w:left w:val="none" w:sz="0" w:space="0" w:color="auto"/>
            <w:bottom w:val="none" w:sz="0" w:space="0" w:color="auto"/>
            <w:right w:val="none" w:sz="0" w:space="0" w:color="auto"/>
          </w:divBdr>
        </w:div>
        <w:div w:id="872227859">
          <w:marLeft w:val="640"/>
          <w:marRight w:val="0"/>
          <w:marTop w:val="0"/>
          <w:marBottom w:val="0"/>
          <w:divBdr>
            <w:top w:val="none" w:sz="0" w:space="0" w:color="auto"/>
            <w:left w:val="none" w:sz="0" w:space="0" w:color="auto"/>
            <w:bottom w:val="none" w:sz="0" w:space="0" w:color="auto"/>
            <w:right w:val="none" w:sz="0" w:space="0" w:color="auto"/>
          </w:divBdr>
        </w:div>
        <w:div w:id="1540046756">
          <w:marLeft w:val="640"/>
          <w:marRight w:val="0"/>
          <w:marTop w:val="0"/>
          <w:marBottom w:val="0"/>
          <w:divBdr>
            <w:top w:val="none" w:sz="0" w:space="0" w:color="auto"/>
            <w:left w:val="none" w:sz="0" w:space="0" w:color="auto"/>
            <w:bottom w:val="none" w:sz="0" w:space="0" w:color="auto"/>
            <w:right w:val="none" w:sz="0" w:space="0" w:color="auto"/>
          </w:divBdr>
        </w:div>
        <w:div w:id="326134300">
          <w:marLeft w:val="640"/>
          <w:marRight w:val="0"/>
          <w:marTop w:val="0"/>
          <w:marBottom w:val="0"/>
          <w:divBdr>
            <w:top w:val="none" w:sz="0" w:space="0" w:color="auto"/>
            <w:left w:val="none" w:sz="0" w:space="0" w:color="auto"/>
            <w:bottom w:val="none" w:sz="0" w:space="0" w:color="auto"/>
            <w:right w:val="none" w:sz="0" w:space="0" w:color="auto"/>
          </w:divBdr>
        </w:div>
        <w:div w:id="1229337617">
          <w:marLeft w:val="640"/>
          <w:marRight w:val="0"/>
          <w:marTop w:val="0"/>
          <w:marBottom w:val="0"/>
          <w:divBdr>
            <w:top w:val="none" w:sz="0" w:space="0" w:color="auto"/>
            <w:left w:val="none" w:sz="0" w:space="0" w:color="auto"/>
            <w:bottom w:val="none" w:sz="0" w:space="0" w:color="auto"/>
            <w:right w:val="none" w:sz="0" w:space="0" w:color="auto"/>
          </w:divBdr>
        </w:div>
        <w:div w:id="1424229692">
          <w:marLeft w:val="640"/>
          <w:marRight w:val="0"/>
          <w:marTop w:val="0"/>
          <w:marBottom w:val="0"/>
          <w:divBdr>
            <w:top w:val="none" w:sz="0" w:space="0" w:color="auto"/>
            <w:left w:val="none" w:sz="0" w:space="0" w:color="auto"/>
            <w:bottom w:val="none" w:sz="0" w:space="0" w:color="auto"/>
            <w:right w:val="none" w:sz="0" w:space="0" w:color="auto"/>
          </w:divBdr>
        </w:div>
        <w:div w:id="1419599314">
          <w:marLeft w:val="640"/>
          <w:marRight w:val="0"/>
          <w:marTop w:val="0"/>
          <w:marBottom w:val="0"/>
          <w:divBdr>
            <w:top w:val="none" w:sz="0" w:space="0" w:color="auto"/>
            <w:left w:val="none" w:sz="0" w:space="0" w:color="auto"/>
            <w:bottom w:val="none" w:sz="0" w:space="0" w:color="auto"/>
            <w:right w:val="none" w:sz="0" w:space="0" w:color="auto"/>
          </w:divBdr>
        </w:div>
        <w:div w:id="865291774">
          <w:marLeft w:val="640"/>
          <w:marRight w:val="0"/>
          <w:marTop w:val="0"/>
          <w:marBottom w:val="0"/>
          <w:divBdr>
            <w:top w:val="none" w:sz="0" w:space="0" w:color="auto"/>
            <w:left w:val="none" w:sz="0" w:space="0" w:color="auto"/>
            <w:bottom w:val="none" w:sz="0" w:space="0" w:color="auto"/>
            <w:right w:val="none" w:sz="0" w:space="0" w:color="auto"/>
          </w:divBdr>
        </w:div>
        <w:div w:id="1266494862">
          <w:marLeft w:val="640"/>
          <w:marRight w:val="0"/>
          <w:marTop w:val="0"/>
          <w:marBottom w:val="0"/>
          <w:divBdr>
            <w:top w:val="none" w:sz="0" w:space="0" w:color="auto"/>
            <w:left w:val="none" w:sz="0" w:space="0" w:color="auto"/>
            <w:bottom w:val="none" w:sz="0" w:space="0" w:color="auto"/>
            <w:right w:val="none" w:sz="0" w:space="0" w:color="auto"/>
          </w:divBdr>
        </w:div>
        <w:div w:id="2073384755">
          <w:marLeft w:val="640"/>
          <w:marRight w:val="0"/>
          <w:marTop w:val="0"/>
          <w:marBottom w:val="0"/>
          <w:divBdr>
            <w:top w:val="none" w:sz="0" w:space="0" w:color="auto"/>
            <w:left w:val="none" w:sz="0" w:space="0" w:color="auto"/>
            <w:bottom w:val="none" w:sz="0" w:space="0" w:color="auto"/>
            <w:right w:val="none" w:sz="0" w:space="0" w:color="auto"/>
          </w:divBdr>
        </w:div>
        <w:div w:id="2061440883">
          <w:marLeft w:val="640"/>
          <w:marRight w:val="0"/>
          <w:marTop w:val="0"/>
          <w:marBottom w:val="0"/>
          <w:divBdr>
            <w:top w:val="none" w:sz="0" w:space="0" w:color="auto"/>
            <w:left w:val="none" w:sz="0" w:space="0" w:color="auto"/>
            <w:bottom w:val="none" w:sz="0" w:space="0" w:color="auto"/>
            <w:right w:val="none" w:sz="0" w:space="0" w:color="auto"/>
          </w:divBdr>
        </w:div>
        <w:div w:id="108624103">
          <w:marLeft w:val="640"/>
          <w:marRight w:val="0"/>
          <w:marTop w:val="0"/>
          <w:marBottom w:val="0"/>
          <w:divBdr>
            <w:top w:val="none" w:sz="0" w:space="0" w:color="auto"/>
            <w:left w:val="none" w:sz="0" w:space="0" w:color="auto"/>
            <w:bottom w:val="none" w:sz="0" w:space="0" w:color="auto"/>
            <w:right w:val="none" w:sz="0" w:space="0" w:color="auto"/>
          </w:divBdr>
        </w:div>
        <w:div w:id="514154910">
          <w:marLeft w:val="640"/>
          <w:marRight w:val="0"/>
          <w:marTop w:val="0"/>
          <w:marBottom w:val="0"/>
          <w:divBdr>
            <w:top w:val="none" w:sz="0" w:space="0" w:color="auto"/>
            <w:left w:val="none" w:sz="0" w:space="0" w:color="auto"/>
            <w:bottom w:val="none" w:sz="0" w:space="0" w:color="auto"/>
            <w:right w:val="none" w:sz="0" w:space="0" w:color="auto"/>
          </w:divBdr>
        </w:div>
        <w:div w:id="666055069">
          <w:marLeft w:val="640"/>
          <w:marRight w:val="0"/>
          <w:marTop w:val="0"/>
          <w:marBottom w:val="0"/>
          <w:divBdr>
            <w:top w:val="none" w:sz="0" w:space="0" w:color="auto"/>
            <w:left w:val="none" w:sz="0" w:space="0" w:color="auto"/>
            <w:bottom w:val="none" w:sz="0" w:space="0" w:color="auto"/>
            <w:right w:val="none" w:sz="0" w:space="0" w:color="auto"/>
          </w:divBdr>
        </w:div>
        <w:div w:id="1144546936">
          <w:marLeft w:val="640"/>
          <w:marRight w:val="0"/>
          <w:marTop w:val="0"/>
          <w:marBottom w:val="0"/>
          <w:divBdr>
            <w:top w:val="none" w:sz="0" w:space="0" w:color="auto"/>
            <w:left w:val="none" w:sz="0" w:space="0" w:color="auto"/>
            <w:bottom w:val="none" w:sz="0" w:space="0" w:color="auto"/>
            <w:right w:val="none" w:sz="0" w:space="0" w:color="auto"/>
          </w:divBdr>
        </w:div>
        <w:div w:id="580607385">
          <w:marLeft w:val="640"/>
          <w:marRight w:val="0"/>
          <w:marTop w:val="0"/>
          <w:marBottom w:val="0"/>
          <w:divBdr>
            <w:top w:val="none" w:sz="0" w:space="0" w:color="auto"/>
            <w:left w:val="none" w:sz="0" w:space="0" w:color="auto"/>
            <w:bottom w:val="none" w:sz="0" w:space="0" w:color="auto"/>
            <w:right w:val="none" w:sz="0" w:space="0" w:color="auto"/>
          </w:divBdr>
        </w:div>
        <w:div w:id="295531606">
          <w:marLeft w:val="640"/>
          <w:marRight w:val="0"/>
          <w:marTop w:val="0"/>
          <w:marBottom w:val="0"/>
          <w:divBdr>
            <w:top w:val="none" w:sz="0" w:space="0" w:color="auto"/>
            <w:left w:val="none" w:sz="0" w:space="0" w:color="auto"/>
            <w:bottom w:val="none" w:sz="0" w:space="0" w:color="auto"/>
            <w:right w:val="none" w:sz="0" w:space="0" w:color="auto"/>
          </w:divBdr>
        </w:div>
        <w:div w:id="35932180">
          <w:marLeft w:val="640"/>
          <w:marRight w:val="0"/>
          <w:marTop w:val="0"/>
          <w:marBottom w:val="0"/>
          <w:divBdr>
            <w:top w:val="none" w:sz="0" w:space="0" w:color="auto"/>
            <w:left w:val="none" w:sz="0" w:space="0" w:color="auto"/>
            <w:bottom w:val="none" w:sz="0" w:space="0" w:color="auto"/>
            <w:right w:val="none" w:sz="0" w:space="0" w:color="auto"/>
          </w:divBdr>
        </w:div>
        <w:div w:id="1918443550">
          <w:marLeft w:val="640"/>
          <w:marRight w:val="0"/>
          <w:marTop w:val="0"/>
          <w:marBottom w:val="0"/>
          <w:divBdr>
            <w:top w:val="none" w:sz="0" w:space="0" w:color="auto"/>
            <w:left w:val="none" w:sz="0" w:space="0" w:color="auto"/>
            <w:bottom w:val="none" w:sz="0" w:space="0" w:color="auto"/>
            <w:right w:val="none" w:sz="0" w:space="0" w:color="auto"/>
          </w:divBdr>
        </w:div>
        <w:div w:id="724378467">
          <w:marLeft w:val="640"/>
          <w:marRight w:val="0"/>
          <w:marTop w:val="0"/>
          <w:marBottom w:val="0"/>
          <w:divBdr>
            <w:top w:val="none" w:sz="0" w:space="0" w:color="auto"/>
            <w:left w:val="none" w:sz="0" w:space="0" w:color="auto"/>
            <w:bottom w:val="none" w:sz="0" w:space="0" w:color="auto"/>
            <w:right w:val="none" w:sz="0" w:space="0" w:color="auto"/>
          </w:divBdr>
        </w:div>
        <w:div w:id="745423474">
          <w:marLeft w:val="640"/>
          <w:marRight w:val="0"/>
          <w:marTop w:val="0"/>
          <w:marBottom w:val="0"/>
          <w:divBdr>
            <w:top w:val="none" w:sz="0" w:space="0" w:color="auto"/>
            <w:left w:val="none" w:sz="0" w:space="0" w:color="auto"/>
            <w:bottom w:val="none" w:sz="0" w:space="0" w:color="auto"/>
            <w:right w:val="none" w:sz="0" w:space="0" w:color="auto"/>
          </w:divBdr>
        </w:div>
        <w:div w:id="465201473">
          <w:marLeft w:val="640"/>
          <w:marRight w:val="0"/>
          <w:marTop w:val="0"/>
          <w:marBottom w:val="0"/>
          <w:divBdr>
            <w:top w:val="none" w:sz="0" w:space="0" w:color="auto"/>
            <w:left w:val="none" w:sz="0" w:space="0" w:color="auto"/>
            <w:bottom w:val="none" w:sz="0" w:space="0" w:color="auto"/>
            <w:right w:val="none" w:sz="0" w:space="0" w:color="auto"/>
          </w:divBdr>
        </w:div>
        <w:div w:id="834298879">
          <w:marLeft w:val="640"/>
          <w:marRight w:val="0"/>
          <w:marTop w:val="0"/>
          <w:marBottom w:val="0"/>
          <w:divBdr>
            <w:top w:val="none" w:sz="0" w:space="0" w:color="auto"/>
            <w:left w:val="none" w:sz="0" w:space="0" w:color="auto"/>
            <w:bottom w:val="none" w:sz="0" w:space="0" w:color="auto"/>
            <w:right w:val="none" w:sz="0" w:space="0" w:color="auto"/>
          </w:divBdr>
        </w:div>
        <w:div w:id="395591636">
          <w:marLeft w:val="640"/>
          <w:marRight w:val="0"/>
          <w:marTop w:val="0"/>
          <w:marBottom w:val="0"/>
          <w:divBdr>
            <w:top w:val="none" w:sz="0" w:space="0" w:color="auto"/>
            <w:left w:val="none" w:sz="0" w:space="0" w:color="auto"/>
            <w:bottom w:val="none" w:sz="0" w:space="0" w:color="auto"/>
            <w:right w:val="none" w:sz="0" w:space="0" w:color="auto"/>
          </w:divBdr>
        </w:div>
        <w:div w:id="665474838">
          <w:marLeft w:val="640"/>
          <w:marRight w:val="0"/>
          <w:marTop w:val="0"/>
          <w:marBottom w:val="0"/>
          <w:divBdr>
            <w:top w:val="none" w:sz="0" w:space="0" w:color="auto"/>
            <w:left w:val="none" w:sz="0" w:space="0" w:color="auto"/>
            <w:bottom w:val="none" w:sz="0" w:space="0" w:color="auto"/>
            <w:right w:val="none" w:sz="0" w:space="0" w:color="auto"/>
          </w:divBdr>
        </w:div>
        <w:div w:id="684095579">
          <w:marLeft w:val="640"/>
          <w:marRight w:val="0"/>
          <w:marTop w:val="0"/>
          <w:marBottom w:val="0"/>
          <w:divBdr>
            <w:top w:val="none" w:sz="0" w:space="0" w:color="auto"/>
            <w:left w:val="none" w:sz="0" w:space="0" w:color="auto"/>
            <w:bottom w:val="none" w:sz="0" w:space="0" w:color="auto"/>
            <w:right w:val="none" w:sz="0" w:space="0" w:color="auto"/>
          </w:divBdr>
        </w:div>
        <w:div w:id="504978131">
          <w:marLeft w:val="640"/>
          <w:marRight w:val="0"/>
          <w:marTop w:val="0"/>
          <w:marBottom w:val="0"/>
          <w:divBdr>
            <w:top w:val="none" w:sz="0" w:space="0" w:color="auto"/>
            <w:left w:val="none" w:sz="0" w:space="0" w:color="auto"/>
            <w:bottom w:val="none" w:sz="0" w:space="0" w:color="auto"/>
            <w:right w:val="none" w:sz="0" w:space="0" w:color="auto"/>
          </w:divBdr>
        </w:div>
        <w:div w:id="471557985">
          <w:marLeft w:val="640"/>
          <w:marRight w:val="0"/>
          <w:marTop w:val="0"/>
          <w:marBottom w:val="0"/>
          <w:divBdr>
            <w:top w:val="none" w:sz="0" w:space="0" w:color="auto"/>
            <w:left w:val="none" w:sz="0" w:space="0" w:color="auto"/>
            <w:bottom w:val="none" w:sz="0" w:space="0" w:color="auto"/>
            <w:right w:val="none" w:sz="0" w:space="0" w:color="auto"/>
          </w:divBdr>
        </w:div>
        <w:div w:id="1981570900">
          <w:marLeft w:val="640"/>
          <w:marRight w:val="0"/>
          <w:marTop w:val="0"/>
          <w:marBottom w:val="0"/>
          <w:divBdr>
            <w:top w:val="none" w:sz="0" w:space="0" w:color="auto"/>
            <w:left w:val="none" w:sz="0" w:space="0" w:color="auto"/>
            <w:bottom w:val="none" w:sz="0" w:space="0" w:color="auto"/>
            <w:right w:val="none" w:sz="0" w:space="0" w:color="auto"/>
          </w:divBdr>
        </w:div>
        <w:div w:id="524447829">
          <w:marLeft w:val="640"/>
          <w:marRight w:val="0"/>
          <w:marTop w:val="0"/>
          <w:marBottom w:val="0"/>
          <w:divBdr>
            <w:top w:val="none" w:sz="0" w:space="0" w:color="auto"/>
            <w:left w:val="none" w:sz="0" w:space="0" w:color="auto"/>
            <w:bottom w:val="none" w:sz="0" w:space="0" w:color="auto"/>
            <w:right w:val="none" w:sz="0" w:space="0" w:color="auto"/>
          </w:divBdr>
        </w:div>
        <w:div w:id="1613126226">
          <w:marLeft w:val="640"/>
          <w:marRight w:val="0"/>
          <w:marTop w:val="0"/>
          <w:marBottom w:val="0"/>
          <w:divBdr>
            <w:top w:val="none" w:sz="0" w:space="0" w:color="auto"/>
            <w:left w:val="none" w:sz="0" w:space="0" w:color="auto"/>
            <w:bottom w:val="none" w:sz="0" w:space="0" w:color="auto"/>
            <w:right w:val="none" w:sz="0" w:space="0" w:color="auto"/>
          </w:divBdr>
        </w:div>
        <w:div w:id="514733869">
          <w:marLeft w:val="640"/>
          <w:marRight w:val="0"/>
          <w:marTop w:val="0"/>
          <w:marBottom w:val="0"/>
          <w:divBdr>
            <w:top w:val="none" w:sz="0" w:space="0" w:color="auto"/>
            <w:left w:val="none" w:sz="0" w:space="0" w:color="auto"/>
            <w:bottom w:val="none" w:sz="0" w:space="0" w:color="auto"/>
            <w:right w:val="none" w:sz="0" w:space="0" w:color="auto"/>
          </w:divBdr>
        </w:div>
        <w:div w:id="871766115">
          <w:marLeft w:val="640"/>
          <w:marRight w:val="0"/>
          <w:marTop w:val="0"/>
          <w:marBottom w:val="0"/>
          <w:divBdr>
            <w:top w:val="none" w:sz="0" w:space="0" w:color="auto"/>
            <w:left w:val="none" w:sz="0" w:space="0" w:color="auto"/>
            <w:bottom w:val="none" w:sz="0" w:space="0" w:color="auto"/>
            <w:right w:val="none" w:sz="0" w:space="0" w:color="auto"/>
          </w:divBdr>
        </w:div>
        <w:div w:id="738475523">
          <w:marLeft w:val="640"/>
          <w:marRight w:val="0"/>
          <w:marTop w:val="0"/>
          <w:marBottom w:val="0"/>
          <w:divBdr>
            <w:top w:val="none" w:sz="0" w:space="0" w:color="auto"/>
            <w:left w:val="none" w:sz="0" w:space="0" w:color="auto"/>
            <w:bottom w:val="none" w:sz="0" w:space="0" w:color="auto"/>
            <w:right w:val="none" w:sz="0" w:space="0" w:color="auto"/>
          </w:divBdr>
        </w:div>
        <w:div w:id="1897741623">
          <w:marLeft w:val="640"/>
          <w:marRight w:val="0"/>
          <w:marTop w:val="0"/>
          <w:marBottom w:val="0"/>
          <w:divBdr>
            <w:top w:val="none" w:sz="0" w:space="0" w:color="auto"/>
            <w:left w:val="none" w:sz="0" w:space="0" w:color="auto"/>
            <w:bottom w:val="none" w:sz="0" w:space="0" w:color="auto"/>
            <w:right w:val="none" w:sz="0" w:space="0" w:color="auto"/>
          </w:divBdr>
        </w:div>
        <w:div w:id="1139301931">
          <w:marLeft w:val="640"/>
          <w:marRight w:val="0"/>
          <w:marTop w:val="0"/>
          <w:marBottom w:val="0"/>
          <w:divBdr>
            <w:top w:val="none" w:sz="0" w:space="0" w:color="auto"/>
            <w:left w:val="none" w:sz="0" w:space="0" w:color="auto"/>
            <w:bottom w:val="none" w:sz="0" w:space="0" w:color="auto"/>
            <w:right w:val="none" w:sz="0" w:space="0" w:color="auto"/>
          </w:divBdr>
        </w:div>
      </w:divsChild>
    </w:div>
    <w:div w:id="553540163">
      <w:bodyDiv w:val="1"/>
      <w:marLeft w:val="0"/>
      <w:marRight w:val="0"/>
      <w:marTop w:val="0"/>
      <w:marBottom w:val="0"/>
      <w:divBdr>
        <w:top w:val="none" w:sz="0" w:space="0" w:color="auto"/>
        <w:left w:val="none" w:sz="0" w:space="0" w:color="auto"/>
        <w:bottom w:val="none" w:sz="0" w:space="0" w:color="auto"/>
        <w:right w:val="none" w:sz="0" w:space="0" w:color="auto"/>
      </w:divBdr>
      <w:divsChild>
        <w:div w:id="3823143">
          <w:marLeft w:val="640"/>
          <w:marRight w:val="0"/>
          <w:marTop w:val="0"/>
          <w:marBottom w:val="0"/>
          <w:divBdr>
            <w:top w:val="none" w:sz="0" w:space="0" w:color="auto"/>
            <w:left w:val="none" w:sz="0" w:space="0" w:color="auto"/>
            <w:bottom w:val="none" w:sz="0" w:space="0" w:color="auto"/>
            <w:right w:val="none" w:sz="0" w:space="0" w:color="auto"/>
          </w:divBdr>
        </w:div>
        <w:div w:id="9529879">
          <w:marLeft w:val="640"/>
          <w:marRight w:val="0"/>
          <w:marTop w:val="0"/>
          <w:marBottom w:val="0"/>
          <w:divBdr>
            <w:top w:val="none" w:sz="0" w:space="0" w:color="auto"/>
            <w:left w:val="none" w:sz="0" w:space="0" w:color="auto"/>
            <w:bottom w:val="none" w:sz="0" w:space="0" w:color="auto"/>
            <w:right w:val="none" w:sz="0" w:space="0" w:color="auto"/>
          </w:divBdr>
        </w:div>
        <w:div w:id="14043925">
          <w:marLeft w:val="640"/>
          <w:marRight w:val="0"/>
          <w:marTop w:val="0"/>
          <w:marBottom w:val="0"/>
          <w:divBdr>
            <w:top w:val="none" w:sz="0" w:space="0" w:color="auto"/>
            <w:left w:val="none" w:sz="0" w:space="0" w:color="auto"/>
            <w:bottom w:val="none" w:sz="0" w:space="0" w:color="auto"/>
            <w:right w:val="none" w:sz="0" w:space="0" w:color="auto"/>
          </w:divBdr>
        </w:div>
        <w:div w:id="34427006">
          <w:marLeft w:val="640"/>
          <w:marRight w:val="0"/>
          <w:marTop w:val="0"/>
          <w:marBottom w:val="0"/>
          <w:divBdr>
            <w:top w:val="none" w:sz="0" w:space="0" w:color="auto"/>
            <w:left w:val="none" w:sz="0" w:space="0" w:color="auto"/>
            <w:bottom w:val="none" w:sz="0" w:space="0" w:color="auto"/>
            <w:right w:val="none" w:sz="0" w:space="0" w:color="auto"/>
          </w:divBdr>
        </w:div>
        <w:div w:id="181742738">
          <w:marLeft w:val="640"/>
          <w:marRight w:val="0"/>
          <w:marTop w:val="0"/>
          <w:marBottom w:val="0"/>
          <w:divBdr>
            <w:top w:val="none" w:sz="0" w:space="0" w:color="auto"/>
            <w:left w:val="none" w:sz="0" w:space="0" w:color="auto"/>
            <w:bottom w:val="none" w:sz="0" w:space="0" w:color="auto"/>
            <w:right w:val="none" w:sz="0" w:space="0" w:color="auto"/>
          </w:divBdr>
        </w:div>
        <w:div w:id="209849090">
          <w:marLeft w:val="640"/>
          <w:marRight w:val="0"/>
          <w:marTop w:val="0"/>
          <w:marBottom w:val="0"/>
          <w:divBdr>
            <w:top w:val="none" w:sz="0" w:space="0" w:color="auto"/>
            <w:left w:val="none" w:sz="0" w:space="0" w:color="auto"/>
            <w:bottom w:val="none" w:sz="0" w:space="0" w:color="auto"/>
            <w:right w:val="none" w:sz="0" w:space="0" w:color="auto"/>
          </w:divBdr>
        </w:div>
        <w:div w:id="217665976">
          <w:marLeft w:val="640"/>
          <w:marRight w:val="0"/>
          <w:marTop w:val="0"/>
          <w:marBottom w:val="0"/>
          <w:divBdr>
            <w:top w:val="none" w:sz="0" w:space="0" w:color="auto"/>
            <w:left w:val="none" w:sz="0" w:space="0" w:color="auto"/>
            <w:bottom w:val="none" w:sz="0" w:space="0" w:color="auto"/>
            <w:right w:val="none" w:sz="0" w:space="0" w:color="auto"/>
          </w:divBdr>
        </w:div>
        <w:div w:id="258224211">
          <w:marLeft w:val="640"/>
          <w:marRight w:val="0"/>
          <w:marTop w:val="0"/>
          <w:marBottom w:val="0"/>
          <w:divBdr>
            <w:top w:val="none" w:sz="0" w:space="0" w:color="auto"/>
            <w:left w:val="none" w:sz="0" w:space="0" w:color="auto"/>
            <w:bottom w:val="none" w:sz="0" w:space="0" w:color="auto"/>
            <w:right w:val="none" w:sz="0" w:space="0" w:color="auto"/>
          </w:divBdr>
        </w:div>
        <w:div w:id="261569807">
          <w:marLeft w:val="640"/>
          <w:marRight w:val="0"/>
          <w:marTop w:val="0"/>
          <w:marBottom w:val="0"/>
          <w:divBdr>
            <w:top w:val="none" w:sz="0" w:space="0" w:color="auto"/>
            <w:left w:val="none" w:sz="0" w:space="0" w:color="auto"/>
            <w:bottom w:val="none" w:sz="0" w:space="0" w:color="auto"/>
            <w:right w:val="none" w:sz="0" w:space="0" w:color="auto"/>
          </w:divBdr>
        </w:div>
        <w:div w:id="264774108">
          <w:marLeft w:val="640"/>
          <w:marRight w:val="0"/>
          <w:marTop w:val="0"/>
          <w:marBottom w:val="0"/>
          <w:divBdr>
            <w:top w:val="none" w:sz="0" w:space="0" w:color="auto"/>
            <w:left w:val="none" w:sz="0" w:space="0" w:color="auto"/>
            <w:bottom w:val="none" w:sz="0" w:space="0" w:color="auto"/>
            <w:right w:val="none" w:sz="0" w:space="0" w:color="auto"/>
          </w:divBdr>
        </w:div>
        <w:div w:id="267543105">
          <w:marLeft w:val="640"/>
          <w:marRight w:val="0"/>
          <w:marTop w:val="0"/>
          <w:marBottom w:val="0"/>
          <w:divBdr>
            <w:top w:val="none" w:sz="0" w:space="0" w:color="auto"/>
            <w:left w:val="none" w:sz="0" w:space="0" w:color="auto"/>
            <w:bottom w:val="none" w:sz="0" w:space="0" w:color="auto"/>
            <w:right w:val="none" w:sz="0" w:space="0" w:color="auto"/>
          </w:divBdr>
        </w:div>
        <w:div w:id="301467317">
          <w:marLeft w:val="640"/>
          <w:marRight w:val="0"/>
          <w:marTop w:val="0"/>
          <w:marBottom w:val="0"/>
          <w:divBdr>
            <w:top w:val="none" w:sz="0" w:space="0" w:color="auto"/>
            <w:left w:val="none" w:sz="0" w:space="0" w:color="auto"/>
            <w:bottom w:val="none" w:sz="0" w:space="0" w:color="auto"/>
            <w:right w:val="none" w:sz="0" w:space="0" w:color="auto"/>
          </w:divBdr>
        </w:div>
        <w:div w:id="364521627">
          <w:marLeft w:val="640"/>
          <w:marRight w:val="0"/>
          <w:marTop w:val="0"/>
          <w:marBottom w:val="0"/>
          <w:divBdr>
            <w:top w:val="none" w:sz="0" w:space="0" w:color="auto"/>
            <w:left w:val="none" w:sz="0" w:space="0" w:color="auto"/>
            <w:bottom w:val="none" w:sz="0" w:space="0" w:color="auto"/>
            <w:right w:val="none" w:sz="0" w:space="0" w:color="auto"/>
          </w:divBdr>
        </w:div>
        <w:div w:id="367295618">
          <w:marLeft w:val="640"/>
          <w:marRight w:val="0"/>
          <w:marTop w:val="0"/>
          <w:marBottom w:val="0"/>
          <w:divBdr>
            <w:top w:val="none" w:sz="0" w:space="0" w:color="auto"/>
            <w:left w:val="none" w:sz="0" w:space="0" w:color="auto"/>
            <w:bottom w:val="none" w:sz="0" w:space="0" w:color="auto"/>
            <w:right w:val="none" w:sz="0" w:space="0" w:color="auto"/>
          </w:divBdr>
        </w:div>
        <w:div w:id="377317709">
          <w:marLeft w:val="640"/>
          <w:marRight w:val="0"/>
          <w:marTop w:val="0"/>
          <w:marBottom w:val="0"/>
          <w:divBdr>
            <w:top w:val="none" w:sz="0" w:space="0" w:color="auto"/>
            <w:left w:val="none" w:sz="0" w:space="0" w:color="auto"/>
            <w:bottom w:val="none" w:sz="0" w:space="0" w:color="auto"/>
            <w:right w:val="none" w:sz="0" w:space="0" w:color="auto"/>
          </w:divBdr>
        </w:div>
        <w:div w:id="389503318">
          <w:marLeft w:val="640"/>
          <w:marRight w:val="0"/>
          <w:marTop w:val="0"/>
          <w:marBottom w:val="0"/>
          <w:divBdr>
            <w:top w:val="none" w:sz="0" w:space="0" w:color="auto"/>
            <w:left w:val="none" w:sz="0" w:space="0" w:color="auto"/>
            <w:bottom w:val="none" w:sz="0" w:space="0" w:color="auto"/>
            <w:right w:val="none" w:sz="0" w:space="0" w:color="auto"/>
          </w:divBdr>
        </w:div>
        <w:div w:id="401949353">
          <w:marLeft w:val="640"/>
          <w:marRight w:val="0"/>
          <w:marTop w:val="0"/>
          <w:marBottom w:val="0"/>
          <w:divBdr>
            <w:top w:val="none" w:sz="0" w:space="0" w:color="auto"/>
            <w:left w:val="none" w:sz="0" w:space="0" w:color="auto"/>
            <w:bottom w:val="none" w:sz="0" w:space="0" w:color="auto"/>
            <w:right w:val="none" w:sz="0" w:space="0" w:color="auto"/>
          </w:divBdr>
        </w:div>
        <w:div w:id="419954804">
          <w:marLeft w:val="640"/>
          <w:marRight w:val="0"/>
          <w:marTop w:val="0"/>
          <w:marBottom w:val="0"/>
          <w:divBdr>
            <w:top w:val="none" w:sz="0" w:space="0" w:color="auto"/>
            <w:left w:val="none" w:sz="0" w:space="0" w:color="auto"/>
            <w:bottom w:val="none" w:sz="0" w:space="0" w:color="auto"/>
            <w:right w:val="none" w:sz="0" w:space="0" w:color="auto"/>
          </w:divBdr>
        </w:div>
        <w:div w:id="429204415">
          <w:marLeft w:val="640"/>
          <w:marRight w:val="0"/>
          <w:marTop w:val="0"/>
          <w:marBottom w:val="0"/>
          <w:divBdr>
            <w:top w:val="none" w:sz="0" w:space="0" w:color="auto"/>
            <w:left w:val="none" w:sz="0" w:space="0" w:color="auto"/>
            <w:bottom w:val="none" w:sz="0" w:space="0" w:color="auto"/>
            <w:right w:val="none" w:sz="0" w:space="0" w:color="auto"/>
          </w:divBdr>
        </w:div>
        <w:div w:id="520093954">
          <w:marLeft w:val="640"/>
          <w:marRight w:val="0"/>
          <w:marTop w:val="0"/>
          <w:marBottom w:val="0"/>
          <w:divBdr>
            <w:top w:val="none" w:sz="0" w:space="0" w:color="auto"/>
            <w:left w:val="none" w:sz="0" w:space="0" w:color="auto"/>
            <w:bottom w:val="none" w:sz="0" w:space="0" w:color="auto"/>
            <w:right w:val="none" w:sz="0" w:space="0" w:color="auto"/>
          </w:divBdr>
        </w:div>
        <w:div w:id="562955274">
          <w:marLeft w:val="640"/>
          <w:marRight w:val="0"/>
          <w:marTop w:val="0"/>
          <w:marBottom w:val="0"/>
          <w:divBdr>
            <w:top w:val="none" w:sz="0" w:space="0" w:color="auto"/>
            <w:left w:val="none" w:sz="0" w:space="0" w:color="auto"/>
            <w:bottom w:val="none" w:sz="0" w:space="0" w:color="auto"/>
            <w:right w:val="none" w:sz="0" w:space="0" w:color="auto"/>
          </w:divBdr>
        </w:div>
        <w:div w:id="575751024">
          <w:marLeft w:val="640"/>
          <w:marRight w:val="0"/>
          <w:marTop w:val="0"/>
          <w:marBottom w:val="0"/>
          <w:divBdr>
            <w:top w:val="none" w:sz="0" w:space="0" w:color="auto"/>
            <w:left w:val="none" w:sz="0" w:space="0" w:color="auto"/>
            <w:bottom w:val="none" w:sz="0" w:space="0" w:color="auto"/>
            <w:right w:val="none" w:sz="0" w:space="0" w:color="auto"/>
          </w:divBdr>
        </w:div>
        <w:div w:id="599604881">
          <w:marLeft w:val="640"/>
          <w:marRight w:val="0"/>
          <w:marTop w:val="0"/>
          <w:marBottom w:val="0"/>
          <w:divBdr>
            <w:top w:val="none" w:sz="0" w:space="0" w:color="auto"/>
            <w:left w:val="none" w:sz="0" w:space="0" w:color="auto"/>
            <w:bottom w:val="none" w:sz="0" w:space="0" w:color="auto"/>
            <w:right w:val="none" w:sz="0" w:space="0" w:color="auto"/>
          </w:divBdr>
        </w:div>
        <w:div w:id="600113929">
          <w:marLeft w:val="640"/>
          <w:marRight w:val="0"/>
          <w:marTop w:val="0"/>
          <w:marBottom w:val="0"/>
          <w:divBdr>
            <w:top w:val="none" w:sz="0" w:space="0" w:color="auto"/>
            <w:left w:val="none" w:sz="0" w:space="0" w:color="auto"/>
            <w:bottom w:val="none" w:sz="0" w:space="0" w:color="auto"/>
            <w:right w:val="none" w:sz="0" w:space="0" w:color="auto"/>
          </w:divBdr>
        </w:div>
        <w:div w:id="603079432">
          <w:marLeft w:val="640"/>
          <w:marRight w:val="0"/>
          <w:marTop w:val="0"/>
          <w:marBottom w:val="0"/>
          <w:divBdr>
            <w:top w:val="none" w:sz="0" w:space="0" w:color="auto"/>
            <w:left w:val="none" w:sz="0" w:space="0" w:color="auto"/>
            <w:bottom w:val="none" w:sz="0" w:space="0" w:color="auto"/>
            <w:right w:val="none" w:sz="0" w:space="0" w:color="auto"/>
          </w:divBdr>
        </w:div>
        <w:div w:id="608005260">
          <w:marLeft w:val="640"/>
          <w:marRight w:val="0"/>
          <w:marTop w:val="0"/>
          <w:marBottom w:val="0"/>
          <w:divBdr>
            <w:top w:val="none" w:sz="0" w:space="0" w:color="auto"/>
            <w:left w:val="none" w:sz="0" w:space="0" w:color="auto"/>
            <w:bottom w:val="none" w:sz="0" w:space="0" w:color="auto"/>
            <w:right w:val="none" w:sz="0" w:space="0" w:color="auto"/>
          </w:divBdr>
        </w:div>
        <w:div w:id="617955513">
          <w:marLeft w:val="640"/>
          <w:marRight w:val="0"/>
          <w:marTop w:val="0"/>
          <w:marBottom w:val="0"/>
          <w:divBdr>
            <w:top w:val="none" w:sz="0" w:space="0" w:color="auto"/>
            <w:left w:val="none" w:sz="0" w:space="0" w:color="auto"/>
            <w:bottom w:val="none" w:sz="0" w:space="0" w:color="auto"/>
            <w:right w:val="none" w:sz="0" w:space="0" w:color="auto"/>
          </w:divBdr>
        </w:div>
        <w:div w:id="654266646">
          <w:marLeft w:val="640"/>
          <w:marRight w:val="0"/>
          <w:marTop w:val="0"/>
          <w:marBottom w:val="0"/>
          <w:divBdr>
            <w:top w:val="none" w:sz="0" w:space="0" w:color="auto"/>
            <w:left w:val="none" w:sz="0" w:space="0" w:color="auto"/>
            <w:bottom w:val="none" w:sz="0" w:space="0" w:color="auto"/>
            <w:right w:val="none" w:sz="0" w:space="0" w:color="auto"/>
          </w:divBdr>
        </w:div>
        <w:div w:id="679282390">
          <w:marLeft w:val="640"/>
          <w:marRight w:val="0"/>
          <w:marTop w:val="0"/>
          <w:marBottom w:val="0"/>
          <w:divBdr>
            <w:top w:val="none" w:sz="0" w:space="0" w:color="auto"/>
            <w:left w:val="none" w:sz="0" w:space="0" w:color="auto"/>
            <w:bottom w:val="none" w:sz="0" w:space="0" w:color="auto"/>
            <w:right w:val="none" w:sz="0" w:space="0" w:color="auto"/>
          </w:divBdr>
        </w:div>
        <w:div w:id="754202836">
          <w:marLeft w:val="640"/>
          <w:marRight w:val="0"/>
          <w:marTop w:val="0"/>
          <w:marBottom w:val="0"/>
          <w:divBdr>
            <w:top w:val="none" w:sz="0" w:space="0" w:color="auto"/>
            <w:left w:val="none" w:sz="0" w:space="0" w:color="auto"/>
            <w:bottom w:val="none" w:sz="0" w:space="0" w:color="auto"/>
            <w:right w:val="none" w:sz="0" w:space="0" w:color="auto"/>
          </w:divBdr>
        </w:div>
        <w:div w:id="767039693">
          <w:marLeft w:val="640"/>
          <w:marRight w:val="0"/>
          <w:marTop w:val="0"/>
          <w:marBottom w:val="0"/>
          <w:divBdr>
            <w:top w:val="none" w:sz="0" w:space="0" w:color="auto"/>
            <w:left w:val="none" w:sz="0" w:space="0" w:color="auto"/>
            <w:bottom w:val="none" w:sz="0" w:space="0" w:color="auto"/>
            <w:right w:val="none" w:sz="0" w:space="0" w:color="auto"/>
          </w:divBdr>
        </w:div>
        <w:div w:id="769349426">
          <w:marLeft w:val="640"/>
          <w:marRight w:val="0"/>
          <w:marTop w:val="0"/>
          <w:marBottom w:val="0"/>
          <w:divBdr>
            <w:top w:val="none" w:sz="0" w:space="0" w:color="auto"/>
            <w:left w:val="none" w:sz="0" w:space="0" w:color="auto"/>
            <w:bottom w:val="none" w:sz="0" w:space="0" w:color="auto"/>
            <w:right w:val="none" w:sz="0" w:space="0" w:color="auto"/>
          </w:divBdr>
        </w:div>
        <w:div w:id="784157503">
          <w:marLeft w:val="640"/>
          <w:marRight w:val="0"/>
          <w:marTop w:val="0"/>
          <w:marBottom w:val="0"/>
          <w:divBdr>
            <w:top w:val="none" w:sz="0" w:space="0" w:color="auto"/>
            <w:left w:val="none" w:sz="0" w:space="0" w:color="auto"/>
            <w:bottom w:val="none" w:sz="0" w:space="0" w:color="auto"/>
            <w:right w:val="none" w:sz="0" w:space="0" w:color="auto"/>
          </w:divBdr>
        </w:div>
        <w:div w:id="787509330">
          <w:marLeft w:val="640"/>
          <w:marRight w:val="0"/>
          <w:marTop w:val="0"/>
          <w:marBottom w:val="0"/>
          <w:divBdr>
            <w:top w:val="none" w:sz="0" w:space="0" w:color="auto"/>
            <w:left w:val="none" w:sz="0" w:space="0" w:color="auto"/>
            <w:bottom w:val="none" w:sz="0" w:space="0" w:color="auto"/>
            <w:right w:val="none" w:sz="0" w:space="0" w:color="auto"/>
          </w:divBdr>
        </w:div>
        <w:div w:id="840662011">
          <w:marLeft w:val="640"/>
          <w:marRight w:val="0"/>
          <w:marTop w:val="0"/>
          <w:marBottom w:val="0"/>
          <w:divBdr>
            <w:top w:val="none" w:sz="0" w:space="0" w:color="auto"/>
            <w:left w:val="none" w:sz="0" w:space="0" w:color="auto"/>
            <w:bottom w:val="none" w:sz="0" w:space="0" w:color="auto"/>
            <w:right w:val="none" w:sz="0" w:space="0" w:color="auto"/>
          </w:divBdr>
        </w:div>
        <w:div w:id="868447259">
          <w:marLeft w:val="640"/>
          <w:marRight w:val="0"/>
          <w:marTop w:val="0"/>
          <w:marBottom w:val="0"/>
          <w:divBdr>
            <w:top w:val="none" w:sz="0" w:space="0" w:color="auto"/>
            <w:left w:val="none" w:sz="0" w:space="0" w:color="auto"/>
            <w:bottom w:val="none" w:sz="0" w:space="0" w:color="auto"/>
            <w:right w:val="none" w:sz="0" w:space="0" w:color="auto"/>
          </w:divBdr>
        </w:div>
        <w:div w:id="894200735">
          <w:marLeft w:val="640"/>
          <w:marRight w:val="0"/>
          <w:marTop w:val="0"/>
          <w:marBottom w:val="0"/>
          <w:divBdr>
            <w:top w:val="none" w:sz="0" w:space="0" w:color="auto"/>
            <w:left w:val="none" w:sz="0" w:space="0" w:color="auto"/>
            <w:bottom w:val="none" w:sz="0" w:space="0" w:color="auto"/>
            <w:right w:val="none" w:sz="0" w:space="0" w:color="auto"/>
          </w:divBdr>
        </w:div>
        <w:div w:id="944771478">
          <w:marLeft w:val="640"/>
          <w:marRight w:val="0"/>
          <w:marTop w:val="0"/>
          <w:marBottom w:val="0"/>
          <w:divBdr>
            <w:top w:val="none" w:sz="0" w:space="0" w:color="auto"/>
            <w:left w:val="none" w:sz="0" w:space="0" w:color="auto"/>
            <w:bottom w:val="none" w:sz="0" w:space="0" w:color="auto"/>
            <w:right w:val="none" w:sz="0" w:space="0" w:color="auto"/>
          </w:divBdr>
        </w:div>
        <w:div w:id="977952041">
          <w:marLeft w:val="640"/>
          <w:marRight w:val="0"/>
          <w:marTop w:val="0"/>
          <w:marBottom w:val="0"/>
          <w:divBdr>
            <w:top w:val="none" w:sz="0" w:space="0" w:color="auto"/>
            <w:left w:val="none" w:sz="0" w:space="0" w:color="auto"/>
            <w:bottom w:val="none" w:sz="0" w:space="0" w:color="auto"/>
            <w:right w:val="none" w:sz="0" w:space="0" w:color="auto"/>
          </w:divBdr>
        </w:div>
        <w:div w:id="1030033453">
          <w:marLeft w:val="640"/>
          <w:marRight w:val="0"/>
          <w:marTop w:val="0"/>
          <w:marBottom w:val="0"/>
          <w:divBdr>
            <w:top w:val="none" w:sz="0" w:space="0" w:color="auto"/>
            <w:left w:val="none" w:sz="0" w:space="0" w:color="auto"/>
            <w:bottom w:val="none" w:sz="0" w:space="0" w:color="auto"/>
            <w:right w:val="none" w:sz="0" w:space="0" w:color="auto"/>
          </w:divBdr>
        </w:div>
        <w:div w:id="1031414530">
          <w:marLeft w:val="640"/>
          <w:marRight w:val="0"/>
          <w:marTop w:val="0"/>
          <w:marBottom w:val="0"/>
          <w:divBdr>
            <w:top w:val="none" w:sz="0" w:space="0" w:color="auto"/>
            <w:left w:val="none" w:sz="0" w:space="0" w:color="auto"/>
            <w:bottom w:val="none" w:sz="0" w:space="0" w:color="auto"/>
            <w:right w:val="none" w:sz="0" w:space="0" w:color="auto"/>
          </w:divBdr>
        </w:div>
        <w:div w:id="1032146510">
          <w:marLeft w:val="640"/>
          <w:marRight w:val="0"/>
          <w:marTop w:val="0"/>
          <w:marBottom w:val="0"/>
          <w:divBdr>
            <w:top w:val="none" w:sz="0" w:space="0" w:color="auto"/>
            <w:left w:val="none" w:sz="0" w:space="0" w:color="auto"/>
            <w:bottom w:val="none" w:sz="0" w:space="0" w:color="auto"/>
            <w:right w:val="none" w:sz="0" w:space="0" w:color="auto"/>
          </w:divBdr>
        </w:div>
        <w:div w:id="1036078030">
          <w:marLeft w:val="640"/>
          <w:marRight w:val="0"/>
          <w:marTop w:val="0"/>
          <w:marBottom w:val="0"/>
          <w:divBdr>
            <w:top w:val="none" w:sz="0" w:space="0" w:color="auto"/>
            <w:left w:val="none" w:sz="0" w:space="0" w:color="auto"/>
            <w:bottom w:val="none" w:sz="0" w:space="0" w:color="auto"/>
            <w:right w:val="none" w:sz="0" w:space="0" w:color="auto"/>
          </w:divBdr>
        </w:div>
        <w:div w:id="1051268861">
          <w:marLeft w:val="640"/>
          <w:marRight w:val="0"/>
          <w:marTop w:val="0"/>
          <w:marBottom w:val="0"/>
          <w:divBdr>
            <w:top w:val="none" w:sz="0" w:space="0" w:color="auto"/>
            <w:left w:val="none" w:sz="0" w:space="0" w:color="auto"/>
            <w:bottom w:val="none" w:sz="0" w:space="0" w:color="auto"/>
            <w:right w:val="none" w:sz="0" w:space="0" w:color="auto"/>
          </w:divBdr>
        </w:div>
        <w:div w:id="1059328261">
          <w:marLeft w:val="640"/>
          <w:marRight w:val="0"/>
          <w:marTop w:val="0"/>
          <w:marBottom w:val="0"/>
          <w:divBdr>
            <w:top w:val="none" w:sz="0" w:space="0" w:color="auto"/>
            <w:left w:val="none" w:sz="0" w:space="0" w:color="auto"/>
            <w:bottom w:val="none" w:sz="0" w:space="0" w:color="auto"/>
            <w:right w:val="none" w:sz="0" w:space="0" w:color="auto"/>
          </w:divBdr>
        </w:div>
        <w:div w:id="1100297522">
          <w:marLeft w:val="640"/>
          <w:marRight w:val="0"/>
          <w:marTop w:val="0"/>
          <w:marBottom w:val="0"/>
          <w:divBdr>
            <w:top w:val="none" w:sz="0" w:space="0" w:color="auto"/>
            <w:left w:val="none" w:sz="0" w:space="0" w:color="auto"/>
            <w:bottom w:val="none" w:sz="0" w:space="0" w:color="auto"/>
            <w:right w:val="none" w:sz="0" w:space="0" w:color="auto"/>
          </w:divBdr>
        </w:div>
        <w:div w:id="1166165243">
          <w:marLeft w:val="640"/>
          <w:marRight w:val="0"/>
          <w:marTop w:val="0"/>
          <w:marBottom w:val="0"/>
          <w:divBdr>
            <w:top w:val="none" w:sz="0" w:space="0" w:color="auto"/>
            <w:left w:val="none" w:sz="0" w:space="0" w:color="auto"/>
            <w:bottom w:val="none" w:sz="0" w:space="0" w:color="auto"/>
            <w:right w:val="none" w:sz="0" w:space="0" w:color="auto"/>
          </w:divBdr>
        </w:div>
        <w:div w:id="1178469670">
          <w:marLeft w:val="640"/>
          <w:marRight w:val="0"/>
          <w:marTop w:val="0"/>
          <w:marBottom w:val="0"/>
          <w:divBdr>
            <w:top w:val="none" w:sz="0" w:space="0" w:color="auto"/>
            <w:left w:val="none" w:sz="0" w:space="0" w:color="auto"/>
            <w:bottom w:val="none" w:sz="0" w:space="0" w:color="auto"/>
            <w:right w:val="none" w:sz="0" w:space="0" w:color="auto"/>
          </w:divBdr>
        </w:div>
        <w:div w:id="1221676622">
          <w:marLeft w:val="640"/>
          <w:marRight w:val="0"/>
          <w:marTop w:val="0"/>
          <w:marBottom w:val="0"/>
          <w:divBdr>
            <w:top w:val="none" w:sz="0" w:space="0" w:color="auto"/>
            <w:left w:val="none" w:sz="0" w:space="0" w:color="auto"/>
            <w:bottom w:val="none" w:sz="0" w:space="0" w:color="auto"/>
            <w:right w:val="none" w:sz="0" w:space="0" w:color="auto"/>
          </w:divBdr>
        </w:div>
        <w:div w:id="1243880623">
          <w:marLeft w:val="640"/>
          <w:marRight w:val="0"/>
          <w:marTop w:val="0"/>
          <w:marBottom w:val="0"/>
          <w:divBdr>
            <w:top w:val="none" w:sz="0" w:space="0" w:color="auto"/>
            <w:left w:val="none" w:sz="0" w:space="0" w:color="auto"/>
            <w:bottom w:val="none" w:sz="0" w:space="0" w:color="auto"/>
            <w:right w:val="none" w:sz="0" w:space="0" w:color="auto"/>
          </w:divBdr>
        </w:div>
        <w:div w:id="1250702281">
          <w:marLeft w:val="640"/>
          <w:marRight w:val="0"/>
          <w:marTop w:val="0"/>
          <w:marBottom w:val="0"/>
          <w:divBdr>
            <w:top w:val="none" w:sz="0" w:space="0" w:color="auto"/>
            <w:left w:val="none" w:sz="0" w:space="0" w:color="auto"/>
            <w:bottom w:val="none" w:sz="0" w:space="0" w:color="auto"/>
            <w:right w:val="none" w:sz="0" w:space="0" w:color="auto"/>
          </w:divBdr>
        </w:div>
        <w:div w:id="1288396119">
          <w:marLeft w:val="640"/>
          <w:marRight w:val="0"/>
          <w:marTop w:val="0"/>
          <w:marBottom w:val="0"/>
          <w:divBdr>
            <w:top w:val="none" w:sz="0" w:space="0" w:color="auto"/>
            <w:left w:val="none" w:sz="0" w:space="0" w:color="auto"/>
            <w:bottom w:val="none" w:sz="0" w:space="0" w:color="auto"/>
            <w:right w:val="none" w:sz="0" w:space="0" w:color="auto"/>
          </w:divBdr>
        </w:div>
        <w:div w:id="1361541433">
          <w:marLeft w:val="640"/>
          <w:marRight w:val="0"/>
          <w:marTop w:val="0"/>
          <w:marBottom w:val="0"/>
          <w:divBdr>
            <w:top w:val="none" w:sz="0" w:space="0" w:color="auto"/>
            <w:left w:val="none" w:sz="0" w:space="0" w:color="auto"/>
            <w:bottom w:val="none" w:sz="0" w:space="0" w:color="auto"/>
            <w:right w:val="none" w:sz="0" w:space="0" w:color="auto"/>
          </w:divBdr>
        </w:div>
        <w:div w:id="1383554959">
          <w:marLeft w:val="640"/>
          <w:marRight w:val="0"/>
          <w:marTop w:val="0"/>
          <w:marBottom w:val="0"/>
          <w:divBdr>
            <w:top w:val="none" w:sz="0" w:space="0" w:color="auto"/>
            <w:left w:val="none" w:sz="0" w:space="0" w:color="auto"/>
            <w:bottom w:val="none" w:sz="0" w:space="0" w:color="auto"/>
            <w:right w:val="none" w:sz="0" w:space="0" w:color="auto"/>
          </w:divBdr>
        </w:div>
        <w:div w:id="1410619157">
          <w:marLeft w:val="640"/>
          <w:marRight w:val="0"/>
          <w:marTop w:val="0"/>
          <w:marBottom w:val="0"/>
          <w:divBdr>
            <w:top w:val="none" w:sz="0" w:space="0" w:color="auto"/>
            <w:left w:val="none" w:sz="0" w:space="0" w:color="auto"/>
            <w:bottom w:val="none" w:sz="0" w:space="0" w:color="auto"/>
            <w:right w:val="none" w:sz="0" w:space="0" w:color="auto"/>
          </w:divBdr>
        </w:div>
        <w:div w:id="1503660559">
          <w:marLeft w:val="640"/>
          <w:marRight w:val="0"/>
          <w:marTop w:val="0"/>
          <w:marBottom w:val="0"/>
          <w:divBdr>
            <w:top w:val="none" w:sz="0" w:space="0" w:color="auto"/>
            <w:left w:val="none" w:sz="0" w:space="0" w:color="auto"/>
            <w:bottom w:val="none" w:sz="0" w:space="0" w:color="auto"/>
            <w:right w:val="none" w:sz="0" w:space="0" w:color="auto"/>
          </w:divBdr>
        </w:div>
        <w:div w:id="1520318829">
          <w:marLeft w:val="640"/>
          <w:marRight w:val="0"/>
          <w:marTop w:val="0"/>
          <w:marBottom w:val="0"/>
          <w:divBdr>
            <w:top w:val="none" w:sz="0" w:space="0" w:color="auto"/>
            <w:left w:val="none" w:sz="0" w:space="0" w:color="auto"/>
            <w:bottom w:val="none" w:sz="0" w:space="0" w:color="auto"/>
            <w:right w:val="none" w:sz="0" w:space="0" w:color="auto"/>
          </w:divBdr>
        </w:div>
        <w:div w:id="1531797512">
          <w:marLeft w:val="640"/>
          <w:marRight w:val="0"/>
          <w:marTop w:val="0"/>
          <w:marBottom w:val="0"/>
          <w:divBdr>
            <w:top w:val="none" w:sz="0" w:space="0" w:color="auto"/>
            <w:left w:val="none" w:sz="0" w:space="0" w:color="auto"/>
            <w:bottom w:val="none" w:sz="0" w:space="0" w:color="auto"/>
            <w:right w:val="none" w:sz="0" w:space="0" w:color="auto"/>
          </w:divBdr>
        </w:div>
        <w:div w:id="1544443018">
          <w:marLeft w:val="640"/>
          <w:marRight w:val="0"/>
          <w:marTop w:val="0"/>
          <w:marBottom w:val="0"/>
          <w:divBdr>
            <w:top w:val="none" w:sz="0" w:space="0" w:color="auto"/>
            <w:left w:val="none" w:sz="0" w:space="0" w:color="auto"/>
            <w:bottom w:val="none" w:sz="0" w:space="0" w:color="auto"/>
            <w:right w:val="none" w:sz="0" w:space="0" w:color="auto"/>
          </w:divBdr>
        </w:div>
        <w:div w:id="1570072223">
          <w:marLeft w:val="640"/>
          <w:marRight w:val="0"/>
          <w:marTop w:val="0"/>
          <w:marBottom w:val="0"/>
          <w:divBdr>
            <w:top w:val="none" w:sz="0" w:space="0" w:color="auto"/>
            <w:left w:val="none" w:sz="0" w:space="0" w:color="auto"/>
            <w:bottom w:val="none" w:sz="0" w:space="0" w:color="auto"/>
            <w:right w:val="none" w:sz="0" w:space="0" w:color="auto"/>
          </w:divBdr>
        </w:div>
        <w:div w:id="1583757781">
          <w:marLeft w:val="640"/>
          <w:marRight w:val="0"/>
          <w:marTop w:val="0"/>
          <w:marBottom w:val="0"/>
          <w:divBdr>
            <w:top w:val="none" w:sz="0" w:space="0" w:color="auto"/>
            <w:left w:val="none" w:sz="0" w:space="0" w:color="auto"/>
            <w:bottom w:val="none" w:sz="0" w:space="0" w:color="auto"/>
            <w:right w:val="none" w:sz="0" w:space="0" w:color="auto"/>
          </w:divBdr>
        </w:div>
        <w:div w:id="1631328129">
          <w:marLeft w:val="640"/>
          <w:marRight w:val="0"/>
          <w:marTop w:val="0"/>
          <w:marBottom w:val="0"/>
          <w:divBdr>
            <w:top w:val="none" w:sz="0" w:space="0" w:color="auto"/>
            <w:left w:val="none" w:sz="0" w:space="0" w:color="auto"/>
            <w:bottom w:val="none" w:sz="0" w:space="0" w:color="auto"/>
            <w:right w:val="none" w:sz="0" w:space="0" w:color="auto"/>
          </w:divBdr>
        </w:div>
        <w:div w:id="1654870434">
          <w:marLeft w:val="640"/>
          <w:marRight w:val="0"/>
          <w:marTop w:val="0"/>
          <w:marBottom w:val="0"/>
          <w:divBdr>
            <w:top w:val="none" w:sz="0" w:space="0" w:color="auto"/>
            <w:left w:val="none" w:sz="0" w:space="0" w:color="auto"/>
            <w:bottom w:val="none" w:sz="0" w:space="0" w:color="auto"/>
            <w:right w:val="none" w:sz="0" w:space="0" w:color="auto"/>
          </w:divBdr>
        </w:div>
        <w:div w:id="1666668932">
          <w:marLeft w:val="640"/>
          <w:marRight w:val="0"/>
          <w:marTop w:val="0"/>
          <w:marBottom w:val="0"/>
          <w:divBdr>
            <w:top w:val="none" w:sz="0" w:space="0" w:color="auto"/>
            <w:left w:val="none" w:sz="0" w:space="0" w:color="auto"/>
            <w:bottom w:val="none" w:sz="0" w:space="0" w:color="auto"/>
            <w:right w:val="none" w:sz="0" w:space="0" w:color="auto"/>
          </w:divBdr>
        </w:div>
        <w:div w:id="1667244844">
          <w:marLeft w:val="640"/>
          <w:marRight w:val="0"/>
          <w:marTop w:val="0"/>
          <w:marBottom w:val="0"/>
          <w:divBdr>
            <w:top w:val="none" w:sz="0" w:space="0" w:color="auto"/>
            <w:left w:val="none" w:sz="0" w:space="0" w:color="auto"/>
            <w:bottom w:val="none" w:sz="0" w:space="0" w:color="auto"/>
            <w:right w:val="none" w:sz="0" w:space="0" w:color="auto"/>
          </w:divBdr>
        </w:div>
        <w:div w:id="1725640049">
          <w:marLeft w:val="640"/>
          <w:marRight w:val="0"/>
          <w:marTop w:val="0"/>
          <w:marBottom w:val="0"/>
          <w:divBdr>
            <w:top w:val="none" w:sz="0" w:space="0" w:color="auto"/>
            <w:left w:val="none" w:sz="0" w:space="0" w:color="auto"/>
            <w:bottom w:val="none" w:sz="0" w:space="0" w:color="auto"/>
            <w:right w:val="none" w:sz="0" w:space="0" w:color="auto"/>
          </w:divBdr>
        </w:div>
        <w:div w:id="1779250133">
          <w:marLeft w:val="640"/>
          <w:marRight w:val="0"/>
          <w:marTop w:val="0"/>
          <w:marBottom w:val="0"/>
          <w:divBdr>
            <w:top w:val="none" w:sz="0" w:space="0" w:color="auto"/>
            <w:left w:val="none" w:sz="0" w:space="0" w:color="auto"/>
            <w:bottom w:val="none" w:sz="0" w:space="0" w:color="auto"/>
            <w:right w:val="none" w:sz="0" w:space="0" w:color="auto"/>
          </w:divBdr>
        </w:div>
        <w:div w:id="1790397465">
          <w:marLeft w:val="640"/>
          <w:marRight w:val="0"/>
          <w:marTop w:val="0"/>
          <w:marBottom w:val="0"/>
          <w:divBdr>
            <w:top w:val="none" w:sz="0" w:space="0" w:color="auto"/>
            <w:left w:val="none" w:sz="0" w:space="0" w:color="auto"/>
            <w:bottom w:val="none" w:sz="0" w:space="0" w:color="auto"/>
            <w:right w:val="none" w:sz="0" w:space="0" w:color="auto"/>
          </w:divBdr>
        </w:div>
        <w:div w:id="1800948929">
          <w:marLeft w:val="640"/>
          <w:marRight w:val="0"/>
          <w:marTop w:val="0"/>
          <w:marBottom w:val="0"/>
          <w:divBdr>
            <w:top w:val="none" w:sz="0" w:space="0" w:color="auto"/>
            <w:left w:val="none" w:sz="0" w:space="0" w:color="auto"/>
            <w:bottom w:val="none" w:sz="0" w:space="0" w:color="auto"/>
            <w:right w:val="none" w:sz="0" w:space="0" w:color="auto"/>
          </w:divBdr>
        </w:div>
        <w:div w:id="1826435303">
          <w:marLeft w:val="640"/>
          <w:marRight w:val="0"/>
          <w:marTop w:val="0"/>
          <w:marBottom w:val="0"/>
          <w:divBdr>
            <w:top w:val="none" w:sz="0" w:space="0" w:color="auto"/>
            <w:left w:val="none" w:sz="0" w:space="0" w:color="auto"/>
            <w:bottom w:val="none" w:sz="0" w:space="0" w:color="auto"/>
            <w:right w:val="none" w:sz="0" w:space="0" w:color="auto"/>
          </w:divBdr>
        </w:div>
        <w:div w:id="1864662920">
          <w:marLeft w:val="640"/>
          <w:marRight w:val="0"/>
          <w:marTop w:val="0"/>
          <w:marBottom w:val="0"/>
          <w:divBdr>
            <w:top w:val="none" w:sz="0" w:space="0" w:color="auto"/>
            <w:left w:val="none" w:sz="0" w:space="0" w:color="auto"/>
            <w:bottom w:val="none" w:sz="0" w:space="0" w:color="auto"/>
            <w:right w:val="none" w:sz="0" w:space="0" w:color="auto"/>
          </w:divBdr>
        </w:div>
        <w:div w:id="1871066451">
          <w:marLeft w:val="640"/>
          <w:marRight w:val="0"/>
          <w:marTop w:val="0"/>
          <w:marBottom w:val="0"/>
          <w:divBdr>
            <w:top w:val="none" w:sz="0" w:space="0" w:color="auto"/>
            <w:left w:val="none" w:sz="0" w:space="0" w:color="auto"/>
            <w:bottom w:val="none" w:sz="0" w:space="0" w:color="auto"/>
            <w:right w:val="none" w:sz="0" w:space="0" w:color="auto"/>
          </w:divBdr>
        </w:div>
        <w:div w:id="1879507898">
          <w:marLeft w:val="640"/>
          <w:marRight w:val="0"/>
          <w:marTop w:val="0"/>
          <w:marBottom w:val="0"/>
          <w:divBdr>
            <w:top w:val="none" w:sz="0" w:space="0" w:color="auto"/>
            <w:left w:val="none" w:sz="0" w:space="0" w:color="auto"/>
            <w:bottom w:val="none" w:sz="0" w:space="0" w:color="auto"/>
            <w:right w:val="none" w:sz="0" w:space="0" w:color="auto"/>
          </w:divBdr>
        </w:div>
        <w:div w:id="1906911922">
          <w:marLeft w:val="640"/>
          <w:marRight w:val="0"/>
          <w:marTop w:val="0"/>
          <w:marBottom w:val="0"/>
          <w:divBdr>
            <w:top w:val="none" w:sz="0" w:space="0" w:color="auto"/>
            <w:left w:val="none" w:sz="0" w:space="0" w:color="auto"/>
            <w:bottom w:val="none" w:sz="0" w:space="0" w:color="auto"/>
            <w:right w:val="none" w:sz="0" w:space="0" w:color="auto"/>
          </w:divBdr>
        </w:div>
        <w:div w:id="1949270014">
          <w:marLeft w:val="640"/>
          <w:marRight w:val="0"/>
          <w:marTop w:val="0"/>
          <w:marBottom w:val="0"/>
          <w:divBdr>
            <w:top w:val="none" w:sz="0" w:space="0" w:color="auto"/>
            <w:left w:val="none" w:sz="0" w:space="0" w:color="auto"/>
            <w:bottom w:val="none" w:sz="0" w:space="0" w:color="auto"/>
            <w:right w:val="none" w:sz="0" w:space="0" w:color="auto"/>
          </w:divBdr>
        </w:div>
        <w:div w:id="1969386162">
          <w:marLeft w:val="640"/>
          <w:marRight w:val="0"/>
          <w:marTop w:val="0"/>
          <w:marBottom w:val="0"/>
          <w:divBdr>
            <w:top w:val="none" w:sz="0" w:space="0" w:color="auto"/>
            <w:left w:val="none" w:sz="0" w:space="0" w:color="auto"/>
            <w:bottom w:val="none" w:sz="0" w:space="0" w:color="auto"/>
            <w:right w:val="none" w:sz="0" w:space="0" w:color="auto"/>
          </w:divBdr>
        </w:div>
        <w:div w:id="1992825586">
          <w:marLeft w:val="640"/>
          <w:marRight w:val="0"/>
          <w:marTop w:val="0"/>
          <w:marBottom w:val="0"/>
          <w:divBdr>
            <w:top w:val="none" w:sz="0" w:space="0" w:color="auto"/>
            <w:left w:val="none" w:sz="0" w:space="0" w:color="auto"/>
            <w:bottom w:val="none" w:sz="0" w:space="0" w:color="auto"/>
            <w:right w:val="none" w:sz="0" w:space="0" w:color="auto"/>
          </w:divBdr>
        </w:div>
        <w:div w:id="2019186715">
          <w:marLeft w:val="640"/>
          <w:marRight w:val="0"/>
          <w:marTop w:val="0"/>
          <w:marBottom w:val="0"/>
          <w:divBdr>
            <w:top w:val="none" w:sz="0" w:space="0" w:color="auto"/>
            <w:left w:val="none" w:sz="0" w:space="0" w:color="auto"/>
            <w:bottom w:val="none" w:sz="0" w:space="0" w:color="auto"/>
            <w:right w:val="none" w:sz="0" w:space="0" w:color="auto"/>
          </w:divBdr>
        </w:div>
        <w:div w:id="2030326727">
          <w:marLeft w:val="640"/>
          <w:marRight w:val="0"/>
          <w:marTop w:val="0"/>
          <w:marBottom w:val="0"/>
          <w:divBdr>
            <w:top w:val="none" w:sz="0" w:space="0" w:color="auto"/>
            <w:left w:val="none" w:sz="0" w:space="0" w:color="auto"/>
            <w:bottom w:val="none" w:sz="0" w:space="0" w:color="auto"/>
            <w:right w:val="none" w:sz="0" w:space="0" w:color="auto"/>
          </w:divBdr>
        </w:div>
        <w:div w:id="2052144926">
          <w:marLeft w:val="640"/>
          <w:marRight w:val="0"/>
          <w:marTop w:val="0"/>
          <w:marBottom w:val="0"/>
          <w:divBdr>
            <w:top w:val="none" w:sz="0" w:space="0" w:color="auto"/>
            <w:left w:val="none" w:sz="0" w:space="0" w:color="auto"/>
            <w:bottom w:val="none" w:sz="0" w:space="0" w:color="auto"/>
            <w:right w:val="none" w:sz="0" w:space="0" w:color="auto"/>
          </w:divBdr>
        </w:div>
        <w:div w:id="2073503336">
          <w:marLeft w:val="640"/>
          <w:marRight w:val="0"/>
          <w:marTop w:val="0"/>
          <w:marBottom w:val="0"/>
          <w:divBdr>
            <w:top w:val="none" w:sz="0" w:space="0" w:color="auto"/>
            <w:left w:val="none" w:sz="0" w:space="0" w:color="auto"/>
            <w:bottom w:val="none" w:sz="0" w:space="0" w:color="auto"/>
            <w:right w:val="none" w:sz="0" w:space="0" w:color="auto"/>
          </w:divBdr>
        </w:div>
        <w:div w:id="2077629402">
          <w:marLeft w:val="640"/>
          <w:marRight w:val="0"/>
          <w:marTop w:val="0"/>
          <w:marBottom w:val="0"/>
          <w:divBdr>
            <w:top w:val="none" w:sz="0" w:space="0" w:color="auto"/>
            <w:left w:val="none" w:sz="0" w:space="0" w:color="auto"/>
            <w:bottom w:val="none" w:sz="0" w:space="0" w:color="auto"/>
            <w:right w:val="none" w:sz="0" w:space="0" w:color="auto"/>
          </w:divBdr>
        </w:div>
        <w:div w:id="2108504135">
          <w:marLeft w:val="640"/>
          <w:marRight w:val="0"/>
          <w:marTop w:val="0"/>
          <w:marBottom w:val="0"/>
          <w:divBdr>
            <w:top w:val="none" w:sz="0" w:space="0" w:color="auto"/>
            <w:left w:val="none" w:sz="0" w:space="0" w:color="auto"/>
            <w:bottom w:val="none" w:sz="0" w:space="0" w:color="auto"/>
            <w:right w:val="none" w:sz="0" w:space="0" w:color="auto"/>
          </w:divBdr>
        </w:div>
        <w:div w:id="2109035134">
          <w:marLeft w:val="640"/>
          <w:marRight w:val="0"/>
          <w:marTop w:val="0"/>
          <w:marBottom w:val="0"/>
          <w:divBdr>
            <w:top w:val="none" w:sz="0" w:space="0" w:color="auto"/>
            <w:left w:val="none" w:sz="0" w:space="0" w:color="auto"/>
            <w:bottom w:val="none" w:sz="0" w:space="0" w:color="auto"/>
            <w:right w:val="none" w:sz="0" w:space="0" w:color="auto"/>
          </w:divBdr>
        </w:div>
        <w:div w:id="2135175002">
          <w:marLeft w:val="640"/>
          <w:marRight w:val="0"/>
          <w:marTop w:val="0"/>
          <w:marBottom w:val="0"/>
          <w:divBdr>
            <w:top w:val="none" w:sz="0" w:space="0" w:color="auto"/>
            <w:left w:val="none" w:sz="0" w:space="0" w:color="auto"/>
            <w:bottom w:val="none" w:sz="0" w:space="0" w:color="auto"/>
            <w:right w:val="none" w:sz="0" w:space="0" w:color="auto"/>
          </w:divBdr>
        </w:div>
      </w:divsChild>
    </w:div>
    <w:div w:id="564292723">
      <w:bodyDiv w:val="1"/>
      <w:marLeft w:val="0"/>
      <w:marRight w:val="0"/>
      <w:marTop w:val="0"/>
      <w:marBottom w:val="0"/>
      <w:divBdr>
        <w:top w:val="none" w:sz="0" w:space="0" w:color="auto"/>
        <w:left w:val="none" w:sz="0" w:space="0" w:color="auto"/>
        <w:bottom w:val="none" w:sz="0" w:space="0" w:color="auto"/>
        <w:right w:val="none" w:sz="0" w:space="0" w:color="auto"/>
      </w:divBdr>
      <w:divsChild>
        <w:div w:id="1597594495">
          <w:marLeft w:val="640"/>
          <w:marRight w:val="0"/>
          <w:marTop w:val="0"/>
          <w:marBottom w:val="0"/>
          <w:divBdr>
            <w:top w:val="none" w:sz="0" w:space="0" w:color="auto"/>
            <w:left w:val="none" w:sz="0" w:space="0" w:color="auto"/>
            <w:bottom w:val="none" w:sz="0" w:space="0" w:color="auto"/>
            <w:right w:val="none" w:sz="0" w:space="0" w:color="auto"/>
          </w:divBdr>
        </w:div>
        <w:div w:id="1848980336">
          <w:marLeft w:val="640"/>
          <w:marRight w:val="0"/>
          <w:marTop w:val="0"/>
          <w:marBottom w:val="0"/>
          <w:divBdr>
            <w:top w:val="none" w:sz="0" w:space="0" w:color="auto"/>
            <w:left w:val="none" w:sz="0" w:space="0" w:color="auto"/>
            <w:bottom w:val="none" w:sz="0" w:space="0" w:color="auto"/>
            <w:right w:val="none" w:sz="0" w:space="0" w:color="auto"/>
          </w:divBdr>
        </w:div>
        <w:div w:id="1074669641">
          <w:marLeft w:val="640"/>
          <w:marRight w:val="0"/>
          <w:marTop w:val="0"/>
          <w:marBottom w:val="0"/>
          <w:divBdr>
            <w:top w:val="none" w:sz="0" w:space="0" w:color="auto"/>
            <w:left w:val="none" w:sz="0" w:space="0" w:color="auto"/>
            <w:bottom w:val="none" w:sz="0" w:space="0" w:color="auto"/>
            <w:right w:val="none" w:sz="0" w:space="0" w:color="auto"/>
          </w:divBdr>
        </w:div>
        <w:div w:id="1305811194">
          <w:marLeft w:val="640"/>
          <w:marRight w:val="0"/>
          <w:marTop w:val="0"/>
          <w:marBottom w:val="0"/>
          <w:divBdr>
            <w:top w:val="none" w:sz="0" w:space="0" w:color="auto"/>
            <w:left w:val="none" w:sz="0" w:space="0" w:color="auto"/>
            <w:bottom w:val="none" w:sz="0" w:space="0" w:color="auto"/>
            <w:right w:val="none" w:sz="0" w:space="0" w:color="auto"/>
          </w:divBdr>
        </w:div>
        <w:div w:id="1800296353">
          <w:marLeft w:val="640"/>
          <w:marRight w:val="0"/>
          <w:marTop w:val="0"/>
          <w:marBottom w:val="0"/>
          <w:divBdr>
            <w:top w:val="none" w:sz="0" w:space="0" w:color="auto"/>
            <w:left w:val="none" w:sz="0" w:space="0" w:color="auto"/>
            <w:bottom w:val="none" w:sz="0" w:space="0" w:color="auto"/>
            <w:right w:val="none" w:sz="0" w:space="0" w:color="auto"/>
          </w:divBdr>
        </w:div>
        <w:div w:id="536626687">
          <w:marLeft w:val="640"/>
          <w:marRight w:val="0"/>
          <w:marTop w:val="0"/>
          <w:marBottom w:val="0"/>
          <w:divBdr>
            <w:top w:val="none" w:sz="0" w:space="0" w:color="auto"/>
            <w:left w:val="none" w:sz="0" w:space="0" w:color="auto"/>
            <w:bottom w:val="none" w:sz="0" w:space="0" w:color="auto"/>
            <w:right w:val="none" w:sz="0" w:space="0" w:color="auto"/>
          </w:divBdr>
        </w:div>
        <w:div w:id="2108385792">
          <w:marLeft w:val="640"/>
          <w:marRight w:val="0"/>
          <w:marTop w:val="0"/>
          <w:marBottom w:val="0"/>
          <w:divBdr>
            <w:top w:val="none" w:sz="0" w:space="0" w:color="auto"/>
            <w:left w:val="none" w:sz="0" w:space="0" w:color="auto"/>
            <w:bottom w:val="none" w:sz="0" w:space="0" w:color="auto"/>
            <w:right w:val="none" w:sz="0" w:space="0" w:color="auto"/>
          </w:divBdr>
        </w:div>
        <w:div w:id="1529023385">
          <w:marLeft w:val="640"/>
          <w:marRight w:val="0"/>
          <w:marTop w:val="0"/>
          <w:marBottom w:val="0"/>
          <w:divBdr>
            <w:top w:val="none" w:sz="0" w:space="0" w:color="auto"/>
            <w:left w:val="none" w:sz="0" w:space="0" w:color="auto"/>
            <w:bottom w:val="none" w:sz="0" w:space="0" w:color="auto"/>
            <w:right w:val="none" w:sz="0" w:space="0" w:color="auto"/>
          </w:divBdr>
        </w:div>
        <w:div w:id="1878659454">
          <w:marLeft w:val="640"/>
          <w:marRight w:val="0"/>
          <w:marTop w:val="0"/>
          <w:marBottom w:val="0"/>
          <w:divBdr>
            <w:top w:val="none" w:sz="0" w:space="0" w:color="auto"/>
            <w:left w:val="none" w:sz="0" w:space="0" w:color="auto"/>
            <w:bottom w:val="none" w:sz="0" w:space="0" w:color="auto"/>
            <w:right w:val="none" w:sz="0" w:space="0" w:color="auto"/>
          </w:divBdr>
        </w:div>
        <w:div w:id="1495678359">
          <w:marLeft w:val="640"/>
          <w:marRight w:val="0"/>
          <w:marTop w:val="0"/>
          <w:marBottom w:val="0"/>
          <w:divBdr>
            <w:top w:val="none" w:sz="0" w:space="0" w:color="auto"/>
            <w:left w:val="none" w:sz="0" w:space="0" w:color="auto"/>
            <w:bottom w:val="none" w:sz="0" w:space="0" w:color="auto"/>
            <w:right w:val="none" w:sz="0" w:space="0" w:color="auto"/>
          </w:divBdr>
        </w:div>
        <w:div w:id="111093482">
          <w:marLeft w:val="640"/>
          <w:marRight w:val="0"/>
          <w:marTop w:val="0"/>
          <w:marBottom w:val="0"/>
          <w:divBdr>
            <w:top w:val="none" w:sz="0" w:space="0" w:color="auto"/>
            <w:left w:val="none" w:sz="0" w:space="0" w:color="auto"/>
            <w:bottom w:val="none" w:sz="0" w:space="0" w:color="auto"/>
            <w:right w:val="none" w:sz="0" w:space="0" w:color="auto"/>
          </w:divBdr>
        </w:div>
        <w:div w:id="1970746622">
          <w:marLeft w:val="640"/>
          <w:marRight w:val="0"/>
          <w:marTop w:val="0"/>
          <w:marBottom w:val="0"/>
          <w:divBdr>
            <w:top w:val="none" w:sz="0" w:space="0" w:color="auto"/>
            <w:left w:val="none" w:sz="0" w:space="0" w:color="auto"/>
            <w:bottom w:val="none" w:sz="0" w:space="0" w:color="auto"/>
            <w:right w:val="none" w:sz="0" w:space="0" w:color="auto"/>
          </w:divBdr>
        </w:div>
        <w:div w:id="440690498">
          <w:marLeft w:val="640"/>
          <w:marRight w:val="0"/>
          <w:marTop w:val="0"/>
          <w:marBottom w:val="0"/>
          <w:divBdr>
            <w:top w:val="none" w:sz="0" w:space="0" w:color="auto"/>
            <w:left w:val="none" w:sz="0" w:space="0" w:color="auto"/>
            <w:bottom w:val="none" w:sz="0" w:space="0" w:color="auto"/>
            <w:right w:val="none" w:sz="0" w:space="0" w:color="auto"/>
          </w:divBdr>
        </w:div>
        <w:div w:id="162625480">
          <w:marLeft w:val="640"/>
          <w:marRight w:val="0"/>
          <w:marTop w:val="0"/>
          <w:marBottom w:val="0"/>
          <w:divBdr>
            <w:top w:val="none" w:sz="0" w:space="0" w:color="auto"/>
            <w:left w:val="none" w:sz="0" w:space="0" w:color="auto"/>
            <w:bottom w:val="none" w:sz="0" w:space="0" w:color="auto"/>
            <w:right w:val="none" w:sz="0" w:space="0" w:color="auto"/>
          </w:divBdr>
        </w:div>
        <w:div w:id="707529164">
          <w:marLeft w:val="640"/>
          <w:marRight w:val="0"/>
          <w:marTop w:val="0"/>
          <w:marBottom w:val="0"/>
          <w:divBdr>
            <w:top w:val="none" w:sz="0" w:space="0" w:color="auto"/>
            <w:left w:val="none" w:sz="0" w:space="0" w:color="auto"/>
            <w:bottom w:val="none" w:sz="0" w:space="0" w:color="auto"/>
            <w:right w:val="none" w:sz="0" w:space="0" w:color="auto"/>
          </w:divBdr>
        </w:div>
        <w:div w:id="833035865">
          <w:marLeft w:val="640"/>
          <w:marRight w:val="0"/>
          <w:marTop w:val="0"/>
          <w:marBottom w:val="0"/>
          <w:divBdr>
            <w:top w:val="none" w:sz="0" w:space="0" w:color="auto"/>
            <w:left w:val="none" w:sz="0" w:space="0" w:color="auto"/>
            <w:bottom w:val="none" w:sz="0" w:space="0" w:color="auto"/>
            <w:right w:val="none" w:sz="0" w:space="0" w:color="auto"/>
          </w:divBdr>
        </w:div>
        <w:div w:id="117183788">
          <w:marLeft w:val="640"/>
          <w:marRight w:val="0"/>
          <w:marTop w:val="0"/>
          <w:marBottom w:val="0"/>
          <w:divBdr>
            <w:top w:val="none" w:sz="0" w:space="0" w:color="auto"/>
            <w:left w:val="none" w:sz="0" w:space="0" w:color="auto"/>
            <w:bottom w:val="none" w:sz="0" w:space="0" w:color="auto"/>
            <w:right w:val="none" w:sz="0" w:space="0" w:color="auto"/>
          </w:divBdr>
        </w:div>
        <w:div w:id="1445878102">
          <w:marLeft w:val="640"/>
          <w:marRight w:val="0"/>
          <w:marTop w:val="0"/>
          <w:marBottom w:val="0"/>
          <w:divBdr>
            <w:top w:val="none" w:sz="0" w:space="0" w:color="auto"/>
            <w:left w:val="none" w:sz="0" w:space="0" w:color="auto"/>
            <w:bottom w:val="none" w:sz="0" w:space="0" w:color="auto"/>
            <w:right w:val="none" w:sz="0" w:space="0" w:color="auto"/>
          </w:divBdr>
        </w:div>
        <w:div w:id="1666350122">
          <w:marLeft w:val="640"/>
          <w:marRight w:val="0"/>
          <w:marTop w:val="0"/>
          <w:marBottom w:val="0"/>
          <w:divBdr>
            <w:top w:val="none" w:sz="0" w:space="0" w:color="auto"/>
            <w:left w:val="none" w:sz="0" w:space="0" w:color="auto"/>
            <w:bottom w:val="none" w:sz="0" w:space="0" w:color="auto"/>
            <w:right w:val="none" w:sz="0" w:space="0" w:color="auto"/>
          </w:divBdr>
        </w:div>
        <w:div w:id="208884545">
          <w:marLeft w:val="640"/>
          <w:marRight w:val="0"/>
          <w:marTop w:val="0"/>
          <w:marBottom w:val="0"/>
          <w:divBdr>
            <w:top w:val="none" w:sz="0" w:space="0" w:color="auto"/>
            <w:left w:val="none" w:sz="0" w:space="0" w:color="auto"/>
            <w:bottom w:val="none" w:sz="0" w:space="0" w:color="auto"/>
            <w:right w:val="none" w:sz="0" w:space="0" w:color="auto"/>
          </w:divBdr>
        </w:div>
        <w:div w:id="1905791552">
          <w:marLeft w:val="640"/>
          <w:marRight w:val="0"/>
          <w:marTop w:val="0"/>
          <w:marBottom w:val="0"/>
          <w:divBdr>
            <w:top w:val="none" w:sz="0" w:space="0" w:color="auto"/>
            <w:left w:val="none" w:sz="0" w:space="0" w:color="auto"/>
            <w:bottom w:val="none" w:sz="0" w:space="0" w:color="auto"/>
            <w:right w:val="none" w:sz="0" w:space="0" w:color="auto"/>
          </w:divBdr>
        </w:div>
        <w:div w:id="300155539">
          <w:marLeft w:val="640"/>
          <w:marRight w:val="0"/>
          <w:marTop w:val="0"/>
          <w:marBottom w:val="0"/>
          <w:divBdr>
            <w:top w:val="none" w:sz="0" w:space="0" w:color="auto"/>
            <w:left w:val="none" w:sz="0" w:space="0" w:color="auto"/>
            <w:bottom w:val="none" w:sz="0" w:space="0" w:color="auto"/>
            <w:right w:val="none" w:sz="0" w:space="0" w:color="auto"/>
          </w:divBdr>
        </w:div>
        <w:div w:id="2124686972">
          <w:marLeft w:val="640"/>
          <w:marRight w:val="0"/>
          <w:marTop w:val="0"/>
          <w:marBottom w:val="0"/>
          <w:divBdr>
            <w:top w:val="none" w:sz="0" w:space="0" w:color="auto"/>
            <w:left w:val="none" w:sz="0" w:space="0" w:color="auto"/>
            <w:bottom w:val="none" w:sz="0" w:space="0" w:color="auto"/>
            <w:right w:val="none" w:sz="0" w:space="0" w:color="auto"/>
          </w:divBdr>
        </w:div>
        <w:div w:id="1333531381">
          <w:marLeft w:val="640"/>
          <w:marRight w:val="0"/>
          <w:marTop w:val="0"/>
          <w:marBottom w:val="0"/>
          <w:divBdr>
            <w:top w:val="none" w:sz="0" w:space="0" w:color="auto"/>
            <w:left w:val="none" w:sz="0" w:space="0" w:color="auto"/>
            <w:bottom w:val="none" w:sz="0" w:space="0" w:color="auto"/>
            <w:right w:val="none" w:sz="0" w:space="0" w:color="auto"/>
          </w:divBdr>
        </w:div>
        <w:div w:id="1508403178">
          <w:marLeft w:val="640"/>
          <w:marRight w:val="0"/>
          <w:marTop w:val="0"/>
          <w:marBottom w:val="0"/>
          <w:divBdr>
            <w:top w:val="none" w:sz="0" w:space="0" w:color="auto"/>
            <w:left w:val="none" w:sz="0" w:space="0" w:color="auto"/>
            <w:bottom w:val="none" w:sz="0" w:space="0" w:color="auto"/>
            <w:right w:val="none" w:sz="0" w:space="0" w:color="auto"/>
          </w:divBdr>
        </w:div>
        <w:div w:id="456528865">
          <w:marLeft w:val="640"/>
          <w:marRight w:val="0"/>
          <w:marTop w:val="0"/>
          <w:marBottom w:val="0"/>
          <w:divBdr>
            <w:top w:val="none" w:sz="0" w:space="0" w:color="auto"/>
            <w:left w:val="none" w:sz="0" w:space="0" w:color="auto"/>
            <w:bottom w:val="none" w:sz="0" w:space="0" w:color="auto"/>
            <w:right w:val="none" w:sz="0" w:space="0" w:color="auto"/>
          </w:divBdr>
        </w:div>
        <w:div w:id="417362183">
          <w:marLeft w:val="640"/>
          <w:marRight w:val="0"/>
          <w:marTop w:val="0"/>
          <w:marBottom w:val="0"/>
          <w:divBdr>
            <w:top w:val="none" w:sz="0" w:space="0" w:color="auto"/>
            <w:left w:val="none" w:sz="0" w:space="0" w:color="auto"/>
            <w:bottom w:val="none" w:sz="0" w:space="0" w:color="auto"/>
            <w:right w:val="none" w:sz="0" w:space="0" w:color="auto"/>
          </w:divBdr>
        </w:div>
        <w:div w:id="1152482603">
          <w:marLeft w:val="640"/>
          <w:marRight w:val="0"/>
          <w:marTop w:val="0"/>
          <w:marBottom w:val="0"/>
          <w:divBdr>
            <w:top w:val="none" w:sz="0" w:space="0" w:color="auto"/>
            <w:left w:val="none" w:sz="0" w:space="0" w:color="auto"/>
            <w:bottom w:val="none" w:sz="0" w:space="0" w:color="auto"/>
            <w:right w:val="none" w:sz="0" w:space="0" w:color="auto"/>
          </w:divBdr>
        </w:div>
        <w:div w:id="1559634734">
          <w:marLeft w:val="640"/>
          <w:marRight w:val="0"/>
          <w:marTop w:val="0"/>
          <w:marBottom w:val="0"/>
          <w:divBdr>
            <w:top w:val="none" w:sz="0" w:space="0" w:color="auto"/>
            <w:left w:val="none" w:sz="0" w:space="0" w:color="auto"/>
            <w:bottom w:val="none" w:sz="0" w:space="0" w:color="auto"/>
            <w:right w:val="none" w:sz="0" w:space="0" w:color="auto"/>
          </w:divBdr>
        </w:div>
        <w:div w:id="156767683">
          <w:marLeft w:val="640"/>
          <w:marRight w:val="0"/>
          <w:marTop w:val="0"/>
          <w:marBottom w:val="0"/>
          <w:divBdr>
            <w:top w:val="none" w:sz="0" w:space="0" w:color="auto"/>
            <w:left w:val="none" w:sz="0" w:space="0" w:color="auto"/>
            <w:bottom w:val="none" w:sz="0" w:space="0" w:color="auto"/>
            <w:right w:val="none" w:sz="0" w:space="0" w:color="auto"/>
          </w:divBdr>
        </w:div>
        <w:div w:id="1560629817">
          <w:marLeft w:val="640"/>
          <w:marRight w:val="0"/>
          <w:marTop w:val="0"/>
          <w:marBottom w:val="0"/>
          <w:divBdr>
            <w:top w:val="none" w:sz="0" w:space="0" w:color="auto"/>
            <w:left w:val="none" w:sz="0" w:space="0" w:color="auto"/>
            <w:bottom w:val="none" w:sz="0" w:space="0" w:color="auto"/>
            <w:right w:val="none" w:sz="0" w:space="0" w:color="auto"/>
          </w:divBdr>
        </w:div>
        <w:div w:id="856503180">
          <w:marLeft w:val="640"/>
          <w:marRight w:val="0"/>
          <w:marTop w:val="0"/>
          <w:marBottom w:val="0"/>
          <w:divBdr>
            <w:top w:val="none" w:sz="0" w:space="0" w:color="auto"/>
            <w:left w:val="none" w:sz="0" w:space="0" w:color="auto"/>
            <w:bottom w:val="none" w:sz="0" w:space="0" w:color="auto"/>
            <w:right w:val="none" w:sz="0" w:space="0" w:color="auto"/>
          </w:divBdr>
        </w:div>
        <w:div w:id="1998801094">
          <w:marLeft w:val="640"/>
          <w:marRight w:val="0"/>
          <w:marTop w:val="0"/>
          <w:marBottom w:val="0"/>
          <w:divBdr>
            <w:top w:val="none" w:sz="0" w:space="0" w:color="auto"/>
            <w:left w:val="none" w:sz="0" w:space="0" w:color="auto"/>
            <w:bottom w:val="none" w:sz="0" w:space="0" w:color="auto"/>
            <w:right w:val="none" w:sz="0" w:space="0" w:color="auto"/>
          </w:divBdr>
        </w:div>
        <w:div w:id="619341480">
          <w:marLeft w:val="640"/>
          <w:marRight w:val="0"/>
          <w:marTop w:val="0"/>
          <w:marBottom w:val="0"/>
          <w:divBdr>
            <w:top w:val="none" w:sz="0" w:space="0" w:color="auto"/>
            <w:left w:val="none" w:sz="0" w:space="0" w:color="auto"/>
            <w:bottom w:val="none" w:sz="0" w:space="0" w:color="auto"/>
            <w:right w:val="none" w:sz="0" w:space="0" w:color="auto"/>
          </w:divBdr>
        </w:div>
        <w:div w:id="502477932">
          <w:marLeft w:val="640"/>
          <w:marRight w:val="0"/>
          <w:marTop w:val="0"/>
          <w:marBottom w:val="0"/>
          <w:divBdr>
            <w:top w:val="none" w:sz="0" w:space="0" w:color="auto"/>
            <w:left w:val="none" w:sz="0" w:space="0" w:color="auto"/>
            <w:bottom w:val="none" w:sz="0" w:space="0" w:color="auto"/>
            <w:right w:val="none" w:sz="0" w:space="0" w:color="auto"/>
          </w:divBdr>
        </w:div>
        <w:div w:id="435372636">
          <w:marLeft w:val="640"/>
          <w:marRight w:val="0"/>
          <w:marTop w:val="0"/>
          <w:marBottom w:val="0"/>
          <w:divBdr>
            <w:top w:val="none" w:sz="0" w:space="0" w:color="auto"/>
            <w:left w:val="none" w:sz="0" w:space="0" w:color="auto"/>
            <w:bottom w:val="none" w:sz="0" w:space="0" w:color="auto"/>
            <w:right w:val="none" w:sz="0" w:space="0" w:color="auto"/>
          </w:divBdr>
        </w:div>
        <w:div w:id="367074653">
          <w:marLeft w:val="640"/>
          <w:marRight w:val="0"/>
          <w:marTop w:val="0"/>
          <w:marBottom w:val="0"/>
          <w:divBdr>
            <w:top w:val="none" w:sz="0" w:space="0" w:color="auto"/>
            <w:left w:val="none" w:sz="0" w:space="0" w:color="auto"/>
            <w:bottom w:val="none" w:sz="0" w:space="0" w:color="auto"/>
            <w:right w:val="none" w:sz="0" w:space="0" w:color="auto"/>
          </w:divBdr>
        </w:div>
        <w:div w:id="1537045106">
          <w:marLeft w:val="640"/>
          <w:marRight w:val="0"/>
          <w:marTop w:val="0"/>
          <w:marBottom w:val="0"/>
          <w:divBdr>
            <w:top w:val="none" w:sz="0" w:space="0" w:color="auto"/>
            <w:left w:val="none" w:sz="0" w:space="0" w:color="auto"/>
            <w:bottom w:val="none" w:sz="0" w:space="0" w:color="auto"/>
            <w:right w:val="none" w:sz="0" w:space="0" w:color="auto"/>
          </w:divBdr>
        </w:div>
        <w:div w:id="1417675038">
          <w:marLeft w:val="640"/>
          <w:marRight w:val="0"/>
          <w:marTop w:val="0"/>
          <w:marBottom w:val="0"/>
          <w:divBdr>
            <w:top w:val="none" w:sz="0" w:space="0" w:color="auto"/>
            <w:left w:val="none" w:sz="0" w:space="0" w:color="auto"/>
            <w:bottom w:val="none" w:sz="0" w:space="0" w:color="auto"/>
            <w:right w:val="none" w:sz="0" w:space="0" w:color="auto"/>
          </w:divBdr>
        </w:div>
        <w:div w:id="286738466">
          <w:marLeft w:val="640"/>
          <w:marRight w:val="0"/>
          <w:marTop w:val="0"/>
          <w:marBottom w:val="0"/>
          <w:divBdr>
            <w:top w:val="none" w:sz="0" w:space="0" w:color="auto"/>
            <w:left w:val="none" w:sz="0" w:space="0" w:color="auto"/>
            <w:bottom w:val="none" w:sz="0" w:space="0" w:color="auto"/>
            <w:right w:val="none" w:sz="0" w:space="0" w:color="auto"/>
          </w:divBdr>
        </w:div>
        <w:div w:id="1510172371">
          <w:marLeft w:val="640"/>
          <w:marRight w:val="0"/>
          <w:marTop w:val="0"/>
          <w:marBottom w:val="0"/>
          <w:divBdr>
            <w:top w:val="none" w:sz="0" w:space="0" w:color="auto"/>
            <w:left w:val="none" w:sz="0" w:space="0" w:color="auto"/>
            <w:bottom w:val="none" w:sz="0" w:space="0" w:color="auto"/>
            <w:right w:val="none" w:sz="0" w:space="0" w:color="auto"/>
          </w:divBdr>
        </w:div>
        <w:div w:id="202525675">
          <w:marLeft w:val="640"/>
          <w:marRight w:val="0"/>
          <w:marTop w:val="0"/>
          <w:marBottom w:val="0"/>
          <w:divBdr>
            <w:top w:val="none" w:sz="0" w:space="0" w:color="auto"/>
            <w:left w:val="none" w:sz="0" w:space="0" w:color="auto"/>
            <w:bottom w:val="none" w:sz="0" w:space="0" w:color="auto"/>
            <w:right w:val="none" w:sz="0" w:space="0" w:color="auto"/>
          </w:divBdr>
        </w:div>
        <w:div w:id="386422187">
          <w:marLeft w:val="640"/>
          <w:marRight w:val="0"/>
          <w:marTop w:val="0"/>
          <w:marBottom w:val="0"/>
          <w:divBdr>
            <w:top w:val="none" w:sz="0" w:space="0" w:color="auto"/>
            <w:left w:val="none" w:sz="0" w:space="0" w:color="auto"/>
            <w:bottom w:val="none" w:sz="0" w:space="0" w:color="auto"/>
            <w:right w:val="none" w:sz="0" w:space="0" w:color="auto"/>
          </w:divBdr>
        </w:div>
        <w:div w:id="195772601">
          <w:marLeft w:val="640"/>
          <w:marRight w:val="0"/>
          <w:marTop w:val="0"/>
          <w:marBottom w:val="0"/>
          <w:divBdr>
            <w:top w:val="none" w:sz="0" w:space="0" w:color="auto"/>
            <w:left w:val="none" w:sz="0" w:space="0" w:color="auto"/>
            <w:bottom w:val="none" w:sz="0" w:space="0" w:color="auto"/>
            <w:right w:val="none" w:sz="0" w:space="0" w:color="auto"/>
          </w:divBdr>
        </w:div>
        <w:div w:id="691420122">
          <w:marLeft w:val="640"/>
          <w:marRight w:val="0"/>
          <w:marTop w:val="0"/>
          <w:marBottom w:val="0"/>
          <w:divBdr>
            <w:top w:val="none" w:sz="0" w:space="0" w:color="auto"/>
            <w:left w:val="none" w:sz="0" w:space="0" w:color="auto"/>
            <w:bottom w:val="none" w:sz="0" w:space="0" w:color="auto"/>
            <w:right w:val="none" w:sz="0" w:space="0" w:color="auto"/>
          </w:divBdr>
        </w:div>
        <w:div w:id="1969971782">
          <w:marLeft w:val="640"/>
          <w:marRight w:val="0"/>
          <w:marTop w:val="0"/>
          <w:marBottom w:val="0"/>
          <w:divBdr>
            <w:top w:val="none" w:sz="0" w:space="0" w:color="auto"/>
            <w:left w:val="none" w:sz="0" w:space="0" w:color="auto"/>
            <w:bottom w:val="none" w:sz="0" w:space="0" w:color="auto"/>
            <w:right w:val="none" w:sz="0" w:space="0" w:color="auto"/>
          </w:divBdr>
        </w:div>
        <w:div w:id="1273903205">
          <w:marLeft w:val="640"/>
          <w:marRight w:val="0"/>
          <w:marTop w:val="0"/>
          <w:marBottom w:val="0"/>
          <w:divBdr>
            <w:top w:val="none" w:sz="0" w:space="0" w:color="auto"/>
            <w:left w:val="none" w:sz="0" w:space="0" w:color="auto"/>
            <w:bottom w:val="none" w:sz="0" w:space="0" w:color="auto"/>
            <w:right w:val="none" w:sz="0" w:space="0" w:color="auto"/>
          </w:divBdr>
        </w:div>
        <w:div w:id="1935556375">
          <w:marLeft w:val="640"/>
          <w:marRight w:val="0"/>
          <w:marTop w:val="0"/>
          <w:marBottom w:val="0"/>
          <w:divBdr>
            <w:top w:val="none" w:sz="0" w:space="0" w:color="auto"/>
            <w:left w:val="none" w:sz="0" w:space="0" w:color="auto"/>
            <w:bottom w:val="none" w:sz="0" w:space="0" w:color="auto"/>
            <w:right w:val="none" w:sz="0" w:space="0" w:color="auto"/>
          </w:divBdr>
        </w:div>
        <w:div w:id="1586039181">
          <w:marLeft w:val="640"/>
          <w:marRight w:val="0"/>
          <w:marTop w:val="0"/>
          <w:marBottom w:val="0"/>
          <w:divBdr>
            <w:top w:val="none" w:sz="0" w:space="0" w:color="auto"/>
            <w:left w:val="none" w:sz="0" w:space="0" w:color="auto"/>
            <w:bottom w:val="none" w:sz="0" w:space="0" w:color="auto"/>
            <w:right w:val="none" w:sz="0" w:space="0" w:color="auto"/>
          </w:divBdr>
        </w:div>
        <w:div w:id="1558202512">
          <w:marLeft w:val="640"/>
          <w:marRight w:val="0"/>
          <w:marTop w:val="0"/>
          <w:marBottom w:val="0"/>
          <w:divBdr>
            <w:top w:val="none" w:sz="0" w:space="0" w:color="auto"/>
            <w:left w:val="none" w:sz="0" w:space="0" w:color="auto"/>
            <w:bottom w:val="none" w:sz="0" w:space="0" w:color="auto"/>
            <w:right w:val="none" w:sz="0" w:space="0" w:color="auto"/>
          </w:divBdr>
        </w:div>
        <w:div w:id="1993675039">
          <w:marLeft w:val="640"/>
          <w:marRight w:val="0"/>
          <w:marTop w:val="0"/>
          <w:marBottom w:val="0"/>
          <w:divBdr>
            <w:top w:val="none" w:sz="0" w:space="0" w:color="auto"/>
            <w:left w:val="none" w:sz="0" w:space="0" w:color="auto"/>
            <w:bottom w:val="none" w:sz="0" w:space="0" w:color="auto"/>
            <w:right w:val="none" w:sz="0" w:space="0" w:color="auto"/>
          </w:divBdr>
        </w:div>
        <w:div w:id="1934630293">
          <w:marLeft w:val="640"/>
          <w:marRight w:val="0"/>
          <w:marTop w:val="0"/>
          <w:marBottom w:val="0"/>
          <w:divBdr>
            <w:top w:val="none" w:sz="0" w:space="0" w:color="auto"/>
            <w:left w:val="none" w:sz="0" w:space="0" w:color="auto"/>
            <w:bottom w:val="none" w:sz="0" w:space="0" w:color="auto"/>
            <w:right w:val="none" w:sz="0" w:space="0" w:color="auto"/>
          </w:divBdr>
        </w:div>
        <w:div w:id="204831237">
          <w:marLeft w:val="640"/>
          <w:marRight w:val="0"/>
          <w:marTop w:val="0"/>
          <w:marBottom w:val="0"/>
          <w:divBdr>
            <w:top w:val="none" w:sz="0" w:space="0" w:color="auto"/>
            <w:left w:val="none" w:sz="0" w:space="0" w:color="auto"/>
            <w:bottom w:val="none" w:sz="0" w:space="0" w:color="auto"/>
            <w:right w:val="none" w:sz="0" w:space="0" w:color="auto"/>
          </w:divBdr>
        </w:div>
        <w:div w:id="1545293025">
          <w:marLeft w:val="640"/>
          <w:marRight w:val="0"/>
          <w:marTop w:val="0"/>
          <w:marBottom w:val="0"/>
          <w:divBdr>
            <w:top w:val="none" w:sz="0" w:space="0" w:color="auto"/>
            <w:left w:val="none" w:sz="0" w:space="0" w:color="auto"/>
            <w:bottom w:val="none" w:sz="0" w:space="0" w:color="auto"/>
            <w:right w:val="none" w:sz="0" w:space="0" w:color="auto"/>
          </w:divBdr>
        </w:div>
        <w:div w:id="621034338">
          <w:marLeft w:val="640"/>
          <w:marRight w:val="0"/>
          <w:marTop w:val="0"/>
          <w:marBottom w:val="0"/>
          <w:divBdr>
            <w:top w:val="none" w:sz="0" w:space="0" w:color="auto"/>
            <w:left w:val="none" w:sz="0" w:space="0" w:color="auto"/>
            <w:bottom w:val="none" w:sz="0" w:space="0" w:color="auto"/>
            <w:right w:val="none" w:sz="0" w:space="0" w:color="auto"/>
          </w:divBdr>
        </w:div>
        <w:div w:id="1324166701">
          <w:marLeft w:val="640"/>
          <w:marRight w:val="0"/>
          <w:marTop w:val="0"/>
          <w:marBottom w:val="0"/>
          <w:divBdr>
            <w:top w:val="none" w:sz="0" w:space="0" w:color="auto"/>
            <w:left w:val="none" w:sz="0" w:space="0" w:color="auto"/>
            <w:bottom w:val="none" w:sz="0" w:space="0" w:color="auto"/>
            <w:right w:val="none" w:sz="0" w:space="0" w:color="auto"/>
          </w:divBdr>
        </w:div>
        <w:div w:id="2038388648">
          <w:marLeft w:val="640"/>
          <w:marRight w:val="0"/>
          <w:marTop w:val="0"/>
          <w:marBottom w:val="0"/>
          <w:divBdr>
            <w:top w:val="none" w:sz="0" w:space="0" w:color="auto"/>
            <w:left w:val="none" w:sz="0" w:space="0" w:color="auto"/>
            <w:bottom w:val="none" w:sz="0" w:space="0" w:color="auto"/>
            <w:right w:val="none" w:sz="0" w:space="0" w:color="auto"/>
          </w:divBdr>
        </w:div>
        <w:div w:id="1608923428">
          <w:marLeft w:val="640"/>
          <w:marRight w:val="0"/>
          <w:marTop w:val="0"/>
          <w:marBottom w:val="0"/>
          <w:divBdr>
            <w:top w:val="none" w:sz="0" w:space="0" w:color="auto"/>
            <w:left w:val="none" w:sz="0" w:space="0" w:color="auto"/>
            <w:bottom w:val="none" w:sz="0" w:space="0" w:color="auto"/>
            <w:right w:val="none" w:sz="0" w:space="0" w:color="auto"/>
          </w:divBdr>
        </w:div>
        <w:div w:id="1453329819">
          <w:marLeft w:val="640"/>
          <w:marRight w:val="0"/>
          <w:marTop w:val="0"/>
          <w:marBottom w:val="0"/>
          <w:divBdr>
            <w:top w:val="none" w:sz="0" w:space="0" w:color="auto"/>
            <w:left w:val="none" w:sz="0" w:space="0" w:color="auto"/>
            <w:bottom w:val="none" w:sz="0" w:space="0" w:color="auto"/>
            <w:right w:val="none" w:sz="0" w:space="0" w:color="auto"/>
          </w:divBdr>
        </w:div>
        <w:div w:id="1493793788">
          <w:marLeft w:val="640"/>
          <w:marRight w:val="0"/>
          <w:marTop w:val="0"/>
          <w:marBottom w:val="0"/>
          <w:divBdr>
            <w:top w:val="none" w:sz="0" w:space="0" w:color="auto"/>
            <w:left w:val="none" w:sz="0" w:space="0" w:color="auto"/>
            <w:bottom w:val="none" w:sz="0" w:space="0" w:color="auto"/>
            <w:right w:val="none" w:sz="0" w:space="0" w:color="auto"/>
          </w:divBdr>
        </w:div>
        <w:div w:id="2046562787">
          <w:marLeft w:val="640"/>
          <w:marRight w:val="0"/>
          <w:marTop w:val="0"/>
          <w:marBottom w:val="0"/>
          <w:divBdr>
            <w:top w:val="none" w:sz="0" w:space="0" w:color="auto"/>
            <w:left w:val="none" w:sz="0" w:space="0" w:color="auto"/>
            <w:bottom w:val="none" w:sz="0" w:space="0" w:color="auto"/>
            <w:right w:val="none" w:sz="0" w:space="0" w:color="auto"/>
          </w:divBdr>
        </w:div>
        <w:div w:id="510023213">
          <w:marLeft w:val="640"/>
          <w:marRight w:val="0"/>
          <w:marTop w:val="0"/>
          <w:marBottom w:val="0"/>
          <w:divBdr>
            <w:top w:val="none" w:sz="0" w:space="0" w:color="auto"/>
            <w:left w:val="none" w:sz="0" w:space="0" w:color="auto"/>
            <w:bottom w:val="none" w:sz="0" w:space="0" w:color="auto"/>
            <w:right w:val="none" w:sz="0" w:space="0" w:color="auto"/>
          </w:divBdr>
        </w:div>
        <w:div w:id="1152258681">
          <w:marLeft w:val="640"/>
          <w:marRight w:val="0"/>
          <w:marTop w:val="0"/>
          <w:marBottom w:val="0"/>
          <w:divBdr>
            <w:top w:val="none" w:sz="0" w:space="0" w:color="auto"/>
            <w:left w:val="none" w:sz="0" w:space="0" w:color="auto"/>
            <w:bottom w:val="none" w:sz="0" w:space="0" w:color="auto"/>
            <w:right w:val="none" w:sz="0" w:space="0" w:color="auto"/>
          </w:divBdr>
        </w:div>
        <w:div w:id="251403010">
          <w:marLeft w:val="640"/>
          <w:marRight w:val="0"/>
          <w:marTop w:val="0"/>
          <w:marBottom w:val="0"/>
          <w:divBdr>
            <w:top w:val="none" w:sz="0" w:space="0" w:color="auto"/>
            <w:left w:val="none" w:sz="0" w:space="0" w:color="auto"/>
            <w:bottom w:val="none" w:sz="0" w:space="0" w:color="auto"/>
            <w:right w:val="none" w:sz="0" w:space="0" w:color="auto"/>
          </w:divBdr>
        </w:div>
        <w:div w:id="1205214144">
          <w:marLeft w:val="640"/>
          <w:marRight w:val="0"/>
          <w:marTop w:val="0"/>
          <w:marBottom w:val="0"/>
          <w:divBdr>
            <w:top w:val="none" w:sz="0" w:space="0" w:color="auto"/>
            <w:left w:val="none" w:sz="0" w:space="0" w:color="auto"/>
            <w:bottom w:val="none" w:sz="0" w:space="0" w:color="auto"/>
            <w:right w:val="none" w:sz="0" w:space="0" w:color="auto"/>
          </w:divBdr>
        </w:div>
        <w:div w:id="1915387598">
          <w:marLeft w:val="640"/>
          <w:marRight w:val="0"/>
          <w:marTop w:val="0"/>
          <w:marBottom w:val="0"/>
          <w:divBdr>
            <w:top w:val="none" w:sz="0" w:space="0" w:color="auto"/>
            <w:left w:val="none" w:sz="0" w:space="0" w:color="auto"/>
            <w:bottom w:val="none" w:sz="0" w:space="0" w:color="auto"/>
            <w:right w:val="none" w:sz="0" w:space="0" w:color="auto"/>
          </w:divBdr>
        </w:div>
        <w:div w:id="1518688069">
          <w:marLeft w:val="640"/>
          <w:marRight w:val="0"/>
          <w:marTop w:val="0"/>
          <w:marBottom w:val="0"/>
          <w:divBdr>
            <w:top w:val="none" w:sz="0" w:space="0" w:color="auto"/>
            <w:left w:val="none" w:sz="0" w:space="0" w:color="auto"/>
            <w:bottom w:val="none" w:sz="0" w:space="0" w:color="auto"/>
            <w:right w:val="none" w:sz="0" w:space="0" w:color="auto"/>
          </w:divBdr>
        </w:div>
        <w:div w:id="1964845245">
          <w:marLeft w:val="640"/>
          <w:marRight w:val="0"/>
          <w:marTop w:val="0"/>
          <w:marBottom w:val="0"/>
          <w:divBdr>
            <w:top w:val="none" w:sz="0" w:space="0" w:color="auto"/>
            <w:left w:val="none" w:sz="0" w:space="0" w:color="auto"/>
            <w:bottom w:val="none" w:sz="0" w:space="0" w:color="auto"/>
            <w:right w:val="none" w:sz="0" w:space="0" w:color="auto"/>
          </w:divBdr>
        </w:div>
        <w:div w:id="1565334515">
          <w:marLeft w:val="640"/>
          <w:marRight w:val="0"/>
          <w:marTop w:val="0"/>
          <w:marBottom w:val="0"/>
          <w:divBdr>
            <w:top w:val="none" w:sz="0" w:space="0" w:color="auto"/>
            <w:left w:val="none" w:sz="0" w:space="0" w:color="auto"/>
            <w:bottom w:val="none" w:sz="0" w:space="0" w:color="auto"/>
            <w:right w:val="none" w:sz="0" w:space="0" w:color="auto"/>
          </w:divBdr>
        </w:div>
        <w:div w:id="1661351450">
          <w:marLeft w:val="640"/>
          <w:marRight w:val="0"/>
          <w:marTop w:val="0"/>
          <w:marBottom w:val="0"/>
          <w:divBdr>
            <w:top w:val="none" w:sz="0" w:space="0" w:color="auto"/>
            <w:left w:val="none" w:sz="0" w:space="0" w:color="auto"/>
            <w:bottom w:val="none" w:sz="0" w:space="0" w:color="auto"/>
            <w:right w:val="none" w:sz="0" w:space="0" w:color="auto"/>
          </w:divBdr>
        </w:div>
        <w:div w:id="163205900">
          <w:marLeft w:val="640"/>
          <w:marRight w:val="0"/>
          <w:marTop w:val="0"/>
          <w:marBottom w:val="0"/>
          <w:divBdr>
            <w:top w:val="none" w:sz="0" w:space="0" w:color="auto"/>
            <w:left w:val="none" w:sz="0" w:space="0" w:color="auto"/>
            <w:bottom w:val="none" w:sz="0" w:space="0" w:color="auto"/>
            <w:right w:val="none" w:sz="0" w:space="0" w:color="auto"/>
          </w:divBdr>
        </w:div>
        <w:div w:id="267393118">
          <w:marLeft w:val="640"/>
          <w:marRight w:val="0"/>
          <w:marTop w:val="0"/>
          <w:marBottom w:val="0"/>
          <w:divBdr>
            <w:top w:val="none" w:sz="0" w:space="0" w:color="auto"/>
            <w:left w:val="none" w:sz="0" w:space="0" w:color="auto"/>
            <w:bottom w:val="none" w:sz="0" w:space="0" w:color="auto"/>
            <w:right w:val="none" w:sz="0" w:space="0" w:color="auto"/>
          </w:divBdr>
        </w:div>
        <w:div w:id="1040325894">
          <w:marLeft w:val="640"/>
          <w:marRight w:val="0"/>
          <w:marTop w:val="0"/>
          <w:marBottom w:val="0"/>
          <w:divBdr>
            <w:top w:val="none" w:sz="0" w:space="0" w:color="auto"/>
            <w:left w:val="none" w:sz="0" w:space="0" w:color="auto"/>
            <w:bottom w:val="none" w:sz="0" w:space="0" w:color="auto"/>
            <w:right w:val="none" w:sz="0" w:space="0" w:color="auto"/>
          </w:divBdr>
        </w:div>
        <w:div w:id="715661572">
          <w:marLeft w:val="640"/>
          <w:marRight w:val="0"/>
          <w:marTop w:val="0"/>
          <w:marBottom w:val="0"/>
          <w:divBdr>
            <w:top w:val="none" w:sz="0" w:space="0" w:color="auto"/>
            <w:left w:val="none" w:sz="0" w:space="0" w:color="auto"/>
            <w:bottom w:val="none" w:sz="0" w:space="0" w:color="auto"/>
            <w:right w:val="none" w:sz="0" w:space="0" w:color="auto"/>
          </w:divBdr>
        </w:div>
        <w:div w:id="1640643478">
          <w:marLeft w:val="640"/>
          <w:marRight w:val="0"/>
          <w:marTop w:val="0"/>
          <w:marBottom w:val="0"/>
          <w:divBdr>
            <w:top w:val="none" w:sz="0" w:space="0" w:color="auto"/>
            <w:left w:val="none" w:sz="0" w:space="0" w:color="auto"/>
            <w:bottom w:val="none" w:sz="0" w:space="0" w:color="auto"/>
            <w:right w:val="none" w:sz="0" w:space="0" w:color="auto"/>
          </w:divBdr>
        </w:div>
        <w:div w:id="926035241">
          <w:marLeft w:val="640"/>
          <w:marRight w:val="0"/>
          <w:marTop w:val="0"/>
          <w:marBottom w:val="0"/>
          <w:divBdr>
            <w:top w:val="none" w:sz="0" w:space="0" w:color="auto"/>
            <w:left w:val="none" w:sz="0" w:space="0" w:color="auto"/>
            <w:bottom w:val="none" w:sz="0" w:space="0" w:color="auto"/>
            <w:right w:val="none" w:sz="0" w:space="0" w:color="auto"/>
          </w:divBdr>
        </w:div>
        <w:div w:id="367150865">
          <w:marLeft w:val="640"/>
          <w:marRight w:val="0"/>
          <w:marTop w:val="0"/>
          <w:marBottom w:val="0"/>
          <w:divBdr>
            <w:top w:val="none" w:sz="0" w:space="0" w:color="auto"/>
            <w:left w:val="none" w:sz="0" w:space="0" w:color="auto"/>
            <w:bottom w:val="none" w:sz="0" w:space="0" w:color="auto"/>
            <w:right w:val="none" w:sz="0" w:space="0" w:color="auto"/>
          </w:divBdr>
        </w:div>
        <w:div w:id="1021929251">
          <w:marLeft w:val="640"/>
          <w:marRight w:val="0"/>
          <w:marTop w:val="0"/>
          <w:marBottom w:val="0"/>
          <w:divBdr>
            <w:top w:val="none" w:sz="0" w:space="0" w:color="auto"/>
            <w:left w:val="none" w:sz="0" w:space="0" w:color="auto"/>
            <w:bottom w:val="none" w:sz="0" w:space="0" w:color="auto"/>
            <w:right w:val="none" w:sz="0" w:space="0" w:color="auto"/>
          </w:divBdr>
        </w:div>
        <w:div w:id="1492986540">
          <w:marLeft w:val="640"/>
          <w:marRight w:val="0"/>
          <w:marTop w:val="0"/>
          <w:marBottom w:val="0"/>
          <w:divBdr>
            <w:top w:val="none" w:sz="0" w:space="0" w:color="auto"/>
            <w:left w:val="none" w:sz="0" w:space="0" w:color="auto"/>
            <w:bottom w:val="none" w:sz="0" w:space="0" w:color="auto"/>
            <w:right w:val="none" w:sz="0" w:space="0" w:color="auto"/>
          </w:divBdr>
        </w:div>
        <w:div w:id="1591814356">
          <w:marLeft w:val="640"/>
          <w:marRight w:val="0"/>
          <w:marTop w:val="0"/>
          <w:marBottom w:val="0"/>
          <w:divBdr>
            <w:top w:val="none" w:sz="0" w:space="0" w:color="auto"/>
            <w:left w:val="none" w:sz="0" w:space="0" w:color="auto"/>
            <w:bottom w:val="none" w:sz="0" w:space="0" w:color="auto"/>
            <w:right w:val="none" w:sz="0" w:space="0" w:color="auto"/>
          </w:divBdr>
        </w:div>
        <w:div w:id="810943987">
          <w:marLeft w:val="640"/>
          <w:marRight w:val="0"/>
          <w:marTop w:val="0"/>
          <w:marBottom w:val="0"/>
          <w:divBdr>
            <w:top w:val="none" w:sz="0" w:space="0" w:color="auto"/>
            <w:left w:val="none" w:sz="0" w:space="0" w:color="auto"/>
            <w:bottom w:val="none" w:sz="0" w:space="0" w:color="auto"/>
            <w:right w:val="none" w:sz="0" w:space="0" w:color="auto"/>
          </w:divBdr>
        </w:div>
        <w:div w:id="1545020352">
          <w:marLeft w:val="640"/>
          <w:marRight w:val="0"/>
          <w:marTop w:val="0"/>
          <w:marBottom w:val="0"/>
          <w:divBdr>
            <w:top w:val="none" w:sz="0" w:space="0" w:color="auto"/>
            <w:left w:val="none" w:sz="0" w:space="0" w:color="auto"/>
            <w:bottom w:val="none" w:sz="0" w:space="0" w:color="auto"/>
            <w:right w:val="none" w:sz="0" w:space="0" w:color="auto"/>
          </w:divBdr>
        </w:div>
        <w:div w:id="1672179384">
          <w:marLeft w:val="640"/>
          <w:marRight w:val="0"/>
          <w:marTop w:val="0"/>
          <w:marBottom w:val="0"/>
          <w:divBdr>
            <w:top w:val="none" w:sz="0" w:space="0" w:color="auto"/>
            <w:left w:val="none" w:sz="0" w:space="0" w:color="auto"/>
            <w:bottom w:val="none" w:sz="0" w:space="0" w:color="auto"/>
            <w:right w:val="none" w:sz="0" w:space="0" w:color="auto"/>
          </w:divBdr>
        </w:div>
        <w:div w:id="1695039852">
          <w:marLeft w:val="640"/>
          <w:marRight w:val="0"/>
          <w:marTop w:val="0"/>
          <w:marBottom w:val="0"/>
          <w:divBdr>
            <w:top w:val="none" w:sz="0" w:space="0" w:color="auto"/>
            <w:left w:val="none" w:sz="0" w:space="0" w:color="auto"/>
            <w:bottom w:val="none" w:sz="0" w:space="0" w:color="auto"/>
            <w:right w:val="none" w:sz="0" w:space="0" w:color="auto"/>
          </w:divBdr>
        </w:div>
        <w:div w:id="1764492234">
          <w:marLeft w:val="640"/>
          <w:marRight w:val="0"/>
          <w:marTop w:val="0"/>
          <w:marBottom w:val="0"/>
          <w:divBdr>
            <w:top w:val="none" w:sz="0" w:space="0" w:color="auto"/>
            <w:left w:val="none" w:sz="0" w:space="0" w:color="auto"/>
            <w:bottom w:val="none" w:sz="0" w:space="0" w:color="auto"/>
            <w:right w:val="none" w:sz="0" w:space="0" w:color="auto"/>
          </w:divBdr>
        </w:div>
        <w:div w:id="1457720944">
          <w:marLeft w:val="640"/>
          <w:marRight w:val="0"/>
          <w:marTop w:val="0"/>
          <w:marBottom w:val="0"/>
          <w:divBdr>
            <w:top w:val="none" w:sz="0" w:space="0" w:color="auto"/>
            <w:left w:val="none" w:sz="0" w:space="0" w:color="auto"/>
            <w:bottom w:val="none" w:sz="0" w:space="0" w:color="auto"/>
            <w:right w:val="none" w:sz="0" w:space="0" w:color="auto"/>
          </w:divBdr>
        </w:div>
        <w:div w:id="1122724422">
          <w:marLeft w:val="640"/>
          <w:marRight w:val="0"/>
          <w:marTop w:val="0"/>
          <w:marBottom w:val="0"/>
          <w:divBdr>
            <w:top w:val="none" w:sz="0" w:space="0" w:color="auto"/>
            <w:left w:val="none" w:sz="0" w:space="0" w:color="auto"/>
            <w:bottom w:val="none" w:sz="0" w:space="0" w:color="auto"/>
            <w:right w:val="none" w:sz="0" w:space="0" w:color="auto"/>
          </w:divBdr>
        </w:div>
        <w:div w:id="1254166004">
          <w:marLeft w:val="640"/>
          <w:marRight w:val="0"/>
          <w:marTop w:val="0"/>
          <w:marBottom w:val="0"/>
          <w:divBdr>
            <w:top w:val="none" w:sz="0" w:space="0" w:color="auto"/>
            <w:left w:val="none" w:sz="0" w:space="0" w:color="auto"/>
            <w:bottom w:val="none" w:sz="0" w:space="0" w:color="auto"/>
            <w:right w:val="none" w:sz="0" w:space="0" w:color="auto"/>
          </w:divBdr>
        </w:div>
        <w:div w:id="1025985651">
          <w:marLeft w:val="640"/>
          <w:marRight w:val="0"/>
          <w:marTop w:val="0"/>
          <w:marBottom w:val="0"/>
          <w:divBdr>
            <w:top w:val="none" w:sz="0" w:space="0" w:color="auto"/>
            <w:left w:val="none" w:sz="0" w:space="0" w:color="auto"/>
            <w:bottom w:val="none" w:sz="0" w:space="0" w:color="auto"/>
            <w:right w:val="none" w:sz="0" w:space="0" w:color="auto"/>
          </w:divBdr>
        </w:div>
        <w:div w:id="951285041">
          <w:marLeft w:val="640"/>
          <w:marRight w:val="0"/>
          <w:marTop w:val="0"/>
          <w:marBottom w:val="0"/>
          <w:divBdr>
            <w:top w:val="none" w:sz="0" w:space="0" w:color="auto"/>
            <w:left w:val="none" w:sz="0" w:space="0" w:color="auto"/>
            <w:bottom w:val="none" w:sz="0" w:space="0" w:color="auto"/>
            <w:right w:val="none" w:sz="0" w:space="0" w:color="auto"/>
          </w:divBdr>
        </w:div>
      </w:divsChild>
    </w:div>
    <w:div w:id="581842001">
      <w:bodyDiv w:val="1"/>
      <w:marLeft w:val="0"/>
      <w:marRight w:val="0"/>
      <w:marTop w:val="0"/>
      <w:marBottom w:val="0"/>
      <w:divBdr>
        <w:top w:val="none" w:sz="0" w:space="0" w:color="auto"/>
        <w:left w:val="none" w:sz="0" w:space="0" w:color="auto"/>
        <w:bottom w:val="none" w:sz="0" w:space="0" w:color="auto"/>
        <w:right w:val="none" w:sz="0" w:space="0" w:color="auto"/>
      </w:divBdr>
      <w:divsChild>
        <w:div w:id="42140012">
          <w:marLeft w:val="640"/>
          <w:marRight w:val="0"/>
          <w:marTop w:val="0"/>
          <w:marBottom w:val="0"/>
          <w:divBdr>
            <w:top w:val="none" w:sz="0" w:space="0" w:color="auto"/>
            <w:left w:val="none" w:sz="0" w:space="0" w:color="auto"/>
            <w:bottom w:val="none" w:sz="0" w:space="0" w:color="auto"/>
            <w:right w:val="none" w:sz="0" w:space="0" w:color="auto"/>
          </w:divBdr>
        </w:div>
        <w:div w:id="129370887">
          <w:marLeft w:val="640"/>
          <w:marRight w:val="0"/>
          <w:marTop w:val="0"/>
          <w:marBottom w:val="0"/>
          <w:divBdr>
            <w:top w:val="none" w:sz="0" w:space="0" w:color="auto"/>
            <w:left w:val="none" w:sz="0" w:space="0" w:color="auto"/>
            <w:bottom w:val="none" w:sz="0" w:space="0" w:color="auto"/>
            <w:right w:val="none" w:sz="0" w:space="0" w:color="auto"/>
          </w:divBdr>
        </w:div>
        <w:div w:id="165021757">
          <w:marLeft w:val="640"/>
          <w:marRight w:val="0"/>
          <w:marTop w:val="0"/>
          <w:marBottom w:val="0"/>
          <w:divBdr>
            <w:top w:val="none" w:sz="0" w:space="0" w:color="auto"/>
            <w:left w:val="none" w:sz="0" w:space="0" w:color="auto"/>
            <w:bottom w:val="none" w:sz="0" w:space="0" w:color="auto"/>
            <w:right w:val="none" w:sz="0" w:space="0" w:color="auto"/>
          </w:divBdr>
        </w:div>
        <w:div w:id="179711055">
          <w:marLeft w:val="640"/>
          <w:marRight w:val="0"/>
          <w:marTop w:val="0"/>
          <w:marBottom w:val="0"/>
          <w:divBdr>
            <w:top w:val="none" w:sz="0" w:space="0" w:color="auto"/>
            <w:left w:val="none" w:sz="0" w:space="0" w:color="auto"/>
            <w:bottom w:val="none" w:sz="0" w:space="0" w:color="auto"/>
            <w:right w:val="none" w:sz="0" w:space="0" w:color="auto"/>
          </w:divBdr>
        </w:div>
        <w:div w:id="217983953">
          <w:marLeft w:val="640"/>
          <w:marRight w:val="0"/>
          <w:marTop w:val="0"/>
          <w:marBottom w:val="0"/>
          <w:divBdr>
            <w:top w:val="none" w:sz="0" w:space="0" w:color="auto"/>
            <w:left w:val="none" w:sz="0" w:space="0" w:color="auto"/>
            <w:bottom w:val="none" w:sz="0" w:space="0" w:color="auto"/>
            <w:right w:val="none" w:sz="0" w:space="0" w:color="auto"/>
          </w:divBdr>
        </w:div>
        <w:div w:id="233012255">
          <w:marLeft w:val="640"/>
          <w:marRight w:val="0"/>
          <w:marTop w:val="0"/>
          <w:marBottom w:val="0"/>
          <w:divBdr>
            <w:top w:val="none" w:sz="0" w:space="0" w:color="auto"/>
            <w:left w:val="none" w:sz="0" w:space="0" w:color="auto"/>
            <w:bottom w:val="none" w:sz="0" w:space="0" w:color="auto"/>
            <w:right w:val="none" w:sz="0" w:space="0" w:color="auto"/>
          </w:divBdr>
        </w:div>
        <w:div w:id="238367672">
          <w:marLeft w:val="640"/>
          <w:marRight w:val="0"/>
          <w:marTop w:val="0"/>
          <w:marBottom w:val="0"/>
          <w:divBdr>
            <w:top w:val="none" w:sz="0" w:space="0" w:color="auto"/>
            <w:left w:val="none" w:sz="0" w:space="0" w:color="auto"/>
            <w:bottom w:val="none" w:sz="0" w:space="0" w:color="auto"/>
            <w:right w:val="none" w:sz="0" w:space="0" w:color="auto"/>
          </w:divBdr>
        </w:div>
        <w:div w:id="244265844">
          <w:marLeft w:val="640"/>
          <w:marRight w:val="0"/>
          <w:marTop w:val="0"/>
          <w:marBottom w:val="0"/>
          <w:divBdr>
            <w:top w:val="none" w:sz="0" w:space="0" w:color="auto"/>
            <w:left w:val="none" w:sz="0" w:space="0" w:color="auto"/>
            <w:bottom w:val="none" w:sz="0" w:space="0" w:color="auto"/>
            <w:right w:val="none" w:sz="0" w:space="0" w:color="auto"/>
          </w:divBdr>
        </w:div>
        <w:div w:id="278686285">
          <w:marLeft w:val="640"/>
          <w:marRight w:val="0"/>
          <w:marTop w:val="0"/>
          <w:marBottom w:val="0"/>
          <w:divBdr>
            <w:top w:val="none" w:sz="0" w:space="0" w:color="auto"/>
            <w:left w:val="none" w:sz="0" w:space="0" w:color="auto"/>
            <w:bottom w:val="none" w:sz="0" w:space="0" w:color="auto"/>
            <w:right w:val="none" w:sz="0" w:space="0" w:color="auto"/>
          </w:divBdr>
        </w:div>
        <w:div w:id="304745751">
          <w:marLeft w:val="640"/>
          <w:marRight w:val="0"/>
          <w:marTop w:val="0"/>
          <w:marBottom w:val="0"/>
          <w:divBdr>
            <w:top w:val="none" w:sz="0" w:space="0" w:color="auto"/>
            <w:left w:val="none" w:sz="0" w:space="0" w:color="auto"/>
            <w:bottom w:val="none" w:sz="0" w:space="0" w:color="auto"/>
            <w:right w:val="none" w:sz="0" w:space="0" w:color="auto"/>
          </w:divBdr>
        </w:div>
        <w:div w:id="310794851">
          <w:marLeft w:val="640"/>
          <w:marRight w:val="0"/>
          <w:marTop w:val="0"/>
          <w:marBottom w:val="0"/>
          <w:divBdr>
            <w:top w:val="none" w:sz="0" w:space="0" w:color="auto"/>
            <w:left w:val="none" w:sz="0" w:space="0" w:color="auto"/>
            <w:bottom w:val="none" w:sz="0" w:space="0" w:color="auto"/>
            <w:right w:val="none" w:sz="0" w:space="0" w:color="auto"/>
          </w:divBdr>
        </w:div>
        <w:div w:id="345639337">
          <w:marLeft w:val="640"/>
          <w:marRight w:val="0"/>
          <w:marTop w:val="0"/>
          <w:marBottom w:val="0"/>
          <w:divBdr>
            <w:top w:val="none" w:sz="0" w:space="0" w:color="auto"/>
            <w:left w:val="none" w:sz="0" w:space="0" w:color="auto"/>
            <w:bottom w:val="none" w:sz="0" w:space="0" w:color="auto"/>
            <w:right w:val="none" w:sz="0" w:space="0" w:color="auto"/>
          </w:divBdr>
        </w:div>
        <w:div w:id="494148494">
          <w:marLeft w:val="640"/>
          <w:marRight w:val="0"/>
          <w:marTop w:val="0"/>
          <w:marBottom w:val="0"/>
          <w:divBdr>
            <w:top w:val="none" w:sz="0" w:space="0" w:color="auto"/>
            <w:left w:val="none" w:sz="0" w:space="0" w:color="auto"/>
            <w:bottom w:val="none" w:sz="0" w:space="0" w:color="auto"/>
            <w:right w:val="none" w:sz="0" w:space="0" w:color="auto"/>
          </w:divBdr>
        </w:div>
        <w:div w:id="504707739">
          <w:marLeft w:val="640"/>
          <w:marRight w:val="0"/>
          <w:marTop w:val="0"/>
          <w:marBottom w:val="0"/>
          <w:divBdr>
            <w:top w:val="none" w:sz="0" w:space="0" w:color="auto"/>
            <w:left w:val="none" w:sz="0" w:space="0" w:color="auto"/>
            <w:bottom w:val="none" w:sz="0" w:space="0" w:color="auto"/>
            <w:right w:val="none" w:sz="0" w:space="0" w:color="auto"/>
          </w:divBdr>
        </w:div>
        <w:div w:id="506293559">
          <w:marLeft w:val="640"/>
          <w:marRight w:val="0"/>
          <w:marTop w:val="0"/>
          <w:marBottom w:val="0"/>
          <w:divBdr>
            <w:top w:val="none" w:sz="0" w:space="0" w:color="auto"/>
            <w:left w:val="none" w:sz="0" w:space="0" w:color="auto"/>
            <w:bottom w:val="none" w:sz="0" w:space="0" w:color="auto"/>
            <w:right w:val="none" w:sz="0" w:space="0" w:color="auto"/>
          </w:divBdr>
        </w:div>
        <w:div w:id="517542235">
          <w:marLeft w:val="640"/>
          <w:marRight w:val="0"/>
          <w:marTop w:val="0"/>
          <w:marBottom w:val="0"/>
          <w:divBdr>
            <w:top w:val="none" w:sz="0" w:space="0" w:color="auto"/>
            <w:left w:val="none" w:sz="0" w:space="0" w:color="auto"/>
            <w:bottom w:val="none" w:sz="0" w:space="0" w:color="auto"/>
            <w:right w:val="none" w:sz="0" w:space="0" w:color="auto"/>
          </w:divBdr>
        </w:div>
        <w:div w:id="524296532">
          <w:marLeft w:val="640"/>
          <w:marRight w:val="0"/>
          <w:marTop w:val="0"/>
          <w:marBottom w:val="0"/>
          <w:divBdr>
            <w:top w:val="none" w:sz="0" w:space="0" w:color="auto"/>
            <w:left w:val="none" w:sz="0" w:space="0" w:color="auto"/>
            <w:bottom w:val="none" w:sz="0" w:space="0" w:color="auto"/>
            <w:right w:val="none" w:sz="0" w:space="0" w:color="auto"/>
          </w:divBdr>
        </w:div>
        <w:div w:id="557547044">
          <w:marLeft w:val="640"/>
          <w:marRight w:val="0"/>
          <w:marTop w:val="0"/>
          <w:marBottom w:val="0"/>
          <w:divBdr>
            <w:top w:val="none" w:sz="0" w:space="0" w:color="auto"/>
            <w:left w:val="none" w:sz="0" w:space="0" w:color="auto"/>
            <w:bottom w:val="none" w:sz="0" w:space="0" w:color="auto"/>
            <w:right w:val="none" w:sz="0" w:space="0" w:color="auto"/>
          </w:divBdr>
        </w:div>
        <w:div w:id="571698146">
          <w:marLeft w:val="640"/>
          <w:marRight w:val="0"/>
          <w:marTop w:val="0"/>
          <w:marBottom w:val="0"/>
          <w:divBdr>
            <w:top w:val="none" w:sz="0" w:space="0" w:color="auto"/>
            <w:left w:val="none" w:sz="0" w:space="0" w:color="auto"/>
            <w:bottom w:val="none" w:sz="0" w:space="0" w:color="auto"/>
            <w:right w:val="none" w:sz="0" w:space="0" w:color="auto"/>
          </w:divBdr>
        </w:div>
        <w:div w:id="614101924">
          <w:marLeft w:val="640"/>
          <w:marRight w:val="0"/>
          <w:marTop w:val="0"/>
          <w:marBottom w:val="0"/>
          <w:divBdr>
            <w:top w:val="none" w:sz="0" w:space="0" w:color="auto"/>
            <w:left w:val="none" w:sz="0" w:space="0" w:color="auto"/>
            <w:bottom w:val="none" w:sz="0" w:space="0" w:color="auto"/>
            <w:right w:val="none" w:sz="0" w:space="0" w:color="auto"/>
          </w:divBdr>
        </w:div>
        <w:div w:id="621351101">
          <w:marLeft w:val="640"/>
          <w:marRight w:val="0"/>
          <w:marTop w:val="0"/>
          <w:marBottom w:val="0"/>
          <w:divBdr>
            <w:top w:val="none" w:sz="0" w:space="0" w:color="auto"/>
            <w:left w:val="none" w:sz="0" w:space="0" w:color="auto"/>
            <w:bottom w:val="none" w:sz="0" w:space="0" w:color="auto"/>
            <w:right w:val="none" w:sz="0" w:space="0" w:color="auto"/>
          </w:divBdr>
        </w:div>
        <w:div w:id="628899116">
          <w:marLeft w:val="640"/>
          <w:marRight w:val="0"/>
          <w:marTop w:val="0"/>
          <w:marBottom w:val="0"/>
          <w:divBdr>
            <w:top w:val="none" w:sz="0" w:space="0" w:color="auto"/>
            <w:left w:val="none" w:sz="0" w:space="0" w:color="auto"/>
            <w:bottom w:val="none" w:sz="0" w:space="0" w:color="auto"/>
            <w:right w:val="none" w:sz="0" w:space="0" w:color="auto"/>
          </w:divBdr>
        </w:div>
        <w:div w:id="672608648">
          <w:marLeft w:val="640"/>
          <w:marRight w:val="0"/>
          <w:marTop w:val="0"/>
          <w:marBottom w:val="0"/>
          <w:divBdr>
            <w:top w:val="none" w:sz="0" w:space="0" w:color="auto"/>
            <w:left w:val="none" w:sz="0" w:space="0" w:color="auto"/>
            <w:bottom w:val="none" w:sz="0" w:space="0" w:color="auto"/>
            <w:right w:val="none" w:sz="0" w:space="0" w:color="auto"/>
          </w:divBdr>
        </w:div>
        <w:div w:id="677343283">
          <w:marLeft w:val="640"/>
          <w:marRight w:val="0"/>
          <w:marTop w:val="0"/>
          <w:marBottom w:val="0"/>
          <w:divBdr>
            <w:top w:val="none" w:sz="0" w:space="0" w:color="auto"/>
            <w:left w:val="none" w:sz="0" w:space="0" w:color="auto"/>
            <w:bottom w:val="none" w:sz="0" w:space="0" w:color="auto"/>
            <w:right w:val="none" w:sz="0" w:space="0" w:color="auto"/>
          </w:divBdr>
        </w:div>
        <w:div w:id="739207090">
          <w:marLeft w:val="640"/>
          <w:marRight w:val="0"/>
          <w:marTop w:val="0"/>
          <w:marBottom w:val="0"/>
          <w:divBdr>
            <w:top w:val="none" w:sz="0" w:space="0" w:color="auto"/>
            <w:left w:val="none" w:sz="0" w:space="0" w:color="auto"/>
            <w:bottom w:val="none" w:sz="0" w:space="0" w:color="auto"/>
            <w:right w:val="none" w:sz="0" w:space="0" w:color="auto"/>
          </w:divBdr>
        </w:div>
        <w:div w:id="774250969">
          <w:marLeft w:val="640"/>
          <w:marRight w:val="0"/>
          <w:marTop w:val="0"/>
          <w:marBottom w:val="0"/>
          <w:divBdr>
            <w:top w:val="none" w:sz="0" w:space="0" w:color="auto"/>
            <w:left w:val="none" w:sz="0" w:space="0" w:color="auto"/>
            <w:bottom w:val="none" w:sz="0" w:space="0" w:color="auto"/>
            <w:right w:val="none" w:sz="0" w:space="0" w:color="auto"/>
          </w:divBdr>
        </w:div>
        <w:div w:id="778598620">
          <w:marLeft w:val="640"/>
          <w:marRight w:val="0"/>
          <w:marTop w:val="0"/>
          <w:marBottom w:val="0"/>
          <w:divBdr>
            <w:top w:val="none" w:sz="0" w:space="0" w:color="auto"/>
            <w:left w:val="none" w:sz="0" w:space="0" w:color="auto"/>
            <w:bottom w:val="none" w:sz="0" w:space="0" w:color="auto"/>
            <w:right w:val="none" w:sz="0" w:space="0" w:color="auto"/>
          </w:divBdr>
        </w:div>
        <w:div w:id="837424244">
          <w:marLeft w:val="640"/>
          <w:marRight w:val="0"/>
          <w:marTop w:val="0"/>
          <w:marBottom w:val="0"/>
          <w:divBdr>
            <w:top w:val="none" w:sz="0" w:space="0" w:color="auto"/>
            <w:left w:val="none" w:sz="0" w:space="0" w:color="auto"/>
            <w:bottom w:val="none" w:sz="0" w:space="0" w:color="auto"/>
            <w:right w:val="none" w:sz="0" w:space="0" w:color="auto"/>
          </w:divBdr>
        </w:div>
        <w:div w:id="846020506">
          <w:marLeft w:val="640"/>
          <w:marRight w:val="0"/>
          <w:marTop w:val="0"/>
          <w:marBottom w:val="0"/>
          <w:divBdr>
            <w:top w:val="none" w:sz="0" w:space="0" w:color="auto"/>
            <w:left w:val="none" w:sz="0" w:space="0" w:color="auto"/>
            <w:bottom w:val="none" w:sz="0" w:space="0" w:color="auto"/>
            <w:right w:val="none" w:sz="0" w:space="0" w:color="auto"/>
          </w:divBdr>
        </w:div>
        <w:div w:id="877814509">
          <w:marLeft w:val="640"/>
          <w:marRight w:val="0"/>
          <w:marTop w:val="0"/>
          <w:marBottom w:val="0"/>
          <w:divBdr>
            <w:top w:val="none" w:sz="0" w:space="0" w:color="auto"/>
            <w:left w:val="none" w:sz="0" w:space="0" w:color="auto"/>
            <w:bottom w:val="none" w:sz="0" w:space="0" w:color="auto"/>
            <w:right w:val="none" w:sz="0" w:space="0" w:color="auto"/>
          </w:divBdr>
        </w:div>
        <w:div w:id="888078944">
          <w:marLeft w:val="640"/>
          <w:marRight w:val="0"/>
          <w:marTop w:val="0"/>
          <w:marBottom w:val="0"/>
          <w:divBdr>
            <w:top w:val="none" w:sz="0" w:space="0" w:color="auto"/>
            <w:left w:val="none" w:sz="0" w:space="0" w:color="auto"/>
            <w:bottom w:val="none" w:sz="0" w:space="0" w:color="auto"/>
            <w:right w:val="none" w:sz="0" w:space="0" w:color="auto"/>
          </w:divBdr>
        </w:div>
        <w:div w:id="917246866">
          <w:marLeft w:val="640"/>
          <w:marRight w:val="0"/>
          <w:marTop w:val="0"/>
          <w:marBottom w:val="0"/>
          <w:divBdr>
            <w:top w:val="none" w:sz="0" w:space="0" w:color="auto"/>
            <w:left w:val="none" w:sz="0" w:space="0" w:color="auto"/>
            <w:bottom w:val="none" w:sz="0" w:space="0" w:color="auto"/>
            <w:right w:val="none" w:sz="0" w:space="0" w:color="auto"/>
          </w:divBdr>
        </w:div>
        <w:div w:id="957223257">
          <w:marLeft w:val="640"/>
          <w:marRight w:val="0"/>
          <w:marTop w:val="0"/>
          <w:marBottom w:val="0"/>
          <w:divBdr>
            <w:top w:val="none" w:sz="0" w:space="0" w:color="auto"/>
            <w:left w:val="none" w:sz="0" w:space="0" w:color="auto"/>
            <w:bottom w:val="none" w:sz="0" w:space="0" w:color="auto"/>
            <w:right w:val="none" w:sz="0" w:space="0" w:color="auto"/>
          </w:divBdr>
        </w:div>
        <w:div w:id="962928461">
          <w:marLeft w:val="640"/>
          <w:marRight w:val="0"/>
          <w:marTop w:val="0"/>
          <w:marBottom w:val="0"/>
          <w:divBdr>
            <w:top w:val="none" w:sz="0" w:space="0" w:color="auto"/>
            <w:left w:val="none" w:sz="0" w:space="0" w:color="auto"/>
            <w:bottom w:val="none" w:sz="0" w:space="0" w:color="auto"/>
            <w:right w:val="none" w:sz="0" w:space="0" w:color="auto"/>
          </w:divBdr>
        </w:div>
        <w:div w:id="967584879">
          <w:marLeft w:val="640"/>
          <w:marRight w:val="0"/>
          <w:marTop w:val="0"/>
          <w:marBottom w:val="0"/>
          <w:divBdr>
            <w:top w:val="none" w:sz="0" w:space="0" w:color="auto"/>
            <w:left w:val="none" w:sz="0" w:space="0" w:color="auto"/>
            <w:bottom w:val="none" w:sz="0" w:space="0" w:color="auto"/>
            <w:right w:val="none" w:sz="0" w:space="0" w:color="auto"/>
          </w:divBdr>
        </w:div>
        <w:div w:id="1004208650">
          <w:marLeft w:val="640"/>
          <w:marRight w:val="0"/>
          <w:marTop w:val="0"/>
          <w:marBottom w:val="0"/>
          <w:divBdr>
            <w:top w:val="none" w:sz="0" w:space="0" w:color="auto"/>
            <w:left w:val="none" w:sz="0" w:space="0" w:color="auto"/>
            <w:bottom w:val="none" w:sz="0" w:space="0" w:color="auto"/>
            <w:right w:val="none" w:sz="0" w:space="0" w:color="auto"/>
          </w:divBdr>
        </w:div>
        <w:div w:id="1027950795">
          <w:marLeft w:val="640"/>
          <w:marRight w:val="0"/>
          <w:marTop w:val="0"/>
          <w:marBottom w:val="0"/>
          <w:divBdr>
            <w:top w:val="none" w:sz="0" w:space="0" w:color="auto"/>
            <w:left w:val="none" w:sz="0" w:space="0" w:color="auto"/>
            <w:bottom w:val="none" w:sz="0" w:space="0" w:color="auto"/>
            <w:right w:val="none" w:sz="0" w:space="0" w:color="auto"/>
          </w:divBdr>
        </w:div>
        <w:div w:id="1128671376">
          <w:marLeft w:val="640"/>
          <w:marRight w:val="0"/>
          <w:marTop w:val="0"/>
          <w:marBottom w:val="0"/>
          <w:divBdr>
            <w:top w:val="none" w:sz="0" w:space="0" w:color="auto"/>
            <w:left w:val="none" w:sz="0" w:space="0" w:color="auto"/>
            <w:bottom w:val="none" w:sz="0" w:space="0" w:color="auto"/>
            <w:right w:val="none" w:sz="0" w:space="0" w:color="auto"/>
          </w:divBdr>
        </w:div>
        <w:div w:id="1147094381">
          <w:marLeft w:val="640"/>
          <w:marRight w:val="0"/>
          <w:marTop w:val="0"/>
          <w:marBottom w:val="0"/>
          <w:divBdr>
            <w:top w:val="none" w:sz="0" w:space="0" w:color="auto"/>
            <w:left w:val="none" w:sz="0" w:space="0" w:color="auto"/>
            <w:bottom w:val="none" w:sz="0" w:space="0" w:color="auto"/>
            <w:right w:val="none" w:sz="0" w:space="0" w:color="auto"/>
          </w:divBdr>
        </w:div>
        <w:div w:id="1156871970">
          <w:marLeft w:val="640"/>
          <w:marRight w:val="0"/>
          <w:marTop w:val="0"/>
          <w:marBottom w:val="0"/>
          <w:divBdr>
            <w:top w:val="none" w:sz="0" w:space="0" w:color="auto"/>
            <w:left w:val="none" w:sz="0" w:space="0" w:color="auto"/>
            <w:bottom w:val="none" w:sz="0" w:space="0" w:color="auto"/>
            <w:right w:val="none" w:sz="0" w:space="0" w:color="auto"/>
          </w:divBdr>
        </w:div>
        <w:div w:id="1212381640">
          <w:marLeft w:val="640"/>
          <w:marRight w:val="0"/>
          <w:marTop w:val="0"/>
          <w:marBottom w:val="0"/>
          <w:divBdr>
            <w:top w:val="none" w:sz="0" w:space="0" w:color="auto"/>
            <w:left w:val="none" w:sz="0" w:space="0" w:color="auto"/>
            <w:bottom w:val="none" w:sz="0" w:space="0" w:color="auto"/>
            <w:right w:val="none" w:sz="0" w:space="0" w:color="auto"/>
          </w:divBdr>
        </w:div>
        <w:div w:id="1235625999">
          <w:marLeft w:val="640"/>
          <w:marRight w:val="0"/>
          <w:marTop w:val="0"/>
          <w:marBottom w:val="0"/>
          <w:divBdr>
            <w:top w:val="none" w:sz="0" w:space="0" w:color="auto"/>
            <w:left w:val="none" w:sz="0" w:space="0" w:color="auto"/>
            <w:bottom w:val="none" w:sz="0" w:space="0" w:color="auto"/>
            <w:right w:val="none" w:sz="0" w:space="0" w:color="auto"/>
          </w:divBdr>
        </w:div>
        <w:div w:id="1276062573">
          <w:marLeft w:val="640"/>
          <w:marRight w:val="0"/>
          <w:marTop w:val="0"/>
          <w:marBottom w:val="0"/>
          <w:divBdr>
            <w:top w:val="none" w:sz="0" w:space="0" w:color="auto"/>
            <w:left w:val="none" w:sz="0" w:space="0" w:color="auto"/>
            <w:bottom w:val="none" w:sz="0" w:space="0" w:color="auto"/>
            <w:right w:val="none" w:sz="0" w:space="0" w:color="auto"/>
          </w:divBdr>
        </w:div>
        <w:div w:id="1289120415">
          <w:marLeft w:val="640"/>
          <w:marRight w:val="0"/>
          <w:marTop w:val="0"/>
          <w:marBottom w:val="0"/>
          <w:divBdr>
            <w:top w:val="none" w:sz="0" w:space="0" w:color="auto"/>
            <w:left w:val="none" w:sz="0" w:space="0" w:color="auto"/>
            <w:bottom w:val="none" w:sz="0" w:space="0" w:color="auto"/>
            <w:right w:val="none" w:sz="0" w:space="0" w:color="auto"/>
          </w:divBdr>
        </w:div>
        <w:div w:id="1289165663">
          <w:marLeft w:val="640"/>
          <w:marRight w:val="0"/>
          <w:marTop w:val="0"/>
          <w:marBottom w:val="0"/>
          <w:divBdr>
            <w:top w:val="none" w:sz="0" w:space="0" w:color="auto"/>
            <w:left w:val="none" w:sz="0" w:space="0" w:color="auto"/>
            <w:bottom w:val="none" w:sz="0" w:space="0" w:color="auto"/>
            <w:right w:val="none" w:sz="0" w:space="0" w:color="auto"/>
          </w:divBdr>
        </w:div>
        <w:div w:id="1340545899">
          <w:marLeft w:val="640"/>
          <w:marRight w:val="0"/>
          <w:marTop w:val="0"/>
          <w:marBottom w:val="0"/>
          <w:divBdr>
            <w:top w:val="none" w:sz="0" w:space="0" w:color="auto"/>
            <w:left w:val="none" w:sz="0" w:space="0" w:color="auto"/>
            <w:bottom w:val="none" w:sz="0" w:space="0" w:color="auto"/>
            <w:right w:val="none" w:sz="0" w:space="0" w:color="auto"/>
          </w:divBdr>
        </w:div>
        <w:div w:id="1408958548">
          <w:marLeft w:val="640"/>
          <w:marRight w:val="0"/>
          <w:marTop w:val="0"/>
          <w:marBottom w:val="0"/>
          <w:divBdr>
            <w:top w:val="none" w:sz="0" w:space="0" w:color="auto"/>
            <w:left w:val="none" w:sz="0" w:space="0" w:color="auto"/>
            <w:bottom w:val="none" w:sz="0" w:space="0" w:color="auto"/>
            <w:right w:val="none" w:sz="0" w:space="0" w:color="auto"/>
          </w:divBdr>
        </w:div>
        <w:div w:id="1424492896">
          <w:marLeft w:val="640"/>
          <w:marRight w:val="0"/>
          <w:marTop w:val="0"/>
          <w:marBottom w:val="0"/>
          <w:divBdr>
            <w:top w:val="none" w:sz="0" w:space="0" w:color="auto"/>
            <w:left w:val="none" w:sz="0" w:space="0" w:color="auto"/>
            <w:bottom w:val="none" w:sz="0" w:space="0" w:color="auto"/>
            <w:right w:val="none" w:sz="0" w:space="0" w:color="auto"/>
          </w:divBdr>
        </w:div>
        <w:div w:id="1428772066">
          <w:marLeft w:val="640"/>
          <w:marRight w:val="0"/>
          <w:marTop w:val="0"/>
          <w:marBottom w:val="0"/>
          <w:divBdr>
            <w:top w:val="none" w:sz="0" w:space="0" w:color="auto"/>
            <w:left w:val="none" w:sz="0" w:space="0" w:color="auto"/>
            <w:bottom w:val="none" w:sz="0" w:space="0" w:color="auto"/>
            <w:right w:val="none" w:sz="0" w:space="0" w:color="auto"/>
          </w:divBdr>
        </w:div>
        <w:div w:id="1434743885">
          <w:marLeft w:val="640"/>
          <w:marRight w:val="0"/>
          <w:marTop w:val="0"/>
          <w:marBottom w:val="0"/>
          <w:divBdr>
            <w:top w:val="none" w:sz="0" w:space="0" w:color="auto"/>
            <w:left w:val="none" w:sz="0" w:space="0" w:color="auto"/>
            <w:bottom w:val="none" w:sz="0" w:space="0" w:color="auto"/>
            <w:right w:val="none" w:sz="0" w:space="0" w:color="auto"/>
          </w:divBdr>
        </w:div>
        <w:div w:id="1438215007">
          <w:marLeft w:val="640"/>
          <w:marRight w:val="0"/>
          <w:marTop w:val="0"/>
          <w:marBottom w:val="0"/>
          <w:divBdr>
            <w:top w:val="none" w:sz="0" w:space="0" w:color="auto"/>
            <w:left w:val="none" w:sz="0" w:space="0" w:color="auto"/>
            <w:bottom w:val="none" w:sz="0" w:space="0" w:color="auto"/>
            <w:right w:val="none" w:sz="0" w:space="0" w:color="auto"/>
          </w:divBdr>
        </w:div>
        <w:div w:id="1468354246">
          <w:marLeft w:val="640"/>
          <w:marRight w:val="0"/>
          <w:marTop w:val="0"/>
          <w:marBottom w:val="0"/>
          <w:divBdr>
            <w:top w:val="none" w:sz="0" w:space="0" w:color="auto"/>
            <w:left w:val="none" w:sz="0" w:space="0" w:color="auto"/>
            <w:bottom w:val="none" w:sz="0" w:space="0" w:color="auto"/>
            <w:right w:val="none" w:sz="0" w:space="0" w:color="auto"/>
          </w:divBdr>
        </w:div>
        <w:div w:id="1512833983">
          <w:marLeft w:val="640"/>
          <w:marRight w:val="0"/>
          <w:marTop w:val="0"/>
          <w:marBottom w:val="0"/>
          <w:divBdr>
            <w:top w:val="none" w:sz="0" w:space="0" w:color="auto"/>
            <w:left w:val="none" w:sz="0" w:space="0" w:color="auto"/>
            <w:bottom w:val="none" w:sz="0" w:space="0" w:color="auto"/>
            <w:right w:val="none" w:sz="0" w:space="0" w:color="auto"/>
          </w:divBdr>
        </w:div>
        <w:div w:id="1513034695">
          <w:marLeft w:val="640"/>
          <w:marRight w:val="0"/>
          <w:marTop w:val="0"/>
          <w:marBottom w:val="0"/>
          <w:divBdr>
            <w:top w:val="none" w:sz="0" w:space="0" w:color="auto"/>
            <w:left w:val="none" w:sz="0" w:space="0" w:color="auto"/>
            <w:bottom w:val="none" w:sz="0" w:space="0" w:color="auto"/>
            <w:right w:val="none" w:sz="0" w:space="0" w:color="auto"/>
          </w:divBdr>
        </w:div>
        <w:div w:id="1532064858">
          <w:marLeft w:val="640"/>
          <w:marRight w:val="0"/>
          <w:marTop w:val="0"/>
          <w:marBottom w:val="0"/>
          <w:divBdr>
            <w:top w:val="none" w:sz="0" w:space="0" w:color="auto"/>
            <w:left w:val="none" w:sz="0" w:space="0" w:color="auto"/>
            <w:bottom w:val="none" w:sz="0" w:space="0" w:color="auto"/>
            <w:right w:val="none" w:sz="0" w:space="0" w:color="auto"/>
          </w:divBdr>
        </w:div>
        <w:div w:id="1547764253">
          <w:marLeft w:val="640"/>
          <w:marRight w:val="0"/>
          <w:marTop w:val="0"/>
          <w:marBottom w:val="0"/>
          <w:divBdr>
            <w:top w:val="none" w:sz="0" w:space="0" w:color="auto"/>
            <w:left w:val="none" w:sz="0" w:space="0" w:color="auto"/>
            <w:bottom w:val="none" w:sz="0" w:space="0" w:color="auto"/>
            <w:right w:val="none" w:sz="0" w:space="0" w:color="auto"/>
          </w:divBdr>
        </w:div>
        <w:div w:id="1552379110">
          <w:marLeft w:val="640"/>
          <w:marRight w:val="0"/>
          <w:marTop w:val="0"/>
          <w:marBottom w:val="0"/>
          <w:divBdr>
            <w:top w:val="none" w:sz="0" w:space="0" w:color="auto"/>
            <w:left w:val="none" w:sz="0" w:space="0" w:color="auto"/>
            <w:bottom w:val="none" w:sz="0" w:space="0" w:color="auto"/>
            <w:right w:val="none" w:sz="0" w:space="0" w:color="auto"/>
          </w:divBdr>
        </w:div>
        <w:div w:id="1552576878">
          <w:marLeft w:val="640"/>
          <w:marRight w:val="0"/>
          <w:marTop w:val="0"/>
          <w:marBottom w:val="0"/>
          <w:divBdr>
            <w:top w:val="none" w:sz="0" w:space="0" w:color="auto"/>
            <w:left w:val="none" w:sz="0" w:space="0" w:color="auto"/>
            <w:bottom w:val="none" w:sz="0" w:space="0" w:color="auto"/>
            <w:right w:val="none" w:sz="0" w:space="0" w:color="auto"/>
          </w:divBdr>
        </w:div>
        <w:div w:id="1579367594">
          <w:marLeft w:val="640"/>
          <w:marRight w:val="0"/>
          <w:marTop w:val="0"/>
          <w:marBottom w:val="0"/>
          <w:divBdr>
            <w:top w:val="none" w:sz="0" w:space="0" w:color="auto"/>
            <w:left w:val="none" w:sz="0" w:space="0" w:color="auto"/>
            <w:bottom w:val="none" w:sz="0" w:space="0" w:color="auto"/>
            <w:right w:val="none" w:sz="0" w:space="0" w:color="auto"/>
          </w:divBdr>
        </w:div>
        <w:div w:id="1592620537">
          <w:marLeft w:val="640"/>
          <w:marRight w:val="0"/>
          <w:marTop w:val="0"/>
          <w:marBottom w:val="0"/>
          <w:divBdr>
            <w:top w:val="none" w:sz="0" w:space="0" w:color="auto"/>
            <w:left w:val="none" w:sz="0" w:space="0" w:color="auto"/>
            <w:bottom w:val="none" w:sz="0" w:space="0" w:color="auto"/>
            <w:right w:val="none" w:sz="0" w:space="0" w:color="auto"/>
          </w:divBdr>
        </w:div>
        <w:div w:id="1604147835">
          <w:marLeft w:val="640"/>
          <w:marRight w:val="0"/>
          <w:marTop w:val="0"/>
          <w:marBottom w:val="0"/>
          <w:divBdr>
            <w:top w:val="none" w:sz="0" w:space="0" w:color="auto"/>
            <w:left w:val="none" w:sz="0" w:space="0" w:color="auto"/>
            <w:bottom w:val="none" w:sz="0" w:space="0" w:color="auto"/>
            <w:right w:val="none" w:sz="0" w:space="0" w:color="auto"/>
          </w:divBdr>
        </w:div>
        <w:div w:id="1607225454">
          <w:marLeft w:val="640"/>
          <w:marRight w:val="0"/>
          <w:marTop w:val="0"/>
          <w:marBottom w:val="0"/>
          <w:divBdr>
            <w:top w:val="none" w:sz="0" w:space="0" w:color="auto"/>
            <w:left w:val="none" w:sz="0" w:space="0" w:color="auto"/>
            <w:bottom w:val="none" w:sz="0" w:space="0" w:color="auto"/>
            <w:right w:val="none" w:sz="0" w:space="0" w:color="auto"/>
          </w:divBdr>
        </w:div>
        <w:div w:id="1611431412">
          <w:marLeft w:val="640"/>
          <w:marRight w:val="0"/>
          <w:marTop w:val="0"/>
          <w:marBottom w:val="0"/>
          <w:divBdr>
            <w:top w:val="none" w:sz="0" w:space="0" w:color="auto"/>
            <w:left w:val="none" w:sz="0" w:space="0" w:color="auto"/>
            <w:bottom w:val="none" w:sz="0" w:space="0" w:color="auto"/>
            <w:right w:val="none" w:sz="0" w:space="0" w:color="auto"/>
          </w:divBdr>
        </w:div>
        <w:div w:id="1637877691">
          <w:marLeft w:val="640"/>
          <w:marRight w:val="0"/>
          <w:marTop w:val="0"/>
          <w:marBottom w:val="0"/>
          <w:divBdr>
            <w:top w:val="none" w:sz="0" w:space="0" w:color="auto"/>
            <w:left w:val="none" w:sz="0" w:space="0" w:color="auto"/>
            <w:bottom w:val="none" w:sz="0" w:space="0" w:color="auto"/>
            <w:right w:val="none" w:sz="0" w:space="0" w:color="auto"/>
          </w:divBdr>
        </w:div>
        <w:div w:id="1673296948">
          <w:marLeft w:val="640"/>
          <w:marRight w:val="0"/>
          <w:marTop w:val="0"/>
          <w:marBottom w:val="0"/>
          <w:divBdr>
            <w:top w:val="none" w:sz="0" w:space="0" w:color="auto"/>
            <w:left w:val="none" w:sz="0" w:space="0" w:color="auto"/>
            <w:bottom w:val="none" w:sz="0" w:space="0" w:color="auto"/>
            <w:right w:val="none" w:sz="0" w:space="0" w:color="auto"/>
          </w:divBdr>
        </w:div>
        <w:div w:id="1693073015">
          <w:marLeft w:val="640"/>
          <w:marRight w:val="0"/>
          <w:marTop w:val="0"/>
          <w:marBottom w:val="0"/>
          <w:divBdr>
            <w:top w:val="none" w:sz="0" w:space="0" w:color="auto"/>
            <w:left w:val="none" w:sz="0" w:space="0" w:color="auto"/>
            <w:bottom w:val="none" w:sz="0" w:space="0" w:color="auto"/>
            <w:right w:val="none" w:sz="0" w:space="0" w:color="auto"/>
          </w:divBdr>
        </w:div>
        <w:div w:id="1711613934">
          <w:marLeft w:val="640"/>
          <w:marRight w:val="0"/>
          <w:marTop w:val="0"/>
          <w:marBottom w:val="0"/>
          <w:divBdr>
            <w:top w:val="none" w:sz="0" w:space="0" w:color="auto"/>
            <w:left w:val="none" w:sz="0" w:space="0" w:color="auto"/>
            <w:bottom w:val="none" w:sz="0" w:space="0" w:color="auto"/>
            <w:right w:val="none" w:sz="0" w:space="0" w:color="auto"/>
          </w:divBdr>
        </w:div>
        <w:div w:id="1737513198">
          <w:marLeft w:val="640"/>
          <w:marRight w:val="0"/>
          <w:marTop w:val="0"/>
          <w:marBottom w:val="0"/>
          <w:divBdr>
            <w:top w:val="none" w:sz="0" w:space="0" w:color="auto"/>
            <w:left w:val="none" w:sz="0" w:space="0" w:color="auto"/>
            <w:bottom w:val="none" w:sz="0" w:space="0" w:color="auto"/>
            <w:right w:val="none" w:sz="0" w:space="0" w:color="auto"/>
          </w:divBdr>
        </w:div>
        <w:div w:id="1746998511">
          <w:marLeft w:val="640"/>
          <w:marRight w:val="0"/>
          <w:marTop w:val="0"/>
          <w:marBottom w:val="0"/>
          <w:divBdr>
            <w:top w:val="none" w:sz="0" w:space="0" w:color="auto"/>
            <w:left w:val="none" w:sz="0" w:space="0" w:color="auto"/>
            <w:bottom w:val="none" w:sz="0" w:space="0" w:color="auto"/>
            <w:right w:val="none" w:sz="0" w:space="0" w:color="auto"/>
          </w:divBdr>
        </w:div>
        <w:div w:id="1801343360">
          <w:marLeft w:val="640"/>
          <w:marRight w:val="0"/>
          <w:marTop w:val="0"/>
          <w:marBottom w:val="0"/>
          <w:divBdr>
            <w:top w:val="none" w:sz="0" w:space="0" w:color="auto"/>
            <w:left w:val="none" w:sz="0" w:space="0" w:color="auto"/>
            <w:bottom w:val="none" w:sz="0" w:space="0" w:color="auto"/>
            <w:right w:val="none" w:sz="0" w:space="0" w:color="auto"/>
          </w:divBdr>
        </w:div>
        <w:div w:id="1871917655">
          <w:marLeft w:val="640"/>
          <w:marRight w:val="0"/>
          <w:marTop w:val="0"/>
          <w:marBottom w:val="0"/>
          <w:divBdr>
            <w:top w:val="none" w:sz="0" w:space="0" w:color="auto"/>
            <w:left w:val="none" w:sz="0" w:space="0" w:color="auto"/>
            <w:bottom w:val="none" w:sz="0" w:space="0" w:color="auto"/>
            <w:right w:val="none" w:sz="0" w:space="0" w:color="auto"/>
          </w:divBdr>
        </w:div>
        <w:div w:id="1879196585">
          <w:marLeft w:val="640"/>
          <w:marRight w:val="0"/>
          <w:marTop w:val="0"/>
          <w:marBottom w:val="0"/>
          <w:divBdr>
            <w:top w:val="none" w:sz="0" w:space="0" w:color="auto"/>
            <w:left w:val="none" w:sz="0" w:space="0" w:color="auto"/>
            <w:bottom w:val="none" w:sz="0" w:space="0" w:color="auto"/>
            <w:right w:val="none" w:sz="0" w:space="0" w:color="auto"/>
          </w:divBdr>
        </w:div>
        <w:div w:id="1904172205">
          <w:marLeft w:val="640"/>
          <w:marRight w:val="0"/>
          <w:marTop w:val="0"/>
          <w:marBottom w:val="0"/>
          <w:divBdr>
            <w:top w:val="none" w:sz="0" w:space="0" w:color="auto"/>
            <w:left w:val="none" w:sz="0" w:space="0" w:color="auto"/>
            <w:bottom w:val="none" w:sz="0" w:space="0" w:color="auto"/>
            <w:right w:val="none" w:sz="0" w:space="0" w:color="auto"/>
          </w:divBdr>
        </w:div>
        <w:div w:id="1917666818">
          <w:marLeft w:val="640"/>
          <w:marRight w:val="0"/>
          <w:marTop w:val="0"/>
          <w:marBottom w:val="0"/>
          <w:divBdr>
            <w:top w:val="none" w:sz="0" w:space="0" w:color="auto"/>
            <w:left w:val="none" w:sz="0" w:space="0" w:color="auto"/>
            <w:bottom w:val="none" w:sz="0" w:space="0" w:color="auto"/>
            <w:right w:val="none" w:sz="0" w:space="0" w:color="auto"/>
          </w:divBdr>
        </w:div>
        <w:div w:id="1922983496">
          <w:marLeft w:val="640"/>
          <w:marRight w:val="0"/>
          <w:marTop w:val="0"/>
          <w:marBottom w:val="0"/>
          <w:divBdr>
            <w:top w:val="none" w:sz="0" w:space="0" w:color="auto"/>
            <w:left w:val="none" w:sz="0" w:space="0" w:color="auto"/>
            <w:bottom w:val="none" w:sz="0" w:space="0" w:color="auto"/>
            <w:right w:val="none" w:sz="0" w:space="0" w:color="auto"/>
          </w:divBdr>
        </w:div>
        <w:div w:id="1987392209">
          <w:marLeft w:val="640"/>
          <w:marRight w:val="0"/>
          <w:marTop w:val="0"/>
          <w:marBottom w:val="0"/>
          <w:divBdr>
            <w:top w:val="none" w:sz="0" w:space="0" w:color="auto"/>
            <w:left w:val="none" w:sz="0" w:space="0" w:color="auto"/>
            <w:bottom w:val="none" w:sz="0" w:space="0" w:color="auto"/>
            <w:right w:val="none" w:sz="0" w:space="0" w:color="auto"/>
          </w:divBdr>
        </w:div>
        <w:div w:id="1995209368">
          <w:marLeft w:val="640"/>
          <w:marRight w:val="0"/>
          <w:marTop w:val="0"/>
          <w:marBottom w:val="0"/>
          <w:divBdr>
            <w:top w:val="none" w:sz="0" w:space="0" w:color="auto"/>
            <w:left w:val="none" w:sz="0" w:space="0" w:color="auto"/>
            <w:bottom w:val="none" w:sz="0" w:space="0" w:color="auto"/>
            <w:right w:val="none" w:sz="0" w:space="0" w:color="auto"/>
          </w:divBdr>
        </w:div>
        <w:div w:id="2001738523">
          <w:marLeft w:val="640"/>
          <w:marRight w:val="0"/>
          <w:marTop w:val="0"/>
          <w:marBottom w:val="0"/>
          <w:divBdr>
            <w:top w:val="none" w:sz="0" w:space="0" w:color="auto"/>
            <w:left w:val="none" w:sz="0" w:space="0" w:color="auto"/>
            <w:bottom w:val="none" w:sz="0" w:space="0" w:color="auto"/>
            <w:right w:val="none" w:sz="0" w:space="0" w:color="auto"/>
          </w:divBdr>
        </w:div>
        <w:div w:id="2011788637">
          <w:marLeft w:val="640"/>
          <w:marRight w:val="0"/>
          <w:marTop w:val="0"/>
          <w:marBottom w:val="0"/>
          <w:divBdr>
            <w:top w:val="none" w:sz="0" w:space="0" w:color="auto"/>
            <w:left w:val="none" w:sz="0" w:space="0" w:color="auto"/>
            <w:bottom w:val="none" w:sz="0" w:space="0" w:color="auto"/>
            <w:right w:val="none" w:sz="0" w:space="0" w:color="auto"/>
          </w:divBdr>
        </w:div>
        <w:div w:id="2029066608">
          <w:marLeft w:val="640"/>
          <w:marRight w:val="0"/>
          <w:marTop w:val="0"/>
          <w:marBottom w:val="0"/>
          <w:divBdr>
            <w:top w:val="none" w:sz="0" w:space="0" w:color="auto"/>
            <w:left w:val="none" w:sz="0" w:space="0" w:color="auto"/>
            <w:bottom w:val="none" w:sz="0" w:space="0" w:color="auto"/>
            <w:right w:val="none" w:sz="0" w:space="0" w:color="auto"/>
          </w:divBdr>
        </w:div>
        <w:div w:id="2050063443">
          <w:marLeft w:val="640"/>
          <w:marRight w:val="0"/>
          <w:marTop w:val="0"/>
          <w:marBottom w:val="0"/>
          <w:divBdr>
            <w:top w:val="none" w:sz="0" w:space="0" w:color="auto"/>
            <w:left w:val="none" w:sz="0" w:space="0" w:color="auto"/>
            <w:bottom w:val="none" w:sz="0" w:space="0" w:color="auto"/>
            <w:right w:val="none" w:sz="0" w:space="0" w:color="auto"/>
          </w:divBdr>
        </w:div>
        <w:div w:id="2052463025">
          <w:marLeft w:val="640"/>
          <w:marRight w:val="0"/>
          <w:marTop w:val="0"/>
          <w:marBottom w:val="0"/>
          <w:divBdr>
            <w:top w:val="none" w:sz="0" w:space="0" w:color="auto"/>
            <w:left w:val="none" w:sz="0" w:space="0" w:color="auto"/>
            <w:bottom w:val="none" w:sz="0" w:space="0" w:color="auto"/>
            <w:right w:val="none" w:sz="0" w:space="0" w:color="auto"/>
          </w:divBdr>
        </w:div>
        <w:div w:id="2119908874">
          <w:marLeft w:val="640"/>
          <w:marRight w:val="0"/>
          <w:marTop w:val="0"/>
          <w:marBottom w:val="0"/>
          <w:divBdr>
            <w:top w:val="none" w:sz="0" w:space="0" w:color="auto"/>
            <w:left w:val="none" w:sz="0" w:space="0" w:color="auto"/>
            <w:bottom w:val="none" w:sz="0" w:space="0" w:color="auto"/>
            <w:right w:val="none" w:sz="0" w:space="0" w:color="auto"/>
          </w:divBdr>
        </w:div>
        <w:div w:id="2123725082">
          <w:marLeft w:val="640"/>
          <w:marRight w:val="0"/>
          <w:marTop w:val="0"/>
          <w:marBottom w:val="0"/>
          <w:divBdr>
            <w:top w:val="none" w:sz="0" w:space="0" w:color="auto"/>
            <w:left w:val="none" w:sz="0" w:space="0" w:color="auto"/>
            <w:bottom w:val="none" w:sz="0" w:space="0" w:color="auto"/>
            <w:right w:val="none" w:sz="0" w:space="0" w:color="auto"/>
          </w:divBdr>
        </w:div>
      </w:divsChild>
    </w:div>
    <w:div w:id="582375257">
      <w:bodyDiv w:val="1"/>
      <w:marLeft w:val="0"/>
      <w:marRight w:val="0"/>
      <w:marTop w:val="0"/>
      <w:marBottom w:val="0"/>
      <w:divBdr>
        <w:top w:val="none" w:sz="0" w:space="0" w:color="auto"/>
        <w:left w:val="none" w:sz="0" w:space="0" w:color="auto"/>
        <w:bottom w:val="none" w:sz="0" w:space="0" w:color="auto"/>
        <w:right w:val="none" w:sz="0" w:space="0" w:color="auto"/>
      </w:divBdr>
    </w:div>
    <w:div w:id="654381279">
      <w:bodyDiv w:val="1"/>
      <w:marLeft w:val="0"/>
      <w:marRight w:val="0"/>
      <w:marTop w:val="0"/>
      <w:marBottom w:val="0"/>
      <w:divBdr>
        <w:top w:val="none" w:sz="0" w:space="0" w:color="auto"/>
        <w:left w:val="none" w:sz="0" w:space="0" w:color="auto"/>
        <w:bottom w:val="none" w:sz="0" w:space="0" w:color="auto"/>
        <w:right w:val="none" w:sz="0" w:space="0" w:color="auto"/>
      </w:divBdr>
      <w:divsChild>
        <w:div w:id="1008084">
          <w:marLeft w:val="640"/>
          <w:marRight w:val="0"/>
          <w:marTop w:val="0"/>
          <w:marBottom w:val="0"/>
          <w:divBdr>
            <w:top w:val="none" w:sz="0" w:space="0" w:color="auto"/>
            <w:left w:val="none" w:sz="0" w:space="0" w:color="auto"/>
            <w:bottom w:val="none" w:sz="0" w:space="0" w:color="auto"/>
            <w:right w:val="none" w:sz="0" w:space="0" w:color="auto"/>
          </w:divBdr>
        </w:div>
        <w:div w:id="5912822">
          <w:marLeft w:val="640"/>
          <w:marRight w:val="0"/>
          <w:marTop w:val="0"/>
          <w:marBottom w:val="0"/>
          <w:divBdr>
            <w:top w:val="none" w:sz="0" w:space="0" w:color="auto"/>
            <w:left w:val="none" w:sz="0" w:space="0" w:color="auto"/>
            <w:bottom w:val="none" w:sz="0" w:space="0" w:color="auto"/>
            <w:right w:val="none" w:sz="0" w:space="0" w:color="auto"/>
          </w:divBdr>
        </w:div>
        <w:div w:id="13501763">
          <w:marLeft w:val="640"/>
          <w:marRight w:val="0"/>
          <w:marTop w:val="0"/>
          <w:marBottom w:val="0"/>
          <w:divBdr>
            <w:top w:val="none" w:sz="0" w:space="0" w:color="auto"/>
            <w:left w:val="none" w:sz="0" w:space="0" w:color="auto"/>
            <w:bottom w:val="none" w:sz="0" w:space="0" w:color="auto"/>
            <w:right w:val="none" w:sz="0" w:space="0" w:color="auto"/>
          </w:divBdr>
        </w:div>
        <w:div w:id="19399611">
          <w:marLeft w:val="640"/>
          <w:marRight w:val="0"/>
          <w:marTop w:val="0"/>
          <w:marBottom w:val="0"/>
          <w:divBdr>
            <w:top w:val="none" w:sz="0" w:space="0" w:color="auto"/>
            <w:left w:val="none" w:sz="0" w:space="0" w:color="auto"/>
            <w:bottom w:val="none" w:sz="0" w:space="0" w:color="auto"/>
            <w:right w:val="none" w:sz="0" w:space="0" w:color="auto"/>
          </w:divBdr>
        </w:div>
        <w:div w:id="19475362">
          <w:marLeft w:val="640"/>
          <w:marRight w:val="0"/>
          <w:marTop w:val="0"/>
          <w:marBottom w:val="0"/>
          <w:divBdr>
            <w:top w:val="none" w:sz="0" w:space="0" w:color="auto"/>
            <w:left w:val="none" w:sz="0" w:space="0" w:color="auto"/>
            <w:bottom w:val="none" w:sz="0" w:space="0" w:color="auto"/>
            <w:right w:val="none" w:sz="0" w:space="0" w:color="auto"/>
          </w:divBdr>
        </w:div>
        <w:div w:id="30616341">
          <w:marLeft w:val="640"/>
          <w:marRight w:val="0"/>
          <w:marTop w:val="0"/>
          <w:marBottom w:val="0"/>
          <w:divBdr>
            <w:top w:val="none" w:sz="0" w:space="0" w:color="auto"/>
            <w:left w:val="none" w:sz="0" w:space="0" w:color="auto"/>
            <w:bottom w:val="none" w:sz="0" w:space="0" w:color="auto"/>
            <w:right w:val="none" w:sz="0" w:space="0" w:color="auto"/>
          </w:divBdr>
        </w:div>
        <w:div w:id="63601308">
          <w:marLeft w:val="640"/>
          <w:marRight w:val="0"/>
          <w:marTop w:val="0"/>
          <w:marBottom w:val="0"/>
          <w:divBdr>
            <w:top w:val="none" w:sz="0" w:space="0" w:color="auto"/>
            <w:left w:val="none" w:sz="0" w:space="0" w:color="auto"/>
            <w:bottom w:val="none" w:sz="0" w:space="0" w:color="auto"/>
            <w:right w:val="none" w:sz="0" w:space="0" w:color="auto"/>
          </w:divBdr>
        </w:div>
        <w:div w:id="94445085">
          <w:marLeft w:val="640"/>
          <w:marRight w:val="0"/>
          <w:marTop w:val="0"/>
          <w:marBottom w:val="0"/>
          <w:divBdr>
            <w:top w:val="none" w:sz="0" w:space="0" w:color="auto"/>
            <w:left w:val="none" w:sz="0" w:space="0" w:color="auto"/>
            <w:bottom w:val="none" w:sz="0" w:space="0" w:color="auto"/>
            <w:right w:val="none" w:sz="0" w:space="0" w:color="auto"/>
          </w:divBdr>
        </w:div>
        <w:div w:id="165176910">
          <w:marLeft w:val="640"/>
          <w:marRight w:val="0"/>
          <w:marTop w:val="0"/>
          <w:marBottom w:val="0"/>
          <w:divBdr>
            <w:top w:val="none" w:sz="0" w:space="0" w:color="auto"/>
            <w:left w:val="none" w:sz="0" w:space="0" w:color="auto"/>
            <w:bottom w:val="none" w:sz="0" w:space="0" w:color="auto"/>
            <w:right w:val="none" w:sz="0" w:space="0" w:color="auto"/>
          </w:divBdr>
        </w:div>
        <w:div w:id="246622250">
          <w:marLeft w:val="640"/>
          <w:marRight w:val="0"/>
          <w:marTop w:val="0"/>
          <w:marBottom w:val="0"/>
          <w:divBdr>
            <w:top w:val="none" w:sz="0" w:space="0" w:color="auto"/>
            <w:left w:val="none" w:sz="0" w:space="0" w:color="auto"/>
            <w:bottom w:val="none" w:sz="0" w:space="0" w:color="auto"/>
            <w:right w:val="none" w:sz="0" w:space="0" w:color="auto"/>
          </w:divBdr>
        </w:div>
        <w:div w:id="252248580">
          <w:marLeft w:val="640"/>
          <w:marRight w:val="0"/>
          <w:marTop w:val="0"/>
          <w:marBottom w:val="0"/>
          <w:divBdr>
            <w:top w:val="none" w:sz="0" w:space="0" w:color="auto"/>
            <w:left w:val="none" w:sz="0" w:space="0" w:color="auto"/>
            <w:bottom w:val="none" w:sz="0" w:space="0" w:color="auto"/>
            <w:right w:val="none" w:sz="0" w:space="0" w:color="auto"/>
          </w:divBdr>
        </w:div>
        <w:div w:id="301080674">
          <w:marLeft w:val="640"/>
          <w:marRight w:val="0"/>
          <w:marTop w:val="0"/>
          <w:marBottom w:val="0"/>
          <w:divBdr>
            <w:top w:val="none" w:sz="0" w:space="0" w:color="auto"/>
            <w:left w:val="none" w:sz="0" w:space="0" w:color="auto"/>
            <w:bottom w:val="none" w:sz="0" w:space="0" w:color="auto"/>
            <w:right w:val="none" w:sz="0" w:space="0" w:color="auto"/>
          </w:divBdr>
        </w:div>
        <w:div w:id="319581195">
          <w:marLeft w:val="640"/>
          <w:marRight w:val="0"/>
          <w:marTop w:val="0"/>
          <w:marBottom w:val="0"/>
          <w:divBdr>
            <w:top w:val="none" w:sz="0" w:space="0" w:color="auto"/>
            <w:left w:val="none" w:sz="0" w:space="0" w:color="auto"/>
            <w:bottom w:val="none" w:sz="0" w:space="0" w:color="auto"/>
            <w:right w:val="none" w:sz="0" w:space="0" w:color="auto"/>
          </w:divBdr>
        </w:div>
        <w:div w:id="326400746">
          <w:marLeft w:val="640"/>
          <w:marRight w:val="0"/>
          <w:marTop w:val="0"/>
          <w:marBottom w:val="0"/>
          <w:divBdr>
            <w:top w:val="none" w:sz="0" w:space="0" w:color="auto"/>
            <w:left w:val="none" w:sz="0" w:space="0" w:color="auto"/>
            <w:bottom w:val="none" w:sz="0" w:space="0" w:color="auto"/>
            <w:right w:val="none" w:sz="0" w:space="0" w:color="auto"/>
          </w:divBdr>
        </w:div>
        <w:div w:id="330253914">
          <w:marLeft w:val="640"/>
          <w:marRight w:val="0"/>
          <w:marTop w:val="0"/>
          <w:marBottom w:val="0"/>
          <w:divBdr>
            <w:top w:val="none" w:sz="0" w:space="0" w:color="auto"/>
            <w:left w:val="none" w:sz="0" w:space="0" w:color="auto"/>
            <w:bottom w:val="none" w:sz="0" w:space="0" w:color="auto"/>
            <w:right w:val="none" w:sz="0" w:space="0" w:color="auto"/>
          </w:divBdr>
        </w:div>
        <w:div w:id="337119997">
          <w:marLeft w:val="640"/>
          <w:marRight w:val="0"/>
          <w:marTop w:val="0"/>
          <w:marBottom w:val="0"/>
          <w:divBdr>
            <w:top w:val="none" w:sz="0" w:space="0" w:color="auto"/>
            <w:left w:val="none" w:sz="0" w:space="0" w:color="auto"/>
            <w:bottom w:val="none" w:sz="0" w:space="0" w:color="auto"/>
            <w:right w:val="none" w:sz="0" w:space="0" w:color="auto"/>
          </w:divBdr>
        </w:div>
        <w:div w:id="393309682">
          <w:marLeft w:val="640"/>
          <w:marRight w:val="0"/>
          <w:marTop w:val="0"/>
          <w:marBottom w:val="0"/>
          <w:divBdr>
            <w:top w:val="none" w:sz="0" w:space="0" w:color="auto"/>
            <w:left w:val="none" w:sz="0" w:space="0" w:color="auto"/>
            <w:bottom w:val="none" w:sz="0" w:space="0" w:color="auto"/>
            <w:right w:val="none" w:sz="0" w:space="0" w:color="auto"/>
          </w:divBdr>
        </w:div>
        <w:div w:id="398863216">
          <w:marLeft w:val="640"/>
          <w:marRight w:val="0"/>
          <w:marTop w:val="0"/>
          <w:marBottom w:val="0"/>
          <w:divBdr>
            <w:top w:val="none" w:sz="0" w:space="0" w:color="auto"/>
            <w:left w:val="none" w:sz="0" w:space="0" w:color="auto"/>
            <w:bottom w:val="none" w:sz="0" w:space="0" w:color="auto"/>
            <w:right w:val="none" w:sz="0" w:space="0" w:color="auto"/>
          </w:divBdr>
        </w:div>
        <w:div w:id="401877511">
          <w:marLeft w:val="640"/>
          <w:marRight w:val="0"/>
          <w:marTop w:val="0"/>
          <w:marBottom w:val="0"/>
          <w:divBdr>
            <w:top w:val="none" w:sz="0" w:space="0" w:color="auto"/>
            <w:left w:val="none" w:sz="0" w:space="0" w:color="auto"/>
            <w:bottom w:val="none" w:sz="0" w:space="0" w:color="auto"/>
            <w:right w:val="none" w:sz="0" w:space="0" w:color="auto"/>
          </w:divBdr>
        </w:div>
        <w:div w:id="414983890">
          <w:marLeft w:val="640"/>
          <w:marRight w:val="0"/>
          <w:marTop w:val="0"/>
          <w:marBottom w:val="0"/>
          <w:divBdr>
            <w:top w:val="none" w:sz="0" w:space="0" w:color="auto"/>
            <w:left w:val="none" w:sz="0" w:space="0" w:color="auto"/>
            <w:bottom w:val="none" w:sz="0" w:space="0" w:color="auto"/>
            <w:right w:val="none" w:sz="0" w:space="0" w:color="auto"/>
          </w:divBdr>
        </w:div>
        <w:div w:id="431323569">
          <w:marLeft w:val="640"/>
          <w:marRight w:val="0"/>
          <w:marTop w:val="0"/>
          <w:marBottom w:val="0"/>
          <w:divBdr>
            <w:top w:val="none" w:sz="0" w:space="0" w:color="auto"/>
            <w:left w:val="none" w:sz="0" w:space="0" w:color="auto"/>
            <w:bottom w:val="none" w:sz="0" w:space="0" w:color="auto"/>
            <w:right w:val="none" w:sz="0" w:space="0" w:color="auto"/>
          </w:divBdr>
        </w:div>
        <w:div w:id="435291266">
          <w:marLeft w:val="640"/>
          <w:marRight w:val="0"/>
          <w:marTop w:val="0"/>
          <w:marBottom w:val="0"/>
          <w:divBdr>
            <w:top w:val="none" w:sz="0" w:space="0" w:color="auto"/>
            <w:left w:val="none" w:sz="0" w:space="0" w:color="auto"/>
            <w:bottom w:val="none" w:sz="0" w:space="0" w:color="auto"/>
            <w:right w:val="none" w:sz="0" w:space="0" w:color="auto"/>
          </w:divBdr>
        </w:div>
        <w:div w:id="447353710">
          <w:marLeft w:val="640"/>
          <w:marRight w:val="0"/>
          <w:marTop w:val="0"/>
          <w:marBottom w:val="0"/>
          <w:divBdr>
            <w:top w:val="none" w:sz="0" w:space="0" w:color="auto"/>
            <w:left w:val="none" w:sz="0" w:space="0" w:color="auto"/>
            <w:bottom w:val="none" w:sz="0" w:space="0" w:color="auto"/>
            <w:right w:val="none" w:sz="0" w:space="0" w:color="auto"/>
          </w:divBdr>
        </w:div>
        <w:div w:id="526872641">
          <w:marLeft w:val="640"/>
          <w:marRight w:val="0"/>
          <w:marTop w:val="0"/>
          <w:marBottom w:val="0"/>
          <w:divBdr>
            <w:top w:val="none" w:sz="0" w:space="0" w:color="auto"/>
            <w:left w:val="none" w:sz="0" w:space="0" w:color="auto"/>
            <w:bottom w:val="none" w:sz="0" w:space="0" w:color="auto"/>
            <w:right w:val="none" w:sz="0" w:space="0" w:color="auto"/>
          </w:divBdr>
        </w:div>
        <w:div w:id="577448750">
          <w:marLeft w:val="640"/>
          <w:marRight w:val="0"/>
          <w:marTop w:val="0"/>
          <w:marBottom w:val="0"/>
          <w:divBdr>
            <w:top w:val="none" w:sz="0" w:space="0" w:color="auto"/>
            <w:left w:val="none" w:sz="0" w:space="0" w:color="auto"/>
            <w:bottom w:val="none" w:sz="0" w:space="0" w:color="auto"/>
            <w:right w:val="none" w:sz="0" w:space="0" w:color="auto"/>
          </w:divBdr>
        </w:div>
        <w:div w:id="609167357">
          <w:marLeft w:val="640"/>
          <w:marRight w:val="0"/>
          <w:marTop w:val="0"/>
          <w:marBottom w:val="0"/>
          <w:divBdr>
            <w:top w:val="none" w:sz="0" w:space="0" w:color="auto"/>
            <w:left w:val="none" w:sz="0" w:space="0" w:color="auto"/>
            <w:bottom w:val="none" w:sz="0" w:space="0" w:color="auto"/>
            <w:right w:val="none" w:sz="0" w:space="0" w:color="auto"/>
          </w:divBdr>
        </w:div>
        <w:div w:id="610748807">
          <w:marLeft w:val="640"/>
          <w:marRight w:val="0"/>
          <w:marTop w:val="0"/>
          <w:marBottom w:val="0"/>
          <w:divBdr>
            <w:top w:val="none" w:sz="0" w:space="0" w:color="auto"/>
            <w:left w:val="none" w:sz="0" w:space="0" w:color="auto"/>
            <w:bottom w:val="none" w:sz="0" w:space="0" w:color="auto"/>
            <w:right w:val="none" w:sz="0" w:space="0" w:color="auto"/>
          </w:divBdr>
        </w:div>
        <w:div w:id="612443148">
          <w:marLeft w:val="640"/>
          <w:marRight w:val="0"/>
          <w:marTop w:val="0"/>
          <w:marBottom w:val="0"/>
          <w:divBdr>
            <w:top w:val="none" w:sz="0" w:space="0" w:color="auto"/>
            <w:left w:val="none" w:sz="0" w:space="0" w:color="auto"/>
            <w:bottom w:val="none" w:sz="0" w:space="0" w:color="auto"/>
            <w:right w:val="none" w:sz="0" w:space="0" w:color="auto"/>
          </w:divBdr>
        </w:div>
        <w:div w:id="650214661">
          <w:marLeft w:val="640"/>
          <w:marRight w:val="0"/>
          <w:marTop w:val="0"/>
          <w:marBottom w:val="0"/>
          <w:divBdr>
            <w:top w:val="none" w:sz="0" w:space="0" w:color="auto"/>
            <w:left w:val="none" w:sz="0" w:space="0" w:color="auto"/>
            <w:bottom w:val="none" w:sz="0" w:space="0" w:color="auto"/>
            <w:right w:val="none" w:sz="0" w:space="0" w:color="auto"/>
          </w:divBdr>
        </w:div>
        <w:div w:id="679091108">
          <w:marLeft w:val="640"/>
          <w:marRight w:val="0"/>
          <w:marTop w:val="0"/>
          <w:marBottom w:val="0"/>
          <w:divBdr>
            <w:top w:val="none" w:sz="0" w:space="0" w:color="auto"/>
            <w:left w:val="none" w:sz="0" w:space="0" w:color="auto"/>
            <w:bottom w:val="none" w:sz="0" w:space="0" w:color="auto"/>
            <w:right w:val="none" w:sz="0" w:space="0" w:color="auto"/>
          </w:divBdr>
        </w:div>
        <w:div w:id="729575890">
          <w:marLeft w:val="640"/>
          <w:marRight w:val="0"/>
          <w:marTop w:val="0"/>
          <w:marBottom w:val="0"/>
          <w:divBdr>
            <w:top w:val="none" w:sz="0" w:space="0" w:color="auto"/>
            <w:left w:val="none" w:sz="0" w:space="0" w:color="auto"/>
            <w:bottom w:val="none" w:sz="0" w:space="0" w:color="auto"/>
            <w:right w:val="none" w:sz="0" w:space="0" w:color="auto"/>
          </w:divBdr>
        </w:div>
        <w:div w:id="730662473">
          <w:marLeft w:val="640"/>
          <w:marRight w:val="0"/>
          <w:marTop w:val="0"/>
          <w:marBottom w:val="0"/>
          <w:divBdr>
            <w:top w:val="none" w:sz="0" w:space="0" w:color="auto"/>
            <w:left w:val="none" w:sz="0" w:space="0" w:color="auto"/>
            <w:bottom w:val="none" w:sz="0" w:space="0" w:color="auto"/>
            <w:right w:val="none" w:sz="0" w:space="0" w:color="auto"/>
          </w:divBdr>
        </w:div>
        <w:div w:id="753936127">
          <w:marLeft w:val="640"/>
          <w:marRight w:val="0"/>
          <w:marTop w:val="0"/>
          <w:marBottom w:val="0"/>
          <w:divBdr>
            <w:top w:val="none" w:sz="0" w:space="0" w:color="auto"/>
            <w:left w:val="none" w:sz="0" w:space="0" w:color="auto"/>
            <w:bottom w:val="none" w:sz="0" w:space="0" w:color="auto"/>
            <w:right w:val="none" w:sz="0" w:space="0" w:color="auto"/>
          </w:divBdr>
        </w:div>
        <w:div w:id="794104539">
          <w:marLeft w:val="640"/>
          <w:marRight w:val="0"/>
          <w:marTop w:val="0"/>
          <w:marBottom w:val="0"/>
          <w:divBdr>
            <w:top w:val="none" w:sz="0" w:space="0" w:color="auto"/>
            <w:left w:val="none" w:sz="0" w:space="0" w:color="auto"/>
            <w:bottom w:val="none" w:sz="0" w:space="0" w:color="auto"/>
            <w:right w:val="none" w:sz="0" w:space="0" w:color="auto"/>
          </w:divBdr>
        </w:div>
        <w:div w:id="845948915">
          <w:marLeft w:val="640"/>
          <w:marRight w:val="0"/>
          <w:marTop w:val="0"/>
          <w:marBottom w:val="0"/>
          <w:divBdr>
            <w:top w:val="none" w:sz="0" w:space="0" w:color="auto"/>
            <w:left w:val="none" w:sz="0" w:space="0" w:color="auto"/>
            <w:bottom w:val="none" w:sz="0" w:space="0" w:color="auto"/>
            <w:right w:val="none" w:sz="0" w:space="0" w:color="auto"/>
          </w:divBdr>
        </w:div>
        <w:div w:id="881555352">
          <w:marLeft w:val="640"/>
          <w:marRight w:val="0"/>
          <w:marTop w:val="0"/>
          <w:marBottom w:val="0"/>
          <w:divBdr>
            <w:top w:val="none" w:sz="0" w:space="0" w:color="auto"/>
            <w:left w:val="none" w:sz="0" w:space="0" w:color="auto"/>
            <w:bottom w:val="none" w:sz="0" w:space="0" w:color="auto"/>
            <w:right w:val="none" w:sz="0" w:space="0" w:color="auto"/>
          </w:divBdr>
        </w:div>
        <w:div w:id="898399529">
          <w:marLeft w:val="640"/>
          <w:marRight w:val="0"/>
          <w:marTop w:val="0"/>
          <w:marBottom w:val="0"/>
          <w:divBdr>
            <w:top w:val="none" w:sz="0" w:space="0" w:color="auto"/>
            <w:left w:val="none" w:sz="0" w:space="0" w:color="auto"/>
            <w:bottom w:val="none" w:sz="0" w:space="0" w:color="auto"/>
            <w:right w:val="none" w:sz="0" w:space="0" w:color="auto"/>
          </w:divBdr>
        </w:div>
        <w:div w:id="913860529">
          <w:marLeft w:val="640"/>
          <w:marRight w:val="0"/>
          <w:marTop w:val="0"/>
          <w:marBottom w:val="0"/>
          <w:divBdr>
            <w:top w:val="none" w:sz="0" w:space="0" w:color="auto"/>
            <w:left w:val="none" w:sz="0" w:space="0" w:color="auto"/>
            <w:bottom w:val="none" w:sz="0" w:space="0" w:color="auto"/>
            <w:right w:val="none" w:sz="0" w:space="0" w:color="auto"/>
          </w:divBdr>
        </w:div>
        <w:div w:id="936794864">
          <w:marLeft w:val="640"/>
          <w:marRight w:val="0"/>
          <w:marTop w:val="0"/>
          <w:marBottom w:val="0"/>
          <w:divBdr>
            <w:top w:val="none" w:sz="0" w:space="0" w:color="auto"/>
            <w:left w:val="none" w:sz="0" w:space="0" w:color="auto"/>
            <w:bottom w:val="none" w:sz="0" w:space="0" w:color="auto"/>
            <w:right w:val="none" w:sz="0" w:space="0" w:color="auto"/>
          </w:divBdr>
        </w:div>
        <w:div w:id="958754422">
          <w:marLeft w:val="640"/>
          <w:marRight w:val="0"/>
          <w:marTop w:val="0"/>
          <w:marBottom w:val="0"/>
          <w:divBdr>
            <w:top w:val="none" w:sz="0" w:space="0" w:color="auto"/>
            <w:left w:val="none" w:sz="0" w:space="0" w:color="auto"/>
            <w:bottom w:val="none" w:sz="0" w:space="0" w:color="auto"/>
            <w:right w:val="none" w:sz="0" w:space="0" w:color="auto"/>
          </w:divBdr>
        </w:div>
        <w:div w:id="963391560">
          <w:marLeft w:val="640"/>
          <w:marRight w:val="0"/>
          <w:marTop w:val="0"/>
          <w:marBottom w:val="0"/>
          <w:divBdr>
            <w:top w:val="none" w:sz="0" w:space="0" w:color="auto"/>
            <w:left w:val="none" w:sz="0" w:space="0" w:color="auto"/>
            <w:bottom w:val="none" w:sz="0" w:space="0" w:color="auto"/>
            <w:right w:val="none" w:sz="0" w:space="0" w:color="auto"/>
          </w:divBdr>
        </w:div>
        <w:div w:id="964850157">
          <w:marLeft w:val="640"/>
          <w:marRight w:val="0"/>
          <w:marTop w:val="0"/>
          <w:marBottom w:val="0"/>
          <w:divBdr>
            <w:top w:val="none" w:sz="0" w:space="0" w:color="auto"/>
            <w:left w:val="none" w:sz="0" w:space="0" w:color="auto"/>
            <w:bottom w:val="none" w:sz="0" w:space="0" w:color="auto"/>
            <w:right w:val="none" w:sz="0" w:space="0" w:color="auto"/>
          </w:divBdr>
        </w:div>
        <w:div w:id="982468165">
          <w:marLeft w:val="640"/>
          <w:marRight w:val="0"/>
          <w:marTop w:val="0"/>
          <w:marBottom w:val="0"/>
          <w:divBdr>
            <w:top w:val="none" w:sz="0" w:space="0" w:color="auto"/>
            <w:left w:val="none" w:sz="0" w:space="0" w:color="auto"/>
            <w:bottom w:val="none" w:sz="0" w:space="0" w:color="auto"/>
            <w:right w:val="none" w:sz="0" w:space="0" w:color="auto"/>
          </w:divBdr>
        </w:div>
        <w:div w:id="986016402">
          <w:marLeft w:val="640"/>
          <w:marRight w:val="0"/>
          <w:marTop w:val="0"/>
          <w:marBottom w:val="0"/>
          <w:divBdr>
            <w:top w:val="none" w:sz="0" w:space="0" w:color="auto"/>
            <w:left w:val="none" w:sz="0" w:space="0" w:color="auto"/>
            <w:bottom w:val="none" w:sz="0" w:space="0" w:color="auto"/>
            <w:right w:val="none" w:sz="0" w:space="0" w:color="auto"/>
          </w:divBdr>
        </w:div>
        <w:div w:id="996303798">
          <w:marLeft w:val="640"/>
          <w:marRight w:val="0"/>
          <w:marTop w:val="0"/>
          <w:marBottom w:val="0"/>
          <w:divBdr>
            <w:top w:val="none" w:sz="0" w:space="0" w:color="auto"/>
            <w:left w:val="none" w:sz="0" w:space="0" w:color="auto"/>
            <w:bottom w:val="none" w:sz="0" w:space="0" w:color="auto"/>
            <w:right w:val="none" w:sz="0" w:space="0" w:color="auto"/>
          </w:divBdr>
        </w:div>
        <w:div w:id="1024019196">
          <w:marLeft w:val="640"/>
          <w:marRight w:val="0"/>
          <w:marTop w:val="0"/>
          <w:marBottom w:val="0"/>
          <w:divBdr>
            <w:top w:val="none" w:sz="0" w:space="0" w:color="auto"/>
            <w:left w:val="none" w:sz="0" w:space="0" w:color="auto"/>
            <w:bottom w:val="none" w:sz="0" w:space="0" w:color="auto"/>
            <w:right w:val="none" w:sz="0" w:space="0" w:color="auto"/>
          </w:divBdr>
        </w:div>
        <w:div w:id="1042945558">
          <w:marLeft w:val="640"/>
          <w:marRight w:val="0"/>
          <w:marTop w:val="0"/>
          <w:marBottom w:val="0"/>
          <w:divBdr>
            <w:top w:val="none" w:sz="0" w:space="0" w:color="auto"/>
            <w:left w:val="none" w:sz="0" w:space="0" w:color="auto"/>
            <w:bottom w:val="none" w:sz="0" w:space="0" w:color="auto"/>
            <w:right w:val="none" w:sz="0" w:space="0" w:color="auto"/>
          </w:divBdr>
        </w:div>
        <w:div w:id="1090154298">
          <w:marLeft w:val="640"/>
          <w:marRight w:val="0"/>
          <w:marTop w:val="0"/>
          <w:marBottom w:val="0"/>
          <w:divBdr>
            <w:top w:val="none" w:sz="0" w:space="0" w:color="auto"/>
            <w:left w:val="none" w:sz="0" w:space="0" w:color="auto"/>
            <w:bottom w:val="none" w:sz="0" w:space="0" w:color="auto"/>
            <w:right w:val="none" w:sz="0" w:space="0" w:color="auto"/>
          </w:divBdr>
        </w:div>
        <w:div w:id="1104037007">
          <w:marLeft w:val="640"/>
          <w:marRight w:val="0"/>
          <w:marTop w:val="0"/>
          <w:marBottom w:val="0"/>
          <w:divBdr>
            <w:top w:val="none" w:sz="0" w:space="0" w:color="auto"/>
            <w:left w:val="none" w:sz="0" w:space="0" w:color="auto"/>
            <w:bottom w:val="none" w:sz="0" w:space="0" w:color="auto"/>
            <w:right w:val="none" w:sz="0" w:space="0" w:color="auto"/>
          </w:divBdr>
        </w:div>
        <w:div w:id="1131822175">
          <w:marLeft w:val="640"/>
          <w:marRight w:val="0"/>
          <w:marTop w:val="0"/>
          <w:marBottom w:val="0"/>
          <w:divBdr>
            <w:top w:val="none" w:sz="0" w:space="0" w:color="auto"/>
            <w:left w:val="none" w:sz="0" w:space="0" w:color="auto"/>
            <w:bottom w:val="none" w:sz="0" w:space="0" w:color="auto"/>
            <w:right w:val="none" w:sz="0" w:space="0" w:color="auto"/>
          </w:divBdr>
        </w:div>
        <w:div w:id="1143079850">
          <w:marLeft w:val="640"/>
          <w:marRight w:val="0"/>
          <w:marTop w:val="0"/>
          <w:marBottom w:val="0"/>
          <w:divBdr>
            <w:top w:val="none" w:sz="0" w:space="0" w:color="auto"/>
            <w:left w:val="none" w:sz="0" w:space="0" w:color="auto"/>
            <w:bottom w:val="none" w:sz="0" w:space="0" w:color="auto"/>
            <w:right w:val="none" w:sz="0" w:space="0" w:color="auto"/>
          </w:divBdr>
        </w:div>
        <w:div w:id="1150176500">
          <w:marLeft w:val="640"/>
          <w:marRight w:val="0"/>
          <w:marTop w:val="0"/>
          <w:marBottom w:val="0"/>
          <w:divBdr>
            <w:top w:val="none" w:sz="0" w:space="0" w:color="auto"/>
            <w:left w:val="none" w:sz="0" w:space="0" w:color="auto"/>
            <w:bottom w:val="none" w:sz="0" w:space="0" w:color="auto"/>
            <w:right w:val="none" w:sz="0" w:space="0" w:color="auto"/>
          </w:divBdr>
        </w:div>
        <w:div w:id="1202785457">
          <w:marLeft w:val="640"/>
          <w:marRight w:val="0"/>
          <w:marTop w:val="0"/>
          <w:marBottom w:val="0"/>
          <w:divBdr>
            <w:top w:val="none" w:sz="0" w:space="0" w:color="auto"/>
            <w:left w:val="none" w:sz="0" w:space="0" w:color="auto"/>
            <w:bottom w:val="none" w:sz="0" w:space="0" w:color="auto"/>
            <w:right w:val="none" w:sz="0" w:space="0" w:color="auto"/>
          </w:divBdr>
        </w:div>
        <w:div w:id="1203398666">
          <w:marLeft w:val="640"/>
          <w:marRight w:val="0"/>
          <w:marTop w:val="0"/>
          <w:marBottom w:val="0"/>
          <w:divBdr>
            <w:top w:val="none" w:sz="0" w:space="0" w:color="auto"/>
            <w:left w:val="none" w:sz="0" w:space="0" w:color="auto"/>
            <w:bottom w:val="none" w:sz="0" w:space="0" w:color="auto"/>
            <w:right w:val="none" w:sz="0" w:space="0" w:color="auto"/>
          </w:divBdr>
        </w:div>
        <w:div w:id="1207110434">
          <w:marLeft w:val="640"/>
          <w:marRight w:val="0"/>
          <w:marTop w:val="0"/>
          <w:marBottom w:val="0"/>
          <w:divBdr>
            <w:top w:val="none" w:sz="0" w:space="0" w:color="auto"/>
            <w:left w:val="none" w:sz="0" w:space="0" w:color="auto"/>
            <w:bottom w:val="none" w:sz="0" w:space="0" w:color="auto"/>
            <w:right w:val="none" w:sz="0" w:space="0" w:color="auto"/>
          </w:divBdr>
        </w:div>
        <w:div w:id="1229613713">
          <w:marLeft w:val="640"/>
          <w:marRight w:val="0"/>
          <w:marTop w:val="0"/>
          <w:marBottom w:val="0"/>
          <w:divBdr>
            <w:top w:val="none" w:sz="0" w:space="0" w:color="auto"/>
            <w:left w:val="none" w:sz="0" w:space="0" w:color="auto"/>
            <w:bottom w:val="none" w:sz="0" w:space="0" w:color="auto"/>
            <w:right w:val="none" w:sz="0" w:space="0" w:color="auto"/>
          </w:divBdr>
        </w:div>
        <w:div w:id="1263761688">
          <w:marLeft w:val="640"/>
          <w:marRight w:val="0"/>
          <w:marTop w:val="0"/>
          <w:marBottom w:val="0"/>
          <w:divBdr>
            <w:top w:val="none" w:sz="0" w:space="0" w:color="auto"/>
            <w:left w:val="none" w:sz="0" w:space="0" w:color="auto"/>
            <w:bottom w:val="none" w:sz="0" w:space="0" w:color="auto"/>
            <w:right w:val="none" w:sz="0" w:space="0" w:color="auto"/>
          </w:divBdr>
        </w:div>
        <w:div w:id="1287812956">
          <w:marLeft w:val="640"/>
          <w:marRight w:val="0"/>
          <w:marTop w:val="0"/>
          <w:marBottom w:val="0"/>
          <w:divBdr>
            <w:top w:val="none" w:sz="0" w:space="0" w:color="auto"/>
            <w:left w:val="none" w:sz="0" w:space="0" w:color="auto"/>
            <w:bottom w:val="none" w:sz="0" w:space="0" w:color="auto"/>
            <w:right w:val="none" w:sz="0" w:space="0" w:color="auto"/>
          </w:divBdr>
        </w:div>
        <w:div w:id="1299215468">
          <w:marLeft w:val="640"/>
          <w:marRight w:val="0"/>
          <w:marTop w:val="0"/>
          <w:marBottom w:val="0"/>
          <w:divBdr>
            <w:top w:val="none" w:sz="0" w:space="0" w:color="auto"/>
            <w:left w:val="none" w:sz="0" w:space="0" w:color="auto"/>
            <w:bottom w:val="none" w:sz="0" w:space="0" w:color="auto"/>
            <w:right w:val="none" w:sz="0" w:space="0" w:color="auto"/>
          </w:divBdr>
        </w:div>
        <w:div w:id="1304773077">
          <w:marLeft w:val="640"/>
          <w:marRight w:val="0"/>
          <w:marTop w:val="0"/>
          <w:marBottom w:val="0"/>
          <w:divBdr>
            <w:top w:val="none" w:sz="0" w:space="0" w:color="auto"/>
            <w:left w:val="none" w:sz="0" w:space="0" w:color="auto"/>
            <w:bottom w:val="none" w:sz="0" w:space="0" w:color="auto"/>
            <w:right w:val="none" w:sz="0" w:space="0" w:color="auto"/>
          </w:divBdr>
        </w:div>
        <w:div w:id="1314866756">
          <w:marLeft w:val="640"/>
          <w:marRight w:val="0"/>
          <w:marTop w:val="0"/>
          <w:marBottom w:val="0"/>
          <w:divBdr>
            <w:top w:val="none" w:sz="0" w:space="0" w:color="auto"/>
            <w:left w:val="none" w:sz="0" w:space="0" w:color="auto"/>
            <w:bottom w:val="none" w:sz="0" w:space="0" w:color="auto"/>
            <w:right w:val="none" w:sz="0" w:space="0" w:color="auto"/>
          </w:divBdr>
        </w:div>
        <w:div w:id="1338462366">
          <w:marLeft w:val="640"/>
          <w:marRight w:val="0"/>
          <w:marTop w:val="0"/>
          <w:marBottom w:val="0"/>
          <w:divBdr>
            <w:top w:val="none" w:sz="0" w:space="0" w:color="auto"/>
            <w:left w:val="none" w:sz="0" w:space="0" w:color="auto"/>
            <w:bottom w:val="none" w:sz="0" w:space="0" w:color="auto"/>
            <w:right w:val="none" w:sz="0" w:space="0" w:color="auto"/>
          </w:divBdr>
        </w:div>
        <w:div w:id="1344166962">
          <w:marLeft w:val="640"/>
          <w:marRight w:val="0"/>
          <w:marTop w:val="0"/>
          <w:marBottom w:val="0"/>
          <w:divBdr>
            <w:top w:val="none" w:sz="0" w:space="0" w:color="auto"/>
            <w:left w:val="none" w:sz="0" w:space="0" w:color="auto"/>
            <w:bottom w:val="none" w:sz="0" w:space="0" w:color="auto"/>
            <w:right w:val="none" w:sz="0" w:space="0" w:color="auto"/>
          </w:divBdr>
        </w:div>
        <w:div w:id="1461411897">
          <w:marLeft w:val="640"/>
          <w:marRight w:val="0"/>
          <w:marTop w:val="0"/>
          <w:marBottom w:val="0"/>
          <w:divBdr>
            <w:top w:val="none" w:sz="0" w:space="0" w:color="auto"/>
            <w:left w:val="none" w:sz="0" w:space="0" w:color="auto"/>
            <w:bottom w:val="none" w:sz="0" w:space="0" w:color="auto"/>
            <w:right w:val="none" w:sz="0" w:space="0" w:color="auto"/>
          </w:divBdr>
        </w:div>
        <w:div w:id="1469517299">
          <w:marLeft w:val="640"/>
          <w:marRight w:val="0"/>
          <w:marTop w:val="0"/>
          <w:marBottom w:val="0"/>
          <w:divBdr>
            <w:top w:val="none" w:sz="0" w:space="0" w:color="auto"/>
            <w:left w:val="none" w:sz="0" w:space="0" w:color="auto"/>
            <w:bottom w:val="none" w:sz="0" w:space="0" w:color="auto"/>
            <w:right w:val="none" w:sz="0" w:space="0" w:color="auto"/>
          </w:divBdr>
        </w:div>
        <w:div w:id="1513488996">
          <w:marLeft w:val="640"/>
          <w:marRight w:val="0"/>
          <w:marTop w:val="0"/>
          <w:marBottom w:val="0"/>
          <w:divBdr>
            <w:top w:val="none" w:sz="0" w:space="0" w:color="auto"/>
            <w:left w:val="none" w:sz="0" w:space="0" w:color="auto"/>
            <w:bottom w:val="none" w:sz="0" w:space="0" w:color="auto"/>
            <w:right w:val="none" w:sz="0" w:space="0" w:color="auto"/>
          </w:divBdr>
        </w:div>
        <w:div w:id="1531648744">
          <w:marLeft w:val="640"/>
          <w:marRight w:val="0"/>
          <w:marTop w:val="0"/>
          <w:marBottom w:val="0"/>
          <w:divBdr>
            <w:top w:val="none" w:sz="0" w:space="0" w:color="auto"/>
            <w:left w:val="none" w:sz="0" w:space="0" w:color="auto"/>
            <w:bottom w:val="none" w:sz="0" w:space="0" w:color="auto"/>
            <w:right w:val="none" w:sz="0" w:space="0" w:color="auto"/>
          </w:divBdr>
        </w:div>
        <w:div w:id="1590890228">
          <w:marLeft w:val="640"/>
          <w:marRight w:val="0"/>
          <w:marTop w:val="0"/>
          <w:marBottom w:val="0"/>
          <w:divBdr>
            <w:top w:val="none" w:sz="0" w:space="0" w:color="auto"/>
            <w:left w:val="none" w:sz="0" w:space="0" w:color="auto"/>
            <w:bottom w:val="none" w:sz="0" w:space="0" w:color="auto"/>
            <w:right w:val="none" w:sz="0" w:space="0" w:color="auto"/>
          </w:divBdr>
        </w:div>
        <w:div w:id="1613974321">
          <w:marLeft w:val="640"/>
          <w:marRight w:val="0"/>
          <w:marTop w:val="0"/>
          <w:marBottom w:val="0"/>
          <w:divBdr>
            <w:top w:val="none" w:sz="0" w:space="0" w:color="auto"/>
            <w:left w:val="none" w:sz="0" w:space="0" w:color="auto"/>
            <w:bottom w:val="none" w:sz="0" w:space="0" w:color="auto"/>
            <w:right w:val="none" w:sz="0" w:space="0" w:color="auto"/>
          </w:divBdr>
        </w:div>
        <w:div w:id="1644196320">
          <w:marLeft w:val="640"/>
          <w:marRight w:val="0"/>
          <w:marTop w:val="0"/>
          <w:marBottom w:val="0"/>
          <w:divBdr>
            <w:top w:val="none" w:sz="0" w:space="0" w:color="auto"/>
            <w:left w:val="none" w:sz="0" w:space="0" w:color="auto"/>
            <w:bottom w:val="none" w:sz="0" w:space="0" w:color="auto"/>
            <w:right w:val="none" w:sz="0" w:space="0" w:color="auto"/>
          </w:divBdr>
        </w:div>
        <w:div w:id="1659308983">
          <w:marLeft w:val="640"/>
          <w:marRight w:val="0"/>
          <w:marTop w:val="0"/>
          <w:marBottom w:val="0"/>
          <w:divBdr>
            <w:top w:val="none" w:sz="0" w:space="0" w:color="auto"/>
            <w:left w:val="none" w:sz="0" w:space="0" w:color="auto"/>
            <w:bottom w:val="none" w:sz="0" w:space="0" w:color="auto"/>
            <w:right w:val="none" w:sz="0" w:space="0" w:color="auto"/>
          </w:divBdr>
        </w:div>
        <w:div w:id="1734236113">
          <w:marLeft w:val="640"/>
          <w:marRight w:val="0"/>
          <w:marTop w:val="0"/>
          <w:marBottom w:val="0"/>
          <w:divBdr>
            <w:top w:val="none" w:sz="0" w:space="0" w:color="auto"/>
            <w:left w:val="none" w:sz="0" w:space="0" w:color="auto"/>
            <w:bottom w:val="none" w:sz="0" w:space="0" w:color="auto"/>
            <w:right w:val="none" w:sz="0" w:space="0" w:color="auto"/>
          </w:divBdr>
        </w:div>
        <w:div w:id="1755978981">
          <w:marLeft w:val="640"/>
          <w:marRight w:val="0"/>
          <w:marTop w:val="0"/>
          <w:marBottom w:val="0"/>
          <w:divBdr>
            <w:top w:val="none" w:sz="0" w:space="0" w:color="auto"/>
            <w:left w:val="none" w:sz="0" w:space="0" w:color="auto"/>
            <w:bottom w:val="none" w:sz="0" w:space="0" w:color="auto"/>
            <w:right w:val="none" w:sz="0" w:space="0" w:color="auto"/>
          </w:divBdr>
        </w:div>
        <w:div w:id="1775318148">
          <w:marLeft w:val="640"/>
          <w:marRight w:val="0"/>
          <w:marTop w:val="0"/>
          <w:marBottom w:val="0"/>
          <w:divBdr>
            <w:top w:val="none" w:sz="0" w:space="0" w:color="auto"/>
            <w:left w:val="none" w:sz="0" w:space="0" w:color="auto"/>
            <w:bottom w:val="none" w:sz="0" w:space="0" w:color="auto"/>
            <w:right w:val="none" w:sz="0" w:space="0" w:color="auto"/>
          </w:divBdr>
        </w:div>
        <w:div w:id="1788085082">
          <w:marLeft w:val="640"/>
          <w:marRight w:val="0"/>
          <w:marTop w:val="0"/>
          <w:marBottom w:val="0"/>
          <w:divBdr>
            <w:top w:val="none" w:sz="0" w:space="0" w:color="auto"/>
            <w:left w:val="none" w:sz="0" w:space="0" w:color="auto"/>
            <w:bottom w:val="none" w:sz="0" w:space="0" w:color="auto"/>
            <w:right w:val="none" w:sz="0" w:space="0" w:color="auto"/>
          </w:divBdr>
        </w:div>
        <w:div w:id="1792555493">
          <w:marLeft w:val="640"/>
          <w:marRight w:val="0"/>
          <w:marTop w:val="0"/>
          <w:marBottom w:val="0"/>
          <w:divBdr>
            <w:top w:val="none" w:sz="0" w:space="0" w:color="auto"/>
            <w:left w:val="none" w:sz="0" w:space="0" w:color="auto"/>
            <w:bottom w:val="none" w:sz="0" w:space="0" w:color="auto"/>
            <w:right w:val="none" w:sz="0" w:space="0" w:color="auto"/>
          </w:divBdr>
        </w:div>
        <w:div w:id="1815439971">
          <w:marLeft w:val="640"/>
          <w:marRight w:val="0"/>
          <w:marTop w:val="0"/>
          <w:marBottom w:val="0"/>
          <w:divBdr>
            <w:top w:val="none" w:sz="0" w:space="0" w:color="auto"/>
            <w:left w:val="none" w:sz="0" w:space="0" w:color="auto"/>
            <w:bottom w:val="none" w:sz="0" w:space="0" w:color="auto"/>
            <w:right w:val="none" w:sz="0" w:space="0" w:color="auto"/>
          </w:divBdr>
        </w:div>
        <w:div w:id="1817408599">
          <w:marLeft w:val="640"/>
          <w:marRight w:val="0"/>
          <w:marTop w:val="0"/>
          <w:marBottom w:val="0"/>
          <w:divBdr>
            <w:top w:val="none" w:sz="0" w:space="0" w:color="auto"/>
            <w:left w:val="none" w:sz="0" w:space="0" w:color="auto"/>
            <w:bottom w:val="none" w:sz="0" w:space="0" w:color="auto"/>
            <w:right w:val="none" w:sz="0" w:space="0" w:color="auto"/>
          </w:divBdr>
        </w:div>
        <w:div w:id="1824855224">
          <w:marLeft w:val="640"/>
          <w:marRight w:val="0"/>
          <w:marTop w:val="0"/>
          <w:marBottom w:val="0"/>
          <w:divBdr>
            <w:top w:val="none" w:sz="0" w:space="0" w:color="auto"/>
            <w:left w:val="none" w:sz="0" w:space="0" w:color="auto"/>
            <w:bottom w:val="none" w:sz="0" w:space="0" w:color="auto"/>
            <w:right w:val="none" w:sz="0" w:space="0" w:color="auto"/>
          </w:divBdr>
        </w:div>
        <w:div w:id="1907254578">
          <w:marLeft w:val="640"/>
          <w:marRight w:val="0"/>
          <w:marTop w:val="0"/>
          <w:marBottom w:val="0"/>
          <w:divBdr>
            <w:top w:val="none" w:sz="0" w:space="0" w:color="auto"/>
            <w:left w:val="none" w:sz="0" w:space="0" w:color="auto"/>
            <w:bottom w:val="none" w:sz="0" w:space="0" w:color="auto"/>
            <w:right w:val="none" w:sz="0" w:space="0" w:color="auto"/>
          </w:divBdr>
        </w:div>
        <w:div w:id="1912080488">
          <w:marLeft w:val="640"/>
          <w:marRight w:val="0"/>
          <w:marTop w:val="0"/>
          <w:marBottom w:val="0"/>
          <w:divBdr>
            <w:top w:val="none" w:sz="0" w:space="0" w:color="auto"/>
            <w:left w:val="none" w:sz="0" w:space="0" w:color="auto"/>
            <w:bottom w:val="none" w:sz="0" w:space="0" w:color="auto"/>
            <w:right w:val="none" w:sz="0" w:space="0" w:color="auto"/>
          </w:divBdr>
        </w:div>
        <w:div w:id="1921015090">
          <w:marLeft w:val="640"/>
          <w:marRight w:val="0"/>
          <w:marTop w:val="0"/>
          <w:marBottom w:val="0"/>
          <w:divBdr>
            <w:top w:val="none" w:sz="0" w:space="0" w:color="auto"/>
            <w:left w:val="none" w:sz="0" w:space="0" w:color="auto"/>
            <w:bottom w:val="none" w:sz="0" w:space="0" w:color="auto"/>
            <w:right w:val="none" w:sz="0" w:space="0" w:color="auto"/>
          </w:divBdr>
        </w:div>
        <w:div w:id="1976329702">
          <w:marLeft w:val="640"/>
          <w:marRight w:val="0"/>
          <w:marTop w:val="0"/>
          <w:marBottom w:val="0"/>
          <w:divBdr>
            <w:top w:val="none" w:sz="0" w:space="0" w:color="auto"/>
            <w:left w:val="none" w:sz="0" w:space="0" w:color="auto"/>
            <w:bottom w:val="none" w:sz="0" w:space="0" w:color="auto"/>
            <w:right w:val="none" w:sz="0" w:space="0" w:color="auto"/>
          </w:divBdr>
        </w:div>
        <w:div w:id="1990018867">
          <w:marLeft w:val="640"/>
          <w:marRight w:val="0"/>
          <w:marTop w:val="0"/>
          <w:marBottom w:val="0"/>
          <w:divBdr>
            <w:top w:val="none" w:sz="0" w:space="0" w:color="auto"/>
            <w:left w:val="none" w:sz="0" w:space="0" w:color="auto"/>
            <w:bottom w:val="none" w:sz="0" w:space="0" w:color="auto"/>
            <w:right w:val="none" w:sz="0" w:space="0" w:color="auto"/>
          </w:divBdr>
        </w:div>
        <w:div w:id="2002535637">
          <w:marLeft w:val="640"/>
          <w:marRight w:val="0"/>
          <w:marTop w:val="0"/>
          <w:marBottom w:val="0"/>
          <w:divBdr>
            <w:top w:val="none" w:sz="0" w:space="0" w:color="auto"/>
            <w:left w:val="none" w:sz="0" w:space="0" w:color="auto"/>
            <w:bottom w:val="none" w:sz="0" w:space="0" w:color="auto"/>
            <w:right w:val="none" w:sz="0" w:space="0" w:color="auto"/>
          </w:divBdr>
        </w:div>
        <w:div w:id="2046060167">
          <w:marLeft w:val="640"/>
          <w:marRight w:val="0"/>
          <w:marTop w:val="0"/>
          <w:marBottom w:val="0"/>
          <w:divBdr>
            <w:top w:val="none" w:sz="0" w:space="0" w:color="auto"/>
            <w:left w:val="none" w:sz="0" w:space="0" w:color="auto"/>
            <w:bottom w:val="none" w:sz="0" w:space="0" w:color="auto"/>
            <w:right w:val="none" w:sz="0" w:space="0" w:color="auto"/>
          </w:divBdr>
        </w:div>
        <w:div w:id="2056201494">
          <w:marLeft w:val="640"/>
          <w:marRight w:val="0"/>
          <w:marTop w:val="0"/>
          <w:marBottom w:val="0"/>
          <w:divBdr>
            <w:top w:val="none" w:sz="0" w:space="0" w:color="auto"/>
            <w:left w:val="none" w:sz="0" w:space="0" w:color="auto"/>
            <w:bottom w:val="none" w:sz="0" w:space="0" w:color="auto"/>
            <w:right w:val="none" w:sz="0" w:space="0" w:color="auto"/>
          </w:divBdr>
        </w:div>
        <w:div w:id="2094621947">
          <w:marLeft w:val="640"/>
          <w:marRight w:val="0"/>
          <w:marTop w:val="0"/>
          <w:marBottom w:val="0"/>
          <w:divBdr>
            <w:top w:val="none" w:sz="0" w:space="0" w:color="auto"/>
            <w:left w:val="none" w:sz="0" w:space="0" w:color="auto"/>
            <w:bottom w:val="none" w:sz="0" w:space="0" w:color="auto"/>
            <w:right w:val="none" w:sz="0" w:space="0" w:color="auto"/>
          </w:divBdr>
        </w:div>
        <w:div w:id="2144535416">
          <w:marLeft w:val="640"/>
          <w:marRight w:val="0"/>
          <w:marTop w:val="0"/>
          <w:marBottom w:val="0"/>
          <w:divBdr>
            <w:top w:val="none" w:sz="0" w:space="0" w:color="auto"/>
            <w:left w:val="none" w:sz="0" w:space="0" w:color="auto"/>
            <w:bottom w:val="none" w:sz="0" w:space="0" w:color="auto"/>
            <w:right w:val="none" w:sz="0" w:space="0" w:color="auto"/>
          </w:divBdr>
        </w:div>
      </w:divsChild>
    </w:div>
    <w:div w:id="657074055">
      <w:bodyDiv w:val="1"/>
      <w:marLeft w:val="0"/>
      <w:marRight w:val="0"/>
      <w:marTop w:val="0"/>
      <w:marBottom w:val="0"/>
      <w:divBdr>
        <w:top w:val="none" w:sz="0" w:space="0" w:color="auto"/>
        <w:left w:val="none" w:sz="0" w:space="0" w:color="auto"/>
        <w:bottom w:val="none" w:sz="0" w:space="0" w:color="auto"/>
        <w:right w:val="none" w:sz="0" w:space="0" w:color="auto"/>
      </w:divBdr>
      <w:divsChild>
        <w:div w:id="2009406924">
          <w:marLeft w:val="640"/>
          <w:marRight w:val="0"/>
          <w:marTop w:val="0"/>
          <w:marBottom w:val="0"/>
          <w:divBdr>
            <w:top w:val="none" w:sz="0" w:space="0" w:color="auto"/>
            <w:left w:val="none" w:sz="0" w:space="0" w:color="auto"/>
            <w:bottom w:val="none" w:sz="0" w:space="0" w:color="auto"/>
            <w:right w:val="none" w:sz="0" w:space="0" w:color="auto"/>
          </w:divBdr>
        </w:div>
        <w:div w:id="1394356536">
          <w:marLeft w:val="640"/>
          <w:marRight w:val="0"/>
          <w:marTop w:val="0"/>
          <w:marBottom w:val="0"/>
          <w:divBdr>
            <w:top w:val="none" w:sz="0" w:space="0" w:color="auto"/>
            <w:left w:val="none" w:sz="0" w:space="0" w:color="auto"/>
            <w:bottom w:val="none" w:sz="0" w:space="0" w:color="auto"/>
            <w:right w:val="none" w:sz="0" w:space="0" w:color="auto"/>
          </w:divBdr>
        </w:div>
        <w:div w:id="2096855898">
          <w:marLeft w:val="640"/>
          <w:marRight w:val="0"/>
          <w:marTop w:val="0"/>
          <w:marBottom w:val="0"/>
          <w:divBdr>
            <w:top w:val="none" w:sz="0" w:space="0" w:color="auto"/>
            <w:left w:val="none" w:sz="0" w:space="0" w:color="auto"/>
            <w:bottom w:val="none" w:sz="0" w:space="0" w:color="auto"/>
            <w:right w:val="none" w:sz="0" w:space="0" w:color="auto"/>
          </w:divBdr>
        </w:div>
        <w:div w:id="813252196">
          <w:marLeft w:val="640"/>
          <w:marRight w:val="0"/>
          <w:marTop w:val="0"/>
          <w:marBottom w:val="0"/>
          <w:divBdr>
            <w:top w:val="none" w:sz="0" w:space="0" w:color="auto"/>
            <w:left w:val="none" w:sz="0" w:space="0" w:color="auto"/>
            <w:bottom w:val="none" w:sz="0" w:space="0" w:color="auto"/>
            <w:right w:val="none" w:sz="0" w:space="0" w:color="auto"/>
          </w:divBdr>
        </w:div>
        <w:div w:id="1619069229">
          <w:marLeft w:val="640"/>
          <w:marRight w:val="0"/>
          <w:marTop w:val="0"/>
          <w:marBottom w:val="0"/>
          <w:divBdr>
            <w:top w:val="none" w:sz="0" w:space="0" w:color="auto"/>
            <w:left w:val="none" w:sz="0" w:space="0" w:color="auto"/>
            <w:bottom w:val="none" w:sz="0" w:space="0" w:color="auto"/>
            <w:right w:val="none" w:sz="0" w:space="0" w:color="auto"/>
          </w:divBdr>
        </w:div>
        <w:div w:id="129905650">
          <w:marLeft w:val="640"/>
          <w:marRight w:val="0"/>
          <w:marTop w:val="0"/>
          <w:marBottom w:val="0"/>
          <w:divBdr>
            <w:top w:val="none" w:sz="0" w:space="0" w:color="auto"/>
            <w:left w:val="none" w:sz="0" w:space="0" w:color="auto"/>
            <w:bottom w:val="none" w:sz="0" w:space="0" w:color="auto"/>
            <w:right w:val="none" w:sz="0" w:space="0" w:color="auto"/>
          </w:divBdr>
        </w:div>
        <w:div w:id="1135871398">
          <w:marLeft w:val="640"/>
          <w:marRight w:val="0"/>
          <w:marTop w:val="0"/>
          <w:marBottom w:val="0"/>
          <w:divBdr>
            <w:top w:val="none" w:sz="0" w:space="0" w:color="auto"/>
            <w:left w:val="none" w:sz="0" w:space="0" w:color="auto"/>
            <w:bottom w:val="none" w:sz="0" w:space="0" w:color="auto"/>
            <w:right w:val="none" w:sz="0" w:space="0" w:color="auto"/>
          </w:divBdr>
        </w:div>
        <w:div w:id="1652976712">
          <w:marLeft w:val="640"/>
          <w:marRight w:val="0"/>
          <w:marTop w:val="0"/>
          <w:marBottom w:val="0"/>
          <w:divBdr>
            <w:top w:val="none" w:sz="0" w:space="0" w:color="auto"/>
            <w:left w:val="none" w:sz="0" w:space="0" w:color="auto"/>
            <w:bottom w:val="none" w:sz="0" w:space="0" w:color="auto"/>
            <w:right w:val="none" w:sz="0" w:space="0" w:color="auto"/>
          </w:divBdr>
        </w:div>
        <w:div w:id="2100908496">
          <w:marLeft w:val="640"/>
          <w:marRight w:val="0"/>
          <w:marTop w:val="0"/>
          <w:marBottom w:val="0"/>
          <w:divBdr>
            <w:top w:val="none" w:sz="0" w:space="0" w:color="auto"/>
            <w:left w:val="none" w:sz="0" w:space="0" w:color="auto"/>
            <w:bottom w:val="none" w:sz="0" w:space="0" w:color="auto"/>
            <w:right w:val="none" w:sz="0" w:space="0" w:color="auto"/>
          </w:divBdr>
        </w:div>
        <w:div w:id="973291788">
          <w:marLeft w:val="640"/>
          <w:marRight w:val="0"/>
          <w:marTop w:val="0"/>
          <w:marBottom w:val="0"/>
          <w:divBdr>
            <w:top w:val="none" w:sz="0" w:space="0" w:color="auto"/>
            <w:left w:val="none" w:sz="0" w:space="0" w:color="auto"/>
            <w:bottom w:val="none" w:sz="0" w:space="0" w:color="auto"/>
            <w:right w:val="none" w:sz="0" w:space="0" w:color="auto"/>
          </w:divBdr>
        </w:div>
        <w:div w:id="1376350323">
          <w:marLeft w:val="640"/>
          <w:marRight w:val="0"/>
          <w:marTop w:val="0"/>
          <w:marBottom w:val="0"/>
          <w:divBdr>
            <w:top w:val="none" w:sz="0" w:space="0" w:color="auto"/>
            <w:left w:val="none" w:sz="0" w:space="0" w:color="auto"/>
            <w:bottom w:val="none" w:sz="0" w:space="0" w:color="auto"/>
            <w:right w:val="none" w:sz="0" w:space="0" w:color="auto"/>
          </w:divBdr>
        </w:div>
        <w:div w:id="1894388269">
          <w:marLeft w:val="640"/>
          <w:marRight w:val="0"/>
          <w:marTop w:val="0"/>
          <w:marBottom w:val="0"/>
          <w:divBdr>
            <w:top w:val="none" w:sz="0" w:space="0" w:color="auto"/>
            <w:left w:val="none" w:sz="0" w:space="0" w:color="auto"/>
            <w:bottom w:val="none" w:sz="0" w:space="0" w:color="auto"/>
            <w:right w:val="none" w:sz="0" w:space="0" w:color="auto"/>
          </w:divBdr>
        </w:div>
        <w:div w:id="1386249078">
          <w:marLeft w:val="640"/>
          <w:marRight w:val="0"/>
          <w:marTop w:val="0"/>
          <w:marBottom w:val="0"/>
          <w:divBdr>
            <w:top w:val="none" w:sz="0" w:space="0" w:color="auto"/>
            <w:left w:val="none" w:sz="0" w:space="0" w:color="auto"/>
            <w:bottom w:val="none" w:sz="0" w:space="0" w:color="auto"/>
            <w:right w:val="none" w:sz="0" w:space="0" w:color="auto"/>
          </w:divBdr>
        </w:div>
        <w:div w:id="46800882">
          <w:marLeft w:val="640"/>
          <w:marRight w:val="0"/>
          <w:marTop w:val="0"/>
          <w:marBottom w:val="0"/>
          <w:divBdr>
            <w:top w:val="none" w:sz="0" w:space="0" w:color="auto"/>
            <w:left w:val="none" w:sz="0" w:space="0" w:color="auto"/>
            <w:bottom w:val="none" w:sz="0" w:space="0" w:color="auto"/>
            <w:right w:val="none" w:sz="0" w:space="0" w:color="auto"/>
          </w:divBdr>
        </w:div>
        <w:div w:id="1239245106">
          <w:marLeft w:val="640"/>
          <w:marRight w:val="0"/>
          <w:marTop w:val="0"/>
          <w:marBottom w:val="0"/>
          <w:divBdr>
            <w:top w:val="none" w:sz="0" w:space="0" w:color="auto"/>
            <w:left w:val="none" w:sz="0" w:space="0" w:color="auto"/>
            <w:bottom w:val="none" w:sz="0" w:space="0" w:color="auto"/>
            <w:right w:val="none" w:sz="0" w:space="0" w:color="auto"/>
          </w:divBdr>
        </w:div>
        <w:div w:id="1128670825">
          <w:marLeft w:val="640"/>
          <w:marRight w:val="0"/>
          <w:marTop w:val="0"/>
          <w:marBottom w:val="0"/>
          <w:divBdr>
            <w:top w:val="none" w:sz="0" w:space="0" w:color="auto"/>
            <w:left w:val="none" w:sz="0" w:space="0" w:color="auto"/>
            <w:bottom w:val="none" w:sz="0" w:space="0" w:color="auto"/>
            <w:right w:val="none" w:sz="0" w:space="0" w:color="auto"/>
          </w:divBdr>
        </w:div>
        <w:div w:id="1421633271">
          <w:marLeft w:val="640"/>
          <w:marRight w:val="0"/>
          <w:marTop w:val="0"/>
          <w:marBottom w:val="0"/>
          <w:divBdr>
            <w:top w:val="none" w:sz="0" w:space="0" w:color="auto"/>
            <w:left w:val="none" w:sz="0" w:space="0" w:color="auto"/>
            <w:bottom w:val="none" w:sz="0" w:space="0" w:color="auto"/>
            <w:right w:val="none" w:sz="0" w:space="0" w:color="auto"/>
          </w:divBdr>
        </w:div>
        <w:div w:id="1405639614">
          <w:marLeft w:val="640"/>
          <w:marRight w:val="0"/>
          <w:marTop w:val="0"/>
          <w:marBottom w:val="0"/>
          <w:divBdr>
            <w:top w:val="none" w:sz="0" w:space="0" w:color="auto"/>
            <w:left w:val="none" w:sz="0" w:space="0" w:color="auto"/>
            <w:bottom w:val="none" w:sz="0" w:space="0" w:color="auto"/>
            <w:right w:val="none" w:sz="0" w:space="0" w:color="auto"/>
          </w:divBdr>
        </w:div>
        <w:div w:id="16473336">
          <w:marLeft w:val="640"/>
          <w:marRight w:val="0"/>
          <w:marTop w:val="0"/>
          <w:marBottom w:val="0"/>
          <w:divBdr>
            <w:top w:val="none" w:sz="0" w:space="0" w:color="auto"/>
            <w:left w:val="none" w:sz="0" w:space="0" w:color="auto"/>
            <w:bottom w:val="none" w:sz="0" w:space="0" w:color="auto"/>
            <w:right w:val="none" w:sz="0" w:space="0" w:color="auto"/>
          </w:divBdr>
        </w:div>
        <w:div w:id="2040549023">
          <w:marLeft w:val="640"/>
          <w:marRight w:val="0"/>
          <w:marTop w:val="0"/>
          <w:marBottom w:val="0"/>
          <w:divBdr>
            <w:top w:val="none" w:sz="0" w:space="0" w:color="auto"/>
            <w:left w:val="none" w:sz="0" w:space="0" w:color="auto"/>
            <w:bottom w:val="none" w:sz="0" w:space="0" w:color="auto"/>
            <w:right w:val="none" w:sz="0" w:space="0" w:color="auto"/>
          </w:divBdr>
        </w:div>
        <w:div w:id="788428595">
          <w:marLeft w:val="640"/>
          <w:marRight w:val="0"/>
          <w:marTop w:val="0"/>
          <w:marBottom w:val="0"/>
          <w:divBdr>
            <w:top w:val="none" w:sz="0" w:space="0" w:color="auto"/>
            <w:left w:val="none" w:sz="0" w:space="0" w:color="auto"/>
            <w:bottom w:val="none" w:sz="0" w:space="0" w:color="auto"/>
            <w:right w:val="none" w:sz="0" w:space="0" w:color="auto"/>
          </w:divBdr>
        </w:div>
        <w:div w:id="1027145747">
          <w:marLeft w:val="640"/>
          <w:marRight w:val="0"/>
          <w:marTop w:val="0"/>
          <w:marBottom w:val="0"/>
          <w:divBdr>
            <w:top w:val="none" w:sz="0" w:space="0" w:color="auto"/>
            <w:left w:val="none" w:sz="0" w:space="0" w:color="auto"/>
            <w:bottom w:val="none" w:sz="0" w:space="0" w:color="auto"/>
            <w:right w:val="none" w:sz="0" w:space="0" w:color="auto"/>
          </w:divBdr>
        </w:div>
        <w:div w:id="1601453751">
          <w:marLeft w:val="640"/>
          <w:marRight w:val="0"/>
          <w:marTop w:val="0"/>
          <w:marBottom w:val="0"/>
          <w:divBdr>
            <w:top w:val="none" w:sz="0" w:space="0" w:color="auto"/>
            <w:left w:val="none" w:sz="0" w:space="0" w:color="auto"/>
            <w:bottom w:val="none" w:sz="0" w:space="0" w:color="auto"/>
            <w:right w:val="none" w:sz="0" w:space="0" w:color="auto"/>
          </w:divBdr>
        </w:div>
        <w:div w:id="908925956">
          <w:marLeft w:val="640"/>
          <w:marRight w:val="0"/>
          <w:marTop w:val="0"/>
          <w:marBottom w:val="0"/>
          <w:divBdr>
            <w:top w:val="none" w:sz="0" w:space="0" w:color="auto"/>
            <w:left w:val="none" w:sz="0" w:space="0" w:color="auto"/>
            <w:bottom w:val="none" w:sz="0" w:space="0" w:color="auto"/>
            <w:right w:val="none" w:sz="0" w:space="0" w:color="auto"/>
          </w:divBdr>
        </w:div>
        <w:div w:id="1324891374">
          <w:marLeft w:val="640"/>
          <w:marRight w:val="0"/>
          <w:marTop w:val="0"/>
          <w:marBottom w:val="0"/>
          <w:divBdr>
            <w:top w:val="none" w:sz="0" w:space="0" w:color="auto"/>
            <w:left w:val="none" w:sz="0" w:space="0" w:color="auto"/>
            <w:bottom w:val="none" w:sz="0" w:space="0" w:color="auto"/>
            <w:right w:val="none" w:sz="0" w:space="0" w:color="auto"/>
          </w:divBdr>
        </w:div>
        <w:div w:id="1431701659">
          <w:marLeft w:val="640"/>
          <w:marRight w:val="0"/>
          <w:marTop w:val="0"/>
          <w:marBottom w:val="0"/>
          <w:divBdr>
            <w:top w:val="none" w:sz="0" w:space="0" w:color="auto"/>
            <w:left w:val="none" w:sz="0" w:space="0" w:color="auto"/>
            <w:bottom w:val="none" w:sz="0" w:space="0" w:color="auto"/>
            <w:right w:val="none" w:sz="0" w:space="0" w:color="auto"/>
          </w:divBdr>
        </w:div>
        <w:div w:id="2078625563">
          <w:marLeft w:val="640"/>
          <w:marRight w:val="0"/>
          <w:marTop w:val="0"/>
          <w:marBottom w:val="0"/>
          <w:divBdr>
            <w:top w:val="none" w:sz="0" w:space="0" w:color="auto"/>
            <w:left w:val="none" w:sz="0" w:space="0" w:color="auto"/>
            <w:bottom w:val="none" w:sz="0" w:space="0" w:color="auto"/>
            <w:right w:val="none" w:sz="0" w:space="0" w:color="auto"/>
          </w:divBdr>
        </w:div>
        <w:div w:id="464273174">
          <w:marLeft w:val="640"/>
          <w:marRight w:val="0"/>
          <w:marTop w:val="0"/>
          <w:marBottom w:val="0"/>
          <w:divBdr>
            <w:top w:val="none" w:sz="0" w:space="0" w:color="auto"/>
            <w:left w:val="none" w:sz="0" w:space="0" w:color="auto"/>
            <w:bottom w:val="none" w:sz="0" w:space="0" w:color="auto"/>
            <w:right w:val="none" w:sz="0" w:space="0" w:color="auto"/>
          </w:divBdr>
        </w:div>
        <w:div w:id="2094693546">
          <w:marLeft w:val="640"/>
          <w:marRight w:val="0"/>
          <w:marTop w:val="0"/>
          <w:marBottom w:val="0"/>
          <w:divBdr>
            <w:top w:val="none" w:sz="0" w:space="0" w:color="auto"/>
            <w:left w:val="none" w:sz="0" w:space="0" w:color="auto"/>
            <w:bottom w:val="none" w:sz="0" w:space="0" w:color="auto"/>
            <w:right w:val="none" w:sz="0" w:space="0" w:color="auto"/>
          </w:divBdr>
        </w:div>
        <w:div w:id="1939169218">
          <w:marLeft w:val="640"/>
          <w:marRight w:val="0"/>
          <w:marTop w:val="0"/>
          <w:marBottom w:val="0"/>
          <w:divBdr>
            <w:top w:val="none" w:sz="0" w:space="0" w:color="auto"/>
            <w:left w:val="none" w:sz="0" w:space="0" w:color="auto"/>
            <w:bottom w:val="none" w:sz="0" w:space="0" w:color="auto"/>
            <w:right w:val="none" w:sz="0" w:space="0" w:color="auto"/>
          </w:divBdr>
        </w:div>
        <w:div w:id="2109304052">
          <w:marLeft w:val="640"/>
          <w:marRight w:val="0"/>
          <w:marTop w:val="0"/>
          <w:marBottom w:val="0"/>
          <w:divBdr>
            <w:top w:val="none" w:sz="0" w:space="0" w:color="auto"/>
            <w:left w:val="none" w:sz="0" w:space="0" w:color="auto"/>
            <w:bottom w:val="none" w:sz="0" w:space="0" w:color="auto"/>
            <w:right w:val="none" w:sz="0" w:space="0" w:color="auto"/>
          </w:divBdr>
        </w:div>
        <w:div w:id="1493791764">
          <w:marLeft w:val="640"/>
          <w:marRight w:val="0"/>
          <w:marTop w:val="0"/>
          <w:marBottom w:val="0"/>
          <w:divBdr>
            <w:top w:val="none" w:sz="0" w:space="0" w:color="auto"/>
            <w:left w:val="none" w:sz="0" w:space="0" w:color="auto"/>
            <w:bottom w:val="none" w:sz="0" w:space="0" w:color="auto"/>
            <w:right w:val="none" w:sz="0" w:space="0" w:color="auto"/>
          </w:divBdr>
        </w:div>
        <w:div w:id="653727439">
          <w:marLeft w:val="640"/>
          <w:marRight w:val="0"/>
          <w:marTop w:val="0"/>
          <w:marBottom w:val="0"/>
          <w:divBdr>
            <w:top w:val="none" w:sz="0" w:space="0" w:color="auto"/>
            <w:left w:val="none" w:sz="0" w:space="0" w:color="auto"/>
            <w:bottom w:val="none" w:sz="0" w:space="0" w:color="auto"/>
            <w:right w:val="none" w:sz="0" w:space="0" w:color="auto"/>
          </w:divBdr>
        </w:div>
        <w:div w:id="323705761">
          <w:marLeft w:val="640"/>
          <w:marRight w:val="0"/>
          <w:marTop w:val="0"/>
          <w:marBottom w:val="0"/>
          <w:divBdr>
            <w:top w:val="none" w:sz="0" w:space="0" w:color="auto"/>
            <w:left w:val="none" w:sz="0" w:space="0" w:color="auto"/>
            <w:bottom w:val="none" w:sz="0" w:space="0" w:color="auto"/>
            <w:right w:val="none" w:sz="0" w:space="0" w:color="auto"/>
          </w:divBdr>
        </w:div>
        <w:div w:id="1956059704">
          <w:marLeft w:val="640"/>
          <w:marRight w:val="0"/>
          <w:marTop w:val="0"/>
          <w:marBottom w:val="0"/>
          <w:divBdr>
            <w:top w:val="none" w:sz="0" w:space="0" w:color="auto"/>
            <w:left w:val="none" w:sz="0" w:space="0" w:color="auto"/>
            <w:bottom w:val="none" w:sz="0" w:space="0" w:color="auto"/>
            <w:right w:val="none" w:sz="0" w:space="0" w:color="auto"/>
          </w:divBdr>
        </w:div>
        <w:div w:id="155538245">
          <w:marLeft w:val="640"/>
          <w:marRight w:val="0"/>
          <w:marTop w:val="0"/>
          <w:marBottom w:val="0"/>
          <w:divBdr>
            <w:top w:val="none" w:sz="0" w:space="0" w:color="auto"/>
            <w:left w:val="none" w:sz="0" w:space="0" w:color="auto"/>
            <w:bottom w:val="none" w:sz="0" w:space="0" w:color="auto"/>
            <w:right w:val="none" w:sz="0" w:space="0" w:color="auto"/>
          </w:divBdr>
        </w:div>
        <w:div w:id="548954051">
          <w:marLeft w:val="640"/>
          <w:marRight w:val="0"/>
          <w:marTop w:val="0"/>
          <w:marBottom w:val="0"/>
          <w:divBdr>
            <w:top w:val="none" w:sz="0" w:space="0" w:color="auto"/>
            <w:left w:val="none" w:sz="0" w:space="0" w:color="auto"/>
            <w:bottom w:val="none" w:sz="0" w:space="0" w:color="auto"/>
            <w:right w:val="none" w:sz="0" w:space="0" w:color="auto"/>
          </w:divBdr>
        </w:div>
        <w:div w:id="593586883">
          <w:marLeft w:val="640"/>
          <w:marRight w:val="0"/>
          <w:marTop w:val="0"/>
          <w:marBottom w:val="0"/>
          <w:divBdr>
            <w:top w:val="none" w:sz="0" w:space="0" w:color="auto"/>
            <w:left w:val="none" w:sz="0" w:space="0" w:color="auto"/>
            <w:bottom w:val="none" w:sz="0" w:space="0" w:color="auto"/>
            <w:right w:val="none" w:sz="0" w:space="0" w:color="auto"/>
          </w:divBdr>
        </w:div>
        <w:div w:id="2089420128">
          <w:marLeft w:val="640"/>
          <w:marRight w:val="0"/>
          <w:marTop w:val="0"/>
          <w:marBottom w:val="0"/>
          <w:divBdr>
            <w:top w:val="none" w:sz="0" w:space="0" w:color="auto"/>
            <w:left w:val="none" w:sz="0" w:space="0" w:color="auto"/>
            <w:bottom w:val="none" w:sz="0" w:space="0" w:color="auto"/>
            <w:right w:val="none" w:sz="0" w:space="0" w:color="auto"/>
          </w:divBdr>
        </w:div>
        <w:div w:id="112679131">
          <w:marLeft w:val="640"/>
          <w:marRight w:val="0"/>
          <w:marTop w:val="0"/>
          <w:marBottom w:val="0"/>
          <w:divBdr>
            <w:top w:val="none" w:sz="0" w:space="0" w:color="auto"/>
            <w:left w:val="none" w:sz="0" w:space="0" w:color="auto"/>
            <w:bottom w:val="none" w:sz="0" w:space="0" w:color="auto"/>
            <w:right w:val="none" w:sz="0" w:space="0" w:color="auto"/>
          </w:divBdr>
        </w:div>
        <w:div w:id="1276446037">
          <w:marLeft w:val="640"/>
          <w:marRight w:val="0"/>
          <w:marTop w:val="0"/>
          <w:marBottom w:val="0"/>
          <w:divBdr>
            <w:top w:val="none" w:sz="0" w:space="0" w:color="auto"/>
            <w:left w:val="none" w:sz="0" w:space="0" w:color="auto"/>
            <w:bottom w:val="none" w:sz="0" w:space="0" w:color="auto"/>
            <w:right w:val="none" w:sz="0" w:space="0" w:color="auto"/>
          </w:divBdr>
        </w:div>
        <w:div w:id="1973518211">
          <w:marLeft w:val="640"/>
          <w:marRight w:val="0"/>
          <w:marTop w:val="0"/>
          <w:marBottom w:val="0"/>
          <w:divBdr>
            <w:top w:val="none" w:sz="0" w:space="0" w:color="auto"/>
            <w:left w:val="none" w:sz="0" w:space="0" w:color="auto"/>
            <w:bottom w:val="none" w:sz="0" w:space="0" w:color="auto"/>
            <w:right w:val="none" w:sz="0" w:space="0" w:color="auto"/>
          </w:divBdr>
        </w:div>
        <w:div w:id="1343707649">
          <w:marLeft w:val="640"/>
          <w:marRight w:val="0"/>
          <w:marTop w:val="0"/>
          <w:marBottom w:val="0"/>
          <w:divBdr>
            <w:top w:val="none" w:sz="0" w:space="0" w:color="auto"/>
            <w:left w:val="none" w:sz="0" w:space="0" w:color="auto"/>
            <w:bottom w:val="none" w:sz="0" w:space="0" w:color="auto"/>
            <w:right w:val="none" w:sz="0" w:space="0" w:color="auto"/>
          </w:divBdr>
        </w:div>
        <w:div w:id="260529322">
          <w:marLeft w:val="640"/>
          <w:marRight w:val="0"/>
          <w:marTop w:val="0"/>
          <w:marBottom w:val="0"/>
          <w:divBdr>
            <w:top w:val="none" w:sz="0" w:space="0" w:color="auto"/>
            <w:left w:val="none" w:sz="0" w:space="0" w:color="auto"/>
            <w:bottom w:val="none" w:sz="0" w:space="0" w:color="auto"/>
            <w:right w:val="none" w:sz="0" w:space="0" w:color="auto"/>
          </w:divBdr>
        </w:div>
        <w:div w:id="1589532432">
          <w:marLeft w:val="640"/>
          <w:marRight w:val="0"/>
          <w:marTop w:val="0"/>
          <w:marBottom w:val="0"/>
          <w:divBdr>
            <w:top w:val="none" w:sz="0" w:space="0" w:color="auto"/>
            <w:left w:val="none" w:sz="0" w:space="0" w:color="auto"/>
            <w:bottom w:val="none" w:sz="0" w:space="0" w:color="auto"/>
            <w:right w:val="none" w:sz="0" w:space="0" w:color="auto"/>
          </w:divBdr>
        </w:div>
        <w:div w:id="545870077">
          <w:marLeft w:val="640"/>
          <w:marRight w:val="0"/>
          <w:marTop w:val="0"/>
          <w:marBottom w:val="0"/>
          <w:divBdr>
            <w:top w:val="none" w:sz="0" w:space="0" w:color="auto"/>
            <w:left w:val="none" w:sz="0" w:space="0" w:color="auto"/>
            <w:bottom w:val="none" w:sz="0" w:space="0" w:color="auto"/>
            <w:right w:val="none" w:sz="0" w:space="0" w:color="auto"/>
          </w:divBdr>
        </w:div>
        <w:div w:id="253897583">
          <w:marLeft w:val="640"/>
          <w:marRight w:val="0"/>
          <w:marTop w:val="0"/>
          <w:marBottom w:val="0"/>
          <w:divBdr>
            <w:top w:val="none" w:sz="0" w:space="0" w:color="auto"/>
            <w:left w:val="none" w:sz="0" w:space="0" w:color="auto"/>
            <w:bottom w:val="none" w:sz="0" w:space="0" w:color="auto"/>
            <w:right w:val="none" w:sz="0" w:space="0" w:color="auto"/>
          </w:divBdr>
        </w:div>
        <w:div w:id="405685162">
          <w:marLeft w:val="640"/>
          <w:marRight w:val="0"/>
          <w:marTop w:val="0"/>
          <w:marBottom w:val="0"/>
          <w:divBdr>
            <w:top w:val="none" w:sz="0" w:space="0" w:color="auto"/>
            <w:left w:val="none" w:sz="0" w:space="0" w:color="auto"/>
            <w:bottom w:val="none" w:sz="0" w:space="0" w:color="auto"/>
            <w:right w:val="none" w:sz="0" w:space="0" w:color="auto"/>
          </w:divBdr>
        </w:div>
        <w:div w:id="800612952">
          <w:marLeft w:val="640"/>
          <w:marRight w:val="0"/>
          <w:marTop w:val="0"/>
          <w:marBottom w:val="0"/>
          <w:divBdr>
            <w:top w:val="none" w:sz="0" w:space="0" w:color="auto"/>
            <w:left w:val="none" w:sz="0" w:space="0" w:color="auto"/>
            <w:bottom w:val="none" w:sz="0" w:space="0" w:color="auto"/>
            <w:right w:val="none" w:sz="0" w:space="0" w:color="auto"/>
          </w:divBdr>
        </w:div>
        <w:div w:id="1985235027">
          <w:marLeft w:val="640"/>
          <w:marRight w:val="0"/>
          <w:marTop w:val="0"/>
          <w:marBottom w:val="0"/>
          <w:divBdr>
            <w:top w:val="none" w:sz="0" w:space="0" w:color="auto"/>
            <w:left w:val="none" w:sz="0" w:space="0" w:color="auto"/>
            <w:bottom w:val="none" w:sz="0" w:space="0" w:color="auto"/>
            <w:right w:val="none" w:sz="0" w:space="0" w:color="auto"/>
          </w:divBdr>
        </w:div>
        <w:div w:id="1595480156">
          <w:marLeft w:val="640"/>
          <w:marRight w:val="0"/>
          <w:marTop w:val="0"/>
          <w:marBottom w:val="0"/>
          <w:divBdr>
            <w:top w:val="none" w:sz="0" w:space="0" w:color="auto"/>
            <w:left w:val="none" w:sz="0" w:space="0" w:color="auto"/>
            <w:bottom w:val="none" w:sz="0" w:space="0" w:color="auto"/>
            <w:right w:val="none" w:sz="0" w:space="0" w:color="auto"/>
          </w:divBdr>
        </w:div>
        <w:div w:id="1491018491">
          <w:marLeft w:val="640"/>
          <w:marRight w:val="0"/>
          <w:marTop w:val="0"/>
          <w:marBottom w:val="0"/>
          <w:divBdr>
            <w:top w:val="none" w:sz="0" w:space="0" w:color="auto"/>
            <w:left w:val="none" w:sz="0" w:space="0" w:color="auto"/>
            <w:bottom w:val="none" w:sz="0" w:space="0" w:color="auto"/>
            <w:right w:val="none" w:sz="0" w:space="0" w:color="auto"/>
          </w:divBdr>
        </w:div>
        <w:div w:id="2010135122">
          <w:marLeft w:val="640"/>
          <w:marRight w:val="0"/>
          <w:marTop w:val="0"/>
          <w:marBottom w:val="0"/>
          <w:divBdr>
            <w:top w:val="none" w:sz="0" w:space="0" w:color="auto"/>
            <w:left w:val="none" w:sz="0" w:space="0" w:color="auto"/>
            <w:bottom w:val="none" w:sz="0" w:space="0" w:color="auto"/>
            <w:right w:val="none" w:sz="0" w:space="0" w:color="auto"/>
          </w:divBdr>
        </w:div>
        <w:div w:id="597064542">
          <w:marLeft w:val="640"/>
          <w:marRight w:val="0"/>
          <w:marTop w:val="0"/>
          <w:marBottom w:val="0"/>
          <w:divBdr>
            <w:top w:val="none" w:sz="0" w:space="0" w:color="auto"/>
            <w:left w:val="none" w:sz="0" w:space="0" w:color="auto"/>
            <w:bottom w:val="none" w:sz="0" w:space="0" w:color="auto"/>
            <w:right w:val="none" w:sz="0" w:space="0" w:color="auto"/>
          </w:divBdr>
        </w:div>
        <w:div w:id="1478061623">
          <w:marLeft w:val="640"/>
          <w:marRight w:val="0"/>
          <w:marTop w:val="0"/>
          <w:marBottom w:val="0"/>
          <w:divBdr>
            <w:top w:val="none" w:sz="0" w:space="0" w:color="auto"/>
            <w:left w:val="none" w:sz="0" w:space="0" w:color="auto"/>
            <w:bottom w:val="none" w:sz="0" w:space="0" w:color="auto"/>
            <w:right w:val="none" w:sz="0" w:space="0" w:color="auto"/>
          </w:divBdr>
        </w:div>
        <w:div w:id="1818568358">
          <w:marLeft w:val="640"/>
          <w:marRight w:val="0"/>
          <w:marTop w:val="0"/>
          <w:marBottom w:val="0"/>
          <w:divBdr>
            <w:top w:val="none" w:sz="0" w:space="0" w:color="auto"/>
            <w:left w:val="none" w:sz="0" w:space="0" w:color="auto"/>
            <w:bottom w:val="none" w:sz="0" w:space="0" w:color="auto"/>
            <w:right w:val="none" w:sz="0" w:space="0" w:color="auto"/>
          </w:divBdr>
        </w:div>
        <w:div w:id="761612701">
          <w:marLeft w:val="640"/>
          <w:marRight w:val="0"/>
          <w:marTop w:val="0"/>
          <w:marBottom w:val="0"/>
          <w:divBdr>
            <w:top w:val="none" w:sz="0" w:space="0" w:color="auto"/>
            <w:left w:val="none" w:sz="0" w:space="0" w:color="auto"/>
            <w:bottom w:val="none" w:sz="0" w:space="0" w:color="auto"/>
            <w:right w:val="none" w:sz="0" w:space="0" w:color="auto"/>
          </w:divBdr>
        </w:div>
        <w:div w:id="370762374">
          <w:marLeft w:val="640"/>
          <w:marRight w:val="0"/>
          <w:marTop w:val="0"/>
          <w:marBottom w:val="0"/>
          <w:divBdr>
            <w:top w:val="none" w:sz="0" w:space="0" w:color="auto"/>
            <w:left w:val="none" w:sz="0" w:space="0" w:color="auto"/>
            <w:bottom w:val="none" w:sz="0" w:space="0" w:color="auto"/>
            <w:right w:val="none" w:sz="0" w:space="0" w:color="auto"/>
          </w:divBdr>
        </w:div>
        <w:div w:id="1341392147">
          <w:marLeft w:val="640"/>
          <w:marRight w:val="0"/>
          <w:marTop w:val="0"/>
          <w:marBottom w:val="0"/>
          <w:divBdr>
            <w:top w:val="none" w:sz="0" w:space="0" w:color="auto"/>
            <w:left w:val="none" w:sz="0" w:space="0" w:color="auto"/>
            <w:bottom w:val="none" w:sz="0" w:space="0" w:color="auto"/>
            <w:right w:val="none" w:sz="0" w:space="0" w:color="auto"/>
          </w:divBdr>
        </w:div>
        <w:div w:id="334264904">
          <w:marLeft w:val="640"/>
          <w:marRight w:val="0"/>
          <w:marTop w:val="0"/>
          <w:marBottom w:val="0"/>
          <w:divBdr>
            <w:top w:val="none" w:sz="0" w:space="0" w:color="auto"/>
            <w:left w:val="none" w:sz="0" w:space="0" w:color="auto"/>
            <w:bottom w:val="none" w:sz="0" w:space="0" w:color="auto"/>
            <w:right w:val="none" w:sz="0" w:space="0" w:color="auto"/>
          </w:divBdr>
        </w:div>
        <w:div w:id="1513378262">
          <w:marLeft w:val="640"/>
          <w:marRight w:val="0"/>
          <w:marTop w:val="0"/>
          <w:marBottom w:val="0"/>
          <w:divBdr>
            <w:top w:val="none" w:sz="0" w:space="0" w:color="auto"/>
            <w:left w:val="none" w:sz="0" w:space="0" w:color="auto"/>
            <w:bottom w:val="none" w:sz="0" w:space="0" w:color="auto"/>
            <w:right w:val="none" w:sz="0" w:space="0" w:color="auto"/>
          </w:divBdr>
        </w:div>
        <w:div w:id="926110813">
          <w:marLeft w:val="640"/>
          <w:marRight w:val="0"/>
          <w:marTop w:val="0"/>
          <w:marBottom w:val="0"/>
          <w:divBdr>
            <w:top w:val="none" w:sz="0" w:space="0" w:color="auto"/>
            <w:left w:val="none" w:sz="0" w:space="0" w:color="auto"/>
            <w:bottom w:val="none" w:sz="0" w:space="0" w:color="auto"/>
            <w:right w:val="none" w:sz="0" w:space="0" w:color="auto"/>
          </w:divBdr>
        </w:div>
        <w:div w:id="1943998550">
          <w:marLeft w:val="640"/>
          <w:marRight w:val="0"/>
          <w:marTop w:val="0"/>
          <w:marBottom w:val="0"/>
          <w:divBdr>
            <w:top w:val="none" w:sz="0" w:space="0" w:color="auto"/>
            <w:left w:val="none" w:sz="0" w:space="0" w:color="auto"/>
            <w:bottom w:val="none" w:sz="0" w:space="0" w:color="auto"/>
            <w:right w:val="none" w:sz="0" w:space="0" w:color="auto"/>
          </w:divBdr>
        </w:div>
        <w:div w:id="1343434505">
          <w:marLeft w:val="640"/>
          <w:marRight w:val="0"/>
          <w:marTop w:val="0"/>
          <w:marBottom w:val="0"/>
          <w:divBdr>
            <w:top w:val="none" w:sz="0" w:space="0" w:color="auto"/>
            <w:left w:val="none" w:sz="0" w:space="0" w:color="auto"/>
            <w:bottom w:val="none" w:sz="0" w:space="0" w:color="auto"/>
            <w:right w:val="none" w:sz="0" w:space="0" w:color="auto"/>
          </w:divBdr>
        </w:div>
        <w:div w:id="641619756">
          <w:marLeft w:val="640"/>
          <w:marRight w:val="0"/>
          <w:marTop w:val="0"/>
          <w:marBottom w:val="0"/>
          <w:divBdr>
            <w:top w:val="none" w:sz="0" w:space="0" w:color="auto"/>
            <w:left w:val="none" w:sz="0" w:space="0" w:color="auto"/>
            <w:bottom w:val="none" w:sz="0" w:space="0" w:color="auto"/>
            <w:right w:val="none" w:sz="0" w:space="0" w:color="auto"/>
          </w:divBdr>
        </w:div>
        <w:div w:id="1164666582">
          <w:marLeft w:val="640"/>
          <w:marRight w:val="0"/>
          <w:marTop w:val="0"/>
          <w:marBottom w:val="0"/>
          <w:divBdr>
            <w:top w:val="none" w:sz="0" w:space="0" w:color="auto"/>
            <w:left w:val="none" w:sz="0" w:space="0" w:color="auto"/>
            <w:bottom w:val="none" w:sz="0" w:space="0" w:color="auto"/>
            <w:right w:val="none" w:sz="0" w:space="0" w:color="auto"/>
          </w:divBdr>
        </w:div>
        <w:div w:id="26108263">
          <w:marLeft w:val="640"/>
          <w:marRight w:val="0"/>
          <w:marTop w:val="0"/>
          <w:marBottom w:val="0"/>
          <w:divBdr>
            <w:top w:val="none" w:sz="0" w:space="0" w:color="auto"/>
            <w:left w:val="none" w:sz="0" w:space="0" w:color="auto"/>
            <w:bottom w:val="none" w:sz="0" w:space="0" w:color="auto"/>
            <w:right w:val="none" w:sz="0" w:space="0" w:color="auto"/>
          </w:divBdr>
        </w:div>
        <w:div w:id="170486653">
          <w:marLeft w:val="640"/>
          <w:marRight w:val="0"/>
          <w:marTop w:val="0"/>
          <w:marBottom w:val="0"/>
          <w:divBdr>
            <w:top w:val="none" w:sz="0" w:space="0" w:color="auto"/>
            <w:left w:val="none" w:sz="0" w:space="0" w:color="auto"/>
            <w:bottom w:val="none" w:sz="0" w:space="0" w:color="auto"/>
            <w:right w:val="none" w:sz="0" w:space="0" w:color="auto"/>
          </w:divBdr>
        </w:div>
        <w:div w:id="1707363896">
          <w:marLeft w:val="640"/>
          <w:marRight w:val="0"/>
          <w:marTop w:val="0"/>
          <w:marBottom w:val="0"/>
          <w:divBdr>
            <w:top w:val="none" w:sz="0" w:space="0" w:color="auto"/>
            <w:left w:val="none" w:sz="0" w:space="0" w:color="auto"/>
            <w:bottom w:val="none" w:sz="0" w:space="0" w:color="auto"/>
            <w:right w:val="none" w:sz="0" w:space="0" w:color="auto"/>
          </w:divBdr>
        </w:div>
        <w:div w:id="1836189424">
          <w:marLeft w:val="640"/>
          <w:marRight w:val="0"/>
          <w:marTop w:val="0"/>
          <w:marBottom w:val="0"/>
          <w:divBdr>
            <w:top w:val="none" w:sz="0" w:space="0" w:color="auto"/>
            <w:left w:val="none" w:sz="0" w:space="0" w:color="auto"/>
            <w:bottom w:val="none" w:sz="0" w:space="0" w:color="auto"/>
            <w:right w:val="none" w:sz="0" w:space="0" w:color="auto"/>
          </w:divBdr>
        </w:div>
        <w:div w:id="735864042">
          <w:marLeft w:val="640"/>
          <w:marRight w:val="0"/>
          <w:marTop w:val="0"/>
          <w:marBottom w:val="0"/>
          <w:divBdr>
            <w:top w:val="none" w:sz="0" w:space="0" w:color="auto"/>
            <w:left w:val="none" w:sz="0" w:space="0" w:color="auto"/>
            <w:bottom w:val="none" w:sz="0" w:space="0" w:color="auto"/>
            <w:right w:val="none" w:sz="0" w:space="0" w:color="auto"/>
          </w:divBdr>
        </w:div>
        <w:div w:id="608513952">
          <w:marLeft w:val="640"/>
          <w:marRight w:val="0"/>
          <w:marTop w:val="0"/>
          <w:marBottom w:val="0"/>
          <w:divBdr>
            <w:top w:val="none" w:sz="0" w:space="0" w:color="auto"/>
            <w:left w:val="none" w:sz="0" w:space="0" w:color="auto"/>
            <w:bottom w:val="none" w:sz="0" w:space="0" w:color="auto"/>
            <w:right w:val="none" w:sz="0" w:space="0" w:color="auto"/>
          </w:divBdr>
        </w:div>
        <w:div w:id="2096784348">
          <w:marLeft w:val="640"/>
          <w:marRight w:val="0"/>
          <w:marTop w:val="0"/>
          <w:marBottom w:val="0"/>
          <w:divBdr>
            <w:top w:val="none" w:sz="0" w:space="0" w:color="auto"/>
            <w:left w:val="none" w:sz="0" w:space="0" w:color="auto"/>
            <w:bottom w:val="none" w:sz="0" w:space="0" w:color="auto"/>
            <w:right w:val="none" w:sz="0" w:space="0" w:color="auto"/>
          </w:divBdr>
        </w:div>
        <w:div w:id="929580204">
          <w:marLeft w:val="640"/>
          <w:marRight w:val="0"/>
          <w:marTop w:val="0"/>
          <w:marBottom w:val="0"/>
          <w:divBdr>
            <w:top w:val="none" w:sz="0" w:space="0" w:color="auto"/>
            <w:left w:val="none" w:sz="0" w:space="0" w:color="auto"/>
            <w:bottom w:val="none" w:sz="0" w:space="0" w:color="auto"/>
            <w:right w:val="none" w:sz="0" w:space="0" w:color="auto"/>
          </w:divBdr>
        </w:div>
        <w:div w:id="771048312">
          <w:marLeft w:val="640"/>
          <w:marRight w:val="0"/>
          <w:marTop w:val="0"/>
          <w:marBottom w:val="0"/>
          <w:divBdr>
            <w:top w:val="none" w:sz="0" w:space="0" w:color="auto"/>
            <w:left w:val="none" w:sz="0" w:space="0" w:color="auto"/>
            <w:bottom w:val="none" w:sz="0" w:space="0" w:color="auto"/>
            <w:right w:val="none" w:sz="0" w:space="0" w:color="auto"/>
          </w:divBdr>
        </w:div>
        <w:div w:id="566183120">
          <w:marLeft w:val="640"/>
          <w:marRight w:val="0"/>
          <w:marTop w:val="0"/>
          <w:marBottom w:val="0"/>
          <w:divBdr>
            <w:top w:val="none" w:sz="0" w:space="0" w:color="auto"/>
            <w:left w:val="none" w:sz="0" w:space="0" w:color="auto"/>
            <w:bottom w:val="none" w:sz="0" w:space="0" w:color="auto"/>
            <w:right w:val="none" w:sz="0" w:space="0" w:color="auto"/>
          </w:divBdr>
        </w:div>
        <w:div w:id="1087266549">
          <w:marLeft w:val="640"/>
          <w:marRight w:val="0"/>
          <w:marTop w:val="0"/>
          <w:marBottom w:val="0"/>
          <w:divBdr>
            <w:top w:val="none" w:sz="0" w:space="0" w:color="auto"/>
            <w:left w:val="none" w:sz="0" w:space="0" w:color="auto"/>
            <w:bottom w:val="none" w:sz="0" w:space="0" w:color="auto"/>
            <w:right w:val="none" w:sz="0" w:space="0" w:color="auto"/>
          </w:divBdr>
        </w:div>
        <w:div w:id="1192571985">
          <w:marLeft w:val="640"/>
          <w:marRight w:val="0"/>
          <w:marTop w:val="0"/>
          <w:marBottom w:val="0"/>
          <w:divBdr>
            <w:top w:val="none" w:sz="0" w:space="0" w:color="auto"/>
            <w:left w:val="none" w:sz="0" w:space="0" w:color="auto"/>
            <w:bottom w:val="none" w:sz="0" w:space="0" w:color="auto"/>
            <w:right w:val="none" w:sz="0" w:space="0" w:color="auto"/>
          </w:divBdr>
        </w:div>
        <w:div w:id="1701005076">
          <w:marLeft w:val="640"/>
          <w:marRight w:val="0"/>
          <w:marTop w:val="0"/>
          <w:marBottom w:val="0"/>
          <w:divBdr>
            <w:top w:val="none" w:sz="0" w:space="0" w:color="auto"/>
            <w:left w:val="none" w:sz="0" w:space="0" w:color="auto"/>
            <w:bottom w:val="none" w:sz="0" w:space="0" w:color="auto"/>
            <w:right w:val="none" w:sz="0" w:space="0" w:color="auto"/>
          </w:divBdr>
        </w:div>
        <w:div w:id="2143115268">
          <w:marLeft w:val="640"/>
          <w:marRight w:val="0"/>
          <w:marTop w:val="0"/>
          <w:marBottom w:val="0"/>
          <w:divBdr>
            <w:top w:val="none" w:sz="0" w:space="0" w:color="auto"/>
            <w:left w:val="none" w:sz="0" w:space="0" w:color="auto"/>
            <w:bottom w:val="none" w:sz="0" w:space="0" w:color="auto"/>
            <w:right w:val="none" w:sz="0" w:space="0" w:color="auto"/>
          </w:divBdr>
        </w:div>
        <w:div w:id="1431970945">
          <w:marLeft w:val="640"/>
          <w:marRight w:val="0"/>
          <w:marTop w:val="0"/>
          <w:marBottom w:val="0"/>
          <w:divBdr>
            <w:top w:val="none" w:sz="0" w:space="0" w:color="auto"/>
            <w:left w:val="none" w:sz="0" w:space="0" w:color="auto"/>
            <w:bottom w:val="none" w:sz="0" w:space="0" w:color="auto"/>
            <w:right w:val="none" w:sz="0" w:space="0" w:color="auto"/>
          </w:divBdr>
        </w:div>
        <w:div w:id="1343509169">
          <w:marLeft w:val="640"/>
          <w:marRight w:val="0"/>
          <w:marTop w:val="0"/>
          <w:marBottom w:val="0"/>
          <w:divBdr>
            <w:top w:val="none" w:sz="0" w:space="0" w:color="auto"/>
            <w:left w:val="none" w:sz="0" w:space="0" w:color="auto"/>
            <w:bottom w:val="none" w:sz="0" w:space="0" w:color="auto"/>
            <w:right w:val="none" w:sz="0" w:space="0" w:color="auto"/>
          </w:divBdr>
        </w:div>
        <w:div w:id="611010494">
          <w:marLeft w:val="640"/>
          <w:marRight w:val="0"/>
          <w:marTop w:val="0"/>
          <w:marBottom w:val="0"/>
          <w:divBdr>
            <w:top w:val="none" w:sz="0" w:space="0" w:color="auto"/>
            <w:left w:val="none" w:sz="0" w:space="0" w:color="auto"/>
            <w:bottom w:val="none" w:sz="0" w:space="0" w:color="auto"/>
            <w:right w:val="none" w:sz="0" w:space="0" w:color="auto"/>
          </w:divBdr>
        </w:div>
        <w:div w:id="1043556316">
          <w:marLeft w:val="640"/>
          <w:marRight w:val="0"/>
          <w:marTop w:val="0"/>
          <w:marBottom w:val="0"/>
          <w:divBdr>
            <w:top w:val="none" w:sz="0" w:space="0" w:color="auto"/>
            <w:left w:val="none" w:sz="0" w:space="0" w:color="auto"/>
            <w:bottom w:val="none" w:sz="0" w:space="0" w:color="auto"/>
            <w:right w:val="none" w:sz="0" w:space="0" w:color="auto"/>
          </w:divBdr>
        </w:div>
        <w:div w:id="1024985268">
          <w:marLeft w:val="640"/>
          <w:marRight w:val="0"/>
          <w:marTop w:val="0"/>
          <w:marBottom w:val="0"/>
          <w:divBdr>
            <w:top w:val="none" w:sz="0" w:space="0" w:color="auto"/>
            <w:left w:val="none" w:sz="0" w:space="0" w:color="auto"/>
            <w:bottom w:val="none" w:sz="0" w:space="0" w:color="auto"/>
            <w:right w:val="none" w:sz="0" w:space="0" w:color="auto"/>
          </w:divBdr>
        </w:div>
        <w:div w:id="282806096">
          <w:marLeft w:val="640"/>
          <w:marRight w:val="0"/>
          <w:marTop w:val="0"/>
          <w:marBottom w:val="0"/>
          <w:divBdr>
            <w:top w:val="none" w:sz="0" w:space="0" w:color="auto"/>
            <w:left w:val="none" w:sz="0" w:space="0" w:color="auto"/>
            <w:bottom w:val="none" w:sz="0" w:space="0" w:color="auto"/>
            <w:right w:val="none" w:sz="0" w:space="0" w:color="auto"/>
          </w:divBdr>
        </w:div>
        <w:div w:id="1778941201">
          <w:marLeft w:val="640"/>
          <w:marRight w:val="0"/>
          <w:marTop w:val="0"/>
          <w:marBottom w:val="0"/>
          <w:divBdr>
            <w:top w:val="none" w:sz="0" w:space="0" w:color="auto"/>
            <w:left w:val="none" w:sz="0" w:space="0" w:color="auto"/>
            <w:bottom w:val="none" w:sz="0" w:space="0" w:color="auto"/>
            <w:right w:val="none" w:sz="0" w:space="0" w:color="auto"/>
          </w:divBdr>
        </w:div>
        <w:div w:id="17050542">
          <w:marLeft w:val="640"/>
          <w:marRight w:val="0"/>
          <w:marTop w:val="0"/>
          <w:marBottom w:val="0"/>
          <w:divBdr>
            <w:top w:val="none" w:sz="0" w:space="0" w:color="auto"/>
            <w:left w:val="none" w:sz="0" w:space="0" w:color="auto"/>
            <w:bottom w:val="none" w:sz="0" w:space="0" w:color="auto"/>
            <w:right w:val="none" w:sz="0" w:space="0" w:color="auto"/>
          </w:divBdr>
        </w:div>
        <w:div w:id="1810514020">
          <w:marLeft w:val="640"/>
          <w:marRight w:val="0"/>
          <w:marTop w:val="0"/>
          <w:marBottom w:val="0"/>
          <w:divBdr>
            <w:top w:val="none" w:sz="0" w:space="0" w:color="auto"/>
            <w:left w:val="none" w:sz="0" w:space="0" w:color="auto"/>
            <w:bottom w:val="none" w:sz="0" w:space="0" w:color="auto"/>
            <w:right w:val="none" w:sz="0" w:space="0" w:color="auto"/>
          </w:divBdr>
        </w:div>
        <w:div w:id="2043482907">
          <w:marLeft w:val="640"/>
          <w:marRight w:val="0"/>
          <w:marTop w:val="0"/>
          <w:marBottom w:val="0"/>
          <w:divBdr>
            <w:top w:val="none" w:sz="0" w:space="0" w:color="auto"/>
            <w:left w:val="none" w:sz="0" w:space="0" w:color="auto"/>
            <w:bottom w:val="none" w:sz="0" w:space="0" w:color="auto"/>
            <w:right w:val="none" w:sz="0" w:space="0" w:color="auto"/>
          </w:divBdr>
        </w:div>
        <w:div w:id="663509924">
          <w:marLeft w:val="640"/>
          <w:marRight w:val="0"/>
          <w:marTop w:val="0"/>
          <w:marBottom w:val="0"/>
          <w:divBdr>
            <w:top w:val="none" w:sz="0" w:space="0" w:color="auto"/>
            <w:left w:val="none" w:sz="0" w:space="0" w:color="auto"/>
            <w:bottom w:val="none" w:sz="0" w:space="0" w:color="auto"/>
            <w:right w:val="none" w:sz="0" w:space="0" w:color="auto"/>
          </w:divBdr>
        </w:div>
        <w:div w:id="1407653429">
          <w:marLeft w:val="640"/>
          <w:marRight w:val="0"/>
          <w:marTop w:val="0"/>
          <w:marBottom w:val="0"/>
          <w:divBdr>
            <w:top w:val="none" w:sz="0" w:space="0" w:color="auto"/>
            <w:left w:val="none" w:sz="0" w:space="0" w:color="auto"/>
            <w:bottom w:val="none" w:sz="0" w:space="0" w:color="auto"/>
            <w:right w:val="none" w:sz="0" w:space="0" w:color="auto"/>
          </w:divBdr>
        </w:div>
        <w:div w:id="1532067760">
          <w:marLeft w:val="640"/>
          <w:marRight w:val="0"/>
          <w:marTop w:val="0"/>
          <w:marBottom w:val="0"/>
          <w:divBdr>
            <w:top w:val="none" w:sz="0" w:space="0" w:color="auto"/>
            <w:left w:val="none" w:sz="0" w:space="0" w:color="auto"/>
            <w:bottom w:val="none" w:sz="0" w:space="0" w:color="auto"/>
            <w:right w:val="none" w:sz="0" w:space="0" w:color="auto"/>
          </w:divBdr>
        </w:div>
        <w:div w:id="5981728">
          <w:marLeft w:val="640"/>
          <w:marRight w:val="0"/>
          <w:marTop w:val="0"/>
          <w:marBottom w:val="0"/>
          <w:divBdr>
            <w:top w:val="none" w:sz="0" w:space="0" w:color="auto"/>
            <w:left w:val="none" w:sz="0" w:space="0" w:color="auto"/>
            <w:bottom w:val="none" w:sz="0" w:space="0" w:color="auto"/>
            <w:right w:val="none" w:sz="0" w:space="0" w:color="auto"/>
          </w:divBdr>
        </w:div>
      </w:divsChild>
    </w:div>
    <w:div w:id="662591820">
      <w:bodyDiv w:val="1"/>
      <w:marLeft w:val="0"/>
      <w:marRight w:val="0"/>
      <w:marTop w:val="0"/>
      <w:marBottom w:val="0"/>
      <w:divBdr>
        <w:top w:val="none" w:sz="0" w:space="0" w:color="auto"/>
        <w:left w:val="none" w:sz="0" w:space="0" w:color="auto"/>
        <w:bottom w:val="none" w:sz="0" w:space="0" w:color="auto"/>
        <w:right w:val="none" w:sz="0" w:space="0" w:color="auto"/>
      </w:divBdr>
      <w:divsChild>
        <w:div w:id="31420547">
          <w:marLeft w:val="640"/>
          <w:marRight w:val="0"/>
          <w:marTop w:val="0"/>
          <w:marBottom w:val="0"/>
          <w:divBdr>
            <w:top w:val="none" w:sz="0" w:space="0" w:color="auto"/>
            <w:left w:val="none" w:sz="0" w:space="0" w:color="auto"/>
            <w:bottom w:val="none" w:sz="0" w:space="0" w:color="auto"/>
            <w:right w:val="none" w:sz="0" w:space="0" w:color="auto"/>
          </w:divBdr>
        </w:div>
        <w:div w:id="86972614">
          <w:marLeft w:val="640"/>
          <w:marRight w:val="0"/>
          <w:marTop w:val="0"/>
          <w:marBottom w:val="0"/>
          <w:divBdr>
            <w:top w:val="none" w:sz="0" w:space="0" w:color="auto"/>
            <w:left w:val="none" w:sz="0" w:space="0" w:color="auto"/>
            <w:bottom w:val="none" w:sz="0" w:space="0" w:color="auto"/>
            <w:right w:val="none" w:sz="0" w:space="0" w:color="auto"/>
          </w:divBdr>
        </w:div>
        <w:div w:id="105926430">
          <w:marLeft w:val="640"/>
          <w:marRight w:val="0"/>
          <w:marTop w:val="0"/>
          <w:marBottom w:val="0"/>
          <w:divBdr>
            <w:top w:val="none" w:sz="0" w:space="0" w:color="auto"/>
            <w:left w:val="none" w:sz="0" w:space="0" w:color="auto"/>
            <w:bottom w:val="none" w:sz="0" w:space="0" w:color="auto"/>
            <w:right w:val="none" w:sz="0" w:space="0" w:color="auto"/>
          </w:divBdr>
        </w:div>
        <w:div w:id="131100593">
          <w:marLeft w:val="640"/>
          <w:marRight w:val="0"/>
          <w:marTop w:val="0"/>
          <w:marBottom w:val="0"/>
          <w:divBdr>
            <w:top w:val="none" w:sz="0" w:space="0" w:color="auto"/>
            <w:left w:val="none" w:sz="0" w:space="0" w:color="auto"/>
            <w:bottom w:val="none" w:sz="0" w:space="0" w:color="auto"/>
            <w:right w:val="none" w:sz="0" w:space="0" w:color="auto"/>
          </w:divBdr>
        </w:div>
        <w:div w:id="146745568">
          <w:marLeft w:val="640"/>
          <w:marRight w:val="0"/>
          <w:marTop w:val="0"/>
          <w:marBottom w:val="0"/>
          <w:divBdr>
            <w:top w:val="none" w:sz="0" w:space="0" w:color="auto"/>
            <w:left w:val="none" w:sz="0" w:space="0" w:color="auto"/>
            <w:bottom w:val="none" w:sz="0" w:space="0" w:color="auto"/>
            <w:right w:val="none" w:sz="0" w:space="0" w:color="auto"/>
          </w:divBdr>
        </w:div>
        <w:div w:id="160631606">
          <w:marLeft w:val="640"/>
          <w:marRight w:val="0"/>
          <w:marTop w:val="0"/>
          <w:marBottom w:val="0"/>
          <w:divBdr>
            <w:top w:val="none" w:sz="0" w:space="0" w:color="auto"/>
            <w:left w:val="none" w:sz="0" w:space="0" w:color="auto"/>
            <w:bottom w:val="none" w:sz="0" w:space="0" w:color="auto"/>
            <w:right w:val="none" w:sz="0" w:space="0" w:color="auto"/>
          </w:divBdr>
        </w:div>
        <w:div w:id="209922831">
          <w:marLeft w:val="640"/>
          <w:marRight w:val="0"/>
          <w:marTop w:val="0"/>
          <w:marBottom w:val="0"/>
          <w:divBdr>
            <w:top w:val="none" w:sz="0" w:space="0" w:color="auto"/>
            <w:left w:val="none" w:sz="0" w:space="0" w:color="auto"/>
            <w:bottom w:val="none" w:sz="0" w:space="0" w:color="auto"/>
            <w:right w:val="none" w:sz="0" w:space="0" w:color="auto"/>
          </w:divBdr>
        </w:div>
        <w:div w:id="245111586">
          <w:marLeft w:val="640"/>
          <w:marRight w:val="0"/>
          <w:marTop w:val="0"/>
          <w:marBottom w:val="0"/>
          <w:divBdr>
            <w:top w:val="none" w:sz="0" w:space="0" w:color="auto"/>
            <w:left w:val="none" w:sz="0" w:space="0" w:color="auto"/>
            <w:bottom w:val="none" w:sz="0" w:space="0" w:color="auto"/>
            <w:right w:val="none" w:sz="0" w:space="0" w:color="auto"/>
          </w:divBdr>
        </w:div>
        <w:div w:id="251821361">
          <w:marLeft w:val="640"/>
          <w:marRight w:val="0"/>
          <w:marTop w:val="0"/>
          <w:marBottom w:val="0"/>
          <w:divBdr>
            <w:top w:val="none" w:sz="0" w:space="0" w:color="auto"/>
            <w:left w:val="none" w:sz="0" w:space="0" w:color="auto"/>
            <w:bottom w:val="none" w:sz="0" w:space="0" w:color="auto"/>
            <w:right w:val="none" w:sz="0" w:space="0" w:color="auto"/>
          </w:divBdr>
        </w:div>
        <w:div w:id="266624881">
          <w:marLeft w:val="640"/>
          <w:marRight w:val="0"/>
          <w:marTop w:val="0"/>
          <w:marBottom w:val="0"/>
          <w:divBdr>
            <w:top w:val="none" w:sz="0" w:space="0" w:color="auto"/>
            <w:left w:val="none" w:sz="0" w:space="0" w:color="auto"/>
            <w:bottom w:val="none" w:sz="0" w:space="0" w:color="auto"/>
            <w:right w:val="none" w:sz="0" w:space="0" w:color="auto"/>
          </w:divBdr>
        </w:div>
        <w:div w:id="290593564">
          <w:marLeft w:val="640"/>
          <w:marRight w:val="0"/>
          <w:marTop w:val="0"/>
          <w:marBottom w:val="0"/>
          <w:divBdr>
            <w:top w:val="none" w:sz="0" w:space="0" w:color="auto"/>
            <w:left w:val="none" w:sz="0" w:space="0" w:color="auto"/>
            <w:bottom w:val="none" w:sz="0" w:space="0" w:color="auto"/>
            <w:right w:val="none" w:sz="0" w:space="0" w:color="auto"/>
          </w:divBdr>
        </w:div>
        <w:div w:id="296882356">
          <w:marLeft w:val="640"/>
          <w:marRight w:val="0"/>
          <w:marTop w:val="0"/>
          <w:marBottom w:val="0"/>
          <w:divBdr>
            <w:top w:val="none" w:sz="0" w:space="0" w:color="auto"/>
            <w:left w:val="none" w:sz="0" w:space="0" w:color="auto"/>
            <w:bottom w:val="none" w:sz="0" w:space="0" w:color="auto"/>
            <w:right w:val="none" w:sz="0" w:space="0" w:color="auto"/>
          </w:divBdr>
        </w:div>
        <w:div w:id="308289169">
          <w:marLeft w:val="640"/>
          <w:marRight w:val="0"/>
          <w:marTop w:val="0"/>
          <w:marBottom w:val="0"/>
          <w:divBdr>
            <w:top w:val="none" w:sz="0" w:space="0" w:color="auto"/>
            <w:left w:val="none" w:sz="0" w:space="0" w:color="auto"/>
            <w:bottom w:val="none" w:sz="0" w:space="0" w:color="auto"/>
            <w:right w:val="none" w:sz="0" w:space="0" w:color="auto"/>
          </w:divBdr>
        </w:div>
        <w:div w:id="316811717">
          <w:marLeft w:val="640"/>
          <w:marRight w:val="0"/>
          <w:marTop w:val="0"/>
          <w:marBottom w:val="0"/>
          <w:divBdr>
            <w:top w:val="none" w:sz="0" w:space="0" w:color="auto"/>
            <w:left w:val="none" w:sz="0" w:space="0" w:color="auto"/>
            <w:bottom w:val="none" w:sz="0" w:space="0" w:color="auto"/>
            <w:right w:val="none" w:sz="0" w:space="0" w:color="auto"/>
          </w:divBdr>
        </w:div>
        <w:div w:id="338583566">
          <w:marLeft w:val="640"/>
          <w:marRight w:val="0"/>
          <w:marTop w:val="0"/>
          <w:marBottom w:val="0"/>
          <w:divBdr>
            <w:top w:val="none" w:sz="0" w:space="0" w:color="auto"/>
            <w:left w:val="none" w:sz="0" w:space="0" w:color="auto"/>
            <w:bottom w:val="none" w:sz="0" w:space="0" w:color="auto"/>
            <w:right w:val="none" w:sz="0" w:space="0" w:color="auto"/>
          </w:divBdr>
        </w:div>
        <w:div w:id="352457197">
          <w:marLeft w:val="640"/>
          <w:marRight w:val="0"/>
          <w:marTop w:val="0"/>
          <w:marBottom w:val="0"/>
          <w:divBdr>
            <w:top w:val="none" w:sz="0" w:space="0" w:color="auto"/>
            <w:left w:val="none" w:sz="0" w:space="0" w:color="auto"/>
            <w:bottom w:val="none" w:sz="0" w:space="0" w:color="auto"/>
            <w:right w:val="none" w:sz="0" w:space="0" w:color="auto"/>
          </w:divBdr>
        </w:div>
        <w:div w:id="355153316">
          <w:marLeft w:val="640"/>
          <w:marRight w:val="0"/>
          <w:marTop w:val="0"/>
          <w:marBottom w:val="0"/>
          <w:divBdr>
            <w:top w:val="none" w:sz="0" w:space="0" w:color="auto"/>
            <w:left w:val="none" w:sz="0" w:space="0" w:color="auto"/>
            <w:bottom w:val="none" w:sz="0" w:space="0" w:color="auto"/>
            <w:right w:val="none" w:sz="0" w:space="0" w:color="auto"/>
          </w:divBdr>
        </w:div>
        <w:div w:id="373428758">
          <w:marLeft w:val="640"/>
          <w:marRight w:val="0"/>
          <w:marTop w:val="0"/>
          <w:marBottom w:val="0"/>
          <w:divBdr>
            <w:top w:val="none" w:sz="0" w:space="0" w:color="auto"/>
            <w:left w:val="none" w:sz="0" w:space="0" w:color="auto"/>
            <w:bottom w:val="none" w:sz="0" w:space="0" w:color="auto"/>
            <w:right w:val="none" w:sz="0" w:space="0" w:color="auto"/>
          </w:divBdr>
        </w:div>
        <w:div w:id="421024826">
          <w:marLeft w:val="640"/>
          <w:marRight w:val="0"/>
          <w:marTop w:val="0"/>
          <w:marBottom w:val="0"/>
          <w:divBdr>
            <w:top w:val="none" w:sz="0" w:space="0" w:color="auto"/>
            <w:left w:val="none" w:sz="0" w:space="0" w:color="auto"/>
            <w:bottom w:val="none" w:sz="0" w:space="0" w:color="auto"/>
            <w:right w:val="none" w:sz="0" w:space="0" w:color="auto"/>
          </w:divBdr>
        </w:div>
        <w:div w:id="430079707">
          <w:marLeft w:val="640"/>
          <w:marRight w:val="0"/>
          <w:marTop w:val="0"/>
          <w:marBottom w:val="0"/>
          <w:divBdr>
            <w:top w:val="none" w:sz="0" w:space="0" w:color="auto"/>
            <w:left w:val="none" w:sz="0" w:space="0" w:color="auto"/>
            <w:bottom w:val="none" w:sz="0" w:space="0" w:color="auto"/>
            <w:right w:val="none" w:sz="0" w:space="0" w:color="auto"/>
          </w:divBdr>
        </w:div>
        <w:div w:id="434256743">
          <w:marLeft w:val="640"/>
          <w:marRight w:val="0"/>
          <w:marTop w:val="0"/>
          <w:marBottom w:val="0"/>
          <w:divBdr>
            <w:top w:val="none" w:sz="0" w:space="0" w:color="auto"/>
            <w:left w:val="none" w:sz="0" w:space="0" w:color="auto"/>
            <w:bottom w:val="none" w:sz="0" w:space="0" w:color="auto"/>
            <w:right w:val="none" w:sz="0" w:space="0" w:color="auto"/>
          </w:divBdr>
        </w:div>
        <w:div w:id="471289917">
          <w:marLeft w:val="640"/>
          <w:marRight w:val="0"/>
          <w:marTop w:val="0"/>
          <w:marBottom w:val="0"/>
          <w:divBdr>
            <w:top w:val="none" w:sz="0" w:space="0" w:color="auto"/>
            <w:left w:val="none" w:sz="0" w:space="0" w:color="auto"/>
            <w:bottom w:val="none" w:sz="0" w:space="0" w:color="auto"/>
            <w:right w:val="none" w:sz="0" w:space="0" w:color="auto"/>
          </w:divBdr>
        </w:div>
        <w:div w:id="518929743">
          <w:marLeft w:val="640"/>
          <w:marRight w:val="0"/>
          <w:marTop w:val="0"/>
          <w:marBottom w:val="0"/>
          <w:divBdr>
            <w:top w:val="none" w:sz="0" w:space="0" w:color="auto"/>
            <w:left w:val="none" w:sz="0" w:space="0" w:color="auto"/>
            <w:bottom w:val="none" w:sz="0" w:space="0" w:color="auto"/>
            <w:right w:val="none" w:sz="0" w:space="0" w:color="auto"/>
          </w:divBdr>
        </w:div>
        <w:div w:id="534999114">
          <w:marLeft w:val="640"/>
          <w:marRight w:val="0"/>
          <w:marTop w:val="0"/>
          <w:marBottom w:val="0"/>
          <w:divBdr>
            <w:top w:val="none" w:sz="0" w:space="0" w:color="auto"/>
            <w:left w:val="none" w:sz="0" w:space="0" w:color="auto"/>
            <w:bottom w:val="none" w:sz="0" w:space="0" w:color="auto"/>
            <w:right w:val="none" w:sz="0" w:space="0" w:color="auto"/>
          </w:divBdr>
        </w:div>
        <w:div w:id="549263327">
          <w:marLeft w:val="640"/>
          <w:marRight w:val="0"/>
          <w:marTop w:val="0"/>
          <w:marBottom w:val="0"/>
          <w:divBdr>
            <w:top w:val="none" w:sz="0" w:space="0" w:color="auto"/>
            <w:left w:val="none" w:sz="0" w:space="0" w:color="auto"/>
            <w:bottom w:val="none" w:sz="0" w:space="0" w:color="auto"/>
            <w:right w:val="none" w:sz="0" w:space="0" w:color="auto"/>
          </w:divBdr>
        </w:div>
        <w:div w:id="578945544">
          <w:marLeft w:val="640"/>
          <w:marRight w:val="0"/>
          <w:marTop w:val="0"/>
          <w:marBottom w:val="0"/>
          <w:divBdr>
            <w:top w:val="none" w:sz="0" w:space="0" w:color="auto"/>
            <w:left w:val="none" w:sz="0" w:space="0" w:color="auto"/>
            <w:bottom w:val="none" w:sz="0" w:space="0" w:color="auto"/>
            <w:right w:val="none" w:sz="0" w:space="0" w:color="auto"/>
          </w:divBdr>
        </w:div>
        <w:div w:id="588387752">
          <w:marLeft w:val="640"/>
          <w:marRight w:val="0"/>
          <w:marTop w:val="0"/>
          <w:marBottom w:val="0"/>
          <w:divBdr>
            <w:top w:val="none" w:sz="0" w:space="0" w:color="auto"/>
            <w:left w:val="none" w:sz="0" w:space="0" w:color="auto"/>
            <w:bottom w:val="none" w:sz="0" w:space="0" w:color="auto"/>
            <w:right w:val="none" w:sz="0" w:space="0" w:color="auto"/>
          </w:divBdr>
        </w:div>
        <w:div w:id="593822173">
          <w:marLeft w:val="640"/>
          <w:marRight w:val="0"/>
          <w:marTop w:val="0"/>
          <w:marBottom w:val="0"/>
          <w:divBdr>
            <w:top w:val="none" w:sz="0" w:space="0" w:color="auto"/>
            <w:left w:val="none" w:sz="0" w:space="0" w:color="auto"/>
            <w:bottom w:val="none" w:sz="0" w:space="0" w:color="auto"/>
            <w:right w:val="none" w:sz="0" w:space="0" w:color="auto"/>
          </w:divBdr>
        </w:div>
        <w:div w:id="620038571">
          <w:marLeft w:val="640"/>
          <w:marRight w:val="0"/>
          <w:marTop w:val="0"/>
          <w:marBottom w:val="0"/>
          <w:divBdr>
            <w:top w:val="none" w:sz="0" w:space="0" w:color="auto"/>
            <w:left w:val="none" w:sz="0" w:space="0" w:color="auto"/>
            <w:bottom w:val="none" w:sz="0" w:space="0" w:color="auto"/>
            <w:right w:val="none" w:sz="0" w:space="0" w:color="auto"/>
          </w:divBdr>
        </w:div>
        <w:div w:id="654533643">
          <w:marLeft w:val="640"/>
          <w:marRight w:val="0"/>
          <w:marTop w:val="0"/>
          <w:marBottom w:val="0"/>
          <w:divBdr>
            <w:top w:val="none" w:sz="0" w:space="0" w:color="auto"/>
            <w:left w:val="none" w:sz="0" w:space="0" w:color="auto"/>
            <w:bottom w:val="none" w:sz="0" w:space="0" w:color="auto"/>
            <w:right w:val="none" w:sz="0" w:space="0" w:color="auto"/>
          </w:divBdr>
        </w:div>
        <w:div w:id="673535941">
          <w:marLeft w:val="640"/>
          <w:marRight w:val="0"/>
          <w:marTop w:val="0"/>
          <w:marBottom w:val="0"/>
          <w:divBdr>
            <w:top w:val="none" w:sz="0" w:space="0" w:color="auto"/>
            <w:left w:val="none" w:sz="0" w:space="0" w:color="auto"/>
            <w:bottom w:val="none" w:sz="0" w:space="0" w:color="auto"/>
            <w:right w:val="none" w:sz="0" w:space="0" w:color="auto"/>
          </w:divBdr>
        </w:div>
        <w:div w:id="683098152">
          <w:marLeft w:val="640"/>
          <w:marRight w:val="0"/>
          <w:marTop w:val="0"/>
          <w:marBottom w:val="0"/>
          <w:divBdr>
            <w:top w:val="none" w:sz="0" w:space="0" w:color="auto"/>
            <w:left w:val="none" w:sz="0" w:space="0" w:color="auto"/>
            <w:bottom w:val="none" w:sz="0" w:space="0" w:color="auto"/>
            <w:right w:val="none" w:sz="0" w:space="0" w:color="auto"/>
          </w:divBdr>
        </w:div>
        <w:div w:id="753017964">
          <w:marLeft w:val="640"/>
          <w:marRight w:val="0"/>
          <w:marTop w:val="0"/>
          <w:marBottom w:val="0"/>
          <w:divBdr>
            <w:top w:val="none" w:sz="0" w:space="0" w:color="auto"/>
            <w:left w:val="none" w:sz="0" w:space="0" w:color="auto"/>
            <w:bottom w:val="none" w:sz="0" w:space="0" w:color="auto"/>
            <w:right w:val="none" w:sz="0" w:space="0" w:color="auto"/>
          </w:divBdr>
        </w:div>
        <w:div w:id="793712102">
          <w:marLeft w:val="640"/>
          <w:marRight w:val="0"/>
          <w:marTop w:val="0"/>
          <w:marBottom w:val="0"/>
          <w:divBdr>
            <w:top w:val="none" w:sz="0" w:space="0" w:color="auto"/>
            <w:left w:val="none" w:sz="0" w:space="0" w:color="auto"/>
            <w:bottom w:val="none" w:sz="0" w:space="0" w:color="auto"/>
            <w:right w:val="none" w:sz="0" w:space="0" w:color="auto"/>
          </w:divBdr>
        </w:div>
        <w:div w:id="806122793">
          <w:marLeft w:val="640"/>
          <w:marRight w:val="0"/>
          <w:marTop w:val="0"/>
          <w:marBottom w:val="0"/>
          <w:divBdr>
            <w:top w:val="none" w:sz="0" w:space="0" w:color="auto"/>
            <w:left w:val="none" w:sz="0" w:space="0" w:color="auto"/>
            <w:bottom w:val="none" w:sz="0" w:space="0" w:color="auto"/>
            <w:right w:val="none" w:sz="0" w:space="0" w:color="auto"/>
          </w:divBdr>
        </w:div>
        <w:div w:id="822166259">
          <w:marLeft w:val="640"/>
          <w:marRight w:val="0"/>
          <w:marTop w:val="0"/>
          <w:marBottom w:val="0"/>
          <w:divBdr>
            <w:top w:val="none" w:sz="0" w:space="0" w:color="auto"/>
            <w:left w:val="none" w:sz="0" w:space="0" w:color="auto"/>
            <w:bottom w:val="none" w:sz="0" w:space="0" w:color="auto"/>
            <w:right w:val="none" w:sz="0" w:space="0" w:color="auto"/>
          </w:divBdr>
        </w:div>
        <w:div w:id="883713896">
          <w:marLeft w:val="640"/>
          <w:marRight w:val="0"/>
          <w:marTop w:val="0"/>
          <w:marBottom w:val="0"/>
          <w:divBdr>
            <w:top w:val="none" w:sz="0" w:space="0" w:color="auto"/>
            <w:left w:val="none" w:sz="0" w:space="0" w:color="auto"/>
            <w:bottom w:val="none" w:sz="0" w:space="0" w:color="auto"/>
            <w:right w:val="none" w:sz="0" w:space="0" w:color="auto"/>
          </w:divBdr>
        </w:div>
        <w:div w:id="910387082">
          <w:marLeft w:val="640"/>
          <w:marRight w:val="0"/>
          <w:marTop w:val="0"/>
          <w:marBottom w:val="0"/>
          <w:divBdr>
            <w:top w:val="none" w:sz="0" w:space="0" w:color="auto"/>
            <w:left w:val="none" w:sz="0" w:space="0" w:color="auto"/>
            <w:bottom w:val="none" w:sz="0" w:space="0" w:color="auto"/>
            <w:right w:val="none" w:sz="0" w:space="0" w:color="auto"/>
          </w:divBdr>
        </w:div>
        <w:div w:id="910697566">
          <w:marLeft w:val="640"/>
          <w:marRight w:val="0"/>
          <w:marTop w:val="0"/>
          <w:marBottom w:val="0"/>
          <w:divBdr>
            <w:top w:val="none" w:sz="0" w:space="0" w:color="auto"/>
            <w:left w:val="none" w:sz="0" w:space="0" w:color="auto"/>
            <w:bottom w:val="none" w:sz="0" w:space="0" w:color="auto"/>
            <w:right w:val="none" w:sz="0" w:space="0" w:color="auto"/>
          </w:divBdr>
        </w:div>
        <w:div w:id="917907592">
          <w:marLeft w:val="640"/>
          <w:marRight w:val="0"/>
          <w:marTop w:val="0"/>
          <w:marBottom w:val="0"/>
          <w:divBdr>
            <w:top w:val="none" w:sz="0" w:space="0" w:color="auto"/>
            <w:left w:val="none" w:sz="0" w:space="0" w:color="auto"/>
            <w:bottom w:val="none" w:sz="0" w:space="0" w:color="auto"/>
            <w:right w:val="none" w:sz="0" w:space="0" w:color="auto"/>
          </w:divBdr>
        </w:div>
        <w:div w:id="923296549">
          <w:marLeft w:val="640"/>
          <w:marRight w:val="0"/>
          <w:marTop w:val="0"/>
          <w:marBottom w:val="0"/>
          <w:divBdr>
            <w:top w:val="none" w:sz="0" w:space="0" w:color="auto"/>
            <w:left w:val="none" w:sz="0" w:space="0" w:color="auto"/>
            <w:bottom w:val="none" w:sz="0" w:space="0" w:color="auto"/>
            <w:right w:val="none" w:sz="0" w:space="0" w:color="auto"/>
          </w:divBdr>
        </w:div>
        <w:div w:id="982470872">
          <w:marLeft w:val="640"/>
          <w:marRight w:val="0"/>
          <w:marTop w:val="0"/>
          <w:marBottom w:val="0"/>
          <w:divBdr>
            <w:top w:val="none" w:sz="0" w:space="0" w:color="auto"/>
            <w:left w:val="none" w:sz="0" w:space="0" w:color="auto"/>
            <w:bottom w:val="none" w:sz="0" w:space="0" w:color="auto"/>
            <w:right w:val="none" w:sz="0" w:space="0" w:color="auto"/>
          </w:divBdr>
        </w:div>
        <w:div w:id="1037437161">
          <w:marLeft w:val="640"/>
          <w:marRight w:val="0"/>
          <w:marTop w:val="0"/>
          <w:marBottom w:val="0"/>
          <w:divBdr>
            <w:top w:val="none" w:sz="0" w:space="0" w:color="auto"/>
            <w:left w:val="none" w:sz="0" w:space="0" w:color="auto"/>
            <w:bottom w:val="none" w:sz="0" w:space="0" w:color="auto"/>
            <w:right w:val="none" w:sz="0" w:space="0" w:color="auto"/>
          </w:divBdr>
        </w:div>
        <w:div w:id="1038897339">
          <w:marLeft w:val="640"/>
          <w:marRight w:val="0"/>
          <w:marTop w:val="0"/>
          <w:marBottom w:val="0"/>
          <w:divBdr>
            <w:top w:val="none" w:sz="0" w:space="0" w:color="auto"/>
            <w:left w:val="none" w:sz="0" w:space="0" w:color="auto"/>
            <w:bottom w:val="none" w:sz="0" w:space="0" w:color="auto"/>
            <w:right w:val="none" w:sz="0" w:space="0" w:color="auto"/>
          </w:divBdr>
        </w:div>
        <w:div w:id="1112440050">
          <w:marLeft w:val="640"/>
          <w:marRight w:val="0"/>
          <w:marTop w:val="0"/>
          <w:marBottom w:val="0"/>
          <w:divBdr>
            <w:top w:val="none" w:sz="0" w:space="0" w:color="auto"/>
            <w:left w:val="none" w:sz="0" w:space="0" w:color="auto"/>
            <w:bottom w:val="none" w:sz="0" w:space="0" w:color="auto"/>
            <w:right w:val="none" w:sz="0" w:space="0" w:color="auto"/>
          </w:divBdr>
        </w:div>
        <w:div w:id="1133402190">
          <w:marLeft w:val="640"/>
          <w:marRight w:val="0"/>
          <w:marTop w:val="0"/>
          <w:marBottom w:val="0"/>
          <w:divBdr>
            <w:top w:val="none" w:sz="0" w:space="0" w:color="auto"/>
            <w:left w:val="none" w:sz="0" w:space="0" w:color="auto"/>
            <w:bottom w:val="none" w:sz="0" w:space="0" w:color="auto"/>
            <w:right w:val="none" w:sz="0" w:space="0" w:color="auto"/>
          </w:divBdr>
        </w:div>
        <w:div w:id="1136996365">
          <w:marLeft w:val="640"/>
          <w:marRight w:val="0"/>
          <w:marTop w:val="0"/>
          <w:marBottom w:val="0"/>
          <w:divBdr>
            <w:top w:val="none" w:sz="0" w:space="0" w:color="auto"/>
            <w:left w:val="none" w:sz="0" w:space="0" w:color="auto"/>
            <w:bottom w:val="none" w:sz="0" w:space="0" w:color="auto"/>
            <w:right w:val="none" w:sz="0" w:space="0" w:color="auto"/>
          </w:divBdr>
        </w:div>
        <w:div w:id="1168446190">
          <w:marLeft w:val="640"/>
          <w:marRight w:val="0"/>
          <w:marTop w:val="0"/>
          <w:marBottom w:val="0"/>
          <w:divBdr>
            <w:top w:val="none" w:sz="0" w:space="0" w:color="auto"/>
            <w:left w:val="none" w:sz="0" w:space="0" w:color="auto"/>
            <w:bottom w:val="none" w:sz="0" w:space="0" w:color="auto"/>
            <w:right w:val="none" w:sz="0" w:space="0" w:color="auto"/>
          </w:divBdr>
        </w:div>
        <w:div w:id="1174414627">
          <w:marLeft w:val="640"/>
          <w:marRight w:val="0"/>
          <w:marTop w:val="0"/>
          <w:marBottom w:val="0"/>
          <w:divBdr>
            <w:top w:val="none" w:sz="0" w:space="0" w:color="auto"/>
            <w:left w:val="none" w:sz="0" w:space="0" w:color="auto"/>
            <w:bottom w:val="none" w:sz="0" w:space="0" w:color="auto"/>
            <w:right w:val="none" w:sz="0" w:space="0" w:color="auto"/>
          </w:divBdr>
        </w:div>
        <w:div w:id="1182937313">
          <w:marLeft w:val="640"/>
          <w:marRight w:val="0"/>
          <w:marTop w:val="0"/>
          <w:marBottom w:val="0"/>
          <w:divBdr>
            <w:top w:val="none" w:sz="0" w:space="0" w:color="auto"/>
            <w:left w:val="none" w:sz="0" w:space="0" w:color="auto"/>
            <w:bottom w:val="none" w:sz="0" w:space="0" w:color="auto"/>
            <w:right w:val="none" w:sz="0" w:space="0" w:color="auto"/>
          </w:divBdr>
        </w:div>
        <w:div w:id="1196386104">
          <w:marLeft w:val="640"/>
          <w:marRight w:val="0"/>
          <w:marTop w:val="0"/>
          <w:marBottom w:val="0"/>
          <w:divBdr>
            <w:top w:val="none" w:sz="0" w:space="0" w:color="auto"/>
            <w:left w:val="none" w:sz="0" w:space="0" w:color="auto"/>
            <w:bottom w:val="none" w:sz="0" w:space="0" w:color="auto"/>
            <w:right w:val="none" w:sz="0" w:space="0" w:color="auto"/>
          </w:divBdr>
        </w:div>
        <w:div w:id="1243756470">
          <w:marLeft w:val="640"/>
          <w:marRight w:val="0"/>
          <w:marTop w:val="0"/>
          <w:marBottom w:val="0"/>
          <w:divBdr>
            <w:top w:val="none" w:sz="0" w:space="0" w:color="auto"/>
            <w:left w:val="none" w:sz="0" w:space="0" w:color="auto"/>
            <w:bottom w:val="none" w:sz="0" w:space="0" w:color="auto"/>
            <w:right w:val="none" w:sz="0" w:space="0" w:color="auto"/>
          </w:divBdr>
        </w:div>
        <w:div w:id="1251617000">
          <w:marLeft w:val="640"/>
          <w:marRight w:val="0"/>
          <w:marTop w:val="0"/>
          <w:marBottom w:val="0"/>
          <w:divBdr>
            <w:top w:val="none" w:sz="0" w:space="0" w:color="auto"/>
            <w:left w:val="none" w:sz="0" w:space="0" w:color="auto"/>
            <w:bottom w:val="none" w:sz="0" w:space="0" w:color="auto"/>
            <w:right w:val="none" w:sz="0" w:space="0" w:color="auto"/>
          </w:divBdr>
        </w:div>
        <w:div w:id="1268660339">
          <w:marLeft w:val="640"/>
          <w:marRight w:val="0"/>
          <w:marTop w:val="0"/>
          <w:marBottom w:val="0"/>
          <w:divBdr>
            <w:top w:val="none" w:sz="0" w:space="0" w:color="auto"/>
            <w:left w:val="none" w:sz="0" w:space="0" w:color="auto"/>
            <w:bottom w:val="none" w:sz="0" w:space="0" w:color="auto"/>
            <w:right w:val="none" w:sz="0" w:space="0" w:color="auto"/>
          </w:divBdr>
        </w:div>
        <w:div w:id="1272710824">
          <w:marLeft w:val="640"/>
          <w:marRight w:val="0"/>
          <w:marTop w:val="0"/>
          <w:marBottom w:val="0"/>
          <w:divBdr>
            <w:top w:val="none" w:sz="0" w:space="0" w:color="auto"/>
            <w:left w:val="none" w:sz="0" w:space="0" w:color="auto"/>
            <w:bottom w:val="none" w:sz="0" w:space="0" w:color="auto"/>
            <w:right w:val="none" w:sz="0" w:space="0" w:color="auto"/>
          </w:divBdr>
        </w:div>
        <w:div w:id="1290629453">
          <w:marLeft w:val="640"/>
          <w:marRight w:val="0"/>
          <w:marTop w:val="0"/>
          <w:marBottom w:val="0"/>
          <w:divBdr>
            <w:top w:val="none" w:sz="0" w:space="0" w:color="auto"/>
            <w:left w:val="none" w:sz="0" w:space="0" w:color="auto"/>
            <w:bottom w:val="none" w:sz="0" w:space="0" w:color="auto"/>
            <w:right w:val="none" w:sz="0" w:space="0" w:color="auto"/>
          </w:divBdr>
        </w:div>
        <w:div w:id="1332417346">
          <w:marLeft w:val="640"/>
          <w:marRight w:val="0"/>
          <w:marTop w:val="0"/>
          <w:marBottom w:val="0"/>
          <w:divBdr>
            <w:top w:val="none" w:sz="0" w:space="0" w:color="auto"/>
            <w:left w:val="none" w:sz="0" w:space="0" w:color="auto"/>
            <w:bottom w:val="none" w:sz="0" w:space="0" w:color="auto"/>
            <w:right w:val="none" w:sz="0" w:space="0" w:color="auto"/>
          </w:divBdr>
        </w:div>
        <w:div w:id="1372730759">
          <w:marLeft w:val="640"/>
          <w:marRight w:val="0"/>
          <w:marTop w:val="0"/>
          <w:marBottom w:val="0"/>
          <w:divBdr>
            <w:top w:val="none" w:sz="0" w:space="0" w:color="auto"/>
            <w:left w:val="none" w:sz="0" w:space="0" w:color="auto"/>
            <w:bottom w:val="none" w:sz="0" w:space="0" w:color="auto"/>
            <w:right w:val="none" w:sz="0" w:space="0" w:color="auto"/>
          </w:divBdr>
        </w:div>
        <w:div w:id="1417172296">
          <w:marLeft w:val="640"/>
          <w:marRight w:val="0"/>
          <w:marTop w:val="0"/>
          <w:marBottom w:val="0"/>
          <w:divBdr>
            <w:top w:val="none" w:sz="0" w:space="0" w:color="auto"/>
            <w:left w:val="none" w:sz="0" w:space="0" w:color="auto"/>
            <w:bottom w:val="none" w:sz="0" w:space="0" w:color="auto"/>
            <w:right w:val="none" w:sz="0" w:space="0" w:color="auto"/>
          </w:divBdr>
        </w:div>
        <w:div w:id="1434741256">
          <w:marLeft w:val="640"/>
          <w:marRight w:val="0"/>
          <w:marTop w:val="0"/>
          <w:marBottom w:val="0"/>
          <w:divBdr>
            <w:top w:val="none" w:sz="0" w:space="0" w:color="auto"/>
            <w:left w:val="none" w:sz="0" w:space="0" w:color="auto"/>
            <w:bottom w:val="none" w:sz="0" w:space="0" w:color="auto"/>
            <w:right w:val="none" w:sz="0" w:space="0" w:color="auto"/>
          </w:divBdr>
        </w:div>
        <w:div w:id="1440294418">
          <w:marLeft w:val="640"/>
          <w:marRight w:val="0"/>
          <w:marTop w:val="0"/>
          <w:marBottom w:val="0"/>
          <w:divBdr>
            <w:top w:val="none" w:sz="0" w:space="0" w:color="auto"/>
            <w:left w:val="none" w:sz="0" w:space="0" w:color="auto"/>
            <w:bottom w:val="none" w:sz="0" w:space="0" w:color="auto"/>
            <w:right w:val="none" w:sz="0" w:space="0" w:color="auto"/>
          </w:divBdr>
        </w:div>
        <w:div w:id="1451361072">
          <w:marLeft w:val="640"/>
          <w:marRight w:val="0"/>
          <w:marTop w:val="0"/>
          <w:marBottom w:val="0"/>
          <w:divBdr>
            <w:top w:val="none" w:sz="0" w:space="0" w:color="auto"/>
            <w:left w:val="none" w:sz="0" w:space="0" w:color="auto"/>
            <w:bottom w:val="none" w:sz="0" w:space="0" w:color="auto"/>
            <w:right w:val="none" w:sz="0" w:space="0" w:color="auto"/>
          </w:divBdr>
        </w:div>
        <w:div w:id="1506555393">
          <w:marLeft w:val="640"/>
          <w:marRight w:val="0"/>
          <w:marTop w:val="0"/>
          <w:marBottom w:val="0"/>
          <w:divBdr>
            <w:top w:val="none" w:sz="0" w:space="0" w:color="auto"/>
            <w:left w:val="none" w:sz="0" w:space="0" w:color="auto"/>
            <w:bottom w:val="none" w:sz="0" w:space="0" w:color="auto"/>
            <w:right w:val="none" w:sz="0" w:space="0" w:color="auto"/>
          </w:divBdr>
        </w:div>
        <w:div w:id="1518274648">
          <w:marLeft w:val="640"/>
          <w:marRight w:val="0"/>
          <w:marTop w:val="0"/>
          <w:marBottom w:val="0"/>
          <w:divBdr>
            <w:top w:val="none" w:sz="0" w:space="0" w:color="auto"/>
            <w:left w:val="none" w:sz="0" w:space="0" w:color="auto"/>
            <w:bottom w:val="none" w:sz="0" w:space="0" w:color="auto"/>
            <w:right w:val="none" w:sz="0" w:space="0" w:color="auto"/>
          </w:divBdr>
        </w:div>
        <w:div w:id="1559240075">
          <w:marLeft w:val="640"/>
          <w:marRight w:val="0"/>
          <w:marTop w:val="0"/>
          <w:marBottom w:val="0"/>
          <w:divBdr>
            <w:top w:val="none" w:sz="0" w:space="0" w:color="auto"/>
            <w:left w:val="none" w:sz="0" w:space="0" w:color="auto"/>
            <w:bottom w:val="none" w:sz="0" w:space="0" w:color="auto"/>
            <w:right w:val="none" w:sz="0" w:space="0" w:color="auto"/>
          </w:divBdr>
        </w:div>
        <w:div w:id="1637906028">
          <w:marLeft w:val="640"/>
          <w:marRight w:val="0"/>
          <w:marTop w:val="0"/>
          <w:marBottom w:val="0"/>
          <w:divBdr>
            <w:top w:val="none" w:sz="0" w:space="0" w:color="auto"/>
            <w:left w:val="none" w:sz="0" w:space="0" w:color="auto"/>
            <w:bottom w:val="none" w:sz="0" w:space="0" w:color="auto"/>
            <w:right w:val="none" w:sz="0" w:space="0" w:color="auto"/>
          </w:divBdr>
        </w:div>
        <w:div w:id="1670254293">
          <w:marLeft w:val="640"/>
          <w:marRight w:val="0"/>
          <w:marTop w:val="0"/>
          <w:marBottom w:val="0"/>
          <w:divBdr>
            <w:top w:val="none" w:sz="0" w:space="0" w:color="auto"/>
            <w:left w:val="none" w:sz="0" w:space="0" w:color="auto"/>
            <w:bottom w:val="none" w:sz="0" w:space="0" w:color="auto"/>
            <w:right w:val="none" w:sz="0" w:space="0" w:color="auto"/>
          </w:divBdr>
        </w:div>
        <w:div w:id="1677416444">
          <w:marLeft w:val="640"/>
          <w:marRight w:val="0"/>
          <w:marTop w:val="0"/>
          <w:marBottom w:val="0"/>
          <w:divBdr>
            <w:top w:val="none" w:sz="0" w:space="0" w:color="auto"/>
            <w:left w:val="none" w:sz="0" w:space="0" w:color="auto"/>
            <w:bottom w:val="none" w:sz="0" w:space="0" w:color="auto"/>
            <w:right w:val="none" w:sz="0" w:space="0" w:color="auto"/>
          </w:divBdr>
        </w:div>
        <w:div w:id="1700736012">
          <w:marLeft w:val="640"/>
          <w:marRight w:val="0"/>
          <w:marTop w:val="0"/>
          <w:marBottom w:val="0"/>
          <w:divBdr>
            <w:top w:val="none" w:sz="0" w:space="0" w:color="auto"/>
            <w:left w:val="none" w:sz="0" w:space="0" w:color="auto"/>
            <w:bottom w:val="none" w:sz="0" w:space="0" w:color="auto"/>
            <w:right w:val="none" w:sz="0" w:space="0" w:color="auto"/>
          </w:divBdr>
        </w:div>
        <w:div w:id="1740054134">
          <w:marLeft w:val="640"/>
          <w:marRight w:val="0"/>
          <w:marTop w:val="0"/>
          <w:marBottom w:val="0"/>
          <w:divBdr>
            <w:top w:val="none" w:sz="0" w:space="0" w:color="auto"/>
            <w:left w:val="none" w:sz="0" w:space="0" w:color="auto"/>
            <w:bottom w:val="none" w:sz="0" w:space="0" w:color="auto"/>
            <w:right w:val="none" w:sz="0" w:space="0" w:color="auto"/>
          </w:divBdr>
        </w:div>
        <w:div w:id="1741714859">
          <w:marLeft w:val="640"/>
          <w:marRight w:val="0"/>
          <w:marTop w:val="0"/>
          <w:marBottom w:val="0"/>
          <w:divBdr>
            <w:top w:val="none" w:sz="0" w:space="0" w:color="auto"/>
            <w:left w:val="none" w:sz="0" w:space="0" w:color="auto"/>
            <w:bottom w:val="none" w:sz="0" w:space="0" w:color="auto"/>
            <w:right w:val="none" w:sz="0" w:space="0" w:color="auto"/>
          </w:divBdr>
        </w:div>
        <w:div w:id="1771586602">
          <w:marLeft w:val="640"/>
          <w:marRight w:val="0"/>
          <w:marTop w:val="0"/>
          <w:marBottom w:val="0"/>
          <w:divBdr>
            <w:top w:val="none" w:sz="0" w:space="0" w:color="auto"/>
            <w:left w:val="none" w:sz="0" w:space="0" w:color="auto"/>
            <w:bottom w:val="none" w:sz="0" w:space="0" w:color="auto"/>
            <w:right w:val="none" w:sz="0" w:space="0" w:color="auto"/>
          </w:divBdr>
        </w:div>
        <w:div w:id="1780223631">
          <w:marLeft w:val="640"/>
          <w:marRight w:val="0"/>
          <w:marTop w:val="0"/>
          <w:marBottom w:val="0"/>
          <w:divBdr>
            <w:top w:val="none" w:sz="0" w:space="0" w:color="auto"/>
            <w:left w:val="none" w:sz="0" w:space="0" w:color="auto"/>
            <w:bottom w:val="none" w:sz="0" w:space="0" w:color="auto"/>
            <w:right w:val="none" w:sz="0" w:space="0" w:color="auto"/>
          </w:divBdr>
        </w:div>
        <w:div w:id="1798135198">
          <w:marLeft w:val="640"/>
          <w:marRight w:val="0"/>
          <w:marTop w:val="0"/>
          <w:marBottom w:val="0"/>
          <w:divBdr>
            <w:top w:val="none" w:sz="0" w:space="0" w:color="auto"/>
            <w:left w:val="none" w:sz="0" w:space="0" w:color="auto"/>
            <w:bottom w:val="none" w:sz="0" w:space="0" w:color="auto"/>
            <w:right w:val="none" w:sz="0" w:space="0" w:color="auto"/>
          </w:divBdr>
        </w:div>
        <w:div w:id="1837769430">
          <w:marLeft w:val="640"/>
          <w:marRight w:val="0"/>
          <w:marTop w:val="0"/>
          <w:marBottom w:val="0"/>
          <w:divBdr>
            <w:top w:val="none" w:sz="0" w:space="0" w:color="auto"/>
            <w:left w:val="none" w:sz="0" w:space="0" w:color="auto"/>
            <w:bottom w:val="none" w:sz="0" w:space="0" w:color="auto"/>
            <w:right w:val="none" w:sz="0" w:space="0" w:color="auto"/>
          </w:divBdr>
        </w:div>
        <w:div w:id="1923951344">
          <w:marLeft w:val="640"/>
          <w:marRight w:val="0"/>
          <w:marTop w:val="0"/>
          <w:marBottom w:val="0"/>
          <w:divBdr>
            <w:top w:val="none" w:sz="0" w:space="0" w:color="auto"/>
            <w:left w:val="none" w:sz="0" w:space="0" w:color="auto"/>
            <w:bottom w:val="none" w:sz="0" w:space="0" w:color="auto"/>
            <w:right w:val="none" w:sz="0" w:space="0" w:color="auto"/>
          </w:divBdr>
        </w:div>
        <w:div w:id="1939872441">
          <w:marLeft w:val="640"/>
          <w:marRight w:val="0"/>
          <w:marTop w:val="0"/>
          <w:marBottom w:val="0"/>
          <w:divBdr>
            <w:top w:val="none" w:sz="0" w:space="0" w:color="auto"/>
            <w:left w:val="none" w:sz="0" w:space="0" w:color="auto"/>
            <w:bottom w:val="none" w:sz="0" w:space="0" w:color="auto"/>
            <w:right w:val="none" w:sz="0" w:space="0" w:color="auto"/>
          </w:divBdr>
        </w:div>
        <w:div w:id="1946421707">
          <w:marLeft w:val="640"/>
          <w:marRight w:val="0"/>
          <w:marTop w:val="0"/>
          <w:marBottom w:val="0"/>
          <w:divBdr>
            <w:top w:val="none" w:sz="0" w:space="0" w:color="auto"/>
            <w:left w:val="none" w:sz="0" w:space="0" w:color="auto"/>
            <w:bottom w:val="none" w:sz="0" w:space="0" w:color="auto"/>
            <w:right w:val="none" w:sz="0" w:space="0" w:color="auto"/>
          </w:divBdr>
        </w:div>
        <w:div w:id="1958874194">
          <w:marLeft w:val="640"/>
          <w:marRight w:val="0"/>
          <w:marTop w:val="0"/>
          <w:marBottom w:val="0"/>
          <w:divBdr>
            <w:top w:val="none" w:sz="0" w:space="0" w:color="auto"/>
            <w:left w:val="none" w:sz="0" w:space="0" w:color="auto"/>
            <w:bottom w:val="none" w:sz="0" w:space="0" w:color="auto"/>
            <w:right w:val="none" w:sz="0" w:space="0" w:color="auto"/>
          </w:divBdr>
        </w:div>
        <w:div w:id="1992437910">
          <w:marLeft w:val="640"/>
          <w:marRight w:val="0"/>
          <w:marTop w:val="0"/>
          <w:marBottom w:val="0"/>
          <w:divBdr>
            <w:top w:val="none" w:sz="0" w:space="0" w:color="auto"/>
            <w:left w:val="none" w:sz="0" w:space="0" w:color="auto"/>
            <w:bottom w:val="none" w:sz="0" w:space="0" w:color="auto"/>
            <w:right w:val="none" w:sz="0" w:space="0" w:color="auto"/>
          </w:divBdr>
        </w:div>
        <w:div w:id="2029404132">
          <w:marLeft w:val="640"/>
          <w:marRight w:val="0"/>
          <w:marTop w:val="0"/>
          <w:marBottom w:val="0"/>
          <w:divBdr>
            <w:top w:val="none" w:sz="0" w:space="0" w:color="auto"/>
            <w:left w:val="none" w:sz="0" w:space="0" w:color="auto"/>
            <w:bottom w:val="none" w:sz="0" w:space="0" w:color="auto"/>
            <w:right w:val="none" w:sz="0" w:space="0" w:color="auto"/>
          </w:divBdr>
        </w:div>
        <w:div w:id="2039233060">
          <w:marLeft w:val="640"/>
          <w:marRight w:val="0"/>
          <w:marTop w:val="0"/>
          <w:marBottom w:val="0"/>
          <w:divBdr>
            <w:top w:val="none" w:sz="0" w:space="0" w:color="auto"/>
            <w:left w:val="none" w:sz="0" w:space="0" w:color="auto"/>
            <w:bottom w:val="none" w:sz="0" w:space="0" w:color="auto"/>
            <w:right w:val="none" w:sz="0" w:space="0" w:color="auto"/>
          </w:divBdr>
        </w:div>
        <w:div w:id="2058435995">
          <w:marLeft w:val="640"/>
          <w:marRight w:val="0"/>
          <w:marTop w:val="0"/>
          <w:marBottom w:val="0"/>
          <w:divBdr>
            <w:top w:val="none" w:sz="0" w:space="0" w:color="auto"/>
            <w:left w:val="none" w:sz="0" w:space="0" w:color="auto"/>
            <w:bottom w:val="none" w:sz="0" w:space="0" w:color="auto"/>
            <w:right w:val="none" w:sz="0" w:space="0" w:color="auto"/>
          </w:divBdr>
        </w:div>
        <w:div w:id="2068262277">
          <w:marLeft w:val="640"/>
          <w:marRight w:val="0"/>
          <w:marTop w:val="0"/>
          <w:marBottom w:val="0"/>
          <w:divBdr>
            <w:top w:val="none" w:sz="0" w:space="0" w:color="auto"/>
            <w:left w:val="none" w:sz="0" w:space="0" w:color="auto"/>
            <w:bottom w:val="none" w:sz="0" w:space="0" w:color="auto"/>
            <w:right w:val="none" w:sz="0" w:space="0" w:color="auto"/>
          </w:divBdr>
        </w:div>
        <w:div w:id="2076463878">
          <w:marLeft w:val="640"/>
          <w:marRight w:val="0"/>
          <w:marTop w:val="0"/>
          <w:marBottom w:val="0"/>
          <w:divBdr>
            <w:top w:val="none" w:sz="0" w:space="0" w:color="auto"/>
            <w:left w:val="none" w:sz="0" w:space="0" w:color="auto"/>
            <w:bottom w:val="none" w:sz="0" w:space="0" w:color="auto"/>
            <w:right w:val="none" w:sz="0" w:space="0" w:color="auto"/>
          </w:divBdr>
        </w:div>
        <w:div w:id="2078670897">
          <w:marLeft w:val="640"/>
          <w:marRight w:val="0"/>
          <w:marTop w:val="0"/>
          <w:marBottom w:val="0"/>
          <w:divBdr>
            <w:top w:val="none" w:sz="0" w:space="0" w:color="auto"/>
            <w:left w:val="none" w:sz="0" w:space="0" w:color="auto"/>
            <w:bottom w:val="none" w:sz="0" w:space="0" w:color="auto"/>
            <w:right w:val="none" w:sz="0" w:space="0" w:color="auto"/>
          </w:divBdr>
        </w:div>
        <w:div w:id="2111925369">
          <w:marLeft w:val="640"/>
          <w:marRight w:val="0"/>
          <w:marTop w:val="0"/>
          <w:marBottom w:val="0"/>
          <w:divBdr>
            <w:top w:val="none" w:sz="0" w:space="0" w:color="auto"/>
            <w:left w:val="none" w:sz="0" w:space="0" w:color="auto"/>
            <w:bottom w:val="none" w:sz="0" w:space="0" w:color="auto"/>
            <w:right w:val="none" w:sz="0" w:space="0" w:color="auto"/>
          </w:divBdr>
        </w:div>
      </w:divsChild>
    </w:div>
    <w:div w:id="690450631">
      <w:bodyDiv w:val="1"/>
      <w:marLeft w:val="0"/>
      <w:marRight w:val="0"/>
      <w:marTop w:val="0"/>
      <w:marBottom w:val="0"/>
      <w:divBdr>
        <w:top w:val="none" w:sz="0" w:space="0" w:color="auto"/>
        <w:left w:val="none" w:sz="0" w:space="0" w:color="auto"/>
        <w:bottom w:val="none" w:sz="0" w:space="0" w:color="auto"/>
        <w:right w:val="none" w:sz="0" w:space="0" w:color="auto"/>
      </w:divBdr>
      <w:divsChild>
        <w:div w:id="24060059">
          <w:marLeft w:val="640"/>
          <w:marRight w:val="0"/>
          <w:marTop w:val="0"/>
          <w:marBottom w:val="0"/>
          <w:divBdr>
            <w:top w:val="none" w:sz="0" w:space="0" w:color="auto"/>
            <w:left w:val="none" w:sz="0" w:space="0" w:color="auto"/>
            <w:bottom w:val="none" w:sz="0" w:space="0" w:color="auto"/>
            <w:right w:val="none" w:sz="0" w:space="0" w:color="auto"/>
          </w:divBdr>
        </w:div>
        <w:div w:id="55327718">
          <w:marLeft w:val="640"/>
          <w:marRight w:val="0"/>
          <w:marTop w:val="0"/>
          <w:marBottom w:val="0"/>
          <w:divBdr>
            <w:top w:val="none" w:sz="0" w:space="0" w:color="auto"/>
            <w:left w:val="none" w:sz="0" w:space="0" w:color="auto"/>
            <w:bottom w:val="none" w:sz="0" w:space="0" w:color="auto"/>
            <w:right w:val="none" w:sz="0" w:space="0" w:color="auto"/>
          </w:divBdr>
        </w:div>
        <w:div w:id="64422544">
          <w:marLeft w:val="640"/>
          <w:marRight w:val="0"/>
          <w:marTop w:val="0"/>
          <w:marBottom w:val="0"/>
          <w:divBdr>
            <w:top w:val="none" w:sz="0" w:space="0" w:color="auto"/>
            <w:left w:val="none" w:sz="0" w:space="0" w:color="auto"/>
            <w:bottom w:val="none" w:sz="0" w:space="0" w:color="auto"/>
            <w:right w:val="none" w:sz="0" w:space="0" w:color="auto"/>
          </w:divBdr>
        </w:div>
        <w:div w:id="88814956">
          <w:marLeft w:val="640"/>
          <w:marRight w:val="0"/>
          <w:marTop w:val="0"/>
          <w:marBottom w:val="0"/>
          <w:divBdr>
            <w:top w:val="none" w:sz="0" w:space="0" w:color="auto"/>
            <w:left w:val="none" w:sz="0" w:space="0" w:color="auto"/>
            <w:bottom w:val="none" w:sz="0" w:space="0" w:color="auto"/>
            <w:right w:val="none" w:sz="0" w:space="0" w:color="auto"/>
          </w:divBdr>
        </w:div>
        <w:div w:id="126242719">
          <w:marLeft w:val="640"/>
          <w:marRight w:val="0"/>
          <w:marTop w:val="0"/>
          <w:marBottom w:val="0"/>
          <w:divBdr>
            <w:top w:val="none" w:sz="0" w:space="0" w:color="auto"/>
            <w:left w:val="none" w:sz="0" w:space="0" w:color="auto"/>
            <w:bottom w:val="none" w:sz="0" w:space="0" w:color="auto"/>
            <w:right w:val="none" w:sz="0" w:space="0" w:color="auto"/>
          </w:divBdr>
        </w:div>
        <w:div w:id="228922529">
          <w:marLeft w:val="640"/>
          <w:marRight w:val="0"/>
          <w:marTop w:val="0"/>
          <w:marBottom w:val="0"/>
          <w:divBdr>
            <w:top w:val="none" w:sz="0" w:space="0" w:color="auto"/>
            <w:left w:val="none" w:sz="0" w:space="0" w:color="auto"/>
            <w:bottom w:val="none" w:sz="0" w:space="0" w:color="auto"/>
            <w:right w:val="none" w:sz="0" w:space="0" w:color="auto"/>
          </w:divBdr>
        </w:div>
        <w:div w:id="320083088">
          <w:marLeft w:val="640"/>
          <w:marRight w:val="0"/>
          <w:marTop w:val="0"/>
          <w:marBottom w:val="0"/>
          <w:divBdr>
            <w:top w:val="none" w:sz="0" w:space="0" w:color="auto"/>
            <w:left w:val="none" w:sz="0" w:space="0" w:color="auto"/>
            <w:bottom w:val="none" w:sz="0" w:space="0" w:color="auto"/>
            <w:right w:val="none" w:sz="0" w:space="0" w:color="auto"/>
          </w:divBdr>
        </w:div>
        <w:div w:id="329061728">
          <w:marLeft w:val="640"/>
          <w:marRight w:val="0"/>
          <w:marTop w:val="0"/>
          <w:marBottom w:val="0"/>
          <w:divBdr>
            <w:top w:val="none" w:sz="0" w:space="0" w:color="auto"/>
            <w:left w:val="none" w:sz="0" w:space="0" w:color="auto"/>
            <w:bottom w:val="none" w:sz="0" w:space="0" w:color="auto"/>
            <w:right w:val="none" w:sz="0" w:space="0" w:color="auto"/>
          </w:divBdr>
        </w:div>
        <w:div w:id="337585185">
          <w:marLeft w:val="640"/>
          <w:marRight w:val="0"/>
          <w:marTop w:val="0"/>
          <w:marBottom w:val="0"/>
          <w:divBdr>
            <w:top w:val="none" w:sz="0" w:space="0" w:color="auto"/>
            <w:left w:val="none" w:sz="0" w:space="0" w:color="auto"/>
            <w:bottom w:val="none" w:sz="0" w:space="0" w:color="auto"/>
            <w:right w:val="none" w:sz="0" w:space="0" w:color="auto"/>
          </w:divBdr>
        </w:div>
        <w:div w:id="363557418">
          <w:marLeft w:val="640"/>
          <w:marRight w:val="0"/>
          <w:marTop w:val="0"/>
          <w:marBottom w:val="0"/>
          <w:divBdr>
            <w:top w:val="none" w:sz="0" w:space="0" w:color="auto"/>
            <w:left w:val="none" w:sz="0" w:space="0" w:color="auto"/>
            <w:bottom w:val="none" w:sz="0" w:space="0" w:color="auto"/>
            <w:right w:val="none" w:sz="0" w:space="0" w:color="auto"/>
          </w:divBdr>
        </w:div>
        <w:div w:id="371808790">
          <w:marLeft w:val="640"/>
          <w:marRight w:val="0"/>
          <w:marTop w:val="0"/>
          <w:marBottom w:val="0"/>
          <w:divBdr>
            <w:top w:val="none" w:sz="0" w:space="0" w:color="auto"/>
            <w:left w:val="none" w:sz="0" w:space="0" w:color="auto"/>
            <w:bottom w:val="none" w:sz="0" w:space="0" w:color="auto"/>
            <w:right w:val="none" w:sz="0" w:space="0" w:color="auto"/>
          </w:divBdr>
        </w:div>
        <w:div w:id="403068503">
          <w:marLeft w:val="640"/>
          <w:marRight w:val="0"/>
          <w:marTop w:val="0"/>
          <w:marBottom w:val="0"/>
          <w:divBdr>
            <w:top w:val="none" w:sz="0" w:space="0" w:color="auto"/>
            <w:left w:val="none" w:sz="0" w:space="0" w:color="auto"/>
            <w:bottom w:val="none" w:sz="0" w:space="0" w:color="auto"/>
            <w:right w:val="none" w:sz="0" w:space="0" w:color="auto"/>
          </w:divBdr>
        </w:div>
        <w:div w:id="434138138">
          <w:marLeft w:val="640"/>
          <w:marRight w:val="0"/>
          <w:marTop w:val="0"/>
          <w:marBottom w:val="0"/>
          <w:divBdr>
            <w:top w:val="none" w:sz="0" w:space="0" w:color="auto"/>
            <w:left w:val="none" w:sz="0" w:space="0" w:color="auto"/>
            <w:bottom w:val="none" w:sz="0" w:space="0" w:color="auto"/>
            <w:right w:val="none" w:sz="0" w:space="0" w:color="auto"/>
          </w:divBdr>
        </w:div>
        <w:div w:id="456293698">
          <w:marLeft w:val="640"/>
          <w:marRight w:val="0"/>
          <w:marTop w:val="0"/>
          <w:marBottom w:val="0"/>
          <w:divBdr>
            <w:top w:val="none" w:sz="0" w:space="0" w:color="auto"/>
            <w:left w:val="none" w:sz="0" w:space="0" w:color="auto"/>
            <w:bottom w:val="none" w:sz="0" w:space="0" w:color="auto"/>
            <w:right w:val="none" w:sz="0" w:space="0" w:color="auto"/>
          </w:divBdr>
        </w:div>
        <w:div w:id="472329230">
          <w:marLeft w:val="640"/>
          <w:marRight w:val="0"/>
          <w:marTop w:val="0"/>
          <w:marBottom w:val="0"/>
          <w:divBdr>
            <w:top w:val="none" w:sz="0" w:space="0" w:color="auto"/>
            <w:left w:val="none" w:sz="0" w:space="0" w:color="auto"/>
            <w:bottom w:val="none" w:sz="0" w:space="0" w:color="auto"/>
            <w:right w:val="none" w:sz="0" w:space="0" w:color="auto"/>
          </w:divBdr>
        </w:div>
        <w:div w:id="482476601">
          <w:marLeft w:val="640"/>
          <w:marRight w:val="0"/>
          <w:marTop w:val="0"/>
          <w:marBottom w:val="0"/>
          <w:divBdr>
            <w:top w:val="none" w:sz="0" w:space="0" w:color="auto"/>
            <w:left w:val="none" w:sz="0" w:space="0" w:color="auto"/>
            <w:bottom w:val="none" w:sz="0" w:space="0" w:color="auto"/>
            <w:right w:val="none" w:sz="0" w:space="0" w:color="auto"/>
          </w:divBdr>
        </w:div>
        <w:div w:id="483856708">
          <w:marLeft w:val="640"/>
          <w:marRight w:val="0"/>
          <w:marTop w:val="0"/>
          <w:marBottom w:val="0"/>
          <w:divBdr>
            <w:top w:val="none" w:sz="0" w:space="0" w:color="auto"/>
            <w:left w:val="none" w:sz="0" w:space="0" w:color="auto"/>
            <w:bottom w:val="none" w:sz="0" w:space="0" w:color="auto"/>
            <w:right w:val="none" w:sz="0" w:space="0" w:color="auto"/>
          </w:divBdr>
        </w:div>
        <w:div w:id="491603657">
          <w:marLeft w:val="640"/>
          <w:marRight w:val="0"/>
          <w:marTop w:val="0"/>
          <w:marBottom w:val="0"/>
          <w:divBdr>
            <w:top w:val="none" w:sz="0" w:space="0" w:color="auto"/>
            <w:left w:val="none" w:sz="0" w:space="0" w:color="auto"/>
            <w:bottom w:val="none" w:sz="0" w:space="0" w:color="auto"/>
            <w:right w:val="none" w:sz="0" w:space="0" w:color="auto"/>
          </w:divBdr>
        </w:div>
        <w:div w:id="492531109">
          <w:marLeft w:val="640"/>
          <w:marRight w:val="0"/>
          <w:marTop w:val="0"/>
          <w:marBottom w:val="0"/>
          <w:divBdr>
            <w:top w:val="none" w:sz="0" w:space="0" w:color="auto"/>
            <w:left w:val="none" w:sz="0" w:space="0" w:color="auto"/>
            <w:bottom w:val="none" w:sz="0" w:space="0" w:color="auto"/>
            <w:right w:val="none" w:sz="0" w:space="0" w:color="auto"/>
          </w:divBdr>
        </w:div>
        <w:div w:id="499735717">
          <w:marLeft w:val="640"/>
          <w:marRight w:val="0"/>
          <w:marTop w:val="0"/>
          <w:marBottom w:val="0"/>
          <w:divBdr>
            <w:top w:val="none" w:sz="0" w:space="0" w:color="auto"/>
            <w:left w:val="none" w:sz="0" w:space="0" w:color="auto"/>
            <w:bottom w:val="none" w:sz="0" w:space="0" w:color="auto"/>
            <w:right w:val="none" w:sz="0" w:space="0" w:color="auto"/>
          </w:divBdr>
        </w:div>
        <w:div w:id="513226681">
          <w:marLeft w:val="640"/>
          <w:marRight w:val="0"/>
          <w:marTop w:val="0"/>
          <w:marBottom w:val="0"/>
          <w:divBdr>
            <w:top w:val="none" w:sz="0" w:space="0" w:color="auto"/>
            <w:left w:val="none" w:sz="0" w:space="0" w:color="auto"/>
            <w:bottom w:val="none" w:sz="0" w:space="0" w:color="auto"/>
            <w:right w:val="none" w:sz="0" w:space="0" w:color="auto"/>
          </w:divBdr>
        </w:div>
        <w:div w:id="519471024">
          <w:marLeft w:val="640"/>
          <w:marRight w:val="0"/>
          <w:marTop w:val="0"/>
          <w:marBottom w:val="0"/>
          <w:divBdr>
            <w:top w:val="none" w:sz="0" w:space="0" w:color="auto"/>
            <w:left w:val="none" w:sz="0" w:space="0" w:color="auto"/>
            <w:bottom w:val="none" w:sz="0" w:space="0" w:color="auto"/>
            <w:right w:val="none" w:sz="0" w:space="0" w:color="auto"/>
          </w:divBdr>
        </w:div>
        <w:div w:id="581910072">
          <w:marLeft w:val="640"/>
          <w:marRight w:val="0"/>
          <w:marTop w:val="0"/>
          <w:marBottom w:val="0"/>
          <w:divBdr>
            <w:top w:val="none" w:sz="0" w:space="0" w:color="auto"/>
            <w:left w:val="none" w:sz="0" w:space="0" w:color="auto"/>
            <w:bottom w:val="none" w:sz="0" w:space="0" w:color="auto"/>
            <w:right w:val="none" w:sz="0" w:space="0" w:color="auto"/>
          </w:divBdr>
        </w:div>
        <w:div w:id="588778097">
          <w:marLeft w:val="640"/>
          <w:marRight w:val="0"/>
          <w:marTop w:val="0"/>
          <w:marBottom w:val="0"/>
          <w:divBdr>
            <w:top w:val="none" w:sz="0" w:space="0" w:color="auto"/>
            <w:left w:val="none" w:sz="0" w:space="0" w:color="auto"/>
            <w:bottom w:val="none" w:sz="0" w:space="0" w:color="auto"/>
            <w:right w:val="none" w:sz="0" w:space="0" w:color="auto"/>
          </w:divBdr>
        </w:div>
        <w:div w:id="612983350">
          <w:marLeft w:val="640"/>
          <w:marRight w:val="0"/>
          <w:marTop w:val="0"/>
          <w:marBottom w:val="0"/>
          <w:divBdr>
            <w:top w:val="none" w:sz="0" w:space="0" w:color="auto"/>
            <w:left w:val="none" w:sz="0" w:space="0" w:color="auto"/>
            <w:bottom w:val="none" w:sz="0" w:space="0" w:color="auto"/>
            <w:right w:val="none" w:sz="0" w:space="0" w:color="auto"/>
          </w:divBdr>
        </w:div>
        <w:div w:id="651713955">
          <w:marLeft w:val="640"/>
          <w:marRight w:val="0"/>
          <w:marTop w:val="0"/>
          <w:marBottom w:val="0"/>
          <w:divBdr>
            <w:top w:val="none" w:sz="0" w:space="0" w:color="auto"/>
            <w:left w:val="none" w:sz="0" w:space="0" w:color="auto"/>
            <w:bottom w:val="none" w:sz="0" w:space="0" w:color="auto"/>
            <w:right w:val="none" w:sz="0" w:space="0" w:color="auto"/>
          </w:divBdr>
        </w:div>
        <w:div w:id="690572032">
          <w:marLeft w:val="640"/>
          <w:marRight w:val="0"/>
          <w:marTop w:val="0"/>
          <w:marBottom w:val="0"/>
          <w:divBdr>
            <w:top w:val="none" w:sz="0" w:space="0" w:color="auto"/>
            <w:left w:val="none" w:sz="0" w:space="0" w:color="auto"/>
            <w:bottom w:val="none" w:sz="0" w:space="0" w:color="auto"/>
            <w:right w:val="none" w:sz="0" w:space="0" w:color="auto"/>
          </w:divBdr>
        </w:div>
        <w:div w:id="757868585">
          <w:marLeft w:val="640"/>
          <w:marRight w:val="0"/>
          <w:marTop w:val="0"/>
          <w:marBottom w:val="0"/>
          <w:divBdr>
            <w:top w:val="none" w:sz="0" w:space="0" w:color="auto"/>
            <w:left w:val="none" w:sz="0" w:space="0" w:color="auto"/>
            <w:bottom w:val="none" w:sz="0" w:space="0" w:color="auto"/>
            <w:right w:val="none" w:sz="0" w:space="0" w:color="auto"/>
          </w:divBdr>
        </w:div>
        <w:div w:id="758015757">
          <w:marLeft w:val="640"/>
          <w:marRight w:val="0"/>
          <w:marTop w:val="0"/>
          <w:marBottom w:val="0"/>
          <w:divBdr>
            <w:top w:val="none" w:sz="0" w:space="0" w:color="auto"/>
            <w:left w:val="none" w:sz="0" w:space="0" w:color="auto"/>
            <w:bottom w:val="none" w:sz="0" w:space="0" w:color="auto"/>
            <w:right w:val="none" w:sz="0" w:space="0" w:color="auto"/>
          </w:divBdr>
        </w:div>
        <w:div w:id="800608091">
          <w:marLeft w:val="640"/>
          <w:marRight w:val="0"/>
          <w:marTop w:val="0"/>
          <w:marBottom w:val="0"/>
          <w:divBdr>
            <w:top w:val="none" w:sz="0" w:space="0" w:color="auto"/>
            <w:left w:val="none" w:sz="0" w:space="0" w:color="auto"/>
            <w:bottom w:val="none" w:sz="0" w:space="0" w:color="auto"/>
            <w:right w:val="none" w:sz="0" w:space="0" w:color="auto"/>
          </w:divBdr>
        </w:div>
        <w:div w:id="841091193">
          <w:marLeft w:val="640"/>
          <w:marRight w:val="0"/>
          <w:marTop w:val="0"/>
          <w:marBottom w:val="0"/>
          <w:divBdr>
            <w:top w:val="none" w:sz="0" w:space="0" w:color="auto"/>
            <w:left w:val="none" w:sz="0" w:space="0" w:color="auto"/>
            <w:bottom w:val="none" w:sz="0" w:space="0" w:color="auto"/>
            <w:right w:val="none" w:sz="0" w:space="0" w:color="auto"/>
          </w:divBdr>
        </w:div>
        <w:div w:id="879513634">
          <w:marLeft w:val="640"/>
          <w:marRight w:val="0"/>
          <w:marTop w:val="0"/>
          <w:marBottom w:val="0"/>
          <w:divBdr>
            <w:top w:val="none" w:sz="0" w:space="0" w:color="auto"/>
            <w:left w:val="none" w:sz="0" w:space="0" w:color="auto"/>
            <w:bottom w:val="none" w:sz="0" w:space="0" w:color="auto"/>
            <w:right w:val="none" w:sz="0" w:space="0" w:color="auto"/>
          </w:divBdr>
        </w:div>
        <w:div w:id="901791626">
          <w:marLeft w:val="640"/>
          <w:marRight w:val="0"/>
          <w:marTop w:val="0"/>
          <w:marBottom w:val="0"/>
          <w:divBdr>
            <w:top w:val="none" w:sz="0" w:space="0" w:color="auto"/>
            <w:left w:val="none" w:sz="0" w:space="0" w:color="auto"/>
            <w:bottom w:val="none" w:sz="0" w:space="0" w:color="auto"/>
            <w:right w:val="none" w:sz="0" w:space="0" w:color="auto"/>
          </w:divBdr>
        </w:div>
        <w:div w:id="916591458">
          <w:marLeft w:val="640"/>
          <w:marRight w:val="0"/>
          <w:marTop w:val="0"/>
          <w:marBottom w:val="0"/>
          <w:divBdr>
            <w:top w:val="none" w:sz="0" w:space="0" w:color="auto"/>
            <w:left w:val="none" w:sz="0" w:space="0" w:color="auto"/>
            <w:bottom w:val="none" w:sz="0" w:space="0" w:color="auto"/>
            <w:right w:val="none" w:sz="0" w:space="0" w:color="auto"/>
          </w:divBdr>
        </w:div>
        <w:div w:id="942034107">
          <w:marLeft w:val="640"/>
          <w:marRight w:val="0"/>
          <w:marTop w:val="0"/>
          <w:marBottom w:val="0"/>
          <w:divBdr>
            <w:top w:val="none" w:sz="0" w:space="0" w:color="auto"/>
            <w:left w:val="none" w:sz="0" w:space="0" w:color="auto"/>
            <w:bottom w:val="none" w:sz="0" w:space="0" w:color="auto"/>
            <w:right w:val="none" w:sz="0" w:space="0" w:color="auto"/>
          </w:divBdr>
        </w:div>
        <w:div w:id="973026864">
          <w:marLeft w:val="640"/>
          <w:marRight w:val="0"/>
          <w:marTop w:val="0"/>
          <w:marBottom w:val="0"/>
          <w:divBdr>
            <w:top w:val="none" w:sz="0" w:space="0" w:color="auto"/>
            <w:left w:val="none" w:sz="0" w:space="0" w:color="auto"/>
            <w:bottom w:val="none" w:sz="0" w:space="0" w:color="auto"/>
            <w:right w:val="none" w:sz="0" w:space="0" w:color="auto"/>
          </w:divBdr>
        </w:div>
        <w:div w:id="985861196">
          <w:marLeft w:val="640"/>
          <w:marRight w:val="0"/>
          <w:marTop w:val="0"/>
          <w:marBottom w:val="0"/>
          <w:divBdr>
            <w:top w:val="none" w:sz="0" w:space="0" w:color="auto"/>
            <w:left w:val="none" w:sz="0" w:space="0" w:color="auto"/>
            <w:bottom w:val="none" w:sz="0" w:space="0" w:color="auto"/>
            <w:right w:val="none" w:sz="0" w:space="0" w:color="auto"/>
          </w:divBdr>
        </w:div>
        <w:div w:id="1031690414">
          <w:marLeft w:val="640"/>
          <w:marRight w:val="0"/>
          <w:marTop w:val="0"/>
          <w:marBottom w:val="0"/>
          <w:divBdr>
            <w:top w:val="none" w:sz="0" w:space="0" w:color="auto"/>
            <w:left w:val="none" w:sz="0" w:space="0" w:color="auto"/>
            <w:bottom w:val="none" w:sz="0" w:space="0" w:color="auto"/>
            <w:right w:val="none" w:sz="0" w:space="0" w:color="auto"/>
          </w:divBdr>
        </w:div>
        <w:div w:id="1050038793">
          <w:marLeft w:val="640"/>
          <w:marRight w:val="0"/>
          <w:marTop w:val="0"/>
          <w:marBottom w:val="0"/>
          <w:divBdr>
            <w:top w:val="none" w:sz="0" w:space="0" w:color="auto"/>
            <w:left w:val="none" w:sz="0" w:space="0" w:color="auto"/>
            <w:bottom w:val="none" w:sz="0" w:space="0" w:color="auto"/>
            <w:right w:val="none" w:sz="0" w:space="0" w:color="auto"/>
          </w:divBdr>
        </w:div>
        <w:div w:id="1128157430">
          <w:marLeft w:val="640"/>
          <w:marRight w:val="0"/>
          <w:marTop w:val="0"/>
          <w:marBottom w:val="0"/>
          <w:divBdr>
            <w:top w:val="none" w:sz="0" w:space="0" w:color="auto"/>
            <w:left w:val="none" w:sz="0" w:space="0" w:color="auto"/>
            <w:bottom w:val="none" w:sz="0" w:space="0" w:color="auto"/>
            <w:right w:val="none" w:sz="0" w:space="0" w:color="auto"/>
          </w:divBdr>
        </w:div>
        <w:div w:id="1128470851">
          <w:marLeft w:val="640"/>
          <w:marRight w:val="0"/>
          <w:marTop w:val="0"/>
          <w:marBottom w:val="0"/>
          <w:divBdr>
            <w:top w:val="none" w:sz="0" w:space="0" w:color="auto"/>
            <w:left w:val="none" w:sz="0" w:space="0" w:color="auto"/>
            <w:bottom w:val="none" w:sz="0" w:space="0" w:color="auto"/>
            <w:right w:val="none" w:sz="0" w:space="0" w:color="auto"/>
          </w:divBdr>
        </w:div>
        <w:div w:id="1128476740">
          <w:marLeft w:val="640"/>
          <w:marRight w:val="0"/>
          <w:marTop w:val="0"/>
          <w:marBottom w:val="0"/>
          <w:divBdr>
            <w:top w:val="none" w:sz="0" w:space="0" w:color="auto"/>
            <w:left w:val="none" w:sz="0" w:space="0" w:color="auto"/>
            <w:bottom w:val="none" w:sz="0" w:space="0" w:color="auto"/>
            <w:right w:val="none" w:sz="0" w:space="0" w:color="auto"/>
          </w:divBdr>
        </w:div>
        <w:div w:id="1203322279">
          <w:marLeft w:val="640"/>
          <w:marRight w:val="0"/>
          <w:marTop w:val="0"/>
          <w:marBottom w:val="0"/>
          <w:divBdr>
            <w:top w:val="none" w:sz="0" w:space="0" w:color="auto"/>
            <w:left w:val="none" w:sz="0" w:space="0" w:color="auto"/>
            <w:bottom w:val="none" w:sz="0" w:space="0" w:color="auto"/>
            <w:right w:val="none" w:sz="0" w:space="0" w:color="auto"/>
          </w:divBdr>
        </w:div>
        <w:div w:id="1207371107">
          <w:marLeft w:val="640"/>
          <w:marRight w:val="0"/>
          <w:marTop w:val="0"/>
          <w:marBottom w:val="0"/>
          <w:divBdr>
            <w:top w:val="none" w:sz="0" w:space="0" w:color="auto"/>
            <w:left w:val="none" w:sz="0" w:space="0" w:color="auto"/>
            <w:bottom w:val="none" w:sz="0" w:space="0" w:color="auto"/>
            <w:right w:val="none" w:sz="0" w:space="0" w:color="auto"/>
          </w:divBdr>
        </w:div>
        <w:div w:id="1210530126">
          <w:marLeft w:val="640"/>
          <w:marRight w:val="0"/>
          <w:marTop w:val="0"/>
          <w:marBottom w:val="0"/>
          <w:divBdr>
            <w:top w:val="none" w:sz="0" w:space="0" w:color="auto"/>
            <w:left w:val="none" w:sz="0" w:space="0" w:color="auto"/>
            <w:bottom w:val="none" w:sz="0" w:space="0" w:color="auto"/>
            <w:right w:val="none" w:sz="0" w:space="0" w:color="auto"/>
          </w:divBdr>
        </w:div>
        <w:div w:id="1271086841">
          <w:marLeft w:val="640"/>
          <w:marRight w:val="0"/>
          <w:marTop w:val="0"/>
          <w:marBottom w:val="0"/>
          <w:divBdr>
            <w:top w:val="none" w:sz="0" w:space="0" w:color="auto"/>
            <w:left w:val="none" w:sz="0" w:space="0" w:color="auto"/>
            <w:bottom w:val="none" w:sz="0" w:space="0" w:color="auto"/>
            <w:right w:val="none" w:sz="0" w:space="0" w:color="auto"/>
          </w:divBdr>
        </w:div>
        <w:div w:id="1280911881">
          <w:marLeft w:val="640"/>
          <w:marRight w:val="0"/>
          <w:marTop w:val="0"/>
          <w:marBottom w:val="0"/>
          <w:divBdr>
            <w:top w:val="none" w:sz="0" w:space="0" w:color="auto"/>
            <w:left w:val="none" w:sz="0" w:space="0" w:color="auto"/>
            <w:bottom w:val="none" w:sz="0" w:space="0" w:color="auto"/>
            <w:right w:val="none" w:sz="0" w:space="0" w:color="auto"/>
          </w:divBdr>
        </w:div>
        <w:div w:id="1290549671">
          <w:marLeft w:val="640"/>
          <w:marRight w:val="0"/>
          <w:marTop w:val="0"/>
          <w:marBottom w:val="0"/>
          <w:divBdr>
            <w:top w:val="none" w:sz="0" w:space="0" w:color="auto"/>
            <w:left w:val="none" w:sz="0" w:space="0" w:color="auto"/>
            <w:bottom w:val="none" w:sz="0" w:space="0" w:color="auto"/>
            <w:right w:val="none" w:sz="0" w:space="0" w:color="auto"/>
          </w:divBdr>
        </w:div>
        <w:div w:id="1308894170">
          <w:marLeft w:val="640"/>
          <w:marRight w:val="0"/>
          <w:marTop w:val="0"/>
          <w:marBottom w:val="0"/>
          <w:divBdr>
            <w:top w:val="none" w:sz="0" w:space="0" w:color="auto"/>
            <w:left w:val="none" w:sz="0" w:space="0" w:color="auto"/>
            <w:bottom w:val="none" w:sz="0" w:space="0" w:color="auto"/>
            <w:right w:val="none" w:sz="0" w:space="0" w:color="auto"/>
          </w:divBdr>
        </w:div>
        <w:div w:id="1346395521">
          <w:marLeft w:val="640"/>
          <w:marRight w:val="0"/>
          <w:marTop w:val="0"/>
          <w:marBottom w:val="0"/>
          <w:divBdr>
            <w:top w:val="none" w:sz="0" w:space="0" w:color="auto"/>
            <w:left w:val="none" w:sz="0" w:space="0" w:color="auto"/>
            <w:bottom w:val="none" w:sz="0" w:space="0" w:color="auto"/>
            <w:right w:val="none" w:sz="0" w:space="0" w:color="auto"/>
          </w:divBdr>
        </w:div>
        <w:div w:id="1370489205">
          <w:marLeft w:val="640"/>
          <w:marRight w:val="0"/>
          <w:marTop w:val="0"/>
          <w:marBottom w:val="0"/>
          <w:divBdr>
            <w:top w:val="none" w:sz="0" w:space="0" w:color="auto"/>
            <w:left w:val="none" w:sz="0" w:space="0" w:color="auto"/>
            <w:bottom w:val="none" w:sz="0" w:space="0" w:color="auto"/>
            <w:right w:val="none" w:sz="0" w:space="0" w:color="auto"/>
          </w:divBdr>
        </w:div>
        <w:div w:id="1381786269">
          <w:marLeft w:val="640"/>
          <w:marRight w:val="0"/>
          <w:marTop w:val="0"/>
          <w:marBottom w:val="0"/>
          <w:divBdr>
            <w:top w:val="none" w:sz="0" w:space="0" w:color="auto"/>
            <w:left w:val="none" w:sz="0" w:space="0" w:color="auto"/>
            <w:bottom w:val="none" w:sz="0" w:space="0" w:color="auto"/>
            <w:right w:val="none" w:sz="0" w:space="0" w:color="auto"/>
          </w:divBdr>
        </w:div>
        <w:div w:id="1387072925">
          <w:marLeft w:val="640"/>
          <w:marRight w:val="0"/>
          <w:marTop w:val="0"/>
          <w:marBottom w:val="0"/>
          <w:divBdr>
            <w:top w:val="none" w:sz="0" w:space="0" w:color="auto"/>
            <w:left w:val="none" w:sz="0" w:space="0" w:color="auto"/>
            <w:bottom w:val="none" w:sz="0" w:space="0" w:color="auto"/>
            <w:right w:val="none" w:sz="0" w:space="0" w:color="auto"/>
          </w:divBdr>
        </w:div>
        <w:div w:id="1460612197">
          <w:marLeft w:val="640"/>
          <w:marRight w:val="0"/>
          <w:marTop w:val="0"/>
          <w:marBottom w:val="0"/>
          <w:divBdr>
            <w:top w:val="none" w:sz="0" w:space="0" w:color="auto"/>
            <w:left w:val="none" w:sz="0" w:space="0" w:color="auto"/>
            <w:bottom w:val="none" w:sz="0" w:space="0" w:color="auto"/>
            <w:right w:val="none" w:sz="0" w:space="0" w:color="auto"/>
          </w:divBdr>
        </w:div>
        <w:div w:id="1465267509">
          <w:marLeft w:val="640"/>
          <w:marRight w:val="0"/>
          <w:marTop w:val="0"/>
          <w:marBottom w:val="0"/>
          <w:divBdr>
            <w:top w:val="none" w:sz="0" w:space="0" w:color="auto"/>
            <w:left w:val="none" w:sz="0" w:space="0" w:color="auto"/>
            <w:bottom w:val="none" w:sz="0" w:space="0" w:color="auto"/>
            <w:right w:val="none" w:sz="0" w:space="0" w:color="auto"/>
          </w:divBdr>
        </w:div>
        <w:div w:id="1484154680">
          <w:marLeft w:val="640"/>
          <w:marRight w:val="0"/>
          <w:marTop w:val="0"/>
          <w:marBottom w:val="0"/>
          <w:divBdr>
            <w:top w:val="none" w:sz="0" w:space="0" w:color="auto"/>
            <w:left w:val="none" w:sz="0" w:space="0" w:color="auto"/>
            <w:bottom w:val="none" w:sz="0" w:space="0" w:color="auto"/>
            <w:right w:val="none" w:sz="0" w:space="0" w:color="auto"/>
          </w:divBdr>
        </w:div>
        <w:div w:id="1490556172">
          <w:marLeft w:val="640"/>
          <w:marRight w:val="0"/>
          <w:marTop w:val="0"/>
          <w:marBottom w:val="0"/>
          <w:divBdr>
            <w:top w:val="none" w:sz="0" w:space="0" w:color="auto"/>
            <w:left w:val="none" w:sz="0" w:space="0" w:color="auto"/>
            <w:bottom w:val="none" w:sz="0" w:space="0" w:color="auto"/>
            <w:right w:val="none" w:sz="0" w:space="0" w:color="auto"/>
          </w:divBdr>
        </w:div>
        <w:div w:id="1525098660">
          <w:marLeft w:val="640"/>
          <w:marRight w:val="0"/>
          <w:marTop w:val="0"/>
          <w:marBottom w:val="0"/>
          <w:divBdr>
            <w:top w:val="none" w:sz="0" w:space="0" w:color="auto"/>
            <w:left w:val="none" w:sz="0" w:space="0" w:color="auto"/>
            <w:bottom w:val="none" w:sz="0" w:space="0" w:color="auto"/>
            <w:right w:val="none" w:sz="0" w:space="0" w:color="auto"/>
          </w:divBdr>
        </w:div>
        <w:div w:id="1534807282">
          <w:marLeft w:val="640"/>
          <w:marRight w:val="0"/>
          <w:marTop w:val="0"/>
          <w:marBottom w:val="0"/>
          <w:divBdr>
            <w:top w:val="none" w:sz="0" w:space="0" w:color="auto"/>
            <w:left w:val="none" w:sz="0" w:space="0" w:color="auto"/>
            <w:bottom w:val="none" w:sz="0" w:space="0" w:color="auto"/>
            <w:right w:val="none" w:sz="0" w:space="0" w:color="auto"/>
          </w:divBdr>
        </w:div>
        <w:div w:id="1549075192">
          <w:marLeft w:val="640"/>
          <w:marRight w:val="0"/>
          <w:marTop w:val="0"/>
          <w:marBottom w:val="0"/>
          <w:divBdr>
            <w:top w:val="none" w:sz="0" w:space="0" w:color="auto"/>
            <w:left w:val="none" w:sz="0" w:space="0" w:color="auto"/>
            <w:bottom w:val="none" w:sz="0" w:space="0" w:color="auto"/>
            <w:right w:val="none" w:sz="0" w:space="0" w:color="auto"/>
          </w:divBdr>
        </w:div>
        <w:div w:id="1564753987">
          <w:marLeft w:val="640"/>
          <w:marRight w:val="0"/>
          <w:marTop w:val="0"/>
          <w:marBottom w:val="0"/>
          <w:divBdr>
            <w:top w:val="none" w:sz="0" w:space="0" w:color="auto"/>
            <w:left w:val="none" w:sz="0" w:space="0" w:color="auto"/>
            <w:bottom w:val="none" w:sz="0" w:space="0" w:color="auto"/>
            <w:right w:val="none" w:sz="0" w:space="0" w:color="auto"/>
          </w:divBdr>
        </w:div>
        <w:div w:id="1607888575">
          <w:marLeft w:val="640"/>
          <w:marRight w:val="0"/>
          <w:marTop w:val="0"/>
          <w:marBottom w:val="0"/>
          <w:divBdr>
            <w:top w:val="none" w:sz="0" w:space="0" w:color="auto"/>
            <w:left w:val="none" w:sz="0" w:space="0" w:color="auto"/>
            <w:bottom w:val="none" w:sz="0" w:space="0" w:color="auto"/>
            <w:right w:val="none" w:sz="0" w:space="0" w:color="auto"/>
          </w:divBdr>
        </w:div>
        <w:div w:id="1643264517">
          <w:marLeft w:val="640"/>
          <w:marRight w:val="0"/>
          <w:marTop w:val="0"/>
          <w:marBottom w:val="0"/>
          <w:divBdr>
            <w:top w:val="none" w:sz="0" w:space="0" w:color="auto"/>
            <w:left w:val="none" w:sz="0" w:space="0" w:color="auto"/>
            <w:bottom w:val="none" w:sz="0" w:space="0" w:color="auto"/>
            <w:right w:val="none" w:sz="0" w:space="0" w:color="auto"/>
          </w:divBdr>
        </w:div>
        <w:div w:id="1646542036">
          <w:marLeft w:val="640"/>
          <w:marRight w:val="0"/>
          <w:marTop w:val="0"/>
          <w:marBottom w:val="0"/>
          <w:divBdr>
            <w:top w:val="none" w:sz="0" w:space="0" w:color="auto"/>
            <w:left w:val="none" w:sz="0" w:space="0" w:color="auto"/>
            <w:bottom w:val="none" w:sz="0" w:space="0" w:color="auto"/>
            <w:right w:val="none" w:sz="0" w:space="0" w:color="auto"/>
          </w:divBdr>
        </w:div>
        <w:div w:id="1671831538">
          <w:marLeft w:val="640"/>
          <w:marRight w:val="0"/>
          <w:marTop w:val="0"/>
          <w:marBottom w:val="0"/>
          <w:divBdr>
            <w:top w:val="none" w:sz="0" w:space="0" w:color="auto"/>
            <w:left w:val="none" w:sz="0" w:space="0" w:color="auto"/>
            <w:bottom w:val="none" w:sz="0" w:space="0" w:color="auto"/>
            <w:right w:val="none" w:sz="0" w:space="0" w:color="auto"/>
          </w:divBdr>
        </w:div>
        <w:div w:id="1686638477">
          <w:marLeft w:val="640"/>
          <w:marRight w:val="0"/>
          <w:marTop w:val="0"/>
          <w:marBottom w:val="0"/>
          <w:divBdr>
            <w:top w:val="none" w:sz="0" w:space="0" w:color="auto"/>
            <w:left w:val="none" w:sz="0" w:space="0" w:color="auto"/>
            <w:bottom w:val="none" w:sz="0" w:space="0" w:color="auto"/>
            <w:right w:val="none" w:sz="0" w:space="0" w:color="auto"/>
          </w:divBdr>
        </w:div>
        <w:div w:id="1717585753">
          <w:marLeft w:val="640"/>
          <w:marRight w:val="0"/>
          <w:marTop w:val="0"/>
          <w:marBottom w:val="0"/>
          <w:divBdr>
            <w:top w:val="none" w:sz="0" w:space="0" w:color="auto"/>
            <w:left w:val="none" w:sz="0" w:space="0" w:color="auto"/>
            <w:bottom w:val="none" w:sz="0" w:space="0" w:color="auto"/>
            <w:right w:val="none" w:sz="0" w:space="0" w:color="auto"/>
          </w:divBdr>
        </w:div>
        <w:div w:id="1747193184">
          <w:marLeft w:val="640"/>
          <w:marRight w:val="0"/>
          <w:marTop w:val="0"/>
          <w:marBottom w:val="0"/>
          <w:divBdr>
            <w:top w:val="none" w:sz="0" w:space="0" w:color="auto"/>
            <w:left w:val="none" w:sz="0" w:space="0" w:color="auto"/>
            <w:bottom w:val="none" w:sz="0" w:space="0" w:color="auto"/>
            <w:right w:val="none" w:sz="0" w:space="0" w:color="auto"/>
          </w:divBdr>
        </w:div>
        <w:div w:id="1749419002">
          <w:marLeft w:val="640"/>
          <w:marRight w:val="0"/>
          <w:marTop w:val="0"/>
          <w:marBottom w:val="0"/>
          <w:divBdr>
            <w:top w:val="none" w:sz="0" w:space="0" w:color="auto"/>
            <w:left w:val="none" w:sz="0" w:space="0" w:color="auto"/>
            <w:bottom w:val="none" w:sz="0" w:space="0" w:color="auto"/>
            <w:right w:val="none" w:sz="0" w:space="0" w:color="auto"/>
          </w:divBdr>
        </w:div>
        <w:div w:id="1750149264">
          <w:marLeft w:val="640"/>
          <w:marRight w:val="0"/>
          <w:marTop w:val="0"/>
          <w:marBottom w:val="0"/>
          <w:divBdr>
            <w:top w:val="none" w:sz="0" w:space="0" w:color="auto"/>
            <w:left w:val="none" w:sz="0" w:space="0" w:color="auto"/>
            <w:bottom w:val="none" w:sz="0" w:space="0" w:color="auto"/>
            <w:right w:val="none" w:sz="0" w:space="0" w:color="auto"/>
          </w:divBdr>
        </w:div>
        <w:div w:id="1750929595">
          <w:marLeft w:val="640"/>
          <w:marRight w:val="0"/>
          <w:marTop w:val="0"/>
          <w:marBottom w:val="0"/>
          <w:divBdr>
            <w:top w:val="none" w:sz="0" w:space="0" w:color="auto"/>
            <w:left w:val="none" w:sz="0" w:space="0" w:color="auto"/>
            <w:bottom w:val="none" w:sz="0" w:space="0" w:color="auto"/>
            <w:right w:val="none" w:sz="0" w:space="0" w:color="auto"/>
          </w:divBdr>
        </w:div>
        <w:div w:id="1807115930">
          <w:marLeft w:val="640"/>
          <w:marRight w:val="0"/>
          <w:marTop w:val="0"/>
          <w:marBottom w:val="0"/>
          <w:divBdr>
            <w:top w:val="none" w:sz="0" w:space="0" w:color="auto"/>
            <w:left w:val="none" w:sz="0" w:space="0" w:color="auto"/>
            <w:bottom w:val="none" w:sz="0" w:space="0" w:color="auto"/>
            <w:right w:val="none" w:sz="0" w:space="0" w:color="auto"/>
          </w:divBdr>
        </w:div>
        <w:div w:id="1872912051">
          <w:marLeft w:val="640"/>
          <w:marRight w:val="0"/>
          <w:marTop w:val="0"/>
          <w:marBottom w:val="0"/>
          <w:divBdr>
            <w:top w:val="none" w:sz="0" w:space="0" w:color="auto"/>
            <w:left w:val="none" w:sz="0" w:space="0" w:color="auto"/>
            <w:bottom w:val="none" w:sz="0" w:space="0" w:color="auto"/>
            <w:right w:val="none" w:sz="0" w:space="0" w:color="auto"/>
          </w:divBdr>
        </w:div>
        <w:div w:id="1897232920">
          <w:marLeft w:val="640"/>
          <w:marRight w:val="0"/>
          <w:marTop w:val="0"/>
          <w:marBottom w:val="0"/>
          <w:divBdr>
            <w:top w:val="none" w:sz="0" w:space="0" w:color="auto"/>
            <w:left w:val="none" w:sz="0" w:space="0" w:color="auto"/>
            <w:bottom w:val="none" w:sz="0" w:space="0" w:color="auto"/>
            <w:right w:val="none" w:sz="0" w:space="0" w:color="auto"/>
          </w:divBdr>
        </w:div>
        <w:div w:id="1922178166">
          <w:marLeft w:val="640"/>
          <w:marRight w:val="0"/>
          <w:marTop w:val="0"/>
          <w:marBottom w:val="0"/>
          <w:divBdr>
            <w:top w:val="none" w:sz="0" w:space="0" w:color="auto"/>
            <w:left w:val="none" w:sz="0" w:space="0" w:color="auto"/>
            <w:bottom w:val="none" w:sz="0" w:space="0" w:color="auto"/>
            <w:right w:val="none" w:sz="0" w:space="0" w:color="auto"/>
          </w:divBdr>
        </w:div>
        <w:div w:id="1928465496">
          <w:marLeft w:val="640"/>
          <w:marRight w:val="0"/>
          <w:marTop w:val="0"/>
          <w:marBottom w:val="0"/>
          <w:divBdr>
            <w:top w:val="none" w:sz="0" w:space="0" w:color="auto"/>
            <w:left w:val="none" w:sz="0" w:space="0" w:color="auto"/>
            <w:bottom w:val="none" w:sz="0" w:space="0" w:color="auto"/>
            <w:right w:val="none" w:sz="0" w:space="0" w:color="auto"/>
          </w:divBdr>
        </w:div>
        <w:div w:id="1930503509">
          <w:marLeft w:val="640"/>
          <w:marRight w:val="0"/>
          <w:marTop w:val="0"/>
          <w:marBottom w:val="0"/>
          <w:divBdr>
            <w:top w:val="none" w:sz="0" w:space="0" w:color="auto"/>
            <w:left w:val="none" w:sz="0" w:space="0" w:color="auto"/>
            <w:bottom w:val="none" w:sz="0" w:space="0" w:color="auto"/>
            <w:right w:val="none" w:sz="0" w:space="0" w:color="auto"/>
          </w:divBdr>
        </w:div>
        <w:div w:id="1955136193">
          <w:marLeft w:val="640"/>
          <w:marRight w:val="0"/>
          <w:marTop w:val="0"/>
          <w:marBottom w:val="0"/>
          <w:divBdr>
            <w:top w:val="none" w:sz="0" w:space="0" w:color="auto"/>
            <w:left w:val="none" w:sz="0" w:space="0" w:color="auto"/>
            <w:bottom w:val="none" w:sz="0" w:space="0" w:color="auto"/>
            <w:right w:val="none" w:sz="0" w:space="0" w:color="auto"/>
          </w:divBdr>
        </w:div>
        <w:div w:id="1956981629">
          <w:marLeft w:val="640"/>
          <w:marRight w:val="0"/>
          <w:marTop w:val="0"/>
          <w:marBottom w:val="0"/>
          <w:divBdr>
            <w:top w:val="none" w:sz="0" w:space="0" w:color="auto"/>
            <w:left w:val="none" w:sz="0" w:space="0" w:color="auto"/>
            <w:bottom w:val="none" w:sz="0" w:space="0" w:color="auto"/>
            <w:right w:val="none" w:sz="0" w:space="0" w:color="auto"/>
          </w:divBdr>
        </w:div>
        <w:div w:id="1970087237">
          <w:marLeft w:val="640"/>
          <w:marRight w:val="0"/>
          <w:marTop w:val="0"/>
          <w:marBottom w:val="0"/>
          <w:divBdr>
            <w:top w:val="none" w:sz="0" w:space="0" w:color="auto"/>
            <w:left w:val="none" w:sz="0" w:space="0" w:color="auto"/>
            <w:bottom w:val="none" w:sz="0" w:space="0" w:color="auto"/>
            <w:right w:val="none" w:sz="0" w:space="0" w:color="auto"/>
          </w:divBdr>
        </w:div>
        <w:div w:id="1979800302">
          <w:marLeft w:val="640"/>
          <w:marRight w:val="0"/>
          <w:marTop w:val="0"/>
          <w:marBottom w:val="0"/>
          <w:divBdr>
            <w:top w:val="none" w:sz="0" w:space="0" w:color="auto"/>
            <w:left w:val="none" w:sz="0" w:space="0" w:color="auto"/>
            <w:bottom w:val="none" w:sz="0" w:space="0" w:color="auto"/>
            <w:right w:val="none" w:sz="0" w:space="0" w:color="auto"/>
          </w:divBdr>
        </w:div>
        <w:div w:id="2024551772">
          <w:marLeft w:val="640"/>
          <w:marRight w:val="0"/>
          <w:marTop w:val="0"/>
          <w:marBottom w:val="0"/>
          <w:divBdr>
            <w:top w:val="none" w:sz="0" w:space="0" w:color="auto"/>
            <w:left w:val="none" w:sz="0" w:space="0" w:color="auto"/>
            <w:bottom w:val="none" w:sz="0" w:space="0" w:color="auto"/>
            <w:right w:val="none" w:sz="0" w:space="0" w:color="auto"/>
          </w:divBdr>
        </w:div>
        <w:div w:id="2047412072">
          <w:marLeft w:val="640"/>
          <w:marRight w:val="0"/>
          <w:marTop w:val="0"/>
          <w:marBottom w:val="0"/>
          <w:divBdr>
            <w:top w:val="none" w:sz="0" w:space="0" w:color="auto"/>
            <w:left w:val="none" w:sz="0" w:space="0" w:color="auto"/>
            <w:bottom w:val="none" w:sz="0" w:space="0" w:color="auto"/>
            <w:right w:val="none" w:sz="0" w:space="0" w:color="auto"/>
          </w:divBdr>
        </w:div>
        <w:div w:id="2056810082">
          <w:marLeft w:val="640"/>
          <w:marRight w:val="0"/>
          <w:marTop w:val="0"/>
          <w:marBottom w:val="0"/>
          <w:divBdr>
            <w:top w:val="none" w:sz="0" w:space="0" w:color="auto"/>
            <w:left w:val="none" w:sz="0" w:space="0" w:color="auto"/>
            <w:bottom w:val="none" w:sz="0" w:space="0" w:color="auto"/>
            <w:right w:val="none" w:sz="0" w:space="0" w:color="auto"/>
          </w:divBdr>
        </w:div>
        <w:div w:id="2071882225">
          <w:marLeft w:val="640"/>
          <w:marRight w:val="0"/>
          <w:marTop w:val="0"/>
          <w:marBottom w:val="0"/>
          <w:divBdr>
            <w:top w:val="none" w:sz="0" w:space="0" w:color="auto"/>
            <w:left w:val="none" w:sz="0" w:space="0" w:color="auto"/>
            <w:bottom w:val="none" w:sz="0" w:space="0" w:color="auto"/>
            <w:right w:val="none" w:sz="0" w:space="0" w:color="auto"/>
          </w:divBdr>
        </w:div>
        <w:div w:id="2127192127">
          <w:marLeft w:val="640"/>
          <w:marRight w:val="0"/>
          <w:marTop w:val="0"/>
          <w:marBottom w:val="0"/>
          <w:divBdr>
            <w:top w:val="none" w:sz="0" w:space="0" w:color="auto"/>
            <w:left w:val="none" w:sz="0" w:space="0" w:color="auto"/>
            <w:bottom w:val="none" w:sz="0" w:space="0" w:color="auto"/>
            <w:right w:val="none" w:sz="0" w:space="0" w:color="auto"/>
          </w:divBdr>
        </w:div>
      </w:divsChild>
    </w:div>
    <w:div w:id="709458284">
      <w:bodyDiv w:val="1"/>
      <w:marLeft w:val="0"/>
      <w:marRight w:val="0"/>
      <w:marTop w:val="0"/>
      <w:marBottom w:val="0"/>
      <w:divBdr>
        <w:top w:val="none" w:sz="0" w:space="0" w:color="auto"/>
        <w:left w:val="none" w:sz="0" w:space="0" w:color="auto"/>
        <w:bottom w:val="none" w:sz="0" w:space="0" w:color="auto"/>
        <w:right w:val="none" w:sz="0" w:space="0" w:color="auto"/>
      </w:divBdr>
      <w:divsChild>
        <w:div w:id="75053568">
          <w:marLeft w:val="640"/>
          <w:marRight w:val="0"/>
          <w:marTop w:val="0"/>
          <w:marBottom w:val="0"/>
          <w:divBdr>
            <w:top w:val="none" w:sz="0" w:space="0" w:color="auto"/>
            <w:left w:val="none" w:sz="0" w:space="0" w:color="auto"/>
            <w:bottom w:val="none" w:sz="0" w:space="0" w:color="auto"/>
            <w:right w:val="none" w:sz="0" w:space="0" w:color="auto"/>
          </w:divBdr>
        </w:div>
        <w:div w:id="90439840">
          <w:marLeft w:val="640"/>
          <w:marRight w:val="0"/>
          <w:marTop w:val="0"/>
          <w:marBottom w:val="0"/>
          <w:divBdr>
            <w:top w:val="none" w:sz="0" w:space="0" w:color="auto"/>
            <w:left w:val="none" w:sz="0" w:space="0" w:color="auto"/>
            <w:bottom w:val="none" w:sz="0" w:space="0" w:color="auto"/>
            <w:right w:val="none" w:sz="0" w:space="0" w:color="auto"/>
          </w:divBdr>
        </w:div>
        <w:div w:id="91636363">
          <w:marLeft w:val="640"/>
          <w:marRight w:val="0"/>
          <w:marTop w:val="0"/>
          <w:marBottom w:val="0"/>
          <w:divBdr>
            <w:top w:val="none" w:sz="0" w:space="0" w:color="auto"/>
            <w:left w:val="none" w:sz="0" w:space="0" w:color="auto"/>
            <w:bottom w:val="none" w:sz="0" w:space="0" w:color="auto"/>
            <w:right w:val="none" w:sz="0" w:space="0" w:color="auto"/>
          </w:divBdr>
        </w:div>
        <w:div w:id="126433418">
          <w:marLeft w:val="640"/>
          <w:marRight w:val="0"/>
          <w:marTop w:val="0"/>
          <w:marBottom w:val="0"/>
          <w:divBdr>
            <w:top w:val="none" w:sz="0" w:space="0" w:color="auto"/>
            <w:left w:val="none" w:sz="0" w:space="0" w:color="auto"/>
            <w:bottom w:val="none" w:sz="0" w:space="0" w:color="auto"/>
            <w:right w:val="none" w:sz="0" w:space="0" w:color="auto"/>
          </w:divBdr>
        </w:div>
        <w:div w:id="128596682">
          <w:marLeft w:val="640"/>
          <w:marRight w:val="0"/>
          <w:marTop w:val="0"/>
          <w:marBottom w:val="0"/>
          <w:divBdr>
            <w:top w:val="none" w:sz="0" w:space="0" w:color="auto"/>
            <w:left w:val="none" w:sz="0" w:space="0" w:color="auto"/>
            <w:bottom w:val="none" w:sz="0" w:space="0" w:color="auto"/>
            <w:right w:val="none" w:sz="0" w:space="0" w:color="auto"/>
          </w:divBdr>
        </w:div>
        <w:div w:id="146634646">
          <w:marLeft w:val="640"/>
          <w:marRight w:val="0"/>
          <w:marTop w:val="0"/>
          <w:marBottom w:val="0"/>
          <w:divBdr>
            <w:top w:val="none" w:sz="0" w:space="0" w:color="auto"/>
            <w:left w:val="none" w:sz="0" w:space="0" w:color="auto"/>
            <w:bottom w:val="none" w:sz="0" w:space="0" w:color="auto"/>
            <w:right w:val="none" w:sz="0" w:space="0" w:color="auto"/>
          </w:divBdr>
        </w:div>
        <w:div w:id="150339686">
          <w:marLeft w:val="640"/>
          <w:marRight w:val="0"/>
          <w:marTop w:val="0"/>
          <w:marBottom w:val="0"/>
          <w:divBdr>
            <w:top w:val="none" w:sz="0" w:space="0" w:color="auto"/>
            <w:left w:val="none" w:sz="0" w:space="0" w:color="auto"/>
            <w:bottom w:val="none" w:sz="0" w:space="0" w:color="auto"/>
            <w:right w:val="none" w:sz="0" w:space="0" w:color="auto"/>
          </w:divBdr>
        </w:div>
        <w:div w:id="167796162">
          <w:marLeft w:val="640"/>
          <w:marRight w:val="0"/>
          <w:marTop w:val="0"/>
          <w:marBottom w:val="0"/>
          <w:divBdr>
            <w:top w:val="none" w:sz="0" w:space="0" w:color="auto"/>
            <w:left w:val="none" w:sz="0" w:space="0" w:color="auto"/>
            <w:bottom w:val="none" w:sz="0" w:space="0" w:color="auto"/>
            <w:right w:val="none" w:sz="0" w:space="0" w:color="auto"/>
          </w:divBdr>
        </w:div>
        <w:div w:id="201140539">
          <w:marLeft w:val="640"/>
          <w:marRight w:val="0"/>
          <w:marTop w:val="0"/>
          <w:marBottom w:val="0"/>
          <w:divBdr>
            <w:top w:val="none" w:sz="0" w:space="0" w:color="auto"/>
            <w:left w:val="none" w:sz="0" w:space="0" w:color="auto"/>
            <w:bottom w:val="none" w:sz="0" w:space="0" w:color="auto"/>
            <w:right w:val="none" w:sz="0" w:space="0" w:color="auto"/>
          </w:divBdr>
        </w:div>
        <w:div w:id="208226538">
          <w:marLeft w:val="640"/>
          <w:marRight w:val="0"/>
          <w:marTop w:val="0"/>
          <w:marBottom w:val="0"/>
          <w:divBdr>
            <w:top w:val="none" w:sz="0" w:space="0" w:color="auto"/>
            <w:left w:val="none" w:sz="0" w:space="0" w:color="auto"/>
            <w:bottom w:val="none" w:sz="0" w:space="0" w:color="auto"/>
            <w:right w:val="none" w:sz="0" w:space="0" w:color="auto"/>
          </w:divBdr>
        </w:div>
        <w:div w:id="245041972">
          <w:marLeft w:val="640"/>
          <w:marRight w:val="0"/>
          <w:marTop w:val="0"/>
          <w:marBottom w:val="0"/>
          <w:divBdr>
            <w:top w:val="none" w:sz="0" w:space="0" w:color="auto"/>
            <w:left w:val="none" w:sz="0" w:space="0" w:color="auto"/>
            <w:bottom w:val="none" w:sz="0" w:space="0" w:color="auto"/>
            <w:right w:val="none" w:sz="0" w:space="0" w:color="auto"/>
          </w:divBdr>
        </w:div>
        <w:div w:id="273679525">
          <w:marLeft w:val="640"/>
          <w:marRight w:val="0"/>
          <w:marTop w:val="0"/>
          <w:marBottom w:val="0"/>
          <w:divBdr>
            <w:top w:val="none" w:sz="0" w:space="0" w:color="auto"/>
            <w:left w:val="none" w:sz="0" w:space="0" w:color="auto"/>
            <w:bottom w:val="none" w:sz="0" w:space="0" w:color="auto"/>
            <w:right w:val="none" w:sz="0" w:space="0" w:color="auto"/>
          </w:divBdr>
        </w:div>
        <w:div w:id="281427150">
          <w:marLeft w:val="640"/>
          <w:marRight w:val="0"/>
          <w:marTop w:val="0"/>
          <w:marBottom w:val="0"/>
          <w:divBdr>
            <w:top w:val="none" w:sz="0" w:space="0" w:color="auto"/>
            <w:left w:val="none" w:sz="0" w:space="0" w:color="auto"/>
            <w:bottom w:val="none" w:sz="0" w:space="0" w:color="auto"/>
            <w:right w:val="none" w:sz="0" w:space="0" w:color="auto"/>
          </w:divBdr>
        </w:div>
        <w:div w:id="287054951">
          <w:marLeft w:val="640"/>
          <w:marRight w:val="0"/>
          <w:marTop w:val="0"/>
          <w:marBottom w:val="0"/>
          <w:divBdr>
            <w:top w:val="none" w:sz="0" w:space="0" w:color="auto"/>
            <w:left w:val="none" w:sz="0" w:space="0" w:color="auto"/>
            <w:bottom w:val="none" w:sz="0" w:space="0" w:color="auto"/>
            <w:right w:val="none" w:sz="0" w:space="0" w:color="auto"/>
          </w:divBdr>
        </w:div>
        <w:div w:id="313681912">
          <w:marLeft w:val="640"/>
          <w:marRight w:val="0"/>
          <w:marTop w:val="0"/>
          <w:marBottom w:val="0"/>
          <w:divBdr>
            <w:top w:val="none" w:sz="0" w:space="0" w:color="auto"/>
            <w:left w:val="none" w:sz="0" w:space="0" w:color="auto"/>
            <w:bottom w:val="none" w:sz="0" w:space="0" w:color="auto"/>
            <w:right w:val="none" w:sz="0" w:space="0" w:color="auto"/>
          </w:divBdr>
        </w:div>
        <w:div w:id="350842974">
          <w:marLeft w:val="640"/>
          <w:marRight w:val="0"/>
          <w:marTop w:val="0"/>
          <w:marBottom w:val="0"/>
          <w:divBdr>
            <w:top w:val="none" w:sz="0" w:space="0" w:color="auto"/>
            <w:left w:val="none" w:sz="0" w:space="0" w:color="auto"/>
            <w:bottom w:val="none" w:sz="0" w:space="0" w:color="auto"/>
            <w:right w:val="none" w:sz="0" w:space="0" w:color="auto"/>
          </w:divBdr>
        </w:div>
        <w:div w:id="404881531">
          <w:marLeft w:val="640"/>
          <w:marRight w:val="0"/>
          <w:marTop w:val="0"/>
          <w:marBottom w:val="0"/>
          <w:divBdr>
            <w:top w:val="none" w:sz="0" w:space="0" w:color="auto"/>
            <w:left w:val="none" w:sz="0" w:space="0" w:color="auto"/>
            <w:bottom w:val="none" w:sz="0" w:space="0" w:color="auto"/>
            <w:right w:val="none" w:sz="0" w:space="0" w:color="auto"/>
          </w:divBdr>
        </w:div>
        <w:div w:id="440957352">
          <w:marLeft w:val="640"/>
          <w:marRight w:val="0"/>
          <w:marTop w:val="0"/>
          <w:marBottom w:val="0"/>
          <w:divBdr>
            <w:top w:val="none" w:sz="0" w:space="0" w:color="auto"/>
            <w:left w:val="none" w:sz="0" w:space="0" w:color="auto"/>
            <w:bottom w:val="none" w:sz="0" w:space="0" w:color="auto"/>
            <w:right w:val="none" w:sz="0" w:space="0" w:color="auto"/>
          </w:divBdr>
        </w:div>
        <w:div w:id="450982545">
          <w:marLeft w:val="640"/>
          <w:marRight w:val="0"/>
          <w:marTop w:val="0"/>
          <w:marBottom w:val="0"/>
          <w:divBdr>
            <w:top w:val="none" w:sz="0" w:space="0" w:color="auto"/>
            <w:left w:val="none" w:sz="0" w:space="0" w:color="auto"/>
            <w:bottom w:val="none" w:sz="0" w:space="0" w:color="auto"/>
            <w:right w:val="none" w:sz="0" w:space="0" w:color="auto"/>
          </w:divBdr>
        </w:div>
        <w:div w:id="479885365">
          <w:marLeft w:val="640"/>
          <w:marRight w:val="0"/>
          <w:marTop w:val="0"/>
          <w:marBottom w:val="0"/>
          <w:divBdr>
            <w:top w:val="none" w:sz="0" w:space="0" w:color="auto"/>
            <w:left w:val="none" w:sz="0" w:space="0" w:color="auto"/>
            <w:bottom w:val="none" w:sz="0" w:space="0" w:color="auto"/>
            <w:right w:val="none" w:sz="0" w:space="0" w:color="auto"/>
          </w:divBdr>
        </w:div>
        <w:div w:id="494881477">
          <w:marLeft w:val="640"/>
          <w:marRight w:val="0"/>
          <w:marTop w:val="0"/>
          <w:marBottom w:val="0"/>
          <w:divBdr>
            <w:top w:val="none" w:sz="0" w:space="0" w:color="auto"/>
            <w:left w:val="none" w:sz="0" w:space="0" w:color="auto"/>
            <w:bottom w:val="none" w:sz="0" w:space="0" w:color="auto"/>
            <w:right w:val="none" w:sz="0" w:space="0" w:color="auto"/>
          </w:divBdr>
        </w:div>
        <w:div w:id="511529756">
          <w:marLeft w:val="640"/>
          <w:marRight w:val="0"/>
          <w:marTop w:val="0"/>
          <w:marBottom w:val="0"/>
          <w:divBdr>
            <w:top w:val="none" w:sz="0" w:space="0" w:color="auto"/>
            <w:left w:val="none" w:sz="0" w:space="0" w:color="auto"/>
            <w:bottom w:val="none" w:sz="0" w:space="0" w:color="auto"/>
            <w:right w:val="none" w:sz="0" w:space="0" w:color="auto"/>
          </w:divBdr>
        </w:div>
        <w:div w:id="515005679">
          <w:marLeft w:val="640"/>
          <w:marRight w:val="0"/>
          <w:marTop w:val="0"/>
          <w:marBottom w:val="0"/>
          <w:divBdr>
            <w:top w:val="none" w:sz="0" w:space="0" w:color="auto"/>
            <w:left w:val="none" w:sz="0" w:space="0" w:color="auto"/>
            <w:bottom w:val="none" w:sz="0" w:space="0" w:color="auto"/>
            <w:right w:val="none" w:sz="0" w:space="0" w:color="auto"/>
          </w:divBdr>
        </w:div>
        <w:div w:id="629091229">
          <w:marLeft w:val="640"/>
          <w:marRight w:val="0"/>
          <w:marTop w:val="0"/>
          <w:marBottom w:val="0"/>
          <w:divBdr>
            <w:top w:val="none" w:sz="0" w:space="0" w:color="auto"/>
            <w:left w:val="none" w:sz="0" w:space="0" w:color="auto"/>
            <w:bottom w:val="none" w:sz="0" w:space="0" w:color="auto"/>
            <w:right w:val="none" w:sz="0" w:space="0" w:color="auto"/>
          </w:divBdr>
        </w:div>
        <w:div w:id="727413149">
          <w:marLeft w:val="640"/>
          <w:marRight w:val="0"/>
          <w:marTop w:val="0"/>
          <w:marBottom w:val="0"/>
          <w:divBdr>
            <w:top w:val="none" w:sz="0" w:space="0" w:color="auto"/>
            <w:left w:val="none" w:sz="0" w:space="0" w:color="auto"/>
            <w:bottom w:val="none" w:sz="0" w:space="0" w:color="auto"/>
            <w:right w:val="none" w:sz="0" w:space="0" w:color="auto"/>
          </w:divBdr>
        </w:div>
        <w:div w:id="818568995">
          <w:marLeft w:val="640"/>
          <w:marRight w:val="0"/>
          <w:marTop w:val="0"/>
          <w:marBottom w:val="0"/>
          <w:divBdr>
            <w:top w:val="none" w:sz="0" w:space="0" w:color="auto"/>
            <w:left w:val="none" w:sz="0" w:space="0" w:color="auto"/>
            <w:bottom w:val="none" w:sz="0" w:space="0" w:color="auto"/>
            <w:right w:val="none" w:sz="0" w:space="0" w:color="auto"/>
          </w:divBdr>
        </w:div>
        <w:div w:id="864757108">
          <w:marLeft w:val="640"/>
          <w:marRight w:val="0"/>
          <w:marTop w:val="0"/>
          <w:marBottom w:val="0"/>
          <w:divBdr>
            <w:top w:val="none" w:sz="0" w:space="0" w:color="auto"/>
            <w:left w:val="none" w:sz="0" w:space="0" w:color="auto"/>
            <w:bottom w:val="none" w:sz="0" w:space="0" w:color="auto"/>
            <w:right w:val="none" w:sz="0" w:space="0" w:color="auto"/>
          </w:divBdr>
        </w:div>
        <w:div w:id="895437813">
          <w:marLeft w:val="640"/>
          <w:marRight w:val="0"/>
          <w:marTop w:val="0"/>
          <w:marBottom w:val="0"/>
          <w:divBdr>
            <w:top w:val="none" w:sz="0" w:space="0" w:color="auto"/>
            <w:left w:val="none" w:sz="0" w:space="0" w:color="auto"/>
            <w:bottom w:val="none" w:sz="0" w:space="0" w:color="auto"/>
            <w:right w:val="none" w:sz="0" w:space="0" w:color="auto"/>
          </w:divBdr>
        </w:div>
        <w:div w:id="900361148">
          <w:marLeft w:val="640"/>
          <w:marRight w:val="0"/>
          <w:marTop w:val="0"/>
          <w:marBottom w:val="0"/>
          <w:divBdr>
            <w:top w:val="none" w:sz="0" w:space="0" w:color="auto"/>
            <w:left w:val="none" w:sz="0" w:space="0" w:color="auto"/>
            <w:bottom w:val="none" w:sz="0" w:space="0" w:color="auto"/>
            <w:right w:val="none" w:sz="0" w:space="0" w:color="auto"/>
          </w:divBdr>
        </w:div>
        <w:div w:id="912203995">
          <w:marLeft w:val="640"/>
          <w:marRight w:val="0"/>
          <w:marTop w:val="0"/>
          <w:marBottom w:val="0"/>
          <w:divBdr>
            <w:top w:val="none" w:sz="0" w:space="0" w:color="auto"/>
            <w:left w:val="none" w:sz="0" w:space="0" w:color="auto"/>
            <w:bottom w:val="none" w:sz="0" w:space="0" w:color="auto"/>
            <w:right w:val="none" w:sz="0" w:space="0" w:color="auto"/>
          </w:divBdr>
        </w:div>
        <w:div w:id="914631927">
          <w:marLeft w:val="640"/>
          <w:marRight w:val="0"/>
          <w:marTop w:val="0"/>
          <w:marBottom w:val="0"/>
          <w:divBdr>
            <w:top w:val="none" w:sz="0" w:space="0" w:color="auto"/>
            <w:left w:val="none" w:sz="0" w:space="0" w:color="auto"/>
            <w:bottom w:val="none" w:sz="0" w:space="0" w:color="auto"/>
            <w:right w:val="none" w:sz="0" w:space="0" w:color="auto"/>
          </w:divBdr>
        </w:div>
        <w:div w:id="935362459">
          <w:marLeft w:val="640"/>
          <w:marRight w:val="0"/>
          <w:marTop w:val="0"/>
          <w:marBottom w:val="0"/>
          <w:divBdr>
            <w:top w:val="none" w:sz="0" w:space="0" w:color="auto"/>
            <w:left w:val="none" w:sz="0" w:space="0" w:color="auto"/>
            <w:bottom w:val="none" w:sz="0" w:space="0" w:color="auto"/>
            <w:right w:val="none" w:sz="0" w:space="0" w:color="auto"/>
          </w:divBdr>
        </w:div>
        <w:div w:id="1023480200">
          <w:marLeft w:val="640"/>
          <w:marRight w:val="0"/>
          <w:marTop w:val="0"/>
          <w:marBottom w:val="0"/>
          <w:divBdr>
            <w:top w:val="none" w:sz="0" w:space="0" w:color="auto"/>
            <w:left w:val="none" w:sz="0" w:space="0" w:color="auto"/>
            <w:bottom w:val="none" w:sz="0" w:space="0" w:color="auto"/>
            <w:right w:val="none" w:sz="0" w:space="0" w:color="auto"/>
          </w:divBdr>
        </w:div>
        <w:div w:id="1037239132">
          <w:marLeft w:val="640"/>
          <w:marRight w:val="0"/>
          <w:marTop w:val="0"/>
          <w:marBottom w:val="0"/>
          <w:divBdr>
            <w:top w:val="none" w:sz="0" w:space="0" w:color="auto"/>
            <w:left w:val="none" w:sz="0" w:space="0" w:color="auto"/>
            <w:bottom w:val="none" w:sz="0" w:space="0" w:color="auto"/>
            <w:right w:val="none" w:sz="0" w:space="0" w:color="auto"/>
          </w:divBdr>
        </w:div>
        <w:div w:id="1037394656">
          <w:marLeft w:val="640"/>
          <w:marRight w:val="0"/>
          <w:marTop w:val="0"/>
          <w:marBottom w:val="0"/>
          <w:divBdr>
            <w:top w:val="none" w:sz="0" w:space="0" w:color="auto"/>
            <w:left w:val="none" w:sz="0" w:space="0" w:color="auto"/>
            <w:bottom w:val="none" w:sz="0" w:space="0" w:color="auto"/>
            <w:right w:val="none" w:sz="0" w:space="0" w:color="auto"/>
          </w:divBdr>
        </w:div>
        <w:div w:id="1055155191">
          <w:marLeft w:val="640"/>
          <w:marRight w:val="0"/>
          <w:marTop w:val="0"/>
          <w:marBottom w:val="0"/>
          <w:divBdr>
            <w:top w:val="none" w:sz="0" w:space="0" w:color="auto"/>
            <w:left w:val="none" w:sz="0" w:space="0" w:color="auto"/>
            <w:bottom w:val="none" w:sz="0" w:space="0" w:color="auto"/>
            <w:right w:val="none" w:sz="0" w:space="0" w:color="auto"/>
          </w:divBdr>
        </w:div>
        <w:div w:id="1103571260">
          <w:marLeft w:val="640"/>
          <w:marRight w:val="0"/>
          <w:marTop w:val="0"/>
          <w:marBottom w:val="0"/>
          <w:divBdr>
            <w:top w:val="none" w:sz="0" w:space="0" w:color="auto"/>
            <w:left w:val="none" w:sz="0" w:space="0" w:color="auto"/>
            <w:bottom w:val="none" w:sz="0" w:space="0" w:color="auto"/>
            <w:right w:val="none" w:sz="0" w:space="0" w:color="auto"/>
          </w:divBdr>
        </w:div>
        <w:div w:id="1120303911">
          <w:marLeft w:val="640"/>
          <w:marRight w:val="0"/>
          <w:marTop w:val="0"/>
          <w:marBottom w:val="0"/>
          <w:divBdr>
            <w:top w:val="none" w:sz="0" w:space="0" w:color="auto"/>
            <w:left w:val="none" w:sz="0" w:space="0" w:color="auto"/>
            <w:bottom w:val="none" w:sz="0" w:space="0" w:color="auto"/>
            <w:right w:val="none" w:sz="0" w:space="0" w:color="auto"/>
          </w:divBdr>
        </w:div>
        <w:div w:id="1168986886">
          <w:marLeft w:val="640"/>
          <w:marRight w:val="0"/>
          <w:marTop w:val="0"/>
          <w:marBottom w:val="0"/>
          <w:divBdr>
            <w:top w:val="none" w:sz="0" w:space="0" w:color="auto"/>
            <w:left w:val="none" w:sz="0" w:space="0" w:color="auto"/>
            <w:bottom w:val="none" w:sz="0" w:space="0" w:color="auto"/>
            <w:right w:val="none" w:sz="0" w:space="0" w:color="auto"/>
          </w:divBdr>
        </w:div>
        <w:div w:id="1169826026">
          <w:marLeft w:val="640"/>
          <w:marRight w:val="0"/>
          <w:marTop w:val="0"/>
          <w:marBottom w:val="0"/>
          <w:divBdr>
            <w:top w:val="none" w:sz="0" w:space="0" w:color="auto"/>
            <w:left w:val="none" w:sz="0" w:space="0" w:color="auto"/>
            <w:bottom w:val="none" w:sz="0" w:space="0" w:color="auto"/>
            <w:right w:val="none" w:sz="0" w:space="0" w:color="auto"/>
          </w:divBdr>
        </w:div>
        <w:div w:id="1211454817">
          <w:marLeft w:val="640"/>
          <w:marRight w:val="0"/>
          <w:marTop w:val="0"/>
          <w:marBottom w:val="0"/>
          <w:divBdr>
            <w:top w:val="none" w:sz="0" w:space="0" w:color="auto"/>
            <w:left w:val="none" w:sz="0" w:space="0" w:color="auto"/>
            <w:bottom w:val="none" w:sz="0" w:space="0" w:color="auto"/>
            <w:right w:val="none" w:sz="0" w:space="0" w:color="auto"/>
          </w:divBdr>
        </w:div>
        <w:div w:id="1220895709">
          <w:marLeft w:val="640"/>
          <w:marRight w:val="0"/>
          <w:marTop w:val="0"/>
          <w:marBottom w:val="0"/>
          <w:divBdr>
            <w:top w:val="none" w:sz="0" w:space="0" w:color="auto"/>
            <w:left w:val="none" w:sz="0" w:space="0" w:color="auto"/>
            <w:bottom w:val="none" w:sz="0" w:space="0" w:color="auto"/>
            <w:right w:val="none" w:sz="0" w:space="0" w:color="auto"/>
          </w:divBdr>
        </w:div>
        <w:div w:id="1228490120">
          <w:marLeft w:val="640"/>
          <w:marRight w:val="0"/>
          <w:marTop w:val="0"/>
          <w:marBottom w:val="0"/>
          <w:divBdr>
            <w:top w:val="none" w:sz="0" w:space="0" w:color="auto"/>
            <w:left w:val="none" w:sz="0" w:space="0" w:color="auto"/>
            <w:bottom w:val="none" w:sz="0" w:space="0" w:color="auto"/>
            <w:right w:val="none" w:sz="0" w:space="0" w:color="auto"/>
          </w:divBdr>
        </w:div>
        <w:div w:id="1239512707">
          <w:marLeft w:val="640"/>
          <w:marRight w:val="0"/>
          <w:marTop w:val="0"/>
          <w:marBottom w:val="0"/>
          <w:divBdr>
            <w:top w:val="none" w:sz="0" w:space="0" w:color="auto"/>
            <w:left w:val="none" w:sz="0" w:space="0" w:color="auto"/>
            <w:bottom w:val="none" w:sz="0" w:space="0" w:color="auto"/>
            <w:right w:val="none" w:sz="0" w:space="0" w:color="auto"/>
          </w:divBdr>
        </w:div>
        <w:div w:id="1244140962">
          <w:marLeft w:val="640"/>
          <w:marRight w:val="0"/>
          <w:marTop w:val="0"/>
          <w:marBottom w:val="0"/>
          <w:divBdr>
            <w:top w:val="none" w:sz="0" w:space="0" w:color="auto"/>
            <w:left w:val="none" w:sz="0" w:space="0" w:color="auto"/>
            <w:bottom w:val="none" w:sz="0" w:space="0" w:color="auto"/>
            <w:right w:val="none" w:sz="0" w:space="0" w:color="auto"/>
          </w:divBdr>
        </w:div>
        <w:div w:id="1263143394">
          <w:marLeft w:val="640"/>
          <w:marRight w:val="0"/>
          <w:marTop w:val="0"/>
          <w:marBottom w:val="0"/>
          <w:divBdr>
            <w:top w:val="none" w:sz="0" w:space="0" w:color="auto"/>
            <w:left w:val="none" w:sz="0" w:space="0" w:color="auto"/>
            <w:bottom w:val="none" w:sz="0" w:space="0" w:color="auto"/>
            <w:right w:val="none" w:sz="0" w:space="0" w:color="auto"/>
          </w:divBdr>
        </w:div>
        <w:div w:id="1291398594">
          <w:marLeft w:val="640"/>
          <w:marRight w:val="0"/>
          <w:marTop w:val="0"/>
          <w:marBottom w:val="0"/>
          <w:divBdr>
            <w:top w:val="none" w:sz="0" w:space="0" w:color="auto"/>
            <w:left w:val="none" w:sz="0" w:space="0" w:color="auto"/>
            <w:bottom w:val="none" w:sz="0" w:space="0" w:color="auto"/>
            <w:right w:val="none" w:sz="0" w:space="0" w:color="auto"/>
          </w:divBdr>
        </w:div>
        <w:div w:id="1305502739">
          <w:marLeft w:val="640"/>
          <w:marRight w:val="0"/>
          <w:marTop w:val="0"/>
          <w:marBottom w:val="0"/>
          <w:divBdr>
            <w:top w:val="none" w:sz="0" w:space="0" w:color="auto"/>
            <w:left w:val="none" w:sz="0" w:space="0" w:color="auto"/>
            <w:bottom w:val="none" w:sz="0" w:space="0" w:color="auto"/>
            <w:right w:val="none" w:sz="0" w:space="0" w:color="auto"/>
          </w:divBdr>
        </w:div>
        <w:div w:id="1369187492">
          <w:marLeft w:val="640"/>
          <w:marRight w:val="0"/>
          <w:marTop w:val="0"/>
          <w:marBottom w:val="0"/>
          <w:divBdr>
            <w:top w:val="none" w:sz="0" w:space="0" w:color="auto"/>
            <w:left w:val="none" w:sz="0" w:space="0" w:color="auto"/>
            <w:bottom w:val="none" w:sz="0" w:space="0" w:color="auto"/>
            <w:right w:val="none" w:sz="0" w:space="0" w:color="auto"/>
          </w:divBdr>
        </w:div>
        <w:div w:id="1391419378">
          <w:marLeft w:val="640"/>
          <w:marRight w:val="0"/>
          <w:marTop w:val="0"/>
          <w:marBottom w:val="0"/>
          <w:divBdr>
            <w:top w:val="none" w:sz="0" w:space="0" w:color="auto"/>
            <w:left w:val="none" w:sz="0" w:space="0" w:color="auto"/>
            <w:bottom w:val="none" w:sz="0" w:space="0" w:color="auto"/>
            <w:right w:val="none" w:sz="0" w:space="0" w:color="auto"/>
          </w:divBdr>
        </w:div>
        <w:div w:id="1436287835">
          <w:marLeft w:val="640"/>
          <w:marRight w:val="0"/>
          <w:marTop w:val="0"/>
          <w:marBottom w:val="0"/>
          <w:divBdr>
            <w:top w:val="none" w:sz="0" w:space="0" w:color="auto"/>
            <w:left w:val="none" w:sz="0" w:space="0" w:color="auto"/>
            <w:bottom w:val="none" w:sz="0" w:space="0" w:color="auto"/>
            <w:right w:val="none" w:sz="0" w:space="0" w:color="auto"/>
          </w:divBdr>
        </w:div>
        <w:div w:id="1438481072">
          <w:marLeft w:val="640"/>
          <w:marRight w:val="0"/>
          <w:marTop w:val="0"/>
          <w:marBottom w:val="0"/>
          <w:divBdr>
            <w:top w:val="none" w:sz="0" w:space="0" w:color="auto"/>
            <w:left w:val="none" w:sz="0" w:space="0" w:color="auto"/>
            <w:bottom w:val="none" w:sz="0" w:space="0" w:color="auto"/>
            <w:right w:val="none" w:sz="0" w:space="0" w:color="auto"/>
          </w:divBdr>
        </w:div>
        <w:div w:id="1500535319">
          <w:marLeft w:val="640"/>
          <w:marRight w:val="0"/>
          <w:marTop w:val="0"/>
          <w:marBottom w:val="0"/>
          <w:divBdr>
            <w:top w:val="none" w:sz="0" w:space="0" w:color="auto"/>
            <w:left w:val="none" w:sz="0" w:space="0" w:color="auto"/>
            <w:bottom w:val="none" w:sz="0" w:space="0" w:color="auto"/>
            <w:right w:val="none" w:sz="0" w:space="0" w:color="auto"/>
          </w:divBdr>
        </w:div>
        <w:div w:id="1577743945">
          <w:marLeft w:val="640"/>
          <w:marRight w:val="0"/>
          <w:marTop w:val="0"/>
          <w:marBottom w:val="0"/>
          <w:divBdr>
            <w:top w:val="none" w:sz="0" w:space="0" w:color="auto"/>
            <w:left w:val="none" w:sz="0" w:space="0" w:color="auto"/>
            <w:bottom w:val="none" w:sz="0" w:space="0" w:color="auto"/>
            <w:right w:val="none" w:sz="0" w:space="0" w:color="auto"/>
          </w:divBdr>
        </w:div>
        <w:div w:id="1624310231">
          <w:marLeft w:val="640"/>
          <w:marRight w:val="0"/>
          <w:marTop w:val="0"/>
          <w:marBottom w:val="0"/>
          <w:divBdr>
            <w:top w:val="none" w:sz="0" w:space="0" w:color="auto"/>
            <w:left w:val="none" w:sz="0" w:space="0" w:color="auto"/>
            <w:bottom w:val="none" w:sz="0" w:space="0" w:color="auto"/>
            <w:right w:val="none" w:sz="0" w:space="0" w:color="auto"/>
          </w:divBdr>
        </w:div>
        <w:div w:id="1624385658">
          <w:marLeft w:val="640"/>
          <w:marRight w:val="0"/>
          <w:marTop w:val="0"/>
          <w:marBottom w:val="0"/>
          <w:divBdr>
            <w:top w:val="none" w:sz="0" w:space="0" w:color="auto"/>
            <w:left w:val="none" w:sz="0" w:space="0" w:color="auto"/>
            <w:bottom w:val="none" w:sz="0" w:space="0" w:color="auto"/>
            <w:right w:val="none" w:sz="0" w:space="0" w:color="auto"/>
          </w:divBdr>
        </w:div>
        <w:div w:id="1646081286">
          <w:marLeft w:val="640"/>
          <w:marRight w:val="0"/>
          <w:marTop w:val="0"/>
          <w:marBottom w:val="0"/>
          <w:divBdr>
            <w:top w:val="none" w:sz="0" w:space="0" w:color="auto"/>
            <w:left w:val="none" w:sz="0" w:space="0" w:color="auto"/>
            <w:bottom w:val="none" w:sz="0" w:space="0" w:color="auto"/>
            <w:right w:val="none" w:sz="0" w:space="0" w:color="auto"/>
          </w:divBdr>
        </w:div>
        <w:div w:id="1672178950">
          <w:marLeft w:val="640"/>
          <w:marRight w:val="0"/>
          <w:marTop w:val="0"/>
          <w:marBottom w:val="0"/>
          <w:divBdr>
            <w:top w:val="none" w:sz="0" w:space="0" w:color="auto"/>
            <w:left w:val="none" w:sz="0" w:space="0" w:color="auto"/>
            <w:bottom w:val="none" w:sz="0" w:space="0" w:color="auto"/>
            <w:right w:val="none" w:sz="0" w:space="0" w:color="auto"/>
          </w:divBdr>
        </w:div>
        <w:div w:id="1690528333">
          <w:marLeft w:val="640"/>
          <w:marRight w:val="0"/>
          <w:marTop w:val="0"/>
          <w:marBottom w:val="0"/>
          <w:divBdr>
            <w:top w:val="none" w:sz="0" w:space="0" w:color="auto"/>
            <w:left w:val="none" w:sz="0" w:space="0" w:color="auto"/>
            <w:bottom w:val="none" w:sz="0" w:space="0" w:color="auto"/>
            <w:right w:val="none" w:sz="0" w:space="0" w:color="auto"/>
          </w:divBdr>
        </w:div>
        <w:div w:id="1775326536">
          <w:marLeft w:val="640"/>
          <w:marRight w:val="0"/>
          <w:marTop w:val="0"/>
          <w:marBottom w:val="0"/>
          <w:divBdr>
            <w:top w:val="none" w:sz="0" w:space="0" w:color="auto"/>
            <w:left w:val="none" w:sz="0" w:space="0" w:color="auto"/>
            <w:bottom w:val="none" w:sz="0" w:space="0" w:color="auto"/>
            <w:right w:val="none" w:sz="0" w:space="0" w:color="auto"/>
          </w:divBdr>
        </w:div>
        <w:div w:id="1784573436">
          <w:marLeft w:val="640"/>
          <w:marRight w:val="0"/>
          <w:marTop w:val="0"/>
          <w:marBottom w:val="0"/>
          <w:divBdr>
            <w:top w:val="none" w:sz="0" w:space="0" w:color="auto"/>
            <w:left w:val="none" w:sz="0" w:space="0" w:color="auto"/>
            <w:bottom w:val="none" w:sz="0" w:space="0" w:color="auto"/>
            <w:right w:val="none" w:sz="0" w:space="0" w:color="auto"/>
          </w:divBdr>
        </w:div>
        <w:div w:id="1786851023">
          <w:marLeft w:val="640"/>
          <w:marRight w:val="0"/>
          <w:marTop w:val="0"/>
          <w:marBottom w:val="0"/>
          <w:divBdr>
            <w:top w:val="none" w:sz="0" w:space="0" w:color="auto"/>
            <w:left w:val="none" w:sz="0" w:space="0" w:color="auto"/>
            <w:bottom w:val="none" w:sz="0" w:space="0" w:color="auto"/>
            <w:right w:val="none" w:sz="0" w:space="0" w:color="auto"/>
          </w:divBdr>
        </w:div>
        <w:div w:id="1809202148">
          <w:marLeft w:val="640"/>
          <w:marRight w:val="0"/>
          <w:marTop w:val="0"/>
          <w:marBottom w:val="0"/>
          <w:divBdr>
            <w:top w:val="none" w:sz="0" w:space="0" w:color="auto"/>
            <w:left w:val="none" w:sz="0" w:space="0" w:color="auto"/>
            <w:bottom w:val="none" w:sz="0" w:space="0" w:color="auto"/>
            <w:right w:val="none" w:sz="0" w:space="0" w:color="auto"/>
          </w:divBdr>
        </w:div>
        <w:div w:id="1824850358">
          <w:marLeft w:val="640"/>
          <w:marRight w:val="0"/>
          <w:marTop w:val="0"/>
          <w:marBottom w:val="0"/>
          <w:divBdr>
            <w:top w:val="none" w:sz="0" w:space="0" w:color="auto"/>
            <w:left w:val="none" w:sz="0" w:space="0" w:color="auto"/>
            <w:bottom w:val="none" w:sz="0" w:space="0" w:color="auto"/>
            <w:right w:val="none" w:sz="0" w:space="0" w:color="auto"/>
          </w:divBdr>
        </w:div>
        <w:div w:id="1828207620">
          <w:marLeft w:val="640"/>
          <w:marRight w:val="0"/>
          <w:marTop w:val="0"/>
          <w:marBottom w:val="0"/>
          <w:divBdr>
            <w:top w:val="none" w:sz="0" w:space="0" w:color="auto"/>
            <w:left w:val="none" w:sz="0" w:space="0" w:color="auto"/>
            <w:bottom w:val="none" w:sz="0" w:space="0" w:color="auto"/>
            <w:right w:val="none" w:sz="0" w:space="0" w:color="auto"/>
          </w:divBdr>
        </w:div>
        <w:div w:id="1859080755">
          <w:marLeft w:val="640"/>
          <w:marRight w:val="0"/>
          <w:marTop w:val="0"/>
          <w:marBottom w:val="0"/>
          <w:divBdr>
            <w:top w:val="none" w:sz="0" w:space="0" w:color="auto"/>
            <w:left w:val="none" w:sz="0" w:space="0" w:color="auto"/>
            <w:bottom w:val="none" w:sz="0" w:space="0" w:color="auto"/>
            <w:right w:val="none" w:sz="0" w:space="0" w:color="auto"/>
          </w:divBdr>
        </w:div>
        <w:div w:id="1869172701">
          <w:marLeft w:val="640"/>
          <w:marRight w:val="0"/>
          <w:marTop w:val="0"/>
          <w:marBottom w:val="0"/>
          <w:divBdr>
            <w:top w:val="none" w:sz="0" w:space="0" w:color="auto"/>
            <w:left w:val="none" w:sz="0" w:space="0" w:color="auto"/>
            <w:bottom w:val="none" w:sz="0" w:space="0" w:color="auto"/>
            <w:right w:val="none" w:sz="0" w:space="0" w:color="auto"/>
          </w:divBdr>
        </w:div>
        <w:div w:id="1913928101">
          <w:marLeft w:val="640"/>
          <w:marRight w:val="0"/>
          <w:marTop w:val="0"/>
          <w:marBottom w:val="0"/>
          <w:divBdr>
            <w:top w:val="none" w:sz="0" w:space="0" w:color="auto"/>
            <w:left w:val="none" w:sz="0" w:space="0" w:color="auto"/>
            <w:bottom w:val="none" w:sz="0" w:space="0" w:color="auto"/>
            <w:right w:val="none" w:sz="0" w:space="0" w:color="auto"/>
          </w:divBdr>
        </w:div>
        <w:div w:id="1930045818">
          <w:marLeft w:val="640"/>
          <w:marRight w:val="0"/>
          <w:marTop w:val="0"/>
          <w:marBottom w:val="0"/>
          <w:divBdr>
            <w:top w:val="none" w:sz="0" w:space="0" w:color="auto"/>
            <w:left w:val="none" w:sz="0" w:space="0" w:color="auto"/>
            <w:bottom w:val="none" w:sz="0" w:space="0" w:color="auto"/>
            <w:right w:val="none" w:sz="0" w:space="0" w:color="auto"/>
          </w:divBdr>
        </w:div>
        <w:div w:id="1932004648">
          <w:marLeft w:val="640"/>
          <w:marRight w:val="0"/>
          <w:marTop w:val="0"/>
          <w:marBottom w:val="0"/>
          <w:divBdr>
            <w:top w:val="none" w:sz="0" w:space="0" w:color="auto"/>
            <w:left w:val="none" w:sz="0" w:space="0" w:color="auto"/>
            <w:bottom w:val="none" w:sz="0" w:space="0" w:color="auto"/>
            <w:right w:val="none" w:sz="0" w:space="0" w:color="auto"/>
          </w:divBdr>
        </w:div>
        <w:div w:id="1937782411">
          <w:marLeft w:val="640"/>
          <w:marRight w:val="0"/>
          <w:marTop w:val="0"/>
          <w:marBottom w:val="0"/>
          <w:divBdr>
            <w:top w:val="none" w:sz="0" w:space="0" w:color="auto"/>
            <w:left w:val="none" w:sz="0" w:space="0" w:color="auto"/>
            <w:bottom w:val="none" w:sz="0" w:space="0" w:color="auto"/>
            <w:right w:val="none" w:sz="0" w:space="0" w:color="auto"/>
          </w:divBdr>
        </w:div>
        <w:div w:id="1959724720">
          <w:marLeft w:val="640"/>
          <w:marRight w:val="0"/>
          <w:marTop w:val="0"/>
          <w:marBottom w:val="0"/>
          <w:divBdr>
            <w:top w:val="none" w:sz="0" w:space="0" w:color="auto"/>
            <w:left w:val="none" w:sz="0" w:space="0" w:color="auto"/>
            <w:bottom w:val="none" w:sz="0" w:space="0" w:color="auto"/>
            <w:right w:val="none" w:sz="0" w:space="0" w:color="auto"/>
          </w:divBdr>
        </w:div>
        <w:div w:id="1961109916">
          <w:marLeft w:val="640"/>
          <w:marRight w:val="0"/>
          <w:marTop w:val="0"/>
          <w:marBottom w:val="0"/>
          <w:divBdr>
            <w:top w:val="none" w:sz="0" w:space="0" w:color="auto"/>
            <w:left w:val="none" w:sz="0" w:space="0" w:color="auto"/>
            <w:bottom w:val="none" w:sz="0" w:space="0" w:color="auto"/>
            <w:right w:val="none" w:sz="0" w:space="0" w:color="auto"/>
          </w:divBdr>
        </w:div>
        <w:div w:id="1963344730">
          <w:marLeft w:val="640"/>
          <w:marRight w:val="0"/>
          <w:marTop w:val="0"/>
          <w:marBottom w:val="0"/>
          <w:divBdr>
            <w:top w:val="none" w:sz="0" w:space="0" w:color="auto"/>
            <w:left w:val="none" w:sz="0" w:space="0" w:color="auto"/>
            <w:bottom w:val="none" w:sz="0" w:space="0" w:color="auto"/>
            <w:right w:val="none" w:sz="0" w:space="0" w:color="auto"/>
          </w:divBdr>
        </w:div>
        <w:div w:id="1979874143">
          <w:marLeft w:val="640"/>
          <w:marRight w:val="0"/>
          <w:marTop w:val="0"/>
          <w:marBottom w:val="0"/>
          <w:divBdr>
            <w:top w:val="none" w:sz="0" w:space="0" w:color="auto"/>
            <w:left w:val="none" w:sz="0" w:space="0" w:color="auto"/>
            <w:bottom w:val="none" w:sz="0" w:space="0" w:color="auto"/>
            <w:right w:val="none" w:sz="0" w:space="0" w:color="auto"/>
          </w:divBdr>
        </w:div>
        <w:div w:id="1998335989">
          <w:marLeft w:val="640"/>
          <w:marRight w:val="0"/>
          <w:marTop w:val="0"/>
          <w:marBottom w:val="0"/>
          <w:divBdr>
            <w:top w:val="none" w:sz="0" w:space="0" w:color="auto"/>
            <w:left w:val="none" w:sz="0" w:space="0" w:color="auto"/>
            <w:bottom w:val="none" w:sz="0" w:space="0" w:color="auto"/>
            <w:right w:val="none" w:sz="0" w:space="0" w:color="auto"/>
          </w:divBdr>
        </w:div>
        <w:div w:id="2032606579">
          <w:marLeft w:val="640"/>
          <w:marRight w:val="0"/>
          <w:marTop w:val="0"/>
          <w:marBottom w:val="0"/>
          <w:divBdr>
            <w:top w:val="none" w:sz="0" w:space="0" w:color="auto"/>
            <w:left w:val="none" w:sz="0" w:space="0" w:color="auto"/>
            <w:bottom w:val="none" w:sz="0" w:space="0" w:color="auto"/>
            <w:right w:val="none" w:sz="0" w:space="0" w:color="auto"/>
          </w:divBdr>
        </w:div>
        <w:div w:id="2044862732">
          <w:marLeft w:val="640"/>
          <w:marRight w:val="0"/>
          <w:marTop w:val="0"/>
          <w:marBottom w:val="0"/>
          <w:divBdr>
            <w:top w:val="none" w:sz="0" w:space="0" w:color="auto"/>
            <w:left w:val="none" w:sz="0" w:space="0" w:color="auto"/>
            <w:bottom w:val="none" w:sz="0" w:space="0" w:color="auto"/>
            <w:right w:val="none" w:sz="0" w:space="0" w:color="auto"/>
          </w:divBdr>
        </w:div>
        <w:div w:id="2055034005">
          <w:marLeft w:val="640"/>
          <w:marRight w:val="0"/>
          <w:marTop w:val="0"/>
          <w:marBottom w:val="0"/>
          <w:divBdr>
            <w:top w:val="none" w:sz="0" w:space="0" w:color="auto"/>
            <w:left w:val="none" w:sz="0" w:space="0" w:color="auto"/>
            <w:bottom w:val="none" w:sz="0" w:space="0" w:color="auto"/>
            <w:right w:val="none" w:sz="0" w:space="0" w:color="auto"/>
          </w:divBdr>
        </w:div>
        <w:div w:id="2055034265">
          <w:marLeft w:val="640"/>
          <w:marRight w:val="0"/>
          <w:marTop w:val="0"/>
          <w:marBottom w:val="0"/>
          <w:divBdr>
            <w:top w:val="none" w:sz="0" w:space="0" w:color="auto"/>
            <w:left w:val="none" w:sz="0" w:space="0" w:color="auto"/>
            <w:bottom w:val="none" w:sz="0" w:space="0" w:color="auto"/>
            <w:right w:val="none" w:sz="0" w:space="0" w:color="auto"/>
          </w:divBdr>
        </w:div>
        <w:div w:id="2069497151">
          <w:marLeft w:val="640"/>
          <w:marRight w:val="0"/>
          <w:marTop w:val="0"/>
          <w:marBottom w:val="0"/>
          <w:divBdr>
            <w:top w:val="none" w:sz="0" w:space="0" w:color="auto"/>
            <w:left w:val="none" w:sz="0" w:space="0" w:color="auto"/>
            <w:bottom w:val="none" w:sz="0" w:space="0" w:color="auto"/>
            <w:right w:val="none" w:sz="0" w:space="0" w:color="auto"/>
          </w:divBdr>
        </w:div>
        <w:div w:id="2131001254">
          <w:marLeft w:val="640"/>
          <w:marRight w:val="0"/>
          <w:marTop w:val="0"/>
          <w:marBottom w:val="0"/>
          <w:divBdr>
            <w:top w:val="none" w:sz="0" w:space="0" w:color="auto"/>
            <w:left w:val="none" w:sz="0" w:space="0" w:color="auto"/>
            <w:bottom w:val="none" w:sz="0" w:space="0" w:color="auto"/>
            <w:right w:val="none" w:sz="0" w:space="0" w:color="auto"/>
          </w:divBdr>
        </w:div>
        <w:div w:id="2131363569">
          <w:marLeft w:val="640"/>
          <w:marRight w:val="0"/>
          <w:marTop w:val="0"/>
          <w:marBottom w:val="0"/>
          <w:divBdr>
            <w:top w:val="none" w:sz="0" w:space="0" w:color="auto"/>
            <w:left w:val="none" w:sz="0" w:space="0" w:color="auto"/>
            <w:bottom w:val="none" w:sz="0" w:space="0" w:color="auto"/>
            <w:right w:val="none" w:sz="0" w:space="0" w:color="auto"/>
          </w:divBdr>
        </w:div>
      </w:divsChild>
    </w:div>
    <w:div w:id="714236738">
      <w:bodyDiv w:val="1"/>
      <w:marLeft w:val="0"/>
      <w:marRight w:val="0"/>
      <w:marTop w:val="0"/>
      <w:marBottom w:val="0"/>
      <w:divBdr>
        <w:top w:val="none" w:sz="0" w:space="0" w:color="auto"/>
        <w:left w:val="none" w:sz="0" w:space="0" w:color="auto"/>
        <w:bottom w:val="none" w:sz="0" w:space="0" w:color="auto"/>
        <w:right w:val="none" w:sz="0" w:space="0" w:color="auto"/>
      </w:divBdr>
    </w:div>
    <w:div w:id="758059589">
      <w:bodyDiv w:val="1"/>
      <w:marLeft w:val="0"/>
      <w:marRight w:val="0"/>
      <w:marTop w:val="0"/>
      <w:marBottom w:val="0"/>
      <w:divBdr>
        <w:top w:val="none" w:sz="0" w:space="0" w:color="auto"/>
        <w:left w:val="none" w:sz="0" w:space="0" w:color="auto"/>
        <w:bottom w:val="none" w:sz="0" w:space="0" w:color="auto"/>
        <w:right w:val="none" w:sz="0" w:space="0" w:color="auto"/>
      </w:divBdr>
      <w:divsChild>
        <w:div w:id="23675920">
          <w:marLeft w:val="640"/>
          <w:marRight w:val="0"/>
          <w:marTop w:val="0"/>
          <w:marBottom w:val="0"/>
          <w:divBdr>
            <w:top w:val="none" w:sz="0" w:space="0" w:color="auto"/>
            <w:left w:val="none" w:sz="0" w:space="0" w:color="auto"/>
            <w:bottom w:val="none" w:sz="0" w:space="0" w:color="auto"/>
            <w:right w:val="none" w:sz="0" w:space="0" w:color="auto"/>
          </w:divBdr>
        </w:div>
        <w:div w:id="51001027">
          <w:marLeft w:val="640"/>
          <w:marRight w:val="0"/>
          <w:marTop w:val="0"/>
          <w:marBottom w:val="0"/>
          <w:divBdr>
            <w:top w:val="none" w:sz="0" w:space="0" w:color="auto"/>
            <w:left w:val="none" w:sz="0" w:space="0" w:color="auto"/>
            <w:bottom w:val="none" w:sz="0" w:space="0" w:color="auto"/>
            <w:right w:val="none" w:sz="0" w:space="0" w:color="auto"/>
          </w:divBdr>
        </w:div>
        <w:div w:id="109513075">
          <w:marLeft w:val="640"/>
          <w:marRight w:val="0"/>
          <w:marTop w:val="0"/>
          <w:marBottom w:val="0"/>
          <w:divBdr>
            <w:top w:val="none" w:sz="0" w:space="0" w:color="auto"/>
            <w:left w:val="none" w:sz="0" w:space="0" w:color="auto"/>
            <w:bottom w:val="none" w:sz="0" w:space="0" w:color="auto"/>
            <w:right w:val="none" w:sz="0" w:space="0" w:color="auto"/>
          </w:divBdr>
        </w:div>
        <w:div w:id="119615533">
          <w:marLeft w:val="640"/>
          <w:marRight w:val="0"/>
          <w:marTop w:val="0"/>
          <w:marBottom w:val="0"/>
          <w:divBdr>
            <w:top w:val="none" w:sz="0" w:space="0" w:color="auto"/>
            <w:left w:val="none" w:sz="0" w:space="0" w:color="auto"/>
            <w:bottom w:val="none" w:sz="0" w:space="0" w:color="auto"/>
            <w:right w:val="none" w:sz="0" w:space="0" w:color="auto"/>
          </w:divBdr>
        </w:div>
        <w:div w:id="119880193">
          <w:marLeft w:val="640"/>
          <w:marRight w:val="0"/>
          <w:marTop w:val="0"/>
          <w:marBottom w:val="0"/>
          <w:divBdr>
            <w:top w:val="none" w:sz="0" w:space="0" w:color="auto"/>
            <w:left w:val="none" w:sz="0" w:space="0" w:color="auto"/>
            <w:bottom w:val="none" w:sz="0" w:space="0" w:color="auto"/>
            <w:right w:val="none" w:sz="0" w:space="0" w:color="auto"/>
          </w:divBdr>
        </w:div>
        <w:div w:id="129130309">
          <w:marLeft w:val="640"/>
          <w:marRight w:val="0"/>
          <w:marTop w:val="0"/>
          <w:marBottom w:val="0"/>
          <w:divBdr>
            <w:top w:val="none" w:sz="0" w:space="0" w:color="auto"/>
            <w:left w:val="none" w:sz="0" w:space="0" w:color="auto"/>
            <w:bottom w:val="none" w:sz="0" w:space="0" w:color="auto"/>
            <w:right w:val="none" w:sz="0" w:space="0" w:color="auto"/>
          </w:divBdr>
        </w:div>
        <w:div w:id="232400364">
          <w:marLeft w:val="640"/>
          <w:marRight w:val="0"/>
          <w:marTop w:val="0"/>
          <w:marBottom w:val="0"/>
          <w:divBdr>
            <w:top w:val="none" w:sz="0" w:space="0" w:color="auto"/>
            <w:left w:val="none" w:sz="0" w:space="0" w:color="auto"/>
            <w:bottom w:val="none" w:sz="0" w:space="0" w:color="auto"/>
            <w:right w:val="none" w:sz="0" w:space="0" w:color="auto"/>
          </w:divBdr>
        </w:div>
        <w:div w:id="234627862">
          <w:marLeft w:val="640"/>
          <w:marRight w:val="0"/>
          <w:marTop w:val="0"/>
          <w:marBottom w:val="0"/>
          <w:divBdr>
            <w:top w:val="none" w:sz="0" w:space="0" w:color="auto"/>
            <w:left w:val="none" w:sz="0" w:space="0" w:color="auto"/>
            <w:bottom w:val="none" w:sz="0" w:space="0" w:color="auto"/>
            <w:right w:val="none" w:sz="0" w:space="0" w:color="auto"/>
          </w:divBdr>
        </w:div>
        <w:div w:id="237790419">
          <w:marLeft w:val="640"/>
          <w:marRight w:val="0"/>
          <w:marTop w:val="0"/>
          <w:marBottom w:val="0"/>
          <w:divBdr>
            <w:top w:val="none" w:sz="0" w:space="0" w:color="auto"/>
            <w:left w:val="none" w:sz="0" w:space="0" w:color="auto"/>
            <w:bottom w:val="none" w:sz="0" w:space="0" w:color="auto"/>
            <w:right w:val="none" w:sz="0" w:space="0" w:color="auto"/>
          </w:divBdr>
        </w:div>
        <w:div w:id="320667840">
          <w:marLeft w:val="640"/>
          <w:marRight w:val="0"/>
          <w:marTop w:val="0"/>
          <w:marBottom w:val="0"/>
          <w:divBdr>
            <w:top w:val="none" w:sz="0" w:space="0" w:color="auto"/>
            <w:left w:val="none" w:sz="0" w:space="0" w:color="auto"/>
            <w:bottom w:val="none" w:sz="0" w:space="0" w:color="auto"/>
            <w:right w:val="none" w:sz="0" w:space="0" w:color="auto"/>
          </w:divBdr>
        </w:div>
        <w:div w:id="367995702">
          <w:marLeft w:val="640"/>
          <w:marRight w:val="0"/>
          <w:marTop w:val="0"/>
          <w:marBottom w:val="0"/>
          <w:divBdr>
            <w:top w:val="none" w:sz="0" w:space="0" w:color="auto"/>
            <w:left w:val="none" w:sz="0" w:space="0" w:color="auto"/>
            <w:bottom w:val="none" w:sz="0" w:space="0" w:color="auto"/>
            <w:right w:val="none" w:sz="0" w:space="0" w:color="auto"/>
          </w:divBdr>
        </w:div>
        <w:div w:id="415515743">
          <w:marLeft w:val="640"/>
          <w:marRight w:val="0"/>
          <w:marTop w:val="0"/>
          <w:marBottom w:val="0"/>
          <w:divBdr>
            <w:top w:val="none" w:sz="0" w:space="0" w:color="auto"/>
            <w:left w:val="none" w:sz="0" w:space="0" w:color="auto"/>
            <w:bottom w:val="none" w:sz="0" w:space="0" w:color="auto"/>
            <w:right w:val="none" w:sz="0" w:space="0" w:color="auto"/>
          </w:divBdr>
        </w:div>
        <w:div w:id="419835773">
          <w:marLeft w:val="640"/>
          <w:marRight w:val="0"/>
          <w:marTop w:val="0"/>
          <w:marBottom w:val="0"/>
          <w:divBdr>
            <w:top w:val="none" w:sz="0" w:space="0" w:color="auto"/>
            <w:left w:val="none" w:sz="0" w:space="0" w:color="auto"/>
            <w:bottom w:val="none" w:sz="0" w:space="0" w:color="auto"/>
            <w:right w:val="none" w:sz="0" w:space="0" w:color="auto"/>
          </w:divBdr>
        </w:div>
        <w:div w:id="455835615">
          <w:marLeft w:val="640"/>
          <w:marRight w:val="0"/>
          <w:marTop w:val="0"/>
          <w:marBottom w:val="0"/>
          <w:divBdr>
            <w:top w:val="none" w:sz="0" w:space="0" w:color="auto"/>
            <w:left w:val="none" w:sz="0" w:space="0" w:color="auto"/>
            <w:bottom w:val="none" w:sz="0" w:space="0" w:color="auto"/>
            <w:right w:val="none" w:sz="0" w:space="0" w:color="auto"/>
          </w:divBdr>
        </w:div>
        <w:div w:id="489517171">
          <w:marLeft w:val="640"/>
          <w:marRight w:val="0"/>
          <w:marTop w:val="0"/>
          <w:marBottom w:val="0"/>
          <w:divBdr>
            <w:top w:val="none" w:sz="0" w:space="0" w:color="auto"/>
            <w:left w:val="none" w:sz="0" w:space="0" w:color="auto"/>
            <w:bottom w:val="none" w:sz="0" w:space="0" w:color="auto"/>
            <w:right w:val="none" w:sz="0" w:space="0" w:color="auto"/>
          </w:divBdr>
        </w:div>
        <w:div w:id="533544083">
          <w:marLeft w:val="640"/>
          <w:marRight w:val="0"/>
          <w:marTop w:val="0"/>
          <w:marBottom w:val="0"/>
          <w:divBdr>
            <w:top w:val="none" w:sz="0" w:space="0" w:color="auto"/>
            <w:left w:val="none" w:sz="0" w:space="0" w:color="auto"/>
            <w:bottom w:val="none" w:sz="0" w:space="0" w:color="auto"/>
            <w:right w:val="none" w:sz="0" w:space="0" w:color="auto"/>
          </w:divBdr>
        </w:div>
        <w:div w:id="542836216">
          <w:marLeft w:val="640"/>
          <w:marRight w:val="0"/>
          <w:marTop w:val="0"/>
          <w:marBottom w:val="0"/>
          <w:divBdr>
            <w:top w:val="none" w:sz="0" w:space="0" w:color="auto"/>
            <w:left w:val="none" w:sz="0" w:space="0" w:color="auto"/>
            <w:bottom w:val="none" w:sz="0" w:space="0" w:color="auto"/>
            <w:right w:val="none" w:sz="0" w:space="0" w:color="auto"/>
          </w:divBdr>
        </w:div>
        <w:div w:id="546601601">
          <w:marLeft w:val="640"/>
          <w:marRight w:val="0"/>
          <w:marTop w:val="0"/>
          <w:marBottom w:val="0"/>
          <w:divBdr>
            <w:top w:val="none" w:sz="0" w:space="0" w:color="auto"/>
            <w:left w:val="none" w:sz="0" w:space="0" w:color="auto"/>
            <w:bottom w:val="none" w:sz="0" w:space="0" w:color="auto"/>
            <w:right w:val="none" w:sz="0" w:space="0" w:color="auto"/>
          </w:divBdr>
        </w:div>
        <w:div w:id="560210569">
          <w:marLeft w:val="640"/>
          <w:marRight w:val="0"/>
          <w:marTop w:val="0"/>
          <w:marBottom w:val="0"/>
          <w:divBdr>
            <w:top w:val="none" w:sz="0" w:space="0" w:color="auto"/>
            <w:left w:val="none" w:sz="0" w:space="0" w:color="auto"/>
            <w:bottom w:val="none" w:sz="0" w:space="0" w:color="auto"/>
            <w:right w:val="none" w:sz="0" w:space="0" w:color="auto"/>
          </w:divBdr>
        </w:div>
        <w:div w:id="560556114">
          <w:marLeft w:val="640"/>
          <w:marRight w:val="0"/>
          <w:marTop w:val="0"/>
          <w:marBottom w:val="0"/>
          <w:divBdr>
            <w:top w:val="none" w:sz="0" w:space="0" w:color="auto"/>
            <w:left w:val="none" w:sz="0" w:space="0" w:color="auto"/>
            <w:bottom w:val="none" w:sz="0" w:space="0" w:color="auto"/>
            <w:right w:val="none" w:sz="0" w:space="0" w:color="auto"/>
          </w:divBdr>
        </w:div>
        <w:div w:id="589899222">
          <w:marLeft w:val="640"/>
          <w:marRight w:val="0"/>
          <w:marTop w:val="0"/>
          <w:marBottom w:val="0"/>
          <w:divBdr>
            <w:top w:val="none" w:sz="0" w:space="0" w:color="auto"/>
            <w:left w:val="none" w:sz="0" w:space="0" w:color="auto"/>
            <w:bottom w:val="none" w:sz="0" w:space="0" w:color="auto"/>
            <w:right w:val="none" w:sz="0" w:space="0" w:color="auto"/>
          </w:divBdr>
        </w:div>
        <w:div w:id="592974906">
          <w:marLeft w:val="640"/>
          <w:marRight w:val="0"/>
          <w:marTop w:val="0"/>
          <w:marBottom w:val="0"/>
          <w:divBdr>
            <w:top w:val="none" w:sz="0" w:space="0" w:color="auto"/>
            <w:left w:val="none" w:sz="0" w:space="0" w:color="auto"/>
            <w:bottom w:val="none" w:sz="0" w:space="0" w:color="auto"/>
            <w:right w:val="none" w:sz="0" w:space="0" w:color="auto"/>
          </w:divBdr>
        </w:div>
        <w:div w:id="623579588">
          <w:marLeft w:val="640"/>
          <w:marRight w:val="0"/>
          <w:marTop w:val="0"/>
          <w:marBottom w:val="0"/>
          <w:divBdr>
            <w:top w:val="none" w:sz="0" w:space="0" w:color="auto"/>
            <w:left w:val="none" w:sz="0" w:space="0" w:color="auto"/>
            <w:bottom w:val="none" w:sz="0" w:space="0" w:color="auto"/>
            <w:right w:val="none" w:sz="0" w:space="0" w:color="auto"/>
          </w:divBdr>
        </w:div>
        <w:div w:id="693462204">
          <w:marLeft w:val="640"/>
          <w:marRight w:val="0"/>
          <w:marTop w:val="0"/>
          <w:marBottom w:val="0"/>
          <w:divBdr>
            <w:top w:val="none" w:sz="0" w:space="0" w:color="auto"/>
            <w:left w:val="none" w:sz="0" w:space="0" w:color="auto"/>
            <w:bottom w:val="none" w:sz="0" w:space="0" w:color="auto"/>
            <w:right w:val="none" w:sz="0" w:space="0" w:color="auto"/>
          </w:divBdr>
        </w:div>
        <w:div w:id="696852861">
          <w:marLeft w:val="640"/>
          <w:marRight w:val="0"/>
          <w:marTop w:val="0"/>
          <w:marBottom w:val="0"/>
          <w:divBdr>
            <w:top w:val="none" w:sz="0" w:space="0" w:color="auto"/>
            <w:left w:val="none" w:sz="0" w:space="0" w:color="auto"/>
            <w:bottom w:val="none" w:sz="0" w:space="0" w:color="auto"/>
            <w:right w:val="none" w:sz="0" w:space="0" w:color="auto"/>
          </w:divBdr>
        </w:div>
        <w:div w:id="714623299">
          <w:marLeft w:val="640"/>
          <w:marRight w:val="0"/>
          <w:marTop w:val="0"/>
          <w:marBottom w:val="0"/>
          <w:divBdr>
            <w:top w:val="none" w:sz="0" w:space="0" w:color="auto"/>
            <w:left w:val="none" w:sz="0" w:space="0" w:color="auto"/>
            <w:bottom w:val="none" w:sz="0" w:space="0" w:color="auto"/>
            <w:right w:val="none" w:sz="0" w:space="0" w:color="auto"/>
          </w:divBdr>
        </w:div>
        <w:div w:id="729304141">
          <w:marLeft w:val="640"/>
          <w:marRight w:val="0"/>
          <w:marTop w:val="0"/>
          <w:marBottom w:val="0"/>
          <w:divBdr>
            <w:top w:val="none" w:sz="0" w:space="0" w:color="auto"/>
            <w:left w:val="none" w:sz="0" w:space="0" w:color="auto"/>
            <w:bottom w:val="none" w:sz="0" w:space="0" w:color="auto"/>
            <w:right w:val="none" w:sz="0" w:space="0" w:color="auto"/>
          </w:divBdr>
        </w:div>
        <w:div w:id="731999143">
          <w:marLeft w:val="640"/>
          <w:marRight w:val="0"/>
          <w:marTop w:val="0"/>
          <w:marBottom w:val="0"/>
          <w:divBdr>
            <w:top w:val="none" w:sz="0" w:space="0" w:color="auto"/>
            <w:left w:val="none" w:sz="0" w:space="0" w:color="auto"/>
            <w:bottom w:val="none" w:sz="0" w:space="0" w:color="auto"/>
            <w:right w:val="none" w:sz="0" w:space="0" w:color="auto"/>
          </w:divBdr>
        </w:div>
        <w:div w:id="742944387">
          <w:marLeft w:val="640"/>
          <w:marRight w:val="0"/>
          <w:marTop w:val="0"/>
          <w:marBottom w:val="0"/>
          <w:divBdr>
            <w:top w:val="none" w:sz="0" w:space="0" w:color="auto"/>
            <w:left w:val="none" w:sz="0" w:space="0" w:color="auto"/>
            <w:bottom w:val="none" w:sz="0" w:space="0" w:color="auto"/>
            <w:right w:val="none" w:sz="0" w:space="0" w:color="auto"/>
          </w:divBdr>
        </w:div>
        <w:div w:id="780299574">
          <w:marLeft w:val="640"/>
          <w:marRight w:val="0"/>
          <w:marTop w:val="0"/>
          <w:marBottom w:val="0"/>
          <w:divBdr>
            <w:top w:val="none" w:sz="0" w:space="0" w:color="auto"/>
            <w:left w:val="none" w:sz="0" w:space="0" w:color="auto"/>
            <w:bottom w:val="none" w:sz="0" w:space="0" w:color="auto"/>
            <w:right w:val="none" w:sz="0" w:space="0" w:color="auto"/>
          </w:divBdr>
        </w:div>
        <w:div w:id="795099171">
          <w:marLeft w:val="640"/>
          <w:marRight w:val="0"/>
          <w:marTop w:val="0"/>
          <w:marBottom w:val="0"/>
          <w:divBdr>
            <w:top w:val="none" w:sz="0" w:space="0" w:color="auto"/>
            <w:left w:val="none" w:sz="0" w:space="0" w:color="auto"/>
            <w:bottom w:val="none" w:sz="0" w:space="0" w:color="auto"/>
            <w:right w:val="none" w:sz="0" w:space="0" w:color="auto"/>
          </w:divBdr>
        </w:div>
        <w:div w:id="797994198">
          <w:marLeft w:val="640"/>
          <w:marRight w:val="0"/>
          <w:marTop w:val="0"/>
          <w:marBottom w:val="0"/>
          <w:divBdr>
            <w:top w:val="none" w:sz="0" w:space="0" w:color="auto"/>
            <w:left w:val="none" w:sz="0" w:space="0" w:color="auto"/>
            <w:bottom w:val="none" w:sz="0" w:space="0" w:color="auto"/>
            <w:right w:val="none" w:sz="0" w:space="0" w:color="auto"/>
          </w:divBdr>
        </w:div>
        <w:div w:id="804129867">
          <w:marLeft w:val="640"/>
          <w:marRight w:val="0"/>
          <w:marTop w:val="0"/>
          <w:marBottom w:val="0"/>
          <w:divBdr>
            <w:top w:val="none" w:sz="0" w:space="0" w:color="auto"/>
            <w:left w:val="none" w:sz="0" w:space="0" w:color="auto"/>
            <w:bottom w:val="none" w:sz="0" w:space="0" w:color="auto"/>
            <w:right w:val="none" w:sz="0" w:space="0" w:color="auto"/>
          </w:divBdr>
        </w:div>
        <w:div w:id="840893985">
          <w:marLeft w:val="640"/>
          <w:marRight w:val="0"/>
          <w:marTop w:val="0"/>
          <w:marBottom w:val="0"/>
          <w:divBdr>
            <w:top w:val="none" w:sz="0" w:space="0" w:color="auto"/>
            <w:left w:val="none" w:sz="0" w:space="0" w:color="auto"/>
            <w:bottom w:val="none" w:sz="0" w:space="0" w:color="auto"/>
            <w:right w:val="none" w:sz="0" w:space="0" w:color="auto"/>
          </w:divBdr>
        </w:div>
        <w:div w:id="850147180">
          <w:marLeft w:val="640"/>
          <w:marRight w:val="0"/>
          <w:marTop w:val="0"/>
          <w:marBottom w:val="0"/>
          <w:divBdr>
            <w:top w:val="none" w:sz="0" w:space="0" w:color="auto"/>
            <w:left w:val="none" w:sz="0" w:space="0" w:color="auto"/>
            <w:bottom w:val="none" w:sz="0" w:space="0" w:color="auto"/>
            <w:right w:val="none" w:sz="0" w:space="0" w:color="auto"/>
          </w:divBdr>
        </w:div>
        <w:div w:id="857430060">
          <w:marLeft w:val="640"/>
          <w:marRight w:val="0"/>
          <w:marTop w:val="0"/>
          <w:marBottom w:val="0"/>
          <w:divBdr>
            <w:top w:val="none" w:sz="0" w:space="0" w:color="auto"/>
            <w:left w:val="none" w:sz="0" w:space="0" w:color="auto"/>
            <w:bottom w:val="none" w:sz="0" w:space="0" w:color="auto"/>
            <w:right w:val="none" w:sz="0" w:space="0" w:color="auto"/>
          </w:divBdr>
        </w:div>
        <w:div w:id="863135498">
          <w:marLeft w:val="640"/>
          <w:marRight w:val="0"/>
          <w:marTop w:val="0"/>
          <w:marBottom w:val="0"/>
          <w:divBdr>
            <w:top w:val="none" w:sz="0" w:space="0" w:color="auto"/>
            <w:left w:val="none" w:sz="0" w:space="0" w:color="auto"/>
            <w:bottom w:val="none" w:sz="0" w:space="0" w:color="auto"/>
            <w:right w:val="none" w:sz="0" w:space="0" w:color="auto"/>
          </w:divBdr>
        </w:div>
        <w:div w:id="900403514">
          <w:marLeft w:val="640"/>
          <w:marRight w:val="0"/>
          <w:marTop w:val="0"/>
          <w:marBottom w:val="0"/>
          <w:divBdr>
            <w:top w:val="none" w:sz="0" w:space="0" w:color="auto"/>
            <w:left w:val="none" w:sz="0" w:space="0" w:color="auto"/>
            <w:bottom w:val="none" w:sz="0" w:space="0" w:color="auto"/>
            <w:right w:val="none" w:sz="0" w:space="0" w:color="auto"/>
          </w:divBdr>
        </w:div>
        <w:div w:id="1044210931">
          <w:marLeft w:val="640"/>
          <w:marRight w:val="0"/>
          <w:marTop w:val="0"/>
          <w:marBottom w:val="0"/>
          <w:divBdr>
            <w:top w:val="none" w:sz="0" w:space="0" w:color="auto"/>
            <w:left w:val="none" w:sz="0" w:space="0" w:color="auto"/>
            <w:bottom w:val="none" w:sz="0" w:space="0" w:color="auto"/>
            <w:right w:val="none" w:sz="0" w:space="0" w:color="auto"/>
          </w:divBdr>
        </w:div>
        <w:div w:id="1051460201">
          <w:marLeft w:val="640"/>
          <w:marRight w:val="0"/>
          <w:marTop w:val="0"/>
          <w:marBottom w:val="0"/>
          <w:divBdr>
            <w:top w:val="none" w:sz="0" w:space="0" w:color="auto"/>
            <w:left w:val="none" w:sz="0" w:space="0" w:color="auto"/>
            <w:bottom w:val="none" w:sz="0" w:space="0" w:color="auto"/>
            <w:right w:val="none" w:sz="0" w:space="0" w:color="auto"/>
          </w:divBdr>
        </w:div>
        <w:div w:id="1070890072">
          <w:marLeft w:val="640"/>
          <w:marRight w:val="0"/>
          <w:marTop w:val="0"/>
          <w:marBottom w:val="0"/>
          <w:divBdr>
            <w:top w:val="none" w:sz="0" w:space="0" w:color="auto"/>
            <w:left w:val="none" w:sz="0" w:space="0" w:color="auto"/>
            <w:bottom w:val="none" w:sz="0" w:space="0" w:color="auto"/>
            <w:right w:val="none" w:sz="0" w:space="0" w:color="auto"/>
          </w:divBdr>
        </w:div>
        <w:div w:id="1089887469">
          <w:marLeft w:val="640"/>
          <w:marRight w:val="0"/>
          <w:marTop w:val="0"/>
          <w:marBottom w:val="0"/>
          <w:divBdr>
            <w:top w:val="none" w:sz="0" w:space="0" w:color="auto"/>
            <w:left w:val="none" w:sz="0" w:space="0" w:color="auto"/>
            <w:bottom w:val="none" w:sz="0" w:space="0" w:color="auto"/>
            <w:right w:val="none" w:sz="0" w:space="0" w:color="auto"/>
          </w:divBdr>
        </w:div>
        <w:div w:id="1132795520">
          <w:marLeft w:val="640"/>
          <w:marRight w:val="0"/>
          <w:marTop w:val="0"/>
          <w:marBottom w:val="0"/>
          <w:divBdr>
            <w:top w:val="none" w:sz="0" w:space="0" w:color="auto"/>
            <w:left w:val="none" w:sz="0" w:space="0" w:color="auto"/>
            <w:bottom w:val="none" w:sz="0" w:space="0" w:color="auto"/>
            <w:right w:val="none" w:sz="0" w:space="0" w:color="auto"/>
          </w:divBdr>
        </w:div>
        <w:div w:id="1138231761">
          <w:marLeft w:val="640"/>
          <w:marRight w:val="0"/>
          <w:marTop w:val="0"/>
          <w:marBottom w:val="0"/>
          <w:divBdr>
            <w:top w:val="none" w:sz="0" w:space="0" w:color="auto"/>
            <w:left w:val="none" w:sz="0" w:space="0" w:color="auto"/>
            <w:bottom w:val="none" w:sz="0" w:space="0" w:color="auto"/>
            <w:right w:val="none" w:sz="0" w:space="0" w:color="auto"/>
          </w:divBdr>
        </w:div>
        <w:div w:id="1138837250">
          <w:marLeft w:val="640"/>
          <w:marRight w:val="0"/>
          <w:marTop w:val="0"/>
          <w:marBottom w:val="0"/>
          <w:divBdr>
            <w:top w:val="none" w:sz="0" w:space="0" w:color="auto"/>
            <w:left w:val="none" w:sz="0" w:space="0" w:color="auto"/>
            <w:bottom w:val="none" w:sz="0" w:space="0" w:color="auto"/>
            <w:right w:val="none" w:sz="0" w:space="0" w:color="auto"/>
          </w:divBdr>
        </w:div>
        <w:div w:id="1203128830">
          <w:marLeft w:val="640"/>
          <w:marRight w:val="0"/>
          <w:marTop w:val="0"/>
          <w:marBottom w:val="0"/>
          <w:divBdr>
            <w:top w:val="none" w:sz="0" w:space="0" w:color="auto"/>
            <w:left w:val="none" w:sz="0" w:space="0" w:color="auto"/>
            <w:bottom w:val="none" w:sz="0" w:space="0" w:color="auto"/>
            <w:right w:val="none" w:sz="0" w:space="0" w:color="auto"/>
          </w:divBdr>
        </w:div>
        <w:div w:id="1226649244">
          <w:marLeft w:val="640"/>
          <w:marRight w:val="0"/>
          <w:marTop w:val="0"/>
          <w:marBottom w:val="0"/>
          <w:divBdr>
            <w:top w:val="none" w:sz="0" w:space="0" w:color="auto"/>
            <w:left w:val="none" w:sz="0" w:space="0" w:color="auto"/>
            <w:bottom w:val="none" w:sz="0" w:space="0" w:color="auto"/>
            <w:right w:val="none" w:sz="0" w:space="0" w:color="auto"/>
          </w:divBdr>
        </w:div>
        <w:div w:id="1246956028">
          <w:marLeft w:val="640"/>
          <w:marRight w:val="0"/>
          <w:marTop w:val="0"/>
          <w:marBottom w:val="0"/>
          <w:divBdr>
            <w:top w:val="none" w:sz="0" w:space="0" w:color="auto"/>
            <w:left w:val="none" w:sz="0" w:space="0" w:color="auto"/>
            <w:bottom w:val="none" w:sz="0" w:space="0" w:color="auto"/>
            <w:right w:val="none" w:sz="0" w:space="0" w:color="auto"/>
          </w:divBdr>
        </w:div>
        <w:div w:id="1275361002">
          <w:marLeft w:val="640"/>
          <w:marRight w:val="0"/>
          <w:marTop w:val="0"/>
          <w:marBottom w:val="0"/>
          <w:divBdr>
            <w:top w:val="none" w:sz="0" w:space="0" w:color="auto"/>
            <w:left w:val="none" w:sz="0" w:space="0" w:color="auto"/>
            <w:bottom w:val="none" w:sz="0" w:space="0" w:color="auto"/>
            <w:right w:val="none" w:sz="0" w:space="0" w:color="auto"/>
          </w:divBdr>
        </w:div>
        <w:div w:id="1304578160">
          <w:marLeft w:val="640"/>
          <w:marRight w:val="0"/>
          <w:marTop w:val="0"/>
          <w:marBottom w:val="0"/>
          <w:divBdr>
            <w:top w:val="none" w:sz="0" w:space="0" w:color="auto"/>
            <w:left w:val="none" w:sz="0" w:space="0" w:color="auto"/>
            <w:bottom w:val="none" w:sz="0" w:space="0" w:color="auto"/>
            <w:right w:val="none" w:sz="0" w:space="0" w:color="auto"/>
          </w:divBdr>
        </w:div>
        <w:div w:id="1380396039">
          <w:marLeft w:val="640"/>
          <w:marRight w:val="0"/>
          <w:marTop w:val="0"/>
          <w:marBottom w:val="0"/>
          <w:divBdr>
            <w:top w:val="none" w:sz="0" w:space="0" w:color="auto"/>
            <w:left w:val="none" w:sz="0" w:space="0" w:color="auto"/>
            <w:bottom w:val="none" w:sz="0" w:space="0" w:color="auto"/>
            <w:right w:val="none" w:sz="0" w:space="0" w:color="auto"/>
          </w:divBdr>
        </w:div>
        <w:div w:id="1484665945">
          <w:marLeft w:val="640"/>
          <w:marRight w:val="0"/>
          <w:marTop w:val="0"/>
          <w:marBottom w:val="0"/>
          <w:divBdr>
            <w:top w:val="none" w:sz="0" w:space="0" w:color="auto"/>
            <w:left w:val="none" w:sz="0" w:space="0" w:color="auto"/>
            <w:bottom w:val="none" w:sz="0" w:space="0" w:color="auto"/>
            <w:right w:val="none" w:sz="0" w:space="0" w:color="auto"/>
          </w:divBdr>
        </w:div>
        <w:div w:id="1574126717">
          <w:marLeft w:val="640"/>
          <w:marRight w:val="0"/>
          <w:marTop w:val="0"/>
          <w:marBottom w:val="0"/>
          <w:divBdr>
            <w:top w:val="none" w:sz="0" w:space="0" w:color="auto"/>
            <w:left w:val="none" w:sz="0" w:space="0" w:color="auto"/>
            <w:bottom w:val="none" w:sz="0" w:space="0" w:color="auto"/>
            <w:right w:val="none" w:sz="0" w:space="0" w:color="auto"/>
          </w:divBdr>
        </w:div>
        <w:div w:id="1574320103">
          <w:marLeft w:val="640"/>
          <w:marRight w:val="0"/>
          <w:marTop w:val="0"/>
          <w:marBottom w:val="0"/>
          <w:divBdr>
            <w:top w:val="none" w:sz="0" w:space="0" w:color="auto"/>
            <w:left w:val="none" w:sz="0" w:space="0" w:color="auto"/>
            <w:bottom w:val="none" w:sz="0" w:space="0" w:color="auto"/>
            <w:right w:val="none" w:sz="0" w:space="0" w:color="auto"/>
          </w:divBdr>
        </w:div>
        <w:div w:id="1574967923">
          <w:marLeft w:val="640"/>
          <w:marRight w:val="0"/>
          <w:marTop w:val="0"/>
          <w:marBottom w:val="0"/>
          <w:divBdr>
            <w:top w:val="none" w:sz="0" w:space="0" w:color="auto"/>
            <w:left w:val="none" w:sz="0" w:space="0" w:color="auto"/>
            <w:bottom w:val="none" w:sz="0" w:space="0" w:color="auto"/>
            <w:right w:val="none" w:sz="0" w:space="0" w:color="auto"/>
          </w:divBdr>
        </w:div>
        <w:div w:id="1576940132">
          <w:marLeft w:val="640"/>
          <w:marRight w:val="0"/>
          <w:marTop w:val="0"/>
          <w:marBottom w:val="0"/>
          <w:divBdr>
            <w:top w:val="none" w:sz="0" w:space="0" w:color="auto"/>
            <w:left w:val="none" w:sz="0" w:space="0" w:color="auto"/>
            <w:bottom w:val="none" w:sz="0" w:space="0" w:color="auto"/>
            <w:right w:val="none" w:sz="0" w:space="0" w:color="auto"/>
          </w:divBdr>
        </w:div>
        <w:div w:id="1588343936">
          <w:marLeft w:val="640"/>
          <w:marRight w:val="0"/>
          <w:marTop w:val="0"/>
          <w:marBottom w:val="0"/>
          <w:divBdr>
            <w:top w:val="none" w:sz="0" w:space="0" w:color="auto"/>
            <w:left w:val="none" w:sz="0" w:space="0" w:color="auto"/>
            <w:bottom w:val="none" w:sz="0" w:space="0" w:color="auto"/>
            <w:right w:val="none" w:sz="0" w:space="0" w:color="auto"/>
          </w:divBdr>
        </w:div>
        <w:div w:id="1604219991">
          <w:marLeft w:val="640"/>
          <w:marRight w:val="0"/>
          <w:marTop w:val="0"/>
          <w:marBottom w:val="0"/>
          <w:divBdr>
            <w:top w:val="none" w:sz="0" w:space="0" w:color="auto"/>
            <w:left w:val="none" w:sz="0" w:space="0" w:color="auto"/>
            <w:bottom w:val="none" w:sz="0" w:space="0" w:color="auto"/>
            <w:right w:val="none" w:sz="0" w:space="0" w:color="auto"/>
          </w:divBdr>
        </w:div>
        <w:div w:id="1625579580">
          <w:marLeft w:val="640"/>
          <w:marRight w:val="0"/>
          <w:marTop w:val="0"/>
          <w:marBottom w:val="0"/>
          <w:divBdr>
            <w:top w:val="none" w:sz="0" w:space="0" w:color="auto"/>
            <w:left w:val="none" w:sz="0" w:space="0" w:color="auto"/>
            <w:bottom w:val="none" w:sz="0" w:space="0" w:color="auto"/>
            <w:right w:val="none" w:sz="0" w:space="0" w:color="auto"/>
          </w:divBdr>
        </w:div>
        <w:div w:id="1630084780">
          <w:marLeft w:val="640"/>
          <w:marRight w:val="0"/>
          <w:marTop w:val="0"/>
          <w:marBottom w:val="0"/>
          <w:divBdr>
            <w:top w:val="none" w:sz="0" w:space="0" w:color="auto"/>
            <w:left w:val="none" w:sz="0" w:space="0" w:color="auto"/>
            <w:bottom w:val="none" w:sz="0" w:space="0" w:color="auto"/>
            <w:right w:val="none" w:sz="0" w:space="0" w:color="auto"/>
          </w:divBdr>
        </w:div>
        <w:div w:id="1631856261">
          <w:marLeft w:val="640"/>
          <w:marRight w:val="0"/>
          <w:marTop w:val="0"/>
          <w:marBottom w:val="0"/>
          <w:divBdr>
            <w:top w:val="none" w:sz="0" w:space="0" w:color="auto"/>
            <w:left w:val="none" w:sz="0" w:space="0" w:color="auto"/>
            <w:bottom w:val="none" w:sz="0" w:space="0" w:color="auto"/>
            <w:right w:val="none" w:sz="0" w:space="0" w:color="auto"/>
          </w:divBdr>
        </w:div>
        <w:div w:id="1644500693">
          <w:marLeft w:val="640"/>
          <w:marRight w:val="0"/>
          <w:marTop w:val="0"/>
          <w:marBottom w:val="0"/>
          <w:divBdr>
            <w:top w:val="none" w:sz="0" w:space="0" w:color="auto"/>
            <w:left w:val="none" w:sz="0" w:space="0" w:color="auto"/>
            <w:bottom w:val="none" w:sz="0" w:space="0" w:color="auto"/>
            <w:right w:val="none" w:sz="0" w:space="0" w:color="auto"/>
          </w:divBdr>
        </w:div>
        <w:div w:id="1652632516">
          <w:marLeft w:val="640"/>
          <w:marRight w:val="0"/>
          <w:marTop w:val="0"/>
          <w:marBottom w:val="0"/>
          <w:divBdr>
            <w:top w:val="none" w:sz="0" w:space="0" w:color="auto"/>
            <w:left w:val="none" w:sz="0" w:space="0" w:color="auto"/>
            <w:bottom w:val="none" w:sz="0" w:space="0" w:color="auto"/>
            <w:right w:val="none" w:sz="0" w:space="0" w:color="auto"/>
          </w:divBdr>
        </w:div>
        <w:div w:id="1665890976">
          <w:marLeft w:val="640"/>
          <w:marRight w:val="0"/>
          <w:marTop w:val="0"/>
          <w:marBottom w:val="0"/>
          <w:divBdr>
            <w:top w:val="none" w:sz="0" w:space="0" w:color="auto"/>
            <w:left w:val="none" w:sz="0" w:space="0" w:color="auto"/>
            <w:bottom w:val="none" w:sz="0" w:space="0" w:color="auto"/>
            <w:right w:val="none" w:sz="0" w:space="0" w:color="auto"/>
          </w:divBdr>
        </w:div>
        <w:div w:id="1792819697">
          <w:marLeft w:val="640"/>
          <w:marRight w:val="0"/>
          <w:marTop w:val="0"/>
          <w:marBottom w:val="0"/>
          <w:divBdr>
            <w:top w:val="none" w:sz="0" w:space="0" w:color="auto"/>
            <w:left w:val="none" w:sz="0" w:space="0" w:color="auto"/>
            <w:bottom w:val="none" w:sz="0" w:space="0" w:color="auto"/>
            <w:right w:val="none" w:sz="0" w:space="0" w:color="auto"/>
          </w:divBdr>
        </w:div>
        <w:div w:id="1862937287">
          <w:marLeft w:val="640"/>
          <w:marRight w:val="0"/>
          <w:marTop w:val="0"/>
          <w:marBottom w:val="0"/>
          <w:divBdr>
            <w:top w:val="none" w:sz="0" w:space="0" w:color="auto"/>
            <w:left w:val="none" w:sz="0" w:space="0" w:color="auto"/>
            <w:bottom w:val="none" w:sz="0" w:space="0" w:color="auto"/>
            <w:right w:val="none" w:sz="0" w:space="0" w:color="auto"/>
          </w:divBdr>
        </w:div>
        <w:div w:id="1863473386">
          <w:marLeft w:val="640"/>
          <w:marRight w:val="0"/>
          <w:marTop w:val="0"/>
          <w:marBottom w:val="0"/>
          <w:divBdr>
            <w:top w:val="none" w:sz="0" w:space="0" w:color="auto"/>
            <w:left w:val="none" w:sz="0" w:space="0" w:color="auto"/>
            <w:bottom w:val="none" w:sz="0" w:space="0" w:color="auto"/>
            <w:right w:val="none" w:sz="0" w:space="0" w:color="auto"/>
          </w:divBdr>
        </w:div>
        <w:div w:id="1865553995">
          <w:marLeft w:val="640"/>
          <w:marRight w:val="0"/>
          <w:marTop w:val="0"/>
          <w:marBottom w:val="0"/>
          <w:divBdr>
            <w:top w:val="none" w:sz="0" w:space="0" w:color="auto"/>
            <w:left w:val="none" w:sz="0" w:space="0" w:color="auto"/>
            <w:bottom w:val="none" w:sz="0" w:space="0" w:color="auto"/>
            <w:right w:val="none" w:sz="0" w:space="0" w:color="auto"/>
          </w:divBdr>
        </w:div>
        <w:div w:id="1902868515">
          <w:marLeft w:val="640"/>
          <w:marRight w:val="0"/>
          <w:marTop w:val="0"/>
          <w:marBottom w:val="0"/>
          <w:divBdr>
            <w:top w:val="none" w:sz="0" w:space="0" w:color="auto"/>
            <w:left w:val="none" w:sz="0" w:space="0" w:color="auto"/>
            <w:bottom w:val="none" w:sz="0" w:space="0" w:color="auto"/>
            <w:right w:val="none" w:sz="0" w:space="0" w:color="auto"/>
          </w:divBdr>
        </w:div>
        <w:div w:id="1927835178">
          <w:marLeft w:val="640"/>
          <w:marRight w:val="0"/>
          <w:marTop w:val="0"/>
          <w:marBottom w:val="0"/>
          <w:divBdr>
            <w:top w:val="none" w:sz="0" w:space="0" w:color="auto"/>
            <w:left w:val="none" w:sz="0" w:space="0" w:color="auto"/>
            <w:bottom w:val="none" w:sz="0" w:space="0" w:color="auto"/>
            <w:right w:val="none" w:sz="0" w:space="0" w:color="auto"/>
          </w:divBdr>
        </w:div>
        <w:div w:id="1953586828">
          <w:marLeft w:val="640"/>
          <w:marRight w:val="0"/>
          <w:marTop w:val="0"/>
          <w:marBottom w:val="0"/>
          <w:divBdr>
            <w:top w:val="none" w:sz="0" w:space="0" w:color="auto"/>
            <w:left w:val="none" w:sz="0" w:space="0" w:color="auto"/>
            <w:bottom w:val="none" w:sz="0" w:space="0" w:color="auto"/>
            <w:right w:val="none" w:sz="0" w:space="0" w:color="auto"/>
          </w:divBdr>
        </w:div>
        <w:div w:id="1962224577">
          <w:marLeft w:val="640"/>
          <w:marRight w:val="0"/>
          <w:marTop w:val="0"/>
          <w:marBottom w:val="0"/>
          <w:divBdr>
            <w:top w:val="none" w:sz="0" w:space="0" w:color="auto"/>
            <w:left w:val="none" w:sz="0" w:space="0" w:color="auto"/>
            <w:bottom w:val="none" w:sz="0" w:space="0" w:color="auto"/>
            <w:right w:val="none" w:sz="0" w:space="0" w:color="auto"/>
          </w:divBdr>
        </w:div>
        <w:div w:id="1971010518">
          <w:marLeft w:val="640"/>
          <w:marRight w:val="0"/>
          <w:marTop w:val="0"/>
          <w:marBottom w:val="0"/>
          <w:divBdr>
            <w:top w:val="none" w:sz="0" w:space="0" w:color="auto"/>
            <w:left w:val="none" w:sz="0" w:space="0" w:color="auto"/>
            <w:bottom w:val="none" w:sz="0" w:space="0" w:color="auto"/>
            <w:right w:val="none" w:sz="0" w:space="0" w:color="auto"/>
          </w:divBdr>
        </w:div>
        <w:div w:id="1974560463">
          <w:marLeft w:val="640"/>
          <w:marRight w:val="0"/>
          <w:marTop w:val="0"/>
          <w:marBottom w:val="0"/>
          <w:divBdr>
            <w:top w:val="none" w:sz="0" w:space="0" w:color="auto"/>
            <w:left w:val="none" w:sz="0" w:space="0" w:color="auto"/>
            <w:bottom w:val="none" w:sz="0" w:space="0" w:color="auto"/>
            <w:right w:val="none" w:sz="0" w:space="0" w:color="auto"/>
          </w:divBdr>
        </w:div>
        <w:div w:id="2032411142">
          <w:marLeft w:val="640"/>
          <w:marRight w:val="0"/>
          <w:marTop w:val="0"/>
          <w:marBottom w:val="0"/>
          <w:divBdr>
            <w:top w:val="none" w:sz="0" w:space="0" w:color="auto"/>
            <w:left w:val="none" w:sz="0" w:space="0" w:color="auto"/>
            <w:bottom w:val="none" w:sz="0" w:space="0" w:color="auto"/>
            <w:right w:val="none" w:sz="0" w:space="0" w:color="auto"/>
          </w:divBdr>
        </w:div>
        <w:div w:id="2066753046">
          <w:marLeft w:val="640"/>
          <w:marRight w:val="0"/>
          <w:marTop w:val="0"/>
          <w:marBottom w:val="0"/>
          <w:divBdr>
            <w:top w:val="none" w:sz="0" w:space="0" w:color="auto"/>
            <w:left w:val="none" w:sz="0" w:space="0" w:color="auto"/>
            <w:bottom w:val="none" w:sz="0" w:space="0" w:color="auto"/>
            <w:right w:val="none" w:sz="0" w:space="0" w:color="auto"/>
          </w:divBdr>
        </w:div>
        <w:div w:id="2068913212">
          <w:marLeft w:val="640"/>
          <w:marRight w:val="0"/>
          <w:marTop w:val="0"/>
          <w:marBottom w:val="0"/>
          <w:divBdr>
            <w:top w:val="none" w:sz="0" w:space="0" w:color="auto"/>
            <w:left w:val="none" w:sz="0" w:space="0" w:color="auto"/>
            <w:bottom w:val="none" w:sz="0" w:space="0" w:color="auto"/>
            <w:right w:val="none" w:sz="0" w:space="0" w:color="auto"/>
          </w:divBdr>
        </w:div>
        <w:div w:id="2069264209">
          <w:marLeft w:val="640"/>
          <w:marRight w:val="0"/>
          <w:marTop w:val="0"/>
          <w:marBottom w:val="0"/>
          <w:divBdr>
            <w:top w:val="none" w:sz="0" w:space="0" w:color="auto"/>
            <w:left w:val="none" w:sz="0" w:space="0" w:color="auto"/>
            <w:bottom w:val="none" w:sz="0" w:space="0" w:color="auto"/>
            <w:right w:val="none" w:sz="0" w:space="0" w:color="auto"/>
          </w:divBdr>
        </w:div>
        <w:div w:id="2076590269">
          <w:marLeft w:val="640"/>
          <w:marRight w:val="0"/>
          <w:marTop w:val="0"/>
          <w:marBottom w:val="0"/>
          <w:divBdr>
            <w:top w:val="none" w:sz="0" w:space="0" w:color="auto"/>
            <w:left w:val="none" w:sz="0" w:space="0" w:color="auto"/>
            <w:bottom w:val="none" w:sz="0" w:space="0" w:color="auto"/>
            <w:right w:val="none" w:sz="0" w:space="0" w:color="auto"/>
          </w:divBdr>
        </w:div>
        <w:div w:id="2098163108">
          <w:marLeft w:val="640"/>
          <w:marRight w:val="0"/>
          <w:marTop w:val="0"/>
          <w:marBottom w:val="0"/>
          <w:divBdr>
            <w:top w:val="none" w:sz="0" w:space="0" w:color="auto"/>
            <w:left w:val="none" w:sz="0" w:space="0" w:color="auto"/>
            <w:bottom w:val="none" w:sz="0" w:space="0" w:color="auto"/>
            <w:right w:val="none" w:sz="0" w:space="0" w:color="auto"/>
          </w:divBdr>
        </w:div>
        <w:div w:id="2114322580">
          <w:marLeft w:val="640"/>
          <w:marRight w:val="0"/>
          <w:marTop w:val="0"/>
          <w:marBottom w:val="0"/>
          <w:divBdr>
            <w:top w:val="none" w:sz="0" w:space="0" w:color="auto"/>
            <w:left w:val="none" w:sz="0" w:space="0" w:color="auto"/>
            <w:bottom w:val="none" w:sz="0" w:space="0" w:color="auto"/>
            <w:right w:val="none" w:sz="0" w:space="0" w:color="auto"/>
          </w:divBdr>
        </w:div>
        <w:div w:id="2134979448">
          <w:marLeft w:val="640"/>
          <w:marRight w:val="0"/>
          <w:marTop w:val="0"/>
          <w:marBottom w:val="0"/>
          <w:divBdr>
            <w:top w:val="none" w:sz="0" w:space="0" w:color="auto"/>
            <w:left w:val="none" w:sz="0" w:space="0" w:color="auto"/>
            <w:bottom w:val="none" w:sz="0" w:space="0" w:color="auto"/>
            <w:right w:val="none" w:sz="0" w:space="0" w:color="auto"/>
          </w:divBdr>
        </w:div>
        <w:div w:id="2139642904">
          <w:marLeft w:val="640"/>
          <w:marRight w:val="0"/>
          <w:marTop w:val="0"/>
          <w:marBottom w:val="0"/>
          <w:divBdr>
            <w:top w:val="none" w:sz="0" w:space="0" w:color="auto"/>
            <w:left w:val="none" w:sz="0" w:space="0" w:color="auto"/>
            <w:bottom w:val="none" w:sz="0" w:space="0" w:color="auto"/>
            <w:right w:val="none" w:sz="0" w:space="0" w:color="auto"/>
          </w:divBdr>
        </w:div>
        <w:div w:id="2143190546">
          <w:marLeft w:val="640"/>
          <w:marRight w:val="0"/>
          <w:marTop w:val="0"/>
          <w:marBottom w:val="0"/>
          <w:divBdr>
            <w:top w:val="none" w:sz="0" w:space="0" w:color="auto"/>
            <w:left w:val="none" w:sz="0" w:space="0" w:color="auto"/>
            <w:bottom w:val="none" w:sz="0" w:space="0" w:color="auto"/>
            <w:right w:val="none" w:sz="0" w:space="0" w:color="auto"/>
          </w:divBdr>
        </w:div>
      </w:divsChild>
    </w:div>
    <w:div w:id="786509254">
      <w:bodyDiv w:val="1"/>
      <w:marLeft w:val="0"/>
      <w:marRight w:val="0"/>
      <w:marTop w:val="0"/>
      <w:marBottom w:val="0"/>
      <w:divBdr>
        <w:top w:val="none" w:sz="0" w:space="0" w:color="auto"/>
        <w:left w:val="none" w:sz="0" w:space="0" w:color="auto"/>
        <w:bottom w:val="none" w:sz="0" w:space="0" w:color="auto"/>
        <w:right w:val="none" w:sz="0" w:space="0" w:color="auto"/>
      </w:divBdr>
      <w:divsChild>
        <w:div w:id="622003">
          <w:marLeft w:val="640"/>
          <w:marRight w:val="0"/>
          <w:marTop w:val="0"/>
          <w:marBottom w:val="0"/>
          <w:divBdr>
            <w:top w:val="none" w:sz="0" w:space="0" w:color="auto"/>
            <w:left w:val="none" w:sz="0" w:space="0" w:color="auto"/>
            <w:bottom w:val="none" w:sz="0" w:space="0" w:color="auto"/>
            <w:right w:val="none" w:sz="0" w:space="0" w:color="auto"/>
          </w:divBdr>
        </w:div>
        <w:div w:id="35282757">
          <w:marLeft w:val="640"/>
          <w:marRight w:val="0"/>
          <w:marTop w:val="0"/>
          <w:marBottom w:val="0"/>
          <w:divBdr>
            <w:top w:val="none" w:sz="0" w:space="0" w:color="auto"/>
            <w:left w:val="none" w:sz="0" w:space="0" w:color="auto"/>
            <w:bottom w:val="none" w:sz="0" w:space="0" w:color="auto"/>
            <w:right w:val="none" w:sz="0" w:space="0" w:color="auto"/>
          </w:divBdr>
        </w:div>
        <w:div w:id="66998484">
          <w:marLeft w:val="640"/>
          <w:marRight w:val="0"/>
          <w:marTop w:val="0"/>
          <w:marBottom w:val="0"/>
          <w:divBdr>
            <w:top w:val="none" w:sz="0" w:space="0" w:color="auto"/>
            <w:left w:val="none" w:sz="0" w:space="0" w:color="auto"/>
            <w:bottom w:val="none" w:sz="0" w:space="0" w:color="auto"/>
            <w:right w:val="none" w:sz="0" w:space="0" w:color="auto"/>
          </w:divBdr>
        </w:div>
        <w:div w:id="69012210">
          <w:marLeft w:val="640"/>
          <w:marRight w:val="0"/>
          <w:marTop w:val="0"/>
          <w:marBottom w:val="0"/>
          <w:divBdr>
            <w:top w:val="none" w:sz="0" w:space="0" w:color="auto"/>
            <w:left w:val="none" w:sz="0" w:space="0" w:color="auto"/>
            <w:bottom w:val="none" w:sz="0" w:space="0" w:color="auto"/>
            <w:right w:val="none" w:sz="0" w:space="0" w:color="auto"/>
          </w:divBdr>
        </w:div>
        <w:div w:id="97259649">
          <w:marLeft w:val="640"/>
          <w:marRight w:val="0"/>
          <w:marTop w:val="0"/>
          <w:marBottom w:val="0"/>
          <w:divBdr>
            <w:top w:val="none" w:sz="0" w:space="0" w:color="auto"/>
            <w:left w:val="none" w:sz="0" w:space="0" w:color="auto"/>
            <w:bottom w:val="none" w:sz="0" w:space="0" w:color="auto"/>
            <w:right w:val="none" w:sz="0" w:space="0" w:color="auto"/>
          </w:divBdr>
        </w:div>
        <w:div w:id="101147842">
          <w:marLeft w:val="640"/>
          <w:marRight w:val="0"/>
          <w:marTop w:val="0"/>
          <w:marBottom w:val="0"/>
          <w:divBdr>
            <w:top w:val="none" w:sz="0" w:space="0" w:color="auto"/>
            <w:left w:val="none" w:sz="0" w:space="0" w:color="auto"/>
            <w:bottom w:val="none" w:sz="0" w:space="0" w:color="auto"/>
            <w:right w:val="none" w:sz="0" w:space="0" w:color="auto"/>
          </w:divBdr>
        </w:div>
        <w:div w:id="172651896">
          <w:marLeft w:val="640"/>
          <w:marRight w:val="0"/>
          <w:marTop w:val="0"/>
          <w:marBottom w:val="0"/>
          <w:divBdr>
            <w:top w:val="none" w:sz="0" w:space="0" w:color="auto"/>
            <w:left w:val="none" w:sz="0" w:space="0" w:color="auto"/>
            <w:bottom w:val="none" w:sz="0" w:space="0" w:color="auto"/>
            <w:right w:val="none" w:sz="0" w:space="0" w:color="auto"/>
          </w:divBdr>
        </w:div>
        <w:div w:id="198669154">
          <w:marLeft w:val="640"/>
          <w:marRight w:val="0"/>
          <w:marTop w:val="0"/>
          <w:marBottom w:val="0"/>
          <w:divBdr>
            <w:top w:val="none" w:sz="0" w:space="0" w:color="auto"/>
            <w:left w:val="none" w:sz="0" w:space="0" w:color="auto"/>
            <w:bottom w:val="none" w:sz="0" w:space="0" w:color="auto"/>
            <w:right w:val="none" w:sz="0" w:space="0" w:color="auto"/>
          </w:divBdr>
        </w:div>
        <w:div w:id="258293744">
          <w:marLeft w:val="640"/>
          <w:marRight w:val="0"/>
          <w:marTop w:val="0"/>
          <w:marBottom w:val="0"/>
          <w:divBdr>
            <w:top w:val="none" w:sz="0" w:space="0" w:color="auto"/>
            <w:left w:val="none" w:sz="0" w:space="0" w:color="auto"/>
            <w:bottom w:val="none" w:sz="0" w:space="0" w:color="auto"/>
            <w:right w:val="none" w:sz="0" w:space="0" w:color="auto"/>
          </w:divBdr>
        </w:div>
        <w:div w:id="281151275">
          <w:marLeft w:val="640"/>
          <w:marRight w:val="0"/>
          <w:marTop w:val="0"/>
          <w:marBottom w:val="0"/>
          <w:divBdr>
            <w:top w:val="none" w:sz="0" w:space="0" w:color="auto"/>
            <w:left w:val="none" w:sz="0" w:space="0" w:color="auto"/>
            <w:bottom w:val="none" w:sz="0" w:space="0" w:color="auto"/>
            <w:right w:val="none" w:sz="0" w:space="0" w:color="auto"/>
          </w:divBdr>
        </w:div>
        <w:div w:id="292905030">
          <w:marLeft w:val="640"/>
          <w:marRight w:val="0"/>
          <w:marTop w:val="0"/>
          <w:marBottom w:val="0"/>
          <w:divBdr>
            <w:top w:val="none" w:sz="0" w:space="0" w:color="auto"/>
            <w:left w:val="none" w:sz="0" w:space="0" w:color="auto"/>
            <w:bottom w:val="none" w:sz="0" w:space="0" w:color="auto"/>
            <w:right w:val="none" w:sz="0" w:space="0" w:color="auto"/>
          </w:divBdr>
        </w:div>
        <w:div w:id="304939327">
          <w:marLeft w:val="640"/>
          <w:marRight w:val="0"/>
          <w:marTop w:val="0"/>
          <w:marBottom w:val="0"/>
          <w:divBdr>
            <w:top w:val="none" w:sz="0" w:space="0" w:color="auto"/>
            <w:left w:val="none" w:sz="0" w:space="0" w:color="auto"/>
            <w:bottom w:val="none" w:sz="0" w:space="0" w:color="auto"/>
            <w:right w:val="none" w:sz="0" w:space="0" w:color="auto"/>
          </w:divBdr>
        </w:div>
        <w:div w:id="316225748">
          <w:marLeft w:val="640"/>
          <w:marRight w:val="0"/>
          <w:marTop w:val="0"/>
          <w:marBottom w:val="0"/>
          <w:divBdr>
            <w:top w:val="none" w:sz="0" w:space="0" w:color="auto"/>
            <w:left w:val="none" w:sz="0" w:space="0" w:color="auto"/>
            <w:bottom w:val="none" w:sz="0" w:space="0" w:color="auto"/>
            <w:right w:val="none" w:sz="0" w:space="0" w:color="auto"/>
          </w:divBdr>
        </w:div>
        <w:div w:id="374888315">
          <w:marLeft w:val="640"/>
          <w:marRight w:val="0"/>
          <w:marTop w:val="0"/>
          <w:marBottom w:val="0"/>
          <w:divBdr>
            <w:top w:val="none" w:sz="0" w:space="0" w:color="auto"/>
            <w:left w:val="none" w:sz="0" w:space="0" w:color="auto"/>
            <w:bottom w:val="none" w:sz="0" w:space="0" w:color="auto"/>
            <w:right w:val="none" w:sz="0" w:space="0" w:color="auto"/>
          </w:divBdr>
        </w:div>
        <w:div w:id="396441767">
          <w:marLeft w:val="640"/>
          <w:marRight w:val="0"/>
          <w:marTop w:val="0"/>
          <w:marBottom w:val="0"/>
          <w:divBdr>
            <w:top w:val="none" w:sz="0" w:space="0" w:color="auto"/>
            <w:left w:val="none" w:sz="0" w:space="0" w:color="auto"/>
            <w:bottom w:val="none" w:sz="0" w:space="0" w:color="auto"/>
            <w:right w:val="none" w:sz="0" w:space="0" w:color="auto"/>
          </w:divBdr>
        </w:div>
        <w:div w:id="411436824">
          <w:marLeft w:val="640"/>
          <w:marRight w:val="0"/>
          <w:marTop w:val="0"/>
          <w:marBottom w:val="0"/>
          <w:divBdr>
            <w:top w:val="none" w:sz="0" w:space="0" w:color="auto"/>
            <w:left w:val="none" w:sz="0" w:space="0" w:color="auto"/>
            <w:bottom w:val="none" w:sz="0" w:space="0" w:color="auto"/>
            <w:right w:val="none" w:sz="0" w:space="0" w:color="auto"/>
          </w:divBdr>
        </w:div>
        <w:div w:id="428357007">
          <w:marLeft w:val="640"/>
          <w:marRight w:val="0"/>
          <w:marTop w:val="0"/>
          <w:marBottom w:val="0"/>
          <w:divBdr>
            <w:top w:val="none" w:sz="0" w:space="0" w:color="auto"/>
            <w:left w:val="none" w:sz="0" w:space="0" w:color="auto"/>
            <w:bottom w:val="none" w:sz="0" w:space="0" w:color="auto"/>
            <w:right w:val="none" w:sz="0" w:space="0" w:color="auto"/>
          </w:divBdr>
        </w:div>
        <w:div w:id="439615873">
          <w:marLeft w:val="640"/>
          <w:marRight w:val="0"/>
          <w:marTop w:val="0"/>
          <w:marBottom w:val="0"/>
          <w:divBdr>
            <w:top w:val="none" w:sz="0" w:space="0" w:color="auto"/>
            <w:left w:val="none" w:sz="0" w:space="0" w:color="auto"/>
            <w:bottom w:val="none" w:sz="0" w:space="0" w:color="auto"/>
            <w:right w:val="none" w:sz="0" w:space="0" w:color="auto"/>
          </w:divBdr>
        </w:div>
        <w:div w:id="448087734">
          <w:marLeft w:val="640"/>
          <w:marRight w:val="0"/>
          <w:marTop w:val="0"/>
          <w:marBottom w:val="0"/>
          <w:divBdr>
            <w:top w:val="none" w:sz="0" w:space="0" w:color="auto"/>
            <w:left w:val="none" w:sz="0" w:space="0" w:color="auto"/>
            <w:bottom w:val="none" w:sz="0" w:space="0" w:color="auto"/>
            <w:right w:val="none" w:sz="0" w:space="0" w:color="auto"/>
          </w:divBdr>
        </w:div>
        <w:div w:id="459424829">
          <w:marLeft w:val="640"/>
          <w:marRight w:val="0"/>
          <w:marTop w:val="0"/>
          <w:marBottom w:val="0"/>
          <w:divBdr>
            <w:top w:val="none" w:sz="0" w:space="0" w:color="auto"/>
            <w:left w:val="none" w:sz="0" w:space="0" w:color="auto"/>
            <w:bottom w:val="none" w:sz="0" w:space="0" w:color="auto"/>
            <w:right w:val="none" w:sz="0" w:space="0" w:color="auto"/>
          </w:divBdr>
        </w:div>
        <w:div w:id="462625596">
          <w:marLeft w:val="640"/>
          <w:marRight w:val="0"/>
          <w:marTop w:val="0"/>
          <w:marBottom w:val="0"/>
          <w:divBdr>
            <w:top w:val="none" w:sz="0" w:space="0" w:color="auto"/>
            <w:left w:val="none" w:sz="0" w:space="0" w:color="auto"/>
            <w:bottom w:val="none" w:sz="0" w:space="0" w:color="auto"/>
            <w:right w:val="none" w:sz="0" w:space="0" w:color="auto"/>
          </w:divBdr>
        </w:div>
        <w:div w:id="466515590">
          <w:marLeft w:val="640"/>
          <w:marRight w:val="0"/>
          <w:marTop w:val="0"/>
          <w:marBottom w:val="0"/>
          <w:divBdr>
            <w:top w:val="none" w:sz="0" w:space="0" w:color="auto"/>
            <w:left w:val="none" w:sz="0" w:space="0" w:color="auto"/>
            <w:bottom w:val="none" w:sz="0" w:space="0" w:color="auto"/>
            <w:right w:val="none" w:sz="0" w:space="0" w:color="auto"/>
          </w:divBdr>
        </w:div>
        <w:div w:id="481968639">
          <w:marLeft w:val="640"/>
          <w:marRight w:val="0"/>
          <w:marTop w:val="0"/>
          <w:marBottom w:val="0"/>
          <w:divBdr>
            <w:top w:val="none" w:sz="0" w:space="0" w:color="auto"/>
            <w:left w:val="none" w:sz="0" w:space="0" w:color="auto"/>
            <w:bottom w:val="none" w:sz="0" w:space="0" w:color="auto"/>
            <w:right w:val="none" w:sz="0" w:space="0" w:color="auto"/>
          </w:divBdr>
        </w:div>
        <w:div w:id="502546786">
          <w:marLeft w:val="640"/>
          <w:marRight w:val="0"/>
          <w:marTop w:val="0"/>
          <w:marBottom w:val="0"/>
          <w:divBdr>
            <w:top w:val="none" w:sz="0" w:space="0" w:color="auto"/>
            <w:left w:val="none" w:sz="0" w:space="0" w:color="auto"/>
            <w:bottom w:val="none" w:sz="0" w:space="0" w:color="auto"/>
            <w:right w:val="none" w:sz="0" w:space="0" w:color="auto"/>
          </w:divBdr>
        </w:div>
        <w:div w:id="587814912">
          <w:marLeft w:val="640"/>
          <w:marRight w:val="0"/>
          <w:marTop w:val="0"/>
          <w:marBottom w:val="0"/>
          <w:divBdr>
            <w:top w:val="none" w:sz="0" w:space="0" w:color="auto"/>
            <w:left w:val="none" w:sz="0" w:space="0" w:color="auto"/>
            <w:bottom w:val="none" w:sz="0" w:space="0" w:color="auto"/>
            <w:right w:val="none" w:sz="0" w:space="0" w:color="auto"/>
          </w:divBdr>
        </w:div>
        <w:div w:id="625310801">
          <w:marLeft w:val="640"/>
          <w:marRight w:val="0"/>
          <w:marTop w:val="0"/>
          <w:marBottom w:val="0"/>
          <w:divBdr>
            <w:top w:val="none" w:sz="0" w:space="0" w:color="auto"/>
            <w:left w:val="none" w:sz="0" w:space="0" w:color="auto"/>
            <w:bottom w:val="none" w:sz="0" w:space="0" w:color="auto"/>
            <w:right w:val="none" w:sz="0" w:space="0" w:color="auto"/>
          </w:divBdr>
        </w:div>
        <w:div w:id="625504851">
          <w:marLeft w:val="640"/>
          <w:marRight w:val="0"/>
          <w:marTop w:val="0"/>
          <w:marBottom w:val="0"/>
          <w:divBdr>
            <w:top w:val="none" w:sz="0" w:space="0" w:color="auto"/>
            <w:left w:val="none" w:sz="0" w:space="0" w:color="auto"/>
            <w:bottom w:val="none" w:sz="0" w:space="0" w:color="auto"/>
            <w:right w:val="none" w:sz="0" w:space="0" w:color="auto"/>
          </w:divBdr>
        </w:div>
        <w:div w:id="636494714">
          <w:marLeft w:val="640"/>
          <w:marRight w:val="0"/>
          <w:marTop w:val="0"/>
          <w:marBottom w:val="0"/>
          <w:divBdr>
            <w:top w:val="none" w:sz="0" w:space="0" w:color="auto"/>
            <w:left w:val="none" w:sz="0" w:space="0" w:color="auto"/>
            <w:bottom w:val="none" w:sz="0" w:space="0" w:color="auto"/>
            <w:right w:val="none" w:sz="0" w:space="0" w:color="auto"/>
          </w:divBdr>
        </w:div>
        <w:div w:id="684404957">
          <w:marLeft w:val="640"/>
          <w:marRight w:val="0"/>
          <w:marTop w:val="0"/>
          <w:marBottom w:val="0"/>
          <w:divBdr>
            <w:top w:val="none" w:sz="0" w:space="0" w:color="auto"/>
            <w:left w:val="none" w:sz="0" w:space="0" w:color="auto"/>
            <w:bottom w:val="none" w:sz="0" w:space="0" w:color="auto"/>
            <w:right w:val="none" w:sz="0" w:space="0" w:color="auto"/>
          </w:divBdr>
        </w:div>
        <w:div w:id="710615534">
          <w:marLeft w:val="640"/>
          <w:marRight w:val="0"/>
          <w:marTop w:val="0"/>
          <w:marBottom w:val="0"/>
          <w:divBdr>
            <w:top w:val="none" w:sz="0" w:space="0" w:color="auto"/>
            <w:left w:val="none" w:sz="0" w:space="0" w:color="auto"/>
            <w:bottom w:val="none" w:sz="0" w:space="0" w:color="auto"/>
            <w:right w:val="none" w:sz="0" w:space="0" w:color="auto"/>
          </w:divBdr>
        </w:div>
        <w:div w:id="740640337">
          <w:marLeft w:val="640"/>
          <w:marRight w:val="0"/>
          <w:marTop w:val="0"/>
          <w:marBottom w:val="0"/>
          <w:divBdr>
            <w:top w:val="none" w:sz="0" w:space="0" w:color="auto"/>
            <w:left w:val="none" w:sz="0" w:space="0" w:color="auto"/>
            <w:bottom w:val="none" w:sz="0" w:space="0" w:color="auto"/>
            <w:right w:val="none" w:sz="0" w:space="0" w:color="auto"/>
          </w:divBdr>
        </w:div>
        <w:div w:id="776946565">
          <w:marLeft w:val="640"/>
          <w:marRight w:val="0"/>
          <w:marTop w:val="0"/>
          <w:marBottom w:val="0"/>
          <w:divBdr>
            <w:top w:val="none" w:sz="0" w:space="0" w:color="auto"/>
            <w:left w:val="none" w:sz="0" w:space="0" w:color="auto"/>
            <w:bottom w:val="none" w:sz="0" w:space="0" w:color="auto"/>
            <w:right w:val="none" w:sz="0" w:space="0" w:color="auto"/>
          </w:divBdr>
        </w:div>
        <w:div w:id="793987266">
          <w:marLeft w:val="640"/>
          <w:marRight w:val="0"/>
          <w:marTop w:val="0"/>
          <w:marBottom w:val="0"/>
          <w:divBdr>
            <w:top w:val="none" w:sz="0" w:space="0" w:color="auto"/>
            <w:left w:val="none" w:sz="0" w:space="0" w:color="auto"/>
            <w:bottom w:val="none" w:sz="0" w:space="0" w:color="auto"/>
            <w:right w:val="none" w:sz="0" w:space="0" w:color="auto"/>
          </w:divBdr>
        </w:div>
        <w:div w:id="800927690">
          <w:marLeft w:val="640"/>
          <w:marRight w:val="0"/>
          <w:marTop w:val="0"/>
          <w:marBottom w:val="0"/>
          <w:divBdr>
            <w:top w:val="none" w:sz="0" w:space="0" w:color="auto"/>
            <w:left w:val="none" w:sz="0" w:space="0" w:color="auto"/>
            <w:bottom w:val="none" w:sz="0" w:space="0" w:color="auto"/>
            <w:right w:val="none" w:sz="0" w:space="0" w:color="auto"/>
          </w:divBdr>
        </w:div>
        <w:div w:id="826096291">
          <w:marLeft w:val="640"/>
          <w:marRight w:val="0"/>
          <w:marTop w:val="0"/>
          <w:marBottom w:val="0"/>
          <w:divBdr>
            <w:top w:val="none" w:sz="0" w:space="0" w:color="auto"/>
            <w:left w:val="none" w:sz="0" w:space="0" w:color="auto"/>
            <w:bottom w:val="none" w:sz="0" w:space="0" w:color="auto"/>
            <w:right w:val="none" w:sz="0" w:space="0" w:color="auto"/>
          </w:divBdr>
        </w:div>
        <w:div w:id="889193926">
          <w:marLeft w:val="640"/>
          <w:marRight w:val="0"/>
          <w:marTop w:val="0"/>
          <w:marBottom w:val="0"/>
          <w:divBdr>
            <w:top w:val="none" w:sz="0" w:space="0" w:color="auto"/>
            <w:left w:val="none" w:sz="0" w:space="0" w:color="auto"/>
            <w:bottom w:val="none" w:sz="0" w:space="0" w:color="auto"/>
            <w:right w:val="none" w:sz="0" w:space="0" w:color="auto"/>
          </w:divBdr>
        </w:div>
        <w:div w:id="988095492">
          <w:marLeft w:val="640"/>
          <w:marRight w:val="0"/>
          <w:marTop w:val="0"/>
          <w:marBottom w:val="0"/>
          <w:divBdr>
            <w:top w:val="none" w:sz="0" w:space="0" w:color="auto"/>
            <w:left w:val="none" w:sz="0" w:space="0" w:color="auto"/>
            <w:bottom w:val="none" w:sz="0" w:space="0" w:color="auto"/>
            <w:right w:val="none" w:sz="0" w:space="0" w:color="auto"/>
          </w:divBdr>
        </w:div>
        <w:div w:id="1022394355">
          <w:marLeft w:val="640"/>
          <w:marRight w:val="0"/>
          <w:marTop w:val="0"/>
          <w:marBottom w:val="0"/>
          <w:divBdr>
            <w:top w:val="none" w:sz="0" w:space="0" w:color="auto"/>
            <w:left w:val="none" w:sz="0" w:space="0" w:color="auto"/>
            <w:bottom w:val="none" w:sz="0" w:space="0" w:color="auto"/>
            <w:right w:val="none" w:sz="0" w:space="0" w:color="auto"/>
          </w:divBdr>
        </w:div>
        <w:div w:id="1035229698">
          <w:marLeft w:val="640"/>
          <w:marRight w:val="0"/>
          <w:marTop w:val="0"/>
          <w:marBottom w:val="0"/>
          <w:divBdr>
            <w:top w:val="none" w:sz="0" w:space="0" w:color="auto"/>
            <w:left w:val="none" w:sz="0" w:space="0" w:color="auto"/>
            <w:bottom w:val="none" w:sz="0" w:space="0" w:color="auto"/>
            <w:right w:val="none" w:sz="0" w:space="0" w:color="auto"/>
          </w:divBdr>
        </w:div>
        <w:div w:id="1062874935">
          <w:marLeft w:val="640"/>
          <w:marRight w:val="0"/>
          <w:marTop w:val="0"/>
          <w:marBottom w:val="0"/>
          <w:divBdr>
            <w:top w:val="none" w:sz="0" w:space="0" w:color="auto"/>
            <w:left w:val="none" w:sz="0" w:space="0" w:color="auto"/>
            <w:bottom w:val="none" w:sz="0" w:space="0" w:color="auto"/>
            <w:right w:val="none" w:sz="0" w:space="0" w:color="auto"/>
          </w:divBdr>
        </w:div>
        <w:div w:id="1154642799">
          <w:marLeft w:val="640"/>
          <w:marRight w:val="0"/>
          <w:marTop w:val="0"/>
          <w:marBottom w:val="0"/>
          <w:divBdr>
            <w:top w:val="none" w:sz="0" w:space="0" w:color="auto"/>
            <w:left w:val="none" w:sz="0" w:space="0" w:color="auto"/>
            <w:bottom w:val="none" w:sz="0" w:space="0" w:color="auto"/>
            <w:right w:val="none" w:sz="0" w:space="0" w:color="auto"/>
          </w:divBdr>
        </w:div>
        <w:div w:id="1172447738">
          <w:marLeft w:val="640"/>
          <w:marRight w:val="0"/>
          <w:marTop w:val="0"/>
          <w:marBottom w:val="0"/>
          <w:divBdr>
            <w:top w:val="none" w:sz="0" w:space="0" w:color="auto"/>
            <w:left w:val="none" w:sz="0" w:space="0" w:color="auto"/>
            <w:bottom w:val="none" w:sz="0" w:space="0" w:color="auto"/>
            <w:right w:val="none" w:sz="0" w:space="0" w:color="auto"/>
          </w:divBdr>
        </w:div>
        <w:div w:id="1183977593">
          <w:marLeft w:val="640"/>
          <w:marRight w:val="0"/>
          <w:marTop w:val="0"/>
          <w:marBottom w:val="0"/>
          <w:divBdr>
            <w:top w:val="none" w:sz="0" w:space="0" w:color="auto"/>
            <w:left w:val="none" w:sz="0" w:space="0" w:color="auto"/>
            <w:bottom w:val="none" w:sz="0" w:space="0" w:color="auto"/>
            <w:right w:val="none" w:sz="0" w:space="0" w:color="auto"/>
          </w:divBdr>
        </w:div>
        <w:div w:id="1200703453">
          <w:marLeft w:val="640"/>
          <w:marRight w:val="0"/>
          <w:marTop w:val="0"/>
          <w:marBottom w:val="0"/>
          <w:divBdr>
            <w:top w:val="none" w:sz="0" w:space="0" w:color="auto"/>
            <w:left w:val="none" w:sz="0" w:space="0" w:color="auto"/>
            <w:bottom w:val="none" w:sz="0" w:space="0" w:color="auto"/>
            <w:right w:val="none" w:sz="0" w:space="0" w:color="auto"/>
          </w:divBdr>
        </w:div>
        <w:div w:id="1254125834">
          <w:marLeft w:val="640"/>
          <w:marRight w:val="0"/>
          <w:marTop w:val="0"/>
          <w:marBottom w:val="0"/>
          <w:divBdr>
            <w:top w:val="none" w:sz="0" w:space="0" w:color="auto"/>
            <w:left w:val="none" w:sz="0" w:space="0" w:color="auto"/>
            <w:bottom w:val="none" w:sz="0" w:space="0" w:color="auto"/>
            <w:right w:val="none" w:sz="0" w:space="0" w:color="auto"/>
          </w:divBdr>
        </w:div>
        <w:div w:id="1256593278">
          <w:marLeft w:val="640"/>
          <w:marRight w:val="0"/>
          <w:marTop w:val="0"/>
          <w:marBottom w:val="0"/>
          <w:divBdr>
            <w:top w:val="none" w:sz="0" w:space="0" w:color="auto"/>
            <w:left w:val="none" w:sz="0" w:space="0" w:color="auto"/>
            <w:bottom w:val="none" w:sz="0" w:space="0" w:color="auto"/>
            <w:right w:val="none" w:sz="0" w:space="0" w:color="auto"/>
          </w:divBdr>
        </w:div>
        <w:div w:id="1285162834">
          <w:marLeft w:val="640"/>
          <w:marRight w:val="0"/>
          <w:marTop w:val="0"/>
          <w:marBottom w:val="0"/>
          <w:divBdr>
            <w:top w:val="none" w:sz="0" w:space="0" w:color="auto"/>
            <w:left w:val="none" w:sz="0" w:space="0" w:color="auto"/>
            <w:bottom w:val="none" w:sz="0" w:space="0" w:color="auto"/>
            <w:right w:val="none" w:sz="0" w:space="0" w:color="auto"/>
          </w:divBdr>
        </w:div>
        <w:div w:id="1321157092">
          <w:marLeft w:val="640"/>
          <w:marRight w:val="0"/>
          <w:marTop w:val="0"/>
          <w:marBottom w:val="0"/>
          <w:divBdr>
            <w:top w:val="none" w:sz="0" w:space="0" w:color="auto"/>
            <w:left w:val="none" w:sz="0" w:space="0" w:color="auto"/>
            <w:bottom w:val="none" w:sz="0" w:space="0" w:color="auto"/>
            <w:right w:val="none" w:sz="0" w:space="0" w:color="auto"/>
          </w:divBdr>
        </w:div>
        <w:div w:id="1344434885">
          <w:marLeft w:val="640"/>
          <w:marRight w:val="0"/>
          <w:marTop w:val="0"/>
          <w:marBottom w:val="0"/>
          <w:divBdr>
            <w:top w:val="none" w:sz="0" w:space="0" w:color="auto"/>
            <w:left w:val="none" w:sz="0" w:space="0" w:color="auto"/>
            <w:bottom w:val="none" w:sz="0" w:space="0" w:color="auto"/>
            <w:right w:val="none" w:sz="0" w:space="0" w:color="auto"/>
          </w:divBdr>
        </w:div>
        <w:div w:id="1352877377">
          <w:marLeft w:val="640"/>
          <w:marRight w:val="0"/>
          <w:marTop w:val="0"/>
          <w:marBottom w:val="0"/>
          <w:divBdr>
            <w:top w:val="none" w:sz="0" w:space="0" w:color="auto"/>
            <w:left w:val="none" w:sz="0" w:space="0" w:color="auto"/>
            <w:bottom w:val="none" w:sz="0" w:space="0" w:color="auto"/>
            <w:right w:val="none" w:sz="0" w:space="0" w:color="auto"/>
          </w:divBdr>
        </w:div>
        <w:div w:id="1356536565">
          <w:marLeft w:val="640"/>
          <w:marRight w:val="0"/>
          <w:marTop w:val="0"/>
          <w:marBottom w:val="0"/>
          <w:divBdr>
            <w:top w:val="none" w:sz="0" w:space="0" w:color="auto"/>
            <w:left w:val="none" w:sz="0" w:space="0" w:color="auto"/>
            <w:bottom w:val="none" w:sz="0" w:space="0" w:color="auto"/>
            <w:right w:val="none" w:sz="0" w:space="0" w:color="auto"/>
          </w:divBdr>
        </w:div>
        <w:div w:id="1366444039">
          <w:marLeft w:val="640"/>
          <w:marRight w:val="0"/>
          <w:marTop w:val="0"/>
          <w:marBottom w:val="0"/>
          <w:divBdr>
            <w:top w:val="none" w:sz="0" w:space="0" w:color="auto"/>
            <w:left w:val="none" w:sz="0" w:space="0" w:color="auto"/>
            <w:bottom w:val="none" w:sz="0" w:space="0" w:color="auto"/>
            <w:right w:val="none" w:sz="0" w:space="0" w:color="auto"/>
          </w:divBdr>
        </w:div>
        <w:div w:id="1391461405">
          <w:marLeft w:val="640"/>
          <w:marRight w:val="0"/>
          <w:marTop w:val="0"/>
          <w:marBottom w:val="0"/>
          <w:divBdr>
            <w:top w:val="none" w:sz="0" w:space="0" w:color="auto"/>
            <w:left w:val="none" w:sz="0" w:space="0" w:color="auto"/>
            <w:bottom w:val="none" w:sz="0" w:space="0" w:color="auto"/>
            <w:right w:val="none" w:sz="0" w:space="0" w:color="auto"/>
          </w:divBdr>
        </w:div>
        <w:div w:id="1394737402">
          <w:marLeft w:val="640"/>
          <w:marRight w:val="0"/>
          <w:marTop w:val="0"/>
          <w:marBottom w:val="0"/>
          <w:divBdr>
            <w:top w:val="none" w:sz="0" w:space="0" w:color="auto"/>
            <w:left w:val="none" w:sz="0" w:space="0" w:color="auto"/>
            <w:bottom w:val="none" w:sz="0" w:space="0" w:color="auto"/>
            <w:right w:val="none" w:sz="0" w:space="0" w:color="auto"/>
          </w:divBdr>
        </w:div>
        <w:div w:id="1424377992">
          <w:marLeft w:val="640"/>
          <w:marRight w:val="0"/>
          <w:marTop w:val="0"/>
          <w:marBottom w:val="0"/>
          <w:divBdr>
            <w:top w:val="none" w:sz="0" w:space="0" w:color="auto"/>
            <w:left w:val="none" w:sz="0" w:space="0" w:color="auto"/>
            <w:bottom w:val="none" w:sz="0" w:space="0" w:color="auto"/>
            <w:right w:val="none" w:sz="0" w:space="0" w:color="auto"/>
          </w:divBdr>
        </w:div>
        <w:div w:id="1448232264">
          <w:marLeft w:val="640"/>
          <w:marRight w:val="0"/>
          <w:marTop w:val="0"/>
          <w:marBottom w:val="0"/>
          <w:divBdr>
            <w:top w:val="none" w:sz="0" w:space="0" w:color="auto"/>
            <w:left w:val="none" w:sz="0" w:space="0" w:color="auto"/>
            <w:bottom w:val="none" w:sz="0" w:space="0" w:color="auto"/>
            <w:right w:val="none" w:sz="0" w:space="0" w:color="auto"/>
          </w:divBdr>
        </w:div>
        <w:div w:id="1483699640">
          <w:marLeft w:val="640"/>
          <w:marRight w:val="0"/>
          <w:marTop w:val="0"/>
          <w:marBottom w:val="0"/>
          <w:divBdr>
            <w:top w:val="none" w:sz="0" w:space="0" w:color="auto"/>
            <w:left w:val="none" w:sz="0" w:space="0" w:color="auto"/>
            <w:bottom w:val="none" w:sz="0" w:space="0" w:color="auto"/>
            <w:right w:val="none" w:sz="0" w:space="0" w:color="auto"/>
          </w:divBdr>
        </w:div>
        <w:div w:id="1489976823">
          <w:marLeft w:val="640"/>
          <w:marRight w:val="0"/>
          <w:marTop w:val="0"/>
          <w:marBottom w:val="0"/>
          <w:divBdr>
            <w:top w:val="none" w:sz="0" w:space="0" w:color="auto"/>
            <w:left w:val="none" w:sz="0" w:space="0" w:color="auto"/>
            <w:bottom w:val="none" w:sz="0" w:space="0" w:color="auto"/>
            <w:right w:val="none" w:sz="0" w:space="0" w:color="auto"/>
          </w:divBdr>
        </w:div>
        <w:div w:id="1492023994">
          <w:marLeft w:val="640"/>
          <w:marRight w:val="0"/>
          <w:marTop w:val="0"/>
          <w:marBottom w:val="0"/>
          <w:divBdr>
            <w:top w:val="none" w:sz="0" w:space="0" w:color="auto"/>
            <w:left w:val="none" w:sz="0" w:space="0" w:color="auto"/>
            <w:bottom w:val="none" w:sz="0" w:space="0" w:color="auto"/>
            <w:right w:val="none" w:sz="0" w:space="0" w:color="auto"/>
          </w:divBdr>
        </w:div>
        <w:div w:id="1546215911">
          <w:marLeft w:val="640"/>
          <w:marRight w:val="0"/>
          <w:marTop w:val="0"/>
          <w:marBottom w:val="0"/>
          <w:divBdr>
            <w:top w:val="none" w:sz="0" w:space="0" w:color="auto"/>
            <w:left w:val="none" w:sz="0" w:space="0" w:color="auto"/>
            <w:bottom w:val="none" w:sz="0" w:space="0" w:color="auto"/>
            <w:right w:val="none" w:sz="0" w:space="0" w:color="auto"/>
          </w:divBdr>
        </w:div>
        <w:div w:id="1549336739">
          <w:marLeft w:val="640"/>
          <w:marRight w:val="0"/>
          <w:marTop w:val="0"/>
          <w:marBottom w:val="0"/>
          <w:divBdr>
            <w:top w:val="none" w:sz="0" w:space="0" w:color="auto"/>
            <w:left w:val="none" w:sz="0" w:space="0" w:color="auto"/>
            <w:bottom w:val="none" w:sz="0" w:space="0" w:color="auto"/>
            <w:right w:val="none" w:sz="0" w:space="0" w:color="auto"/>
          </w:divBdr>
        </w:div>
        <w:div w:id="1570115122">
          <w:marLeft w:val="640"/>
          <w:marRight w:val="0"/>
          <w:marTop w:val="0"/>
          <w:marBottom w:val="0"/>
          <w:divBdr>
            <w:top w:val="none" w:sz="0" w:space="0" w:color="auto"/>
            <w:left w:val="none" w:sz="0" w:space="0" w:color="auto"/>
            <w:bottom w:val="none" w:sz="0" w:space="0" w:color="auto"/>
            <w:right w:val="none" w:sz="0" w:space="0" w:color="auto"/>
          </w:divBdr>
        </w:div>
        <w:div w:id="1616253194">
          <w:marLeft w:val="640"/>
          <w:marRight w:val="0"/>
          <w:marTop w:val="0"/>
          <w:marBottom w:val="0"/>
          <w:divBdr>
            <w:top w:val="none" w:sz="0" w:space="0" w:color="auto"/>
            <w:left w:val="none" w:sz="0" w:space="0" w:color="auto"/>
            <w:bottom w:val="none" w:sz="0" w:space="0" w:color="auto"/>
            <w:right w:val="none" w:sz="0" w:space="0" w:color="auto"/>
          </w:divBdr>
        </w:div>
        <w:div w:id="1623151249">
          <w:marLeft w:val="640"/>
          <w:marRight w:val="0"/>
          <w:marTop w:val="0"/>
          <w:marBottom w:val="0"/>
          <w:divBdr>
            <w:top w:val="none" w:sz="0" w:space="0" w:color="auto"/>
            <w:left w:val="none" w:sz="0" w:space="0" w:color="auto"/>
            <w:bottom w:val="none" w:sz="0" w:space="0" w:color="auto"/>
            <w:right w:val="none" w:sz="0" w:space="0" w:color="auto"/>
          </w:divBdr>
        </w:div>
        <w:div w:id="1697659546">
          <w:marLeft w:val="640"/>
          <w:marRight w:val="0"/>
          <w:marTop w:val="0"/>
          <w:marBottom w:val="0"/>
          <w:divBdr>
            <w:top w:val="none" w:sz="0" w:space="0" w:color="auto"/>
            <w:left w:val="none" w:sz="0" w:space="0" w:color="auto"/>
            <w:bottom w:val="none" w:sz="0" w:space="0" w:color="auto"/>
            <w:right w:val="none" w:sz="0" w:space="0" w:color="auto"/>
          </w:divBdr>
        </w:div>
        <w:div w:id="1709601627">
          <w:marLeft w:val="640"/>
          <w:marRight w:val="0"/>
          <w:marTop w:val="0"/>
          <w:marBottom w:val="0"/>
          <w:divBdr>
            <w:top w:val="none" w:sz="0" w:space="0" w:color="auto"/>
            <w:left w:val="none" w:sz="0" w:space="0" w:color="auto"/>
            <w:bottom w:val="none" w:sz="0" w:space="0" w:color="auto"/>
            <w:right w:val="none" w:sz="0" w:space="0" w:color="auto"/>
          </w:divBdr>
        </w:div>
        <w:div w:id="1713075004">
          <w:marLeft w:val="640"/>
          <w:marRight w:val="0"/>
          <w:marTop w:val="0"/>
          <w:marBottom w:val="0"/>
          <w:divBdr>
            <w:top w:val="none" w:sz="0" w:space="0" w:color="auto"/>
            <w:left w:val="none" w:sz="0" w:space="0" w:color="auto"/>
            <w:bottom w:val="none" w:sz="0" w:space="0" w:color="auto"/>
            <w:right w:val="none" w:sz="0" w:space="0" w:color="auto"/>
          </w:divBdr>
        </w:div>
        <w:div w:id="1760565129">
          <w:marLeft w:val="640"/>
          <w:marRight w:val="0"/>
          <w:marTop w:val="0"/>
          <w:marBottom w:val="0"/>
          <w:divBdr>
            <w:top w:val="none" w:sz="0" w:space="0" w:color="auto"/>
            <w:left w:val="none" w:sz="0" w:space="0" w:color="auto"/>
            <w:bottom w:val="none" w:sz="0" w:space="0" w:color="auto"/>
            <w:right w:val="none" w:sz="0" w:space="0" w:color="auto"/>
          </w:divBdr>
        </w:div>
        <w:div w:id="1762872738">
          <w:marLeft w:val="640"/>
          <w:marRight w:val="0"/>
          <w:marTop w:val="0"/>
          <w:marBottom w:val="0"/>
          <w:divBdr>
            <w:top w:val="none" w:sz="0" w:space="0" w:color="auto"/>
            <w:left w:val="none" w:sz="0" w:space="0" w:color="auto"/>
            <w:bottom w:val="none" w:sz="0" w:space="0" w:color="auto"/>
            <w:right w:val="none" w:sz="0" w:space="0" w:color="auto"/>
          </w:divBdr>
        </w:div>
        <w:div w:id="1772627464">
          <w:marLeft w:val="640"/>
          <w:marRight w:val="0"/>
          <w:marTop w:val="0"/>
          <w:marBottom w:val="0"/>
          <w:divBdr>
            <w:top w:val="none" w:sz="0" w:space="0" w:color="auto"/>
            <w:left w:val="none" w:sz="0" w:space="0" w:color="auto"/>
            <w:bottom w:val="none" w:sz="0" w:space="0" w:color="auto"/>
            <w:right w:val="none" w:sz="0" w:space="0" w:color="auto"/>
          </w:divBdr>
        </w:div>
        <w:div w:id="1787458568">
          <w:marLeft w:val="640"/>
          <w:marRight w:val="0"/>
          <w:marTop w:val="0"/>
          <w:marBottom w:val="0"/>
          <w:divBdr>
            <w:top w:val="none" w:sz="0" w:space="0" w:color="auto"/>
            <w:left w:val="none" w:sz="0" w:space="0" w:color="auto"/>
            <w:bottom w:val="none" w:sz="0" w:space="0" w:color="auto"/>
            <w:right w:val="none" w:sz="0" w:space="0" w:color="auto"/>
          </w:divBdr>
        </w:div>
        <w:div w:id="1789932140">
          <w:marLeft w:val="640"/>
          <w:marRight w:val="0"/>
          <w:marTop w:val="0"/>
          <w:marBottom w:val="0"/>
          <w:divBdr>
            <w:top w:val="none" w:sz="0" w:space="0" w:color="auto"/>
            <w:left w:val="none" w:sz="0" w:space="0" w:color="auto"/>
            <w:bottom w:val="none" w:sz="0" w:space="0" w:color="auto"/>
            <w:right w:val="none" w:sz="0" w:space="0" w:color="auto"/>
          </w:divBdr>
        </w:div>
        <w:div w:id="1795051453">
          <w:marLeft w:val="640"/>
          <w:marRight w:val="0"/>
          <w:marTop w:val="0"/>
          <w:marBottom w:val="0"/>
          <w:divBdr>
            <w:top w:val="none" w:sz="0" w:space="0" w:color="auto"/>
            <w:left w:val="none" w:sz="0" w:space="0" w:color="auto"/>
            <w:bottom w:val="none" w:sz="0" w:space="0" w:color="auto"/>
            <w:right w:val="none" w:sz="0" w:space="0" w:color="auto"/>
          </w:divBdr>
        </w:div>
        <w:div w:id="1805005191">
          <w:marLeft w:val="640"/>
          <w:marRight w:val="0"/>
          <w:marTop w:val="0"/>
          <w:marBottom w:val="0"/>
          <w:divBdr>
            <w:top w:val="none" w:sz="0" w:space="0" w:color="auto"/>
            <w:left w:val="none" w:sz="0" w:space="0" w:color="auto"/>
            <w:bottom w:val="none" w:sz="0" w:space="0" w:color="auto"/>
            <w:right w:val="none" w:sz="0" w:space="0" w:color="auto"/>
          </w:divBdr>
        </w:div>
        <w:div w:id="1824736978">
          <w:marLeft w:val="640"/>
          <w:marRight w:val="0"/>
          <w:marTop w:val="0"/>
          <w:marBottom w:val="0"/>
          <w:divBdr>
            <w:top w:val="none" w:sz="0" w:space="0" w:color="auto"/>
            <w:left w:val="none" w:sz="0" w:space="0" w:color="auto"/>
            <w:bottom w:val="none" w:sz="0" w:space="0" w:color="auto"/>
            <w:right w:val="none" w:sz="0" w:space="0" w:color="auto"/>
          </w:divBdr>
        </w:div>
        <w:div w:id="1839153869">
          <w:marLeft w:val="640"/>
          <w:marRight w:val="0"/>
          <w:marTop w:val="0"/>
          <w:marBottom w:val="0"/>
          <w:divBdr>
            <w:top w:val="none" w:sz="0" w:space="0" w:color="auto"/>
            <w:left w:val="none" w:sz="0" w:space="0" w:color="auto"/>
            <w:bottom w:val="none" w:sz="0" w:space="0" w:color="auto"/>
            <w:right w:val="none" w:sz="0" w:space="0" w:color="auto"/>
          </w:divBdr>
        </w:div>
        <w:div w:id="1846893044">
          <w:marLeft w:val="640"/>
          <w:marRight w:val="0"/>
          <w:marTop w:val="0"/>
          <w:marBottom w:val="0"/>
          <w:divBdr>
            <w:top w:val="none" w:sz="0" w:space="0" w:color="auto"/>
            <w:left w:val="none" w:sz="0" w:space="0" w:color="auto"/>
            <w:bottom w:val="none" w:sz="0" w:space="0" w:color="auto"/>
            <w:right w:val="none" w:sz="0" w:space="0" w:color="auto"/>
          </w:divBdr>
        </w:div>
        <w:div w:id="1879857216">
          <w:marLeft w:val="640"/>
          <w:marRight w:val="0"/>
          <w:marTop w:val="0"/>
          <w:marBottom w:val="0"/>
          <w:divBdr>
            <w:top w:val="none" w:sz="0" w:space="0" w:color="auto"/>
            <w:left w:val="none" w:sz="0" w:space="0" w:color="auto"/>
            <w:bottom w:val="none" w:sz="0" w:space="0" w:color="auto"/>
            <w:right w:val="none" w:sz="0" w:space="0" w:color="auto"/>
          </w:divBdr>
        </w:div>
        <w:div w:id="1900818240">
          <w:marLeft w:val="640"/>
          <w:marRight w:val="0"/>
          <w:marTop w:val="0"/>
          <w:marBottom w:val="0"/>
          <w:divBdr>
            <w:top w:val="none" w:sz="0" w:space="0" w:color="auto"/>
            <w:left w:val="none" w:sz="0" w:space="0" w:color="auto"/>
            <w:bottom w:val="none" w:sz="0" w:space="0" w:color="auto"/>
            <w:right w:val="none" w:sz="0" w:space="0" w:color="auto"/>
          </w:divBdr>
        </w:div>
        <w:div w:id="1925414272">
          <w:marLeft w:val="640"/>
          <w:marRight w:val="0"/>
          <w:marTop w:val="0"/>
          <w:marBottom w:val="0"/>
          <w:divBdr>
            <w:top w:val="none" w:sz="0" w:space="0" w:color="auto"/>
            <w:left w:val="none" w:sz="0" w:space="0" w:color="auto"/>
            <w:bottom w:val="none" w:sz="0" w:space="0" w:color="auto"/>
            <w:right w:val="none" w:sz="0" w:space="0" w:color="auto"/>
          </w:divBdr>
        </w:div>
        <w:div w:id="1932858754">
          <w:marLeft w:val="640"/>
          <w:marRight w:val="0"/>
          <w:marTop w:val="0"/>
          <w:marBottom w:val="0"/>
          <w:divBdr>
            <w:top w:val="none" w:sz="0" w:space="0" w:color="auto"/>
            <w:left w:val="none" w:sz="0" w:space="0" w:color="auto"/>
            <w:bottom w:val="none" w:sz="0" w:space="0" w:color="auto"/>
            <w:right w:val="none" w:sz="0" w:space="0" w:color="auto"/>
          </w:divBdr>
        </w:div>
        <w:div w:id="1958830100">
          <w:marLeft w:val="640"/>
          <w:marRight w:val="0"/>
          <w:marTop w:val="0"/>
          <w:marBottom w:val="0"/>
          <w:divBdr>
            <w:top w:val="none" w:sz="0" w:space="0" w:color="auto"/>
            <w:left w:val="none" w:sz="0" w:space="0" w:color="auto"/>
            <w:bottom w:val="none" w:sz="0" w:space="0" w:color="auto"/>
            <w:right w:val="none" w:sz="0" w:space="0" w:color="auto"/>
          </w:divBdr>
        </w:div>
        <w:div w:id="1963490623">
          <w:marLeft w:val="640"/>
          <w:marRight w:val="0"/>
          <w:marTop w:val="0"/>
          <w:marBottom w:val="0"/>
          <w:divBdr>
            <w:top w:val="none" w:sz="0" w:space="0" w:color="auto"/>
            <w:left w:val="none" w:sz="0" w:space="0" w:color="auto"/>
            <w:bottom w:val="none" w:sz="0" w:space="0" w:color="auto"/>
            <w:right w:val="none" w:sz="0" w:space="0" w:color="auto"/>
          </w:divBdr>
        </w:div>
        <w:div w:id="1986158033">
          <w:marLeft w:val="640"/>
          <w:marRight w:val="0"/>
          <w:marTop w:val="0"/>
          <w:marBottom w:val="0"/>
          <w:divBdr>
            <w:top w:val="none" w:sz="0" w:space="0" w:color="auto"/>
            <w:left w:val="none" w:sz="0" w:space="0" w:color="auto"/>
            <w:bottom w:val="none" w:sz="0" w:space="0" w:color="auto"/>
            <w:right w:val="none" w:sz="0" w:space="0" w:color="auto"/>
          </w:divBdr>
        </w:div>
        <w:div w:id="1997610492">
          <w:marLeft w:val="640"/>
          <w:marRight w:val="0"/>
          <w:marTop w:val="0"/>
          <w:marBottom w:val="0"/>
          <w:divBdr>
            <w:top w:val="none" w:sz="0" w:space="0" w:color="auto"/>
            <w:left w:val="none" w:sz="0" w:space="0" w:color="auto"/>
            <w:bottom w:val="none" w:sz="0" w:space="0" w:color="auto"/>
            <w:right w:val="none" w:sz="0" w:space="0" w:color="auto"/>
          </w:divBdr>
        </w:div>
        <w:div w:id="2021810598">
          <w:marLeft w:val="640"/>
          <w:marRight w:val="0"/>
          <w:marTop w:val="0"/>
          <w:marBottom w:val="0"/>
          <w:divBdr>
            <w:top w:val="none" w:sz="0" w:space="0" w:color="auto"/>
            <w:left w:val="none" w:sz="0" w:space="0" w:color="auto"/>
            <w:bottom w:val="none" w:sz="0" w:space="0" w:color="auto"/>
            <w:right w:val="none" w:sz="0" w:space="0" w:color="auto"/>
          </w:divBdr>
        </w:div>
        <w:div w:id="2134250232">
          <w:marLeft w:val="640"/>
          <w:marRight w:val="0"/>
          <w:marTop w:val="0"/>
          <w:marBottom w:val="0"/>
          <w:divBdr>
            <w:top w:val="none" w:sz="0" w:space="0" w:color="auto"/>
            <w:left w:val="none" w:sz="0" w:space="0" w:color="auto"/>
            <w:bottom w:val="none" w:sz="0" w:space="0" w:color="auto"/>
            <w:right w:val="none" w:sz="0" w:space="0" w:color="auto"/>
          </w:divBdr>
        </w:div>
        <w:div w:id="2135518778">
          <w:marLeft w:val="640"/>
          <w:marRight w:val="0"/>
          <w:marTop w:val="0"/>
          <w:marBottom w:val="0"/>
          <w:divBdr>
            <w:top w:val="none" w:sz="0" w:space="0" w:color="auto"/>
            <w:left w:val="none" w:sz="0" w:space="0" w:color="auto"/>
            <w:bottom w:val="none" w:sz="0" w:space="0" w:color="auto"/>
            <w:right w:val="none" w:sz="0" w:space="0" w:color="auto"/>
          </w:divBdr>
        </w:div>
        <w:div w:id="2143765379">
          <w:marLeft w:val="640"/>
          <w:marRight w:val="0"/>
          <w:marTop w:val="0"/>
          <w:marBottom w:val="0"/>
          <w:divBdr>
            <w:top w:val="none" w:sz="0" w:space="0" w:color="auto"/>
            <w:left w:val="none" w:sz="0" w:space="0" w:color="auto"/>
            <w:bottom w:val="none" w:sz="0" w:space="0" w:color="auto"/>
            <w:right w:val="none" w:sz="0" w:space="0" w:color="auto"/>
          </w:divBdr>
        </w:div>
      </w:divsChild>
    </w:div>
    <w:div w:id="793445103">
      <w:bodyDiv w:val="1"/>
      <w:marLeft w:val="0"/>
      <w:marRight w:val="0"/>
      <w:marTop w:val="0"/>
      <w:marBottom w:val="0"/>
      <w:divBdr>
        <w:top w:val="none" w:sz="0" w:space="0" w:color="auto"/>
        <w:left w:val="none" w:sz="0" w:space="0" w:color="auto"/>
        <w:bottom w:val="none" w:sz="0" w:space="0" w:color="auto"/>
        <w:right w:val="none" w:sz="0" w:space="0" w:color="auto"/>
      </w:divBdr>
      <w:divsChild>
        <w:div w:id="1437016927">
          <w:marLeft w:val="640"/>
          <w:marRight w:val="0"/>
          <w:marTop w:val="0"/>
          <w:marBottom w:val="0"/>
          <w:divBdr>
            <w:top w:val="none" w:sz="0" w:space="0" w:color="auto"/>
            <w:left w:val="none" w:sz="0" w:space="0" w:color="auto"/>
            <w:bottom w:val="none" w:sz="0" w:space="0" w:color="auto"/>
            <w:right w:val="none" w:sz="0" w:space="0" w:color="auto"/>
          </w:divBdr>
        </w:div>
        <w:div w:id="1652061171">
          <w:marLeft w:val="640"/>
          <w:marRight w:val="0"/>
          <w:marTop w:val="0"/>
          <w:marBottom w:val="0"/>
          <w:divBdr>
            <w:top w:val="none" w:sz="0" w:space="0" w:color="auto"/>
            <w:left w:val="none" w:sz="0" w:space="0" w:color="auto"/>
            <w:bottom w:val="none" w:sz="0" w:space="0" w:color="auto"/>
            <w:right w:val="none" w:sz="0" w:space="0" w:color="auto"/>
          </w:divBdr>
        </w:div>
        <w:div w:id="822620443">
          <w:marLeft w:val="640"/>
          <w:marRight w:val="0"/>
          <w:marTop w:val="0"/>
          <w:marBottom w:val="0"/>
          <w:divBdr>
            <w:top w:val="none" w:sz="0" w:space="0" w:color="auto"/>
            <w:left w:val="none" w:sz="0" w:space="0" w:color="auto"/>
            <w:bottom w:val="none" w:sz="0" w:space="0" w:color="auto"/>
            <w:right w:val="none" w:sz="0" w:space="0" w:color="auto"/>
          </w:divBdr>
        </w:div>
        <w:div w:id="677268732">
          <w:marLeft w:val="640"/>
          <w:marRight w:val="0"/>
          <w:marTop w:val="0"/>
          <w:marBottom w:val="0"/>
          <w:divBdr>
            <w:top w:val="none" w:sz="0" w:space="0" w:color="auto"/>
            <w:left w:val="none" w:sz="0" w:space="0" w:color="auto"/>
            <w:bottom w:val="none" w:sz="0" w:space="0" w:color="auto"/>
            <w:right w:val="none" w:sz="0" w:space="0" w:color="auto"/>
          </w:divBdr>
        </w:div>
        <w:div w:id="2031372681">
          <w:marLeft w:val="640"/>
          <w:marRight w:val="0"/>
          <w:marTop w:val="0"/>
          <w:marBottom w:val="0"/>
          <w:divBdr>
            <w:top w:val="none" w:sz="0" w:space="0" w:color="auto"/>
            <w:left w:val="none" w:sz="0" w:space="0" w:color="auto"/>
            <w:bottom w:val="none" w:sz="0" w:space="0" w:color="auto"/>
            <w:right w:val="none" w:sz="0" w:space="0" w:color="auto"/>
          </w:divBdr>
        </w:div>
        <w:div w:id="1614626490">
          <w:marLeft w:val="640"/>
          <w:marRight w:val="0"/>
          <w:marTop w:val="0"/>
          <w:marBottom w:val="0"/>
          <w:divBdr>
            <w:top w:val="none" w:sz="0" w:space="0" w:color="auto"/>
            <w:left w:val="none" w:sz="0" w:space="0" w:color="auto"/>
            <w:bottom w:val="none" w:sz="0" w:space="0" w:color="auto"/>
            <w:right w:val="none" w:sz="0" w:space="0" w:color="auto"/>
          </w:divBdr>
        </w:div>
        <w:div w:id="1171026011">
          <w:marLeft w:val="640"/>
          <w:marRight w:val="0"/>
          <w:marTop w:val="0"/>
          <w:marBottom w:val="0"/>
          <w:divBdr>
            <w:top w:val="none" w:sz="0" w:space="0" w:color="auto"/>
            <w:left w:val="none" w:sz="0" w:space="0" w:color="auto"/>
            <w:bottom w:val="none" w:sz="0" w:space="0" w:color="auto"/>
            <w:right w:val="none" w:sz="0" w:space="0" w:color="auto"/>
          </w:divBdr>
        </w:div>
        <w:div w:id="1779642486">
          <w:marLeft w:val="640"/>
          <w:marRight w:val="0"/>
          <w:marTop w:val="0"/>
          <w:marBottom w:val="0"/>
          <w:divBdr>
            <w:top w:val="none" w:sz="0" w:space="0" w:color="auto"/>
            <w:left w:val="none" w:sz="0" w:space="0" w:color="auto"/>
            <w:bottom w:val="none" w:sz="0" w:space="0" w:color="auto"/>
            <w:right w:val="none" w:sz="0" w:space="0" w:color="auto"/>
          </w:divBdr>
        </w:div>
        <w:div w:id="866409736">
          <w:marLeft w:val="640"/>
          <w:marRight w:val="0"/>
          <w:marTop w:val="0"/>
          <w:marBottom w:val="0"/>
          <w:divBdr>
            <w:top w:val="none" w:sz="0" w:space="0" w:color="auto"/>
            <w:left w:val="none" w:sz="0" w:space="0" w:color="auto"/>
            <w:bottom w:val="none" w:sz="0" w:space="0" w:color="auto"/>
            <w:right w:val="none" w:sz="0" w:space="0" w:color="auto"/>
          </w:divBdr>
        </w:div>
        <w:div w:id="873736616">
          <w:marLeft w:val="640"/>
          <w:marRight w:val="0"/>
          <w:marTop w:val="0"/>
          <w:marBottom w:val="0"/>
          <w:divBdr>
            <w:top w:val="none" w:sz="0" w:space="0" w:color="auto"/>
            <w:left w:val="none" w:sz="0" w:space="0" w:color="auto"/>
            <w:bottom w:val="none" w:sz="0" w:space="0" w:color="auto"/>
            <w:right w:val="none" w:sz="0" w:space="0" w:color="auto"/>
          </w:divBdr>
        </w:div>
        <w:div w:id="1748649458">
          <w:marLeft w:val="640"/>
          <w:marRight w:val="0"/>
          <w:marTop w:val="0"/>
          <w:marBottom w:val="0"/>
          <w:divBdr>
            <w:top w:val="none" w:sz="0" w:space="0" w:color="auto"/>
            <w:left w:val="none" w:sz="0" w:space="0" w:color="auto"/>
            <w:bottom w:val="none" w:sz="0" w:space="0" w:color="auto"/>
            <w:right w:val="none" w:sz="0" w:space="0" w:color="auto"/>
          </w:divBdr>
        </w:div>
        <w:div w:id="1901817690">
          <w:marLeft w:val="640"/>
          <w:marRight w:val="0"/>
          <w:marTop w:val="0"/>
          <w:marBottom w:val="0"/>
          <w:divBdr>
            <w:top w:val="none" w:sz="0" w:space="0" w:color="auto"/>
            <w:left w:val="none" w:sz="0" w:space="0" w:color="auto"/>
            <w:bottom w:val="none" w:sz="0" w:space="0" w:color="auto"/>
            <w:right w:val="none" w:sz="0" w:space="0" w:color="auto"/>
          </w:divBdr>
        </w:div>
        <w:div w:id="336928936">
          <w:marLeft w:val="640"/>
          <w:marRight w:val="0"/>
          <w:marTop w:val="0"/>
          <w:marBottom w:val="0"/>
          <w:divBdr>
            <w:top w:val="none" w:sz="0" w:space="0" w:color="auto"/>
            <w:left w:val="none" w:sz="0" w:space="0" w:color="auto"/>
            <w:bottom w:val="none" w:sz="0" w:space="0" w:color="auto"/>
            <w:right w:val="none" w:sz="0" w:space="0" w:color="auto"/>
          </w:divBdr>
        </w:div>
        <w:div w:id="922684294">
          <w:marLeft w:val="640"/>
          <w:marRight w:val="0"/>
          <w:marTop w:val="0"/>
          <w:marBottom w:val="0"/>
          <w:divBdr>
            <w:top w:val="none" w:sz="0" w:space="0" w:color="auto"/>
            <w:left w:val="none" w:sz="0" w:space="0" w:color="auto"/>
            <w:bottom w:val="none" w:sz="0" w:space="0" w:color="auto"/>
            <w:right w:val="none" w:sz="0" w:space="0" w:color="auto"/>
          </w:divBdr>
        </w:div>
        <w:div w:id="2035614651">
          <w:marLeft w:val="640"/>
          <w:marRight w:val="0"/>
          <w:marTop w:val="0"/>
          <w:marBottom w:val="0"/>
          <w:divBdr>
            <w:top w:val="none" w:sz="0" w:space="0" w:color="auto"/>
            <w:left w:val="none" w:sz="0" w:space="0" w:color="auto"/>
            <w:bottom w:val="none" w:sz="0" w:space="0" w:color="auto"/>
            <w:right w:val="none" w:sz="0" w:space="0" w:color="auto"/>
          </w:divBdr>
        </w:div>
        <w:div w:id="1910379551">
          <w:marLeft w:val="640"/>
          <w:marRight w:val="0"/>
          <w:marTop w:val="0"/>
          <w:marBottom w:val="0"/>
          <w:divBdr>
            <w:top w:val="none" w:sz="0" w:space="0" w:color="auto"/>
            <w:left w:val="none" w:sz="0" w:space="0" w:color="auto"/>
            <w:bottom w:val="none" w:sz="0" w:space="0" w:color="auto"/>
            <w:right w:val="none" w:sz="0" w:space="0" w:color="auto"/>
          </w:divBdr>
        </w:div>
        <w:div w:id="1003120774">
          <w:marLeft w:val="640"/>
          <w:marRight w:val="0"/>
          <w:marTop w:val="0"/>
          <w:marBottom w:val="0"/>
          <w:divBdr>
            <w:top w:val="none" w:sz="0" w:space="0" w:color="auto"/>
            <w:left w:val="none" w:sz="0" w:space="0" w:color="auto"/>
            <w:bottom w:val="none" w:sz="0" w:space="0" w:color="auto"/>
            <w:right w:val="none" w:sz="0" w:space="0" w:color="auto"/>
          </w:divBdr>
        </w:div>
        <w:div w:id="816802251">
          <w:marLeft w:val="640"/>
          <w:marRight w:val="0"/>
          <w:marTop w:val="0"/>
          <w:marBottom w:val="0"/>
          <w:divBdr>
            <w:top w:val="none" w:sz="0" w:space="0" w:color="auto"/>
            <w:left w:val="none" w:sz="0" w:space="0" w:color="auto"/>
            <w:bottom w:val="none" w:sz="0" w:space="0" w:color="auto"/>
            <w:right w:val="none" w:sz="0" w:space="0" w:color="auto"/>
          </w:divBdr>
        </w:div>
        <w:div w:id="526721285">
          <w:marLeft w:val="640"/>
          <w:marRight w:val="0"/>
          <w:marTop w:val="0"/>
          <w:marBottom w:val="0"/>
          <w:divBdr>
            <w:top w:val="none" w:sz="0" w:space="0" w:color="auto"/>
            <w:left w:val="none" w:sz="0" w:space="0" w:color="auto"/>
            <w:bottom w:val="none" w:sz="0" w:space="0" w:color="auto"/>
            <w:right w:val="none" w:sz="0" w:space="0" w:color="auto"/>
          </w:divBdr>
        </w:div>
        <w:div w:id="969087778">
          <w:marLeft w:val="640"/>
          <w:marRight w:val="0"/>
          <w:marTop w:val="0"/>
          <w:marBottom w:val="0"/>
          <w:divBdr>
            <w:top w:val="none" w:sz="0" w:space="0" w:color="auto"/>
            <w:left w:val="none" w:sz="0" w:space="0" w:color="auto"/>
            <w:bottom w:val="none" w:sz="0" w:space="0" w:color="auto"/>
            <w:right w:val="none" w:sz="0" w:space="0" w:color="auto"/>
          </w:divBdr>
        </w:div>
        <w:div w:id="942569337">
          <w:marLeft w:val="640"/>
          <w:marRight w:val="0"/>
          <w:marTop w:val="0"/>
          <w:marBottom w:val="0"/>
          <w:divBdr>
            <w:top w:val="none" w:sz="0" w:space="0" w:color="auto"/>
            <w:left w:val="none" w:sz="0" w:space="0" w:color="auto"/>
            <w:bottom w:val="none" w:sz="0" w:space="0" w:color="auto"/>
            <w:right w:val="none" w:sz="0" w:space="0" w:color="auto"/>
          </w:divBdr>
        </w:div>
        <w:div w:id="1285502597">
          <w:marLeft w:val="640"/>
          <w:marRight w:val="0"/>
          <w:marTop w:val="0"/>
          <w:marBottom w:val="0"/>
          <w:divBdr>
            <w:top w:val="none" w:sz="0" w:space="0" w:color="auto"/>
            <w:left w:val="none" w:sz="0" w:space="0" w:color="auto"/>
            <w:bottom w:val="none" w:sz="0" w:space="0" w:color="auto"/>
            <w:right w:val="none" w:sz="0" w:space="0" w:color="auto"/>
          </w:divBdr>
        </w:div>
        <w:div w:id="1085691974">
          <w:marLeft w:val="640"/>
          <w:marRight w:val="0"/>
          <w:marTop w:val="0"/>
          <w:marBottom w:val="0"/>
          <w:divBdr>
            <w:top w:val="none" w:sz="0" w:space="0" w:color="auto"/>
            <w:left w:val="none" w:sz="0" w:space="0" w:color="auto"/>
            <w:bottom w:val="none" w:sz="0" w:space="0" w:color="auto"/>
            <w:right w:val="none" w:sz="0" w:space="0" w:color="auto"/>
          </w:divBdr>
        </w:div>
        <w:div w:id="1538003782">
          <w:marLeft w:val="640"/>
          <w:marRight w:val="0"/>
          <w:marTop w:val="0"/>
          <w:marBottom w:val="0"/>
          <w:divBdr>
            <w:top w:val="none" w:sz="0" w:space="0" w:color="auto"/>
            <w:left w:val="none" w:sz="0" w:space="0" w:color="auto"/>
            <w:bottom w:val="none" w:sz="0" w:space="0" w:color="auto"/>
            <w:right w:val="none" w:sz="0" w:space="0" w:color="auto"/>
          </w:divBdr>
        </w:div>
        <w:div w:id="1086390438">
          <w:marLeft w:val="640"/>
          <w:marRight w:val="0"/>
          <w:marTop w:val="0"/>
          <w:marBottom w:val="0"/>
          <w:divBdr>
            <w:top w:val="none" w:sz="0" w:space="0" w:color="auto"/>
            <w:left w:val="none" w:sz="0" w:space="0" w:color="auto"/>
            <w:bottom w:val="none" w:sz="0" w:space="0" w:color="auto"/>
            <w:right w:val="none" w:sz="0" w:space="0" w:color="auto"/>
          </w:divBdr>
        </w:div>
        <w:div w:id="1281183372">
          <w:marLeft w:val="640"/>
          <w:marRight w:val="0"/>
          <w:marTop w:val="0"/>
          <w:marBottom w:val="0"/>
          <w:divBdr>
            <w:top w:val="none" w:sz="0" w:space="0" w:color="auto"/>
            <w:left w:val="none" w:sz="0" w:space="0" w:color="auto"/>
            <w:bottom w:val="none" w:sz="0" w:space="0" w:color="auto"/>
            <w:right w:val="none" w:sz="0" w:space="0" w:color="auto"/>
          </w:divBdr>
        </w:div>
        <w:div w:id="619185474">
          <w:marLeft w:val="640"/>
          <w:marRight w:val="0"/>
          <w:marTop w:val="0"/>
          <w:marBottom w:val="0"/>
          <w:divBdr>
            <w:top w:val="none" w:sz="0" w:space="0" w:color="auto"/>
            <w:left w:val="none" w:sz="0" w:space="0" w:color="auto"/>
            <w:bottom w:val="none" w:sz="0" w:space="0" w:color="auto"/>
            <w:right w:val="none" w:sz="0" w:space="0" w:color="auto"/>
          </w:divBdr>
        </w:div>
        <w:div w:id="449977767">
          <w:marLeft w:val="640"/>
          <w:marRight w:val="0"/>
          <w:marTop w:val="0"/>
          <w:marBottom w:val="0"/>
          <w:divBdr>
            <w:top w:val="none" w:sz="0" w:space="0" w:color="auto"/>
            <w:left w:val="none" w:sz="0" w:space="0" w:color="auto"/>
            <w:bottom w:val="none" w:sz="0" w:space="0" w:color="auto"/>
            <w:right w:val="none" w:sz="0" w:space="0" w:color="auto"/>
          </w:divBdr>
        </w:div>
        <w:div w:id="860708700">
          <w:marLeft w:val="640"/>
          <w:marRight w:val="0"/>
          <w:marTop w:val="0"/>
          <w:marBottom w:val="0"/>
          <w:divBdr>
            <w:top w:val="none" w:sz="0" w:space="0" w:color="auto"/>
            <w:left w:val="none" w:sz="0" w:space="0" w:color="auto"/>
            <w:bottom w:val="none" w:sz="0" w:space="0" w:color="auto"/>
            <w:right w:val="none" w:sz="0" w:space="0" w:color="auto"/>
          </w:divBdr>
        </w:div>
        <w:div w:id="2082674888">
          <w:marLeft w:val="640"/>
          <w:marRight w:val="0"/>
          <w:marTop w:val="0"/>
          <w:marBottom w:val="0"/>
          <w:divBdr>
            <w:top w:val="none" w:sz="0" w:space="0" w:color="auto"/>
            <w:left w:val="none" w:sz="0" w:space="0" w:color="auto"/>
            <w:bottom w:val="none" w:sz="0" w:space="0" w:color="auto"/>
            <w:right w:val="none" w:sz="0" w:space="0" w:color="auto"/>
          </w:divBdr>
        </w:div>
        <w:div w:id="1808741279">
          <w:marLeft w:val="640"/>
          <w:marRight w:val="0"/>
          <w:marTop w:val="0"/>
          <w:marBottom w:val="0"/>
          <w:divBdr>
            <w:top w:val="none" w:sz="0" w:space="0" w:color="auto"/>
            <w:left w:val="none" w:sz="0" w:space="0" w:color="auto"/>
            <w:bottom w:val="none" w:sz="0" w:space="0" w:color="auto"/>
            <w:right w:val="none" w:sz="0" w:space="0" w:color="auto"/>
          </w:divBdr>
        </w:div>
        <w:div w:id="124735333">
          <w:marLeft w:val="640"/>
          <w:marRight w:val="0"/>
          <w:marTop w:val="0"/>
          <w:marBottom w:val="0"/>
          <w:divBdr>
            <w:top w:val="none" w:sz="0" w:space="0" w:color="auto"/>
            <w:left w:val="none" w:sz="0" w:space="0" w:color="auto"/>
            <w:bottom w:val="none" w:sz="0" w:space="0" w:color="auto"/>
            <w:right w:val="none" w:sz="0" w:space="0" w:color="auto"/>
          </w:divBdr>
        </w:div>
        <w:div w:id="1927373580">
          <w:marLeft w:val="640"/>
          <w:marRight w:val="0"/>
          <w:marTop w:val="0"/>
          <w:marBottom w:val="0"/>
          <w:divBdr>
            <w:top w:val="none" w:sz="0" w:space="0" w:color="auto"/>
            <w:left w:val="none" w:sz="0" w:space="0" w:color="auto"/>
            <w:bottom w:val="none" w:sz="0" w:space="0" w:color="auto"/>
            <w:right w:val="none" w:sz="0" w:space="0" w:color="auto"/>
          </w:divBdr>
        </w:div>
        <w:div w:id="1368675723">
          <w:marLeft w:val="640"/>
          <w:marRight w:val="0"/>
          <w:marTop w:val="0"/>
          <w:marBottom w:val="0"/>
          <w:divBdr>
            <w:top w:val="none" w:sz="0" w:space="0" w:color="auto"/>
            <w:left w:val="none" w:sz="0" w:space="0" w:color="auto"/>
            <w:bottom w:val="none" w:sz="0" w:space="0" w:color="auto"/>
            <w:right w:val="none" w:sz="0" w:space="0" w:color="auto"/>
          </w:divBdr>
        </w:div>
        <w:div w:id="954168659">
          <w:marLeft w:val="640"/>
          <w:marRight w:val="0"/>
          <w:marTop w:val="0"/>
          <w:marBottom w:val="0"/>
          <w:divBdr>
            <w:top w:val="none" w:sz="0" w:space="0" w:color="auto"/>
            <w:left w:val="none" w:sz="0" w:space="0" w:color="auto"/>
            <w:bottom w:val="none" w:sz="0" w:space="0" w:color="auto"/>
            <w:right w:val="none" w:sz="0" w:space="0" w:color="auto"/>
          </w:divBdr>
        </w:div>
        <w:div w:id="1173104913">
          <w:marLeft w:val="640"/>
          <w:marRight w:val="0"/>
          <w:marTop w:val="0"/>
          <w:marBottom w:val="0"/>
          <w:divBdr>
            <w:top w:val="none" w:sz="0" w:space="0" w:color="auto"/>
            <w:left w:val="none" w:sz="0" w:space="0" w:color="auto"/>
            <w:bottom w:val="none" w:sz="0" w:space="0" w:color="auto"/>
            <w:right w:val="none" w:sz="0" w:space="0" w:color="auto"/>
          </w:divBdr>
        </w:div>
        <w:div w:id="2087721946">
          <w:marLeft w:val="640"/>
          <w:marRight w:val="0"/>
          <w:marTop w:val="0"/>
          <w:marBottom w:val="0"/>
          <w:divBdr>
            <w:top w:val="none" w:sz="0" w:space="0" w:color="auto"/>
            <w:left w:val="none" w:sz="0" w:space="0" w:color="auto"/>
            <w:bottom w:val="none" w:sz="0" w:space="0" w:color="auto"/>
            <w:right w:val="none" w:sz="0" w:space="0" w:color="auto"/>
          </w:divBdr>
        </w:div>
        <w:div w:id="1812361879">
          <w:marLeft w:val="640"/>
          <w:marRight w:val="0"/>
          <w:marTop w:val="0"/>
          <w:marBottom w:val="0"/>
          <w:divBdr>
            <w:top w:val="none" w:sz="0" w:space="0" w:color="auto"/>
            <w:left w:val="none" w:sz="0" w:space="0" w:color="auto"/>
            <w:bottom w:val="none" w:sz="0" w:space="0" w:color="auto"/>
            <w:right w:val="none" w:sz="0" w:space="0" w:color="auto"/>
          </w:divBdr>
        </w:div>
        <w:div w:id="1595046519">
          <w:marLeft w:val="640"/>
          <w:marRight w:val="0"/>
          <w:marTop w:val="0"/>
          <w:marBottom w:val="0"/>
          <w:divBdr>
            <w:top w:val="none" w:sz="0" w:space="0" w:color="auto"/>
            <w:left w:val="none" w:sz="0" w:space="0" w:color="auto"/>
            <w:bottom w:val="none" w:sz="0" w:space="0" w:color="auto"/>
            <w:right w:val="none" w:sz="0" w:space="0" w:color="auto"/>
          </w:divBdr>
        </w:div>
        <w:div w:id="146895803">
          <w:marLeft w:val="640"/>
          <w:marRight w:val="0"/>
          <w:marTop w:val="0"/>
          <w:marBottom w:val="0"/>
          <w:divBdr>
            <w:top w:val="none" w:sz="0" w:space="0" w:color="auto"/>
            <w:left w:val="none" w:sz="0" w:space="0" w:color="auto"/>
            <w:bottom w:val="none" w:sz="0" w:space="0" w:color="auto"/>
            <w:right w:val="none" w:sz="0" w:space="0" w:color="auto"/>
          </w:divBdr>
        </w:div>
        <w:div w:id="733967586">
          <w:marLeft w:val="640"/>
          <w:marRight w:val="0"/>
          <w:marTop w:val="0"/>
          <w:marBottom w:val="0"/>
          <w:divBdr>
            <w:top w:val="none" w:sz="0" w:space="0" w:color="auto"/>
            <w:left w:val="none" w:sz="0" w:space="0" w:color="auto"/>
            <w:bottom w:val="none" w:sz="0" w:space="0" w:color="auto"/>
            <w:right w:val="none" w:sz="0" w:space="0" w:color="auto"/>
          </w:divBdr>
        </w:div>
        <w:div w:id="1810975752">
          <w:marLeft w:val="640"/>
          <w:marRight w:val="0"/>
          <w:marTop w:val="0"/>
          <w:marBottom w:val="0"/>
          <w:divBdr>
            <w:top w:val="none" w:sz="0" w:space="0" w:color="auto"/>
            <w:left w:val="none" w:sz="0" w:space="0" w:color="auto"/>
            <w:bottom w:val="none" w:sz="0" w:space="0" w:color="auto"/>
            <w:right w:val="none" w:sz="0" w:space="0" w:color="auto"/>
          </w:divBdr>
        </w:div>
        <w:div w:id="811870448">
          <w:marLeft w:val="640"/>
          <w:marRight w:val="0"/>
          <w:marTop w:val="0"/>
          <w:marBottom w:val="0"/>
          <w:divBdr>
            <w:top w:val="none" w:sz="0" w:space="0" w:color="auto"/>
            <w:left w:val="none" w:sz="0" w:space="0" w:color="auto"/>
            <w:bottom w:val="none" w:sz="0" w:space="0" w:color="auto"/>
            <w:right w:val="none" w:sz="0" w:space="0" w:color="auto"/>
          </w:divBdr>
        </w:div>
        <w:div w:id="1281568191">
          <w:marLeft w:val="640"/>
          <w:marRight w:val="0"/>
          <w:marTop w:val="0"/>
          <w:marBottom w:val="0"/>
          <w:divBdr>
            <w:top w:val="none" w:sz="0" w:space="0" w:color="auto"/>
            <w:left w:val="none" w:sz="0" w:space="0" w:color="auto"/>
            <w:bottom w:val="none" w:sz="0" w:space="0" w:color="auto"/>
            <w:right w:val="none" w:sz="0" w:space="0" w:color="auto"/>
          </w:divBdr>
        </w:div>
        <w:div w:id="1487627344">
          <w:marLeft w:val="640"/>
          <w:marRight w:val="0"/>
          <w:marTop w:val="0"/>
          <w:marBottom w:val="0"/>
          <w:divBdr>
            <w:top w:val="none" w:sz="0" w:space="0" w:color="auto"/>
            <w:left w:val="none" w:sz="0" w:space="0" w:color="auto"/>
            <w:bottom w:val="none" w:sz="0" w:space="0" w:color="auto"/>
            <w:right w:val="none" w:sz="0" w:space="0" w:color="auto"/>
          </w:divBdr>
        </w:div>
        <w:div w:id="339502164">
          <w:marLeft w:val="640"/>
          <w:marRight w:val="0"/>
          <w:marTop w:val="0"/>
          <w:marBottom w:val="0"/>
          <w:divBdr>
            <w:top w:val="none" w:sz="0" w:space="0" w:color="auto"/>
            <w:left w:val="none" w:sz="0" w:space="0" w:color="auto"/>
            <w:bottom w:val="none" w:sz="0" w:space="0" w:color="auto"/>
            <w:right w:val="none" w:sz="0" w:space="0" w:color="auto"/>
          </w:divBdr>
        </w:div>
        <w:div w:id="1197159730">
          <w:marLeft w:val="640"/>
          <w:marRight w:val="0"/>
          <w:marTop w:val="0"/>
          <w:marBottom w:val="0"/>
          <w:divBdr>
            <w:top w:val="none" w:sz="0" w:space="0" w:color="auto"/>
            <w:left w:val="none" w:sz="0" w:space="0" w:color="auto"/>
            <w:bottom w:val="none" w:sz="0" w:space="0" w:color="auto"/>
            <w:right w:val="none" w:sz="0" w:space="0" w:color="auto"/>
          </w:divBdr>
        </w:div>
        <w:div w:id="919873113">
          <w:marLeft w:val="640"/>
          <w:marRight w:val="0"/>
          <w:marTop w:val="0"/>
          <w:marBottom w:val="0"/>
          <w:divBdr>
            <w:top w:val="none" w:sz="0" w:space="0" w:color="auto"/>
            <w:left w:val="none" w:sz="0" w:space="0" w:color="auto"/>
            <w:bottom w:val="none" w:sz="0" w:space="0" w:color="auto"/>
            <w:right w:val="none" w:sz="0" w:space="0" w:color="auto"/>
          </w:divBdr>
        </w:div>
        <w:div w:id="30544839">
          <w:marLeft w:val="640"/>
          <w:marRight w:val="0"/>
          <w:marTop w:val="0"/>
          <w:marBottom w:val="0"/>
          <w:divBdr>
            <w:top w:val="none" w:sz="0" w:space="0" w:color="auto"/>
            <w:left w:val="none" w:sz="0" w:space="0" w:color="auto"/>
            <w:bottom w:val="none" w:sz="0" w:space="0" w:color="auto"/>
            <w:right w:val="none" w:sz="0" w:space="0" w:color="auto"/>
          </w:divBdr>
        </w:div>
        <w:div w:id="1469469610">
          <w:marLeft w:val="640"/>
          <w:marRight w:val="0"/>
          <w:marTop w:val="0"/>
          <w:marBottom w:val="0"/>
          <w:divBdr>
            <w:top w:val="none" w:sz="0" w:space="0" w:color="auto"/>
            <w:left w:val="none" w:sz="0" w:space="0" w:color="auto"/>
            <w:bottom w:val="none" w:sz="0" w:space="0" w:color="auto"/>
            <w:right w:val="none" w:sz="0" w:space="0" w:color="auto"/>
          </w:divBdr>
        </w:div>
        <w:div w:id="2134785565">
          <w:marLeft w:val="640"/>
          <w:marRight w:val="0"/>
          <w:marTop w:val="0"/>
          <w:marBottom w:val="0"/>
          <w:divBdr>
            <w:top w:val="none" w:sz="0" w:space="0" w:color="auto"/>
            <w:left w:val="none" w:sz="0" w:space="0" w:color="auto"/>
            <w:bottom w:val="none" w:sz="0" w:space="0" w:color="auto"/>
            <w:right w:val="none" w:sz="0" w:space="0" w:color="auto"/>
          </w:divBdr>
        </w:div>
        <w:div w:id="1608654152">
          <w:marLeft w:val="640"/>
          <w:marRight w:val="0"/>
          <w:marTop w:val="0"/>
          <w:marBottom w:val="0"/>
          <w:divBdr>
            <w:top w:val="none" w:sz="0" w:space="0" w:color="auto"/>
            <w:left w:val="none" w:sz="0" w:space="0" w:color="auto"/>
            <w:bottom w:val="none" w:sz="0" w:space="0" w:color="auto"/>
            <w:right w:val="none" w:sz="0" w:space="0" w:color="auto"/>
          </w:divBdr>
        </w:div>
        <w:div w:id="259721498">
          <w:marLeft w:val="640"/>
          <w:marRight w:val="0"/>
          <w:marTop w:val="0"/>
          <w:marBottom w:val="0"/>
          <w:divBdr>
            <w:top w:val="none" w:sz="0" w:space="0" w:color="auto"/>
            <w:left w:val="none" w:sz="0" w:space="0" w:color="auto"/>
            <w:bottom w:val="none" w:sz="0" w:space="0" w:color="auto"/>
            <w:right w:val="none" w:sz="0" w:space="0" w:color="auto"/>
          </w:divBdr>
        </w:div>
        <w:div w:id="1906640845">
          <w:marLeft w:val="640"/>
          <w:marRight w:val="0"/>
          <w:marTop w:val="0"/>
          <w:marBottom w:val="0"/>
          <w:divBdr>
            <w:top w:val="none" w:sz="0" w:space="0" w:color="auto"/>
            <w:left w:val="none" w:sz="0" w:space="0" w:color="auto"/>
            <w:bottom w:val="none" w:sz="0" w:space="0" w:color="auto"/>
            <w:right w:val="none" w:sz="0" w:space="0" w:color="auto"/>
          </w:divBdr>
        </w:div>
        <w:div w:id="453134078">
          <w:marLeft w:val="640"/>
          <w:marRight w:val="0"/>
          <w:marTop w:val="0"/>
          <w:marBottom w:val="0"/>
          <w:divBdr>
            <w:top w:val="none" w:sz="0" w:space="0" w:color="auto"/>
            <w:left w:val="none" w:sz="0" w:space="0" w:color="auto"/>
            <w:bottom w:val="none" w:sz="0" w:space="0" w:color="auto"/>
            <w:right w:val="none" w:sz="0" w:space="0" w:color="auto"/>
          </w:divBdr>
        </w:div>
        <w:div w:id="973634390">
          <w:marLeft w:val="640"/>
          <w:marRight w:val="0"/>
          <w:marTop w:val="0"/>
          <w:marBottom w:val="0"/>
          <w:divBdr>
            <w:top w:val="none" w:sz="0" w:space="0" w:color="auto"/>
            <w:left w:val="none" w:sz="0" w:space="0" w:color="auto"/>
            <w:bottom w:val="none" w:sz="0" w:space="0" w:color="auto"/>
            <w:right w:val="none" w:sz="0" w:space="0" w:color="auto"/>
          </w:divBdr>
        </w:div>
        <w:div w:id="2080399579">
          <w:marLeft w:val="640"/>
          <w:marRight w:val="0"/>
          <w:marTop w:val="0"/>
          <w:marBottom w:val="0"/>
          <w:divBdr>
            <w:top w:val="none" w:sz="0" w:space="0" w:color="auto"/>
            <w:left w:val="none" w:sz="0" w:space="0" w:color="auto"/>
            <w:bottom w:val="none" w:sz="0" w:space="0" w:color="auto"/>
            <w:right w:val="none" w:sz="0" w:space="0" w:color="auto"/>
          </w:divBdr>
        </w:div>
        <w:div w:id="1826168310">
          <w:marLeft w:val="640"/>
          <w:marRight w:val="0"/>
          <w:marTop w:val="0"/>
          <w:marBottom w:val="0"/>
          <w:divBdr>
            <w:top w:val="none" w:sz="0" w:space="0" w:color="auto"/>
            <w:left w:val="none" w:sz="0" w:space="0" w:color="auto"/>
            <w:bottom w:val="none" w:sz="0" w:space="0" w:color="auto"/>
            <w:right w:val="none" w:sz="0" w:space="0" w:color="auto"/>
          </w:divBdr>
        </w:div>
        <w:div w:id="1459756438">
          <w:marLeft w:val="640"/>
          <w:marRight w:val="0"/>
          <w:marTop w:val="0"/>
          <w:marBottom w:val="0"/>
          <w:divBdr>
            <w:top w:val="none" w:sz="0" w:space="0" w:color="auto"/>
            <w:left w:val="none" w:sz="0" w:space="0" w:color="auto"/>
            <w:bottom w:val="none" w:sz="0" w:space="0" w:color="auto"/>
            <w:right w:val="none" w:sz="0" w:space="0" w:color="auto"/>
          </w:divBdr>
        </w:div>
        <w:div w:id="1416125928">
          <w:marLeft w:val="640"/>
          <w:marRight w:val="0"/>
          <w:marTop w:val="0"/>
          <w:marBottom w:val="0"/>
          <w:divBdr>
            <w:top w:val="none" w:sz="0" w:space="0" w:color="auto"/>
            <w:left w:val="none" w:sz="0" w:space="0" w:color="auto"/>
            <w:bottom w:val="none" w:sz="0" w:space="0" w:color="auto"/>
            <w:right w:val="none" w:sz="0" w:space="0" w:color="auto"/>
          </w:divBdr>
        </w:div>
        <w:div w:id="1765111071">
          <w:marLeft w:val="640"/>
          <w:marRight w:val="0"/>
          <w:marTop w:val="0"/>
          <w:marBottom w:val="0"/>
          <w:divBdr>
            <w:top w:val="none" w:sz="0" w:space="0" w:color="auto"/>
            <w:left w:val="none" w:sz="0" w:space="0" w:color="auto"/>
            <w:bottom w:val="none" w:sz="0" w:space="0" w:color="auto"/>
            <w:right w:val="none" w:sz="0" w:space="0" w:color="auto"/>
          </w:divBdr>
        </w:div>
        <w:div w:id="1823348059">
          <w:marLeft w:val="640"/>
          <w:marRight w:val="0"/>
          <w:marTop w:val="0"/>
          <w:marBottom w:val="0"/>
          <w:divBdr>
            <w:top w:val="none" w:sz="0" w:space="0" w:color="auto"/>
            <w:left w:val="none" w:sz="0" w:space="0" w:color="auto"/>
            <w:bottom w:val="none" w:sz="0" w:space="0" w:color="auto"/>
            <w:right w:val="none" w:sz="0" w:space="0" w:color="auto"/>
          </w:divBdr>
        </w:div>
        <w:div w:id="1259675217">
          <w:marLeft w:val="640"/>
          <w:marRight w:val="0"/>
          <w:marTop w:val="0"/>
          <w:marBottom w:val="0"/>
          <w:divBdr>
            <w:top w:val="none" w:sz="0" w:space="0" w:color="auto"/>
            <w:left w:val="none" w:sz="0" w:space="0" w:color="auto"/>
            <w:bottom w:val="none" w:sz="0" w:space="0" w:color="auto"/>
            <w:right w:val="none" w:sz="0" w:space="0" w:color="auto"/>
          </w:divBdr>
        </w:div>
        <w:div w:id="114176430">
          <w:marLeft w:val="640"/>
          <w:marRight w:val="0"/>
          <w:marTop w:val="0"/>
          <w:marBottom w:val="0"/>
          <w:divBdr>
            <w:top w:val="none" w:sz="0" w:space="0" w:color="auto"/>
            <w:left w:val="none" w:sz="0" w:space="0" w:color="auto"/>
            <w:bottom w:val="none" w:sz="0" w:space="0" w:color="auto"/>
            <w:right w:val="none" w:sz="0" w:space="0" w:color="auto"/>
          </w:divBdr>
        </w:div>
        <w:div w:id="951352960">
          <w:marLeft w:val="640"/>
          <w:marRight w:val="0"/>
          <w:marTop w:val="0"/>
          <w:marBottom w:val="0"/>
          <w:divBdr>
            <w:top w:val="none" w:sz="0" w:space="0" w:color="auto"/>
            <w:left w:val="none" w:sz="0" w:space="0" w:color="auto"/>
            <w:bottom w:val="none" w:sz="0" w:space="0" w:color="auto"/>
            <w:right w:val="none" w:sz="0" w:space="0" w:color="auto"/>
          </w:divBdr>
        </w:div>
        <w:div w:id="130559190">
          <w:marLeft w:val="640"/>
          <w:marRight w:val="0"/>
          <w:marTop w:val="0"/>
          <w:marBottom w:val="0"/>
          <w:divBdr>
            <w:top w:val="none" w:sz="0" w:space="0" w:color="auto"/>
            <w:left w:val="none" w:sz="0" w:space="0" w:color="auto"/>
            <w:bottom w:val="none" w:sz="0" w:space="0" w:color="auto"/>
            <w:right w:val="none" w:sz="0" w:space="0" w:color="auto"/>
          </w:divBdr>
        </w:div>
        <w:div w:id="343678396">
          <w:marLeft w:val="640"/>
          <w:marRight w:val="0"/>
          <w:marTop w:val="0"/>
          <w:marBottom w:val="0"/>
          <w:divBdr>
            <w:top w:val="none" w:sz="0" w:space="0" w:color="auto"/>
            <w:left w:val="none" w:sz="0" w:space="0" w:color="auto"/>
            <w:bottom w:val="none" w:sz="0" w:space="0" w:color="auto"/>
            <w:right w:val="none" w:sz="0" w:space="0" w:color="auto"/>
          </w:divBdr>
        </w:div>
        <w:div w:id="1940065315">
          <w:marLeft w:val="640"/>
          <w:marRight w:val="0"/>
          <w:marTop w:val="0"/>
          <w:marBottom w:val="0"/>
          <w:divBdr>
            <w:top w:val="none" w:sz="0" w:space="0" w:color="auto"/>
            <w:left w:val="none" w:sz="0" w:space="0" w:color="auto"/>
            <w:bottom w:val="none" w:sz="0" w:space="0" w:color="auto"/>
            <w:right w:val="none" w:sz="0" w:space="0" w:color="auto"/>
          </w:divBdr>
        </w:div>
        <w:div w:id="463044426">
          <w:marLeft w:val="640"/>
          <w:marRight w:val="0"/>
          <w:marTop w:val="0"/>
          <w:marBottom w:val="0"/>
          <w:divBdr>
            <w:top w:val="none" w:sz="0" w:space="0" w:color="auto"/>
            <w:left w:val="none" w:sz="0" w:space="0" w:color="auto"/>
            <w:bottom w:val="none" w:sz="0" w:space="0" w:color="auto"/>
            <w:right w:val="none" w:sz="0" w:space="0" w:color="auto"/>
          </w:divBdr>
        </w:div>
        <w:div w:id="1047334155">
          <w:marLeft w:val="640"/>
          <w:marRight w:val="0"/>
          <w:marTop w:val="0"/>
          <w:marBottom w:val="0"/>
          <w:divBdr>
            <w:top w:val="none" w:sz="0" w:space="0" w:color="auto"/>
            <w:left w:val="none" w:sz="0" w:space="0" w:color="auto"/>
            <w:bottom w:val="none" w:sz="0" w:space="0" w:color="auto"/>
            <w:right w:val="none" w:sz="0" w:space="0" w:color="auto"/>
          </w:divBdr>
        </w:div>
        <w:div w:id="618806477">
          <w:marLeft w:val="640"/>
          <w:marRight w:val="0"/>
          <w:marTop w:val="0"/>
          <w:marBottom w:val="0"/>
          <w:divBdr>
            <w:top w:val="none" w:sz="0" w:space="0" w:color="auto"/>
            <w:left w:val="none" w:sz="0" w:space="0" w:color="auto"/>
            <w:bottom w:val="none" w:sz="0" w:space="0" w:color="auto"/>
            <w:right w:val="none" w:sz="0" w:space="0" w:color="auto"/>
          </w:divBdr>
        </w:div>
        <w:div w:id="1297025108">
          <w:marLeft w:val="640"/>
          <w:marRight w:val="0"/>
          <w:marTop w:val="0"/>
          <w:marBottom w:val="0"/>
          <w:divBdr>
            <w:top w:val="none" w:sz="0" w:space="0" w:color="auto"/>
            <w:left w:val="none" w:sz="0" w:space="0" w:color="auto"/>
            <w:bottom w:val="none" w:sz="0" w:space="0" w:color="auto"/>
            <w:right w:val="none" w:sz="0" w:space="0" w:color="auto"/>
          </w:divBdr>
        </w:div>
        <w:div w:id="1492527845">
          <w:marLeft w:val="640"/>
          <w:marRight w:val="0"/>
          <w:marTop w:val="0"/>
          <w:marBottom w:val="0"/>
          <w:divBdr>
            <w:top w:val="none" w:sz="0" w:space="0" w:color="auto"/>
            <w:left w:val="none" w:sz="0" w:space="0" w:color="auto"/>
            <w:bottom w:val="none" w:sz="0" w:space="0" w:color="auto"/>
            <w:right w:val="none" w:sz="0" w:space="0" w:color="auto"/>
          </w:divBdr>
        </w:div>
        <w:div w:id="1013385523">
          <w:marLeft w:val="640"/>
          <w:marRight w:val="0"/>
          <w:marTop w:val="0"/>
          <w:marBottom w:val="0"/>
          <w:divBdr>
            <w:top w:val="none" w:sz="0" w:space="0" w:color="auto"/>
            <w:left w:val="none" w:sz="0" w:space="0" w:color="auto"/>
            <w:bottom w:val="none" w:sz="0" w:space="0" w:color="auto"/>
            <w:right w:val="none" w:sz="0" w:space="0" w:color="auto"/>
          </w:divBdr>
        </w:div>
        <w:div w:id="691108251">
          <w:marLeft w:val="640"/>
          <w:marRight w:val="0"/>
          <w:marTop w:val="0"/>
          <w:marBottom w:val="0"/>
          <w:divBdr>
            <w:top w:val="none" w:sz="0" w:space="0" w:color="auto"/>
            <w:left w:val="none" w:sz="0" w:space="0" w:color="auto"/>
            <w:bottom w:val="none" w:sz="0" w:space="0" w:color="auto"/>
            <w:right w:val="none" w:sz="0" w:space="0" w:color="auto"/>
          </w:divBdr>
        </w:div>
        <w:div w:id="691884091">
          <w:marLeft w:val="640"/>
          <w:marRight w:val="0"/>
          <w:marTop w:val="0"/>
          <w:marBottom w:val="0"/>
          <w:divBdr>
            <w:top w:val="none" w:sz="0" w:space="0" w:color="auto"/>
            <w:left w:val="none" w:sz="0" w:space="0" w:color="auto"/>
            <w:bottom w:val="none" w:sz="0" w:space="0" w:color="auto"/>
            <w:right w:val="none" w:sz="0" w:space="0" w:color="auto"/>
          </w:divBdr>
        </w:div>
        <w:div w:id="1951358017">
          <w:marLeft w:val="640"/>
          <w:marRight w:val="0"/>
          <w:marTop w:val="0"/>
          <w:marBottom w:val="0"/>
          <w:divBdr>
            <w:top w:val="none" w:sz="0" w:space="0" w:color="auto"/>
            <w:left w:val="none" w:sz="0" w:space="0" w:color="auto"/>
            <w:bottom w:val="none" w:sz="0" w:space="0" w:color="auto"/>
            <w:right w:val="none" w:sz="0" w:space="0" w:color="auto"/>
          </w:divBdr>
        </w:div>
        <w:div w:id="1882669312">
          <w:marLeft w:val="640"/>
          <w:marRight w:val="0"/>
          <w:marTop w:val="0"/>
          <w:marBottom w:val="0"/>
          <w:divBdr>
            <w:top w:val="none" w:sz="0" w:space="0" w:color="auto"/>
            <w:left w:val="none" w:sz="0" w:space="0" w:color="auto"/>
            <w:bottom w:val="none" w:sz="0" w:space="0" w:color="auto"/>
            <w:right w:val="none" w:sz="0" w:space="0" w:color="auto"/>
          </w:divBdr>
        </w:div>
        <w:div w:id="1119759132">
          <w:marLeft w:val="640"/>
          <w:marRight w:val="0"/>
          <w:marTop w:val="0"/>
          <w:marBottom w:val="0"/>
          <w:divBdr>
            <w:top w:val="none" w:sz="0" w:space="0" w:color="auto"/>
            <w:left w:val="none" w:sz="0" w:space="0" w:color="auto"/>
            <w:bottom w:val="none" w:sz="0" w:space="0" w:color="auto"/>
            <w:right w:val="none" w:sz="0" w:space="0" w:color="auto"/>
          </w:divBdr>
        </w:div>
        <w:div w:id="988828862">
          <w:marLeft w:val="640"/>
          <w:marRight w:val="0"/>
          <w:marTop w:val="0"/>
          <w:marBottom w:val="0"/>
          <w:divBdr>
            <w:top w:val="none" w:sz="0" w:space="0" w:color="auto"/>
            <w:left w:val="none" w:sz="0" w:space="0" w:color="auto"/>
            <w:bottom w:val="none" w:sz="0" w:space="0" w:color="auto"/>
            <w:right w:val="none" w:sz="0" w:space="0" w:color="auto"/>
          </w:divBdr>
        </w:div>
        <w:div w:id="141387495">
          <w:marLeft w:val="640"/>
          <w:marRight w:val="0"/>
          <w:marTop w:val="0"/>
          <w:marBottom w:val="0"/>
          <w:divBdr>
            <w:top w:val="none" w:sz="0" w:space="0" w:color="auto"/>
            <w:left w:val="none" w:sz="0" w:space="0" w:color="auto"/>
            <w:bottom w:val="none" w:sz="0" w:space="0" w:color="auto"/>
            <w:right w:val="none" w:sz="0" w:space="0" w:color="auto"/>
          </w:divBdr>
        </w:div>
        <w:div w:id="1261529545">
          <w:marLeft w:val="640"/>
          <w:marRight w:val="0"/>
          <w:marTop w:val="0"/>
          <w:marBottom w:val="0"/>
          <w:divBdr>
            <w:top w:val="none" w:sz="0" w:space="0" w:color="auto"/>
            <w:left w:val="none" w:sz="0" w:space="0" w:color="auto"/>
            <w:bottom w:val="none" w:sz="0" w:space="0" w:color="auto"/>
            <w:right w:val="none" w:sz="0" w:space="0" w:color="auto"/>
          </w:divBdr>
        </w:div>
        <w:div w:id="187719900">
          <w:marLeft w:val="640"/>
          <w:marRight w:val="0"/>
          <w:marTop w:val="0"/>
          <w:marBottom w:val="0"/>
          <w:divBdr>
            <w:top w:val="none" w:sz="0" w:space="0" w:color="auto"/>
            <w:left w:val="none" w:sz="0" w:space="0" w:color="auto"/>
            <w:bottom w:val="none" w:sz="0" w:space="0" w:color="auto"/>
            <w:right w:val="none" w:sz="0" w:space="0" w:color="auto"/>
          </w:divBdr>
        </w:div>
        <w:div w:id="1238789432">
          <w:marLeft w:val="640"/>
          <w:marRight w:val="0"/>
          <w:marTop w:val="0"/>
          <w:marBottom w:val="0"/>
          <w:divBdr>
            <w:top w:val="none" w:sz="0" w:space="0" w:color="auto"/>
            <w:left w:val="none" w:sz="0" w:space="0" w:color="auto"/>
            <w:bottom w:val="none" w:sz="0" w:space="0" w:color="auto"/>
            <w:right w:val="none" w:sz="0" w:space="0" w:color="auto"/>
          </w:divBdr>
        </w:div>
        <w:div w:id="1096634722">
          <w:marLeft w:val="640"/>
          <w:marRight w:val="0"/>
          <w:marTop w:val="0"/>
          <w:marBottom w:val="0"/>
          <w:divBdr>
            <w:top w:val="none" w:sz="0" w:space="0" w:color="auto"/>
            <w:left w:val="none" w:sz="0" w:space="0" w:color="auto"/>
            <w:bottom w:val="none" w:sz="0" w:space="0" w:color="auto"/>
            <w:right w:val="none" w:sz="0" w:space="0" w:color="auto"/>
          </w:divBdr>
        </w:div>
        <w:div w:id="597442357">
          <w:marLeft w:val="640"/>
          <w:marRight w:val="0"/>
          <w:marTop w:val="0"/>
          <w:marBottom w:val="0"/>
          <w:divBdr>
            <w:top w:val="none" w:sz="0" w:space="0" w:color="auto"/>
            <w:left w:val="none" w:sz="0" w:space="0" w:color="auto"/>
            <w:bottom w:val="none" w:sz="0" w:space="0" w:color="auto"/>
            <w:right w:val="none" w:sz="0" w:space="0" w:color="auto"/>
          </w:divBdr>
        </w:div>
        <w:div w:id="233928206">
          <w:marLeft w:val="640"/>
          <w:marRight w:val="0"/>
          <w:marTop w:val="0"/>
          <w:marBottom w:val="0"/>
          <w:divBdr>
            <w:top w:val="none" w:sz="0" w:space="0" w:color="auto"/>
            <w:left w:val="none" w:sz="0" w:space="0" w:color="auto"/>
            <w:bottom w:val="none" w:sz="0" w:space="0" w:color="auto"/>
            <w:right w:val="none" w:sz="0" w:space="0" w:color="auto"/>
          </w:divBdr>
        </w:div>
        <w:div w:id="1682078347">
          <w:marLeft w:val="640"/>
          <w:marRight w:val="0"/>
          <w:marTop w:val="0"/>
          <w:marBottom w:val="0"/>
          <w:divBdr>
            <w:top w:val="none" w:sz="0" w:space="0" w:color="auto"/>
            <w:left w:val="none" w:sz="0" w:space="0" w:color="auto"/>
            <w:bottom w:val="none" w:sz="0" w:space="0" w:color="auto"/>
            <w:right w:val="none" w:sz="0" w:space="0" w:color="auto"/>
          </w:divBdr>
        </w:div>
        <w:div w:id="56704402">
          <w:marLeft w:val="640"/>
          <w:marRight w:val="0"/>
          <w:marTop w:val="0"/>
          <w:marBottom w:val="0"/>
          <w:divBdr>
            <w:top w:val="none" w:sz="0" w:space="0" w:color="auto"/>
            <w:left w:val="none" w:sz="0" w:space="0" w:color="auto"/>
            <w:bottom w:val="none" w:sz="0" w:space="0" w:color="auto"/>
            <w:right w:val="none" w:sz="0" w:space="0" w:color="auto"/>
          </w:divBdr>
        </w:div>
      </w:divsChild>
    </w:div>
    <w:div w:id="802117791">
      <w:bodyDiv w:val="1"/>
      <w:marLeft w:val="0"/>
      <w:marRight w:val="0"/>
      <w:marTop w:val="0"/>
      <w:marBottom w:val="0"/>
      <w:divBdr>
        <w:top w:val="none" w:sz="0" w:space="0" w:color="auto"/>
        <w:left w:val="none" w:sz="0" w:space="0" w:color="auto"/>
        <w:bottom w:val="none" w:sz="0" w:space="0" w:color="auto"/>
        <w:right w:val="none" w:sz="0" w:space="0" w:color="auto"/>
      </w:divBdr>
      <w:divsChild>
        <w:div w:id="125899982">
          <w:marLeft w:val="0"/>
          <w:marRight w:val="0"/>
          <w:marTop w:val="0"/>
          <w:marBottom w:val="0"/>
          <w:divBdr>
            <w:top w:val="none" w:sz="0" w:space="0" w:color="auto"/>
            <w:left w:val="none" w:sz="0" w:space="0" w:color="auto"/>
            <w:bottom w:val="none" w:sz="0" w:space="0" w:color="auto"/>
            <w:right w:val="none" w:sz="0" w:space="0" w:color="auto"/>
          </w:divBdr>
        </w:div>
      </w:divsChild>
    </w:div>
    <w:div w:id="803892726">
      <w:bodyDiv w:val="1"/>
      <w:marLeft w:val="0"/>
      <w:marRight w:val="0"/>
      <w:marTop w:val="0"/>
      <w:marBottom w:val="0"/>
      <w:divBdr>
        <w:top w:val="none" w:sz="0" w:space="0" w:color="auto"/>
        <w:left w:val="none" w:sz="0" w:space="0" w:color="auto"/>
        <w:bottom w:val="none" w:sz="0" w:space="0" w:color="auto"/>
        <w:right w:val="none" w:sz="0" w:space="0" w:color="auto"/>
      </w:divBdr>
      <w:divsChild>
        <w:div w:id="25106881">
          <w:marLeft w:val="640"/>
          <w:marRight w:val="0"/>
          <w:marTop w:val="0"/>
          <w:marBottom w:val="0"/>
          <w:divBdr>
            <w:top w:val="none" w:sz="0" w:space="0" w:color="auto"/>
            <w:left w:val="none" w:sz="0" w:space="0" w:color="auto"/>
            <w:bottom w:val="none" w:sz="0" w:space="0" w:color="auto"/>
            <w:right w:val="none" w:sz="0" w:space="0" w:color="auto"/>
          </w:divBdr>
        </w:div>
        <w:div w:id="45103551">
          <w:marLeft w:val="640"/>
          <w:marRight w:val="0"/>
          <w:marTop w:val="0"/>
          <w:marBottom w:val="0"/>
          <w:divBdr>
            <w:top w:val="none" w:sz="0" w:space="0" w:color="auto"/>
            <w:left w:val="none" w:sz="0" w:space="0" w:color="auto"/>
            <w:bottom w:val="none" w:sz="0" w:space="0" w:color="auto"/>
            <w:right w:val="none" w:sz="0" w:space="0" w:color="auto"/>
          </w:divBdr>
        </w:div>
        <w:div w:id="55277039">
          <w:marLeft w:val="640"/>
          <w:marRight w:val="0"/>
          <w:marTop w:val="0"/>
          <w:marBottom w:val="0"/>
          <w:divBdr>
            <w:top w:val="none" w:sz="0" w:space="0" w:color="auto"/>
            <w:left w:val="none" w:sz="0" w:space="0" w:color="auto"/>
            <w:bottom w:val="none" w:sz="0" w:space="0" w:color="auto"/>
            <w:right w:val="none" w:sz="0" w:space="0" w:color="auto"/>
          </w:divBdr>
        </w:div>
        <w:div w:id="55977600">
          <w:marLeft w:val="640"/>
          <w:marRight w:val="0"/>
          <w:marTop w:val="0"/>
          <w:marBottom w:val="0"/>
          <w:divBdr>
            <w:top w:val="none" w:sz="0" w:space="0" w:color="auto"/>
            <w:left w:val="none" w:sz="0" w:space="0" w:color="auto"/>
            <w:bottom w:val="none" w:sz="0" w:space="0" w:color="auto"/>
            <w:right w:val="none" w:sz="0" w:space="0" w:color="auto"/>
          </w:divBdr>
        </w:div>
        <w:div w:id="128403389">
          <w:marLeft w:val="640"/>
          <w:marRight w:val="0"/>
          <w:marTop w:val="0"/>
          <w:marBottom w:val="0"/>
          <w:divBdr>
            <w:top w:val="none" w:sz="0" w:space="0" w:color="auto"/>
            <w:left w:val="none" w:sz="0" w:space="0" w:color="auto"/>
            <w:bottom w:val="none" w:sz="0" w:space="0" w:color="auto"/>
            <w:right w:val="none" w:sz="0" w:space="0" w:color="auto"/>
          </w:divBdr>
        </w:div>
        <w:div w:id="144932755">
          <w:marLeft w:val="640"/>
          <w:marRight w:val="0"/>
          <w:marTop w:val="0"/>
          <w:marBottom w:val="0"/>
          <w:divBdr>
            <w:top w:val="none" w:sz="0" w:space="0" w:color="auto"/>
            <w:left w:val="none" w:sz="0" w:space="0" w:color="auto"/>
            <w:bottom w:val="none" w:sz="0" w:space="0" w:color="auto"/>
            <w:right w:val="none" w:sz="0" w:space="0" w:color="auto"/>
          </w:divBdr>
        </w:div>
        <w:div w:id="263080256">
          <w:marLeft w:val="640"/>
          <w:marRight w:val="0"/>
          <w:marTop w:val="0"/>
          <w:marBottom w:val="0"/>
          <w:divBdr>
            <w:top w:val="none" w:sz="0" w:space="0" w:color="auto"/>
            <w:left w:val="none" w:sz="0" w:space="0" w:color="auto"/>
            <w:bottom w:val="none" w:sz="0" w:space="0" w:color="auto"/>
            <w:right w:val="none" w:sz="0" w:space="0" w:color="auto"/>
          </w:divBdr>
        </w:div>
        <w:div w:id="322204810">
          <w:marLeft w:val="640"/>
          <w:marRight w:val="0"/>
          <w:marTop w:val="0"/>
          <w:marBottom w:val="0"/>
          <w:divBdr>
            <w:top w:val="none" w:sz="0" w:space="0" w:color="auto"/>
            <w:left w:val="none" w:sz="0" w:space="0" w:color="auto"/>
            <w:bottom w:val="none" w:sz="0" w:space="0" w:color="auto"/>
            <w:right w:val="none" w:sz="0" w:space="0" w:color="auto"/>
          </w:divBdr>
        </w:div>
        <w:div w:id="338124957">
          <w:marLeft w:val="640"/>
          <w:marRight w:val="0"/>
          <w:marTop w:val="0"/>
          <w:marBottom w:val="0"/>
          <w:divBdr>
            <w:top w:val="none" w:sz="0" w:space="0" w:color="auto"/>
            <w:left w:val="none" w:sz="0" w:space="0" w:color="auto"/>
            <w:bottom w:val="none" w:sz="0" w:space="0" w:color="auto"/>
            <w:right w:val="none" w:sz="0" w:space="0" w:color="auto"/>
          </w:divBdr>
        </w:div>
        <w:div w:id="344065331">
          <w:marLeft w:val="640"/>
          <w:marRight w:val="0"/>
          <w:marTop w:val="0"/>
          <w:marBottom w:val="0"/>
          <w:divBdr>
            <w:top w:val="none" w:sz="0" w:space="0" w:color="auto"/>
            <w:left w:val="none" w:sz="0" w:space="0" w:color="auto"/>
            <w:bottom w:val="none" w:sz="0" w:space="0" w:color="auto"/>
            <w:right w:val="none" w:sz="0" w:space="0" w:color="auto"/>
          </w:divBdr>
        </w:div>
        <w:div w:id="405760221">
          <w:marLeft w:val="640"/>
          <w:marRight w:val="0"/>
          <w:marTop w:val="0"/>
          <w:marBottom w:val="0"/>
          <w:divBdr>
            <w:top w:val="none" w:sz="0" w:space="0" w:color="auto"/>
            <w:left w:val="none" w:sz="0" w:space="0" w:color="auto"/>
            <w:bottom w:val="none" w:sz="0" w:space="0" w:color="auto"/>
            <w:right w:val="none" w:sz="0" w:space="0" w:color="auto"/>
          </w:divBdr>
        </w:div>
        <w:div w:id="412319087">
          <w:marLeft w:val="640"/>
          <w:marRight w:val="0"/>
          <w:marTop w:val="0"/>
          <w:marBottom w:val="0"/>
          <w:divBdr>
            <w:top w:val="none" w:sz="0" w:space="0" w:color="auto"/>
            <w:left w:val="none" w:sz="0" w:space="0" w:color="auto"/>
            <w:bottom w:val="none" w:sz="0" w:space="0" w:color="auto"/>
            <w:right w:val="none" w:sz="0" w:space="0" w:color="auto"/>
          </w:divBdr>
        </w:div>
        <w:div w:id="465270942">
          <w:marLeft w:val="640"/>
          <w:marRight w:val="0"/>
          <w:marTop w:val="0"/>
          <w:marBottom w:val="0"/>
          <w:divBdr>
            <w:top w:val="none" w:sz="0" w:space="0" w:color="auto"/>
            <w:left w:val="none" w:sz="0" w:space="0" w:color="auto"/>
            <w:bottom w:val="none" w:sz="0" w:space="0" w:color="auto"/>
            <w:right w:val="none" w:sz="0" w:space="0" w:color="auto"/>
          </w:divBdr>
        </w:div>
        <w:div w:id="478423362">
          <w:marLeft w:val="640"/>
          <w:marRight w:val="0"/>
          <w:marTop w:val="0"/>
          <w:marBottom w:val="0"/>
          <w:divBdr>
            <w:top w:val="none" w:sz="0" w:space="0" w:color="auto"/>
            <w:left w:val="none" w:sz="0" w:space="0" w:color="auto"/>
            <w:bottom w:val="none" w:sz="0" w:space="0" w:color="auto"/>
            <w:right w:val="none" w:sz="0" w:space="0" w:color="auto"/>
          </w:divBdr>
        </w:div>
        <w:div w:id="489247860">
          <w:marLeft w:val="640"/>
          <w:marRight w:val="0"/>
          <w:marTop w:val="0"/>
          <w:marBottom w:val="0"/>
          <w:divBdr>
            <w:top w:val="none" w:sz="0" w:space="0" w:color="auto"/>
            <w:left w:val="none" w:sz="0" w:space="0" w:color="auto"/>
            <w:bottom w:val="none" w:sz="0" w:space="0" w:color="auto"/>
            <w:right w:val="none" w:sz="0" w:space="0" w:color="auto"/>
          </w:divBdr>
        </w:div>
        <w:div w:id="493185451">
          <w:marLeft w:val="640"/>
          <w:marRight w:val="0"/>
          <w:marTop w:val="0"/>
          <w:marBottom w:val="0"/>
          <w:divBdr>
            <w:top w:val="none" w:sz="0" w:space="0" w:color="auto"/>
            <w:left w:val="none" w:sz="0" w:space="0" w:color="auto"/>
            <w:bottom w:val="none" w:sz="0" w:space="0" w:color="auto"/>
            <w:right w:val="none" w:sz="0" w:space="0" w:color="auto"/>
          </w:divBdr>
        </w:div>
        <w:div w:id="516383110">
          <w:marLeft w:val="640"/>
          <w:marRight w:val="0"/>
          <w:marTop w:val="0"/>
          <w:marBottom w:val="0"/>
          <w:divBdr>
            <w:top w:val="none" w:sz="0" w:space="0" w:color="auto"/>
            <w:left w:val="none" w:sz="0" w:space="0" w:color="auto"/>
            <w:bottom w:val="none" w:sz="0" w:space="0" w:color="auto"/>
            <w:right w:val="none" w:sz="0" w:space="0" w:color="auto"/>
          </w:divBdr>
        </w:div>
        <w:div w:id="557404477">
          <w:marLeft w:val="640"/>
          <w:marRight w:val="0"/>
          <w:marTop w:val="0"/>
          <w:marBottom w:val="0"/>
          <w:divBdr>
            <w:top w:val="none" w:sz="0" w:space="0" w:color="auto"/>
            <w:left w:val="none" w:sz="0" w:space="0" w:color="auto"/>
            <w:bottom w:val="none" w:sz="0" w:space="0" w:color="auto"/>
            <w:right w:val="none" w:sz="0" w:space="0" w:color="auto"/>
          </w:divBdr>
        </w:div>
        <w:div w:id="569771897">
          <w:marLeft w:val="640"/>
          <w:marRight w:val="0"/>
          <w:marTop w:val="0"/>
          <w:marBottom w:val="0"/>
          <w:divBdr>
            <w:top w:val="none" w:sz="0" w:space="0" w:color="auto"/>
            <w:left w:val="none" w:sz="0" w:space="0" w:color="auto"/>
            <w:bottom w:val="none" w:sz="0" w:space="0" w:color="auto"/>
            <w:right w:val="none" w:sz="0" w:space="0" w:color="auto"/>
          </w:divBdr>
        </w:div>
        <w:div w:id="587884169">
          <w:marLeft w:val="640"/>
          <w:marRight w:val="0"/>
          <w:marTop w:val="0"/>
          <w:marBottom w:val="0"/>
          <w:divBdr>
            <w:top w:val="none" w:sz="0" w:space="0" w:color="auto"/>
            <w:left w:val="none" w:sz="0" w:space="0" w:color="auto"/>
            <w:bottom w:val="none" w:sz="0" w:space="0" w:color="auto"/>
            <w:right w:val="none" w:sz="0" w:space="0" w:color="auto"/>
          </w:divBdr>
        </w:div>
        <w:div w:id="621613204">
          <w:marLeft w:val="640"/>
          <w:marRight w:val="0"/>
          <w:marTop w:val="0"/>
          <w:marBottom w:val="0"/>
          <w:divBdr>
            <w:top w:val="none" w:sz="0" w:space="0" w:color="auto"/>
            <w:left w:val="none" w:sz="0" w:space="0" w:color="auto"/>
            <w:bottom w:val="none" w:sz="0" w:space="0" w:color="auto"/>
            <w:right w:val="none" w:sz="0" w:space="0" w:color="auto"/>
          </w:divBdr>
        </w:div>
        <w:div w:id="621768973">
          <w:marLeft w:val="640"/>
          <w:marRight w:val="0"/>
          <w:marTop w:val="0"/>
          <w:marBottom w:val="0"/>
          <w:divBdr>
            <w:top w:val="none" w:sz="0" w:space="0" w:color="auto"/>
            <w:left w:val="none" w:sz="0" w:space="0" w:color="auto"/>
            <w:bottom w:val="none" w:sz="0" w:space="0" w:color="auto"/>
            <w:right w:val="none" w:sz="0" w:space="0" w:color="auto"/>
          </w:divBdr>
        </w:div>
        <w:div w:id="628709136">
          <w:marLeft w:val="640"/>
          <w:marRight w:val="0"/>
          <w:marTop w:val="0"/>
          <w:marBottom w:val="0"/>
          <w:divBdr>
            <w:top w:val="none" w:sz="0" w:space="0" w:color="auto"/>
            <w:left w:val="none" w:sz="0" w:space="0" w:color="auto"/>
            <w:bottom w:val="none" w:sz="0" w:space="0" w:color="auto"/>
            <w:right w:val="none" w:sz="0" w:space="0" w:color="auto"/>
          </w:divBdr>
        </w:div>
        <w:div w:id="639925047">
          <w:marLeft w:val="640"/>
          <w:marRight w:val="0"/>
          <w:marTop w:val="0"/>
          <w:marBottom w:val="0"/>
          <w:divBdr>
            <w:top w:val="none" w:sz="0" w:space="0" w:color="auto"/>
            <w:left w:val="none" w:sz="0" w:space="0" w:color="auto"/>
            <w:bottom w:val="none" w:sz="0" w:space="0" w:color="auto"/>
            <w:right w:val="none" w:sz="0" w:space="0" w:color="auto"/>
          </w:divBdr>
        </w:div>
        <w:div w:id="666906184">
          <w:marLeft w:val="640"/>
          <w:marRight w:val="0"/>
          <w:marTop w:val="0"/>
          <w:marBottom w:val="0"/>
          <w:divBdr>
            <w:top w:val="none" w:sz="0" w:space="0" w:color="auto"/>
            <w:left w:val="none" w:sz="0" w:space="0" w:color="auto"/>
            <w:bottom w:val="none" w:sz="0" w:space="0" w:color="auto"/>
            <w:right w:val="none" w:sz="0" w:space="0" w:color="auto"/>
          </w:divBdr>
        </w:div>
        <w:div w:id="672535690">
          <w:marLeft w:val="640"/>
          <w:marRight w:val="0"/>
          <w:marTop w:val="0"/>
          <w:marBottom w:val="0"/>
          <w:divBdr>
            <w:top w:val="none" w:sz="0" w:space="0" w:color="auto"/>
            <w:left w:val="none" w:sz="0" w:space="0" w:color="auto"/>
            <w:bottom w:val="none" w:sz="0" w:space="0" w:color="auto"/>
            <w:right w:val="none" w:sz="0" w:space="0" w:color="auto"/>
          </w:divBdr>
        </w:div>
        <w:div w:id="747310575">
          <w:marLeft w:val="640"/>
          <w:marRight w:val="0"/>
          <w:marTop w:val="0"/>
          <w:marBottom w:val="0"/>
          <w:divBdr>
            <w:top w:val="none" w:sz="0" w:space="0" w:color="auto"/>
            <w:left w:val="none" w:sz="0" w:space="0" w:color="auto"/>
            <w:bottom w:val="none" w:sz="0" w:space="0" w:color="auto"/>
            <w:right w:val="none" w:sz="0" w:space="0" w:color="auto"/>
          </w:divBdr>
        </w:div>
        <w:div w:id="774207396">
          <w:marLeft w:val="640"/>
          <w:marRight w:val="0"/>
          <w:marTop w:val="0"/>
          <w:marBottom w:val="0"/>
          <w:divBdr>
            <w:top w:val="none" w:sz="0" w:space="0" w:color="auto"/>
            <w:left w:val="none" w:sz="0" w:space="0" w:color="auto"/>
            <w:bottom w:val="none" w:sz="0" w:space="0" w:color="auto"/>
            <w:right w:val="none" w:sz="0" w:space="0" w:color="auto"/>
          </w:divBdr>
        </w:div>
        <w:div w:id="798651763">
          <w:marLeft w:val="640"/>
          <w:marRight w:val="0"/>
          <w:marTop w:val="0"/>
          <w:marBottom w:val="0"/>
          <w:divBdr>
            <w:top w:val="none" w:sz="0" w:space="0" w:color="auto"/>
            <w:left w:val="none" w:sz="0" w:space="0" w:color="auto"/>
            <w:bottom w:val="none" w:sz="0" w:space="0" w:color="auto"/>
            <w:right w:val="none" w:sz="0" w:space="0" w:color="auto"/>
          </w:divBdr>
        </w:div>
        <w:div w:id="821773290">
          <w:marLeft w:val="640"/>
          <w:marRight w:val="0"/>
          <w:marTop w:val="0"/>
          <w:marBottom w:val="0"/>
          <w:divBdr>
            <w:top w:val="none" w:sz="0" w:space="0" w:color="auto"/>
            <w:left w:val="none" w:sz="0" w:space="0" w:color="auto"/>
            <w:bottom w:val="none" w:sz="0" w:space="0" w:color="auto"/>
            <w:right w:val="none" w:sz="0" w:space="0" w:color="auto"/>
          </w:divBdr>
        </w:div>
        <w:div w:id="837311905">
          <w:marLeft w:val="640"/>
          <w:marRight w:val="0"/>
          <w:marTop w:val="0"/>
          <w:marBottom w:val="0"/>
          <w:divBdr>
            <w:top w:val="none" w:sz="0" w:space="0" w:color="auto"/>
            <w:left w:val="none" w:sz="0" w:space="0" w:color="auto"/>
            <w:bottom w:val="none" w:sz="0" w:space="0" w:color="auto"/>
            <w:right w:val="none" w:sz="0" w:space="0" w:color="auto"/>
          </w:divBdr>
        </w:div>
        <w:div w:id="846556663">
          <w:marLeft w:val="640"/>
          <w:marRight w:val="0"/>
          <w:marTop w:val="0"/>
          <w:marBottom w:val="0"/>
          <w:divBdr>
            <w:top w:val="none" w:sz="0" w:space="0" w:color="auto"/>
            <w:left w:val="none" w:sz="0" w:space="0" w:color="auto"/>
            <w:bottom w:val="none" w:sz="0" w:space="0" w:color="auto"/>
            <w:right w:val="none" w:sz="0" w:space="0" w:color="auto"/>
          </w:divBdr>
        </w:div>
        <w:div w:id="918754782">
          <w:marLeft w:val="640"/>
          <w:marRight w:val="0"/>
          <w:marTop w:val="0"/>
          <w:marBottom w:val="0"/>
          <w:divBdr>
            <w:top w:val="none" w:sz="0" w:space="0" w:color="auto"/>
            <w:left w:val="none" w:sz="0" w:space="0" w:color="auto"/>
            <w:bottom w:val="none" w:sz="0" w:space="0" w:color="auto"/>
            <w:right w:val="none" w:sz="0" w:space="0" w:color="auto"/>
          </w:divBdr>
        </w:div>
        <w:div w:id="979501572">
          <w:marLeft w:val="640"/>
          <w:marRight w:val="0"/>
          <w:marTop w:val="0"/>
          <w:marBottom w:val="0"/>
          <w:divBdr>
            <w:top w:val="none" w:sz="0" w:space="0" w:color="auto"/>
            <w:left w:val="none" w:sz="0" w:space="0" w:color="auto"/>
            <w:bottom w:val="none" w:sz="0" w:space="0" w:color="auto"/>
            <w:right w:val="none" w:sz="0" w:space="0" w:color="auto"/>
          </w:divBdr>
        </w:div>
        <w:div w:id="995718656">
          <w:marLeft w:val="640"/>
          <w:marRight w:val="0"/>
          <w:marTop w:val="0"/>
          <w:marBottom w:val="0"/>
          <w:divBdr>
            <w:top w:val="none" w:sz="0" w:space="0" w:color="auto"/>
            <w:left w:val="none" w:sz="0" w:space="0" w:color="auto"/>
            <w:bottom w:val="none" w:sz="0" w:space="0" w:color="auto"/>
            <w:right w:val="none" w:sz="0" w:space="0" w:color="auto"/>
          </w:divBdr>
        </w:div>
        <w:div w:id="1009212467">
          <w:marLeft w:val="640"/>
          <w:marRight w:val="0"/>
          <w:marTop w:val="0"/>
          <w:marBottom w:val="0"/>
          <w:divBdr>
            <w:top w:val="none" w:sz="0" w:space="0" w:color="auto"/>
            <w:left w:val="none" w:sz="0" w:space="0" w:color="auto"/>
            <w:bottom w:val="none" w:sz="0" w:space="0" w:color="auto"/>
            <w:right w:val="none" w:sz="0" w:space="0" w:color="auto"/>
          </w:divBdr>
        </w:div>
        <w:div w:id="1028869412">
          <w:marLeft w:val="640"/>
          <w:marRight w:val="0"/>
          <w:marTop w:val="0"/>
          <w:marBottom w:val="0"/>
          <w:divBdr>
            <w:top w:val="none" w:sz="0" w:space="0" w:color="auto"/>
            <w:left w:val="none" w:sz="0" w:space="0" w:color="auto"/>
            <w:bottom w:val="none" w:sz="0" w:space="0" w:color="auto"/>
            <w:right w:val="none" w:sz="0" w:space="0" w:color="auto"/>
          </w:divBdr>
        </w:div>
        <w:div w:id="1053775994">
          <w:marLeft w:val="640"/>
          <w:marRight w:val="0"/>
          <w:marTop w:val="0"/>
          <w:marBottom w:val="0"/>
          <w:divBdr>
            <w:top w:val="none" w:sz="0" w:space="0" w:color="auto"/>
            <w:left w:val="none" w:sz="0" w:space="0" w:color="auto"/>
            <w:bottom w:val="none" w:sz="0" w:space="0" w:color="auto"/>
            <w:right w:val="none" w:sz="0" w:space="0" w:color="auto"/>
          </w:divBdr>
        </w:div>
        <w:div w:id="1099987592">
          <w:marLeft w:val="640"/>
          <w:marRight w:val="0"/>
          <w:marTop w:val="0"/>
          <w:marBottom w:val="0"/>
          <w:divBdr>
            <w:top w:val="none" w:sz="0" w:space="0" w:color="auto"/>
            <w:left w:val="none" w:sz="0" w:space="0" w:color="auto"/>
            <w:bottom w:val="none" w:sz="0" w:space="0" w:color="auto"/>
            <w:right w:val="none" w:sz="0" w:space="0" w:color="auto"/>
          </w:divBdr>
        </w:div>
        <w:div w:id="1110319572">
          <w:marLeft w:val="640"/>
          <w:marRight w:val="0"/>
          <w:marTop w:val="0"/>
          <w:marBottom w:val="0"/>
          <w:divBdr>
            <w:top w:val="none" w:sz="0" w:space="0" w:color="auto"/>
            <w:left w:val="none" w:sz="0" w:space="0" w:color="auto"/>
            <w:bottom w:val="none" w:sz="0" w:space="0" w:color="auto"/>
            <w:right w:val="none" w:sz="0" w:space="0" w:color="auto"/>
          </w:divBdr>
        </w:div>
        <w:div w:id="1115490786">
          <w:marLeft w:val="640"/>
          <w:marRight w:val="0"/>
          <w:marTop w:val="0"/>
          <w:marBottom w:val="0"/>
          <w:divBdr>
            <w:top w:val="none" w:sz="0" w:space="0" w:color="auto"/>
            <w:left w:val="none" w:sz="0" w:space="0" w:color="auto"/>
            <w:bottom w:val="none" w:sz="0" w:space="0" w:color="auto"/>
            <w:right w:val="none" w:sz="0" w:space="0" w:color="auto"/>
          </w:divBdr>
        </w:div>
        <w:div w:id="1126461143">
          <w:marLeft w:val="640"/>
          <w:marRight w:val="0"/>
          <w:marTop w:val="0"/>
          <w:marBottom w:val="0"/>
          <w:divBdr>
            <w:top w:val="none" w:sz="0" w:space="0" w:color="auto"/>
            <w:left w:val="none" w:sz="0" w:space="0" w:color="auto"/>
            <w:bottom w:val="none" w:sz="0" w:space="0" w:color="auto"/>
            <w:right w:val="none" w:sz="0" w:space="0" w:color="auto"/>
          </w:divBdr>
        </w:div>
        <w:div w:id="1126661700">
          <w:marLeft w:val="640"/>
          <w:marRight w:val="0"/>
          <w:marTop w:val="0"/>
          <w:marBottom w:val="0"/>
          <w:divBdr>
            <w:top w:val="none" w:sz="0" w:space="0" w:color="auto"/>
            <w:left w:val="none" w:sz="0" w:space="0" w:color="auto"/>
            <w:bottom w:val="none" w:sz="0" w:space="0" w:color="auto"/>
            <w:right w:val="none" w:sz="0" w:space="0" w:color="auto"/>
          </w:divBdr>
        </w:div>
        <w:div w:id="1138495727">
          <w:marLeft w:val="640"/>
          <w:marRight w:val="0"/>
          <w:marTop w:val="0"/>
          <w:marBottom w:val="0"/>
          <w:divBdr>
            <w:top w:val="none" w:sz="0" w:space="0" w:color="auto"/>
            <w:left w:val="none" w:sz="0" w:space="0" w:color="auto"/>
            <w:bottom w:val="none" w:sz="0" w:space="0" w:color="auto"/>
            <w:right w:val="none" w:sz="0" w:space="0" w:color="auto"/>
          </w:divBdr>
        </w:div>
        <w:div w:id="1145703983">
          <w:marLeft w:val="640"/>
          <w:marRight w:val="0"/>
          <w:marTop w:val="0"/>
          <w:marBottom w:val="0"/>
          <w:divBdr>
            <w:top w:val="none" w:sz="0" w:space="0" w:color="auto"/>
            <w:left w:val="none" w:sz="0" w:space="0" w:color="auto"/>
            <w:bottom w:val="none" w:sz="0" w:space="0" w:color="auto"/>
            <w:right w:val="none" w:sz="0" w:space="0" w:color="auto"/>
          </w:divBdr>
        </w:div>
        <w:div w:id="1236085324">
          <w:marLeft w:val="640"/>
          <w:marRight w:val="0"/>
          <w:marTop w:val="0"/>
          <w:marBottom w:val="0"/>
          <w:divBdr>
            <w:top w:val="none" w:sz="0" w:space="0" w:color="auto"/>
            <w:left w:val="none" w:sz="0" w:space="0" w:color="auto"/>
            <w:bottom w:val="none" w:sz="0" w:space="0" w:color="auto"/>
            <w:right w:val="none" w:sz="0" w:space="0" w:color="auto"/>
          </w:divBdr>
        </w:div>
        <w:div w:id="1251430637">
          <w:marLeft w:val="640"/>
          <w:marRight w:val="0"/>
          <w:marTop w:val="0"/>
          <w:marBottom w:val="0"/>
          <w:divBdr>
            <w:top w:val="none" w:sz="0" w:space="0" w:color="auto"/>
            <w:left w:val="none" w:sz="0" w:space="0" w:color="auto"/>
            <w:bottom w:val="none" w:sz="0" w:space="0" w:color="auto"/>
            <w:right w:val="none" w:sz="0" w:space="0" w:color="auto"/>
          </w:divBdr>
        </w:div>
        <w:div w:id="1270116858">
          <w:marLeft w:val="640"/>
          <w:marRight w:val="0"/>
          <w:marTop w:val="0"/>
          <w:marBottom w:val="0"/>
          <w:divBdr>
            <w:top w:val="none" w:sz="0" w:space="0" w:color="auto"/>
            <w:left w:val="none" w:sz="0" w:space="0" w:color="auto"/>
            <w:bottom w:val="none" w:sz="0" w:space="0" w:color="auto"/>
            <w:right w:val="none" w:sz="0" w:space="0" w:color="auto"/>
          </w:divBdr>
        </w:div>
        <w:div w:id="1272012456">
          <w:marLeft w:val="640"/>
          <w:marRight w:val="0"/>
          <w:marTop w:val="0"/>
          <w:marBottom w:val="0"/>
          <w:divBdr>
            <w:top w:val="none" w:sz="0" w:space="0" w:color="auto"/>
            <w:left w:val="none" w:sz="0" w:space="0" w:color="auto"/>
            <w:bottom w:val="none" w:sz="0" w:space="0" w:color="auto"/>
            <w:right w:val="none" w:sz="0" w:space="0" w:color="auto"/>
          </w:divBdr>
        </w:div>
        <w:div w:id="1314409632">
          <w:marLeft w:val="640"/>
          <w:marRight w:val="0"/>
          <w:marTop w:val="0"/>
          <w:marBottom w:val="0"/>
          <w:divBdr>
            <w:top w:val="none" w:sz="0" w:space="0" w:color="auto"/>
            <w:left w:val="none" w:sz="0" w:space="0" w:color="auto"/>
            <w:bottom w:val="none" w:sz="0" w:space="0" w:color="auto"/>
            <w:right w:val="none" w:sz="0" w:space="0" w:color="auto"/>
          </w:divBdr>
        </w:div>
        <w:div w:id="1354502739">
          <w:marLeft w:val="640"/>
          <w:marRight w:val="0"/>
          <w:marTop w:val="0"/>
          <w:marBottom w:val="0"/>
          <w:divBdr>
            <w:top w:val="none" w:sz="0" w:space="0" w:color="auto"/>
            <w:left w:val="none" w:sz="0" w:space="0" w:color="auto"/>
            <w:bottom w:val="none" w:sz="0" w:space="0" w:color="auto"/>
            <w:right w:val="none" w:sz="0" w:space="0" w:color="auto"/>
          </w:divBdr>
        </w:div>
        <w:div w:id="1355381382">
          <w:marLeft w:val="640"/>
          <w:marRight w:val="0"/>
          <w:marTop w:val="0"/>
          <w:marBottom w:val="0"/>
          <w:divBdr>
            <w:top w:val="none" w:sz="0" w:space="0" w:color="auto"/>
            <w:left w:val="none" w:sz="0" w:space="0" w:color="auto"/>
            <w:bottom w:val="none" w:sz="0" w:space="0" w:color="auto"/>
            <w:right w:val="none" w:sz="0" w:space="0" w:color="auto"/>
          </w:divBdr>
        </w:div>
        <w:div w:id="1355960430">
          <w:marLeft w:val="640"/>
          <w:marRight w:val="0"/>
          <w:marTop w:val="0"/>
          <w:marBottom w:val="0"/>
          <w:divBdr>
            <w:top w:val="none" w:sz="0" w:space="0" w:color="auto"/>
            <w:left w:val="none" w:sz="0" w:space="0" w:color="auto"/>
            <w:bottom w:val="none" w:sz="0" w:space="0" w:color="auto"/>
            <w:right w:val="none" w:sz="0" w:space="0" w:color="auto"/>
          </w:divBdr>
        </w:div>
        <w:div w:id="1359157963">
          <w:marLeft w:val="640"/>
          <w:marRight w:val="0"/>
          <w:marTop w:val="0"/>
          <w:marBottom w:val="0"/>
          <w:divBdr>
            <w:top w:val="none" w:sz="0" w:space="0" w:color="auto"/>
            <w:left w:val="none" w:sz="0" w:space="0" w:color="auto"/>
            <w:bottom w:val="none" w:sz="0" w:space="0" w:color="auto"/>
            <w:right w:val="none" w:sz="0" w:space="0" w:color="auto"/>
          </w:divBdr>
        </w:div>
        <w:div w:id="1365639540">
          <w:marLeft w:val="640"/>
          <w:marRight w:val="0"/>
          <w:marTop w:val="0"/>
          <w:marBottom w:val="0"/>
          <w:divBdr>
            <w:top w:val="none" w:sz="0" w:space="0" w:color="auto"/>
            <w:left w:val="none" w:sz="0" w:space="0" w:color="auto"/>
            <w:bottom w:val="none" w:sz="0" w:space="0" w:color="auto"/>
            <w:right w:val="none" w:sz="0" w:space="0" w:color="auto"/>
          </w:divBdr>
        </w:div>
        <w:div w:id="1369644370">
          <w:marLeft w:val="640"/>
          <w:marRight w:val="0"/>
          <w:marTop w:val="0"/>
          <w:marBottom w:val="0"/>
          <w:divBdr>
            <w:top w:val="none" w:sz="0" w:space="0" w:color="auto"/>
            <w:left w:val="none" w:sz="0" w:space="0" w:color="auto"/>
            <w:bottom w:val="none" w:sz="0" w:space="0" w:color="auto"/>
            <w:right w:val="none" w:sz="0" w:space="0" w:color="auto"/>
          </w:divBdr>
        </w:div>
        <w:div w:id="1382247688">
          <w:marLeft w:val="640"/>
          <w:marRight w:val="0"/>
          <w:marTop w:val="0"/>
          <w:marBottom w:val="0"/>
          <w:divBdr>
            <w:top w:val="none" w:sz="0" w:space="0" w:color="auto"/>
            <w:left w:val="none" w:sz="0" w:space="0" w:color="auto"/>
            <w:bottom w:val="none" w:sz="0" w:space="0" w:color="auto"/>
            <w:right w:val="none" w:sz="0" w:space="0" w:color="auto"/>
          </w:divBdr>
        </w:div>
        <w:div w:id="1391341259">
          <w:marLeft w:val="640"/>
          <w:marRight w:val="0"/>
          <w:marTop w:val="0"/>
          <w:marBottom w:val="0"/>
          <w:divBdr>
            <w:top w:val="none" w:sz="0" w:space="0" w:color="auto"/>
            <w:left w:val="none" w:sz="0" w:space="0" w:color="auto"/>
            <w:bottom w:val="none" w:sz="0" w:space="0" w:color="auto"/>
            <w:right w:val="none" w:sz="0" w:space="0" w:color="auto"/>
          </w:divBdr>
        </w:div>
        <w:div w:id="1416591469">
          <w:marLeft w:val="640"/>
          <w:marRight w:val="0"/>
          <w:marTop w:val="0"/>
          <w:marBottom w:val="0"/>
          <w:divBdr>
            <w:top w:val="none" w:sz="0" w:space="0" w:color="auto"/>
            <w:left w:val="none" w:sz="0" w:space="0" w:color="auto"/>
            <w:bottom w:val="none" w:sz="0" w:space="0" w:color="auto"/>
            <w:right w:val="none" w:sz="0" w:space="0" w:color="auto"/>
          </w:divBdr>
        </w:div>
        <w:div w:id="1442841975">
          <w:marLeft w:val="640"/>
          <w:marRight w:val="0"/>
          <w:marTop w:val="0"/>
          <w:marBottom w:val="0"/>
          <w:divBdr>
            <w:top w:val="none" w:sz="0" w:space="0" w:color="auto"/>
            <w:left w:val="none" w:sz="0" w:space="0" w:color="auto"/>
            <w:bottom w:val="none" w:sz="0" w:space="0" w:color="auto"/>
            <w:right w:val="none" w:sz="0" w:space="0" w:color="auto"/>
          </w:divBdr>
        </w:div>
        <w:div w:id="1446659896">
          <w:marLeft w:val="640"/>
          <w:marRight w:val="0"/>
          <w:marTop w:val="0"/>
          <w:marBottom w:val="0"/>
          <w:divBdr>
            <w:top w:val="none" w:sz="0" w:space="0" w:color="auto"/>
            <w:left w:val="none" w:sz="0" w:space="0" w:color="auto"/>
            <w:bottom w:val="none" w:sz="0" w:space="0" w:color="auto"/>
            <w:right w:val="none" w:sz="0" w:space="0" w:color="auto"/>
          </w:divBdr>
        </w:div>
        <w:div w:id="1483038755">
          <w:marLeft w:val="640"/>
          <w:marRight w:val="0"/>
          <w:marTop w:val="0"/>
          <w:marBottom w:val="0"/>
          <w:divBdr>
            <w:top w:val="none" w:sz="0" w:space="0" w:color="auto"/>
            <w:left w:val="none" w:sz="0" w:space="0" w:color="auto"/>
            <w:bottom w:val="none" w:sz="0" w:space="0" w:color="auto"/>
            <w:right w:val="none" w:sz="0" w:space="0" w:color="auto"/>
          </w:divBdr>
        </w:div>
        <w:div w:id="1516654511">
          <w:marLeft w:val="640"/>
          <w:marRight w:val="0"/>
          <w:marTop w:val="0"/>
          <w:marBottom w:val="0"/>
          <w:divBdr>
            <w:top w:val="none" w:sz="0" w:space="0" w:color="auto"/>
            <w:left w:val="none" w:sz="0" w:space="0" w:color="auto"/>
            <w:bottom w:val="none" w:sz="0" w:space="0" w:color="auto"/>
            <w:right w:val="none" w:sz="0" w:space="0" w:color="auto"/>
          </w:divBdr>
        </w:div>
        <w:div w:id="1529102145">
          <w:marLeft w:val="640"/>
          <w:marRight w:val="0"/>
          <w:marTop w:val="0"/>
          <w:marBottom w:val="0"/>
          <w:divBdr>
            <w:top w:val="none" w:sz="0" w:space="0" w:color="auto"/>
            <w:left w:val="none" w:sz="0" w:space="0" w:color="auto"/>
            <w:bottom w:val="none" w:sz="0" w:space="0" w:color="auto"/>
            <w:right w:val="none" w:sz="0" w:space="0" w:color="auto"/>
          </w:divBdr>
        </w:div>
        <w:div w:id="1531187048">
          <w:marLeft w:val="640"/>
          <w:marRight w:val="0"/>
          <w:marTop w:val="0"/>
          <w:marBottom w:val="0"/>
          <w:divBdr>
            <w:top w:val="none" w:sz="0" w:space="0" w:color="auto"/>
            <w:left w:val="none" w:sz="0" w:space="0" w:color="auto"/>
            <w:bottom w:val="none" w:sz="0" w:space="0" w:color="auto"/>
            <w:right w:val="none" w:sz="0" w:space="0" w:color="auto"/>
          </w:divBdr>
        </w:div>
        <w:div w:id="1651521615">
          <w:marLeft w:val="640"/>
          <w:marRight w:val="0"/>
          <w:marTop w:val="0"/>
          <w:marBottom w:val="0"/>
          <w:divBdr>
            <w:top w:val="none" w:sz="0" w:space="0" w:color="auto"/>
            <w:left w:val="none" w:sz="0" w:space="0" w:color="auto"/>
            <w:bottom w:val="none" w:sz="0" w:space="0" w:color="auto"/>
            <w:right w:val="none" w:sz="0" w:space="0" w:color="auto"/>
          </w:divBdr>
        </w:div>
        <w:div w:id="1664625330">
          <w:marLeft w:val="640"/>
          <w:marRight w:val="0"/>
          <w:marTop w:val="0"/>
          <w:marBottom w:val="0"/>
          <w:divBdr>
            <w:top w:val="none" w:sz="0" w:space="0" w:color="auto"/>
            <w:left w:val="none" w:sz="0" w:space="0" w:color="auto"/>
            <w:bottom w:val="none" w:sz="0" w:space="0" w:color="auto"/>
            <w:right w:val="none" w:sz="0" w:space="0" w:color="auto"/>
          </w:divBdr>
        </w:div>
        <w:div w:id="1677346654">
          <w:marLeft w:val="640"/>
          <w:marRight w:val="0"/>
          <w:marTop w:val="0"/>
          <w:marBottom w:val="0"/>
          <w:divBdr>
            <w:top w:val="none" w:sz="0" w:space="0" w:color="auto"/>
            <w:left w:val="none" w:sz="0" w:space="0" w:color="auto"/>
            <w:bottom w:val="none" w:sz="0" w:space="0" w:color="auto"/>
            <w:right w:val="none" w:sz="0" w:space="0" w:color="auto"/>
          </w:divBdr>
        </w:div>
        <w:div w:id="1699505972">
          <w:marLeft w:val="640"/>
          <w:marRight w:val="0"/>
          <w:marTop w:val="0"/>
          <w:marBottom w:val="0"/>
          <w:divBdr>
            <w:top w:val="none" w:sz="0" w:space="0" w:color="auto"/>
            <w:left w:val="none" w:sz="0" w:space="0" w:color="auto"/>
            <w:bottom w:val="none" w:sz="0" w:space="0" w:color="auto"/>
            <w:right w:val="none" w:sz="0" w:space="0" w:color="auto"/>
          </w:divBdr>
        </w:div>
        <w:div w:id="1724325987">
          <w:marLeft w:val="640"/>
          <w:marRight w:val="0"/>
          <w:marTop w:val="0"/>
          <w:marBottom w:val="0"/>
          <w:divBdr>
            <w:top w:val="none" w:sz="0" w:space="0" w:color="auto"/>
            <w:left w:val="none" w:sz="0" w:space="0" w:color="auto"/>
            <w:bottom w:val="none" w:sz="0" w:space="0" w:color="auto"/>
            <w:right w:val="none" w:sz="0" w:space="0" w:color="auto"/>
          </w:divBdr>
        </w:div>
        <w:div w:id="1734545130">
          <w:marLeft w:val="640"/>
          <w:marRight w:val="0"/>
          <w:marTop w:val="0"/>
          <w:marBottom w:val="0"/>
          <w:divBdr>
            <w:top w:val="none" w:sz="0" w:space="0" w:color="auto"/>
            <w:left w:val="none" w:sz="0" w:space="0" w:color="auto"/>
            <w:bottom w:val="none" w:sz="0" w:space="0" w:color="auto"/>
            <w:right w:val="none" w:sz="0" w:space="0" w:color="auto"/>
          </w:divBdr>
        </w:div>
        <w:div w:id="1853957533">
          <w:marLeft w:val="640"/>
          <w:marRight w:val="0"/>
          <w:marTop w:val="0"/>
          <w:marBottom w:val="0"/>
          <w:divBdr>
            <w:top w:val="none" w:sz="0" w:space="0" w:color="auto"/>
            <w:left w:val="none" w:sz="0" w:space="0" w:color="auto"/>
            <w:bottom w:val="none" w:sz="0" w:space="0" w:color="auto"/>
            <w:right w:val="none" w:sz="0" w:space="0" w:color="auto"/>
          </w:divBdr>
        </w:div>
        <w:div w:id="1879125273">
          <w:marLeft w:val="640"/>
          <w:marRight w:val="0"/>
          <w:marTop w:val="0"/>
          <w:marBottom w:val="0"/>
          <w:divBdr>
            <w:top w:val="none" w:sz="0" w:space="0" w:color="auto"/>
            <w:left w:val="none" w:sz="0" w:space="0" w:color="auto"/>
            <w:bottom w:val="none" w:sz="0" w:space="0" w:color="auto"/>
            <w:right w:val="none" w:sz="0" w:space="0" w:color="auto"/>
          </w:divBdr>
        </w:div>
        <w:div w:id="1919092408">
          <w:marLeft w:val="640"/>
          <w:marRight w:val="0"/>
          <w:marTop w:val="0"/>
          <w:marBottom w:val="0"/>
          <w:divBdr>
            <w:top w:val="none" w:sz="0" w:space="0" w:color="auto"/>
            <w:left w:val="none" w:sz="0" w:space="0" w:color="auto"/>
            <w:bottom w:val="none" w:sz="0" w:space="0" w:color="auto"/>
            <w:right w:val="none" w:sz="0" w:space="0" w:color="auto"/>
          </w:divBdr>
        </w:div>
        <w:div w:id="1923025400">
          <w:marLeft w:val="640"/>
          <w:marRight w:val="0"/>
          <w:marTop w:val="0"/>
          <w:marBottom w:val="0"/>
          <w:divBdr>
            <w:top w:val="none" w:sz="0" w:space="0" w:color="auto"/>
            <w:left w:val="none" w:sz="0" w:space="0" w:color="auto"/>
            <w:bottom w:val="none" w:sz="0" w:space="0" w:color="auto"/>
            <w:right w:val="none" w:sz="0" w:space="0" w:color="auto"/>
          </w:divBdr>
        </w:div>
        <w:div w:id="1964535094">
          <w:marLeft w:val="640"/>
          <w:marRight w:val="0"/>
          <w:marTop w:val="0"/>
          <w:marBottom w:val="0"/>
          <w:divBdr>
            <w:top w:val="none" w:sz="0" w:space="0" w:color="auto"/>
            <w:left w:val="none" w:sz="0" w:space="0" w:color="auto"/>
            <w:bottom w:val="none" w:sz="0" w:space="0" w:color="auto"/>
            <w:right w:val="none" w:sz="0" w:space="0" w:color="auto"/>
          </w:divBdr>
        </w:div>
        <w:div w:id="2030718904">
          <w:marLeft w:val="640"/>
          <w:marRight w:val="0"/>
          <w:marTop w:val="0"/>
          <w:marBottom w:val="0"/>
          <w:divBdr>
            <w:top w:val="none" w:sz="0" w:space="0" w:color="auto"/>
            <w:left w:val="none" w:sz="0" w:space="0" w:color="auto"/>
            <w:bottom w:val="none" w:sz="0" w:space="0" w:color="auto"/>
            <w:right w:val="none" w:sz="0" w:space="0" w:color="auto"/>
          </w:divBdr>
        </w:div>
        <w:div w:id="2067365192">
          <w:marLeft w:val="640"/>
          <w:marRight w:val="0"/>
          <w:marTop w:val="0"/>
          <w:marBottom w:val="0"/>
          <w:divBdr>
            <w:top w:val="none" w:sz="0" w:space="0" w:color="auto"/>
            <w:left w:val="none" w:sz="0" w:space="0" w:color="auto"/>
            <w:bottom w:val="none" w:sz="0" w:space="0" w:color="auto"/>
            <w:right w:val="none" w:sz="0" w:space="0" w:color="auto"/>
          </w:divBdr>
        </w:div>
        <w:div w:id="2087535330">
          <w:marLeft w:val="640"/>
          <w:marRight w:val="0"/>
          <w:marTop w:val="0"/>
          <w:marBottom w:val="0"/>
          <w:divBdr>
            <w:top w:val="none" w:sz="0" w:space="0" w:color="auto"/>
            <w:left w:val="none" w:sz="0" w:space="0" w:color="auto"/>
            <w:bottom w:val="none" w:sz="0" w:space="0" w:color="auto"/>
            <w:right w:val="none" w:sz="0" w:space="0" w:color="auto"/>
          </w:divBdr>
        </w:div>
        <w:div w:id="2088527969">
          <w:marLeft w:val="640"/>
          <w:marRight w:val="0"/>
          <w:marTop w:val="0"/>
          <w:marBottom w:val="0"/>
          <w:divBdr>
            <w:top w:val="none" w:sz="0" w:space="0" w:color="auto"/>
            <w:left w:val="none" w:sz="0" w:space="0" w:color="auto"/>
            <w:bottom w:val="none" w:sz="0" w:space="0" w:color="auto"/>
            <w:right w:val="none" w:sz="0" w:space="0" w:color="auto"/>
          </w:divBdr>
        </w:div>
        <w:div w:id="2102136629">
          <w:marLeft w:val="640"/>
          <w:marRight w:val="0"/>
          <w:marTop w:val="0"/>
          <w:marBottom w:val="0"/>
          <w:divBdr>
            <w:top w:val="none" w:sz="0" w:space="0" w:color="auto"/>
            <w:left w:val="none" w:sz="0" w:space="0" w:color="auto"/>
            <w:bottom w:val="none" w:sz="0" w:space="0" w:color="auto"/>
            <w:right w:val="none" w:sz="0" w:space="0" w:color="auto"/>
          </w:divBdr>
        </w:div>
        <w:div w:id="2130777073">
          <w:marLeft w:val="640"/>
          <w:marRight w:val="0"/>
          <w:marTop w:val="0"/>
          <w:marBottom w:val="0"/>
          <w:divBdr>
            <w:top w:val="none" w:sz="0" w:space="0" w:color="auto"/>
            <w:left w:val="none" w:sz="0" w:space="0" w:color="auto"/>
            <w:bottom w:val="none" w:sz="0" w:space="0" w:color="auto"/>
            <w:right w:val="none" w:sz="0" w:space="0" w:color="auto"/>
          </w:divBdr>
        </w:div>
        <w:div w:id="2133353170">
          <w:marLeft w:val="640"/>
          <w:marRight w:val="0"/>
          <w:marTop w:val="0"/>
          <w:marBottom w:val="0"/>
          <w:divBdr>
            <w:top w:val="none" w:sz="0" w:space="0" w:color="auto"/>
            <w:left w:val="none" w:sz="0" w:space="0" w:color="auto"/>
            <w:bottom w:val="none" w:sz="0" w:space="0" w:color="auto"/>
            <w:right w:val="none" w:sz="0" w:space="0" w:color="auto"/>
          </w:divBdr>
        </w:div>
      </w:divsChild>
    </w:div>
    <w:div w:id="810752642">
      <w:bodyDiv w:val="1"/>
      <w:marLeft w:val="0"/>
      <w:marRight w:val="0"/>
      <w:marTop w:val="0"/>
      <w:marBottom w:val="0"/>
      <w:divBdr>
        <w:top w:val="none" w:sz="0" w:space="0" w:color="auto"/>
        <w:left w:val="none" w:sz="0" w:space="0" w:color="auto"/>
        <w:bottom w:val="none" w:sz="0" w:space="0" w:color="auto"/>
        <w:right w:val="none" w:sz="0" w:space="0" w:color="auto"/>
      </w:divBdr>
    </w:div>
    <w:div w:id="811563118">
      <w:bodyDiv w:val="1"/>
      <w:marLeft w:val="0"/>
      <w:marRight w:val="0"/>
      <w:marTop w:val="0"/>
      <w:marBottom w:val="0"/>
      <w:divBdr>
        <w:top w:val="none" w:sz="0" w:space="0" w:color="auto"/>
        <w:left w:val="none" w:sz="0" w:space="0" w:color="auto"/>
        <w:bottom w:val="none" w:sz="0" w:space="0" w:color="auto"/>
        <w:right w:val="none" w:sz="0" w:space="0" w:color="auto"/>
      </w:divBdr>
      <w:divsChild>
        <w:div w:id="5444356">
          <w:marLeft w:val="640"/>
          <w:marRight w:val="0"/>
          <w:marTop w:val="0"/>
          <w:marBottom w:val="0"/>
          <w:divBdr>
            <w:top w:val="none" w:sz="0" w:space="0" w:color="auto"/>
            <w:left w:val="none" w:sz="0" w:space="0" w:color="auto"/>
            <w:bottom w:val="none" w:sz="0" w:space="0" w:color="auto"/>
            <w:right w:val="none" w:sz="0" w:space="0" w:color="auto"/>
          </w:divBdr>
        </w:div>
        <w:div w:id="5450831">
          <w:marLeft w:val="640"/>
          <w:marRight w:val="0"/>
          <w:marTop w:val="0"/>
          <w:marBottom w:val="0"/>
          <w:divBdr>
            <w:top w:val="none" w:sz="0" w:space="0" w:color="auto"/>
            <w:left w:val="none" w:sz="0" w:space="0" w:color="auto"/>
            <w:bottom w:val="none" w:sz="0" w:space="0" w:color="auto"/>
            <w:right w:val="none" w:sz="0" w:space="0" w:color="auto"/>
          </w:divBdr>
        </w:div>
        <w:div w:id="7684557">
          <w:marLeft w:val="640"/>
          <w:marRight w:val="0"/>
          <w:marTop w:val="0"/>
          <w:marBottom w:val="0"/>
          <w:divBdr>
            <w:top w:val="none" w:sz="0" w:space="0" w:color="auto"/>
            <w:left w:val="none" w:sz="0" w:space="0" w:color="auto"/>
            <w:bottom w:val="none" w:sz="0" w:space="0" w:color="auto"/>
            <w:right w:val="none" w:sz="0" w:space="0" w:color="auto"/>
          </w:divBdr>
        </w:div>
        <w:div w:id="15742843">
          <w:marLeft w:val="640"/>
          <w:marRight w:val="0"/>
          <w:marTop w:val="0"/>
          <w:marBottom w:val="0"/>
          <w:divBdr>
            <w:top w:val="none" w:sz="0" w:space="0" w:color="auto"/>
            <w:left w:val="none" w:sz="0" w:space="0" w:color="auto"/>
            <w:bottom w:val="none" w:sz="0" w:space="0" w:color="auto"/>
            <w:right w:val="none" w:sz="0" w:space="0" w:color="auto"/>
          </w:divBdr>
        </w:div>
        <w:div w:id="21370182">
          <w:marLeft w:val="640"/>
          <w:marRight w:val="0"/>
          <w:marTop w:val="0"/>
          <w:marBottom w:val="0"/>
          <w:divBdr>
            <w:top w:val="none" w:sz="0" w:space="0" w:color="auto"/>
            <w:left w:val="none" w:sz="0" w:space="0" w:color="auto"/>
            <w:bottom w:val="none" w:sz="0" w:space="0" w:color="auto"/>
            <w:right w:val="none" w:sz="0" w:space="0" w:color="auto"/>
          </w:divBdr>
        </w:div>
        <w:div w:id="75128230">
          <w:marLeft w:val="640"/>
          <w:marRight w:val="0"/>
          <w:marTop w:val="0"/>
          <w:marBottom w:val="0"/>
          <w:divBdr>
            <w:top w:val="none" w:sz="0" w:space="0" w:color="auto"/>
            <w:left w:val="none" w:sz="0" w:space="0" w:color="auto"/>
            <w:bottom w:val="none" w:sz="0" w:space="0" w:color="auto"/>
            <w:right w:val="none" w:sz="0" w:space="0" w:color="auto"/>
          </w:divBdr>
        </w:div>
        <w:div w:id="84112959">
          <w:marLeft w:val="640"/>
          <w:marRight w:val="0"/>
          <w:marTop w:val="0"/>
          <w:marBottom w:val="0"/>
          <w:divBdr>
            <w:top w:val="none" w:sz="0" w:space="0" w:color="auto"/>
            <w:left w:val="none" w:sz="0" w:space="0" w:color="auto"/>
            <w:bottom w:val="none" w:sz="0" w:space="0" w:color="auto"/>
            <w:right w:val="none" w:sz="0" w:space="0" w:color="auto"/>
          </w:divBdr>
        </w:div>
        <w:div w:id="120224901">
          <w:marLeft w:val="640"/>
          <w:marRight w:val="0"/>
          <w:marTop w:val="0"/>
          <w:marBottom w:val="0"/>
          <w:divBdr>
            <w:top w:val="none" w:sz="0" w:space="0" w:color="auto"/>
            <w:left w:val="none" w:sz="0" w:space="0" w:color="auto"/>
            <w:bottom w:val="none" w:sz="0" w:space="0" w:color="auto"/>
            <w:right w:val="none" w:sz="0" w:space="0" w:color="auto"/>
          </w:divBdr>
        </w:div>
        <w:div w:id="156776546">
          <w:marLeft w:val="640"/>
          <w:marRight w:val="0"/>
          <w:marTop w:val="0"/>
          <w:marBottom w:val="0"/>
          <w:divBdr>
            <w:top w:val="none" w:sz="0" w:space="0" w:color="auto"/>
            <w:left w:val="none" w:sz="0" w:space="0" w:color="auto"/>
            <w:bottom w:val="none" w:sz="0" w:space="0" w:color="auto"/>
            <w:right w:val="none" w:sz="0" w:space="0" w:color="auto"/>
          </w:divBdr>
        </w:div>
        <w:div w:id="215745172">
          <w:marLeft w:val="640"/>
          <w:marRight w:val="0"/>
          <w:marTop w:val="0"/>
          <w:marBottom w:val="0"/>
          <w:divBdr>
            <w:top w:val="none" w:sz="0" w:space="0" w:color="auto"/>
            <w:left w:val="none" w:sz="0" w:space="0" w:color="auto"/>
            <w:bottom w:val="none" w:sz="0" w:space="0" w:color="auto"/>
            <w:right w:val="none" w:sz="0" w:space="0" w:color="auto"/>
          </w:divBdr>
        </w:div>
        <w:div w:id="248009694">
          <w:marLeft w:val="640"/>
          <w:marRight w:val="0"/>
          <w:marTop w:val="0"/>
          <w:marBottom w:val="0"/>
          <w:divBdr>
            <w:top w:val="none" w:sz="0" w:space="0" w:color="auto"/>
            <w:left w:val="none" w:sz="0" w:space="0" w:color="auto"/>
            <w:bottom w:val="none" w:sz="0" w:space="0" w:color="auto"/>
            <w:right w:val="none" w:sz="0" w:space="0" w:color="auto"/>
          </w:divBdr>
        </w:div>
        <w:div w:id="286274855">
          <w:marLeft w:val="640"/>
          <w:marRight w:val="0"/>
          <w:marTop w:val="0"/>
          <w:marBottom w:val="0"/>
          <w:divBdr>
            <w:top w:val="none" w:sz="0" w:space="0" w:color="auto"/>
            <w:left w:val="none" w:sz="0" w:space="0" w:color="auto"/>
            <w:bottom w:val="none" w:sz="0" w:space="0" w:color="auto"/>
            <w:right w:val="none" w:sz="0" w:space="0" w:color="auto"/>
          </w:divBdr>
        </w:div>
        <w:div w:id="302974238">
          <w:marLeft w:val="640"/>
          <w:marRight w:val="0"/>
          <w:marTop w:val="0"/>
          <w:marBottom w:val="0"/>
          <w:divBdr>
            <w:top w:val="none" w:sz="0" w:space="0" w:color="auto"/>
            <w:left w:val="none" w:sz="0" w:space="0" w:color="auto"/>
            <w:bottom w:val="none" w:sz="0" w:space="0" w:color="auto"/>
            <w:right w:val="none" w:sz="0" w:space="0" w:color="auto"/>
          </w:divBdr>
        </w:div>
        <w:div w:id="376663581">
          <w:marLeft w:val="640"/>
          <w:marRight w:val="0"/>
          <w:marTop w:val="0"/>
          <w:marBottom w:val="0"/>
          <w:divBdr>
            <w:top w:val="none" w:sz="0" w:space="0" w:color="auto"/>
            <w:left w:val="none" w:sz="0" w:space="0" w:color="auto"/>
            <w:bottom w:val="none" w:sz="0" w:space="0" w:color="auto"/>
            <w:right w:val="none" w:sz="0" w:space="0" w:color="auto"/>
          </w:divBdr>
        </w:div>
        <w:div w:id="403720999">
          <w:marLeft w:val="640"/>
          <w:marRight w:val="0"/>
          <w:marTop w:val="0"/>
          <w:marBottom w:val="0"/>
          <w:divBdr>
            <w:top w:val="none" w:sz="0" w:space="0" w:color="auto"/>
            <w:left w:val="none" w:sz="0" w:space="0" w:color="auto"/>
            <w:bottom w:val="none" w:sz="0" w:space="0" w:color="auto"/>
            <w:right w:val="none" w:sz="0" w:space="0" w:color="auto"/>
          </w:divBdr>
        </w:div>
        <w:div w:id="426922670">
          <w:marLeft w:val="640"/>
          <w:marRight w:val="0"/>
          <w:marTop w:val="0"/>
          <w:marBottom w:val="0"/>
          <w:divBdr>
            <w:top w:val="none" w:sz="0" w:space="0" w:color="auto"/>
            <w:left w:val="none" w:sz="0" w:space="0" w:color="auto"/>
            <w:bottom w:val="none" w:sz="0" w:space="0" w:color="auto"/>
            <w:right w:val="none" w:sz="0" w:space="0" w:color="auto"/>
          </w:divBdr>
        </w:div>
        <w:div w:id="440415109">
          <w:marLeft w:val="640"/>
          <w:marRight w:val="0"/>
          <w:marTop w:val="0"/>
          <w:marBottom w:val="0"/>
          <w:divBdr>
            <w:top w:val="none" w:sz="0" w:space="0" w:color="auto"/>
            <w:left w:val="none" w:sz="0" w:space="0" w:color="auto"/>
            <w:bottom w:val="none" w:sz="0" w:space="0" w:color="auto"/>
            <w:right w:val="none" w:sz="0" w:space="0" w:color="auto"/>
          </w:divBdr>
        </w:div>
        <w:div w:id="452869866">
          <w:marLeft w:val="640"/>
          <w:marRight w:val="0"/>
          <w:marTop w:val="0"/>
          <w:marBottom w:val="0"/>
          <w:divBdr>
            <w:top w:val="none" w:sz="0" w:space="0" w:color="auto"/>
            <w:left w:val="none" w:sz="0" w:space="0" w:color="auto"/>
            <w:bottom w:val="none" w:sz="0" w:space="0" w:color="auto"/>
            <w:right w:val="none" w:sz="0" w:space="0" w:color="auto"/>
          </w:divBdr>
        </w:div>
        <w:div w:id="482233120">
          <w:marLeft w:val="640"/>
          <w:marRight w:val="0"/>
          <w:marTop w:val="0"/>
          <w:marBottom w:val="0"/>
          <w:divBdr>
            <w:top w:val="none" w:sz="0" w:space="0" w:color="auto"/>
            <w:left w:val="none" w:sz="0" w:space="0" w:color="auto"/>
            <w:bottom w:val="none" w:sz="0" w:space="0" w:color="auto"/>
            <w:right w:val="none" w:sz="0" w:space="0" w:color="auto"/>
          </w:divBdr>
        </w:div>
        <w:div w:id="489445178">
          <w:marLeft w:val="640"/>
          <w:marRight w:val="0"/>
          <w:marTop w:val="0"/>
          <w:marBottom w:val="0"/>
          <w:divBdr>
            <w:top w:val="none" w:sz="0" w:space="0" w:color="auto"/>
            <w:left w:val="none" w:sz="0" w:space="0" w:color="auto"/>
            <w:bottom w:val="none" w:sz="0" w:space="0" w:color="auto"/>
            <w:right w:val="none" w:sz="0" w:space="0" w:color="auto"/>
          </w:divBdr>
        </w:div>
        <w:div w:id="492138814">
          <w:marLeft w:val="640"/>
          <w:marRight w:val="0"/>
          <w:marTop w:val="0"/>
          <w:marBottom w:val="0"/>
          <w:divBdr>
            <w:top w:val="none" w:sz="0" w:space="0" w:color="auto"/>
            <w:left w:val="none" w:sz="0" w:space="0" w:color="auto"/>
            <w:bottom w:val="none" w:sz="0" w:space="0" w:color="auto"/>
            <w:right w:val="none" w:sz="0" w:space="0" w:color="auto"/>
          </w:divBdr>
        </w:div>
        <w:div w:id="514418647">
          <w:marLeft w:val="640"/>
          <w:marRight w:val="0"/>
          <w:marTop w:val="0"/>
          <w:marBottom w:val="0"/>
          <w:divBdr>
            <w:top w:val="none" w:sz="0" w:space="0" w:color="auto"/>
            <w:left w:val="none" w:sz="0" w:space="0" w:color="auto"/>
            <w:bottom w:val="none" w:sz="0" w:space="0" w:color="auto"/>
            <w:right w:val="none" w:sz="0" w:space="0" w:color="auto"/>
          </w:divBdr>
        </w:div>
        <w:div w:id="515774160">
          <w:marLeft w:val="640"/>
          <w:marRight w:val="0"/>
          <w:marTop w:val="0"/>
          <w:marBottom w:val="0"/>
          <w:divBdr>
            <w:top w:val="none" w:sz="0" w:space="0" w:color="auto"/>
            <w:left w:val="none" w:sz="0" w:space="0" w:color="auto"/>
            <w:bottom w:val="none" w:sz="0" w:space="0" w:color="auto"/>
            <w:right w:val="none" w:sz="0" w:space="0" w:color="auto"/>
          </w:divBdr>
        </w:div>
        <w:div w:id="575359885">
          <w:marLeft w:val="640"/>
          <w:marRight w:val="0"/>
          <w:marTop w:val="0"/>
          <w:marBottom w:val="0"/>
          <w:divBdr>
            <w:top w:val="none" w:sz="0" w:space="0" w:color="auto"/>
            <w:left w:val="none" w:sz="0" w:space="0" w:color="auto"/>
            <w:bottom w:val="none" w:sz="0" w:space="0" w:color="auto"/>
            <w:right w:val="none" w:sz="0" w:space="0" w:color="auto"/>
          </w:divBdr>
        </w:div>
        <w:div w:id="620234928">
          <w:marLeft w:val="640"/>
          <w:marRight w:val="0"/>
          <w:marTop w:val="0"/>
          <w:marBottom w:val="0"/>
          <w:divBdr>
            <w:top w:val="none" w:sz="0" w:space="0" w:color="auto"/>
            <w:left w:val="none" w:sz="0" w:space="0" w:color="auto"/>
            <w:bottom w:val="none" w:sz="0" w:space="0" w:color="auto"/>
            <w:right w:val="none" w:sz="0" w:space="0" w:color="auto"/>
          </w:divBdr>
        </w:div>
        <w:div w:id="683363129">
          <w:marLeft w:val="640"/>
          <w:marRight w:val="0"/>
          <w:marTop w:val="0"/>
          <w:marBottom w:val="0"/>
          <w:divBdr>
            <w:top w:val="none" w:sz="0" w:space="0" w:color="auto"/>
            <w:left w:val="none" w:sz="0" w:space="0" w:color="auto"/>
            <w:bottom w:val="none" w:sz="0" w:space="0" w:color="auto"/>
            <w:right w:val="none" w:sz="0" w:space="0" w:color="auto"/>
          </w:divBdr>
        </w:div>
        <w:div w:id="724840989">
          <w:marLeft w:val="640"/>
          <w:marRight w:val="0"/>
          <w:marTop w:val="0"/>
          <w:marBottom w:val="0"/>
          <w:divBdr>
            <w:top w:val="none" w:sz="0" w:space="0" w:color="auto"/>
            <w:left w:val="none" w:sz="0" w:space="0" w:color="auto"/>
            <w:bottom w:val="none" w:sz="0" w:space="0" w:color="auto"/>
            <w:right w:val="none" w:sz="0" w:space="0" w:color="auto"/>
          </w:divBdr>
        </w:div>
        <w:div w:id="776413613">
          <w:marLeft w:val="640"/>
          <w:marRight w:val="0"/>
          <w:marTop w:val="0"/>
          <w:marBottom w:val="0"/>
          <w:divBdr>
            <w:top w:val="none" w:sz="0" w:space="0" w:color="auto"/>
            <w:left w:val="none" w:sz="0" w:space="0" w:color="auto"/>
            <w:bottom w:val="none" w:sz="0" w:space="0" w:color="auto"/>
            <w:right w:val="none" w:sz="0" w:space="0" w:color="auto"/>
          </w:divBdr>
        </w:div>
        <w:div w:id="806969033">
          <w:marLeft w:val="640"/>
          <w:marRight w:val="0"/>
          <w:marTop w:val="0"/>
          <w:marBottom w:val="0"/>
          <w:divBdr>
            <w:top w:val="none" w:sz="0" w:space="0" w:color="auto"/>
            <w:left w:val="none" w:sz="0" w:space="0" w:color="auto"/>
            <w:bottom w:val="none" w:sz="0" w:space="0" w:color="auto"/>
            <w:right w:val="none" w:sz="0" w:space="0" w:color="auto"/>
          </w:divBdr>
        </w:div>
        <w:div w:id="830604666">
          <w:marLeft w:val="640"/>
          <w:marRight w:val="0"/>
          <w:marTop w:val="0"/>
          <w:marBottom w:val="0"/>
          <w:divBdr>
            <w:top w:val="none" w:sz="0" w:space="0" w:color="auto"/>
            <w:left w:val="none" w:sz="0" w:space="0" w:color="auto"/>
            <w:bottom w:val="none" w:sz="0" w:space="0" w:color="auto"/>
            <w:right w:val="none" w:sz="0" w:space="0" w:color="auto"/>
          </w:divBdr>
        </w:div>
        <w:div w:id="843664965">
          <w:marLeft w:val="640"/>
          <w:marRight w:val="0"/>
          <w:marTop w:val="0"/>
          <w:marBottom w:val="0"/>
          <w:divBdr>
            <w:top w:val="none" w:sz="0" w:space="0" w:color="auto"/>
            <w:left w:val="none" w:sz="0" w:space="0" w:color="auto"/>
            <w:bottom w:val="none" w:sz="0" w:space="0" w:color="auto"/>
            <w:right w:val="none" w:sz="0" w:space="0" w:color="auto"/>
          </w:divBdr>
        </w:div>
        <w:div w:id="864710554">
          <w:marLeft w:val="640"/>
          <w:marRight w:val="0"/>
          <w:marTop w:val="0"/>
          <w:marBottom w:val="0"/>
          <w:divBdr>
            <w:top w:val="none" w:sz="0" w:space="0" w:color="auto"/>
            <w:left w:val="none" w:sz="0" w:space="0" w:color="auto"/>
            <w:bottom w:val="none" w:sz="0" w:space="0" w:color="auto"/>
            <w:right w:val="none" w:sz="0" w:space="0" w:color="auto"/>
          </w:divBdr>
        </w:div>
        <w:div w:id="888684306">
          <w:marLeft w:val="640"/>
          <w:marRight w:val="0"/>
          <w:marTop w:val="0"/>
          <w:marBottom w:val="0"/>
          <w:divBdr>
            <w:top w:val="none" w:sz="0" w:space="0" w:color="auto"/>
            <w:left w:val="none" w:sz="0" w:space="0" w:color="auto"/>
            <w:bottom w:val="none" w:sz="0" w:space="0" w:color="auto"/>
            <w:right w:val="none" w:sz="0" w:space="0" w:color="auto"/>
          </w:divBdr>
        </w:div>
        <w:div w:id="898906102">
          <w:marLeft w:val="640"/>
          <w:marRight w:val="0"/>
          <w:marTop w:val="0"/>
          <w:marBottom w:val="0"/>
          <w:divBdr>
            <w:top w:val="none" w:sz="0" w:space="0" w:color="auto"/>
            <w:left w:val="none" w:sz="0" w:space="0" w:color="auto"/>
            <w:bottom w:val="none" w:sz="0" w:space="0" w:color="auto"/>
            <w:right w:val="none" w:sz="0" w:space="0" w:color="auto"/>
          </w:divBdr>
        </w:div>
        <w:div w:id="910627013">
          <w:marLeft w:val="640"/>
          <w:marRight w:val="0"/>
          <w:marTop w:val="0"/>
          <w:marBottom w:val="0"/>
          <w:divBdr>
            <w:top w:val="none" w:sz="0" w:space="0" w:color="auto"/>
            <w:left w:val="none" w:sz="0" w:space="0" w:color="auto"/>
            <w:bottom w:val="none" w:sz="0" w:space="0" w:color="auto"/>
            <w:right w:val="none" w:sz="0" w:space="0" w:color="auto"/>
          </w:divBdr>
        </w:div>
        <w:div w:id="913902259">
          <w:marLeft w:val="640"/>
          <w:marRight w:val="0"/>
          <w:marTop w:val="0"/>
          <w:marBottom w:val="0"/>
          <w:divBdr>
            <w:top w:val="none" w:sz="0" w:space="0" w:color="auto"/>
            <w:left w:val="none" w:sz="0" w:space="0" w:color="auto"/>
            <w:bottom w:val="none" w:sz="0" w:space="0" w:color="auto"/>
            <w:right w:val="none" w:sz="0" w:space="0" w:color="auto"/>
          </w:divBdr>
        </w:div>
        <w:div w:id="997925168">
          <w:marLeft w:val="640"/>
          <w:marRight w:val="0"/>
          <w:marTop w:val="0"/>
          <w:marBottom w:val="0"/>
          <w:divBdr>
            <w:top w:val="none" w:sz="0" w:space="0" w:color="auto"/>
            <w:left w:val="none" w:sz="0" w:space="0" w:color="auto"/>
            <w:bottom w:val="none" w:sz="0" w:space="0" w:color="auto"/>
            <w:right w:val="none" w:sz="0" w:space="0" w:color="auto"/>
          </w:divBdr>
        </w:div>
        <w:div w:id="1029070630">
          <w:marLeft w:val="640"/>
          <w:marRight w:val="0"/>
          <w:marTop w:val="0"/>
          <w:marBottom w:val="0"/>
          <w:divBdr>
            <w:top w:val="none" w:sz="0" w:space="0" w:color="auto"/>
            <w:left w:val="none" w:sz="0" w:space="0" w:color="auto"/>
            <w:bottom w:val="none" w:sz="0" w:space="0" w:color="auto"/>
            <w:right w:val="none" w:sz="0" w:space="0" w:color="auto"/>
          </w:divBdr>
        </w:div>
        <w:div w:id="1030036463">
          <w:marLeft w:val="640"/>
          <w:marRight w:val="0"/>
          <w:marTop w:val="0"/>
          <w:marBottom w:val="0"/>
          <w:divBdr>
            <w:top w:val="none" w:sz="0" w:space="0" w:color="auto"/>
            <w:left w:val="none" w:sz="0" w:space="0" w:color="auto"/>
            <w:bottom w:val="none" w:sz="0" w:space="0" w:color="auto"/>
            <w:right w:val="none" w:sz="0" w:space="0" w:color="auto"/>
          </w:divBdr>
        </w:div>
        <w:div w:id="1046028021">
          <w:marLeft w:val="640"/>
          <w:marRight w:val="0"/>
          <w:marTop w:val="0"/>
          <w:marBottom w:val="0"/>
          <w:divBdr>
            <w:top w:val="none" w:sz="0" w:space="0" w:color="auto"/>
            <w:left w:val="none" w:sz="0" w:space="0" w:color="auto"/>
            <w:bottom w:val="none" w:sz="0" w:space="0" w:color="auto"/>
            <w:right w:val="none" w:sz="0" w:space="0" w:color="auto"/>
          </w:divBdr>
        </w:div>
        <w:div w:id="1053045208">
          <w:marLeft w:val="640"/>
          <w:marRight w:val="0"/>
          <w:marTop w:val="0"/>
          <w:marBottom w:val="0"/>
          <w:divBdr>
            <w:top w:val="none" w:sz="0" w:space="0" w:color="auto"/>
            <w:left w:val="none" w:sz="0" w:space="0" w:color="auto"/>
            <w:bottom w:val="none" w:sz="0" w:space="0" w:color="auto"/>
            <w:right w:val="none" w:sz="0" w:space="0" w:color="auto"/>
          </w:divBdr>
        </w:div>
        <w:div w:id="1078478884">
          <w:marLeft w:val="640"/>
          <w:marRight w:val="0"/>
          <w:marTop w:val="0"/>
          <w:marBottom w:val="0"/>
          <w:divBdr>
            <w:top w:val="none" w:sz="0" w:space="0" w:color="auto"/>
            <w:left w:val="none" w:sz="0" w:space="0" w:color="auto"/>
            <w:bottom w:val="none" w:sz="0" w:space="0" w:color="auto"/>
            <w:right w:val="none" w:sz="0" w:space="0" w:color="auto"/>
          </w:divBdr>
        </w:div>
        <w:div w:id="1102647915">
          <w:marLeft w:val="640"/>
          <w:marRight w:val="0"/>
          <w:marTop w:val="0"/>
          <w:marBottom w:val="0"/>
          <w:divBdr>
            <w:top w:val="none" w:sz="0" w:space="0" w:color="auto"/>
            <w:left w:val="none" w:sz="0" w:space="0" w:color="auto"/>
            <w:bottom w:val="none" w:sz="0" w:space="0" w:color="auto"/>
            <w:right w:val="none" w:sz="0" w:space="0" w:color="auto"/>
          </w:divBdr>
        </w:div>
        <w:div w:id="1113984572">
          <w:marLeft w:val="640"/>
          <w:marRight w:val="0"/>
          <w:marTop w:val="0"/>
          <w:marBottom w:val="0"/>
          <w:divBdr>
            <w:top w:val="none" w:sz="0" w:space="0" w:color="auto"/>
            <w:left w:val="none" w:sz="0" w:space="0" w:color="auto"/>
            <w:bottom w:val="none" w:sz="0" w:space="0" w:color="auto"/>
            <w:right w:val="none" w:sz="0" w:space="0" w:color="auto"/>
          </w:divBdr>
        </w:div>
        <w:div w:id="1151750925">
          <w:marLeft w:val="640"/>
          <w:marRight w:val="0"/>
          <w:marTop w:val="0"/>
          <w:marBottom w:val="0"/>
          <w:divBdr>
            <w:top w:val="none" w:sz="0" w:space="0" w:color="auto"/>
            <w:left w:val="none" w:sz="0" w:space="0" w:color="auto"/>
            <w:bottom w:val="none" w:sz="0" w:space="0" w:color="auto"/>
            <w:right w:val="none" w:sz="0" w:space="0" w:color="auto"/>
          </w:divBdr>
        </w:div>
        <w:div w:id="1227834531">
          <w:marLeft w:val="640"/>
          <w:marRight w:val="0"/>
          <w:marTop w:val="0"/>
          <w:marBottom w:val="0"/>
          <w:divBdr>
            <w:top w:val="none" w:sz="0" w:space="0" w:color="auto"/>
            <w:left w:val="none" w:sz="0" w:space="0" w:color="auto"/>
            <w:bottom w:val="none" w:sz="0" w:space="0" w:color="auto"/>
            <w:right w:val="none" w:sz="0" w:space="0" w:color="auto"/>
          </w:divBdr>
        </w:div>
        <w:div w:id="1230195628">
          <w:marLeft w:val="640"/>
          <w:marRight w:val="0"/>
          <w:marTop w:val="0"/>
          <w:marBottom w:val="0"/>
          <w:divBdr>
            <w:top w:val="none" w:sz="0" w:space="0" w:color="auto"/>
            <w:left w:val="none" w:sz="0" w:space="0" w:color="auto"/>
            <w:bottom w:val="none" w:sz="0" w:space="0" w:color="auto"/>
            <w:right w:val="none" w:sz="0" w:space="0" w:color="auto"/>
          </w:divBdr>
        </w:div>
        <w:div w:id="1291596338">
          <w:marLeft w:val="640"/>
          <w:marRight w:val="0"/>
          <w:marTop w:val="0"/>
          <w:marBottom w:val="0"/>
          <w:divBdr>
            <w:top w:val="none" w:sz="0" w:space="0" w:color="auto"/>
            <w:left w:val="none" w:sz="0" w:space="0" w:color="auto"/>
            <w:bottom w:val="none" w:sz="0" w:space="0" w:color="auto"/>
            <w:right w:val="none" w:sz="0" w:space="0" w:color="auto"/>
          </w:divBdr>
        </w:div>
        <w:div w:id="1294940129">
          <w:marLeft w:val="640"/>
          <w:marRight w:val="0"/>
          <w:marTop w:val="0"/>
          <w:marBottom w:val="0"/>
          <w:divBdr>
            <w:top w:val="none" w:sz="0" w:space="0" w:color="auto"/>
            <w:left w:val="none" w:sz="0" w:space="0" w:color="auto"/>
            <w:bottom w:val="none" w:sz="0" w:space="0" w:color="auto"/>
            <w:right w:val="none" w:sz="0" w:space="0" w:color="auto"/>
          </w:divBdr>
        </w:div>
        <w:div w:id="1314523616">
          <w:marLeft w:val="640"/>
          <w:marRight w:val="0"/>
          <w:marTop w:val="0"/>
          <w:marBottom w:val="0"/>
          <w:divBdr>
            <w:top w:val="none" w:sz="0" w:space="0" w:color="auto"/>
            <w:left w:val="none" w:sz="0" w:space="0" w:color="auto"/>
            <w:bottom w:val="none" w:sz="0" w:space="0" w:color="auto"/>
            <w:right w:val="none" w:sz="0" w:space="0" w:color="auto"/>
          </w:divBdr>
        </w:div>
        <w:div w:id="1318605623">
          <w:marLeft w:val="640"/>
          <w:marRight w:val="0"/>
          <w:marTop w:val="0"/>
          <w:marBottom w:val="0"/>
          <w:divBdr>
            <w:top w:val="none" w:sz="0" w:space="0" w:color="auto"/>
            <w:left w:val="none" w:sz="0" w:space="0" w:color="auto"/>
            <w:bottom w:val="none" w:sz="0" w:space="0" w:color="auto"/>
            <w:right w:val="none" w:sz="0" w:space="0" w:color="auto"/>
          </w:divBdr>
        </w:div>
        <w:div w:id="1344091045">
          <w:marLeft w:val="640"/>
          <w:marRight w:val="0"/>
          <w:marTop w:val="0"/>
          <w:marBottom w:val="0"/>
          <w:divBdr>
            <w:top w:val="none" w:sz="0" w:space="0" w:color="auto"/>
            <w:left w:val="none" w:sz="0" w:space="0" w:color="auto"/>
            <w:bottom w:val="none" w:sz="0" w:space="0" w:color="auto"/>
            <w:right w:val="none" w:sz="0" w:space="0" w:color="auto"/>
          </w:divBdr>
        </w:div>
        <w:div w:id="1354111345">
          <w:marLeft w:val="640"/>
          <w:marRight w:val="0"/>
          <w:marTop w:val="0"/>
          <w:marBottom w:val="0"/>
          <w:divBdr>
            <w:top w:val="none" w:sz="0" w:space="0" w:color="auto"/>
            <w:left w:val="none" w:sz="0" w:space="0" w:color="auto"/>
            <w:bottom w:val="none" w:sz="0" w:space="0" w:color="auto"/>
            <w:right w:val="none" w:sz="0" w:space="0" w:color="auto"/>
          </w:divBdr>
        </w:div>
        <w:div w:id="1357195769">
          <w:marLeft w:val="640"/>
          <w:marRight w:val="0"/>
          <w:marTop w:val="0"/>
          <w:marBottom w:val="0"/>
          <w:divBdr>
            <w:top w:val="none" w:sz="0" w:space="0" w:color="auto"/>
            <w:left w:val="none" w:sz="0" w:space="0" w:color="auto"/>
            <w:bottom w:val="none" w:sz="0" w:space="0" w:color="auto"/>
            <w:right w:val="none" w:sz="0" w:space="0" w:color="auto"/>
          </w:divBdr>
        </w:div>
        <w:div w:id="1361316641">
          <w:marLeft w:val="640"/>
          <w:marRight w:val="0"/>
          <w:marTop w:val="0"/>
          <w:marBottom w:val="0"/>
          <w:divBdr>
            <w:top w:val="none" w:sz="0" w:space="0" w:color="auto"/>
            <w:left w:val="none" w:sz="0" w:space="0" w:color="auto"/>
            <w:bottom w:val="none" w:sz="0" w:space="0" w:color="auto"/>
            <w:right w:val="none" w:sz="0" w:space="0" w:color="auto"/>
          </w:divBdr>
        </w:div>
        <w:div w:id="1443451579">
          <w:marLeft w:val="640"/>
          <w:marRight w:val="0"/>
          <w:marTop w:val="0"/>
          <w:marBottom w:val="0"/>
          <w:divBdr>
            <w:top w:val="none" w:sz="0" w:space="0" w:color="auto"/>
            <w:left w:val="none" w:sz="0" w:space="0" w:color="auto"/>
            <w:bottom w:val="none" w:sz="0" w:space="0" w:color="auto"/>
            <w:right w:val="none" w:sz="0" w:space="0" w:color="auto"/>
          </w:divBdr>
        </w:div>
        <w:div w:id="1447431246">
          <w:marLeft w:val="640"/>
          <w:marRight w:val="0"/>
          <w:marTop w:val="0"/>
          <w:marBottom w:val="0"/>
          <w:divBdr>
            <w:top w:val="none" w:sz="0" w:space="0" w:color="auto"/>
            <w:left w:val="none" w:sz="0" w:space="0" w:color="auto"/>
            <w:bottom w:val="none" w:sz="0" w:space="0" w:color="auto"/>
            <w:right w:val="none" w:sz="0" w:space="0" w:color="auto"/>
          </w:divBdr>
        </w:div>
        <w:div w:id="1454326406">
          <w:marLeft w:val="640"/>
          <w:marRight w:val="0"/>
          <w:marTop w:val="0"/>
          <w:marBottom w:val="0"/>
          <w:divBdr>
            <w:top w:val="none" w:sz="0" w:space="0" w:color="auto"/>
            <w:left w:val="none" w:sz="0" w:space="0" w:color="auto"/>
            <w:bottom w:val="none" w:sz="0" w:space="0" w:color="auto"/>
            <w:right w:val="none" w:sz="0" w:space="0" w:color="auto"/>
          </w:divBdr>
        </w:div>
        <w:div w:id="1468861600">
          <w:marLeft w:val="640"/>
          <w:marRight w:val="0"/>
          <w:marTop w:val="0"/>
          <w:marBottom w:val="0"/>
          <w:divBdr>
            <w:top w:val="none" w:sz="0" w:space="0" w:color="auto"/>
            <w:left w:val="none" w:sz="0" w:space="0" w:color="auto"/>
            <w:bottom w:val="none" w:sz="0" w:space="0" w:color="auto"/>
            <w:right w:val="none" w:sz="0" w:space="0" w:color="auto"/>
          </w:divBdr>
        </w:div>
        <w:div w:id="1483350310">
          <w:marLeft w:val="640"/>
          <w:marRight w:val="0"/>
          <w:marTop w:val="0"/>
          <w:marBottom w:val="0"/>
          <w:divBdr>
            <w:top w:val="none" w:sz="0" w:space="0" w:color="auto"/>
            <w:left w:val="none" w:sz="0" w:space="0" w:color="auto"/>
            <w:bottom w:val="none" w:sz="0" w:space="0" w:color="auto"/>
            <w:right w:val="none" w:sz="0" w:space="0" w:color="auto"/>
          </w:divBdr>
        </w:div>
        <w:div w:id="1506360754">
          <w:marLeft w:val="640"/>
          <w:marRight w:val="0"/>
          <w:marTop w:val="0"/>
          <w:marBottom w:val="0"/>
          <w:divBdr>
            <w:top w:val="none" w:sz="0" w:space="0" w:color="auto"/>
            <w:left w:val="none" w:sz="0" w:space="0" w:color="auto"/>
            <w:bottom w:val="none" w:sz="0" w:space="0" w:color="auto"/>
            <w:right w:val="none" w:sz="0" w:space="0" w:color="auto"/>
          </w:divBdr>
        </w:div>
        <w:div w:id="1543443457">
          <w:marLeft w:val="640"/>
          <w:marRight w:val="0"/>
          <w:marTop w:val="0"/>
          <w:marBottom w:val="0"/>
          <w:divBdr>
            <w:top w:val="none" w:sz="0" w:space="0" w:color="auto"/>
            <w:left w:val="none" w:sz="0" w:space="0" w:color="auto"/>
            <w:bottom w:val="none" w:sz="0" w:space="0" w:color="auto"/>
            <w:right w:val="none" w:sz="0" w:space="0" w:color="auto"/>
          </w:divBdr>
        </w:div>
        <w:div w:id="1588537472">
          <w:marLeft w:val="640"/>
          <w:marRight w:val="0"/>
          <w:marTop w:val="0"/>
          <w:marBottom w:val="0"/>
          <w:divBdr>
            <w:top w:val="none" w:sz="0" w:space="0" w:color="auto"/>
            <w:left w:val="none" w:sz="0" w:space="0" w:color="auto"/>
            <w:bottom w:val="none" w:sz="0" w:space="0" w:color="auto"/>
            <w:right w:val="none" w:sz="0" w:space="0" w:color="auto"/>
          </w:divBdr>
        </w:div>
        <w:div w:id="1611470113">
          <w:marLeft w:val="640"/>
          <w:marRight w:val="0"/>
          <w:marTop w:val="0"/>
          <w:marBottom w:val="0"/>
          <w:divBdr>
            <w:top w:val="none" w:sz="0" w:space="0" w:color="auto"/>
            <w:left w:val="none" w:sz="0" w:space="0" w:color="auto"/>
            <w:bottom w:val="none" w:sz="0" w:space="0" w:color="auto"/>
            <w:right w:val="none" w:sz="0" w:space="0" w:color="auto"/>
          </w:divBdr>
        </w:div>
        <w:div w:id="1620992197">
          <w:marLeft w:val="640"/>
          <w:marRight w:val="0"/>
          <w:marTop w:val="0"/>
          <w:marBottom w:val="0"/>
          <w:divBdr>
            <w:top w:val="none" w:sz="0" w:space="0" w:color="auto"/>
            <w:left w:val="none" w:sz="0" w:space="0" w:color="auto"/>
            <w:bottom w:val="none" w:sz="0" w:space="0" w:color="auto"/>
            <w:right w:val="none" w:sz="0" w:space="0" w:color="auto"/>
          </w:divBdr>
        </w:div>
        <w:div w:id="1622833055">
          <w:marLeft w:val="640"/>
          <w:marRight w:val="0"/>
          <w:marTop w:val="0"/>
          <w:marBottom w:val="0"/>
          <w:divBdr>
            <w:top w:val="none" w:sz="0" w:space="0" w:color="auto"/>
            <w:left w:val="none" w:sz="0" w:space="0" w:color="auto"/>
            <w:bottom w:val="none" w:sz="0" w:space="0" w:color="auto"/>
            <w:right w:val="none" w:sz="0" w:space="0" w:color="auto"/>
          </w:divBdr>
        </w:div>
        <w:div w:id="1654486230">
          <w:marLeft w:val="640"/>
          <w:marRight w:val="0"/>
          <w:marTop w:val="0"/>
          <w:marBottom w:val="0"/>
          <w:divBdr>
            <w:top w:val="none" w:sz="0" w:space="0" w:color="auto"/>
            <w:left w:val="none" w:sz="0" w:space="0" w:color="auto"/>
            <w:bottom w:val="none" w:sz="0" w:space="0" w:color="auto"/>
            <w:right w:val="none" w:sz="0" w:space="0" w:color="auto"/>
          </w:divBdr>
        </w:div>
        <w:div w:id="1656910074">
          <w:marLeft w:val="640"/>
          <w:marRight w:val="0"/>
          <w:marTop w:val="0"/>
          <w:marBottom w:val="0"/>
          <w:divBdr>
            <w:top w:val="none" w:sz="0" w:space="0" w:color="auto"/>
            <w:left w:val="none" w:sz="0" w:space="0" w:color="auto"/>
            <w:bottom w:val="none" w:sz="0" w:space="0" w:color="auto"/>
            <w:right w:val="none" w:sz="0" w:space="0" w:color="auto"/>
          </w:divBdr>
        </w:div>
        <w:div w:id="1708333561">
          <w:marLeft w:val="640"/>
          <w:marRight w:val="0"/>
          <w:marTop w:val="0"/>
          <w:marBottom w:val="0"/>
          <w:divBdr>
            <w:top w:val="none" w:sz="0" w:space="0" w:color="auto"/>
            <w:left w:val="none" w:sz="0" w:space="0" w:color="auto"/>
            <w:bottom w:val="none" w:sz="0" w:space="0" w:color="auto"/>
            <w:right w:val="none" w:sz="0" w:space="0" w:color="auto"/>
          </w:divBdr>
        </w:div>
        <w:div w:id="1711686299">
          <w:marLeft w:val="640"/>
          <w:marRight w:val="0"/>
          <w:marTop w:val="0"/>
          <w:marBottom w:val="0"/>
          <w:divBdr>
            <w:top w:val="none" w:sz="0" w:space="0" w:color="auto"/>
            <w:left w:val="none" w:sz="0" w:space="0" w:color="auto"/>
            <w:bottom w:val="none" w:sz="0" w:space="0" w:color="auto"/>
            <w:right w:val="none" w:sz="0" w:space="0" w:color="auto"/>
          </w:divBdr>
        </w:div>
        <w:div w:id="1713993765">
          <w:marLeft w:val="640"/>
          <w:marRight w:val="0"/>
          <w:marTop w:val="0"/>
          <w:marBottom w:val="0"/>
          <w:divBdr>
            <w:top w:val="none" w:sz="0" w:space="0" w:color="auto"/>
            <w:left w:val="none" w:sz="0" w:space="0" w:color="auto"/>
            <w:bottom w:val="none" w:sz="0" w:space="0" w:color="auto"/>
            <w:right w:val="none" w:sz="0" w:space="0" w:color="auto"/>
          </w:divBdr>
        </w:div>
        <w:div w:id="1732195350">
          <w:marLeft w:val="640"/>
          <w:marRight w:val="0"/>
          <w:marTop w:val="0"/>
          <w:marBottom w:val="0"/>
          <w:divBdr>
            <w:top w:val="none" w:sz="0" w:space="0" w:color="auto"/>
            <w:left w:val="none" w:sz="0" w:space="0" w:color="auto"/>
            <w:bottom w:val="none" w:sz="0" w:space="0" w:color="auto"/>
            <w:right w:val="none" w:sz="0" w:space="0" w:color="auto"/>
          </w:divBdr>
        </w:div>
        <w:div w:id="1743527161">
          <w:marLeft w:val="640"/>
          <w:marRight w:val="0"/>
          <w:marTop w:val="0"/>
          <w:marBottom w:val="0"/>
          <w:divBdr>
            <w:top w:val="none" w:sz="0" w:space="0" w:color="auto"/>
            <w:left w:val="none" w:sz="0" w:space="0" w:color="auto"/>
            <w:bottom w:val="none" w:sz="0" w:space="0" w:color="auto"/>
            <w:right w:val="none" w:sz="0" w:space="0" w:color="auto"/>
          </w:divBdr>
        </w:div>
        <w:div w:id="1748380092">
          <w:marLeft w:val="640"/>
          <w:marRight w:val="0"/>
          <w:marTop w:val="0"/>
          <w:marBottom w:val="0"/>
          <w:divBdr>
            <w:top w:val="none" w:sz="0" w:space="0" w:color="auto"/>
            <w:left w:val="none" w:sz="0" w:space="0" w:color="auto"/>
            <w:bottom w:val="none" w:sz="0" w:space="0" w:color="auto"/>
            <w:right w:val="none" w:sz="0" w:space="0" w:color="auto"/>
          </w:divBdr>
        </w:div>
        <w:div w:id="1845901645">
          <w:marLeft w:val="640"/>
          <w:marRight w:val="0"/>
          <w:marTop w:val="0"/>
          <w:marBottom w:val="0"/>
          <w:divBdr>
            <w:top w:val="none" w:sz="0" w:space="0" w:color="auto"/>
            <w:left w:val="none" w:sz="0" w:space="0" w:color="auto"/>
            <w:bottom w:val="none" w:sz="0" w:space="0" w:color="auto"/>
            <w:right w:val="none" w:sz="0" w:space="0" w:color="auto"/>
          </w:divBdr>
        </w:div>
        <w:div w:id="1852180364">
          <w:marLeft w:val="640"/>
          <w:marRight w:val="0"/>
          <w:marTop w:val="0"/>
          <w:marBottom w:val="0"/>
          <w:divBdr>
            <w:top w:val="none" w:sz="0" w:space="0" w:color="auto"/>
            <w:left w:val="none" w:sz="0" w:space="0" w:color="auto"/>
            <w:bottom w:val="none" w:sz="0" w:space="0" w:color="auto"/>
            <w:right w:val="none" w:sz="0" w:space="0" w:color="auto"/>
          </w:divBdr>
        </w:div>
        <w:div w:id="1862694861">
          <w:marLeft w:val="640"/>
          <w:marRight w:val="0"/>
          <w:marTop w:val="0"/>
          <w:marBottom w:val="0"/>
          <w:divBdr>
            <w:top w:val="none" w:sz="0" w:space="0" w:color="auto"/>
            <w:left w:val="none" w:sz="0" w:space="0" w:color="auto"/>
            <w:bottom w:val="none" w:sz="0" w:space="0" w:color="auto"/>
            <w:right w:val="none" w:sz="0" w:space="0" w:color="auto"/>
          </w:divBdr>
        </w:div>
        <w:div w:id="1871920338">
          <w:marLeft w:val="640"/>
          <w:marRight w:val="0"/>
          <w:marTop w:val="0"/>
          <w:marBottom w:val="0"/>
          <w:divBdr>
            <w:top w:val="none" w:sz="0" w:space="0" w:color="auto"/>
            <w:left w:val="none" w:sz="0" w:space="0" w:color="auto"/>
            <w:bottom w:val="none" w:sz="0" w:space="0" w:color="auto"/>
            <w:right w:val="none" w:sz="0" w:space="0" w:color="auto"/>
          </w:divBdr>
        </w:div>
        <w:div w:id="1939488295">
          <w:marLeft w:val="640"/>
          <w:marRight w:val="0"/>
          <w:marTop w:val="0"/>
          <w:marBottom w:val="0"/>
          <w:divBdr>
            <w:top w:val="none" w:sz="0" w:space="0" w:color="auto"/>
            <w:left w:val="none" w:sz="0" w:space="0" w:color="auto"/>
            <w:bottom w:val="none" w:sz="0" w:space="0" w:color="auto"/>
            <w:right w:val="none" w:sz="0" w:space="0" w:color="auto"/>
          </w:divBdr>
        </w:div>
        <w:div w:id="1944265369">
          <w:marLeft w:val="640"/>
          <w:marRight w:val="0"/>
          <w:marTop w:val="0"/>
          <w:marBottom w:val="0"/>
          <w:divBdr>
            <w:top w:val="none" w:sz="0" w:space="0" w:color="auto"/>
            <w:left w:val="none" w:sz="0" w:space="0" w:color="auto"/>
            <w:bottom w:val="none" w:sz="0" w:space="0" w:color="auto"/>
            <w:right w:val="none" w:sz="0" w:space="0" w:color="auto"/>
          </w:divBdr>
        </w:div>
        <w:div w:id="2021274275">
          <w:marLeft w:val="640"/>
          <w:marRight w:val="0"/>
          <w:marTop w:val="0"/>
          <w:marBottom w:val="0"/>
          <w:divBdr>
            <w:top w:val="none" w:sz="0" w:space="0" w:color="auto"/>
            <w:left w:val="none" w:sz="0" w:space="0" w:color="auto"/>
            <w:bottom w:val="none" w:sz="0" w:space="0" w:color="auto"/>
            <w:right w:val="none" w:sz="0" w:space="0" w:color="auto"/>
          </w:divBdr>
        </w:div>
        <w:div w:id="2093774916">
          <w:marLeft w:val="640"/>
          <w:marRight w:val="0"/>
          <w:marTop w:val="0"/>
          <w:marBottom w:val="0"/>
          <w:divBdr>
            <w:top w:val="none" w:sz="0" w:space="0" w:color="auto"/>
            <w:left w:val="none" w:sz="0" w:space="0" w:color="auto"/>
            <w:bottom w:val="none" w:sz="0" w:space="0" w:color="auto"/>
            <w:right w:val="none" w:sz="0" w:space="0" w:color="auto"/>
          </w:divBdr>
        </w:div>
        <w:div w:id="2111850488">
          <w:marLeft w:val="640"/>
          <w:marRight w:val="0"/>
          <w:marTop w:val="0"/>
          <w:marBottom w:val="0"/>
          <w:divBdr>
            <w:top w:val="none" w:sz="0" w:space="0" w:color="auto"/>
            <w:left w:val="none" w:sz="0" w:space="0" w:color="auto"/>
            <w:bottom w:val="none" w:sz="0" w:space="0" w:color="auto"/>
            <w:right w:val="none" w:sz="0" w:space="0" w:color="auto"/>
          </w:divBdr>
        </w:div>
        <w:div w:id="2117020983">
          <w:marLeft w:val="640"/>
          <w:marRight w:val="0"/>
          <w:marTop w:val="0"/>
          <w:marBottom w:val="0"/>
          <w:divBdr>
            <w:top w:val="none" w:sz="0" w:space="0" w:color="auto"/>
            <w:left w:val="none" w:sz="0" w:space="0" w:color="auto"/>
            <w:bottom w:val="none" w:sz="0" w:space="0" w:color="auto"/>
            <w:right w:val="none" w:sz="0" w:space="0" w:color="auto"/>
          </w:divBdr>
        </w:div>
      </w:divsChild>
    </w:div>
    <w:div w:id="826633855">
      <w:bodyDiv w:val="1"/>
      <w:marLeft w:val="0"/>
      <w:marRight w:val="0"/>
      <w:marTop w:val="0"/>
      <w:marBottom w:val="0"/>
      <w:divBdr>
        <w:top w:val="none" w:sz="0" w:space="0" w:color="auto"/>
        <w:left w:val="none" w:sz="0" w:space="0" w:color="auto"/>
        <w:bottom w:val="none" w:sz="0" w:space="0" w:color="auto"/>
        <w:right w:val="none" w:sz="0" w:space="0" w:color="auto"/>
      </w:divBdr>
      <w:divsChild>
        <w:div w:id="6294357">
          <w:marLeft w:val="640"/>
          <w:marRight w:val="0"/>
          <w:marTop w:val="0"/>
          <w:marBottom w:val="0"/>
          <w:divBdr>
            <w:top w:val="none" w:sz="0" w:space="0" w:color="auto"/>
            <w:left w:val="none" w:sz="0" w:space="0" w:color="auto"/>
            <w:bottom w:val="none" w:sz="0" w:space="0" w:color="auto"/>
            <w:right w:val="none" w:sz="0" w:space="0" w:color="auto"/>
          </w:divBdr>
        </w:div>
        <w:div w:id="39483439">
          <w:marLeft w:val="640"/>
          <w:marRight w:val="0"/>
          <w:marTop w:val="0"/>
          <w:marBottom w:val="0"/>
          <w:divBdr>
            <w:top w:val="none" w:sz="0" w:space="0" w:color="auto"/>
            <w:left w:val="none" w:sz="0" w:space="0" w:color="auto"/>
            <w:bottom w:val="none" w:sz="0" w:space="0" w:color="auto"/>
            <w:right w:val="none" w:sz="0" w:space="0" w:color="auto"/>
          </w:divBdr>
        </w:div>
        <w:div w:id="50665475">
          <w:marLeft w:val="640"/>
          <w:marRight w:val="0"/>
          <w:marTop w:val="0"/>
          <w:marBottom w:val="0"/>
          <w:divBdr>
            <w:top w:val="none" w:sz="0" w:space="0" w:color="auto"/>
            <w:left w:val="none" w:sz="0" w:space="0" w:color="auto"/>
            <w:bottom w:val="none" w:sz="0" w:space="0" w:color="auto"/>
            <w:right w:val="none" w:sz="0" w:space="0" w:color="auto"/>
          </w:divBdr>
        </w:div>
        <w:div w:id="98575184">
          <w:marLeft w:val="640"/>
          <w:marRight w:val="0"/>
          <w:marTop w:val="0"/>
          <w:marBottom w:val="0"/>
          <w:divBdr>
            <w:top w:val="none" w:sz="0" w:space="0" w:color="auto"/>
            <w:left w:val="none" w:sz="0" w:space="0" w:color="auto"/>
            <w:bottom w:val="none" w:sz="0" w:space="0" w:color="auto"/>
            <w:right w:val="none" w:sz="0" w:space="0" w:color="auto"/>
          </w:divBdr>
        </w:div>
        <w:div w:id="109513360">
          <w:marLeft w:val="640"/>
          <w:marRight w:val="0"/>
          <w:marTop w:val="0"/>
          <w:marBottom w:val="0"/>
          <w:divBdr>
            <w:top w:val="none" w:sz="0" w:space="0" w:color="auto"/>
            <w:left w:val="none" w:sz="0" w:space="0" w:color="auto"/>
            <w:bottom w:val="none" w:sz="0" w:space="0" w:color="auto"/>
            <w:right w:val="none" w:sz="0" w:space="0" w:color="auto"/>
          </w:divBdr>
        </w:div>
        <w:div w:id="133762131">
          <w:marLeft w:val="640"/>
          <w:marRight w:val="0"/>
          <w:marTop w:val="0"/>
          <w:marBottom w:val="0"/>
          <w:divBdr>
            <w:top w:val="none" w:sz="0" w:space="0" w:color="auto"/>
            <w:left w:val="none" w:sz="0" w:space="0" w:color="auto"/>
            <w:bottom w:val="none" w:sz="0" w:space="0" w:color="auto"/>
            <w:right w:val="none" w:sz="0" w:space="0" w:color="auto"/>
          </w:divBdr>
        </w:div>
        <w:div w:id="146821882">
          <w:marLeft w:val="640"/>
          <w:marRight w:val="0"/>
          <w:marTop w:val="0"/>
          <w:marBottom w:val="0"/>
          <w:divBdr>
            <w:top w:val="none" w:sz="0" w:space="0" w:color="auto"/>
            <w:left w:val="none" w:sz="0" w:space="0" w:color="auto"/>
            <w:bottom w:val="none" w:sz="0" w:space="0" w:color="auto"/>
            <w:right w:val="none" w:sz="0" w:space="0" w:color="auto"/>
          </w:divBdr>
        </w:div>
        <w:div w:id="171340610">
          <w:marLeft w:val="640"/>
          <w:marRight w:val="0"/>
          <w:marTop w:val="0"/>
          <w:marBottom w:val="0"/>
          <w:divBdr>
            <w:top w:val="none" w:sz="0" w:space="0" w:color="auto"/>
            <w:left w:val="none" w:sz="0" w:space="0" w:color="auto"/>
            <w:bottom w:val="none" w:sz="0" w:space="0" w:color="auto"/>
            <w:right w:val="none" w:sz="0" w:space="0" w:color="auto"/>
          </w:divBdr>
        </w:div>
        <w:div w:id="201207907">
          <w:marLeft w:val="640"/>
          <w:marRight w:val="0"/>
          <w:marTop w:val="0"/>
          <w:marBottom w:val="0"/>
          <w:divBdr>
            <w:top w:val="none" w:sz="0" w:space="0" w:color="auto"/>
            <w:left w:val="none" w:sz="0" w:space="0" w:color="auto"/>
            <w:bottom w:val="none" w:sz="0" w:space="0" w:color="auto"/>
            <w:right w:val="none" w:sz="0" w:space="0" w:color="auto"/>
          </w:divBdr>
        </w:div>
        <w:div w:id="226114758">
          <w:marLeft w:val="640"/>
          <w:marRight w:val="0"/>
          <w:marTop w:val="0"/>
          <w:marBottom w:val="0"/>
          <w:divBdr>
            <w:top w:val="none" w:sz="0" w:space="0" w:color="auto"/>
            <w:left w:val="none" w:sz="0" w:space="0" w:color="auto"/>
            <w:bottom w:val="none" w:sz="0" w:space="0" w:color="auto"/>
            <w:right w:val="none" w:sz="0" w:space="0" w:color="auto"/>
          </w:divBdr>
        </w:div>
        <w:div w:id="226918095">
          <w:marLeft w:val="640"/>
          <w:marRight w:val="0"/>
          <w:marTop w:val="0"/>
          <w:marBottom w:val="0"/>
          <w:divBdr>
            <w:top w:val="none" w:sz="0" w:space="0" w:color="auto"/>
            <w:left w:val="none" w:sz="0" w:space="0" w:color="auto"/>
            <w:bottom w:val="none" w:sz="0" w:space="0" w:color="auto"/>
            <w:right w:val="none" w:sz="0" w:space="0" w:color="auto"/>
          </w:divBdr>
        </w:div>
        <w:div w:id="245071465">
          <w:marLeft w:val="640"/>
          <w:marRight w:val="0"/>
          <w:marTop w:val="0"/>
          <w:marBottom w:val="0"/>
          <w:divBdr>
            <w:top w:val="none" w:sz="0" w:space="0" w:color="auto"/>
            <w:left w:val="none" w:sz="0" w:space="0" w:color="auto"/>
            <w:bottom w:val="none" w:sz="0" w:space="0" w:color="auto"/>
            <w:right w:val="none" w:sz="0" w:space="0" w:color="auto"/>
          </w:divBdr>
        </w:div>
        <w:div w:id="310208191">
          <w:marLeft w:val="640"/>
          <w:marRight w:val="0"/>
          <w:marTop w:val="0"/>
          <w:marBottom w:val="0"/>
          <w:divBdr>
            <w:top w:val="none" w:sz="0" w:space="0" w:color="auto"/>
            <w:left w:val="none" w:sz="0" w:space="0" w:color="auto"/>
            <w:bottom w:val="none" w:sz="0" w:space="0" w:color="auto"/>
            <w:right w:val="none" w:sz="0" w:space="0" w:color="auto"/>
          </w:divBdr>
        </w:div>
        <w:div w:id="311523834">
          <w:marLeft w:val="640"/>
          <w:marRight w:val="0"/>
          <w:marTop w:val="0"/>
          <w:marBottom w:val="0"/>
          <w:divBdr>
            <w:top w:val="none" w:sz="0" w:space="0" w:color="auto"/>
            <w:left w:val="none" w:sz="0" w:space="0" w:color="auto"/>
            <w:bottom w:val="none" w:sz="0" w:space="0" w:color="auto"/>
            <w:right w:val="none" w:sz="0" w:space="0" w:color="auto"/>
          </w:divBdr>
        </w:div>
        <w:div w:id="322007565">
          <w:marLeft w:val="640"/>
          <w:marRight w:val="0"/>
          <w:marTop w:val="0"/>
          <w:marBottom w:val="0"/>
          <w:divBdr>
            <w:top w:val="none" w:sz="0" w:space="0" w:color="auto"/>
            <w:left w:val="none" w:sz="0" w:space="0" w:color="auto"/>
            <w:bottom w:val="none" w:sz="0" w:space="0" w:color="auto"/>
            <w:right w:val="none" w:sz="0" w:space="0" w:color="auto"/>
          </w:divBdr>
        </w:div>
        <w:div w:id="323507328">
          <w:marLeft w:val="640"/>
          <w:marRight w:val="0"/>
          <w:marTop w:val="0"/>
          <w:marBottom w:val="0"/>
          <w:divBdr>
            <w:top w:val="none" w:sz="0" w:space="0" w:color="auto"/>
            <w:left w:val="none" w:sz="0" w:space="0" w:color="auto"/>
            <w:bottom w:val="none" w:sz="0" w:space="0" w:color="auto"/>
            <w:right w:val="none" w:sz="0" w:space="0" w:color="auto"/>
          </w:divBdr>
        </w:div>
        <w:div w:id="336348714">
          <w:marLeft w:val="640"/>
          <w:marRight w:val="0"/>
          <w:marTop w:val="0"/>
          <w:marBottom w:val="0"/>
          <w:divBdr>
            <w:top w:val="none" w:sz="0" w:space="0" w:color="auto"/>
            <w:left w:val="none" w:sz="0" w:space="0" w:color="auto"/>
            <w:bottom w:val="none" w:sz="0" w:space="0" w:color="auto"/>
            <w:right w:val="none" w:sz="0" w:space="0" w:color="auto"/>
          </w:divBdr>
        </w:div>
        <w:div w:id="338193208">
          <w:marLeft w:val="640"/>
          <w:marRight w:val="0"/>
          <w:marTop w:val="0"/>
          <w:marBottom w:val="0"/>
          <w:divBdr>
            <w:top w:val="none" w:sz="0" w:space="0" w:color="auto"/>
            <w:left w:val="none" w:sz="0" w:space="0" w:color="auto"/>
            <w:bottom w:val="none" w:sz="0" w:space="0" w:color="auto"/>
            <w:right w:val="none" w:sz="0" w:space="0" w:color="auto"/>
          </w:divBdr>
        </w:div>
        <w:div w:id="340469099">
          <w:marLeft w:val="640"/>
          <w:marRight w:val="0"/>
          <w:marTop w:val="0"/>
          <w:marBottom w:val="0"/>
          <w:divBdr>
            <w:top w:val="none" w:sz="0" w:space="0" w:color="auto"/>
            <w:left w:val="none" w:sz="0" w:space="0" w:color="auto"/>
            <w:bottom w:val="none" w:sz="0" w:space="0" w:color="auto"/>
            <w:right w:val="none" w:sz="0" w:space="0" w:color="auto"/>
          </w:divBdr>
        </w:div>
        <w:div w:id="377511212">
          <w:marLeft w:val="640"/>
          <w:marRight w:val="0"/>
          <w:marTop w:val="0"/>
          <w:marBottom w:val="0"/>
          <w:divBdr>
            <w:top w:val="none" w:sz="0" w:space="0" w:color="auto"/>
            <w:left w:val="none" w:sz="0" w:space="0" w:color="auto"/>
            <w:bottom w:val="none" w:sz="0" w:space="0" w:color="auto"/>
            <w:right w:val="none" w:sz="0" w:space="0" w:color="auto"/>
          </w:divBdr>
        </w:div>
        <w:div w:id="436680732">
          <w:marLeft w:val="640"/>
          <w:marRight w:val="0"/>
          <w:marTop w:val="0"/>
          <w:marBottom w:val="0"/>
          <w:divBdr>
            <w:top w:val="none" w:sz="0" w:space="0" w:color="auto"/>
            <w:left w:val="none" w:sz="0" w:space="0" w:color="auto"/>
            <w:bottom w:val="none" w:sz="0" w:space="0" w:color="auto"/>
            <w:right w:val="none" w:sz="0" w:space="0" w:color="auto"/>
          </w:divBdr>
        </w:div>
        <w:div w:id="455563968">
          <w:marLeft w:val="640"/>
          <w:marRight w:val="0"/>
          <w:marTop w:val="0"/>
          <w:marBottom w:val="0"/>
          <w:divBdr>
            <w:top w:val="none" w:sz="0" w:space="0" w:color="auto"/>
            <w:left w:val="none" w:sz="0" w:space="0" w:color="auto"/>
            <w:bottom w:val="none" w:sz="0" w:space="0" w:color="auto"/>
            <w:right w:val="none" w:sz="0" w:space="0" w:color="auto"/>
          </w:divBdr>
        </w:div>
        <w:div w:id="462964737">
          <w:marLeft w:val="640"/>
          <w:marRight w:val="0"/>
          <w:marTop w:val="0"/>
          <w:marBottom w:val="0"/>
          <w:divBdr>
            <w:top w:val="none" w:sz="0" w:space="0" w:color="auto"/>
            <w:left w:val="none" w:sz="0" w:space="0" w:color="auto"/>
            <w:bottom w:val="none" w:sz="0" w:space="0" w:color="auto"/>
            <w:right w:val="none" w:sz="0" w:space="0" w:color="auto"/>
          </w:divBdr>
        </w:div>
        <w:div w:id="478771846">
          <w:marLeft w:val="640"/>
          <w:marRight w:val="0"/>
          <w:marTop w:val="0"/>
          <w:marBottom w:val="0"/>
          <w:divBdr>
            <w:top w:val="none" w:sz="0" w:space="0" w:color="auto"/>
            <w:left w:val="none" w:sz="0" w:space="0" w:color="auto"/>
            <w:bottom w:val="none" w:sz="0" w:space="0" w:color="auto"/>
            <w:right w:val="none" w:sz="0" w:space="0" w:color="auto"/>
          </w:divBdr>
        </w:div>
        <w:div w:id="515382796">
          <w:marLeft w:val="640"/>
          <w:marRight w:val="0"/>
          <w:marTop w:val="0"/>
          <w:marBottom w:val="0"/>
          <w:divBdr>
            <w:top w:val="none" w:sz="0" w:space="0" w:color="auto"/>
            <w:left w:val="none" w:sz="0" w:space="0" w:color="auto"/>
            <w:bottom w:val="none" w:sz="0" w:space="0" w:color="auto"/>
            <w:right w:val="none" w:sz="0" w:space="0" w:color="auto"/>
          </w:divBdr>
        </w:div>
        <w:div w:id="543909517">
          <w:marLeft w:val="640"/>
          <w:marRight w:val="0"/>
          <w:marTop w:val="0"/>
          <w:marBottom w:val="0"/>
          <w:divBdr>
            <w:top w:val="none" w:sz="0" w:space="0" w:color="auto"/>
            <w:left w:val="none" w:sz="0" w:space="0" w:color="auto"/>
            <w:bottom w:val="none" w:sz="0" w:space="0" w:color="auto"/>
            <w:right w:val="none" w:sz="0" w:space="0" w:color="auto"/>
          </w:divBdr>
        </w:div>
        <w:div w:id="578710176">
          <w:marLeft w:val="640"/>
          <w:marRight w:val="0"/>
          <w:marTop w:val="0"/>
          <w:marBottom w:val="0"/>
          <w:divBdr>
            <w:top w:val="none" w:sz="0" w:space="0" w:color="auto"/>
            <w:left w:val="none" w:sz="0" w:space="0" w:color="auto"/>
            <w:bottom w:val="none" w:sz="0" w:space="0" w:color="auto"/>
            <w:right w:val="none" w:sz="0" w:space="0" w:color="auto"/>
          </w:divBdr>
        </w:div>
        <w:div w:id="674191278">
          <w:marLeft w:val="640"/>
          <w:marRight w:val="0"/>
          <w:marTop w:val="0"/>
          <w:marBottom w:val="0"/>
          <w:divBdr>
            <w:top w:val="none" w:sz="0" w:space="0" w:color="auto"/>
            <w:left w:val="none" w:sz="0" w:space="0" w:color="auto"/>
            <w:bottom w:val="none" w:sz="0" w:space="0" w:color="auto"/>
            <w:right w:val="none" w:sz="0" w:space="0" w:color="auto"/>
          </w:divBdr>
        </w:div>
        <w:div w:id="686443980">
          <w:marLeft w:val="640"/>
          <w:marRight w:val="0"/>
          <w:marTop w:val="0"/>
          <w:marBottom w:val="0"/>
          <w:divBdr>
            <w:top w:val="none" w:sz="0" w:space="0" w:color="auto"/>
            <w:left w:val="none" w:sz="0" w:space="0" w:color="auto"/>
            <w:bottom w:val="none" w:sz="0" w:space="0" w:color="auto"/>
            <w:right w:val="none" w:sz="0" w:space="0" w:color="auto"/>
          </w:divBdr>
        </w:div>
        <w:div w:id="725252462">
          <w:marLeft w:val="640"/>
          <w:marRight w:val="0"/>
          <w:marTop w:val="0"/>
          <w:marBottom w:val="0"/>
          <w:divBdr>
            <w:top w:val="none" w:sz="0" w:space="0" w:color="auto"/>
            <w:left w:val="none" w:sz="0" w:space="0" w:color="auto"/>
            <w:bottom w:val="none" w:sz="0" w:space="0" w:color="auto"/>
            <w:right w:val="none" w:sz="0" w:space="0" w:color="auto"/>
          </w:divBdr>
        </w:div>
        <w:div w:id="770008111">
          <w:marLeft w:val="640"/>
          <w:marRight w:val="0"/>
          <w:marTop w:val="0"/>
          <w:marBottom w:val="0"/>
          <w:divBdr>
            <w:top w:val="none" w:sz="0" w:space="0" w:color="auto"/>
            <w:left w:val="none" w:sz="0" w:space="0" w:color="auto"/>
            <w:bottom w:val="none" w:sz="0" w:space="0" w:color="auto"/>
            <w:right w:val="none" w:sz="0" w:space="0" w:color="auto"/>
          </w:divBdr>
        </w:div>
        <w:div w:id="773325619">
          <w:marLeft w:val="640"/>
          <w:marRight w:val="0"/>
          <w:marTop w:val="0"/>
          <w:marBottom w:val="0"/>
          <w:divBdr>
            <w:top w:val="none" w:sz="0" w:space="0" w:color="auto"/>
            <w:left w:val="none" w:sz="0" w:space="0" w:color="auto"/>
            <w:bottom w:val="none" w:sz="0" w:space="0" w:color="auto"/>
            <w:right w:val="none" w:sz="0" w:space="0" w:color="auto"/>
          </w:divBdr>
        </w:div>
        <w:div w:id="804733336">
          <w:marLeft w:val="640"/>
          <w:marRight w:val="0"/>
          <w:marTop w:val="0"/>
          <w:marBottom w:val="0"/>
          <w:divBdr>
            <w:top w:val="none" w:sz="0" w:space="0" w:color="auto"/>
            <w:left w:val="none" w:sz="0" w:space="0" w:color="auto"/>
            <w:bottom w:val="none" w:sz="0" w:space="0" w:color="auto"/>
            <w:right w:val="none" w:sz="0" w:space="0" w:color="auto"/>
          </w:divBdr>
        </w:div>
        <w:div w:id="868764908">
          <w:marLeft w:val="640"/>
          <w:marRight w:val="0"/>
          <w:marTop w:val="0"/>
          <w:marBottom w:val="0"/>
          <w:divBdr>
            <w:top w:val="none" w:sz="0" w:space="0" w:color="auto"/>
            <w:left w:val="none" w:sz="0" w:space="0" w:color="auto"/>
            <w:bottom w:val="none" w:sz="0" w:space="0" w:color="auto"/>
            <w:right w:val="none" w:sz="0" w:space="0" w:color="auto"/>
          </w:divBdr>
        </w:div>
        <w:div w:id="901330221">
          <w:marLeft w:val="640"/>
          <w:marRight w:val="0"/>
          <w:marTop w:val="0"/>
          <w:marBottom w:val="0"/>
          <w:divBdr>
            <w:top w:val="none" w:sz="0" w:space="0" w:color="auto"/>
            <w:left w:val="none" w:sz="0" w:space="0" w:color="auto"/>
            <w:bottom w:val="none" w:sz="0" w:space="0" w:color="auto"/>
            <w:right w:val="none" w:sz="0" w:space="0" w:color="auto"/>
          </w:divBdr>
        </w:div>
        <w:div w:id="907499810">
          <w:marLeft w:val="640"/>
          <w:marRight w:val="0"/>
          <w:marTop w:val="0"/>
          <w:marBottom w:val="0"/>
          <w:divBdr>
            <w:top w:val="none" w:sz="0" w:space="0" w:color="auto"/>
            <w:left w:val="none" w:sz="0" w:space="0" w:color="auto"/>
            <w:bottom w:val="none" w:sz="0" w:space="0" w:color="auto"/>
            <w:right w:val="none" w:sz="0" w:space="0" w:color="auto"/>
          </w:divBdr>
        </w:div>
        <w:div w:id="925380178">
          <w:marLeft w:val="640"/>
          <w:marRight w:val="0"/>
          <w:marTop w:val="0"/>
          <w:marBottom w:val="0"/>
          <w:divBdr>
            <w:top w:val="none" w:sz="0" w:space="0" w:color="auto"/>
            <w:left w:val="none" w:sz="0" w:space="0" w:color="auto"/>
            <w:bottom w:val="none" w:sz="0" w:space="0" w:color="auto"/>
            <w:right w:val="none" w:sz="0" w:space="0" w:color="auto"/>
          </w:divBdr>
        </w:div>
        <w:div w:id="943269696">
          <w:marLeft w:val="640"/>
          <w:marRight w:val="0"/>
          <w:marTop w:val="0"/>
          <w:marBottom w:val="0"/>
          <w:divBdr>
            <w:top w:val="none" w:sz="0" w:space="0" w:color="auto"/>
            <w:left w:val="none" w:sz="0" w:space="0" w:color="auto"/>
            <w:bottom w:val="none" w:sz="0" w:space="0" w:color="auto"/>
            <w:right w:val="none" w:sz="0" w:space="0" w:color="auto"/>
          </w:divBdr>
        </w:div>
        <w:div w:id="953100866">
          <w:marLeft w:val="640"/>
          <w:marRight w:val="0"/>
          <w:marTop w:val="0"/>
          <w:marBottom w:val="0"/>
          <w:divBdr>
            <w:top w:val="none" w:sz="0" w:space="0" w:color="auto"/>
            <w:left w:val="none" w:sz="0" w:space="0" w:color="auto"/>
            <w:bottom w:val="none" w:sz="0" w:space="0" w:color="auto"/>
            <w:right w:val="none" w:sz="0" w:space="0" w:color="auto"/>
          </w:divBdr>
        </w:div>
        <w:div w:id="956910812">
          <w:marLeft w:val="640"/>
          <w:marRight w:val="0"/>
          <w:marTop w:val="0"/>
          <w:marBottom w:val="0"/>
          <w:divBdr>
            <w:top w:val="none" w:sz="0" w:space="0" w:color="auto"/>
            <w:left w:val="none" w:sz="0" w:space="0" w:color="auto"/>
            <w:bottom w:val="none" w:sz="0" w:space="0" w:color="auto"/>
            <w:right w:val="none" w:sz="0" w:space="0" w:color="auto"/>
          </w:divBdr>
        </w:div>
        <w:div w:id="975600129">
          <w:marLeft w:val="640"/>
          <w:marRight w:val="0"/>
          <w:marTop w:val="0"/>
          <w:marBottom w:val="0"/>
          <w:divBdr>
            <w:top w:val="none" w:sz="0" w:space="0" w:color="auto"/>
            <w:left w:val="none" w:sz="0" w:space="0" w:color="auto"/>
            <w:bottom w:val="none" w:sz="0" w:space="0" w:color="auto"/>
            <w:right w:val="none" w:sz="0" w:space="0" w:color="auto"/>
          </w:divBdr>
        </w:div>
        <w:div w:id="980500136">
          <w:marLeft w:val="640"/>
          <w:marRight w:val="0"/>
          <w:marTop w:val="0"/>
          <w:marBottom w:val="0"/>
          <w:divBdr>
            <w:top w:val="none" w:sz="0" w:space="0" w:color="auto"/>
            <w:left w:val="none" w:sz="0" w:space="0" w:color="auto"/>
            <w:bottom w:val="none" w:sz="0" w:space="0" w:color="auto"/>
            <w:right w:val="none" w:sz="0" w:space="0" w:color="auto"/>
          </w:divBdr>
        </w:div>
        <w:div w:id="1010793300">
          <w:marLeft w:val="640"/>
          <w:marRight w:val="0"/>
          <w:marTop w:val="0"/>
          <w:marBottom w:val="0"/>
          <w:divBdr>
            <w:top w:val="none" w:sz="0" w:space="0" w:color="auto"/>
            <w:left w:val="none" w:sz="0" w:space="0" w:color="auto"/>
            <w:bottom w:val="none" w:sz="0" w:space="0" w:color="auto"/>
            <w:right w:val="none" w:sz="0" w:space="0" w:color="auto"/>
          </w:divBdr>
        </w:div>
        <w:div w:id="1010912053">
          <w:marLeft w:val="640"/>
          <w:marRight w:val="0"/>
          <w:marTop w:val="0"/>
          <w:marBottom w:val="0"/>
          <w:divBdr>
            <w:top w:val="none" w:sz="0" w:space="0" w:color="auto"/>
            <w:left w:val="none" w:sz="0" w:space="0" w:color="auto"/>
            <w:bottom w:val="none" w:sz="0" w:space="0" w:color="auto"/>
            <w:right w:val="none" w:sz="0" w:space="0" w:color="auto"/>
          </w:divBdr>
        </w:div>
        <w:div w:id="1055087502">
          <w:marLeft w:val="640"/>
          <w:marRight w:val="0"/>
          <w:marTop w:val="0"/>
          <w:marBottom w:val="0"/>
          <w:divBdr>
            <w:top w:val="none" w:sz="0" w:space="0" w:color="auto"/>
            <w:left w:val="none" w:sz="0" w:space="0" w:color="auto"/>
            <w:bottom w:val="none" w:sz="0" w:space="0" w:color="auto"/>
            <w:right w:val="none" w:sz="0" w:space="0" w:color="auto"/>
          </w:divBdr>
        </w:div>
        <w:div w:id="1084448847">
          <w:marLeft w:val="640"/>
          <w:marRight w:val="0"/>
          <w:marTop w:val="0"/>
          <w:marBottom w:val="0"/>
          <w:divBdr>
            <w:top w:val="none" w:sz="0" w:space="0" w:color="auto"/>
            <w:left w:val="none" w:sz="0" w:space="0" w:color="auto"/>
            <w:bottom w:val="none" w:sz="0" w:space="0" w:color="auto"/>
            <w:right w:val="none" w:sz="0" w:space="0" w:color="auto"/>
          </w:divBdr>
        </w:div>
        <w:div w:id="1101217469">
          <w:marLeft w:val="640"/>
          <w:marRight w:val="0"/>
          <w:marTop w:val="0"/>
          <w:marBottom w:val="0"/>
          <w:divBdr>
            <w:top w:val="none" w:sz="0" w:space="0" w:color="auto"/>
            <w:left w:val="none" w:sz="0" w:space="0" w:color="auto"/>
            <w:bottom w:val="none" w:sz="0" w:space="0" w:color="auto"/>
            <w:right w:val="none" w:sz="0" w:space="0" w:color="auto"/>
          </w:divBdr>
        </w:div>
        <w:div w:id="1121532702">
          <w:marLeft w:val="640"/>
          <w:marRight w:val="0"/>
          <w:marTop w:val="0"/>
          <w:marBottom w:val="0"/>
          <w:divBdr>
            <w:top w:val="none" w:sz="0" w:space="0" w:color="auto"/>
            <w:left w:val="none" w:sz="0" w:space="0" w:color="auto"/>
            <w:bottom w:val="none" w:sz="0" w:space="0" w:color="auto"/>
            <w:right w:val="none" w:sz="0" w:space="0" w:color="auto"/>
          </w:divBdr>
        </w:div>
        <w:div w:id="1174733386">
          <w:marLeft w:val="640"/>
          <w:marRight w:val="0"/>
          <w:marTop w:val="0"/>
          <w:marBottom w:val="0"/>
          <w:divBdr>
            <w:top w:val="none" w:sz="0" w:space="0" w:color="auto"/>
            <w:left w:val="none" w:sz="0" w:space="0" w:color="auto"/>
            <w:bottom w:val="none" w:sz="0" w:space="0" w:color="auto"/>
            <w:right w:val="none" w:sz="0" w:space="0" w:color="auto"/>
          </w:divBdr>
        </w:div>
        <w:div w:id="1181772562">
          <w:marLeft w:val="640"/>
          <w:marRight w:val="0"/>
          <w:marTop w:val="0"/>
          <w:marBottom w:val="0"/>
          <w:divBdr>
            <w:top w:val="none" w:sz="0" w:space="0" w:color="auto"/>
            <w:left w:val="none" w:sz="0" w:space="0" w:color="auto"/>
            <w:bottom w:val="none" w:sz="0" w:space="0" w:color="auto"/>
            <w:right w:val="none" w:sz="0" w:space="0" w:color="auto"/>
          </w:divBdr>
        </w:div>
        <w:div w:id="1202791037">
          <w:marLeft w:val="640"/>
          <w:marRight w:val="0"/>
          <w:marTop w:val="0"/>
          <w:marBottom w:val="0"/>
          <w:divBdr>
            <w:top w:val="none" w:sz="0" w:space="0" w:color="auto"/>
            <w:left w:val="none" w:sz="0" w:space="0" w:color="auto"/>
            <w:bottom w:val="none" w:sz="0" w:space="0" w:color="auto"/>
            <w:right w:val="none" w:sz="0" w:space="0" w:color="auto"/>
          </w:divBdr>
        </w:div>
        <w:div w:id="1205602938">
          <w:marLeft w:val="640"/>
          <w:marRight w:val="0"/>
          <w:marTop w:val="0"/>
          <w:marBottom w:val="0"/>
          <w:divBdr>
            <w:top w:val="none" w:sz="0" w:space="0" w:color="auto"/>
            <w:left w:val="none" w:sz="0" w:space="0" w:color="auto"/>
            <w:bottom w:val="none" w:sz="0" w:space="0" w:color="auto"/>
            <w:right w:val="none" w:sz="0" w:space="0" w:color="auto"/>
          </w:divBdr>
        </w:div>
        <w:div w:id="1241676958">
          <w:marLeft w:val="640"/>
          <w:marRight w:val="0"/>
          <w:marTop w:val="0"/>
          <w:marBottom w:val="0"/>
          <w:divBdr>
            <w:top w:val="none" w:sz="0" w:space="0" w:color="auto"/>
            <w:left w:val="none" w:sz="0" w:space="0" w:color="auto"/>
            <w:bottom w:val="none" w:sz="0" w:space="0" w:color="auto"/>
            <w:right w:val="none" w:sz="0" w:space="0" w:color="auto"/>
          </w:divBdr>
        </w:div>
        <w:div w:id="1247109404">
          <w:marLeft w:val="640"/>
          <w:marRight w:val="0"/>
          <w:marTop w:val="0"/>
          <w:marBottom w:val="0"/>
          <w:divBdr>
            <w:top w:val="none" w:sz="0" w:space="0" w:color="auto"/>
            <w:left w:val="none" w:sz="0" w:space="0" w:color="auto"/>
            <w:bottom w:val="none" w:sz="0" w:space="0" w:color="auto"/>
            <w:right w:val="none" w:sz="0" w:space="0" w:color="auto"/>
          </w:divBdr>
        </w:div>
        <w:div w:id="1276672495">
          <w:marLeft w:val="640"/>
          <w:marRight w:val="0"/>
          <w:marTop w:val="0"/>
          <w:marBottom w:val="0"/>
          <w:divBdr>
            <w:top w:val="none" w:sz="0" w:space="0" w:color="auto"/>
            <w:left w:val="none" w:sz="0" w:space="0" w:color="auto"/>
            <w:bottom w:val="none" w:sz="0" w:space="0" w:color="auto"/>
            <w:right w:val="none" w:sz="0" w:space="0" w:color="auto"/>
          </w:divBdr>
        </w:div>
        <w:div w:id="1296644752">
          <w:marLeft w:val="640"/>
          <w:marRight w:val="0"/>
          <w:marTop w:val="0"/>
          <w:marBottom w:val="0"/>
          <w:divBdr>
            <w:top w:val="none" w:sz="0" w:space="0" w:color="auto"/>
            <w:left w:val="none" w:sz="0" w:space="0" w:color="auto"/>
            <w:bottom w:val="none" w:sz="0" w:space="0" w:color="auto"/>
            <w:right w:val="none" w:sz="0" w:space="0" w:color="auto"/>
          </w:divBdr>
        </w:div>
        <w:div w:id="1304698966">
          <w:marLeft w:val="640"/>
          <w:marRight w:val="0"/>
          <w:marTop w:val="0"/>
          <w:marBottom w:val="0"/>
          <w:divBdr>
            <w:top w:val="none" w:sz="0" w:space="0" w:color="auto"/>
            <w:left w:val="none" w:sz="0" w:space="0" w:color="auto"/>
            <w:bottom w:val="none" w:sz="0" w:space="0" w:color="auto"/>
            <w:right w:val="none" w:sz="0" w:space="0" w:color="auto"/>
          </w:divBdr>
        </w:div>
        <w:div w:id="1329288706">
          <w:marLeft w:val="640"/>
          <w:marRight w:val="0"/>
          <w:marTop w:val="0"/>
          <w:marBottom w:val="0"/>
          <w:divBdr>
            <w:top w:val="none" w:sz="0" w:space="0" w:color="auto"/>
            <w:left w:val="none" w:sz="0" w:space="0" w:color="auto"/>
            <w:bottom w:val="none" w:sz="0" w:space="0" w:color="auto"/>
            <w:right w:val="none" w:sz="0" w:space="0" w:color="auto"/>
          </w:divBdr>
        </w:div>
        <w:div w:id="1342976114">
          <w:marLeft w:val="640"/>
          <w:marRight w:val="0"/>
          <w:marTop w:val="0"/>
          <w:marBottom w:val="0"/>
          <w:divBdr>
            <w:top w:val="none" w:sz="0" w:space="0" w:color="auto"/>
            <w:left w:val="none" w:sz="0" w:space="0" w:color="auto"/>
            <w:bottom w:val="none" w:sz="0" w:space="0" w:color="auto"/>
            <w:right w:val="none" w:sz="0" w:space="0" w:color="auto"/>
          </w:divBdr>
        </w:div>
        <w:div w:id="1351951649">
          <w:marLeft w:val="640"/>
          <w:marRight w:val="0"/>
          <w:marTop w:val="0"/>
          <w:marBottom w:val="0"/>
          <w:divBdr>
            <w:top w:val="none" w:sz="0" w:space="0" w:color="auto"/>
            <w:left w:val="none" w:sz="0" w:space="0" w:color="auto"/>
            <w:bottom w:val="none" w:sz="0" w:space="0" w:color="auto"/>
            <w:right w:val="none" w:sz="0" w:space="0" w:color="auto"/>
          </w:divBdr>
        </w:div>
        <w:div w:id="1410081504">
          <w:marLeft w:val="640"/>
          <w:marRight w:val="0"/>
          <w:marTop w:val="0"/>
          <w:marBottom w:val="0"/>
          <w:divBdr>
            <w:top w:val="none" w:sz="0" w:space="0" w:color="auto"/>
            <w:left w:val="none" w:sz="0" w:space="0" w:color="auto"/>
            <w:bottom w:val="none" w:sz="0" w:space="0" w:color="auto"/>
            <w:right w:val="none" w:sz="0" w:space="0" w:color="auto"/>
          </w:divBdr>
        </w:div>
        <w:div w:id="1424841163">
          <w:marLeft w:val="640"/>
          <w:marRight w:val="0"/>
          <w:marTop w:val="0"/>
          <w:marBottom w:val="0"/>
          <w:divBdr>
            <w:top w:val="none" w:sz="0" w:space="0" w:color="auto"/>
            <w:left w:val="none" w:sz="0" w:space="0" w:color="auto"/>
            <w:bottom w:val="none" w:sz="0" w:space="0" w:color="auto"/>
            <w:right w:val="none" w:sz="0" w:space="0" w:color="auto"/>
          </w:divBdr>
        </w:div>
        <w:div w:id="1429230869">
          <w:marLeft w:val="640"/>
          <w:marRight w:val="0"/>
          <w:marTop w:val="0"/>
          <w:marBottom w:val="0"/>
          <w:divBdr>
            <w:top w:val="none" w:sz="0" w:space="0" w:color="auto"/>
            <w:left w:val="none" w:sz="0" w:space="0" w:color="auto"/>
            <w:bottom w:val="none" w:sz="0" w:space="0" w:color="auto"/>
            <w:right w:val="none" w:sz="0" w:space="0" w:color="auto"/>
          </w:divBdr>
        </w:div>
        <w:div w:id="1437753961">
          <w:marLeft w:val="640"/>
          <w:marRight w:val="0"/>
          <w:marTop w:val="0"/>
          <w:marBottom w:val="0"/>
          <w:divBdr>
            <w:top w:val="none" w:sz="0" w:space="0" w:color="auto"/>
            <w:left w:val="none" w:sz="0" w:space="0" w:color="auto"/>
            <w:bottom w:val="none" w:sz="0" w:space="0" w:color="auto"/>
            <w:right w:val="none" w:sz="0" w:space="0" w:color="auto"/>
          </w:divBdr>
        </w:div>
        <w:div w:id="1446464863">
          <w:marLeft w:val="640"/>
          <w:marRight w:val="0"/>
          <w:marTop w:val="0"/>
          <w:marBottom w:val="0"/>
          <w:divBdr>
            <w:top w:val="none" w:sz="0" w:space="0" w:color="auto"/>
            <w:left w:val="none" w:sz="0" w:space="0" w:color="auto"/>
            <w:bottom w:val="none" w:sz="0" w:space="0" w:color="auto"/>
            <w:right w:val="none" w:sz="0" w:space="0" w:color="auto"/>
          </w:divBdr>
        </w:div>
        <w:div w:id="1637100462">
          <w:marLeft w:val="640"/>
          <w:marRight w:val="0"/>
          <w:marTop w:val="0"/>
          <w:marBottom w:val="0"/>
          <w:divBdr>
            <w:top w:val="none" w:sz="0" w:space="0" w:color="auto"/>
            <w:left w:val="none" w:sz="0" w:space="0" w:color="auto"/>
            <w:bottom w:val="none" w:sz="0" w:space="0" w:color="auto"/>
            <w:right w:val="none" w:sz="0" w:space="0" w:color="auto"/>
          </w:divBdr>
        </w:div>
        <w:div w:id="1646927831">
          <w:marLeft w:val="640"/>
          <w:marRight w:val="0"/>
          <w:marTop w:val="0"/>
          <w:marBottom w:val="0"/>
          <w:divBdr>
            <w:top w:val="none" w:sz="0" w:space="0" w:color="auto"/>
            <w:left w:val="none" w:sz="0" w:space="0" w:color="auto"/>
            <w:bottom w:val="none" w:sz="0" w:space="0" w:color="auto"/>
            <w:right w:val="none" w:sz="0" w:space="0" w:color="auto"/>
          </w:divBdr>
        </w:div>
        <w:div w:id="1667199815">
          <w:marLeft w:val="640"/>
          <w:marRight w:val="0"/>
          <w:marTop w:val="0"/>
          <w:marBottom w:val="0"/>
          <w:divBdr>
            <w:top w:val="none" w:sz="0" w:space="0" w:color="auto"/>
            <w:left w:val="none" w:sz="0" w:space="0" w:color="auto"/>
            <w:bottom w:val="none" w:sz="0" w:space="0" w:color="auto"/>
            <w:right w:val="none" w:sz="0" w:space="0" w:color="auto"/>
          </w:divBdr>
        </w:div>
        <w:div w:id="1678996051">
          <w:marLeft w:val="640"/>
          <w:marRight w:val="0"/>
          <w:marTop w:val="0"/>
          <w:marBottom w:val="0"/>
          <w:divBdr>
            <w:top w:val="none" w:sz="0" w:space="0" w:color="auto"/>
            <w:left w:val="none" w:sz="0" w:space="0" w:color="auto"/>
            <w:bottom w:val="none" w:sz="0" w:space="0" w:color="auto"/>
            <w:right w:val="none" w:sz="0" w:space="0" w:color="auto"/>
          </w:divBdr>
        </w:div>
        <w:div w:id="1697582430">
          <w:marLeft w:val="640"/>
          <w:marRight w:val="0"/>
          <w:marTop w:val="0"/>
          <w:marBottom w:val="0"/>
          <w:divBdr>
            <w:top w:val="none" w:sz="0" w:space="0" w:color="auto"/>
            <w:left w:val="none" w:sz="0" w:space="0" w:color="auto"/>
            <w:bottom w:val="none" w:sz="0" w:space="0" w:color="auto"/>
            <w:right w:val="none" w:sz="0" w:space="0" w:color="auto"/>
          </w:divBdr>
        </w:div>
        <w:div w:id="1746564806">
          <w:marLeft w:val="640"/>
          <w:marRight w:val="0"/>
          <w:marTop w:val="0"/>
          <w:marBottom w:val="0"/>
          <w:divBdr>
            <w:top w:val="none" w:sz="0" w:space="0" w:color="auto"/>
            <w:left w:val="none" w:sz="0" w:space="0" w:color="auto"/>
            <w:bottom w:val="none" w:sz="0" w:space="0" w:color="auto"/>
            <w:right w:val="none" w:sz="0" w:space="0" w:color="auto"/>
          </w:divBdr>
        </w:div>
        <w:div w:id="1808160962">
          <w:marLeft w:val="640"/>
          <w:marRight w:val="0"/>
          <w:marTop w:val="0"/>
          <w:marBottom w:val="0"/>
          <w:divBdr>
            <w:top w:val="none" w:sz="0" w:space="0" w:color="auto"/>
            <w:left w:val="none" w:sz="0" w:space="0" w:color="auto"/>
            <w:bottom w:val="none" w:sz="0" w:space="0" w:color="auto"/>
            <w:right w:val="none" w:sz="0" w:space="0" w:color="auto"/>
          </w:divBdr>
        </w:div>
        <w:div w:id="1820224453">
          <w:marLeft w:val="640"/>
          <w:marRight w:val="0"/>
          <w:marTop w:val="0"/>
          <w:marBottom w:val="0"/>
          <w:divBdr>
            <w:top w:val="none" w:sz="0" w:space="0" w:color="auto"/>
            <w:left w:val="none" w:sz="0" w:space="0" w:color="auto"/>
            <w:bottom w:val="none" w:sz="0" w:space="0" w:color="auto"/>
            <w:right w:val="none" w:sz="0" w:space="0" w:color="auto"/>
          </w:divBdr>
        </w:div>
        <w:div w:id="1837378480">
          <w:marLeft w:val="640"/>
          <w:marRight w:val="0"/>
          <w:marTop w:val="0"/>
          <w:marBottom w:val="0"/>
          <w:divBdr>
            <w:top w:val="none" w:sz="0" w:space="0" w:color="auto"/>
            <w:left w:val="none" w:sz="0" w:space="0" w:color="auto"/>
            <w:bottom w:val="none" w:sz="0" w:space="0" w:color="auto"/>
            <w:right w:val="none" w:sz="0" w:space="0" w:color="auto"/>
          </w:divBdr>
        </w:div>
        <w:div w:id="1845320910">
          <w:marLeft w:val="640"/>
          <w:marRight w:val="0"/>
          <w:marTop w:val="0"/>
          <w:marBottom w:val="0"/>
          <w:divBdr>
            <w:top w:val="none" w:sz="0" w:space="0" w:color="auto"/>
            <w:left w:val="none" w:sz="0" w:space="0" w:color="auto"/>
            <w:bottom w:val="none" w:sz="0" w:space="0" w:color="auto"/>
            <w:right w:val="none" w:sz="0" w:space="0" w:color="auto"/>
          </w:divBdr>
        </w:div>
        <w:div w:id="1846283836">
          <w:marLeft w:val="640"/>
          <w:marRight w:val="0"/>
          <w:marTop w:val="0"/>
          <w:marBottom w:val="0"/>
          <w:divBdr>
            <w:top w:val="none" w:sz="0" w:space="0" w:color="auto"/>
            <w:left w:val="none" w:sz="0" w:space="0" w:color="auto"/>
            <w:bottom w:val="none" w:sz="0" w:space="0" w:color="auto"/>
            <w:right w:val="none" w:sz="0" w:space="0" w:color="auto"/>
          </w:divBdr>
        </w:div>
        <w:div w:id="1870876292">
          <w:marLeft w:val="640"/>
          <w:marRight w:val="0"/>
          <w:marTop w:val="0"/>
          <w:marBottom w:val="0"/>
          <w:divBdr>
            <w:top w:val="none" w:sz="0" w:space="0" w:color="auto"/>
            <w:left w:val="none" w:sz="0" w:space="0" w:color="auto"/>
            <w:bottom w:val="none" w:sz="0" w:space="0" w:color="auto"/>
            <w:right w:val="none" w:sz="0" w:space="0" w:color="auto"/>
          </w:divBdr>
        </w:div>
        <w:div w:id="1951080700">
          <w:marLeft w:val="640"/>
          <w:marRight w:val="0"/>
          <w:marTop w:val="0"/>
          <w:marBottom w:val="0"/>
          <w:divBdr>
            <w:top w:val="none" w:sz="0" w:space="0" w:color="auto"/>
            <w:left w:val="none" w:sz="0" w:space="0" w:color="auto"/>
            <w:bottom w:val="none" w:sz="0" w:space="0" w:color="auto"/>
            <w:right w:val="none" w:sz="0" w:space="0" w:color="auto"/>
          </w:divBdr>
        </w:div>
        <w:div w:id="1974866695">
          <w:marLeft w:val="640"/>
          <w:marRight w:val="0"/>
          <w:marTop w:val="0"/>
          <w:marBottom w:val="0"/>
          <w:divBdr>
            <w:top w:val="none" w:sz="0" w:space="0" w:color="auto"/>
            <w:left w:val="none" w:sz="0" w:space="0" w:color="auto"/>
            <w:bottom w:val="none" w:sz="0" w:space="0" w:color="auto"/>
            <w:right w:val="none" w:sz="0" w:space="0" w:color="auto"/>
          </w:divBdr>
        </w:div>
        <w:div w:id="2022927575">
          <w:marLeft w:val="640"/>
          <w:marRight w:val="0"/>
          <w:marTop w:val="0"/>
          <w:marBottom w:val="0"/>
          <w:divBdr>
            <w:top w:val="none" w:sz="0" w:space="0" w:color="auto"/>
            <w:left w:val="none" w:sz="0" w:space="0" w:color="auto"/>
            <w:bottom w:val="none" w:sz="0" w:space="0" w:color="auto"/>
            <w:right w:val="none" w:sz="0" w:space="0" w:color="auto"/>
          </w:divBdr>
        </w:div>
        <w:div w:id="2043507744">
          <w:marLeft w:val="640"/>
          <w:marRight w:val="0"/>
          <w:marTop w:val="0"/>
          <w:marBottom w:val="0"/>
          <w:divBdr>
            <w:top w:val="none" w:sz="0" w:space="0" w:color="auto"/>
            <w:left w:val="none" w:sz="0" w:space="0" w:color="auto"/>
            <w:bottom w:val="none" w:sz="0" w:space="0" w:color="auto"/>
            <w:right w:val="none" w:sz="0" w:space="0" w:color="auto"/>
          </w:divBdr>
        </w:div>
        <w:div w:id="2055541796">
          <w:marLeft w:val="640"/>
          <w:marRight w:val="0"/>
          <w:marTop w:val="0"/>
          <w:marBottom w:val="0"/>
          <w:divBdr>
            <w:top w:val="none" w:sz="0" w:space="0" w:color="auto"/>
            <w:left w:val="none" w:sz="0" w:space="0" w:color="auto"/>
            <w:bottom w:val="none" w:sz="0" w:space="0" w:color="auto"/>
            <w:right w:val="none" w:sz="0" w:space="0" w:color="auto"/>
          </w:divBdr>
        </w:div>
        <w:div w:id="2128042848">
          <w:marLeft w:val="640"/>
          <w:marRight w:val="0"/>
          <w:marTop w:val="0"/>
          <w:marBottom w:val="0"/>
          <w:divBdr>
            <w:top w:val="none" w:sz="0" w:space="0" w:color="auto"/>
            <w:left w:val="none" w:sz="0" w:space="0" w:color="auto"/>
            <w:bottom w:val="none" w:sz="0" w:space="0" w:color="auto"/>
            <w:right w:val="none" w:sz="0" w:space="0" w:color="auto"/>
          </w:divBdr>
        </w:div>
        <w:div w:id="2131168415">
          <w:marLeft w:val="640"/>
          <w:marRight w:val="0"/>
          <w:marTop w:val="0"/>
          <w:marBottom w:val="0"/>
          <w:divBdr>
            <w:top w:val="none" w:sz="0" w:space="0" w:color="auto"/>
            <w:left w:val="none" w:sz="0" w:space="0" w:color="auto"/>
            <w:bottom w:val="none" w:sz="0" w:space="0" w:color="auto"/>
            <w:right w:val="none" w:sz="0" w:space="0" w:color="auto"/>
          </w:divBdr>
        </w:div>
        <w:div w:id="2143113283">
          <w:marLeft w:val="640"/>
          <w:marRight w:val="0"/>
          <w:marTop w:val="0"/>
          <w:marBottom w:val="0"/>
          <w:divBdr>
            <w:top w:val="none" w:sz="0" w:space="0" w:color="auto"/>
            <w:left w:val="none" w:sz="0" w:space="0" w:color="auto"/>
            <w:bottom w:val="none" w:sz="0" w:space="0" w:color="auto"/>
            <w:right w:val="none" w:sz="0" w:space="0" w:color="auto"/>
          </w:divBdr>
        </w:div>
      </w:divsChild>
    </w:div>
    <w:div w:id="849880745">
      <w:bodyDiv w:val="1"/>
      <w:marLeft w:val="0"/>
      <w:marRight w:val="0"/>
      <w:marTop w:val="0"/>
      <w:marBottom w:val="0"/>
      <w:divBdr>
        <w:top w:val="none" w:sz="0" w:space="0" w:color="auto"/>
        <w:left w:val="none" w:sz="0" w:space="0" w:color="auto"/>
        <w:bottom w:val="none" w:sz="0" w:space="0" w:color="auto"/>
        <w:right w:val="none" w:sz="0" w:space="0" w:color="auto"/>
      </w:divBdr>
      <w:divsChild>
        <w:div w:id="209891">
          <w:marLeft w:val="640"/>
          <w:marRight w:val="0"/>
          <w:marTop w:val="0"/>
          <w:marBottom w:val="0"/>
          <w:divBdr>
            <w:top w:val="none" w:sz="0" w:space="0" w:color="auto"/>
            <w:left w:val="none" w:sz="0" w:space="0" w:color="auto"/>
            <w:bottom w:val="none" w:sz="0" w:space="0" w:color="auto"/>
            <w:right w:val="none" w:sz="0" w:space="0" w:color="auto"/>
          </w:divBdr>
        </w:div>
        <w:div w:id="8144092">
          <w:marLeft w:val="640"/>
          <w:marRight w:val="0"/>
          <w:marTop w:val="0"/>
          <w:marBottom w:val="0"/>
          <w:divBdr>
            <w:top w:val="none" w:sz="0" w:space="0" w:color="auto"/>
            <w:left w:val="none" w:sz="0" w:space="0" w:color="auto"/>
            <w:bottom w:val="none" w:sz="0" w:space="0" w:color="auto"/>
            <w:right w:val="none" w:sz="0" w:space="0" w:color="auto"/>
          </w:divBdr>
        </w:div>
        <w:div w:id="30765696">
          <w:marLeft w:val="640"/>
          <w:marRight w:val="0"/>
          <w:marTop w:val="0"/>
          <w:marBottom w:val="0"/>
          <w:divBdr>
            <w:top w:val="none" w:sz="0" w:space="0" w:color="auto"/>
            <w:left w:val="none" w:sz="0" w:space="0" w:color="auto"/>
            <w:bottom w:val="none" w:sz="0" w:space="0" w:color="auto"/>
            <w:right w:val="none" w:sz="0" w:space="0" w:color="auto"/>
          </w:divBdr>
        </w:div>
        <w:div w:id="82193414">
          <w:marLeft w:val="640"/>
          <w:marRight w:val="0"/>
          <w:marTop w:val="0"/>
          <w:marBottom w:val="0"/>
          <w:divBdr>
            <w:top w:val="none" w:sz="0" w:space="0" w:color="auto"/>
            <w:left w:val="none" w:sz="0" w:space="0" w:color="auto"/>
            <w:bottom w:val="none" w:sz="0" w:space="0" w:color="auto"/>
            <w:right w:val="none" w:sz="0" w:space="0" w:color="auto"/>
          </w:divBdr>
        </w:div>
        <w:div w:id="89356371">
          <w:marLeft w:val="640"/>
          <w:marRight w:val="0"/>
          <w:marTop w:val="0"/>
          <w:marBottom w:val="0"/>
          <w:divBdr>
            <w:top w:val="none" w:sz="0" w:space="0" w:color="auto"/>
            <w:left w:val="none" w:sz="0" w:space="0" w:color="auto"/>
            <w:bottom w:val="none" w:sz="0" w:space="0" w:color="auto"/>
            <w:right w:val="none" w:sz="0" w:space="0" w:color="auto"/>
          </w:divBdr>
        </w:div>
        <w:div w:id="124390823">
          <w:marLeft w:val="640"/>
          <w:marRight w:val="0"/>
          <w:marTop w:val="0"/>
          <w:marBottom w:val="0"/>
          <w:divBdr>
            <w:top w:val="none" w:sz="0" w:space="0" w:color="auto"/>
            <w:left w:val="none" w:sz="0" w:space="0" w:color="auto"/>
            <w:bottom w:val="none" w:sz="0" w:space="0" w:color="auto"/>
            <w:right w:val="none" w:sz="0" w:space="0" w:color="auto"/>
          </w:divBdr>
        </w:div>
        <w:div w:id="126554580">
          <w:marLeft w:val="640"/>
          <w:marRight w:val="0"/>
          <w:marTop w:val="0"/>
          <w:marBottom w:val="0"/>
          <w:divBdr>
            <w:top w:val="none" w:sz="0" w:space="0" w:color="auto"/>
            <w:left w:val="none" w:sz="0" w:space="0" w:color="auto"/>
            <w:bottom w:val="none" w:sz="0" w:space="0" w:color="auto"/>
            <w:right w:val="none" w:sz="0" w:space="0" w:color="auto"/>
          </w:divBdr>
        </w:div>
        <w:div w:id="163983105">
          <w:marLeft w:val="640"/>
          <w:marRight w:val="0"/>
          <w:marTop w:val="0"/>
          <w:marBottom w:val="0"/>
          <w:divBdr>
            <w:top w:val="none" w:sz="0" w:space="0" w:color="auto"/>
            <w:left w:val="none" w:sz="0" w:space="0" w:color="auto"/>
            <w:bottom w:val="none" w:sz="0" w:space="0" w:color="auto"/>
            <w:right w:val="none" w:sz="0" w:space="0" w:color="auto"/>
          </w:divBdr>
        </w:div>
        <w:div w:id="190996314">
          <w:marLeft w:val="640"/>
          <w:marRight w:val="0"/>
          <w:marTop w:val="0"/>
          <w:marBottom w:val="0"/>
          <w:divBdr>
            <w:top w:val="none" w:sz="0" w:space="0" w:color="auto"/>
            <w:left w:val="none" w:sz="0" w:space="0" w:color="auto"/>
            <w:bottom w:val="none" w:sz="0" w:space="0" w:color="auto"/>
            <w:right w:val="none" w:sz="0" w:space="0" w:color="auto"/>
          </w:divBdr>
        </w:div>
        <w:div w:id="195582012">
          <w:marLeft w:val="640"/>
          <w:marRight w:val="0"/>
          <w:marTop w:val="0"/>
          <w:marBottom w:val="0"/>
          <w:divBdr>
            <w:top w:val="none" w:sz="0" w:space="0" w:color="auto"/>
            <w:left w:val="none" w:sz="0" w:space="0" w:color="auto"/>
            <w:bottom w:val="none" w:sz="0" w:space="0" w:color="auto"/>
            <w:right w:val="none" w:sz="0" w:space="0" w:color="auto"/>
          </w:divBdr>
        </w:div>
        <w:div w:id="199517207">
          <w:marLeft w:val="640"/>
          <w:marRight w:val="0"/>
          <w:marTop w:val="0"/>
          <w:marBottom w:val="0"/>
          <w:divBdr>
            <w:top w:val="none" w:sz="0" w:space="0" w:color="auto"/>
            <w:left w:val="none" w:sz="0" w:space="0" w:color="auto"/>
            <w:bottom w:val="none" w:sz="0" w:space="0" w:color="auto"/>
            <w:right w:val="none" w:sz="0" w:space="0" w:color="auto"/>
          </w:divBdr>
        </w:div>
        <w:div w:id="206527560">
          <w:marLeft w:val="640"/>
          <w:marRight w:val="0"/>
          <w:marTop w:val="0"/>
          <w:marBottom w:val="0"/>
          <w:divBdr>
            <w:top w:val="none" w:sz="0" w:space="0" w:color="auto"/>
            <w:left w:val="none" w:sz="0" w:space="0" w:color="auto"/>
            <w:bottom w:val="none" w:sz="0" w:space="0" w:color="auto"/>
            <w:right w:val="none" w:sz="0" w:space="0" w:color="auto"/>
          </w:divBdr>
        </w:div>
        <w:div w:id="214122363">
          <w:marLeft w:val="640"/>
          <w:marRight w:val="0"/>
          <w:marTop w:val="0"/>
          <w:marBottom w:val="0"/>
          <w:divBdr>
            <w:top w:val="none" w:sz="0" w:space="0" w:color="auto"/>
            <w:left w:val="none" w:sz="0" w:space="0" w:color="auto"/>
            <w:bottom w:val="none" w:sz="0" w:space="0" w:color="auto"/>
            <w:right w:val="none" w:sz="0" w:space="0" w:color="auto"/>
          </w:divBdr>
        </w:div>
        <w:div w:id="228196841">
          <w:marLeft w:val="640"/>
          <w:marRight w:val="0"/>
          <w:marTop w:val="0"/>
          <w:marBottom w:val="0"/>
          <w:divBdr>
            <w:top w:val="none" w:sz="0" w:space="0" w:color="auto"/>
            <w:left w:val="none" w:sz="0" w:space="0" w:color="auto"/>
            <w:bottom w:val="none" w:sz="0" w:space="0" w:color="auto"/>
            <w:right w:val="none" w:sz="0" w:space="0" w:color="auto"/>
          </w:divBdr>
        </w:div>
        <w:div w:id="274410012">
          <w:marLeft w:val="640"/>
          <w:marRight w:val="0"/>
          <w:marTop w:val="0"/>
          <w:marBottom w:val="0"/>
          <w:divBdr>
            <w:top w:val="none" w:sz="0" w:space="0" w:color="auto"/>
            <w:left w:val="none" w:sz="0" w:space="0" w:color="auto"/>
            <w:bottom w:val="none" w:sz="0" w:space="0" w:color="auto"/>
            <w:right w:val="none" w:sz="0" w:space="0" w:color="auto"/>
          </w:divBdr>
        </w:div>
        <w:div w:id="280382308">
          <w:marLeft w:val="640"/>
          <w:marRight w:val="0"/>
          <w:marTop w:val="0"/>
          <w:marBottom w:val="0"/>
          <w:divBdr>
            <w:top w:val="none" w:sz="0" w:space="0" w:color="auto"/>
            <w:left w:val="none" w:sz="0" w:space="0" w:color="auto"/>
            <w:bottom w:val="none" w:sz="0" w:space="0" w:color="auto"/>
            <w:right w:val="none" w:sz="0" w:space="0" w:color="auto"/>
          </w:divBdr>
        </w:div>
        <w:div w:id="332728406">
          <w:marLeft w:val="640"/>
          <w:marRight w:val="0"/>
          <w:marTop w:val="0"/>
          <w:marBottom w:val="0"/>
          <w:divBdr>
            <w:top w:val="none" w:sz="0" w:space="0" w:color="auto"/>
            <w:left w:val="none" w:sz="0" w:space="0" w:color="auto"/>
            <w:bottom w:val="none" w:sz="0" w:space="0" w:color="auto"/>
            <w:right w:val="none" w:sz="0" w:space="0" w:color="auto"/>
          </w:divBdr>
        </w:div>
        <w:div w:id="346953970">
          <w:marLeft w:val="640"/>
          <w:marRight w:val="0"/>
          <w:marTop w:val="0"/>
          <w:marBottom w:val="0"/>
          <w:divBdr>
            <w:top w:val="none" w:sz="0" w:space="0" w:color="auto"/>
            <w:left w:val="none" w:sz="0" w:space="0" w:color="auto"/>
            <w:bottom w:val="none" w:sz="0" w:space="0" w:color="auto"/>
            <w:right w:val="none" w:sz="0" w:space="0" w:color="auto"/>
          </w:divBdr>
        </w:div>
        <w:div w:id="363675773">
          <w:marLeft w:val="640"/>
          <w:marRight w:val="0"/>
          <w:marTop w:val="0"/>
          <w:marBottom w:val="0"/>
          <w:divBdr>
            <w:top w:val="none" w:sz="0" w:space="0" w:color="auto"/>
            <w:left w:val="none" w:sz="0" w:space="0" w:color="auto"/>
            <w:bottom w:val="none" w:sz="0" w:space="0" w:color="auto"/>
            <w:right w:val="none" w:sz="0" w:space="0" w:color="auto"/>
          </w:divBdr>
        </w:div>
        <w:div w:id="388261143">
          <w:marLeft w:val="640"/>
          <w:marRight w:val="0"/>
          <w:marTop w:val="0"/>
          <w:marBottom w:val="0"/>
          <w:divBdr>
            <w:top w:val="none" w:sz="0" w:space="0" w:color="auto"/>
            <w:left w:val="none" w:sz="0" w:space="0" w:color="auto"/>
            <w:bottom w:val="none" w:sz="0" w:space="0" w:color="auto"/>
            <w:right w:val="none" w:sz="0" w:space="0" w:color="auto"/>
          </w:divBdr>
        </w:div>
        <w:div w:id="429669037">
          <w:marLeft w:val="640"/>
          <w:marRight w:val="0"/>
          <w:marTop w:val="0"/>
          <w:marBottom w:val="0"/>
          <w:divBdr>
            <w:top w:val="none" w:sz="0" w:space="0" w:color="auto"/>
            <w:left w:val="none" w:sz="0" w:space="0" w:color="auto"/>
            <w:bottom w:val="none" w:sz="0" w:space="0" w:color="auto"/>
            <w:right w:val="none" w:sz="0" w:space="0" w:color="auto"/>
          </w:divBdr>
        </w:div>
        <w:div w:id="451945387">
          <w:marLeft w:val="640"/>
          <w:marRight w:val="0"/>
          <w:marTop w:val="0"/>
          <w:marBottom w:val="0"/>
          <w:divBdr>
            <w:top w:val="none" w:sz="0" w:space="0" w:color="auto"/>
            <w:left w:val="none" w:sz="0" w:space="0" w:color="auto"/>
            <w:bottom w:val="none" w:sz="0" w:space="0" w:color="auto"/>
            <w:right w:val="none" w:sz="0" w:space="0" w:color="auto"/>
          </w:divBdr>
        </w:div>
        <w:div w:id="451946959">
          <w:marLeft w:val="640"/>
          <w:marRight w:val="0"/>
          <w:marTop w:val="0"/>
          <w:marBottom w:val="0"/>
          <w:divBdr>
            <w:top w:val="none" w:sz="0" w:space="0" w:color="auto"/>
            <w:left w:val="none" w:sz="0" w:space="0" w:color="auto"/>
            <w:bottom w:val="none" w:sz="0" w:space="0" w:color="auto"/>
            <w:right w:val="none" w:sz="0" w:space="0" w:color="auto"/>
          </w:divBdr>
        </w:div>
        <w:div w:id="472068324">
          <w:marLeft w:val="640"/>
          <w:marRight w:val="0"/>
          <w:marTop w:val="0"/>
          <w:marBottom w:val="0"/>
          <w:divBdr>
            <w:top w:val="none" w:sz="0" w:space="0" w:color="auto"/>
            <w:left w:val="none" w:sz="0" w:space="0" w:color="auto"/>
            <w:bottom w:val="none" w:sz="0" w:space="0" w:color="auto"/>
            <w:right w:val="none" w:sz="0" w:space="0" w:color="auto"/>
          </w:divBdr>
        </w:div>
        <w:div w:id="500001443">
          <w:marLeft w:val="640"/>
          <w:marRight w:val="0"/>
          <w:marTop w:val="0"/>
          <w:marBottom w:val="0"/>
          <w:divBdr>
            <w:top w:val="none" w:sz="0" w:space="0" w:color="auto"/>
            <w:left w:val="none" w:sz="0" w:space="0" w:color="auto"/>
            <w:bottom w:val="none" w:sz="0" w:space="0" w:color="auto"/>
            <w:right w:val="none" w:sz="0" w:space="0" w:color="auto"/>
          </w:divBdr>
        </w:div>
        <w:div w:id="551699024">
          <w:marLeft w:val="640"/>
          <w:marRight w:val="0"/>
          <w:marTop w:val="0"/>
          <w:marBottom w:val="0"/>
          <w:divBdr>
            <w:top w:val="none" w:sz="0" w:space="0" w:color="auto"/>
            <w:left w:val="none" w:sz="0" w:space="0" w:color="auto"/>
            <w:bottom w:val="none" w:sz="0" w:space="0" w:color="auto"/>
            <w:right w:val="none" w:sz="0" w:space="0" w:color="auto"/>
          </w:divBdr>
        </w:div>
        <w:div w:id="561672571">
          <w:marLeft w:val="640"/>
          <w:marRight w:val="0"/>
          <w:marTop w:val="0"/>
          <w:marBottom w:val="0"/>
          <w:divBdr>
            <w:top w:val="none" w:sz="0" w:space="0" w:color="auto"/>
            <w:left w:val="none" w:sz="0" w:space="0" w:color="auto"/>
            <w:bottom w:val="none" w:sz="0" w:space="0" w:color="auto"/>
            <w:right w:val="none" w:sz="0" w:space="0" w:color="auto"/>
          </w:divBdr>
        </w:div>
        <w:div w:id="618726080">
          <w:marLeft w:val="640"/>
          <w:marRight w:val="0"/>
          <w:marTop w:val="0"/>
          <w:marBottom w:val="0"/>
          <w:divBdr>
            <w:top w:val="none" w:sz="0" w:space="0" w:color="auto"/>
            <w:left w:val="none" w:sz="0" w:space="0" w:color="auto"/>
            <w:bottom w:val="none" w:sz="0" w:space="0" w:color="auto"/>
            <w:right w:val="none" w:sz="0" w:space="0" w:color="auto"/>
          </w:divBdr>
        </w:div>
        <w:div w:id="621378657">
          <w:marLeft w:val="640"/>
          <w:marRight w:val="0"/>
          <w:marTop w:val="0"/>
          <w:marBottom w:val="0"/>
          <w:divBdr>
            <w:top w:val="none" w:sz="0" w:space="0" w:color="auto"/>
            <w:left w:val="none" w:sz="0" w:space="0" w:color="auto"/>
            <w:bottom w:val="none" w:sz="0" w:space="0" w:color="auto"/>
            <w:right w:val="none" w:sz="0" w:space="0" w:color="auto"/>
          </w:divBdr>
        </w:div>
        <w:div w:id="622883255">
          <w:marLeft w:val="640"/>
          <w:marRight w:val="0"/>
          <w:marTop w:val="0"/>
          <w:marBottom w:val="0"/>
          <w:divBdr>
            <w:top w:val="none" w:sz="0" w:space="0" w:color="auto"/>
            <w:left w:val="none" w:sz="0" w:space="0" w:color="auto"/>
            <w:bottom w:val="none" w:sz="0" w:space="0" w:color="auto"/>
            <w:right w:val="none" w:sz="0" w:space="0" w:color="auto"/>
          </w:divBdr>
        </w:div>
        <w:div w:id="627781768">
          <w:marLeft w:val="640"/>
          <w:marRight w:val="0"/>
          <w:marTop w:val="0"/>
          <w:marBottom w:val="0"/>
          <w:divBdr>
            <w:top w:val="none" w:sz="0" w:space="0" w:color="auto"/>
            <w:left w:val="none" w:sz="0" w:space="0" w:color="auto"/>
            <w:bottom w:val="none" w:sz="0" w:space="0" w:color="auto"/>
            <w:right w:val="none" w:sz="0" w:space="0" w:color="auto"/>
          </w:divBdr>
        </w:div>
        <w:div w:id="636492974">
          <w:marLeft w:val="640"/>
          <w:marRight w:val="0"/>
          <w:marTop w:val="0"/>
          <w:marBottom w:val="0"/>
          <w:divBdr>
            <w:top w:val="none" w:sz="0" w:space="0" w:color="auto"/>
            <w:left w:val="none" w:sz="0" w:space="0" w:color="auto"/>
            <w:bottom w:val="none" w:sz="0" w:space="0" w:color="auto"/>
            <w:right w:val="none" w:sz="0" w:space="0" w:color="auto"/>
          </w:divBdr>
        </w:div>
        <w:div w:id="680351160">
          <w:marLeft w:val="640"/>
          <w:marRight w:val="0"/>
          <w:marTop w:val="0"/>
          <w:marBottom w:val="0"/>
          <w:divBdr>
            <w:top w:val="none" w:sz="0" w:space="0" w:color="auto"/>
            <w:left w:val="none" w:sz="0" w:space="0" w:color="auto"/>
            <w:bottom w:val="none" w:sz="0" w:space="0" w:color="auto"/>
            <w:right w:val="none" w:sz="0" w:space="0" w:color="auto"/>
          </w:divBdr>
        </w:div>
        <w:div w:id="745225390">
          <w:marLeft w:val="640"/>
          <w:marRight w:val="0"/>
          <w:marTop w:val="0"/>
          <w:marBottom w:val="0"/>
          <w:divBdr>
            <w:top w:val="none" w:sz="0" w:space="0" w:color="auto"/>
            <w:left w:val="none" w:sz="0" w:space="0" w:color="auto"/>
            <w:bottom w:val="none" w:sz="0" w:space="0" w:color="auto"/>
            <w:right w:val="none" w:sz="0" w:space="0" w:color="auto"/>
          </w:divBdr>
        </w:div>
        <w:div w:id="757363945">
          <w:marLeft w:val="640"/>
          <w:marRight w:val="0"/>
          <w:marTop w:val="0"/>
          <w:marBottom w:val="0"/>
          <w:divBdr>
            <w:top w:val="none" w:sz="0" w:space="0" w:color="auto"/>
            <w:left w:val="none" w:sz="0" w:space="0" w:color="auto"/>
            <w:bottom w:val="none" w:sz="0" w:space="0" w:color="auto"/>
            <w:right w:val="none" w:sz="0" w:space="0" w:color="auto"/>
          </w:divBdr>
        </w:div>
        <w:div w:id="799228953">
          <w:marLeft w:val="640"/>
          <w:marRight w:val="0"/>
          <w:marTop w:val="0"/>
          <w:marBottom w:val="0"/>
          <w:divBdr>
            <w:top w:val="none" w:sz="0" w:space="0" w:color="auto"/>
            <w:left w:val="none" w:sz="0" w:space="0" w:color="auto"/>
            <w:bottom w:val="none" w:sz="0" w:space="0" w:color="auto"/>
            <w:right w:val="none" w:sz="0" w:space="0" w:color="auto"/>
          </w:divBdr>
        </w:div>
        <w:div w:id="807279974">
          <w:marLeft w:val="640"/>
          <w:marRight w:val="0"/>
          <w:marTop w:val="0"/>
          <w:marBottom w:val="0"/>
          <w:divBdr>
            <w:top w:val="none" w:sz="0" w:space="0" w:color="auto"/>
            <w:left w:val="none" w:sz="0" w:space="0" w:color="auto"/>
            <w:bottom w:val="none" w:sz="0" w:space="0" w:color="auto"/>
            <w:right w:val="none" w:sz="0" w:space="0" w:color="auto"/>
          </w:divBdr>
        </w:div>
        <w:div w:id="840582107">
          <w:marLeft w:val="640"/>
          <w:marRight w:val="0"/>
          <w:marTop w:val="0"/>
          <w:marBottom w:val="0"/>
          <w:divBdr>
            <w:top w:val="none" w:sz="0" w:space="0" w:color="auto"/>
            <w:left w:val="none" w:sz="0" w:space="0" w:color="auto"/>
            <w:bottom w:val="none" w:sz="0" w:space="0" w:color="auto"/>
            <w:right w:val="none" w:sz="0" w:space="0" w:color="auto"/>
          </w:divBdr>
        </w:div>
        <w:div w:id="846097099">
          <w:marLeft w:val="640"/>
          <w:marRight w:val="0"/>
          <w:marTop w:val="0"/>
          <w:marBottom w:val="0"/>
          <w:divBdr>
            <w:top w:val="none" w:sz="0" w:space="0" w:color="auto"/>
            <w:left w:val="none" w:sz="0" w:space="0" w:color="auto"/>
            <w:bottom w:val="none" w:sz="0" w:space="0" w:color="auto"/>
            <w:right w:val="none" w:sz="0" w:space="0" w:color="auto"/>
          </w:divBdr>
        </w:div>
        <w:div w:id="876311064">
          <w:marLeft w:val="640"/>
          <w:marRight w:val="0"/>
          <w:marTop w:val="0"/>
          <w:marBottom w:val="0"/>
          <w:divBdr>
            <w:top w:val="none" w:sz="0" w:space="0" w:color="auto"/>
            <w:left w:val="none" w:sz="0" w:space="0" w:color="auto"/>
            <w:bottom w:val="none" w:sz="0" w:space="0" w:color="auto"/>
            <w:right w:val="none" w:sz="0" w:space="0" w:color="auto"/>
          </w:divBdr>
        </w:div>
        <w:div w:id="889075178">
          <w:marLeft w:val="640"/>
          <w:marRight w:val="0"/>
          <w:marTop w:val="0"/>
          <w:marBottom w:val="0"/>
          <w:divBdr>
            <w:top w:val="none" w:sz="0" w:space="0" w:color="auto"/>
            <w:left w:val="none" w:sz="0" w:space="0" w:color="auto"/>
            <w:bottom w:val="none" w:sz="0" w:space="0" w:color="auto"/>
            <w:right w:val="none" w:sz="0" w:space="0" w:color="auto"/>
          </w:divBdr>
        </w:div>
        <w:div w:id="917786410">
          <w:marLeft w:val="640"/>
          <w:marRight w:val="0"/>
          <w:marTop w:val="0"/>
          <w:marBottom w:val="0"/>
          <w:divBdr>
            <w:top w:val="none" w:sz="0" w:space="0" w:color="auto"/>
            <w:left w:val="none" w:sz="0" w:space="0" w:color="auto"/>
            <w:bottom w:val="none" w:sz="0" w:space="0" w:color="auto"/>
            <w:right w:val="none" w:sz="0" w:space="0" w:color="auto"/>
          </w:divBdr>
        </w:div>
        <w:div w:id="920603994">
          <w:marLeft w:val="640"/>
          <w:marRight w:val="0"/>
          <w:marTop w:val="0"/>
          <w:marBottom w:val="0"/>
          <w:divBdr>
            <w:top w:val="none" w:sz="0" w:space="0" w:color="auto"/>
            <w:left w:val="none" w:sz="0" w:space="0" w:color="auto"/>
            <w:bottom w:val="none" w:sz="0" w:space="0" w:color="auto"/>
            <w:right w:val="none" w:sz="0" w:space="0" w:color="auto"/>
          </w:divBdr>
        </w:div>
        <w:div w:id="937250673">
          <w:marLeft w:val="640"/>
          <w:marRight w:val="0"/>
          <w:marTop w:val="0"/>
          <w:marBottom w:val="0"/>
          <w:divBdr>
            <w:top w:val="none" w:sz="0" w:space="0" w:color="auto"/>
            <w:left w:val="none" w:sz="0" w:space="0" w:color="auto"/>
            <w:bottom w:val="none" w:sz="0" w:space="0" w:color="auto"/>
            <w:right w:val="none" w:sz="0" w:space="0" w:color="auto"/>
          </w:divBdr>
        </w:div>
        <w:div w:id="971984227">
          <w:marLeft w:val="640"/>
          <w:marRight w:val="0"/>
          <w:marTop w:val="0"/>
          <w:marBottom w:val="0"/>
          <w:divBdr>
            <w:top w:val="none" w:sz="0" w:space="0" w:color="auto"/>
            <w:left w:val="none" w:sz="0" w:space="0" w:color="auto"/>
            <w:bottom w:val="none" w:sz="0" w:space="0" w:color="auto"/>
            <w:right w:val="none" w:sz="0" w:space="0" w:color="auto"/>
          </w:divBdr>
        </w:div>
        <w:div w:id="978001817">
          <w:marLeft w:val="640"/>
          <w:marRight w:val="0"/>
          <w:marTop w:val="0"/>
          <w:marBottom w:val="0"/>
          <w:divBdr>
            <w:top w:val="none" w:sz="0" w:space="0" w:color="auto"/>
            <w:left w:val="none" w:sz="0" w:space="0" w:color="auto"/>
            <w:bottom w:val="none" w:sz="0" w:space="0" w:color="auto"/>
            <w:right w:val="none" w:sz="0" w:space="0" w:color="auto"/>
          </w:divBdr>
        </w:div>
        <w:div w:id="1008866539">
          <w:marLeft w:val="640"/>
          <w:marRight w:val="0"/>
          <w:marTop w:val="0"/>
          <w:marBottom w:val="0"/>
          <w:divBdr>
            <w:top w:val="none" w:sz="0" w:space="0" w:color="auto"/>
            <w:left w:val="none" w:sz="0" w:space="0" w:color="auto"/>
            <w:bottom w:val="none" w:sz="0" w:space="0" w:color="auto"/>
            <w:right w:val="none" w:sz="0" w:space="0" w:color="auto"/>
          </w:divBdr>
        </w:div>
        <w:div w:id="1032219945">
          <w:marLeft w:val="640"/>
          <w:marRight w:val="0"/>
          <w:marTop w:val="0"/>
          <w:marBottom w:val="0"/>
          <w:divBdr>
            <w:top w:val="none" w:sz="0" w:space="0" w:color="auto"/>
            <w:left w:val="none" w:sz="0" w:space="0" w:color="auto"/>
            <w:bottom w:val="none" w:sz="0" w:space="0" w:color="auto"/>
            <w:right w:val="none" w:sz="0" w:space="0" w:color="auto"/>
          </w:divBdr>
        </w:div>
        <w:div w:id="1042092581">
          <w:marLeft w:val="640"/>
          <w:marRight w:val="0"/>
          <w:marTop w:val="0"/>
          <w:marBottom w:val="0"/>
          <w:divBdr>
            <w:top w:val="none" w:sz="0" w:space="0" w:color="auto"/>
            <w:left w:val="none" w:sz="0" w:space="0" w:color="auto"/>
            <w:bottom w:val="none" w:sz="0" w:space="0" w:color="auto"/>
            <w:right w:val="none" w:sz="0" w:space="0" w:color="auto"/>
          </w:divBdr>
        </w:div>
        <w:div w:id="1077165477">
          <w:marLeft w:val="640"/>
          <w:marRight w:val="0"/>
          <w:marTop w:val="0"/>
          <w:marBottom w:val="0"/>
          <w:divBdr>
            <w:top w:val="none" w:sz="0" w:space="0" w:color="auto"/>
            <w:left w:val="none" w:sz="0" w:space="0" w:color="auto"/>
            <w:bottom w:val="none" w:sz="0" w:space="0" w:color="auto"/>
            <w:right w:val="none" w:sz="0" w:space="0" w:color="auto"/>
          </w:divBdr>
        </w:div>
        <w:div w:id="1100687628">
          <w:marLeft w:val="640"/>
          <w:marRight w:val="0"/>
          <w:marTop w:val="0"/>
          <w:marBottom w:val="0"/>
          <w:divBdr>
            <w:top w:val="none" w:sz="0" w:space="0" w:color="auto"/>
            <w:left w:val="none" w:sz="0" w:space="0" w:color="auto"/>
            <w:bottom w:val="none" w:sz="0" w:space="0" w:color="auto"/>
            <w:right w:val="none" w:sz="0" w:space="0" w:color="auto"/>
          </w:divBdr>
        </w:div>
        <w:div w:id="1145774781">
          <w:marLeft w:val="640"/>
          <w:marRight w:val="0"/>
          <w:marTop w:val="0"/>
          <w:marBottom w:val="0"/>
          <w:divBdr>
            <w:top w:val="none" w:sz="0" w:space="0" w:color="auto"/>
            <w:left w:val="none" w:sz="0" w:space="0" w:color="auto"/>
            <w:bottom w:val="none" w:sz="0" w:space="0" w:color="auto"/>
            <w:right w:val="none" w:sz="0" w:space="0" w:color="auto"/>
          </w:divBdr>
        </w:div>
        <w:div w:id="1280258321">
          <w:marLeft w:val="640"/>
          <w:marRight w:val="0"/>
          <w:marTop w:val="0"/>
          <w:marBottom w:val="0"/>
          <w:divBdr>
            <w:top w:val="none" w:sz="0" w:space="0" w:color="auto"/>
            <w:left w:val="none" w:sz="0" w:space="0" w:color="auto"/>
            <w:bottom w:val="none" w:sz="0" w:space="0" w:color="auto"/>
            <w:right w:val="none" w:sz="0" w:space="0" w:color="auto"/>
          </w:divBdr>
        </w:div>
        <w:div w:id="1291668107">
          <w:marLeft w:val="640"/>
          <w:marRight w:val="0"/>
          <w:marTop w:val="0"/>
          <w:marBottom w:val="0"/>
          <w:divBdr>
            <w:top w:val="none" w:sz="0" w:space="0" w:color="auto"/>
            <w:left w:val="none" w:sz="0" w:space="0" w:color="auto"/>
            <w:bottom w:val="none" w:sz="0" w:space="0" w:color="auto"/>
            <w:right w:val="none" w:sz="0" w:space="0" w:color="auto"/>
          </w:divBdr>
        </w:div>
        <w:div w:id="1370954112">
          <w:marLeft w:val="640"/>
          <w:marRight w:val="0"/>
          <w:marTop w:val="0"/>
          <w:marBottom w:val="0"/>
          <w:divBdr>
            <w:top w:val="none" w:sz="0" w:space="0" w:color="auto"/>
            <w:left w:val="none" w:sz="0" w:space="0" w:color="auto"/>
            <w:bottom w:val="none" w:sz="0" w:space="0" w:color="auto"/>
            <w:right w:val="none" w:sz="0" w:space="0" w:color="auto"/>
          </w:divBdr>
        </w:div>
        <w:div w:id="1401246106">
          <w:marLeft w:val="640"/>
          <w:marRight w:val="0"/>
          <w:marTop w:val="0"/>
          <w:marBottom w:val="0"/>
          <w:divBdr>
            <w:top w:val="none" w:sz="0" w:space="0" w:color="auto"/>
            <w:left w:val="none" w:sz="0" w:space="0" w:color="auto"/>
            <w:bottom w:val="none" w:sz="0" w:space="0" w:color="auto"/>
            <w:right w:val="none" w:sz="0" w:space="0" w:color="auto"/>
          </w:divBdr>
        </w:div>
        <w:div w:id="1476485945">
          <w:marLeft w:val="640"/>
          <w:marRight w:val="0"/>
          <w:marTop w:val="0"/>
          <w:marBottom w:val="0"/>
          <w:divBdr>
            <w:top w:val="none" w:sz="0" w:space="0" w:color="auto"/>
            <w:left w:val="none" w:sz="0" w:space="0" w:color="auto"/>
            <w:bottom w:val="none" w:sz="0" w:space="0" w:color="auto"/>
            <w:right w:val="none" w:sz="0" w:space="0" w:color="auto"/>
          </w:divBdr>
        </w:div>
        <w:div w:id="1481539385">
          <w:marLeft w:val="640"/>
          <w:marRight w:val="0"/>
          <w:marTop w:val="0"/>
          <w:marBottom w:val="0"/>
          <w:divBdr>
            <w:top w:val="none" w:sz="0" w:space="0" w:color="auto"/>
            <w:left w:val="none" w:sz="0" w:space="0" w:color="auto"/>
            <w:bottom w:val="none" w:sz="0" w:space="0" w:color="auto"/>
            <w:right w:val="none" w:sz="0" w:space="0" w:color="auto"/>
          </w:divBdr>
        </w:div>
        <w:div w:id="1501583263">
          <w:marLeft w:val="640"/>
          <w:marRight w:val="0"/>
          <w:marTop w:val="0"/>
          <w:marBottom w:val="0"/>
          <w:divBdr>
            <w:top w:val="none" w:sz="0" w:space="0" w:color="auto"/>
            <w:left w:val="none" w:sz="0" w:space="0" w:color="auto"/>
            <w:bottom w:val="none" w:sz="0" w:space="0" w:color="auto"/>
            <w:right w:val="none" w:sz="0" w:space="0" w:color="auto"/>
          </w:divBdr>
        </w:div>
        <w:div w:id="1517844867">
          <w:marLeft w:val="640"/>
          <w:marRight w:val="0"/>
          <w:marTop w:val="0"/>
          <w:marBottom w:val="0"/>
          <w:divBdr>
            <w:top w:val="none" w:sz="0" w:space="0" w:color="auto"/>
            <w:left w:val="none" w:sz="0" w:space="0" w:color="auto"/>
            <w:bottom w:val="none" w:sz="0" w:space="0" w:color="auto"/>
            <w:right w:val="none" w:sz="0" w:space="0" w:color="auto"/>
          </w:divBdr>
        </w:div>
        <w:div w:id="1547183265">
          <w:marLeft w:val="640"/>
          <w:marRight w:val="0"/>
          <w:marTop w:val="0"/>
          <w:marBottom w:val="0"/>
          <w:divBdr>
            <w:top w:val="none" w:sz="0" w:space="0" w:color="auto"/>
            <w:left w:val="none" w:sz="0" w:space="0" w:color="auto"/>
            <w:bottom w:val="none" w:sz="0" w:space="0" w:color="auto"/>
            <w:right w:val="none" w:sz="0" w:space="0" w:color="auto"/>
          </w:divBdr>
        </w:div>
        <w:div w:id="1558739933">
          <w:marLeft w:val="640"/>
          <w:marRight w:val="0"/>
          <w:marTop w:val="0"/>
          <w:marBottom w:val="0"/>
          <w:divBdr>
            <w:top w:val="none" w:sz="0" w:space="0" w:color="auto"/>
            <w:left w:val="none" w:sz="0" w:space="0" w:color="auto"/>
            <w:bottom w:val="none" w:sz="0" w:space="0" w:color="auto"/>
            <w:right w:val="none" w:sz="0" w:space="0" w:color="auto"/>
          </w:divBdr>
        </w:div>
        <w:div w:id="1560482621">
          <w:marLeft w:val="640"/>
          <w:marRight w:val="0"/>
          <w:marTop w:val="0"/>
          <w:marBottom w:val="0"/>
          <w:divBdr>
            <w:top w:val="none" w:sz="0" w:space="0" w:color="auto"/>
            <w:left w:val="none" w:sz="0" w:space="0" w:color="auto"/>
            <w:bottom w:val="none" w:sz="0" w:space="0" w:color="auto"/>
            <w:right w:val="none" w:sz="0" w:space="0" w:color="auto"/>
          </w:divBdr>
        </w:div>
        <w:div w:id="1590188367">
          <w:marLeft w:val="640"/>
          <w:marRight w:val="0"/>
          <w:marTop w:val="0"/>
          <w:marBottom w:val="0"/>
          <w:divBdr>
            <w:top w:val="none" w:sz="0" w:space="0" w:color="auto"/>
            <w:left w:val="none" w:sz="0" w:space="0" w:color="auto"/>
            <w:bottom w:val="none" w:sz="0" w:space="0" w:color="auto"/>
            <w:right w:val="none" w:sz="0" w:space="0" w:color="auto"/>
          </w:divBdr>
        </w:div>
        <w:div w:id="1593398262">
          <w:marLeft w:val="640"/>
          <w:marRight w:val="0"/>
          <w:marTop w:val="0"/>
          <w:marBottom w:val="0"/>
          <w:divBdr>
            <w:top w:val="none" w:sz="0" w:space="0" w:color="auto"/>
            <w:left w:val="none" w:sz="0" w:space="0" w:color="auto"/>
            <w:bottom w:val="none" w:sz="0" w:space="0" w:color="auto"/>
            <w:right w:val="none" w:sz="0" w:space="0" w:color="auto"/>
          </w:divBdr>
        </w:div>
        <w:div w:id="1622956793">
          <w:marLeft w:val="640"/>
          <w:marRight w:val="0"/>
          <w:marTop w:val="0"/>
          <w:marBottom w:val="0"/>
          <w:divBdr>
            <w:top w:val="none" w:sz="0" w:space="0" w:color="auto"/>
            <w:left w:val="none" w:sz="0" w:space="0" w:color="auto"/>
            <w:bottom w:val="none" w:sz="0" w:space="0" w:color="auto"/>
            <w:right w:val="none" w:sz="0" w:space="0" w:color="auto"/>
          </w:divBdr>
        </w:div>
        <w:div w:id="1627004695">
          <w:marLeft w:val="640"/>
          <w:marRight w:val="0"/>
          <w:marTop w:val="0"/>
          <w:marBottom w:val="0"/>
          <w:divBdr>
            <w:top w:val="none" w:sz="0" w:space="0" w:color="auto"/>
            <w:left w:val="none" w:sz="0" w:space="0" w:color="auto"/>
            <w:bottom w:val="none" w:sz="0" w:space="0" w:color="auto"/>
            <w:right w:val="none" w:sz="0" w:space="0" w:color="auto"/>
          </w:divBdr>
        </w:div>
        <w:div w:id="1629124944">
          <w:marLeft w:val="640"/>
          <w:marRight w:val="0"/>
          <w:marTop w:val="0"/>
          <w:marBottom w:val="0"/>
          <w:divBdr>
            <w:top w:val="none" w:sz="0" w:space="0" w:color="auto"/>
            <w:left w:val="none" w:sz="0" w:space="0" w:color="auto"/>
            <w:bottom w:val="none" w:sz="0" w:space="0" w:color="auto"/>
            <w:right w:val="none" w:sz="0" w:space="0" w:color="auto"/>
          </w:divBdr>
        </w:div>
        <w:div w:id="1685934694">
          <w:marLeft w:val="640"/>
          <w:marRight w:val="0"/>
          <w:marTop w:val="0"/>
          <w:marBottom w:val="0"/>
          <w:divBdr>
            <w:top w:val="none" w:sz="0" w:space="0" w:color="auto"/>
            <w:left w:val="none" w:sz="0" w:space="0" w:color="auto"/>
            <w:bottom w:val="none" w:sz="0" w:space="0" w:color="auto"/>
            <w:right w:val="none" w:sz="0" w:space="0" w:color="auto"/>
          </w:divBdr>
        </w:div>
        <w:div w:id="1689258977">
          <w:marLeft w:val="640"/>
          <w:marRight w:val="0"/>
          <w:marTop w:val="0"/>
          <w:marBottom w:val="0"/>
          <w:divBdr>
            <w:top w:val="none" w:sz="0" w:space="0" w:color="auto"/>
            <w:left w:val="none" w:sz="0" w:space="0" w:color="auto"/>
            <w:bottom w:val="none" w:sz="0" w:space="0" w:color="auto"/>
            <w:right w:val="none" w:sz="0" w:space="0" w:color="auto"/>
          </w:divBdr>
        </w:div>
        <w:div w:id="1734084448">
          <w:marLeft w:val="640"/>
          <w:marRight w:val="0"/>
          <w:marTop w:val="0"/>
          <w:marBottom w:val="0"/>
          <w:divBdr>
            <w:top w:val="none" w:sz="0" w:space="0" w:color="auto"/>
            <w:left w:val="none" w:sz="0" w:space="0" w:color="auto"/>
            <w:bottom w:val="none" w:sz="0" w:space="0" w:color="auto"/>
            <w:right w:val="none" w:sz="0" w:space="0" w:color="auto"/>
          </w:divBdr>
        </w:div>
        <w:div w:id="1735003365">
          <w:marLeft w:val="640"/>
          <w:marRight w:val="0"/>
          <w:marTop w:val="0"/>
          <w:marBottom w:val="0"/>
          <w:divBdr>
            <w:top w:val="none" w:sz="0" w:space="0" w:color="auto"/>
            <w:left w:val="none" w:sz="0" w:space="0" w:color="auto"/>
            <w:bottom w:val="none" w:sz="0" w:space="0" w:color="auto"/>
            <w:right w:val="none" w:sz="0" w:space="0" w:color="auto"/>
          </w:divBdr>
        </w:div>
        <w:div w:id="1757436769">
          <w:marLeft w:val="640"/>
          <w:marRight w:val="0"/>
          <w:marTop w:val="0"/>
          <w:marBottom w:val="0"/>
          <w:divBdr>
            <w:top w:val="none" w:sz="0" w:space="0" w:color="auto"/>
            <w:left w:val="none" w:sz="0" w:space="0" w:color="auto"/>
            <w:bottom w:val="none" w:sz="0" w:space="0" w:color="auto"/>
            <w:right w:val="none" w:sz="0" w:space="0" w:color="auto"/>
          </w:divBdr>
        </w:div>
        <w:div w:id="1775635386">
          <w:marLeft w:val="640"/>
          <w:marRight w:val="0"/>
          <w:marTop w:val="0"/>
          <w:marBottom w:val="0"/>
          <w:divBdr>
            <w:top w:val="none" w:sz="0" w:space="0" w:color="auto"/>
            <w:left w:val="none" w:sz="0" w:space="0" w:color="auto"/>
            <w:bottom w:val="none" w:sz="0" w:space="0" w:color="auto"/>
            <w:right w:val="none" w:sz="0" w:space="0" w:color="auto"/>
          </w:divBdr>
        </w:div>
        <w:div w:id="1805921854">
          <w:marLeft w:val="640"/>
          <w:marRight w:val="0"/>
          <w:marTop w:val="0"/>
          <w:marBottom w:val="0"/>
          <w:divBdr>
            <w:top w:val="none" w:sz="0" w:space="0" w:color="auto"/>
            <w:left w:val="none" w:sz="0" w:space="0" w:color="auto"/>
            <w:bottom w:val="none" w:sz="0" w:space="0" w:color="auto"/>
            <w:right w:val="none" w:sz="0" w:space="0" w:color="auto"/>
          </w:divBdr>
        </w:div>
        <w:div w:id="1816335440">
          <w:marLeft w:val="640"/>
          <w:marRight w:val="0"/>
          <w:marTop w:val="0"/>
          <w:marBottom w:val="0"/>
          <w:divBdr>
            <w:top w:val="none" w:sz="0" w:space="0" w:color="auto"/>
            <w:left w:val="none" w:sz="0" w:space="0" w:color="auto"/>
            <w:bottom w:val="none" w:sz="0" w:space="0" w:color="auto"/>
            <w:right w:val="none" w:sz="0" w:space="0" w:color="auto"/>
          </w:divBdr>
        </w:div>
        <w:div w:id="1832090282">
          <w:marLeft w:val="640"/>
          <w:marRight w:val="0"/>
          <w:marTop w:val="0"/>
          <w:marBottom w:val="0"/>
          <w:divBdr>
            <w:top w:val="none" w:sz="0" w:space="0" w:color="auto"/>
            <w:left w:val="none" w:sz="0" w:space="0" w:color="auto"/>
            <w:bottom w:val="none" w:sz="0" w:space="0" w:color="auto"/>
            <w:right w:val="none" w:sz="0" w:space="0" w:color="auto"/>
          </w:divBdr>
        </w:div>
        <w:div w:id="1845625045">
          <w:marLeft w:val="640"/>
          <w:marRight w:val="0"/>
          <w:marTop w:val="0"/>
          <w:marBottom w:val="0"/>
          <w:divBdr>
            <w:top w:val="none" w:sz="0" w:space="0" w:color="auto"/>
            <w:left w:val="none" w:sz="0" w:space="0" w:color="auto"/>
            <w:bottom w:val="none" w:sz="0" w:space="0" w:color="auto"/>
            <w:right w:val="none" w:sz="0" w:space="0" w:color="auto"/>
          </w:divBdr>
        </w:div>
        <w:div w:id="1878350502">
          <w:marLeft w:val="640"/>
          <w:marRight w:val="0"/>
          <w:marTop w:val="0"/>
          <w:marBottom w:val="0"/>
          <w:divBdr>
            <w:top w:val="none" w:sz="0" w:space="0" w:color="auto"/>
            <w:left w:val="none" w:sz="0" w:space="0" w:color="auto"/>
            <w:bottom w:val="none" w:sz="0" w:space="0" w:color="auto"/>
            <w:right w:val="none" w:sz="0" w:space="0" w:color="auto"/>
          </w:divBdr>
        </w:div>
        <w:div w:id="1881701349">
          <w:marLeft w:val="640"/>
          <w:marRight w:val="0"/>
          <w:marTop w:val="0"/>
          <w:marBottom w:val="0"/>
          <w:divBdr>
            <w:top w:val="none" w:sz="0" w:space="0" w:color="auto"/>
            <w:left w:val="none" w:sz="0" w:space="0" w:color="auto"/>
            <w:bottom w:val="none" w:sz="0" w:space="0" w:color="auto"/>
            <w:right w:val="none" w:sz="0" w:space="0" w:color="auto"/>
          </w:divBdr>
        </w:div>
        <w:div w:id="1898004945">
          <w:marLeft w:val="640"/>
          <w:marRight w:val="0"/>
          <w:marTop w:val="0"/>
          <w:marBottom w:val="0"/>
          <w:divBdr>
            <w:top w:val="none" w:sz="0" w:space="0" w:color="auto"/>
            <w:left w:val="none" w:sz="0" w:space="0" w:color="auto"/>
            <w:bottom w:val="none" w:sz="0" w:space="0" w:color="auto"/>
            <w:right w:val="none" w:sz="0" w:space="0" w:color="auto"/>
          </w:divBdr>
        </w:div>
        <w:div w:id="1948349432">
          <w:marLeft w:val="640"/>
          <w:marRight w:val="0"/>
          <w:marTop w:val="0"/>
          <w:marBottom w:val="0"/>
          <w:divBdr>
            <w:top w:val="none" w:sz="0" w:space="0" w:color="auto"/>
            <w:left w:val="none" w:sz="0" w:space="0" w:color="auto"/>
            <w:bottom w:val="none" w:sz="0" w:space="0" w:color="auto"/>
            <w:right w:val="none" w:sz="0" w:space="0" w:color="auto"/>
          </w:divBdr>
        </w:div>
        <w:div w:id="1971936695">
          <w:marLeft w:val="640"/>
          <w:marRight w:val="0"/>
          <w:marTop w:val="0"/>
          <w:marBottom w:val="0"/>
          <w:divBdr>
            <w:top w:val="none" w:sz="0" w:space="0" w:color="auto"/>
            <w:left w:val="none" w:sz="0" w:space="0" w:color="auto"/>
            <w:bottom w:val="none" w:sz="0" w:space="0" w:color="auto"/>
            <w:right w:val="none" w:sz="0" w:space="0" w:color="auto"/>
          </w:divBdr>
        </w:div>
        <w:div w:id="1978139883">
          <w:marLeft w:val="640"/>
          <w:marRight w:val="0"/>
          <w:marTop w:val="0"/>
          <w:marBottom w:val="0"/>
          <w:divBdr>
            <w:top w:val="none" w:sz="0" w:space="0" w:color="auto"/>
            <w:left w:val="none" w:sz="0" w:space="0" w:color="auto"/>
            <w:bottom w:val="none" w:sz="0" w:space="0" w:color="auto"/>
            <w:right w:val="none" w:sz="0" w:space="0" w:color="auto"/>
          </w:divBdr>
        </w:div>
        <w:div w:id="2065828607">
          <w:marLeft w:val="640"/>
          <w:marRight w:val="0"/>
          <w:marTop w:val="0"/>
          <w:marBottom w:val="0"/>
          <w:divBdr>
            <w:top w:val="none" w:sz="0" w:space="0" w:color="auto"/>
            <w:left w:val="none" w:sz="0" w:space="0" w:color="auto"/>
            <w:bottom w:val="none" w:sz="0" w:space="0" w:color="auto"/>
            <w:right w:val="none" w:sz="0" w:space="0" w:color="auto"/>
          </w:divBdr>
        </w:div>
        <w:div w:id="2096052409">
          <w:marLeft w:val="640"/>
          <w:marRight w:val="0"/>
          <w:marTop w:val="0"/>
          <w:marBottom w:val="0"/>
          <w:divBdr>
            <w:top w:val="none" w:sz="0" w:space="0" w:color="auto"/>
            <w:left w:val="none" w:sz="0" w:space="0" w:color="auto"/>
            <w:bottom w:val="none" w:sz="0" w:space="0" w:color="auto"/>
            <w:right w:val="none" w:sz="0" w:space="0" w:color="auto"/>
          </w:divBdr>
        </w:div>
        <w:div w:id="2104759630">
          <w:marLeft w:val="640"/>
          <w:marRight w:val="0"/>
          <w:marTop w:val="0"/>
          <w:marBottom w:val="0"/>
          <w:divBdr>
            <w:top w:val="none" w:sz="0" w:space="0" w:color="auto"/>
            <w:left w:val="none" w:sz="0" w:space="0" w:color="auto"/>
            <w:bottom w:val="none" w:sz="0" w:space="0" w:color="auto"/>
            <w:right w:val="none" w:sz="0" w:space="0" w:color="auto"/>
          </w:divBdr>
        </w:div>
        <w:div w:id="2131318402">
          <w:marLeft w:val="640"/>
          <w:marRight w:val="0"/>
          <w:marTop w:val="0"/>
          <w:marBottom w:val="0"/>
          <w:divBdr>
            <w:top w:val="none" w:sz="0" w:space="0" w:color="auto"/>
            <w:left w:val="none" w:sz="0" w:space="0" w:color="auto"/>
            <w:bottom w:val="none" w:sz="0" w:space="0" w:color="auto"/>
            <w:right w:val="none" w:sz="0" w:space="0" w:color="auto"/>
          </w:divBdr>
        </w:div>
        <w:div w:id="2137719640">
          <w:marLeft w:val="640"/>
          <w:marRight w:val="0"/>
          <w:marTop w:val="0"/>
          <w:marBottom w:val="0"/>
          <w:divBdr>
            <w:top w:val="none" w:sz="0" w:space="0" w:color="auto"/>
            <w:left w:val="none" w:sz="0" w:space="0" w:color="auto"/>
            <w:bottom w:val="none" w:sz="0" w:space="0" w:color="auto"/>
            <w:right w:val="none" w:sz="0" w:space="0" w:color="auto"/>
          </w:divBdr>
        </w:div>
      </w:divsChild>
    </w:div>
    <w:div w:id="852692341">
      <w:bodyDiv w:val="1"/>
      <w:marLeft w:val="0"/>
      <w:marRight w:val="0"/>
      <w:marTop w:val="0"/>
      <w:marBottom w:val="0"/>
      <w:divBdr>
        <w:top w:val="none" w:sz="0" w:space="0" w:color="auto"/>
        <w:left w:val="none" w:sz="0" w:space="0" w:color="auto"/>
        <w:bottom w:val="none" w:sz="0" w:space="0" w:color="auto"/>
        <w:right w:val="none" w:sz="0" w:space="0" w:color="auto"/>
      </w:divBdr>
      <w:divsChild>
        <w:div w:id="44378608">
          <w:marLeft w:val="640"/>
          <w:marRight w:val="0"/>
          <w:marTop w:val="0"/>
          <w:marBottom w:val="0"/>
          <w:divBdr>
            <w:top w:val="none" w:sz="0" w:space="0" w:color="auto"/>
            <w:left w:val="none" w:sz="0" w:space="0" w:color="auto"/>
            <w:bottom w:val="none" w:sz="0" w:space="0" w:color="auto"/>
            <w:right w:val="none" w:sz="0" w:space="0" w:color="auto"/>
          </w:divBdr>
        </w:div>
        <w:div w:id="51928338">
          <w:marLeft w:val="640"/>
          <w:marRight w:val="0"/>
          <w:marTop w:val="0"/>
          <w:marBottom w:val="0"/>
          <w:divBdr>
            <w:top w:val="none" w:sz="0" w:space="0" w:color="auto"/>
            <w:left w:val="none" w:sz="0" w:space="0" w:color="auto"/>
            <w:bottom w:val="none" w:sz="0" w:space="0" w:color="auto"/>
            <w:right w:val="none" w:sz="0" w:space="0" w:color="auto"/>
          </w:divBdr>
        </w:div>
        <w:div w:id="56442137">
          <w:marLeft w:val="640"/>
          <w:marRight w:val="0"/>
          <w:marTop w:val="0"/>
          <w:marBottom w:val="0"/>
          <w:divBdr>
            <w:top w:val="none" w:sz="0" w:space="0" w:color="auto"/>
            <w:left w:val="none" w:sz="0" w:space="0" w:color="auto"/>
            <w:bottom w:val="none" w:sz="0" w:space="0" w:color="auto"/>
            <w:right w:val="none" w:sz="0" w:space="0" w:color="auto"/>
          </w:divBdr>
        </w:div>
        <w:div w:id="129133086">
          <w:marLeft w:val="640"/>
          <w:marRight w:val="0"/>
          <w:marTop w:val="0"/>
          <w:marBottom w:val="0"/>
          <w:divBdr>
            <w:top w:val="none" w:sz="0" w:space="0" w:color="auto"/>
            <w:left w:val="none" w:sz="0" w:space="0" w:color="auto"/>
            <w:bottom w:val="none" w:sz="0" w:space="0" w:color="auto"/>
            <w:right w:val="none" w:sz="0" w:space="0" w:color="auto"/>
          </w:divBdr>
        </w:div>
        <w:div w:id="132988646">
          <w:marLeft w:val="640"/>
          <w:marRight w:val="0"/>
          <w:marTop w:val="0"/>
          <w:marBottom w:val="0"/>
          <w:divBdr>
            <w:top w:val="none" w:sz="0" w:space="0" w:color="auto"/>
            <w:left w:val="none" w:sz="0" w:space="0" w:color="auto"/>
            <w:bottom w:val="none" w:sz="0" w:space="0" w:color="auto"/>
            <w:right w:val="none" w:sz="0" w:space="0" w:color="auto"/>
          </w:divBdr>
        </w:div>
        <w:div w:id="146631016">
          <w:marLeft w:val="640"/>
          <w:marRight w:val="0"/>
          <w:marTop w:val="0"/>
          <w:marBottom w:val="0"/>
          <w:divBdr>
            <w:top w:val="none" w:sz="0" w:space="0" w:color="auto"/>
            <w:left w:val="none" w:sz="0" w:space="0" w:color="auto"/>
            <w:bottom w:val="none" w:sz="0" w:space="0" w:color="auto"/>
            <w:right w:val="none" w:sz="0" w:space="0" w:color="auto"/>
          </w:divBdr>
        </w:div>
        <w:div w:id="155264029">
          <w:marLeft w:val="640"/>
          <w:marRight w:val="0"/>
          <w:marTop w:val="0"/>
          <w:marBottom w:val="0"/>
          <w:divBdr>
            <w:top w:val="none" w:sz="0" w:space="0" w:color="auto"/>
            <w:left w:val="none" w:sz="0" w:space="0" w:color="auto"/>
            <w:bottom w:val="none" w:sz="0" w:space="0" w:color="auto"/>
            <w:right w:val="none" w:sz="0" w:space="0" w:color="auto"/>
          </w:divBdr>
        </w:div>
        <w:div w:id="168326194">
          <w:marLeft w:val="640"/>
          <w:marRight w:val="0"/>
          <w:marTop w:val="0"/>
          <w:marBottom w:val="0"/>
          <w:divBdr>
            <w:top w:val="none" w:sz="0" w:space="0" w:color="auto"/>
            <w:left w:val="none" w:sz="0" w:space="0" w:color="auto"/>
            <w:bottom w:val="none" w:sz="0" w:space="0" w:color="auto"/>
            <w:right w:val="none" w:sz="0" w:space="0" w:color="auto"/>
          </w:divBdr>
        </w:div>
        <w:div w:id="190067744">
          <w:marLeft w:val="640"/>
          <w:marRight w:val="0"/>
          <w:marTop w:val="0"/>
          <w:marBottom w:val="0"/>
          <w:divBdr>
            <w:top w:val="none" w:sz="0" w:space="0" w:color="auto"/>
            <w:left w:val="none" w:sz="0" w:space="0" w:color="auto"/>
            <w:bottom w:val="none" w:sz="0" w:space="0" w:color="auto"/>
            <w:right w:val="none" w:sz="0" w:space="0" w:color="auto"/>
          </w:divBdr>
        </w:div>
        <w:div w:id="210577563">
          <w:marLeft w:val="640"/>
          <w:marRight w:val="0"/>
          <w:marTop w:val="0"/>
          <w:marBottom w:val="0"/>
          <w:divBdr>
            <w:top w:val="none" w:sz="0" w:space="0" w:color="auto"/>
            <w:left w:val="none" w:sz="0" w:space="0" w:color="auto"/>
            <w:bottom w:val="none" w:sz="0" w:space="0" w:color="auto"/>
            <w:right w:val="none" w:sz="0" w:space="0" w:color="auto"/>
          </w:divBdr>
        </w:div>
        <w:div w:id="253513350">
          <w:marLeft w:val="640"/>
          <w:marRight w:val="0"/>
          <w:marTop w:val="0"/>
          <w:marBottom w:val="0"/>
          <w:divBdr>
            <w:top w:val="none" w:sz="0" w:space="0" w:color="auto"/>
            <w:left w:val="none" w:sz="0" w:space="0" w:color="auto"/>
            <w:bottom w:val="none" w:sz="0" w:space="0" w:color="auto"/>
            <w:right w:val="none" w:sz="0" w:space="0" w:color="auto"/>
          </w:divBdr>
        </w:div>
        <w:div w:id="264457855">
          <w:marLeft w:val="640"/>
          <w:marRight w:val="0"/>
          <w:marTop w:val="0"/>
          <w:marBottom w:val="0"/>
          <w:divBdr>
            <w:top w:val="none" w:sz="0" w:space="0" w:color="auto"/>
            <w:left w:val="none" w:sz="0" w:space="0" w:color="auto"/>
            <w:bottom w:val="none" w:sz="0" w:space="0" w:color="auto"/>
            <w:right w:val="none" w:sz="0" w:space="0" w:color="auto"/>
          </w:divBdr>
        </w:div>
        <w:div w:id="341857859">
          <w:marLeft w:val="640"/>
          <w:marRight w:val="0"/>
          <w:marTop w:val="0"/>
          <w:marBottom w:val="0"/>
          <w:divBdr>
            <w:top w:val="none" w:sz="0" w:space="0" w:color="auto"/>
            <w:left w:val="none" w:sz="0" w:space="0" w:color="auto"/>
            <w:bottom w:val="none" w:sz="0" w:space="0" w:color="auto"/>
            <w:right w:val="none" w:sz="0" w:space="0" w:color="auto"/>
          </w:divBdr>
        </w:div>
        <w:div w:id="343670975">
          <w:marLeft w:val="640"/>
          <w:marRight w:val="0"/>
          <w:marTop w:val="0"/>
          <w:marBottom w:val="0"/>
          <w:divBdr>
            <w:top w:val="none" w:sz="0" w:space="0" w:color="auto"/>
            <w:left w:val="none" w:sz="0" w:space="0" w:color="auto"/>
            <w:bottom w:val="none" w:sz="0" w:space="0" w:color="auto"/>
            <w:right w:val="none" w:sz="0" w:space="0" w:color="auto"/>
          </w:divBdr>
        </w:div>
        <w:div w:id="356657899">
          <w:marLeft w:val="640"/>
          <w:marRight w:val="0"/>
          <w:marTop w:val="0"/>
          <w:marBottom w:val="0"/>
          <w:divBdr>
            <w:top w:val="none" w:sz="0" w:space="0" w:color="auto"/>
            <w:left w:val="none" w:sz="0" w:space="0" w:color="auto"/>
            <w:bottom w:val="none" w:sz="0" w:space="0" w:color="auto"/>
            <w:right w:val="none" w:sz="0" w:space="0" w:color="auto"/>
          </w:divBdr>
        </w:div>
        <w:div w:id="394470943">
          <w:marLeft w:val="640"/>
          <w:marRight w:val="0"/>
          <w:marTop w:val="0"/>
          <w:marBottom w:val="0"/>
          <w:divBdr>
            <w:top w:val="none" w:sz="0" w:space="0" w:color="auto"/>
            <w:left w:val="none" w:sz="0" w:space="0" w:color="auto"/>
            <w:bottom w:val="none" w:sz="0" w:space="0" w:color="auto"/>
            <w:right w:val="none" w:sz="0" w:space="0" w:color="auto"/>
          </w:divBdr>
        </w:div>
        <w:div w:id="455683815">
          <w:marLeft w:val="640"/>
          <w:marRight w:val="0"/>
          <w:marTop w:val="0"/>
          <w:marBottom w:val="0"/>
          <w:divBdr>
            <w:top w:val="none" w:sz="0" w:space="0" w:color="auto"/>
            <w:left w:val="none" w:sz="0" w:space="0" w:color="auto"/>
            <w:bottom w:val="none" w:sz="0" w:space="0" w:color="auto"/>
            <w:right w:val="none" w:sz="0" w:space="0" w:color="auto"/>
          </w:divBdr>
        </w:div>
        <w:div w:id="542131478">
          <w:marLeft w:val="640"/>
          <w:marRight w:val="0"/>
          <w:marTop w:val="0"/>
          <w:marBottom w:val="0"/>
          <w:divBdr>
            <w:top w:val="none" w:sz="0" w:space="0" w:color="auto"/>
            <w:left w:val="none" w:sz="0" w:space="0" w:color="auto"/>
            <w:bottom w:val="none" w:sz="0" w:space="0" w:color="auto"/>
            <w:right w:val="none" w:sz="0" w:space="0" w:color="auto"/>
          </w:divBdr>
        </w:div>
        <w:div w:id="595403194">
          <w:marLeft w:val="640"/>
          <w:marRight w:val="0"/>
          <w:marTop w:val="0"/>
          <w:marBottom w:val="0"/>
          <w:divBdr>
            <w:top w:val="none" w:sz="0" w:space="0" w:color="auto"/>
            <w:left w:val="none" w:sz="0" w:space="0" w:color="auto"/>
            <w:bottom w:val="none" w:sz="0" w:space="0" w:color="auto"/>
            <w:right w:val="none" w:sz="0" w:space="0" w:color="auto"/>
          </w:divBdr>
        </w:div>
        <w:div w:id="604190481">
          <w:marLeft w:val="640"/>
          <w:marRight w:val="0"/>
          <w:marTop w:val="0"/>
          <w:marBottom w:val="0"/>
          <w:divBdr>
            <w:top w:val="none" w:sz="0" w:space="0" w:color="auto"/>
            <w:left w:val="none" w:sz="0" w:space="0" w:color="auto"/>
            <w:bottom w:val="none" w:sz="0" w:space="0" w:color="auto"/>
            <w:right w:val="none" w:sz="0" w:space="0" w:color="auto"/>
          </w:divBdr>
        </w:div>
        <w:div w:id="621303265">
          <w:marLeft w:val="640"/>
          <w:marRight w:val="0"/>
          <w:marTop w:val="0"/>
          <w:marBottom w:val="0"/>
          <w:divBdr>
            <w:top w:val="none" w:sz="0" w:space="0" w:color="auto"/>
            <w:left w:val="none" w:sz="0" w:space="0" w:color="auto"/>
            <w:bottom w:val="none" w:sz="0" w:space="0" w:color="auto"/>
            <w:right w:val="none" w:sz="0" w:space="0" w:color="auto"/>
          </w:divBdr>
        </w:div>
        <w:div w:id="653069215">
          <w:marLeft w:val="640"/>
          <w:marRight w:val="0"/>
          <w:marTop w:val="0"/>
          <w:marBottom w:val="0"/>
          <w:divBdr>
            <w:top w:val="none" w:sz="0" w:space="0" w:color="auto"/>
            <w:left w:val="none" w:sz="0" w:space="0" w:color="auto"/>
            <w:bottom w:val="none" w:sz="0" w:space="0" w:color="auto"/>
            <w:right w:val="none" w:sz="0" w:space="0" w:color="auto"/>
          </w:divBdr>
        </w:div>
        <w:div w:id="661587359">
          <w:marLeft w:val="640"/>
          <w:marRight w:val="0"/>
          <w:marTop w:val="0"/>
          <w:marBottom w:val="0"/>
          <w:divBdr>
            <w:top w:val="none" w:sz="0" w:space="0" w:color="auto"/>
            <w:left w:val="none" w:sz="0" w:space="0" w:color="auto"/>
            <w:bottom w:val="none" w:sz="0" w:space="0" w:color="auto"/>
            <w:right w:val="none" w:sz="0" w:space="0" w:color="auto"/>
          </w:divBdr>
        </w:div>
        <w:div w:id="661784171">
          <w:marLeft w:val="640"/>
          <w:marRight w:val="0"/>
          <w:marTop w:val="0"/>
          <w:marBottom w:val="0"/>
          <w:divBdr>
            <w:top w:val="none" w:sz="0" w:space="0" w:color="auto"/>
            <w:left w:val="none" w:sz="0" w:space="0" w:color="auto"/>
            <w:bottom w:val="none" w:sz="0" w:space="0" w:color="auto"/>
            <w:right w:val="none" w:sz="0" w:space="0" w:color="auto"/>
          </w:divBdr>
        </w:div>
        <w:div w:id="674113190">
          <w:marLeft w:val="640"/>
          <w:marRight w:val="0"/>
          <w:marTop w:val="0"/>
          <w:marBottom w:val="0"/>
          <w:divBdr>
            <w:top w:val="none" w:sz="0" w:space="0" w:color="auto"/>
            <w:left w:val="none" w:sz="0" w:space="0" w:color="auto"/>
            <w:bottom w:val="none" w:sz="0" w:space="0" w:color="auto"/>
            <w:right w:val="none" w:sz="0" w:space="0" w:color="auto"/>
          </w:divBdr>
        </w:div>
        <w:div w:id="701176502">
          <w:marLeft w:val="640"/>
          <w:marRight w:val="0"/>
          <w:marTop w:val="0"/>
          <w:marBottom w:val="0"/>
          <w:divBdr>
            <w:top w:val="none" w:sz="0" w:space="0" w:color="auto"/>
            <w:left w:val="none" w:sz="0" w:space="0" w:color="auto"/>
            <w:bottom w:val="none" w:sz="0" w:space="0" w:color="auto"/>
            <w:right w:val="none" w:sz="0" w:space="0" w:color="auto"/>
          </w:divBdr>
        </w:div>
        <w:div w:id="710883612">
          <w:marLeft w:val="640"/>
          <w:marRight w:val="0"/>
          <w:marTop w:val="0"/>
          <w:marBottom w:val="0"/>
          <w:divBdr>
            <w:top w:val="none" w:sz="0" w:space="0" w:color="auto"/>
            <w:left w:val="none" w:sz="0" w:space="0" w:color="auto"/>
            <w:bottom w:val="none" w:sz="0" w:space="0" w:color="auto"/>
            <w:right w:val="none" w:sz="0" w:space="0" w:color="auto"/>
          </w:divBdr>
        </w:div>
        <w:div w:id="740061127">
          <w:marLeft w:val="640"/>
          <w:marRight w:val="0"/>
          <w:marTop w:val="0"/>
          <w:marBottom w:val="0"/>
          <w:divBdr>
            <w:top w:val="none" w:sz="0" w:space="0" w:color="auto"/>
            <w:left w:val="none" w:sz="0" w:space="0" w:color="auto"/>
            <w:bottom w:val="none" w:sz="0" w:space="0" w:color="auto"/>
            <w:right w:val="none" w:sz="0" w:space="0" w:color="auto"/>
          </w:divBdr>
        </w:div>
        <w:div w:id="769163144">
          <w:marLeft w:val="640"/>
          <w:marRight w:val="0"/>
          <w:marTop w:val="0"/>
          <w:marBottom w:val="0"/>
          <w:divBdr>
            <w:top w:val="none" w:sz="0" w:space="0" w:color="auto"/>
            <w:left w:val="none" w:sz="0" w:space="0" w:color="auto"/>
            <w:bottom w:val="none" w:sz="0" w:space="0" w:color="auto"/>
            <w:right w:val="none" w:sz="0" w:space="0" w:color="auto"/>
          </w:divBdr>
        </w:div>
        <w:div w:id="827093503">
          <w:marLeft w:val="640"/>
          <w:marRight w:val="0"/>
          <w:marTop w:val="0"/>
          <w:marBottom w:val="0"/>
          <w:divBdr>
            <w:top w:val="none" w:sz="0" w:space="0" w:color="auto"/>
            <w:left w:val="none" w:sz="0" w:space="0" w:color="auto"/>
            <w:bottom w:val="none" w:sz="0" w:space="0" w:color="auto"/>
            <w:right w:val="none" w:sz="0" w:space="0" w:color="auto"/>
          </w:divBdr>
        </w:div>
        <w:div w:id="834613058">
          <w:marLeft w:val="640"/>
          <w:marRight w:val="0"/>
          <w:marTop w:val="0"/>
          <w:marBottom w:val="0"/>
          <w:divBdr>
            <w:top w:val="none" w:sz="0" w:space="0" w:color="auto"/>
            <w:left w:val="none" w:sz="0" w:space="0" w:color="auto"/>
            <w:bottom w:val="none" w:sz="0" w:space="0" w:color="auto"/>
            <w:right w:val="none" w:sz="0" w:space="0" w:color="auto"/>
          </w:divBdr>
        </w:div>
        <w:div w:id="890651566">
          <w:marLeft w:val="640"/>
          <w:marRight w:val="0"/>
          <w:marTop w:val="0"/>
          <w:marBottom w:val="0"/>
          <w:divBdr>
            <w:top w:val="none" w:sz="0" w:space="0" w:color="auto"/>
            <w:left w:val="none" w:sz="0" w:space="0" w:color="auto"/>
            <w:bottom w:val="none" w:sz="0" w:space="0" w:color="auto"/>
            <w:right w:val="none" w:sz="0" w:space="0" w:color="auto"/>
          </w:divBdr>
        </w:div>
        <w:div w:id="893078040">
          <w:marLeft w:val="640"/>
          <w:marRight w:val="0"/>
          <w:marTop w:val="0"/>
          <w:marBottom w:val="0"/>
          <w:divBdr>
            <w:top w:val="none" w:sz="0" w:space="0" w:color="auto"/>
            <w:left w:val="none" w:sz="0" w:space="0" w:color="auto"/>
            <w:bottom w:val="none" w:sz="0" w:space="0" w:color="auto"/>
            <w:right w:val="none" w:sz="0" w:space="0" w:color="auto"/>
          </w:divBdr>
        </w:div>
        <w:div w:id="928537851">
          <w:marLeft w:val="640"/>
          <w:marRight w:val="0"/>
          <w:marTop w:val="0"/>
          <w:marBottom w:val="0"/>
          <w:divBdr>
            <w:top w:val="none" w:sz="0" w:space="0" w:color="auto"/>
            <w:left w:val="none" w:sz="0" w:space="0" w:color="auto"/>
            <w:bottom w:val="none" w:sz="0" w:space="0" w:color="auto"/>
            <w:right w:val="none" w:sz="0" w:space="0" w:color="auto"/>
          </w:divBdr>
        </w:div>
        <w:div w:id="935093210">
          <w:marLeft w:val="640"/>
          <w:marRight w:val="0"/>
          <w:marTop w:val="0"/>
          <w:marBottom w:val="0"/>
          <w:divBdr>
            <w:top w:val="none" w:sz="0" w:space="0" w:color="auto"/>
            <w:left w:val="none" w:sz="0" w:space="0" w:color="auto"/>
            <w:bottom w:val="none" w:sz="0" w:space="0" w:color="auto"/>
            <w:right w:val="none" w:sz="0" w:space="0" w:color="auto"/>
          </w:divBdr>
        </w:div>
        <w:div w:id="935357576">
          <w:marLeft w:val="640"/>
          <w:marRight w:val="0"/>
          <w:marTop w:val="0"/>
          <w:marBottom w:val="0"/>
          <w:divBdr>
            <w:top w:val="none" w:sz="0" w:space="0" w:color="auto"/>
            <w:left w:val="none" w:sz="0" w:space="0" w:color="auto"/>
            <w:bottom w:val="none" w:sz="0" w:space="0" w:color="auto"/>
            <w:right w:val="none" w:sz="0" w:space="0" w:color="auto"/>
          </w:divBdr>
        </w:div>
        <w:div w:id="938879006">
          <w:marLeft w:val="640"/>
          <w:marRight w:val="0"/>
          <w:marTop w:val="0"/>
          <w:marBottom w:val="0"/>
          <w:divBdr>
            <w:top w:val="none" w:sz="0" w:space="0" w:color="auto"/>
            <w:left w:val="none" w:sz="0" w:space="0" w:color="auto"/>
            <w:bottom w:val="none" w:sz="0" w:space="0" w:color="auto"/>
            <w:right w:val="none" w:sz="0" w:space="0" w:color="auto"/>
          </w:divBdr>
        </w:div>
        <w:div w:id="961499185">
          <w:marLeft w:val="640"/>
          <w:marRight w:val="0"/>
          <w:marTop w:val="0"/>
          <w:marBottom w:val="0"/>
          <w:divBdr>
            <w:top w:val="none" w:sz="0" w:space="0" w:color="auto"/>
            <w:left w:val="none" w:sz="0" w:space="0" w:color="auto"/>
            <w:bottom w:val="none" w:sz="0" w:space="0" w:color="auto"/>
            <w:right w:val="none" w:sz="0" w:space="0" w:color="auto"/>
          </w:divBdr>
        </w:div>
        <w:div w:id="991643349">
          <w:marLeft w:val="640"/>
          <w:marRight w:val="0"/>
          <w:marTop w:val="0"/>
          <w:marBottom w:val="0"/>
          <w:divBdr>
            <w:top w:val="none" w:sz="0" w:space="0" w:color="auto"/>
            <w:left w:val="none" w:sz="0" w:space="0" w:color="auto"/>
            <w:bottom w:val="none" w:sz="0" w:space="0" w:color="auto"/>
            <w:right w:val="none" w:sz="0" w:space="0" w:color="auto"/>
          </w:divBdr>
        </w:div>
        <w:div w:id="1088036709">
          <w:marLeft w:val="640"/>
          <w:marRight w:val="0"/>
          <w:marTop w:val="0"/>
          <w:marBottom w:val="0"/>
          <w:divBdr>
            <w:top w:val="none" w:sz="0" w:space="0" w:color="auto"/>
            <w:left w:val="none" w:sz="0" w:space="0" w:color="auto"/>
            <w:bottom w:val="none" w:sz="0" w:space="0" w:color="auto"/>
            <w:right w:val="none" w:sz="0" w:space="0" w:color="auto"/>
          </w:divBdr>
        </w:div>
        <w:div w:id="1148938509">
          <w:marLeft w:val="640"/>
          <w:marRight w:val="0"/>
          <w:marTop w:val="0"/>
          <w:marBottom w:val="0"/>
          <w:divBdr>
            <w:top w:val="none" w:sz="0" w:space="0" w:color="auto"/>
            <w:left w:val="none" w:sz="0" w:space="0" w:color="auto"/>
            <w:bottom w:val="none" w:sz="0" w:space="0" w:color="auto"/>
            <w:right w:val="none" w:sz="0" w:space="0" w:color="auto"/>
          </w:divBdr>
        </w:div>
        <w:div w:id="1149592110">
          <w:marLeft w:val="640"/>
          <w:marRight w:val="0"/>
          <w:marTop w:val="0"/>
          <w:marBottom w:val="0"/>
          <w:divBdr>
            <w:top w:val="none" w:sz="0" w:space="0" w:color="auto"/>
            <w:left w:val="none" w:sz="0" w:space="0" w:color="auto"/>
            <w:bottom w:val="none" w:sz="0" w:space="0" w:color="auto"/>
            <w:right w:val="none" w:sz="0" w:space="0" w:color="auto"/>
          </w:divBdr>
        </w:div>
        <w:div w:id="1161967742">
          <w:marLeft w:val="640"/>
          <w:marRight w:val="0"/>
          <w:marTop w:val="0"/>
          <w:marBottom w:val="0"/>
          <w:divBdr>
            <w:top w:val="none" w:sz="0" w:space="0" w:color="auto"/>
            <w:left w:val="none" w:sz="0" w:space="0" w:color="auto"/>
            <w:bottom w:val="none" w:sz="0" w:space="0" w:color="auto"/>
            <w:right w:val="none" w:sz="0" w:space="0" w:color="auto"/>
          </w:divBdr>
        </w:div>
        <w:div w:id="1178815007">
          <w:marLeft w:val="640"/>
          <w:marRight w:val="0"/>
          <w:marTop w:val="0"/>
          <w:marBottom w:val="0"/>
          <w:divBdr>
            <w:top w:val="none" w:sz="0" w:space="0" w:color="auto"/>
            <w:left w:val="none" w:sz="0" w:space="0" w:color="auto"/>
            <w:bottom w:val="none" w:sz="0" w:space="0" w:color="auto"/>
            <w:right w:val="none" w:sz="0" w:space="0" w:color="auto"/>
          </w:divBdr>
        </w:div>
        <w:div w:id="1183861429">
          <w:marLeft w:val="640"/>
          <w:marRight w:val="0"/>
          <w:marTop w:val="0"/>
          <w:marBottom w:val="0"/>
          <w:divBdr>
            <w:top w:val="none" w:sz="0" w:space="0" w:color="auto"/>
            <w:left w:val="none" w:sz="0" w:space="0" w:color="auto"/>
            <w:bottom w:val="none" w:sz="0" w:space="0" w:color="auto"/>
            <w:right w:val="none" w:sz="0" w:space="0" w:color="auto"/>
          </w:divBdr>
        </w:div>
        <w:div w:id="1206137573">
          <w:marLeft w:val="640"/>
          <w:marRight w:val="0"/>
          <w:marTop w:val="0"/>
          <w:marBottom w:val="0"/>
          <w:divBdr>
            <w:top w:val="none" w:sz="0" w:space="0" w:color="auto"/>
            <w:left w:val="none" w:sz="0" w:space="0" w:color="auto"/>
            <w:bottom w:val="none" w:sz="0" w:space="0" w:color="auto"/>
            <w:right w:val="none" w:sz="0" w:space="0" w:color="auto"/>
          </w:divBdr>
        </w:div>
        <w:div w:id="1208881730">
          <w:marLeft w:val="640"/>
          <w:marRight w:val="0"/>
          <w:marTop w:val="0"/>
          <w:marBottom w:val="0"/>
          <w:divBdr>
            <w:top w:val="none" w:sz="0" w:space="0" w:color="auto"/>
            <w:left w:val="none" w:sz="0" w:space="0" w:color="auto"/>
            <w:bottom w:val="none" w:sz="0" w:space="0" w:color="auto"/>
            <w:right w:val="none" w:sz="0" w:space="0" w:color="auto"/>
          </w:divBdr>
        </w:div>
        <w:div w:id="1218857112">
          <w:marLeft w:val="640"/>
          <w:marRight w:val="0"/>
          <w:marTop w:val="0"/>
          <w:marBottom w:val="0"/>
          <w:divBdr>
            <w:top w:val="none" w:sz="0" w:space="0" w:color="auto"/>
            <w:left w:val="none" w:sz="0" w:space="0" w:color="auto"/>
            <w:bottom w:val="none" w:sz="0" w:space="0" w:color="auto"/>
            <w:right w:val="none" w:sz="0" w:space="0" w:color="auto"/>
          </w:divBdr>
        </w:div>
        <w:div w:id="1223832538">
          <w:marLeft w:val="640"/>
          <w:marRight w:val="0"/>
          <w:marTop w:val="0"/>
          <w:marBottom w:val="0"/>
          <w:divBdr>
            <w:top w:val="none" w:sz="0" w:space="0" w:color="auto"/>
            <w:left w:val="none" w:sz="0" w:space="0" w:color="auto"/>
            <w:bottom w:val="none" w:sz="0" w:space="0" w:color="auto"/>
            <w:right w:val="none" w:sz="0" w:space="0" w:color="auto"/>
          </w:divBdr>
        </w:div>
        <w:div w:id="1322612435">
          <w:marLeft w:val="640"/>
          <w:marRight w:val="0"/>
          <w:marTop w:val="0"/>
          <w:marBottom w:val="0"/>
          <w:divBdr>
            <w:top w:val="none" w:sz="0" w:space="0" w:color="auto"/>
            <w:left w:val="none" w:sz="0" w:space="0" w:color="auto"/>
            <w:bottom w:val="none" w:sz="0" w:space="0" w:color="auto"/>
            <w:right w:val="none" w:sz="0" w:space="0" w:color="auto"/>
          </w:divBdr>
        </w:div>
        <w:div w:id="1346859429">
          <w:marLeft w:val="640"/>
          <w:marRight w:val="0"/>
          <w:marTop w:val="0"/>
          <w:marBottom w:val="0"/>
          <w:divBdr>
            <w:top w:val="none" w:sz="0" w:space="0" w:color="auto"/>
            <w:left w:val="none" w:sz="0" w:space="0" w:color="auto"/>
            <w:bottom w:val="none" w:sz="0" w:space="0" w:color="auto"/>
            <w:right w:val="none" w:sz="0" w:space="0" w:color="auto"/>
          </w:divBdr>
        </w:div>
        <w:div w:id="1356271316">
          <w:marLeft w:val="640"/>
          <w:marRight w:val="0"/>
          <w:marTop w:val="0"/>
          <w:marBottom w:val="0"/>
          <w:divBdr>
            <w:top w:val="none" w:sz="0" w:space="0" w:color="auto"/>
            <w:left w:val="none" w:sz="0" w:space="0" w:color="auto"/>
            <w:bottom w:val="none" w:sz="0" w:space="0" w:color="auto"/>
            <w:right w:val="none" w:sz="0" w:space="0" w:color="auto"/>
          </w:divBdr>
        </w:div>
        <w:div w:id="1388455166">
          <w:marLeft w:val="640"/>
          <w:marRight w:val="0"/>
          <w:marTop w:val="0"/>
          <w:marBottom w:val="0"/>
          <w:divBdr>
            <w:top w:val="none" w:sz="0" w:space="0" w:color="auto"/>
            <w:left w:val="none" w:sz="0" w:space="0" w:color="auto"/>
            <w:bottom w:val="none" w:sz="0" w:space="0" w:color="auto"/>
            <w:right w:val="none" w:sz="0" w:space="0" w:color="auto"/>
          </w:divBdr>
        </w:div>
        <w:div w:id="1388723416">
          <w:marLeft w:val="640"/>
          <w:marRight w:val="0"/>
          <w:marTop w:val="0"/>
          <w:marBottom w:val="0"/>
          <w:divBdr>
            <w:top w:val="none" w:sz="0" w:space="0" w:color="auto"/>
            <w:left w:val="none" w:sz="0" w:space="0" w:color="auto"/>
            <w:bottom w:val="none" w:sz="0" w:space="0" w:color="auto"/>
            <w:right w:val="none" w:sz="0" w:space="0" w:color="auto"/>
          </w:divBdr>
        </w:div>
        <w:div w:id="1418210402">
          <w:marLeft w:val="640"/>
          <w:marRight w:val="0"/>
          <w:marTop w:val="0"/>
          <w:marBottom w:val="0"/>
          <w:divBdr>
            <w:top w:val="none" w:sz="0" w:space="0" w:color="auto"/>
            <w:left w:val="none" w:sz="0" w:space="0" w:color="auto"/>
            <w:bottom w:val="none" w:sz="0" w:space="0" w:color="auto"/>
            <w:right w:val="none" w:sz="0" w:space="0" w:color="auto"/>
          </w:divBdr>
        </w:div>
        <w:div w:id="1478956689">
          <w:marLeft w:val="640"/>
          <w:marRight w:val="0"/>
          <w:marTop w:val="0"/>
          <w:marBottom w:val="0"/>
          <w:divBdr>
            <w:top w:val="none" w:sz="0" w:space="0" w:color="auto"/>
            <w:left w:val="none" w:sz="0" w:space="0" w:color="auto"/>
            <w:bottom w:val="none" w:sz="0" w:space="0" w:color="auto"/>
            <w:right w:val="none" w:sz="0" w:space="0" w:color="auto"/>
          </w:divBdr>
        </w:div>
        <w:div w:id="1500197140">
          <w:marLeft w:val="640"/>
          <w:marRight w:val="0"/>
          <w:marTop w:val="0"/>
          <w:marBottom w:val="0"/>
          <w:divBdr>
            <w:top w:val="none" w:sz="0" w:space="0" w:color="auto"/>
            <w:left w:val="none" w:sz="0" w:space="0" w:color="auto"/>
            <w:bottom w:val="none" w:sz="0" w:space="0" w:color="auto"/>
            <w:right w:val="none" w:sz="0" w:space="0" w:color="auto"/>
          </w:divBdr>
        </w:div>
        <w:div w:id="1548908746">
          <w:marLeft w:val="640"/>
          <w:marRight w:val="0"/>
          <w:marTop w:val="0"/>
          <w:marBottom w:val="0"/>
          <w:divBdr>
            <w:top w:val="none" w:sz="0" w:space="0" w:color="auto"/>
            <w:left w:val="none" w:sz="0" w:space="0" w:color="auto"/>
            <w:bottom w:val="none" w:sz="0" w:space="0" w:color="auto"/>
            <w:right w:val="none" w:sz="0" w:space="0" w:color="auto"/>
          </w:divBdr>
        </w:div>
        <w:div w:id="1567455014">
          <w:marLeft w:val="640"/>
          <w:marRight w:val="0"/>
          <w:marTop w:val="0"/>
          <w:marBottom w:val="0"/>
          <w:divBdr>
            <w:top w:val="none" w:sz="0" w:space="0" w:color="auto"/>
            <w:left w:val="none" w:sz="0" w:space="0" w:color="auto"/>
            <w:bottom w:val="none" w:sz="0" w:space="0" w:color="auto"/>
            <w:right w:val="none" w:sz="0" w:space="0" w:color="auto"/>
          </w:divBdr>
        </w:div>
        <w:div w:id="1570922139">
          <w:marLeft w:val="640"/>
          <w:marRight w:val="0"/>
          <w:marTop w:val="0"/>
          <w:marBottom w:val="0"/>
          <w:divBdr>
            <w:top w:val="none" w:sz="0" w:space="0" w:color="auto"/>
            <w:left w:val="none" w:sz="0" w:space="0" w:color="auto"/>
            <w:bottom w:val="none" w:sz="0" w:space="0" w:color="auto"/>
            <w:right w:val="none" w:sz="0" w:space="0" w:color="auto"/>
          </w:divBdr>
        </w:div>
        <w:div w:id="1579821587">
          <w:marLeft w:val="640"/>
          <w:marRight w:val="0"/>
          <w:marTop w:val="0"/>
          <w:marBottom w:val="0"/>
          <w:divBdr>
            <w:top w:val="none" w:sz="0" w:space="0" w:color="auto"/>
            <w:left w:val="none" w:sz="0" w:space="0" w:color="auto"/>
            <w:bottom w:val="none" w:sz="0" w:space="0" w:color="auto"/>
            <w:right w:val="none" w:sz="0" w:space="0" w:color="auto"/>
          </w:divBdr>
        </w:div>
        <w:div w:id="1631126302">
          <w:marLeft w:val="640"/>
          <w:marRight w:val="0"/>
          <w:marTop w:val="0"/>
          <w:marBottom w:val="0"/>
          <w:divBdr>
            <w:top w:val="none" w:sz="0" w:space="0" w:color="auto"/>
            <w:left w:val="none" w:sz="0" w:space="0" w:color="auto"/>
            <w:bottom w:val="none" w:sz="0" w:space="0" w:color="auto"/>
            <w:right w:val="none" w:sz="0" w:space="0" w:color="auto"/>
          </w:divBdr>
        </w:div>
        <w:div w:id="1647321705">
          <w:marLeft w:val="640"/>
          <w:marRight w:val="0"/>
          <w:marTop w:val="0"/>
          <w:marBottom w:val="0"/>
          <w:divBdr>
            <w:top w:val="none" w:sz="0" w:space="0" w:color="auto"/>
            <w:left w:val="none" w:sz="0" w:space="0" w:color="auto"/>
            <w:bottom w:val="none" w:sz="0" w:space="0" w:color="auto"/>
            <w:right w:val="none" w:sz="0" w:space="0" w:color="auto"/>
          </w:divBdr>
        </w:div>
        <w:div w:id="1660035383">
          <w:marLeft w:val="640"/>
          <w:marRight w:val="0"/>
          <w:marTop w:val="0"/>
          <w:marBottom w:val="0"/>
          <w:divBdr>
            <w:top w:val="none" w:sz="0" w:space="0" w:color="auto"/>
            <w:left w:val="none" w:sz="0" w:space="0" w:color="auto"/>
            <w:bottom w:val="none" w:sz="0" w:space="0" w:color="auto"/>
            <w:right w:val="none" w:sz="0" w:space="0" w:color="auto"/>
          </w:divBdr>
        </w:div>
        <w:div w:id="1662663561">
          <w:marLeft w:val="640"/>
          <w:marRight w:val="0"/>
          <w:marTop w:val="0"/>
          <w:marBottom w:val="0"/>
          <w:divBdr>
            <w:top w:val="none" w:sz="0" w:space="0" w:color="auto"/>
            <w:left w:val="none" w:sz="0" w:space="0" w:color="auto"/>
            <w:bottom w:val="none" w:sz="0" w:space="0" w:color="auto"/>
            <w:right w:val="none" w:sz="0" w:space="0" w:color="auto"/>
          </w:divBdr>
        </w:div>
        <w:div w:id="1688631599">
          <w:marLeft w:val="640"/>
          <w:marRight w:val="0"/>
          <w:marTop w:val="0"/>
          <w:marBottom w:val="0"/>
          <w:divBdr>
            <w:top w:val="none" w:sz="0" w:space="0" w:color="auto"/>
            <w:left w:val="none" w:sz="0" w:space="0" w:color="auto"/>
            <w:bottom w:val="none" w:sz="0" w:space="0" w:color="auto"/>
            <w:right w:val="none" w:sz="0" w:space="0" w:color="auto"/>
          </w:divBdr>
        </w:div>
        <w:div w:id="1730611206">
          <w:marLeft w:val="640"/>
          <w:marRight w:val="0"/>
          <w:marTop w:val="0"/>
          <w:marBottom w:val="0"/>
          <w:divBdr>
            <w:top w:val="none" w:sz="0" w:space="0" w:color="auto"/>
            <w:left w:val="none" w:sz="0" w:space="0" w:color="auto"/>
            <w:bottom w:val="none" w:sz="0" w:space="0" w:color="auto"/>
            <w:right w:val="none" w:sz="0" w:space="0" w:color="auto"/>
          </w:divBdr>
        </w:div>
        <w:div w:id="1740403034">
          <w:marLeft w:val="640"/>
          <w:marRight w:val="0"/>
          <w:marTop w:val="0"/>
          <w:marBottom w:val="0"/>
          <w:divBdr>
            <w:top w:val="none" w:sz="0" w:space="0" w:color="auto"/>
            <w:left w:val="none" w:sz="0" w:space="0" w:color="auto"/>
            <w:bottom w:val="none" w:sz="0" w:space="0" w:color="auto"/>
            <w:right w:val="none" w:sz="0" w:space="0" w:color="auto"/>
          </w:divBdr>
        </w:div>
        <w:div w:id="1782676139">
          <w:marLeft w:val="640"/>
          <w:marRight w:val="0"/>
          <w:marTop w:val="0"/>
          <w:marBottom w:val="0"/>
          <w:divBdr>
            <w:top w:val="none" w:sz="0" w:space="0" w:color="auto"/>
            <w:left w:val="none" w:sz="0" w:space="0" w:color="auto"/>
            <w:bottom w:val="none" w:sz="0" w:space="0" w:color="auto"/>
            <w:right w:val="none" w:sz="0" w:space="0" w:color="auto"/>
          </w:divBdr>
        </w:div>
        <w:div w:id="1785155209">
          <w:marLeft w:val="640"/>
          <w:marRight w:val="0"/>
          <w:marTop w:val="0"/>
          <w:marBottom w:val="0"/>
          <w:divBdr>
            <w:top w:val="none" w:sz="0" w:space="0" w:color="auto"/>
            <w:left w:val="none" w:sz="0" w:space="0" w:color="auto"/>
            <w:bottom w:val="none" w:sz="0" w:space="0" w:color="auto"/>
            <w:right w:val="none" w:sz="0" w:space="0" w:color="auto"/>
          </w:divBdr>
        </w:div>
        <w:div w:id="1795445447">
          <w:marLeft w:val="640"/>
          <w:marRight w:val="0"/>
          <w:marTop w:val="0"/>
          <w:marBottom w:val="0"/>
          <w:divBdr>
            <w:top w:val="none" w:sz="0" w:space="0" w:color="auto"/>
            <w:left w:val="none" w:sz="0" w:space="0" w:color="auto"/>
            <w:bottom w:val="none" w:sz="0" w:space="0" w:color="auto"/>
            <w:right w:val="none" w:sz="0" w:space="0" w:color="auto"/>
          </w:divBdr>
        </w:div>
        <w:div w:id="1823888003">
          <w:marLeft w:val="640"/>
          <w:marRight w:val="0"/>
          <w:marTop w:val="0"/>
          <w:marBottom w:val="0"/>
          <w:divBdr>
            <w:top w:val="none" w:sz="0" w:space="0" w:color="auto"/>
            <w:left w:val="none" w:sz="0" w:space="0" w:color="auto"/>
            <w:bottom w:val="none" w:sz="0" w:space="0" w:color="auto"/>
            <w:right w:val="none" w:sz="0" w:space="0" w:color="auto"/>
          </w:divBdr>
        </w:div>
        <w:div w:id="1840388820">
          <w:marLeft w:val="640"/>
          <w:marRight w:val="0"/>
          <w:marTop w:val="0"/>
          <w:marBottom w:val="0"/>
          <w:divBdr>
            <w:top w:val="none" w:sz="0" w:space="0" w:color="auto"/>
            <w:left w:val="none" w:sz="0" w:space="0" w:color="auto"/>
            <w:bottom w:val="none" w:sz="0" w:space="0" w:color="auto"/>
            <w:right w:val="none" w:sz="0" w:space="0" w:color="auto"/>
          </w:divBdr>
        </w:div>
        <w:div w:id="1842773803">
          <w:marLeft w:val="640"/>
          <w:marRight w:val="0"/>
          <w:marTop w:val="0"/>
          <w:marBottom w:val="0"/>
          <w:divBdr>
            <w:top w:val="none" w:sz="0" w:space="0" w:color="auto"/>
            <w:left w:val="none" w:sz="0" w:space="0" w:color="auto"/>
            <w:bottom w:val="none" w:sz="0" w:space="0" w:color="auto"/>
            <w:right w:val="none" w:sz="0" w:space="0" w:color="auto"/>
          </w:divBdr>
        </w:div>
        <w:div w:id="1871795667">
          <w:marLeft w:val="640"/>
          <w:marRight w:val="0"/>
          <w:marTop w:val="0"/>
          <w:marBottom w:val="0"/>
          <w:divBdr>
            <w:top w:val="none" w:sz="0" w:space="0" w:color="auto"/>
            <w:left w:val="none" w:sz="0" w:space="0" w:color="auto"/>
            <w:bottom w:val="none" w:sz="0" w:space="0" w:color="auto"/>
            <w:right w:val="none" w:sz="0" w:space="0" w:color="auto"/>
          </w:divBdr>
        </w:div>
        <w:div w:id="1898321286">
          <w:marLeft w:val="640"/>
          <w:marRight w:val="0"/>
          <w:marTop w:val="0"/>
          <w:marBottom w:val="0"/>
          <w:divBdr>
            <w:top w:val="none" w:sz="0" w:space="0" w:color="auto"/>
            <w:left w:val="none" w:sz="0" w:space="0" w:color="auto"/>
            <w:bottom w:val="none" w:sz="0" w:space="0" w:color="auto"/>
            <w:right w:val="none" w:sz="0" w:space="0" w:color="auto"/>
          </w:divBdr>
        </w:div>
        <w:div w:id="1932622439">
          <w:marLeft w:val="640"/>
          <w:marRight w:val="0"/>
          <w:marTop w:val="0"/>
          <w:marBottom w:val="0"/>
          <w:divBdr>
            <w:top w:val="none" w:sz="0" w:space="0" w:color="auto"/>
            <w:left w:val="none" w:sz="0" w:space="0" w:color="auto"/>
            <w:bottom w:val="none" w:sz="0" w:space="0" w:color="auto"/>
            <w:right w:val="none" w:sz="0" w:space="0" w:color="auto"/>
          </w:divBdr>
        </w:div>
        <w:div w:id="1936285641">
          <w:marLeft w:val="640"/>
          <w:marRight w:val="0"/>
          <w:marTop w:val="0"/>
          <w:marBottom w:val="0"/>
          <w:divBdr>
            <w:top w:val="none" w:sz="0" w:space="0" w:color="auto"/>
            <w:left w:val="none" w:sz="0" w:space="0" w:color="auto"/>
            <w:bottom w:val="none" w:sz="0" w:space="0" w:color="auto"/>
            <w:right w:val="none" w:sz="0" w:space="0" w:color="auto"/>
          </w:divBdr>
        </w:div>
        <w:div w:id="1959221434">
          <w:marLeft w:val="640"/>
          <w:marRight w:val="0"/>
          <w:marTop w:val="0"/>
          <w:marBottom w:val="0"/>
          <w:divBdr>
            <w:top w:val="none" w:sz="0" w:space="0" w:color="auto"/>
            <w:left w:val="none" w:sz="0" w:space="0" w:color="auto"/>
            <w:bottom w:val="none" w:sz="0" w:space="0" w:color="auto"/>
            <w:right w:val="none" w:sz="0" w:space="0" w:color="auto"/>
          </w:divBdr>
        </w:div>
        <w:div w:id="1966812675">
          <w:marLeft w:val="640"/>
          <w:marRight w:val="0"/>
          <w:marTop w:val="0"/>
          <w:marBottom w:val="0"/>
          <w:divBdr>
            <w:top w:val="none" w:sz="0" w:space="0" w:color="auto"/>
            <w:left w:val="none" w:sz="0" w:space="0" w:color="auto"/>
            <w:bottom w:val="none" w:sz="0" w:space="0" w:color="auto"/>
            <w:right w:val="none" w:sz="0" w:space="0" w:color="auto"/>
          </w:divBdr>
        </w:div>
        <w:div w:id="2034846031">
          <w:marLeft w:val="640"/>
          <w:marRight w:val="0"/>
          <w:marTop w:val="0"/>
          <w:marBottom w:val="0"/>
          <w:divBdr>
            <w:top w:val="none" w:sz="0" w:space="0" w:color="auto"/>
            <w:left w:val="none" w:sz="0" w:space="0" w:color="auto"/>
            <w:bottom w:val="none" w:sz="0" w:space="0" w:color="auto"/>
            <w:right w:val="none" w:sz="0" w:space="0" w:color="auto"/>
          </w:divBdr>
        </w:div>
        <w:div w:id="2072463639">
          <w:marLeft w:val="640"/>
          <w:marRight w:val="0"/>
          <w:marTop w:val="0"/>
          <w:marBottom w:val="0"/>
          <w:divBdr>
            <w:top w:val="none" w:sz="0" w:space="0" w:color="auto"/>
            <w:left w:val="none" w:sz="0" w:space="0" w:color="auto"/>
            <w:bottom w:val="none" w:sz="0" w:space="0" w:color="auto"/>
            <w:right w:val="none" w:sz="0" w:space="0" w:color="auto"/>
          </w:divBdr>
        </w:div>
        <w:div w:id="2075153166">
          <w:marLeft w:val="640"/>
          <w:marRight w:val="0"/>
          <w:marTop w:val="0"/>
          <w:marBottom w:val="0"/>
          <w:divBdr>
            <w:top w:val="none" w:sz="0" w:space="0" w:color="auto"/>
            <w:left w:val="none" w:sz="0" w:space="0" w:color="auto"/>
            <w:bottom w:val="none" w:sz="0" w:space="0" w:color="auto"/>
            <w:right w:val="none" w:sz="0" w:space="0" w:color="auto"/>
          </w:divBdr>
        </w:div>
        <w:div w:id="2082290462">
          <w:marLeft w:val="640"/>
          <w:marRight w:val="0"/>
          <w:marTop w:val="0"/>
          <w:marBottom w:val="0"/>
          <w:divBdr>
            <w:top w:val="none" w:sz="0" w:space="0" w:color="auto"/>
            <w:left w:val="none" w:sz="0" w:space="0" w:color="auto"/>
            <w:bottom w:val="none" w:sz="0" w:space="0" w:color="auto"/>
            <w:right w:val="none" w:sz="0" w:space="0" w:color="auto"/>
          </w:divBdr>
        </w:div>
        <w:div w:id="2111315805">
          <w:marLeft w:val="640"/>
          <w:marRight w:val="0"/>
          <w:marTop w:val="0"/>
          <w:marBottom w:val="0"/>
          <w:divBdr>
            <w:top w:val="none" w:sz="0" w:space="0" w:color="auto"/>
            <w:left w:val="none" w:sz="0" w:space="0" w:color="auto"/>
            <w:bottom w:val="none" w:sz="0" w:space="0" w:color="auto"/>
            <w:right w:val="none" w:sz="0" w:space="0" w:color="auto"/>
          </w:divBdr>
        </w:div>
      </w:divsChild>
    </w:div>
    <w:div w:id="853810397">
      <w:bodyDiv w:val="1"/>
      <w:marLeft w:val="0"/>
      <w:marRight w:val="0"/>
      <w:marTop w:val="0"/>
      <w:marBottom w:val="0"/>
      <w:divBdr>
        <w:top w:val="none" w:sz="0" w:space="0" w:color="auto"/>
        <w:left w:val="none" w:sz="0" w:space="0" w:color="auto"/>
        <w:bottom w:val="none" w:sz="0" w:space="0" w:color="auto"/>
        <w:right w:val="none" w:sz="0" w:space="0" w:color="auto"/>
      </w:divBdr>
      <w:divsChild>
        <w:div w:id="7342460">
          <w:marLeft w:val="640"/>
          <w:marRight w:val="0"/>
          <w:marTop w:val="0"/>
          <w:marBottom w:val="0"/>
          <w:divBdr>
            <w:top w:val="none" w:sz="0" w:space="0" w:color="auto"/>
            <w:left w:val="none" w:sz="0" w:space="0" w:color="auto"/>
            <w:bottom w:val="none" w:sz="0" w:space="0" w:color="auto"/>
            <w:right w:val="none" w:sz="0" w:space="0" w:color="auto"/>
          </w:divBdr>
        </w:div>
        <w:div w:id="9455305">
          <w:marLeft w:val="640"/>
          <w:marRight w:val="0"/>
          <w:marTop w:val="0"/>
          <w:marBottom w:val="0"/>
          <w:divBdr>
            <w:top w:val="none" w:sz="0" w:space="0" w:color="auto"/>
            <w:left w:val="none" w:sz="0" w:space="0" w:color="auto"/>
            <w:bottom w:val="none" w:sz="0" w:space="0" w:color="auto"/>
            <w:right w:val="none" w:sz="0" w:space="0" w:color="auto"/>
          </w:divBdr>
        </w:div>
        <w:div w:id="66651856">
          <w:marLeft w:val="640"/>
          <w:marRight w:val="0"/>
          <w:marTop w:val="0"/>
          <w:marBottom w:val="0"/>
          <w:divBdr>
            <w:top w:val="none" w:sz="0" w:space="0" w:color="auto"/>
            <w:left w:val="none" w:sz="0" w:space="0" w:color="auto"/>
            <w:bottom w:val="none" w:sz="0" w:space="0" w:color="auto"/>
            <w:right w:val="none" w:sz="0" w:space="0" w:color="auto"/>
          </w:divBdr>
        </w:div>
        <w:div w:id="101413714">
          <w:marLeft w:val="640"/>
          <w:marRight w:val="0"/>
          <w:marTop w:val="0"/>
          <w:marBottom w:val="0"/>
          <w:divBdr>
            <w:top w:val="none" w:sz="0" w:space="0" w:color="auto"/>
            <w:left w:val="none" w:sz="0" w:space="0" w:color="auto"/>
            <w:bottom w:val="none" w:sz="0" w:space="0" w:color="auto"/>
            <w:right w:val="none" w:sz="0" w:space="0" w:color="auto"/>
          </w:divBdr>
        </w:div>
        <w:div w:id="104465132">
          <w:marLeft w:val="640"/>
          <w:marRight w:val="0"/>
          <w:marTop w:val="0"/>
          <w:marBottom w:val="0"/>
          <w:divBdr>
            <w:top w:val="none" w:sz="0" w:space="0" w:color="auto"/>
            <w:left w:val="none" w:sz="0" w:space="0" w:color="auto"/>
            <w:bottom w:val="none" w:sz="0" w:space="0" w:color="auto"/>
            <w:right w:val="none" w:sz="0" w:space="0" w:color="auto"/>
          </w:divBdr>
        </w:div>
        <w:div w:id="141235544">
          <w:marLeft w:val="640"/>
          <w:marRight w:val="0"/>
          <w:marTop w:val="0"/>
          <w:marBottom w:val="0"/>
          <w:divBdr>
            <w:top w:val="none" w:sz="0" w:space="0" w:color="auto"/>
            <w:left w:val="none" w:sz="0" w:space="0" w:color="auto"/>
            <w:bottom w:val="none" w:sz="0" w:space="0" w:color="auto"/>
            <w:right w:val="none" w:sz="0" w:space="0" w:color="auto"/>
          </w:divBdr>
        </w:div>
        <w:div w:id="159741308">
          <w:marLeft w:val="640"/>
          <w:marRight w:val="0"/>
          <w:marTop w:val="0"/>
          <w:marBottom w:val="0"/>
          <w:divBdr>
            <w:top w:val="none" w:sz="0" w:space="0" w:color="auto"/>
            <w:left w:val="none" w:sz="0" w:space="0" w:color="auto"/>
            <w:bottom w:val="none" w:sz="0" w:space="0" w:color="auto"/>
            <w:right w:val="none" w:sz="0" w:space="0" w:color="auto"/>
          </w:divBdr>
        </w:div>
        <w:div w:id="181743676">
          <w:marLeft w:val="640"/>
          <w:marRight w:val="0"/>
          <w:marTop w:val="0"/>
          <w:marBottom w:val="0"/>
          <w:divBdr>
            <w:top w:val="none" w:sz="0" w:space="0" w:color="auto"/>
            <w:left w:val="none" w:sz="0" w:space="0" w:color="auto"/>
            <w:bottom w:val="none" w:sz="0" w:space="0" w:color="auto"/>
            <w:right w:val="none" w:sz="0" w:space="0" w:color="auto"/>
          </w:divBdr>
        </w:div>
        <w:div w:id="212280006">
          <w:marLeft w:val="640"/>
          <w:marRight w:val="0"/>
          <w:marTop w:val="0"/>
          <w:marBottom w:val="0"/>
          <w:divBdr>
            <w:top w:val="none" w:sz="0" w:space="0" w:color="auto"/>
            <w:left w:val="none" w:sz="0" w:space="0" w:color="auto"/>
            <w:bottom w:val="none" w:sz="0" w:space="0" w:color="auto"/>
            <w:right w:val="none" w:sz="0" w:space="0" w:color="auto"/>
          </w:divBdr>
        </w:div>
        <w:div w:id="268585782">
          <w:marLeft w:val="640"/>
          <w:marRight w:val="0"/>
          <w:marTop w:val="0"/>
          <w:marBottom w:val="0"/>
          <w:divBdr>
            <w:top w:val="none" w:sz="0" w:space="0" w:color="auto"/>
            <w:left w:val="none" w:sz="0" w:space="0" w:color="auto"/>
            <w:bottom w:val="none" w:sz="0" w:space="0" w:color="auto"/>
            <w:right w:val="none" w:sz="0" w:space="0" w:color="auto"/>
          </w:divBdr>
        </w:div>
        <w:div w:id="280960614">
          <w:marLeft w:val="640"/>
          <w:marRight w:val="0"/>
          <w:marTop w:val="0"/>
          <w:marBottom w:val="0"/>
          <w:divBdr>
            <w:top w:val="none" w:sz="0" w:space="0" w:color="auto"/>
            <w:left w:val="none" w:sz="0" w:space="0" w:color="auto"/>
            <w:bottom w:val="none" w:sz="0" w:space="0" w:color="auto"/>
            <w:right w:val="none" w:sz="0" w:space="0" w:color="auto"/>
          </w:divBdr>
        </w:div>
        <w:div w:id="289357688">
          <w:marLeft w:val="640"/>
          <w:marRight w:val="0"/>
          <w:marTop w:val="0"/>
          <w:marBottom w:val="0"/>
          <w:divBdr>
            <w:top w:val="none" w:sz="0" w:space="0" w:color="auto"/>
            <w:left w:val="none" w:sz="0" w:space="0" w:color="auto"/>
            <w:bottom w:val="none" w:sz="0" w:space="0" w:color="auto"/>
            <w:right w:val="none" w:sz="0" w:space="0" w:color="auto"/>
          </w:divBdr>
        </w:div>
        <w:div w:id="413207575">
          <w:marLeft w:val="640"/>
          <w:marRight w:val="0"/>
          <w:marTop w:val="0"/>
          <w:marBottom w:val="0"/>
          <w:divBdr>
            <w:top w:val="none" w:sz="0" w:space="0" w:color="auto"/>
            <w:left w:val="none" w:sz="0" w:space="0" w:color="auto"/>
            <w:bottom w:val="none" w:sz="0" w:space="0" w:color="auto"/>
            <w:right w:val="none" w:sz="0" w:space="0" w:color="auto"/>
          </w:divBdr>
        </w:div>
        <w:div w:id="449511820">
          <w:marLeft w:val="640"/>
          <w:marRight w:val="0"/>
          <w:marTop w:val="0"/>
          <w:marBottom w:val="0"/>
          <w:divBdr>
            <w:top w:val="none" w:sz="0" w:space="0" w:color="auto"/>
            <w:left w:val="none" w:sz="0" w:space="0" w:color="auto"/>
            <w:bottom w:val="none" w:sz="0" w:space="0" w:color="auto"/>
            <w:right w:val="none" w:sz="0" w:space="0" w:color="auto"/>
          </w:divBdr>
        </w:div>
        <w:div w:id="465122164">
          <w:marLeft w:val="640"/>
          <w:marRight w:val="0"/>
          <w:marTop w:val="0"/>
          <w:marBottom w:val="0"/>
          <w:divBdr>
            <w:top w:val="none" w:sz="0" w:space="0" w:color="auto"/>
            <w:left w:val="none" w:sz="0" w:space="0" w:color="auto"/>
            <w:bottom w:val="none" w:sz="0" w:space="0" w:color="auto"/>
            <w:right w:val="none" w:sz="0" w:space="0" w:color="auto"/>
          </w:divBdr>
        </w:div>
        <w:div w:id="485517122">
          <w:marLeft w:val="640"/>
          <w:marRight w:val="0"/>
          <w:marTop w:val="0"/>
          <w:marBottom w:val="0"/>
          <w:divBdr>
            <w:top w:val="none" w:sz="0" w:space="0" w:color="auto"/>
            <w:left w:val="none" w:sz="0" w:space="0" w:color="auto"/>
            <w:bottom w:val="none" w:sz="0" w:space="0" w:color="auto"/>
            <w:right w:val="none" w:sz="0" w:space="0" w:color="auto"/>
          </w:divBdr>
        </w:div>
        <w:div w:id="495921592">
          <w:marLeft w:val="640"/>
          <w:marRight w:val="0"/>
          <w:marTop w:val="0"/>
          <w:marBottom w:val="0"/>
          <w:divBdr>
            <w:top w:val="none" w:sz="0" w:space="0" w:color="auto"/>
            <w:left w:val="none" w:sz="0" w:space="0" w:color="auto"/>
            <w:bottom w:val="none" w:sz="0" w:space="0" w:color="auto"/>
            <w:right w:val="none" w:sz="0" w:space="0" w:color="auto"/>
          </w:divBdr>
        </w:div>
        <w:div w:id="497423305">
          <w:marLeft w:val="640"/>
          <w:marRight w:val="0"/>
          <w:marTop w:val="0"/>
          <w:marBottom w:val="0"/>
          <w:divBdr>
            <w:top w:val="none" w:sz="0" w:space="0" w:color="auto"/>
            <w:left w:val="none" w:sz="0" w:space="0" w:color="auto"/>
            <w:bottom w:val="none" w:sz="0" w:space="0" w:color="auto"/>
            <w:right w:val="none" w:sz="0" w:space="0" w:color="auto"/>
          </w:divBdr>
        </w:div>
        <w:div w:id="500395776">
          <w:marLeft w:val="640"/>
          <w:marRight w:val="0"/>
          <w:marTop w:val="0"/>
          <w:marBottom w:val="0"/>
          <w:divBdr>
            <w:top w:val="none" w:sz="0" w:space="0" w:color="auto"/>
            <w:left w:val="none" w:sz="0" w:space="0" w:color="auto"/>
            <w:bottom w:val="none" w:sz="0" w:space="0" w:color="auto"/>
            <w:right w:val="none" w:sz="0" w:space="0" w:color="auto"/>
          </w:divBdr>
        </w:div>
        <w:div w:id="508327012">
          <w:marLeft w:val="640"/>
          <w:marRight w:val="0"/>
          <w:marTop w:val="0"/>
          <w:marBottom w:val="0"/>
          <w:divBdr>
            <w:top w:val="none" w:sz="0" w:space="0" w:color="auto"/>
            <w:left w:val="none" w:sz="0" w:space="0" w:color="auto"/>
            <w:bottom w:val="none" w:sz="0" w:space="0" w:color="auto"/>
            <w:right w:val="none" w:sz="0" w:space="0" w:color="auto"/>
          </w:divBdr>
        </w:div>
        <w:div w:id="529535200">
          <w:marLeft w:val="640"/>
          <w:marRight w:val="0"/>
          <w:marTop w:val="0"/>
          <w:marBottom w:val="0"/>
          <w:divBdr>
            <w:top w:val="none" w:sz="0" w:space="0" w:color="auto"/>
            <w:left w:val="none" w:sz="0" w:space="0" w:color="auto"/>
            <w:bottom w:val="none" w:sz="0" w:space="0" w:color="auto"/>
            <w:right w:val="none" w:sz="0" w:space="0" w:color="auto"/>
          </w:divBdr>
        </w:div>
        <w:div w:id="537813019">
          <w:marLeft w:val="640"/>
          <w:marRight w:val="0"/>
          <w:marTop w:val="0"/>
          <w:marBottom w:val="0"/>
          <w:divBdr>
            <w:top w:val="none" w:sz="0" w:space="0" w:color="auto"/>
            <w:left w:val="none" w:sz="0" w:space="0" w:color="auto"/>
            <w:bottom w:val="none" w:sz="0" w:space="0" w:color="auto"/>
            <w:right w:val="none" w:sz="0" w:space="0" w:color="auto"/>
          </w:divBdr>
        </w:div>
        <w:div w:id="588195444">
          <w:marLeft w:val="640"/>
          <w:marRight w:val="0"/>
          <w:marTop w:val="0"/>
          <w:marBottom w:val="0"/>
          <w:divBdr>
            <w:top w:val="none" w:sz="0" w:space="0" w:color="auto"/>
            <w:left w:val="none" w:sz="0" w:space="0" w:color="auto"/>
            <w:bottom w:val="none" w:sz="0" w:space="0" w:color="auto"/>
            <w:right w:val="none" w:sz="0" w:space="0" w:color="auto"/>
          </w:divBdr>
        </w:div>
        <w:div w:id="624000715">
          <w:marLeft w:val="640"/>
          <w:marRight w:val="0"/>
          <w:marTop w:val="0"/>
          <w:marBottom w:val="0"/>
          <w:divBdr>
            <w:top w:val="none" w:sz="0" w:space="0" w:color="auto"/>
            <w:left w:val="none" w:sz="0" w:space="0" w:color="auto"/>
            <w:bottom w:val="none" w:sz="0" w:space="0" w:color="auto"/>
            <w:right w:val="none" w:sz="0" w:space="0" w:color="auto"/>
          </w:divBdr>
        </w:div>
        <w:div w:id="632566315">
          <w:marLeft w:val="640"/>
          <w:marRight w:val="0"/>
          <w:marTop w:val="0"/>
          <w:marBottom w:val="0"/>
          <w:divBdr>
            <w:top w:val="none" w:sz="0" w:space="0" w:color="auto"/>
            <w:left w:val="none" w:sz="0" w:space="0" w:color="auto"/>
            <w:bottom w:val="none" w:sz="0" w:space="0" w:color="auto"/>
            <w:right w:val="none" w:sz="0" w:space="0" w:color="auto"/>
          </w:divBdr>
        </w:div>
        <w:div w:id="688142924">
          <w:marLeft w:val="640"/>
          <w:marRight w:val="0"/>
          <w:marTop w:val="0"/>
          <w:marBottom w:val="0"/>
          <w:divBdr>
            <w:top w:val="none" w:sz="0" w:space="0" w:color="auto"/>
            <w:left w:val="none" w:sz="0" w:space="0" w:color="auto"/>
            <w:bottom w:val="none" w:sz="0" w:space="0" w:color="auto"/>
            <w:right w:val="none" w:sz="0" w:space="0" w:color="auto"/>
          </w:divBdr>
        </w:div>
        <w:div w:id="718238893">
          <w:marLeft w:val="640"/>
          <w:marRight w:val="0"/>
          <w:marTop w:val="0"/>
          <w:marBottom w:val="0"/>
          <w:divBdr>
            <w:top w:val="none" w:sz="0" w:space="0" w:color="auto"/>
            <w:left w:val="none" w:sz="0" w:space="0" w:color="auto"/>
            <w:bottom w:val="none" w:sz="0" w:space="0" w:color="auto"/>
            <w:right w:val="none" w:sz="0" w:space="0" w:color="auto"/>
          </w:divBdr>
        </w:div>
        <w:div w:id="789906418">
          <w:marLeft w:val="640"/>
          <w:marRight w:val="0"/>
          <w:marTop w:val="0"/>
          <w:marBottom w:val="0"/>
          <w:divBdr>
            <w:top w:val="none" w:sz="0" w:space="0" w:color="auto"/>
            <w:left w:val="none" w:sz="0" w:space="0" w:color="auto"/>
            <w:bottom w:val="none" w:sz="0" w:space="0" w:color="auto"/>
            <w:right w:val="none" w:sz="0" w:space="0" w:color="auto"/>
          </w:divBdr>
        </w:div>
        <w:div w:id="796025196">
          <w:marLeft w:val="640"/>
          <w:marRight w:val="0"/>
          <w:marTop w:val="0"/>
          <w:marBottom w:val="0"/>
          <w:divBdr>
            <w:top w:val="none" w:sz="0" w:space="0" w:color="auto"/>
            <w:left w:val="none" w:sz="0" w:space="0" w:color="auto"/>
            <w:bottom w:val="none" w:sz="0" w:space="0" w:color="auto"/>
            <w:right w:val="none" w:sz="0" w:space="0" w:color="auto"/>
          </w:divBdr>
        </w:div>
        <w:div w:id="799300724">
          <w:marLeft w:val="640"/>
          <w:marRight w:val="0"/>
          <w:marTop w:val="0"/>
          <w:marBottom w:val="0"/>
          <w:divBdr>
            <w:top w:val="none" w:sz="0" w:space="0" w:color="auto"/>
            <w:left w:val="none" w:sz="0" w:space="0" w:color="auto"/>
            <w:bottom w:val="none" w:sz="0" w:space="0" w:color="auto"/>
            <w:right w:val="none" w:sz="0" w:space="0" w:color="auto"/>
          </w:divBdr>
        </w:div>
        <w:div w:id="811211378">
          <w:marLeft w:val="640"/>
          <w:marRight w:val="0"/>
          <w:marTop w:val="0"/>
          <w:marBottom w:val="0"/>
          <w:divBdr>
            <w:top w:val="none" w:sz="0" w:space="0" w:color="auto"/>
            <w:left w:val="none" w:sz="0" w:space="0" w:color="auto"/>
            <w:bottom w:val="none" w:sz="0" w:space="0" w:color="auto"/>
            <w:right w:val="none" w:sz="0" w:space="0" w:color="auto"/>
          </w:divBdr>
        </w:div>
        <w:div w:id="868761791">
          <w:marLeft w:val="640"/>
          <w:marRight w:val="0"/>
          <w:marTop w:val="0"/>
          <w:marBottom w:val="0"/>
          <w:divBdr>
            <w:top w:val="none" w:sz="0" w:space="0" w:color="auto"/>
            <w:left w:val="none" w:sz="0" w:space="0" w:color="auto"/>
            <w:bottom w:val="none" w:sz="0" w:space="0" w:color="auto"/>
            <w:right w:val="none" w:sz="0" w:space="0" w:color="auto"/>
          </w:divBdr>
        </w:div>
        <w:div w:id="897474680">
          <w:marLeft w:val="640"/>
          <w:marRight w:val="0"/>
          <w:marTop w:val="0"/>
          <w:marBottom w:val="0"/>
          <w:divBdr>
            <w:top w:val="none" w:sz="0" w:space="0" w:color="auto"/>
            <w:left w:val="none" w:sz="0" w:space="0" w:color="auto"/>
            <w:bottom w:val="none" w:sz="0" w:space="0" w:color="auto"/>
            <w:right w:val="none" w:sz="0" w:space="0" w:color="auto"/>
          </w:divBdr>
        </w:div>
        <w:div w:id="914823445">
          <w:marLeft w:val="640"/>
          <w:marRight w:val="0"/>
          <w:marTop w:val="0"/>
          <w:marBottom w:val="0"/>
          <w:divBdr>
            <w:top w:val="none" w:sz="0" w:space="0" w:color="auto"/>
            <w:left w:val="none" w:sz="0" w:space="0" w:color="auto"/>
            <w:bottom w:val="none" w:sz="0" w:space="0" w:color="auto"/>
            <w:right w:val="none" w:sz="0" w:space="0" w:color="auto"/>
          </w:divBdr>
        </w:div>
        <w:div w:id="916093351">
          <w:marLeft w:val="640"/>
          <w:marRight w:val="0"/>
          <w:marTop w:val="0"/>
          <w:marBottom w:val="0"/>
          <w:divBdr>
            <w:top w:val="none" w:sz="0" w:space="0" w:color="auto"/>
            <w:left w:val="none" w:sz="0" w:space="0" w:color="auto"/>
            <w:bottom w:val="none" w:sz="0" w:space="0" w:color="auto"/>
            <w:right w:val="none" w:sz="0" w:space="0" w:color="auto"/>
          </w:divBdr>
        </w:div>
        <w:div w:id="916750282">
          <w:marLeft w:val="640"/>
          <w:marRight w:val="0"/>
          <w:marTop w:val="0"/>
          <w:marBottom w:val="0"/>
          <w:divBdr>
            <w:top w:val="none" w:sz="0" w:space="0" w:color="auto"/>
            <w:left w:val="none" w:sz="0" w:space="0" w:color="auto"/>
            <w:bottom w:val="none" w:sz="0" w:space="0" w:color="auto"/>
            <w:right w:val="none" w:sz="0" w:space="0" w:color="auto"/>
          </w:divBdr>
        </w:div>
        <w:div w:id="923491823">
          <w:marLeft w:val="640"/>
          <w:marRight w:val="0"/>
          <w:marTop w:val="0"/>
          <w:marBottom w:val="0"/>
          <w:divBdr>
            <w:top w:val="none" w:sz="0" w:space="0" w:color="auto"/>
            <w:left w:val="none" w:sz="0" w:space="0" w:color="auto"/>
            <w:bottom w:val="none" w:sz="0" w:space="0" w:color="auto"/>
            <w:right w:val="none" w:sz="0" w:space="0" w:color="auto"/>
          </w:divBdr>
        </w:div>
        <w:div w:id="939529126">
          <w:marLeft w:val="640"/>
          <w:marRight w:val="0"/>
          <w:marTop w:val="0"/>
          <w:marBottom w:val="0"/>
          <w:divBdr>
            <w:top w:val="none" w:sz="0" w:space="0" w:color="auto"/>
            <w:left w:val="none" w:sz="0" w:space="0" w:color="auto"/>
            <w:bottom w:val="none" w:sz="0" w:space="0" w:color="auto"/>
            <w:right w:val="none" w:sz="0" w:space="0" w:color="auto"/>
          </w:divBdr>
        </w:div>
        <w:div w:id="971591553">
          <w:marLeft w:val="640"/>
          <w:marRight w:val="0"/>
          <w:marTop w:val="0"/>
          <w:marBottom w:val="0"/>
          <w:divBdr>
            <w:top w:val="none" w:sz="0" w:space="0" w:color="auto"/>
            <w:left w:val="none" w:sz="0" w:space="0" w:color="auto"/>
            <w:bottom w:val="none" w:sz="0" w:space="0" w:color="auto"/>
            <w:right w:val="none" w:sz="0" w:space="0" w:color="auto"/>
          </w:divBdr>
        </w:div>
        <w:div w:id="1089347208">
          <w:marLeft w:val="640"/>
          <w:marRight w:val="0"/>
          <w:marTop w:val="0"/>
          <w:marBottom w:val="0"/>
          <w:divBdr>
            <w:top w:val="none" w:sz="0" w:space="0" w:color="auto"/>
            <w:left w:val="none" w:sz="0" w:space="0" w:color="auto"/>
            <w:bottom w:val="none" w:sz="0" w:space="0" w:color="auto"/>
            <w:right w:val="none" w:sz="0" w:space="0" w:color="auto"/>
          </w:divBdr>
        </w:div>
        <w:div w:id="1099524036">
          <w:marLeft w:val="640"/>
          <w:marRight w:val="0"/>
          <w:marTop w:val="0"/>
          <w:marBottom w:val="0"/>
          <w:divBdr>
            <w:top w:val="none" w:sz="0" w:space="0" w:color="auto"/>
            <w:left w:val="none" w:sz="0" w:space="0" w:color="auto"/>
            <w:bottom w:val="none" w:sz="0" w:space="0" w:color="auto"/>
            <w:right w:val="none" w:sz="0" w:space="0" w:color="auto"/>
          </w:divBdr>
        </w:div>
        <w:div w:id="1151871798">
          <w:marLeft w:val="640"/>
          <w:marRight w:val="0"/>
          <w:marTop w:val="0"/>
          <w:marBottom w:val="0"/>
          <w:divBdr>
            <w:top w:val="none" w:sz="0" w:space="0" w:color="auto"/>
            <w:left w:val="none" w:sz="0" w:space="0" w:color="auto"/>
            <w:bottom w:val="none" w:sz="0" w:space="0" w:color="auto"/>
            <w:right w:val="none" w:sz="0" w:space="0" w:color="auto"/>
          </w:divBdr>
        </w:div>
        <w:div w:id="1158228243">
          <w:marLeft w:val="640"/>
          <w:marRight w:val="0"/>
          <w:marTop w:val="0"/>
          <w:marBottom w:val="0"/>
          <w:divBdr>
            <w:top w:val="none" w:sz="0" w:space="0" w:color="auto"/>
            <w:left w:val="none" w:sz="0" w:space="0" w:color="auto"/>
            <w:bottom w:val="none" w:sz="0" w:space="0" w:color="auto"/>
            <w:right w:val="none" w:sz="0" w:space="0" w:color="auto"/>
          </w:divBdr>
        </w:div>
        <w:div w:id="1167865266">
          <w:marLeft w:val="640"/>
          <w:marRight w:val="0"/>
          <w:marTop w:val="0"/>
          <w:marBottom w:val="0"/>
          <w:divBdr>
            <w:top w:val="none" w:sz="0" w:space="0" w:color="auto"/>
            <w:left w:val="none" w:sz="0" w:space="0" w:color="auto"/>
            <w:bottom w:val="none" w:sz="0" w:space="0" w:color="auto"/>
            <w:right w:val="none" w:sz="0" w:space="0" w:color="auto"/>
          </w:divBdr>
        </w:div>
        <w:div w:id="1190992225">
          <w:marLeft w:val="640"/>
          <w:marRight w:val="0"/>
          <w:marTop w:val="0"/>
          <w:marBottom w:val="0"/>
          <w:divBdr>
            <w:top w:val="none" w:sz="0" w:space="0" w:color="auto"/>
            <w:left w:val="none" w:sz="0" w:space="0" w:color="auto"/>
            <w:bottom w:val="none" w:sz="0" w:space="0" w:color="auto"/>
            <w:right w:val="none" w:sz="0" w:space="0" w:color="auto"/>
          </w:divBdr>
        </w:div>
        <w:div w:id="1220634327">
          <w:marLeft w:val="640"/>
          <w:marRight w:val="0"/>
          <w:marTop w:val="0"/>
          <w:marBottom w:val="0"/>
          <w:divBdr>
            <w:top w:val="none" w:sz="0" w:space="0" w:color="auto"/>
            <w:left w:val="none" w:sz="0" w:space="0" w:color="auto"/>
            <w:bottom w:val="none" w:sz="0" w:space="0" w:color="auto"/>
            <w:right w:val="none" w:sz="0" w:space="0" w:color="auto"/>
          </w:divBdr>
        </w:div>
        <w:div w:id="1260914625">
          <w:marLeft w:val="640"/>
          <w:marRight w:val="0"/>
          <w:marTop w:val="0"/>
          <w:marBottom w:val="0"/>
          <w:divBdr>
            <w:top w:val="none" w:sz="0" w:space="0" w:color="auto"/>
            <w:left w:val="none" w:sz="0" w:space="0" w:color="auto"/>
            <w:bottom w:val="none" w:sz="0" w:space="0" w:color="auto"/>
            <w:right w:val="none" w:sz="0" w:space="0" w:color="auto"/>
          </w:divBdr>
        </w:div>
        <w:div w:id="1278030218">
          <w:marLeft w:val="640"/>
          <w:marRight w:val="0"/>
          <w:marTop w:val="0"/>
          <w:marBottom w:val="0"/>
          <w:divBdr>
            <w:top w:val="none" w:sz="0" w:space="0" w:color="auto"/>
            <w:left w:val="none" w:sz="0" w:space="0" w:color="auto"/>
            <w:bottom w:val="none" w:sz="0" w:space="0" w:color="auto"/>
            <w:right w:val="none" w:sz="0" w:space="0" w:color="auto"/>
          </w:divBdr>
        </w:div>
        <w:div w:id="1287735593">
          <w:marLeft w:val="640"/>
          <w:marRight w:val="0"/>
          <w:marTop w:val="0"/>
          <w:marBottom w:val="0"/>
          <w:divBdr>
            <w:top w:val="none" w:sz="0" w:space="0" w:color="auto"/>
            <w:left w:val="none" w:sz="0" w:space="0" w:color="auto"/>
            <w:bottom w:val="none" w:sz="0" w:space="0" w:color="auto"/>
            <w:right w:val="none" w:sz="0" w:space="0" w:color="auto"/>
          </w:divBdr>
        </w:div>
        <w:div w:id="1311638632">
          <w:marLeft w:val="640"/>
          <w:marRight w:val="0"/>
          <w:marTop w:val="0"/>
          <w:marBottom w:val="0"/>
          <w:divBdr>
            <w:top w:val="none" w:sz="0" w:space="0" w:color="auto"/>
            <w:left w:val="none" w:sz="0" w:space="0" w:color="auto"/>
            <w:bottom w:val="none" w:sz="0" w:space="0" w:color="auto"/>
            <w:right w:val="none" w:sz="0" w:space="0" w:color="auto"/>
          </w:divBdr>
        </w:div>
        <w:div w:id="1401175563">
          <w:marLeft w:val="640"/>
          <w:marRight w:val="0"/>
          <w:marTop w:val="0"/>
          <w:marBottom w:val="0"/>
          <w:divBdr>
            <w:top w:val="none" w:sz="0" w:space="0" w:color="auto"/>
            <w:left w:val="none" w:sz="0" w:space="0" w:color="auto"/>
            <w:bottom w:val="none" w:sz="0" w:space="0" w:color="auto"/>
            <w:right w:val="none" w:sz="0" w:space="0" w:color="auto"/>
          </w:divBdr>
        </w:div>
        <w:div w:id="1450317451">
          <w:marLeft w:val="640"/>
          <w:marRight w:val="0"/>
          <w:marTop w:val="0"/>
          <w:marBottom w:val="0"/>
          <w:divBdr>
            <w:top w:val="none" w:sz="0" w:space="0" w:color="auto"/>
            <w:left w:val="none" w:sz="0" w:space="0" w:color="auto"/>
            <w:bottom w:val="none" w:sz="0" w:space="0" w:color="auto"/>
            <w:right w:val="none" w:sz="0" w:space="0" w:color="auto"/>
          </w:divBdr>
        </w:div>
        <w:div w:id="1479571130">
          <w:marLeft w:val="640"/>
          <w:marRight w:val="0"/>
          <w:marTop w:val="0"/>
          <w:marBottom w:val="0"/>
          <w:divBdr>
            <w:top w:val="none" w:sz="0" w:space="0" w:color="auto"/>
            <w:left w:val="none" w:sz="0" w:space="0" w:color="auto"/>
            <w:bottom w:val="none" w:sz="0" w:space="0" w:color="auto"/>
            <w:right w:val="none" w:sz="0" w:space="0" w:color="auto"/>
          </w:divBdr>
        </w:div>
        <w:div w:id="1500730754">
          <w:marLeft w:val="640"/>
          <w:marRight w:val="0"/>
          <w:marTop w:val="0"/>
          <w:marBottom w:val="0"/>
          <w:divBdr>
            <w:top w:val="none" w:sz="0" w:space="0" w:color="auto"/>
            <w:left w:val="none" w:sz="0" w:space="0" w:color="auto"/>
            <w:bottom w:val="none" w:sz="0" w:space="0" w:color="auto"/>
            <w:right w:val="none" w:sz="0" w:space="0" w:color="auto"/>
          </w:divBdr>
        </w:div>
        <w:div w:id="1501000069">
          <w:marLeft w:val="640"/>
          <w:marRight w:val="0"/>
          <w:marTop w:val="0"/>
          <w:marBottom w:val="0"/>
          <w:divBdr>
            <w:top w:val="none" w:sz="0" w:space="0" w:color="auto"/>
            <w:left w:val="none" w:sz="0" w:space="0" w:color="auto"/>
            <w:bottom w:val="none" w:sz="0" w:space="0" w:color="auto"/>
            <w:right w:val="none" w:sz="0" w:space="0" w:color="auto"/>
          </w:divBdr>
        </w:div>
        <w:div w:id="1505441193">
          <w:marLeft w:val="640"/>
          <w:marRight w:val="0"/>
          <w:marTop w:val="0"/>
          <w:marBottom w:val="0"/>
          <w:divBdr>
            <w:top w:val="none" w:sz="0" w:space="0" w:color="auto"/>
            <w:left w:val="none" w:sz="0" w:space="0" w:color="auto"/>
            <w:bottom w:val="none" w:sz="0" w:space="0" w:color="auto"/>
            <w:right w:val="none" w:sz="0" w:space="0" w:color="auto"/>
          </w:divBdr>
        </w:div>
        <w:div w:id="1526745227">
          <w:marLeft w:val="640"/>
          <w:marRight w:val="0"/>
          <w:marTop w:val="0"/>
          <w:marBottom w:val="0"/>
          <w:divBdr>
            <w:top w:val="none" w:sz="0" w:space="0" w:color="auto"/>
            <w:left w:val="none" w:sz="0" w:space="0" w:color="auto"/>
            <w:bottom w:val="none" w:sz="0" w:space="0" w:color="auto"/>
            <w:right w:val="none" w:sz="0" w:space="0" w:color="auto"/>
          </w:divBdr>
        </w:div>
        <w:div w:id="1545214866">
          <w:marLeft w:val="640"/>
          <w:marRight w:val="0"/>
          <w:marTop w:val="0"/>
          <w:marBottom w:val="0"/>
          <w:divBdr>
            <w:top w:val="none" w:sz="0" w:space="0" w:color="auto"/>
            <w:left w:val="none" w:sz="0" w:space="0" w:color="auto"/>
            <w:bottom w:val="none" w:sz="0" w:space="0" w:color="auto"/>
            <w:right w:val="none" w:sz="0" w:space="0" w:color="auto"/>
          </w:divBdr>
        </w:div>
        <w:div w:id="1582719472">
          <w:marLeft w:val="640"/>
          <w:marRight w:val="0"/>
          <w:marTop w:val="0"/>
          <w:marBottom w:val="0"/>
          <w:divBdr>
            <w:top w:val="none" w:sz="0" w:space="0" w:color="auto"/>
            <w:left w:val="none" w:sz="0" w:space="0" w:color="auto"/>
            <w:bottom w:val="none" w:sz="0" w:space="0" w:color="auto"/>
            <w:right w:val="none" w:sz="0" w:space="0" w:color="auto"/>
          </w:divBdr>
        </w:div>
        <w:div w:id="1583028878">
          <w:marLeft w:val="640"/>
          <w:marRight w:val="0"/>
          <w:marTop w:val="0"/>
          <w:marBottom w:val="0"/>
          <w:divBdr>
            <w:top w:val="none" w:sz="0" w:space="0" w:color="auto"/>
            <w:left w:val="none" w:sz="0" w:space="0" w:color="auto"/>
            <w:bottom w:val="none" w:sz="0" w:space="0" w:color="auto"/>
            <w:right w:val="none" w:sz="0" w:space="0" w:color="auto"/>
          </w:divBdr>
        </w:div>
        <w:div w:id="1594587558">
          <w:marLeft w:val="640"/>
          <w:marRight w:val="0"/>
          <w:marTop w:val="0"/>
          <w:marBottom w:val="0"/>
          <w:divBdr>
            <w:top w:val="none" w:sz="0" w:space="0" w:color="auto"/>
            <w:left w:val="none" w:sz="0" w:space="0" w:color="auto"/>
            <w:bottom w:val="none" w:sz="0" w:space="0" w:color="auto"/>
            <w:right w:val="none" w:sz="0" w:space="0" w:color="auto"/>
          </w:divBdr>
        </w:div>
        <w:div w:id="1607347415">
          <w:marLeft w:val="640"/>
          <w:marRight w:val="0"/>
          <w:marTop w:val="0"/>
          <w:marBottom w:val="0"/>
          <w:divBdr>
            <w:top w:val="none" w:sz="0" w:space="0" w:color="auto"/>
            <w:left w:val="none" w:sz="0" w:space="0" w:color="auto"/>
            <w:bottom w:val="none" w:sz="0" w:space="0" w:color="auto"/>
            <w:right w:val="none" w:sz="0" w:space="0" w:color="auto"/>
          </w:divBdr>
        </w:div>
        <w:div w:id="1622878043">
          <w:marLeft w:val="640"/>
          <w:marRight w:val="0"/>
          <w:marTop w:val="0"/>
          <w:marBottom w:val="0"/>
          <w:divBdr>
            <w:top w:val="none" w:sz="0" w:space="0" w:color="auto"/>
            <w:left w:val="none" w:sz="0" w:space="0" w:color="auto"/>
            <w:bottom w:val="none" w:sz="0" w:space="0" w:color="auto"/>
            <w:right w:val="none" w:sz="0" w:space="0" w:color="auto"/>
          </w:divBdr>
        </w:div>
        <w:div w:id="1625506304">
          <w:marLeft w:val="640"/>
          <w:marRight w:val="0"/>
          <w:marTop w:val="0"/>
          <w:marBottom w:val="0"/>
          <w:divBdr>
            <w:top w:val="none" w:sz="0" w:space="0" w:color="auto"/>
            <w:left w:val="none" w:sz="0" w:space="0" w:color="auto"/>
            <w:bottom w:val="none" w:sz="0" w:space="0" w:color="auto"/>
            <w:right w:val="none" w:sz="0" w:space="0" w:color="auto"/>
          </w:divBdr>
        </w:div>
        <w:div w:id="1635330408">
          <w:marLeft w:val="640"/>
          <w:marRight w:val="0"/>
          <w:marTop w:val="0"/>
          <w:marBottom w:val="0"/>
          <w:divBdr>
            <w:top w:val="none" w:sz="0" w:space="0" w:color="auto"/>
            <w:left w:val="none" w:sz="0" w:space="0" w:color="auto"/>
            <w:bottom w:val="none" w:sz="0" w:space="0" w:color="auto"/>
            <w:right w:val="none" w:sz="0" w:space="0" w:color="auto"/>
          </w:divBdr>
        </w:div>
        <w:div w:id="1657108826">
          <w:marLeft w:val="640"/>
          <w:marRight w:val="0"/>
          <w:marTop w:val="0"/>
          <w:marBottom w:val="0"/>
          <w:divBdr>
            <w:top w:val="none" w:sz="0" w:space="0" w:color="auto"/>
            <w:left w:val="none" w:sz="0" w:space="0" w:color="auto"/>
            <w:bottom w:val="none" w:sz="0" w:space="0" w:color="auto"/>
            <w:right w:val="none" w:sz="0" w:space="0" w:color="auto"/>
          </w:divBdr>
        </w:div>
        <w:div w:id="1703748979">
          <w:marLeft w:val="640"/>
          <w:marRight w:val="0"/>
          <w:marTop w:val="0"/>
          <w:marBottom w:val="0"/>
          <w:divBdr>
            <w:top w:val="none" w:sz="0" w:space="0" w:color="auto"/>
            <w:left w:val="none" w:sz="0" w:space="0" w:color="auto"/>
            <w:bottom w:val="none" w:sz="0" w:space="0" w:color="auto"/>
            <w:right w:val="none" w:sz="0" w:space="0" w:color="auto"/>
          </w:divBdr>
        </w:div>
        <w:div w:id="1745879841">
          <w:marLeft w:val="640"/>
          <w:marRight w:val="0"/>
          <w:marTop w:val="0"/>
          <w:marBottom w:val="0"/>
          <w:divBdr>
            <w:top w:val="none" w:sz="0" w:space="0" w:color="auto"/>
            <w:left w:val="none" w:sz="0" w:space="0" w:color="auto"/>
            <w:bottom w:val="none" w:sz="0" w:space="0" w:color="auto"/>
            <w:right w:val="none" w:sz="0" w:space="0" w:color="auto"/>
          </w:divBdr>
        </w:div>
        <w:div w:id="1786578792">
          <w:marLeft w:val="640"/>
          <w:marRight w:val="0"/>
          <w:marTop w:val="0"/>
          <w:marBottom w:val="0"/>
          <w:divBdr>
            <w:top w:val="none" w:sz="0" w:space="0" w:color="auto"/>
            <w:left w:val="none" w:sz="0" w:space="0" w:color="auto"/>
            <w:bottom w:val="none" w:sz="0" w:space="0" w:color="auto"/>
            <w:right w:val="none" w:sz="0" w:space="0" w:color="auto"/>
          </w:divBdr>
        </w:div>
        <w:div w:id="1862472436">
          <w:marLeft w:val="640"/>
          <w:marRight w:val="0"/>
          <w:marTop w:val="0"/>
          <w:marBottom w:val="0"/>
          <w:divBdr>
            <w:top w:val="none" w:sz="0" w:space="0" w:color="auto"/>
            <w:left w:val="none" w:sz="0" w:space="0" w:color="auto"/>
            <w:bottom w:val="none" w:sz="0" w:space="0" w:color="auto"/>
            <w:right w:val="none" w:sz="0" w:space="0" w:color="auto"/>
          </w:divBdr>
        </w:div>
        <w:div w:id="1865051264">
          <w:marLeft w:val="640"/>
          <w:marRight w:val="0"/>
          <w:marTop w:val="0"/>
          <w:marBottom w:val="0"/>
          <w:divBdr>
            <w:top w:val="none" w:sz="0" w:space="0" w:color="auto"/>
            <w:left w:val="none" w:sz="0" w:space="0" w:color="auto"/>
            <w:bottom w:val="none" w:sz="0" w:space="0" w:color="auto"/>
            <w:right w:val="none" w:sz="0" w:space="0" w:color="auto"/>
          </w:divBdr>
        </w:div>
        <w:div w:id="1883666494">
          <w:marLeft w:val="640"/>
          <w:marRight w:val="0"/>
          <w:marTop w:val="0"/>
          <w:marBottom w:val="0"/>
          <w:divBdr>
            <w:top w:val="none" w:sz="0" w:space="0" w:color="auto"/>
            <w:left w:val="none" w:sz="0" w:space="0" w:color="auto"/>
            <w:bottom w:val="none" w:sz="0" w:space="0" w:color="auto"/>
            <w:right w:val="none" w:sz="0" w:space="0" w:color="auto"/>
          </w:divBdr>
        </w:div>
        <w:div w:id="1914970936">
          <w:marLeft w:val="640"/>
          <w:marRight w:val="0"/>
          <w:marTop w:val="0"/>
          <w:marBottom w:val="0"/>
          <w:divBdr>
            <w:top w:val="none" w:sz="0" w:space="0" w:color="auto"/>
            <w:left w:val="none" w:sz="0" w:space="0" w:color="auto"/>
            <w:bottom w:val="none" w:sz="0" w:space="0" w:color="auto"/>
            <w:right w:val="none" w:sz="0" w:space="0" w:color="auto"/>
          </w:divBdr>
        </w:div>
        <w:div w:id="1936207752">
          <w:marLeft w:val="640"/>
          <w:marRight w:val="0"/>
          <w:marTop w:val="0"/>
          <w:marBottom w:val="0"/>
          <w:divBdr>
            <w:top w:val="none" w:sz="0" w:space="0" w:color="auto"/>
            <w:left w:val="none" w:sz="0" w:space="0" w:color="auto"/>
            <w:bottom w:val="none" w:sz="0" w:space="0" w:color="auto"/>
            <w:right w:val="none" w:sz="0" w:space="0" w:color="auto"/>
          </w:divBdr>
        </w:div>
        <w:div w:id="1965689744">
          <w:marLeft w:val="640"/>
          <w:marRight w:val="0"/>
          <w:marTop w:val="0"/>
          <w:marBottom w:val="0"/>
          <w:divBdr>
            <w:top w:val="none" w:sz="0" w:space="0" w:color="auto"/>
            <w:left w:val="none" w:sz="0" w:space="0" w:color="auto"/>
            <w:bottom w:val="none" w:sz="0" w:space="0" w:color="auto"/>
            <w:right w:val="none" w:sz="0" w:space="0" w:color="auto"/>
          </w:divBdr>
        </w:div>
        <w:div w:id="2010988127">
          <w:marLeft w:val="640"/>
          <w:marRight w:val="0"/>
          <w:marTop w:val="0"/>
          <w:marBottom w:val="0"/>
          <w:divBdr>
            <w:top w:val="none" w:sz="0" w:space="0" w:color="auto"/>
            <w:left w:val="none" w:sz="0" w:space="0" w:color="auto"/>
            <w:bottom w:val="none" w:sz="0" w:space="0" w:color="auto"/>
            <w:right w:val="none" w:sz="0" w:space="0" w:color="auto"/>
          </w:divBdr>
        </w:div>
        <w:div w:id="2018116499">
          <w:marLeft w:val="640"/>
          <w:marRight w:val="0"/>
          <w:marTop w:val="0"/>
          <w:marBottom w:val="0"/>
          <w:divBdr>
            <w:top w:val="none" w:sz="0" w:space="0" w:color="auto"/>
            <w:left w:val="none" w:sz="0" w:space="0" w:color="auto"/>
            <w:bottom w:val="none" w:sz="0" w:space="0" w:color="auto"/>
            <w:right w:val="none" w:sz="0" w:space="0" w:color="auto"/>
          </w:divBdr>
        </w:div>
        <w:div w:id="2032342868">
          <w:marLeft w:val="640"/>
          <w:marRight w:val="0"/>
          <w:marTop w:val="0"/>
          <w:marBottom w:val="0"/>
          <w:divBdr>
            <w:top w:val="none" w:sz="0" w:space="0" w:color="auto"/>
            <w:left w:val="none" w:sz="0" w:space="0" w:color="auto"/>
            <w:bottom w:val="none" w:sz="0" w:space="0" w:color="auto"/>
            <w:right w:val="none" w:sz="0" w:space="0" w:color="auto"/>
          </w:divBdr>
        </w:div>
        <w:div w:id="2043820832">
          <w:marLeft w:val="640"/>
          <w:marRight w:val="0"/>
          <w:marTop w:val="0"/>
          <w:marBottom w:val="0"/>
          <w:divBdr>
            <w:top w:val="none" w:sz="0" w:space="0" w:color="auto"/>
            <w:left w:val="none" w:sz="0" w:space="0" w:color="auto"/>
            <w:bottom w:val="none" w:sz="0" w:space="0" w:color="auto"/>
            <w:right w:val="none" w:sz="0" w:space="0" w:color="auto"/>
          </w:divBdr>
        </w:div>
        <w:div w:id="2054187577">
          <w:marLeft w:val="640"/>
          <w:marRight w:val="0"/>
          <w:marTop w:val="0"/>
          <w:marBottom w:val="0"/>
          <w:divBdr>
            <w:top w:val="none" w:sz="0" w:space="0" w:color="auto"/>
            <w:left w:val="none" w:sz="0" w:space="0" w:color="auto"/>
            <w:bottom w:val="none" w:sz="0" w:space="0" w:color="auto"/>
            <w:right w:val="none" w:sz="0" w:space="0" w:color="auto"/>
          </w:divBdr>
        </w:div>
        <w:div w:id="2078506431">
          <w:marLeft w:val="640"/>
          <w:marRight w:val="0"/>
          <w:marTop w:val="0"/>
          <w:marBottom w:val="0"/>
          <w:divBdr>
            <w:top w:val="none" w:sz="0" w:space="0" w:color="auto"/>
            <w:left w:val="none" w:sz="0" w:space="0" w:color="auto"/>
            <w:bottom w:val="none" w:sz="0" w:space="0" w:color="auto"/>
            <w:right w:val="none" w:sz="0" w:space="0" w:color="auto"/>
          </w:divBdr>
        </w:div>
        <w:div w:id="2088260151">
          <w:marLeft w:val="640"/>
          <w:marRight w:val="0"/>
          <w:marTop w:val="0"/>
          <w:marBottom w:val="0"/>
          <w:divBdr>
            <w:top w:val="none" w:sz="0" w:space="0" w:color="auto"/>
            <w:left w:val="none" w:sz="0" w:space="0" w:color="auto"/>
            <w:bottom w:val="none" w:sz="0" w:space="0" w:color="auto"/>
            <w:right w:val="none" w:sz="0" w:space="0" w:color="auto"/>
          </w:divBdr>
        </w:div>
        <w:div w:id="2104300184">
          <w:marLeft w:val="640"/>
          <w:marRight w:val="0"/>
          <w:marTop w:val="0"/>
          <w:marBottom w:val="0"/>
          <w:divBdr>
            <w:top w:val="none" w:sz="0" w:space="0" w:color="auto"/>
            <w:left w:val="none" w:sz="0" w:space="0" w:color="auto"/>
            <w:bottom w:val="none" w:sz="0" w:space="0" w:color="auto"/>
            <w:right w:val="none" w:sz="0" w:space="0" w:color="auto"/>
          </w:divBdr>
        </w:div>
        <w:div w:id="2111126142">
          <w:marLeft w:val="640"/>
          <w:marRight w:val="0"/>
          <w:marTop w:val="0"/>
          <w:marBottom w:val="0"/>
          <w:divBdr>
            <w:top w:val="none" w:sz="0" w:space="0" w:color="auto"/>
            <w:left w:val="none" w:sz="0" w:space="0" w:color="auto"/>
            <w:bottom w:val="none" w:sz="0" w:space="0" w:color="auto"/>
            <w:right w:val="none" w:sz="0" w:space="0" w:color="auto"/>
          </w:divBdr>
        </w:div>
        <w:div w:id="2140679127">
          <w:marLeft w:val="640"/>
          <w:marRight w:val="0"/>
          <w:marTop w:val="0"/>
          <w:marBottom w:val="0"/>
          <w:divBdr>
            <w:top w:val="none" w:sz="0" w:space="0" w:color="auto"/>
            <w:left w:val="none" w:sz="0" w:space="0" w:color="auto"/>
            <w:bottom w:val="none" w:sz="0" w:space="0" w:color="auto"/>
            <w:right w:val="none" w:sz="0" w:space="0" w:color="auto"/>
          </w:divBdr>
        </w:div>
      </w:divsChild>
    </w:div>
    <w:div w:id="870069491">
      <w:bodyDiv w:val="1"/>
      <w:marLeft w:val="0"/>
      <w:marRight w:val="0"/>
      <w:marTop w:val="0"/>
      <w:marBottom w:val="0"/>
      <w:divBdr>
        <w:top w:val="none" w:sz="0" w:space="0" w:color="auto"/>
        <w:left w:val="none" w:sz="0" w:space="0" w:color="auto"/>
        <w:bottom w:val="none" w:sz="0" w:space="0" w:color="auto"/>
        <w:right w:val="none" w:sz="0" w:space="0" w:color="auto"/>
      </w:divBdr>
      <w:divsChild>
        <w:div w:id="1053506496">
          <w:marLeft w:val="640"/>
          <w:marRight w:val="0"/>
          <w:marTop w:val="0"/>
          <w:marBottom w:val="0"/>
          <w:divBdr>
            <w:top w:val="none" w:sz="0" w:space="0" w:color="auto"/>
            <w:left w:val="none" w:sz="0" w:space="0" w:color="auto"/>
            <w:bottom w:val="none" w:sz="0" w:space="0" w:color="auto"/>
            <w:right w:val="none" w:sz="0" w:space="0" w:color="auto"/>
          </w:divBdr>
        </w:div>
        <w:div w:id="799150323">
          <w:marLeft w:val="640"/>
          <w:marRight w:val="0"/>
          <w:marTop w:val="0"/>
          <w:marBottom w:val="0"/>
          <w:divBdr>
            <w:top w:val="none" w:sz="0" w:space="0" w:color="auto"/>
            <w:left w:val="none" w:sz="0" w:space="0" w:color="auto"/>
            <w:bottom w:val="none" w:sz="0" w:space="0" w:color="auto"/>
            <w:right w:val="none" w:sz="0" w:space="0" w:color="auto"/>
          </w:divBdr>
        </w:div>
        <w:div w:id="380445828">
          <w:marLeft w:val="640"/>
          <w:marRight w:val="0"/>
          <w:marTop w:val="0"/>
          <w:marBottom w:val="0"/>
          <w:divBdr>
            <w:top w:val="none" w:sz="0" w:space="0" w:color="auto"/>
            <w:left w:val="none" w:sz="0" w:space="0" w:color="auto"/>
            <w:bottom w:val="none" w:sz="0" w:space="0" w:color="auto"/>
            <w:right w:val="none" w:sz="0" w:space="0" w:color="auto"/>
          </w:divBdr>
        </w:div>
        <w:div w:id="502624901">
          <w:marLeft w:val="640"/>
          <w:marRight w:val="0"/>
          <w:marTop w:val="0"/>
          <w:marBottom w:val="0"/>
          <w:divBdr>
            <w:top w:val="none" w:sz="0" w:space="0" w:color="auto"/>
            <w:left w:val="none" w:sz="0" w:space="0" w:color="auto"/>
            <w:bottom w:val="none" w:sz="0" w:space="0" w:color="auto"/>
            <w:right w:val="none" w:sz="0" w:space="0" w:color="auto"/>
          </w:divBdr>
        </w:div>
        <w:div w:id="119156165">
          <w:marLeft w:val="640"/>
          <w:marRight w:val="0"/>
          <w:marTop w:val="0"/>
          <w:marBottom w:val="0"/>
          <w:divBdr>
            <w:top w:val="none" w:sz="0" w:space="0" w:color="auto"/>
            <w:left w:val="none" w:sz="0" w:space="0" w:color="auto"/>
            <w:bottom w:val="none" w:sz="0" w:space="0" w:color="auto"/>
            <w:right w:val="none" w:sz="0" w:space="0" w:color="auto"/>
          </w:divBdr>
        </w:div>
        <w:div w:id="2041856346">
          <w:marLeft w:val="640"/>
          <w:marRight w:val="0"/>
          <w:marTop w:val="0"/>
          <w:marBottom w:val="0"/>
          <w:divBdr>
            <w:top w:val="none" w:sz="0" w:space="0" w:color="auto"/>
            <w:left w:val="none" w:sz="0" w:space="0" w:color="auto"/>
            <w:bottom w:val="none" w:sz="0" w:space="0" w:color="auto"/>
            <w:right w:val="none" w:sz="0" w:space="0" w:color="auto"/>
          </w:divBdr>
        </w:div>
        <w:div w:id="1163207490">
          <w:marLeft w:val="640"/>
          <w:marRight w:val="0"/>
          <w:marTop w:val="0"/>
          <w:marBottom w:val="0"/>
          <w:divBdr>
            <w:top w:val="none" w:sz="0" w:space="0" w:color="auto"/>
            <w:left w:val="none" w:sz="0" w:space="0" w:color="auto"/>
            <w:bottom w:val="none" w:sz="0" w:space="0" w:color="auto"/>
            <w:right w:val="none" w:sz="0" w:space="0" w:color="auto"/>
          </w:divBdr>
        </w:div>
        <w:div w:id="1183324995">
          <w:marLeft w:val="640"/>
          <w:marRight w:val="0"/>
          <w:marTop w:val="0"/>
          <w:marBottom w:val="0"/>
          <w:divBdr>
            <w:top w:val="none" w:sz="0" w:space="0" w:color="auto"/>
            <w:left w:val="none" w:sz="0" w:space="0" w:color="auto"/>
            <w:bottom w:val="none" w:sz="0" w:space="0" w:color="auto"/>
            <w:right w:val="none" w:sz="0" w:space="0" w:color="auto"/>
          </w:divBdr>
        </w:div>
        <w:div w:id="805126966">
          <w:marLeft w:val="640"/>
          <w:marRight w:val="0"/>
          <w:marTop w:val="0"/>
          <w:marBottom w:val="0"/>
          <w:divBdr>
            <w:top w:val="none" w:sz="0" w:space="0" w:color="auto"/>
            <w:left w:val="none" w:sz="0" w:space="0" w:color="auto"/>
            <w:bottom w:val="none" w:sz="0" w:space="0" w:color="auto"/>
            <w:right w:val="none" w:sz="0" w:space="0" w:color="auto"/>
          </w:divBdr>
        </w:div>
        <w:div w:id="846138005">
          <w:marLeft w:val="640"/>
          <w:marRight w:val="0"/>
          <w:marTop w:val="0"/>
          <w:marBottom w:val="0"/>
          <w:divBdr>
            <w:top w:val="none" w:sz="0" w:space="0" w:color="auto"/>
            <w:left w:val="none" w:sz="0" w:space="0" w:color="auto"/>
            <w:bottom w:val="none" w:sz="0" w:space="0" w:color="auto"/>
            <w:right w:val="none" w:sz="0" w:space="0" w:color="auto"/>
          </w:divBdr>
        </w:div>
        <w:div w:id="1406294241">
          <w:marLeft w:val="640"/>
          <w:marRight w:val="0"/>
          <w:marTop w:val="0"/>
          <w:marBottom w:val="0"/>
          <w:divBdr>
            <w:top w:val="none" w:sz="0" w:space="0" w:color="auto"/>
            <w:left w:val="none" w:sz="0" w:space="0" w:color="auto"/>
            <w:bottom w:val="none" w:sz="0" w:space="0" w:color="auto"/>
            <w:right w:val="none" w:sz="0" w:space="0" w:color="auto"/>
          </w:divBdr>
        </w:div>
        <w:div w:id="1636257431">
          <w:marLeft w:val="640"/>
          <w:marRight w:val="0"/>
          <w:marTop w:val="0"/>
          <w:marBottom w:val="0"/>
          <w:divBdr>
            <w:top w:val="none" w:sz="0" w:space="0" w:color="auto"/>
            <w:left w:val="none" w:sz="0" w:space="0" w:color="auto"/>
            <w:bottom w:val="none" w:sz="0" w:space="0" w:color="auto"/>
            <w:right w:val="none" w:sz="0" w:space="0" w:color="auto"/>
          </w:divBdr>
        </w:div>
        <w:div w:id="15695206">
          <w:marLeft w:val="640"/>
          <w:marRight w:val="0"/>
          <w:marTop w:val="0"/>
          <w:marBottom w:val="0"/>
          <w:divBdr>
            <w:top w:val="none" w:sz="0" w:space="0" w:color="auto"/>
            <w:left w:val="none" w:sz="0" w:space="0" w:color="auto"/>
            <w:bottom w:val="none" w:sz="0" w:space="0" w:color="auto"/>
            <w:right w:val="none" w:sz="0" w:space="0" w:color="auto"/>
          </w:divBdr>
        </w:div>
        <w:div w:id="1349409066">
          <w:marLeft w:val="640"/>
          <w:marRight w:val="0"/>
          <w:marTop w:val="0"/>
          <w:marBottom w:val="0"/>
          <w:divBdr>
            <w:top w:val="none" w:sz="0" w:space="0" w:color="auto"/>
            <w:left w:val="none" w:sz="0" w:space="0" w:color="auto"/>
            <w:bottom w:val="none" w:sz="0" w:space="0" w:color="auto"/>
            <w:right w:val="none" w:sz="0" w:space="0" w:color="auto"/>
          </w:divBdr>
        </w:div>
        <w:div w:id="1470322253">
          <w:marLeft w:val="640"/>
          <w:marRight w:val="0"/>
          <w:marTop w:val="0"/>
          <w:marBottom w:val="0"/>
          <w:divBdr>
            <w:top w:val="none" w:sz="0" w:space="0" w:color="auto"/>
            <w:left w:val="none" w:sz="0" w:space="0" w:color="auto"/>
            <w:bottom w:val="none" w:sz="0" w:space="0" w:color="auto"/>
            <w:right w:val="none" w:sz="0" w:space="0" w:color="auto"/>
          </w:divBdr>
        </w:div>
        <w:div w:id="234979227">
          <w:marLeft w:val="640"/>
          <w:marRight w:val="0"/>
          <w:marTop w:val="0"/>
          <w:marBottom w:val="0"/>
          <w:divBdr>
            <w:top w:val="none" w:sz="0" w:space="0" w:color="auto"/>
            <w:left w:val="none" w:sz="0" w:space="0" w:color="auto"/>
            <w:bottom w:val="none" w:sz="0" w:space="0" w:color="auto"/>
            <w:right w:val="none" w:sz="0" w:space="0" w:color="auto"/>
          </w:divBdr>
        </w:div>
        <w:div w:id="239368095">
          <w:marLeft w:val="640"/>
          <w:marRight w:val="0"/>
          <w:marTop w:val="0"/>
          <w:marBottom w:val="0"/>
          <w:divBdr>
            <w:top w:val="none" w:sz="0" w:space="0" w:color="auto"/>
            <w:left w:val="none" w:sz="0" w:space="0" w:color="auto"/>
            <w:bottom w:val="none" w:sz="0" w:space="0" w:color="auto"/>
            <w:right w:val="none" w:sz="0" w:space="0" w:color="auto"/>
          </w:divBdr>
        </w:div>
        <w:div w:id="1183671693">
          <w:marLeft w:val="640"/>
          <w:marRight w:val="0"/>
          <w:marTop w:val="0"/>
          <w:marBottom w:val="0"/>
          <w:divBdr>
            <w:top w:val="none" w:sz="0" w:space="0" w:color="auto"/>
            <w:left w:val="none" w:sz="0" w:space="0" w:color="auto"/>
            <w:bottom w:val="none" w:sz="0" w:space="0" w:color="auto"/>
            <w:right w:val="none" w:sz="0" w:space="0" w:color="auto"/>
          </w:divBdr>
        </w:div>
        <w:div w:id="408308574">
          <w:marLeft w:val="640"/>
          <w:marRight w:val="0"/>
          <w:marTop w:val="0"/>
          <w:marBottom w:val="0"/>
          <w:divBdr>
            <w:top w:val="none" w:sz="0" w:space="0" w:color="auto"/>
            <w:left w:val="none" w:sz="0" w:space="0" w:color="auto"/>
            <w:bottom w:val="none" w:sz="0" w:space="0" w:color="auto"/>
            <w:right w:val="none" w:sz="0" w:space="0" w:color="auto"/>
          </w:divBdr>
        </w:div>
        <w:div w:id="2004239103">
          <w:marLeft w:val="640"/>
          <w:marRight w:val="0"/>
          <w:marTop w:val="0"/>
          <w:marBottom w:val="0"/>
          <w:divBdr>
            <w:top w:val="none" w:sz="0" w:space="0" w:color="auto"/>
            <w:left w:val="none" w:sz="0" w:space="0" w:color="auto"/>
            <w:bottom w:val="none" w:sz="0" w:space="0" w:color="auto"/>
            <w:right w:val="none" w:sz="0" w:space="0" w:color="auto"/>
          </w:divBdr>
        </w:div>
        <w:div w:id="1463302479">
          <w:marLeft w:val="640"/>
          <w:marRight w:val="0"/>
          <w:marTop w:val="0"/>
          <w:marBottom w:val="0"/>
          <w:divBdr>
            <w:top w:val="none" w:sz="0" w:space="0" w:color="auto"/>
            <w:left w:val="none" w:sz="0" w:space="0" w:color="auto"/>
            <w:bottom w:val="none" w:sz="0" w:space="0" w:color="auto"/>
            <w:right w:val="none" w:sz="0" w:space="0" w:color="auto"/>
          </w:divBdr>
        </w:div>
        <w:div w:id="945163096">
          <w:marLeft w:val="640"/>
          <w:marRight w:val="0"/>
          <w:marTop w:val="0"/>
          <w:marBottom w:val="0"/>
          <w:divBdr>
            <w:top w:val="none" w:sz="0" w:space="0" w:color="auto"/>
            <w:left w:val="none" w:sz="0" w:space="0" w:color="auto"/>
            <w:bottom w:val="none" w:sz="0" w:space="0" w:color="auto"/>
            <w:right w:val="none" w:sz="0" w:space="0" w:color="auto"/>
          </w:divBdr>
        </w:div>
        <w:div w:id="600336957">
          <w:marLeft w:val="640"/>
          <w:marRight w:val="0"/>
          <w:marTop w:val="0"/>
          <w:marBottom w:val="0"/>
          <w:divBdr>
            <w:top w:val="none" w:sz="0" w:space="0" w:color="auto"/>
            <w:left w:val="none" w:sz="0" w:space="0" w:color="auto"/>
            <w:bottom w:val="none" w:sz="0" w:space="0" w:color="auto"/>
            <w:right w:val="none" w:sz="0" w:space="0" w:color="auto"/>
          </w:divBdr>
        </w:div>
        <w:div w:id="1451515197">
          <w:marLeft w:val="640"/>
          <w:marRight w:val="0"/>
          <w:marTop w:val="0"/>
          <w:marBottom w:val="0"/>
          <w:divBdr>
            <w:top w:val="none" w:sz="0" w:space="0" w:color="auto"/>
            <w:left w:val="none" w:sz="0" w:space="0" w:color="auto"/>
            <w:bottom w:val="none" w:sz="0" w:space="0" w:color="auto"/>
            <w:right w:val="none" w:sz="0" w:space="0" w:color="auto"/>
          </w:divBdr>
        </w:div>
        <w:div w:id="1174950508">
          <w:marLeft w:val="640"/>
          <w:marRight w:val="0"/>
          <w:marTop w:val="0"/>
          <w:marBottom w:val="0"/>
          <w:divBdr>
            <w:top w:val="none" w:sz="0" w:space="0" w:color="auto"/>
            <w:left w:val="none" w:sz="0" w:space="0" w:color="auto"/>
            <w:bottom w:val="none" w:sz="0" w:space="0" w:color="auto"/>
            <w:right w:val="none" w:sz="0" w:space="0" w:color="auto"/>
          </w:divBdr>
        </w:div>
        <w:div w:id="437334433">
          <w:marLeft w:val="640"/>
          <w:marRight w:val="0"/>
          <w:marTop w:val="0"/>
          <w:marBottom w:val="0"/>
          <w:divBdr>
            <w:top w:val="none" w:sz="0" w:space="0" w:color="auto"/>
            <w:left w:val="none" w:sz="0" w:space="0" w:color="auto"/>
            <w:bottom w:val="none" w:sz="0" w:space="0" w:color="auto"/>
            <w:right w:val="none" w:sz="0" w:space="0" w:color="auto"/>
          </w:divBdr>
        </w:div>
        <w:div w:id="60948979">
          <w:marLeft w:val="640"/>
          <w:marRight w:val="0"/>
          <w:marTop w:val="0"/>
          <w:marBottom w:val="0"/>
          <w:divBdr>
            <w:top w:val="none" w:sz="0" w:space="0" w:color="auto"/>
            <w:left w:val="none" w:sz="0" w:space="0" w:color="auto"/>
            <w:bottom w:val="none" w:sz="0" w:space="0" w:color="auto"/>
            <w:right w:val="none" w:sz="0" w:space="0" w:color="auto"/>
          </w:divBdr>
        </w:div>
        <w:div w:id="1991713525">
          <w:marLeft w:val="640"/>
          <w:marRight w:val="0"/>
          <w:marTop w:val="0"/>
          <w:marBottom w:val="0"/>
          <w:divBdr>
            <w:top w:val="none" w:sz="0" w:space="0" w:color="auto"/>
            <w:left w:val="none" w:sz="0" w:space="0" w:color="auto"/>
            <w:bottom w:val="none" w:sz="0" w:space="0" w:color="auto"/>
            <w:right w:val="none" w:sz="0" w:space="0" w:color="auto"/>
          </w:divBdr>
        </w:div>
        <w:div w:id="1142041504">
          <w:marLeft w:val="640"/>
          <w:marRight w:val="0"/>
          <w:marTop w:val="0"/>
          <w:marBottom w:val="0"/>
          <w:divBdr>
            <w:top w:val="none" w:sz="0" w:space="0" w:color="auto"/>
            <w:left w:val="none" w:sz="0" w:space="0" w:color="auto"/>
            <w:bottom w:val="none" w:sz="0" w:space="0" w:color="auto"/>
            <w:right w:val="none" w:sz="0" w:space="0" w:color="auto"/>
          </w:divBdr>
        </w:div>
        <w:div w:id="1989284765">
          <w:marLeft w:val="640"/>
          <w:marRight w:val="0"/>
          <w:marTop w:val="0"/>
          <w:marBottom w:val="0"/>
          <w:divBdr>
            <w:top w:val="none" w:sz="0" w:space="0" w:color="auto"/>
            <w:left w:val="none" w:sz="0" w:space="0" w:color="auto"/>
            <w:bottom w:val="none" w:sz="0" w:space="0" w:color="auto"/>
            <w:right w:val="none" w:sz="0" w:space="0" w:color="auto"/>
          </w:divBdr>
        </w:div>
        <w:div w:id="677393239">
          <w:marLeft w:val="640"/>
          <w:marRight w:val="0"/>
          <w:marTop w:val="0"/>
          <w:marBottom w:val="0"/>
          <w:divBdr>
            <w:top w:val="none" w:sz="0" w:space="0" w:color="auto"/>
            <w:left w:val="none" w:sz="0" w:space="0" w:color="auto"/>
            <w:bottom w:val="none" w:sz="0" w:space="0" w:color="auto"/>
            <w:right w:val="none" w:sz="0" w:space="0" w:color="auto"/>
          </w:divBdr>
        </w:div>
        <w:div w:id="1572306785">
          <w:marLeft w:val="640"/>
          <w:marRight w:val="0"/>
          <w:marTop w:val="0"/>
          <w:marBottom w:val="0"/>
          <w:divBdr>
            <w:top w:val="none" w:sz="0" w:space="0" w:color="auto"/>
            <w:left w:val="none" w:sz="0" w:space="0" w:color="auto"/>
            <w:bottom w:val="none" w:sz="0" w:space="0" w:color="auto"/>
            <w:right w:val="none" w:sz="0" w:space="0" w:color="auto"/>
          </w:divBdr>
        </w:div>
        <w:div w:id="807549350">
          <w:marLeft w:val="640"/>
          <w:marRight w:val="0"/>
          <w:marTop w:val="0"/>
          <w:marBottom w:val="0"/>
          <w:divBdr>
            <w:top w:val="none" w:sz="0" w:space="0" w:color="auto"/>
            <w:left w:val="none" w:sz="0" w:space="0" w:color="auto"/>
            <w:bottom w:val="none" w:sz="0" w:space="0" w:color="auto"/>
            <w:right w:val="none" w:sz="0" w:space="0" w:color="auto"/>
          </w:divBdr>
        </w:div>
        <w:div w:id="878051924">
          <w:marLeft w:val="640"/>
          <w:marRight w:val="0"/>
          <w:marTop w:val="0"/>
          <w:marBottom w:val="0"/>
          <w:divBdr>
            <w:top w:val="none" w:sz="0" w:space="0" w:color="auto"/>
            <w:left w:val="none" w:sz="0" w:space="0" w:color="auto"/>
            <w:bottom w:val="none" w:sz="0" w:space="0" w:color="auto"/>
            <w:right w:val="none" w:sz="0" w:space="0" w:color="auto"/>
          </w:divBdr>
        </w:div>
        <w:div w:id="1828856179">
          <w:marLeft w:val="640"/>
          <w:marRight w:val="0"/>
          <w:marTop w:val="0"/>
          <w:marBottom w:val="0"/>
          <w:divBdr>
            <w:top w:val="none" w:sz="0" w:space="0" w:color="auto"/>
            <w:left w:val="none" w:sz="0" w:space="0" w:color="auto"/>
            <w:bottom w:val="none" w:sz="0" w:space="0" w:color="auto"/>
            <w:right w:val="none" w:sz="0" w:space="0" w:color="auto"/>
          </w:divBdr>
        </w:div>
        <w:div w:id="1414739961">
          <w:marLeft w:val="640"/>
          <w:marRight w:val="0"/>
          <w:marTop w:val="0"/>
          <w:marBottom w:val="0"/>
          <w:divBdr>
            <w:top w:val="none" w:sz="0" w:space="0" w:color="auto"/>
            <w:left w:val="none" w:sz="0" w:space="0" w:color="auto"/>
            <w:bottom w:val="none" w:sz="0" w:space="0" w:color="auto"/>
            <w:right w:val="none" w:sz="0" w:space="0" w:color="auto"/>
          </w:divBdr>
        </w:div>
        <w:div w:id="883834525">
          <w:marLeft w:val="640"/>
          <w:marRight w:val="0"/>
          <w:marTop w:val="0"/>
          <w:marBottom w:val="0"/>
          <w:divBdr>
            <w:top w:val="none" w:sz="0" w:space="0" w:color="auto"/>
            <w:left w:val="none" w:sz="0" w:space="0" w:color="auto"/>
            <w:bottom w:val="none" w:sz="0" w:space="0" w:color="auto"/>
            <w:right w:val="none" w:sz="0" w:space="0" w:color="auto"/>
          </w:divBdr>
        </w:div>
        <w:div w:id="1467815033">
          <w:marLeft w:val="640"/>
          <w:marRight w:val="0"/>
          <w:marTop w:val="0"/>
          <w:marBottom w:val="0"/>
          <w:divBdr>
            <w:top w:val="none" w:sz="0" w:space="0" w:color="auto"/>
            <w:left w:val="none" w:sz="0" w:space="0" w:color="auto"/>
            <w:bottom w:val="none" w:sz="0" w:space="0" w:color="auto"/>
            <w:right w:val="none" w:sz="0" w:space="0" w:color="auto"/>
          </w:divBdr>
        </w:div>
        <w:div w:id="700545239">
          <w:marLeft w:val="640"/>
          <w:marRight w:val="0"/>
          <w:marTop w:val="0"/>
          <w:marBottom w:val="0"/>
          <w:divBdr>
            <w:top w:val="none" w:sz="0" w:space="0" w:color="auto"/>
            <w:left w:val="none" w:sz="0" w:space="0" w:color="auto"/>
            <w:bottom w:val="none" w:sz="0" w:space="0" w:color="auto"/>
            <w:right w:val="none" w:sz="0" w:space="0" w:color="auto"/>
          </w:divBdr>
        </w:div>
        <w:div w:id="2035155180">
          <w:marLeft w:val="640"/>
          <w:marRight w:val="0"/>
          <w:marTop w:val="0"/>
          <w:marBottom w:val="0"/>
          <w:divBdr>
            <w:top w:val="none" w:sz="0" w:space="0" w:color="auto"/>
            <w:left w:val="none" w:sz="0" w:space="0" w:color="auto"/>
            <w:bottom w:val="none" w:sz="0" w:space="0" w:color="auto"/>
            <w:right w:val="none" w:sz="0" w:space="0" w:color="auto"/>
          </w:divBdr>
        </w:div>
        <w:div w:id="151416382">
          <w:marLeft w:val="640"/>
          <w:marRight w:val="0"/>
          <w:marTop w:val="0"/>
          <w:marBottom w:val="0"/>
          <w:divBdr>
            <w:top w:val="none" w:sz="0" w:space="0" w:color="auto"/>
            <w:left w:val="none" w:sz="0" w:space="0" w:color="auto"/>
            <w:bottom w:val="none" w:sz="0" w:space="0" w:color="auto"/>
            <w:right w:val="none" w:sz="0" w:space="0" w:color="auto"/>
          </w:divBdr>
        </w:div>
        <w:div w:id="1047222993">
          <w:marLeft w:val="640"/>
          <w:marRight w:val="0"/>
          <w:marTop w:val="0"/>
          <w:marBottom w:val="0"/>
          <w:divBdr>
            <w:top w:val="none" w:sz="0" w:space="0" w:color="auto"/>
            <w:left w:val="none" w:sz="0" w:space="0" w:color="auto"/>
            <w:bottom w:val="none" w:sz="0" w:space="0" w:color="auto"/>
            <w:right w:val="none" w:sz="0" w:space="0" w:color="auto"/>
          </w:divBdr>
        </w:div>
        <w:div w:id="1518036332">
          <w:marLeft w:val="640"/>
          <w:marRight w:val="0"/>
          <w:marTop w:val="0"/>
          <w:marBottom w:val="0"/>
          <w:divBdr>
            <w:top w:val="none" w:sz="0" w:space="0" w:color="auto"/>
            <w:left w:val="none" w:sz="0" w:space="0" w:color="auto"/>
            <w:bottom w:val="none" w:sz="0" w:space="0" w:color="auto"/>
            <w:right w:val="none" w:sz="0" w:space="0" w:color="auto"/>
          </w:divBdr>
        </w:div>
        <w:div w:id="2059669797">
          <w:marLeft w:val="640"/>
          <w:marRight w:val="0"/>
          <w:marTop w:val="0"/>
          <w:marBottom w:val="0"/>
          <w:divBdr>
            <w:top w:val="none" w:sz="0" w:space="0" w:color="auto"/>
            <w:left w:val="none" w:sz="0" w:space="0" w:color="auto"/>
            <w:bottom w:val="none" w:sz="0" w:space="0" w:color="auto"/>
            <w:right w:val="none" w:sz="0" w:space="0" w:color="auto"/>
          </w:divBdr>
        </w:div>
        <w:div w:id="725879506">
          <w:marLeft w:val="640"/>
          <w:marRight w:val="0"/>
          <w:marTop w:val="0"/>
          <w:marBottom w:val="0"/>
          <w:divBdr>
            <w:top w:val="none" w:sz="0" w:space="0" w:color="auto"/>
            <w:left w:val="none" w:sz="0" w:space="0" w:color="auto"/>
            <w:bottom w:val="none" w:sz="0" w:space="0" w:color="auto"/>
            <w:right w:val="none" w:sz="0" w:space="0" w:color="auto"/>
          </w:divBdr>
        </w:div>
        <w:div w:id="1275289524">
          <w:marLeft w:val="640"/>
          <w:marRight w:val="0"/>
          <w:marTop w:val="0"/>
          <w:marBottom w:val="0"/>
          <w:divBdr>
            <w:top w:val="none" w:sz="0" w:space="0" w:color="auto"/>
            <w:left w:val="none" w:sz="0" w:space="0" w:color="auto"/>
            <w:bottom w:val="none" w:sz="0" w:space="0" w:color="auto"/>
            <w:right w:val="none" w:sz="0" w:space="0" w:color="auto"/>
          </w:divBdr>
        </w:div>
        <w:div w:id="2057854844">
          <w:marLeft w:val="640"/>
          <w:marRight w:val="0"/>
          <w:marTop w:val="0"/>
          <w:marBottom w:val="0"/>
          <w:divBdr>
            <w:top w:val="none" w:sz="0" w:space="0" w:color="auto"/>
            <w:left w:val="none" w:sz="0" w:space="0" w:color="auto"/>
            <w:bottom w:val="none" w:sz="0" w:space="0" w:color="auto"/>
            <w:right w:val="none" w:sz="0" w:space="0" w:color="auto"/>
          </w:divBdr>
        </w:div>
        <w:div w:id="2130005410">
          <w:marLeft w:val="640"/>
          <w:marRight w:val="0"/>
          <w:marTop w:val="0"/>
          <w:marBottom w:val="0"/>
          <w:divBdr>
            <w:top w:val="none" w:sz="0" w:space="0" w:color="auto"/>
            <w:left w:val="none" w:sz="0" w:space="0" w:color="auto"/>
            <w:bottom w:val="none" w:sz="0" w:space="0" w:color="auto"/>
            <w:right w:val="none" w:sz="0" w:space="0" w:color="auto"/>
          </w:divBdr>
        </w:div>
        <w:div w:id="629283865">
          <w:marLeft w:val="640"/>
          <w:marRight w:val="0"/>
          <w:marTop w:val="0"/>
          <w:marBottom w:val="0"/>
          <w:divBdr>
            <w:top w:val="none" w:sz="0" w:space="0" w:color="auto"/>
            <w:left w:val="none" w:sz="0" w:space="0" w:color="auto"/>
            <w:bottom w:val="none" w:sz="0" w:space="0" w:color="auto"/>
            <w:right w:val="none" w:sz="0" w:space="0" w:color="auto"/>
          </w:divBdr>
        </w:div>
        <w:div w:id="1402871988">
          <w:marLeft w:val="640"/>
          <w:marRight w:val="0"/>
          <w:marTop w:val="0"/>
          <w:marBottom w:val="0"/>
          <w:divBdr>
            <w:top w:val="none" w:sz="0" w:space="0" w:color="auto"/>
            <w:left w:val="none" w:sz="0" w:space="0" w:color="auto"/>
            <w:bottom w:val="none" w:sz="0" w:space="0" w:color="auto"/>
            <w:right w:val="none" w:sz="0" w:space="0" w:color="auto"/>
          </w:divBdr>
        </w:div>
        <w:div w:id="274219885">
          <w:marLeft w:val="640"/>
          <w:marRight w:val="0"/>
          <w:marTop w:val="0"/>
          <w:marBottom w:val="0"/>
          <w:divBdr>
            <w:top w:val="none" w:sz="0" w:space="0" w:color="auto"/>
            <w:left w:val="none" w:sz="0" w:space="0" w:color="auto"/>
            <w:bottom w:val="none" w:sz="0" w:space="0" w:color="auto"/>
            <w:right w:val="none" w:sz="0" w:space="0" w:color="auto"/>
          </w:divBdr>
        </w:div>
        <w:div w:id="44376254">
          <w:marLeft w:val="640"/>
          <w:marRight w:val="0"/>
          <w:marTop w:val="0"/>
          <w:marBottom w:val="0"/>
          <w:divBdr>
            <w:top w:val="none" w:sz="0" w:space="0" w:color="auto"/>
            <w:left w:val="none" w:sz="0" w:space="0" w:color="auto"/>
            <w:bottom w:val="none" w:sz="0" w:space="0" w:color="auto"/>
            <w:right w:val="none" w:sz="0" w:space="0" w:color="auto"/>
          </w:divBdr>
        </w:div>
        <w:div w:id="1772552234">
          <w:marLeft w:val="640"/>
          <w:marRight w:val="0"/>
          <w:marTop w:val="0"/>
          <w:marBottom w:val="0"/>
          <w:divBdr>
            <w:top w:val="none" w:sz="0" w:space="0" w:color="auto"/>
            <w:left w:val="none" w:sz="0" w:space="0" w:color="auto"/>
            <w:bottom w:val="none" w:sz="0" w:space="0" w:color="auto"/>
            <w:right w:val="none" w:sz="0" w:space="0" w:color="auto"/>
          </w:divBdr>
        </w:div>
        <w:div w:id="1649360791">
          <w:marLeft w:val="640"/>
          <w:marRight w:val="0"/>
          <w:marTop w:val="0"/>
          <w:marBottom w:val="0"/>
          <w:divBdr>
            <w:top w:val="none" w:sz="0" w:space="0" w:color="auto"/>
            <w:left w:val="none" w:sz="0" w:space="0" w:color="auto"/>
            <w:bottom w:val="none" w:sz="0" w:space="0" w:color="auto"/>
            <w:right w:val="none" w:sz="0" w:space="0" w:color="auto"/>
          </w:divBdr>
        </w:div>
        <w:div w:id="1075054822">
          <w:marLeft w:val="640"/>
          <w:marRight w:val="0"/>
          <w:marTop w:val="0"/>
          <w:marBottom w:val="0"/>
          <w:divBdr>
            <w:top w:val="none" w:sz="0" w:space="0" w:color="auto"/>
            <w:left w:val="none" w:sz="0" w:space="0" w:color="auto"/>
            <w:bottom w:val="none" w:sz="0" w:space="0" w:color="auto"/>
            <w:right w:val="none" w:sz="0" w:space="0" w:color="auto"/>
          </w:divBdr>
        </w:div>
        <w:div w:id="2003311547">
          <w:marLeft w:val="640"/>
          <w:marRight w:val="0"/>
          <w:marTop w:val="0"/>
          <w:marBottom w:val="0"/>
          <w:divBdr>
            <w:top w:val="none" w:sz="0" w:space="0" w:color="auto"/>
            <w:left w:val="none" w:sz="0" w:space="0" w:color="auto"/>
            <w:bottom w:val="none" w:sz="0" w:space="0" w:color="auto"/>
            <w:right w:val="none" w:sz="0" w:space="0" w:color="auto"/>
          </w:divBdr>
        </w:div>
        <w:div w:id="1715808168">
          <w:marLeft w:val="640"/>
          <w:marRight w:val="0"/>
          <w:marTop w:val="0"/>
          <w:marBottom w:val="0"/>
          <w:divBdr>
            <w:top w:val="none" w:sz="0" w:space="0" w:color="auto"/>
            <w:left w:val="none" w:sz="0" w:space="0" w:color="auto"/>
            <w:bottom w:val="none" w:sz="0" w:space="0" w:color="auto"/>
            <w:right w:val="none" w:sz="0" w:space="0" w:color="auto"/>
          </w:divBdr>
        </w:div>
        <w:div w:id="19136708">
          <w:marLeft w:val="640"/>
          <w:marRight w:val="0"/>
          <w:marTop w:val="0"/>
          <w:marBottom w:val="0"/>
          <w:divBdr>
            <w:top w:val="none" w:sz="0" w:space="0" w:color="auto"/>
            <w:left w:val="none" w:sz="0" w:space="0" w:color="auto"/>
            <w:bottom w:val="none" w:sz="0" w:space="0" w:color="auto"/>
            <w:right w:val="none" w:sz="0" w:space="0" w:color="auto"/>
          </w:divBdr>
        </w:div>
        <w:div w:id="1857574132">
          <w:marLeft w:val="640"/>
          <w:marRight w:val="0"/>
          <w:marTop w:val="0"/>
          <w:marBottom w:val="0"/>
          <w:divBdr>
            <w:top w:val="none" w:sz="0" w:space="0" w:color="auto"/>
            <w:left w:val="none" w:sz="0" w:space="0" w:color="auto"/>
            <w:bottom w:val="none" w:sz="0" w:space="0" w:color="auto"/>
            <w:right w:val="none" w:sz="0" w:space="0" w:color="auto"/>
          </w:divBdr>
        </w:div>
        <w:div w:id="1996907668">
          <w:marLeft w:val="640"/>
          <w:marRight w:val="0"/>
          <w:marTop w:val="0"/>
          <w:marBottom w:val="0"/>
          <w:divBdr>
            <w:top w:val="none" w:sz="0" w:space="0" w:color="auto"/>
            <w:left w:val="none" w:sz="0" w:space="0" w:color="auto"/>
            <w:bottom w:val="none" w:sz="0" w:space="0" w:color="auto"/>
            <w:right w:val="none" w:sz="0" w:space="0" w:color="auto"/>
          </w:divBdr>
        </w:div>
        <w:div w:id="1473712461">
          <w:marLeft w:val="640"/>
          <w:marRight w:val="0"/>
          <w:marTop w:val="0"/>
          <w:marBottom w:val="0"/>
          <w:divBdr>
            <w:top w:val="none" w:sz="0" w:space="0" w:color="auto"/>
            <w:left w:val="none" w:sz="0" w:space="0" w:color="auto"/>
            <w:bottom w:val="none" w:sz="0" w:space="0" w:color="auto"/>
            <w:right w:val="none" w:sz="0" w:space="0" w:color="auto"/>
          </w:divBdr>
        </w:div>
        <w:div w:id="744956973">
          <w:marLeft w:val="640"/>
          <w:marRight w:val="0"/>
          <w:marTop w:val="0"/>
          <w:marBottom w:val="0"/>
          <w:divBdr>
            <w:top w:val="none" w:sz="0" w:space="0" w:color="auto"/>
            <w:left w:val="none" w:sz="0" w:space="0" w:color="auto"/>
            <w:bottom w:val="none" w:sz="0" w:space="0" w:color="auto"/>
            <w:right w:val="none" w:sz="0" w:space="0" w:color="auto"/>
          </w:divBdr>
        </w:div>
        <w:div w:id="1776367607">
          <w:marLeft w:val="640"/>
          <w:marRight w:val="0"/>
          <w:marTop w:val="0"/>
          <w:marBottom w:val="0"/>
          <w:divBdr>
            <w:top w:val="none" w:sz="0" w:space="0" w:color="auto"/>
            <w:left w:val="none" w:sz="0" w:space="0" w:color="auto"/>
            <w:bottom w:val="none" w:sz="0" w:space="0" w:color="auto"/>
            <w:right w:val="none" w:sz="0" w:space="0" w:color="auto"/>
          </w:divBdr>
        </w:div>
        <w:div w:id="2090885774">
          <w:marLeft w:val="640"/>
          <w:marRight w:val="0"/>
          <w:marTop w:val="0"/>
          <w:marBottom w:val="0"/>
          <w:divBdr>
            <w:top w:val="none" w:sz="0" w:space="0" w:color="auto"/>
            <w:left w:val="none" w:sz="0" w:space="0" w:color="auto"/>
            <w:bottom w:val="none" w:sz="0" w:space="0" w:color="auto"/>
            <w:right w:val="none" w:sz="0" w:space="0" w:color="auto"/>
          </w:divBdr>
        </w:div>
        <w:div w:id="1641378101">
          <w:marLeft w:val="640"/>
          <w:marRight w:val="0"/>
          <w:marTop w:val="0"/>
          <w:marBottom w:val="0"/>
          <w:divBdr>
            <w:top w:val="none" w:sz="0" w:space="0" w:color="auto"/>
            <w:left w:val="none" w:sz="0" w:space="0" w:color="auto"/>
            <w:bottom w:val="none" w:sz="0" w:space="0" w:color="auto"/>
            <w:right w:val="none" w:sz="0" w:space="0" w:color="auto"/>
          </w:divBdr>
        </w:div>
        <w:div w:id="233856362">
          <w:marLeft w:val="640"/>
          <w:marRight w:val="0"/>
          <w:marTop w:val="0"/>
          <w:marBottom w:val="0"/>
          <w:divBdr>
            <w:top w:val="none" w:sz="0" w:space="0" w:color="auto"/>
            <w:left w:val="none" w:sz="0" w:space="0" w:color="auto"/>
            <w:bottom w:val="none" w:sz="0" w:space="0" w:color="auto"/>
            <w:right w:val="none" w:sz="0" w:space="0" w:color="auto"/>
          </w:divBdr>
        </w:div>
        <w:div w:id="2052609618">
          <w:marLeft w:val="640"/>
          <w:marRight w:val="0"/>
          <w:marTop w:val="0"/>
          <w:marBottom w:val="0"/>
          <w:divBdr>
            <w:top w:val="none" w:sz="0" w:space="0" w:color="auto"/>
            <w:left w:val="none" w:sz="0" w:space="0" w:color="auto"/>
            <w:bottom w:val="none" w:sz="0" w:space="0" w:color="auto"/>
            <w:right w:val="none" w:sz="0" w:space="0" w:color="auto"/>
          </w:divBdr>
        </w:div>
        <w:div w:id="1571304613">
          <w:marLeft w:val="640"/>
          <w:marRight w:val="0"/>
          <w:marTop w:val="0"/>
          <w:marBottom w:val="0"/>
          <w:divBdr>
            <w:top w:val="none" w:sz="0" w:space="0" w:color="auto"/>
            <w:left w:val="none" w:sz="0" w:space="0" w:color="auto"/>
            <w:bottom w:val="none" w:sz="0" w:space="0" w:color="auto"/>
            <w:right w:val="none" w:sz="0" w:space="0" w:color="auto"/>
          </w:divBdr>
        </w:div>
        <w:div w:id="1586458169">
          <w:marLeft w:val="640"/>
          <w:marRight w:val="0"/>
          <w:marTop w:val="0"/>
          <w:marBottom w:val="0"/>
          <w:divBdr>
            <w:top w:val="none" w:sz="0" w:space="0" w:color="auto"/>
            <w:left w:val="none" w:sz="0" w:space="0" w:color="auto"/>
            <w:bottom w:val="none" w:sz="0" w:space="0" w:color="auto"/>
            <w:right w:val="none" w:sz="0" w:space="0" w:color="auto"/>
          </w:divBdr>
        </w:div>
        <w:div w:id="375273854">
          <w:marLeft w:val="640"/>
          <w:marRight w:val="0"/>
          <w:marTop w:val="0"/>
          <w:marBottom w:val="0"/>
          <w:divBdr>
            <w:top w:val="none" w:sz="0" w:space="0" w:color="auto"/>
            <w:left w:val="none" w:sz="0" w:space="0" w:color="auto"/>
            <w:bottom w:val="none" w:sz="0" w:space="0" w:color="auto"/>
            <w:right w:val="none" w:sz="0" w:space="0" w:color="auto"/>
          </w:divBdr>
        </w:div>
        <w:div w:id="1667899568">
          <w:marLeft w:val="640"/>
          <w:marRight w:val="0"/>
          <w:marTop w:val="0"/>
          <w:marBottom w:val="0"/>
          <w:divBdr>
            <w:top w:val="none" w:sz="0" w:space="0" w:color="auto"/>
            <w:left w:val="none" w:sz="0" w:space="0" w:color="auto"/>
            <w:bottom w:val="none" w:sz="0" w:space="0" w:color="auto"/>
            <w:right w:val="none" w:sz="0" w:space="0" w:color="auto"/>
          </w:divBdr>
        </w:div>
        <w:div w:id="946621524">
          <w:marLeft w:val="640"/>
          <w:marRight w:val="0"/>
          <w:marTop w:val="0"/>
          <w:marBottom w:val="0"/>
          <w:divBdr>
            <w:top w:val="none" w:sz="0" w:space="0" w:color="auto"/>
            <w:left w:val="none" w:sz="0" w:space="0" w:color="auto"/>
            <w:bottom w:val="none" w:sz="0" w:space="0" w:color="auto"/>
            <w:right w:val="none" w:sz="0" w:space="0" w:color="auto"/>
          </w:divBdr>
        </w:div>
        <w:div w:id="2083719922">
          <w:marLeft w:val="640"/>
          <w:marRight w:val="0"/>
          <w:marTop w:val="0"/>
          <w:marBottom w:val="0"/>
          <w:divBdr>
            <w:top w:val="none" w:sz="0" w:space="0" w:color="auto"/>
            <w:left w:val="none" w:sz="0" w:space="0" w:color="auto"/>
            <w:bottom w:val="none" w:sz="0" w:space="0" w:color="auto"/>
            <w:right w:val="none" w:sz="0" w:space="0" w:color="auto"/>
          </w:divBdr>
        </w:div>
        <w:div w:id="663237940">
          <w:marLeft w:val="640"/>
          <w:marRight w:val="0"/>
          <w:marTop w:val="0"/>
          <w:marBottom w:val="0"/>
          <w:divBdr>
            <w:top w:val="none" w:sz="0" w:space="0" w:color="auto"/>
            <w:left w:val="none" w:sz="0" w:space="0" w:color="auto"/>
            <w:bottom w:val="none" w:sz="0" w:space="0" w:color="auto"/>
            <w:right w:val="none" w:sz="0" w:space="0" w:color="auto"/>
          </w:divBdr>
        </w:div>
        <w:div w:id="1747459574">
          <w:marLeft w:val="640"/>
          <w:marRight w:val="0"/>
          <w:marTop w:val="0"/>
          <w:marBottom w:val="0"/>
          <w:divBdr>
            <w:top w:val="none" w:sz="0" w:space="0" w:color="auto"/>
            <w:left w:val="none" w:sz="0" w:space="0" w:color="auto"/>
            <w:bottom w:val="none" w:sz="0" w:space="0" w:color="auto"/>
            <w:right w:val="none" w:sz="0" w:space="0" w:color="auto"/>
          </w:divBdr>
        </w:div>
        <w:div w:id="782456394">
          <w:marLeft w:val="640"/>
          <w:marRight w:val="0"/>
          <w:marTop w:val="0"/>
          <w:marBottom w:val="0"/>
          <w:divBdr>
            <w:top w:val="none" w:sz="0" w:space="0" w:color="auto"/>
            <w:left w:val="none" w:sz="0" w:space="0" w:color="auto"/>
            <w:bottom w:val="none" w:sz="0" w:space="0" w:color="auto"/>
            <w:right w:val="none" w:sz="0" w:space="0" w:color="auto"/>
          </w:divBdr>
        </w:div>
        <w:div w:id="1184973715">
          <w:marLeft w:val="640"/>
          <w:marRight w:val="0"/>
          <w:marTop w:val="0"/>
          <w:marBottom w:val="0"/>
          <w:divBdr>
            <w:top w:val="none" w:sz="0" w:space="0" w:color="auto"/>
            <w:left w:val="none" w:sz="0" w:space="0" w:color="auto"/>
            <w:bottom w:val="none" w:sz="0" w:space="0" w:color="auto"/>
            <w:right w:val="none" w:sz="0" w:space="0" w:color="auto"/>
          </w:divBdr>
        </w:div>
        <w:div w:id="895167810">
          <w:marLeft w:val="640"/>
          <w:marRight w:val="0"/>
          <w:marTop w:val="0"/>
          <w:marBottom w:val="0"/>
          <w:divBdr>
            <w:top w:val="none" w:sz="0" w:space="0" w:color="auto"/>
            <w:left w:val="none" w:sz="0" w:space="0" w:color="auto"/>
            <w:bottom w:val="none" w:sz="0" w:space="0" w:color="auto"/>
            <w:right w:val="none" w:sz="0" w:space="0" w:color="auto"/>
          </w:divBdr>
        </w:div>
        <w:div w:id="441146683">
          <w:marLeft w:val="640"/>
          <w:marRight w:val="0"/>
          <w:marTop w:val="0"/>
          <w:marBottom w:val="0"/>
          <w:divBdr>
            <w:top w:val="none" w:sz="0" w:space="0" w:color="auto"/>
            <w:left w:val="none" w:sz="0" w:space="0" w:color="auto"/>
            <w:bottom w:val="none" w:sz="0" w:space="0" w:color="auto"/>
            <w:right w:val="none" w:sz="0" w:space="0" w:color="auto"/>
          </w:divBdr>
        </w:div>
        <w:div w:id="1456295726">
          <w:marLeft w:val="640"/>
          <w:marRight w:val="0"/>
          <w:marTop w:val="0"/>
          <w:marBottom w:val="0"/>
          <w:divBdr>
            <w:top w:val="none" w:sz="0" w:space="0" w:color="auto"/>
            <w:left w:val="none" w:sz="0" w:space="0" w:color="auto"/>
            <w:bottom w:val="none" w:sz="0" w:space="0" w:color="auto"/>
            <w:right w:val="none" w:sz="0" w:space="0" w:color="auto"/>
          </w:divBdr>
        </w:div>
        <w:div w:id="84158254">
          <w:marLeft w:val="640"/>
          <w:marRight w:val="0"/>
          <w:marTop w:val="0"/>
          <w:marBottom w:val="0"/>
          <w:divBdr>
            <w:top w:val="none" w:sz="0" w:space="0" w:color="auto"/>
            <w:left w:val="none" w:sz="0" w:space="0" w:color="auto"/>
            <w:bottom w:val="none" w:sz="0" w:space="0" w:color="auto"/>
            <w:right w:val="none" w:sz="0" w:space="0" w:color="auto"/>
          </w:divBdr>
        </w:div>
        <w:div w:id="731007615">
          <w:marLeft w:val="640"/>
          <w:marRight w:val="0"/>
          <w:marTop w:val="0"/>
          <w:marBottom w:val="0"/>
          <w:divBdr>
            <w:top w:val="none" w:sz="0" w:space="0" w:color="auto"/>
            <w:left w:val="none" w:sz="0" w:space="0" w:color="auto"/>
            <w:bottom w:val="none" w:sz="0" w:space="0" w:color="auto"/>
            <w:right w:val="none" w:sz="0" w:space="0" w:color="auto"/>
          </w:divBdr>
        </w:div>
        <w:div w:id="2046979768">
          <w:marLeft w:val="640"/>
          <w:marRight w:val="0"/>
          <w:marTop w:val="0"/>
          <w:marBottom w:val="0"/>
          <w:divBdr>
            <w:top w:val="none" w:sz="0" w:space="0" w:color="auto"/>
            <w:left w:val="none" w:sz="0" w:space="0" w:color="auto"/>
            <w:bottom w:val="none" w:sz="0" w:space="0" w:color="auto"/>
            <w:right w:val="none" w:sz="0" w:space="0" w:color="auto"/>
          </w:divBdr>
        </w:div>
        <w:div w:id="1263224841">
          <w:marLeft w:val="640"/>
          <w:marRight w:val="0"/>
          <w:marTop w:val="0"/>
          <w:marBottom w:val="0"/>
          <w:divBdr>
            <w:top w:val="none" w:sz="0" w:space="0" w:color="auto"/>
            <w:left w:val="none" w:sz="0" w:space="0" w:color="auto"/>
            <w:bottom w:val="none" w:sz="0" w:space="0" w:color="auto"/>
            <w:right w:val="none" w:sz="0" w:space="0" w:color="auto"/>
          </w:divBdr>
        </w:div>
        <w:div w:id="1027174743">
          <w:marLeft w:val="640"/>
          <w:marRight w:val="0"/>
          <w:marTop w:val="0"/>
          <w:marBottom w:val="0"/>
          <w:divBdr>
            <w:top w:val="none" w:sz="0" w:space="0" w:color="auto"/>
            <w:left w:val="none" w:sz="0" w:space="0" w:color="auto"/>
            <w:bottom w:val="none" w:sz="0" w:space="0" w:color="auto"/>
            <w:right w:val="none" w:sz="0" w:space="0" w:color="auto"/>
          </w:divBdr>
        </w:div>
        <w:div w:id="890576102">
          <w:marLeft w:val="640"/>
          <w:marRight w:val="0"/>
          <w:marTop w:val="0"/>
          <w:marBottom w:val="0"/>
          <w:divBdr>
            <w:top w:val="none" w:sz="0" w:space="0" w:color="auto"/>
            <w:left w:val="none" w:sz="0" w:space="0" w:color="auto"/>
            <w:bottom w:val="none" w:sz="0" w:space="0" w:color="auto"/>
            <w:right w:val="none" w:sz="0" w:space="0" w:color="auto"/>
          </w:divBdr>
        </w:div>
        <w:div w:id="1154754783">
          <w:marLeft w:val="640"/>
          <w:marRight w:val="0"/>
          <w:marTop w:val="0"/>
          <w:marBottom w:val="0"/>
          <w:divBdr>
            <w:top w:val="none" w:sz="0" w:space="0" w:color="auto"/>
            <w:left w:val="none" w:sz="0" w:space="0" w:color="auto"/>
            <w:bottom w:val="none" w:sz="0" w:space="0" w:color="auto"/>
            <w:right w:val="none" w:sz="0" w:space="0" w:color="auto"/>
          </w:divBdr>
        </w:div>
        <w:div w:id="319888095">
          <w:marLeft w:val="640"/>
          <w:marRight w:val="0"/>
          <w:marTop w:val="0"/>
          <w:marBottom w:val="0"/>
          <w:divBdr>
            <w:top w:val="none" w:sz="0" w:space="0" w:color="auto"/>
            <w:left w:val="none" w:sz="0" w:space="0" w:color="auto"/>
            <w:bottom w:val="none" w:sz="0" w:space="0" w:color="auto"/>
            <w:right w:val="none" w:sz="0" w:space="0" w:color="auto"/>
          </w:divBdr>
        </w:div>
        <w:div w:id="1554585276">
          <w:marLeft w:val="640"/>
          <w:marRight w:val="0"/>
          <w:marTop w:val="0"/>
          <w:marBottom w:val="0"/>
          <w:divBdr>
            <w:top w:val="none" w:sz="0" w:space="0" w:color="auto"/>
            <w:left w:val="none" w:sz="0" w:space="0" w:color="auto"/>
            <w:bottom w:val="none" w:sz="0" w:space="0" w:color="auto"/>
            <w:right w:val="none" w:sz="0" w:space="0" w:color="auto"/>
          </w:divBdr>
        </w:div>
        <w:div w:id="1556696498">
          <w:marLeft w:val="640"/>
          <w:marRight w:val="0"/>
          <w:marTop w:val="0"/>
          <w:marBottom w:val="0"/>
          <w:divBdr>
            <w:top w:val="none" w:sz="0" w:space="0" w:color="auto"/>
            <w:left w:val="none" w:sz="0" w:space="0" w:color="auto"/>
            <w:bottom w:val="none" w:sz="0" w:space="0" w:color="auto"/>
            <w:right w:val="none" w:sz="0" w:space="0" w:color="auto"/>
          </w:divBdr>
        </w:div>
        <w:div w:id="432284665">
          <w:marLeft w:val="640"/>
          <w:marRight w:val="0"/>
          <w:marTop w:val="0"/>
          <w:marBottom w:val="0"/>
          <w:divBdr>
            <w:top w:val="none" w:sz="0" w:space="0" w:color="auto"/>
            <w:left w:val="none" w:sz="0" w:space="0" w:color="auto"/>
            <w:bottom w:val="none" w:sz="0" w:space="0" w:color="auto"/>
            <w:right w:val="none" w:sz="0" w:space="0" w:color="auto"/>
          </w:divBdr>
        </w:div>
        <w:div w:id="1768621350">
          <w:marLeft w:val="640"/>
          <w:marRight w:val="0"/>
          <w:marTop w:val="0"/>
          <w:marBottom w:val="0"/>
          <w:divBdr>
            <w:top w:val="none" w:sz="0" w:space="0" w:color="auto"/>
            <w:left w:val="none" w:sz="0" w:space="0" w:color="auto"/>
            <w:bottom w:val="none" w:sz="0" w:space="0" w:color="auto"/>
            <w:right w:val="none" w:sz="0" w:space="0" w:color="auto"/>
          </w:divBdr>
        </w:div>
        <w:div w:id="108397324">
          <w:marLeft w:val="640"/>
          <w:marRight w:val="0"/>
          <w:marTop w:val="0"/>
          <w:marBottom w:val="0"/>
          <w:divBdr>
            <w:top w:val="none" w:sz="0" w:space="0" w:color="auto"/>
            <w:left w:val="none" w:sz="0" w:space="0" w:color="auto"/>
            <w:bottom w:val="none" w:sz="0" w:space="0" w:color="auto"/>
            <w:right w:val="none" w:sz="0" w:space="0" w:color="auto"/>
          </w:divBdr>
        </w:div>
        <w:div w:id="261381950">
          <w:marLeft w:val="640"/>
          <w:marRight w:val="0"/>
          <w:marTop w:val="0"/>
          <w:marBottom w:val="0"/>
          <w:divBdr>
            <w:top w:val="none" w:sz="0" w:space="0" w:color="auto"/>
            <w:left w:val="none" w:sz="0" w:space="0" w:color="auto"/>
            <w:bottom w:val="none" w:sz="0" w:space="0" w:color="auto"/>
            <w:right w:val="none" w:sz="0" w:space="0" w:color="auto"/>
          </w:divBdr>
        </w:div>
      </w:divsChild>
    </w:div>
    <w:div w:id="876040168">
      <w:bodyDiv w:val="1"/>
      <w:marLeft w:val="0"/>
      <w:marRight w:val="0"/>
      <w:marTop w:val="0"/>
      <w:marBottom w:val="0"/>
      <w:divBdr>
        <w:top w:val="none" w:sz="0" w:space="0" w:color="auto"/>
        <w:left w:val="none" w:sz="0" w:space="0" w:color="auto"/>
        <w:bottom w:val="none" w:sz="0" w:space="0" w:color="auto"/>
        <w:right w:val="none" w:sz="0" w:space="0" w:color="auto"/>
      </w:divBdr>
      <w:divsChild>
        <w:div w:id="1200971094">
          <w:marLeft w:val="640"/>
          <w:marRight w:val="0"/>
          <w:marTop w:val="0"/>
          <w:marBottom w:val="0"/>
          <w:divBdr>
            <w:top w:val="none" w:sz="0" w:space="0" w:color="auto"/>
            <w:left w:val="none" w:sz="0" w:space="0" w:color="auto"/>
            <w:bottom w:val="none" w:sz="0" w:space="0" w:color="auto"/>
            <w:right w:val="none" w:sz="0" w:space="0" w:color="auto"/>
          </w:divBdr>
        </w:div>
        <w:div w:id="362026442">
          <w:marLeft w:val="640"/>
          <w:marRight w:val="0"/>
          <w:marTop w:val="0"/>
          <w:marBottom w:val="0"/>
          <w:divBdr>
            <w:top w:val="none" w:sz="0" w:space="0" w:color="auto"/>
            <w:left w:val="none" w:sz="0" w:space="0" w:color="auto"/>
            <w:bottom w:val="none" w:sz="0" w:space="0" w:color="auto"/>
            <w:right w:val="none" w:sz="0" w:space="0" w:color="auto"/>
          </w:divBdr>
        </w:div>
        <w:div w:id="1086923632">
          <w:marLeft w:val="640"/>
          <w:marRight w:val="0"/>
          <w:marTop w:val="0"/>
          <w:marBottom w:val="0"/>
          <w:divBdr>
            <w:top w:val="none" w:sz="0" w:space="0" w:color="auto"/>
            <w:left w:val="none" w:sz="0" w:space="0" w:color="auto"/>
            <w:bottom w:val="none" w:sz="0" w:space="0" w:color="auto"/>
            <w:right w:val="none" w:sz="0" w:space="0" w:color="auto"/>
          </w:divBdr>
        </w:div>
        <w:div w:id="346909408">
          <w:marLeft w:val="640"/>
          <w:marRight w:val="0"/>
          <w:marTop w:val="0"/>
          <w:marBottom w:val="0"/>
          <w:divBdr>
            <w:top w:val="none" w:sz="0" w:space="0" w:color="auto"/>
            <w:left w:val="none" w:sz="0" w:space="0" w:color="auto"/>
            <w:bottom w:val="none" w:sz="0" w:space="0" w:color="auto"/>
            <w:right w:val="none" w:sz="0" w:space="0" w:color="auto"/>
          </w:divBdr>
        </w:div>
        <w:div w:id="1921060020">
          <w:marLeft w:val="640"/>
          <w:marRight w:val="0"/>
          <w:marTop w:val="0"/>
          <w:marBottom w:val="0"/>
          <w:divBdr>
            <w:top w:val="none" w:sz="0" w:space="0" w:color="auto"/>
            <w:left w:val="none" w:sz="0" w:space="0" w:color="auto"/>
            <w:bottom w:val="none" w:sz="0" w:space="0" w:color="auto"/>
            <w:right w:val="none" w:sz="0" w:space="0" w:color="auto"/>
          </w:divBdr>
        </w:div>
        <w:div w:id="1049501746">
          <w:marLeft w:val="640"/>
          <w:marRight w:val="0"/>
          <w:marTop w:val="0"/>
          <w:marBottom w:val="0"/>
          <w:divBdr>
            <w:top w:val="none" w:sz="0" w:space="0" w:color="auto"/>
            <w:left w:val="none" w:sz="0" w:space="0" w:color="auto"/>
            <w:bottom w:val="none" w:sz="0" w:space="0" w:color="auto"/>
            <w:right w:val="none" w:sz="0" w:space="0" w:color="auto"/>
          </w:divBdr>
        </w:div>
        <w:div w:id="508715700">
          <w:marLeft w:val="640"/>
          <w:marRight w:val="0"/>
          <w:marTop w:val="0"/>
          <w:marBottom w:val="0"/>
          <w:divBdr>
            <w:top w:val="none" w:sz="0" w:space="0" w:color="auto"/>
            <w:left w:val="none" w:sz="0" w:space="0" w:color="auto"/>
            <w:bottom w:val="none" w:sz="0" w:space="0" w:color="auto"/>
            <w:right w:val="none" w:sz="0" w:space="0" w:color="auto"/>
          </w:divBdr>
        </w:div>
        <w:div w:id="1784835378">
          <w:marLeft w:val="640"/>
          <w:marRight w:val="0"/>
          <w:marTop w:val="0"/>
          <w:marBottom w:val="0"/>
          <w:divBdr>
            <w:top w:val="none" w:sz="0" w:space="0" w:color="auto"/>
            <w:left w:val="none" w:sz="0" w:space="0" w:color="auto"/>
            <w:bottom w:val="none" w:sz="0" w:space="0" w:color="auto"/>
            <w:right w:val="none" w:sz="0" w:space="0" w:color="auto"/>
          </w:divBdr>
        </w:div>
        <w:div w:id="2065445212">
          <w:marLeft w:val="640"/>
          <w:marRight w:val="0"/>
          <w:marTop w:val="0"/>
          <w:marBottom w:val="0"/>
          <w:divBdr>
            <w:top w:val="none" w:sz="0" w:space="0" w:color="auto"/>
            <w:left w:val="none" w:sz="0" w:space="0" w:color="auto"/>
            <w:bottom w:val="none" w:sz="0" w:space="0" w:color="auto"/>
            <w:right w:val="none" w:sz="0" w:space="0" w:color="auto"/>
          </w:divBdr>
        </w:div>
        <w:div w:id="1212309060">
          <w:marLeft w:val="640"/>
          <w:marRight w:val="0"/>
          <w:marTop w:val="0"/>
          <w:marBottom w:val="0"/>
          <w:divBdr>
            <w:top w:val="none" w:sz="0" w:space="0" w:color="auto"/>
            <w:left w:val="none" w:sz="0" w:space="0" w:color="auto"/>
            <w:bottom w:val="none" w:sz="0" w:space="0" w:color="auto"/>
            <w:right w:val="none" w:sz="0" w:space="0" w:color="auto"/>
          </w:divBdr>
        </w:div>
        <w:div w:id="74982730">
          <w:marLeft w:val="640"/>
          <w:marRight w:val="0"/>
          <w:marTop w:val="0"/>
          <w:marBottom w:val="0"/>
          <w:divBdr>
            <w:top w:val="none" w:sz="0" w:space="0" w:color="auto"/>
            <w:left w:val="none" w:sz="0" w:space="0" w:color="auto"/>
            <w:bottom w:val="none" w:sz="0" w:space="0" w:color="auto"/>
            <w:right w:val="none" w:sz="0" w:space="0" w:color="auto"/>
          </w:divBdr>
        </w:div>
        <w:div w:id="52430767">
          <w:marLeft w:val="640"/>
          <w:marRight w:val="0"/>
          <w:marTop w:val="0"/>
          <w:marBottom w:val="0"/>
          <w:divBdr>
            <w:top w:val="none" w:sz="0" w:space="0" w:color="auto"/>
            <w:left w:val="none" w:sz="0" w:space="0" w:color="auto"/>
            <w:bottom w:val="none" w:sz="0" w:space="0" w:color="auto"/>
            <w:right w:val="none" w:sz="0" w:space="0" w:color="auto"/>
          </w:divBdr>
        </w:div>
        <w:div w:id="481586024">
          <w:marLeft w:val="640"/>
          <w:marRight w:val="0"/>
          <w:marTop w:val="0"/>
          <w:marBottom w:val="0"/>
          <w:divBdr>
            <w:top w:val="none" w:sz="0" w:space="0" w:color="auto"/>
            <w:left w:val="none" w:sz="0" w:space="0" w:color="auto"/>
            <w:bottom w:val="none" w:sz="0" w:space="0" w:color="auto"/>
            <w:right w:val="none" w:sz="0" w:space="0" w:color="auto"/>
          </w:divBdr>
        </w:div>
        <w:div w:id="164638244">
          <w:marLeft w:val="640"/>
          <w:marRight w:val="0"/>
          <w:marTop w:val="0"/>
          <w:marBottom w:val="0"/>
          <w:divBdr>
            <w:top w:val="none" w:sz="0" w:space="0" w:color="auto"/>
            <w:left w:val="none" w:sz="0" w:space="0" w:color="auto"/>
            <w:bottom w:val="none" w:sz="0" w:space="0" w:color="auto"/>
            <w:right w:val="none" w:sz="0" w:space="0" w:color="auto"/>
          </w:divBdr>
        </w:div>
        <w:div w:id="424574678">
          <w:marLeft w:val="640"/>
          <w:marRight w:val="0"/>
          <w:marTop w:val="0"/>
          <w:marBottom w:val="0"/>
          <w:divBdr>
            <w:top w:val="none" w:sz="0" w:space="0" w:color="auto"/>
            <w:left w:val="none" w:sz="0" w:space="0" w:color="auto"/>
            <w:bottom w:val="none" w:sz="0" w:space="0" w:color="auto"/>
            <w:right w:val="none" w:sz="0" w:space="0" w:color="auto"/>
          </w:divBdr>
        </w:div>
        <w:div w:id="2116512451">
          <w:marLeft w:val="640"/>
          <w:marRight w:val="0"/>
          <w:marTop w:val="0"/>
          <w:marBottom w:val="0"/>
          <w:divBdr>
            <w:top w:val="none" w:sz="0" w:space="0" w:color="auto"/>
            <w:left w:val="none" w:sz="0" w:space="0" w:color="auto"/>
            <w:bottom w:val="none" w:sz="0" w:space="0" w:color="auto"/>
            <w:right w:val="none" w:sz="0" w:space="0" w:color="auto"/>
          </w:divBdr>
        </w:div>
        <w:div w:id="1281061450">
          <w:marLeft w:val="640"/>
          <w:marRight w:val="0"/>
          <w:marTop w:val="0"/>
          <w:marBottom w:val="0"/>
          <w:divBdr>
            <w:top w:val="none" w:sz="0" w:space="0" w:color="auto"/>
            <w:left w:val="none" w:sz="0" w:space="0" w:color="auto"/>
            <w:bottom w:val="none" w:sz="0" w:space="0" w:color="auto"/>
            <w:right w:val="none" w:sz="0" w:space="0" w:color="auto"/>
          </w:divBdr>
        </w:div>
        <w:div w:id="1841506082">
          <w:marLeft w:val="640"/>
          <w:marRight w:val="0"/>
          <w:marTop w:val="0"/>
          <w:marBottom w:val="0"/>
          <w:divBdr>
            <w:top w:val="none" w:sz="0" w:space="0" w:color="auto"/>
            <w:left w:val="none" w:sz="0" w:space="0" w:color="auto"/>
            <w:bottom w:val="none" w:sz="0" w:space="0" w:color="auto"/>
            <w:right w:val="none" w:sz="0" w:space="0" w:color="auto"/>
          </w:divBdr>
        </w:div>
        <w:div w:id="151065073">
          <w:marLeft w:val="640"/>
          <w:marRight w:val="0"/>
          <w:marTop w:val="0"/>
          <w:marBottom w:val="0"/>
          <w:divBdr>
            <w:top w:val="none" w:sz="0" w:space="0" w:color="auto"/>
            <w:left w:val="none" w:sz="0" w:space="0" w:color="auto"/>
            <w:bottom w:val="none" w:sz="0" w:space="0" w:color="auto"/>
            <w:right w:val="none" w:sz="0" w:space="0" w:color="auto"/>
          </w:divBdr>
        </w:div>
        <w:div w:id="2142460537">
          <w:marLeft w:val="640"/>
          <w:marRight w:val="0"/>
          <w:marTop w:val="0"/>
          <w:marBottom w:val="0"/>
          <w:divBdr>
            <w:top w:val="none" w:sz="0" w:space="0" w:color="auto"/>
            <w:left w:val="none" w:sz="0" w:space="0" w:color="auto"/>
            <w:bottom w:val="none" w:sz="0" w:space="0" w:color="auto"/>
            <w:right w:val="none" w:sz="0" w:space="0" w:color="auto"/>
          </w:divBdr>
        </w:div>
        <w:div w:id="1676608857">
          <w:marLeft w:val="640"/>
          <w:marRight w:val="0"/>
          <w:marTop w:val="0"/>
          <w:marBottom w:val="0"/>
          <w:divBdr>
            <w:top w:val="none" w:sz="0" w:space="0" w:color="auto"/>
            <w:left w:val="none" w:sz="0" w:space="0" w:color="auto"/>
            <w:bottom w:val="none" w:sz="0" w:space="0" w:color="auto"/>
            <w:right w:val="none" w:sz="0" w:space="0" w:color="auto"/>
          </w:divBdr>
        </w:div>
        <w:div w:id="1125733257">
          <w:marLeft w:val="640"/>
          <w:marRight w:val="0"/>
          <w:marTop w:val="0"/>
          <w:marBottom w:val="0"/>
          <w:divBdr>
            <w:top w:val="none" w:sz="0" w:space="0" w:color="auto"/>
            <w:left w:val="none" w:sz="0" w:space="0" w:color="auto"/>
            <w:bottom w:val="none" w:sz="0" w:space="0" w:color="auto"/>
            <w:right w:val="none" w:sz="0" w:space="0" w:color="auto"/>
          </w:divBdr>
        </w:div>
        <w:div w:id="999847515">
          <w:marLeft w:val="640"/>
          <w:marRight w:val="0"/>
          <w:marTop w:val="0"/>
          <w:marBottom w:val="0"/>
          <w:divBdr>
            <w:top w:val="none" w:sz="0" w:space="0" w:color="auto"/>
            <w:left w:val="none" w:sz="0" w:space="0" w:color="auto"/>
            <w:bottom w:val="none" w:sz="0" w:space="0" w:color="auto"/>
            <w:right w:val="none" w:sz="0" w:space="0" w:color="auto"/>
          </w:divBdr>
        </w:div>
        <w:div w:id="1839491253">
          <w:marLeft w:val="640"/>
          <w:marRight w:val="0"/>
          <w:marTop w:val="0"/>
          <w:marBottom w:val="0"/>
          <w:divBdr>
            <w:top w:val="none" w:sz="0" w:space="0" w:color="auto"/>
            <w:left w:val="none" w:sz="0" w:space="0" w:color="auto"/>
            <w:bottom w:val="none" w:sz="0" w:space="0" w:color="auto"/>
            <w:right w:val="none" w:sz="0" w:space="0" w:color="auto"/>
          </w:divBdr>
        </w:div>
        <w:div w:id="1912888983">
          <w:marLeft w:val="640"/>
          <w:marRight w:val="0"/>
          <w:marTop w:val="0"/>
          <w:marBottom w:val="0"/>
          <w:divBdr>
            <w:top w:val="none" w:sz="0" w:space="0" w:color="auto"/>
            <w:left w:val="none" w:sz="0" w:space="0" w:color="auto"/>
            <w:bottom w:val="none" w:sz="0" w:space="0" w:color="auto"/>
            <w:right w:val="none" w:sz="0" w:space="0" w:color="auto"/>
          </w:divBdr>
        </w:div>
        <w:div w:id="1076517991">
          <w:marLeft w:val="640"/>
          <w:marRight w:val="0"/>
          <w:marTop w:val="0"/>
          <w:marBottom w:val="0"/>
          <w:divBdr>
            <w:top w:val="none" w:sz="0" w:space="0" w:color="auto"/>
            <w:left w:val="none" w:sz="0" w:space="0" w:color="auto"/>
            <w:bottom w:val="none" w:sz="0" w:space="0" w:color="auto"/>
            <w:right w:val="none" w:sz="0" w:space="0" w:color="auto"/>
          </w:divBdr>
        </w:div>
        <w:div w:id="1988390632">
          <w:marLeft w:val="640"/>
          <w:marRight w:val="0"/>
          <w:marTop w:val="0"/>
          <w:marBottom w:val="0"/>
          <w:divBdr>
            <w:top w:val="none" w:sz="0" w:space="0" w:color="auto"/>
            <w:left w:val="none" w:sz="0" w:space="0" w:color="auto"/>
            <w:bottom w:val="none" w:sz="0" w:space="0" w:color="auto"/>
            <w:right w:val="none" w:sz="0" w:space="0" w:color="auto"/>
          </w:divBdr>
        </w:div>
        <w:div w:id="168952222">
          <w:marLeft w:val="640"/>
          <w:marRight w:val="0"/>
          <w:marTop w:val="0"/>
          <w:marBottom w:val="0"/>
          <w:divBdr>
            <w:top w:val="none" w:sz="0" w:space="0" w:color="auto"/>
            <w:left w:val="none" w:sz="0" w:space="0" w:color="auto"/>
            <w:bottom w:val="none" w:sz="0" w:space="0" w:color="auto"/>
            <w:right w:val="none" w:sz="0" w:space="0" w:color="auto"/>
          </w:divBdr>
        </w:div>
        <w:div w:id="1860965812">
          <w:marLeft w:val="640"/>
          <w:marRight w:val="0"/>
          <w:marTop w:val="0"/>
          <w:marBottom w:val="0"/>
          <w:divBdr>
            <w:top w:val="none" w:sz="0" w:space="0" w:color="auto"/>
            <w:left w:val="none" w:sz="0" w:space="0" w:color="auto"/>
            <w:bottom w:val="none" w:sz="0" w:space="0" w:color="auto"/>
            <w:right w:val="none" w:sz="0" w:space="0" w:color="auto"/>
          </w:divBdr>
        </w:div>
        <w:div w:id="1790127488">
          <w:marLeft w:val="640"/>
          <w:marRight w:val="0"/>
          <w:marTop w:val="0"/>
          <w:marBottom w:val="0"/>
          <w:divBdr>
            <w:top w:val="none" w:sz="0" w:space="0" w:color="auto"/>
            <w:left w:val="none" w:sz="0" w:space="0" w:color="auto"/>
            <w:bottom w:val="none" w:sz="0" w:space="0" w:color="auto"/>
            <w:right w:val="none" w:sz="0" w:space="0" w:color="auto"/>
          </w:divBdr>
        </w:div>
        <w:div w:id="1664746380">
          <w:marLeft w:val="640"/>
          <w:marRight w:val="0"/>
          <w:marTop w:val="0"/>
          <w:marBottom w:val="0"/>
          <w:divBdr>
            <w:top w:val="none" w:sz="0" w:space="0" w:color="auto"/>
            <w:left w:val="none" w:sz="0" w:space="0" w:color="auto"/>
            <w:bottom w:val="none" w:sz="0" w:space="0" w:color="auto"/>
            <w:right w:val="none" w:sz="0" w:space="0" w:color="auto"/>
          </w:divBdr>
        </w:div>
        <w:div w:id="1688940539">
          <w:marLeft w:val="640"/>
          <w:marRight w:val="0"/>
          <w:marTop w:val="0"/>
          <w:marBottom w:val="0"/>
          <w:divBdr>
            <w:top w:val="none" w:sz="0" w:space="0" w:color="auto"/>
            <w:left w:val="none" w:sz="0" w:space="0" w:color="auto"/>
            <w:bottom w:val="none" w:sz="0" w:space="0" w:color="auto"/>
            <w:right w:val="none" w:sz="0" w:space="0" w:color="auto"/>
          </w:divBdr>
        </w:div>
        <w:div w:id="2062090293">
          <w:marLeft w:val="640"/>
          <w:marRight w:val="0"/>
          <w:marTop w:val="0"/>
          <w:marBottom w:val="0"/>
          <w:divBdr>
            <w:top w:val="none" w:sz="0" w:space="0" w:color="auto"/>
            <w:left w:val="none" w:sz="0" w:space="0" w:color="auto"/>
            <w:bottom w:val="none" w:sz="0" w:space="0" w:color="auto"/>
            <w:right w:val="none" w:sz="0" w:space="0" w:color="auto"/>
          </w:divBdr>
        </w:div>
        <w:div w:id="1800682891">
          <w:marLeft w:val="640"/>
          <w:marRight w:val="0"/>
          <w:marTop w:val="0"/>
          <w:marBottom w:val="0"/>
          <w:divBdr>
            <w:top w:val="none" w:sz="0" w:space="0" w:color="auto"/>
            <w:left w:val="none" w:sz="0" w:space="0" w:color="auto"/>
            <w:bottom w:val="none" w:sz="0" w:space="0" w:color="auto"/>
            <w:right w:val="none" w:sz="0" w:space="0" w:color="auto"/>
          </w:divBdr>
        </w:div>
        <w:div w:id="1672953643">
          <w:marLeft w:val="640"/>
          <w:marRight w:val="0"/>
          <w:marTop w:val="0"/>
          <w:marBottom w:val="0"/>
          <w:divBdr>
            <w:top w:val="none" w:sz="0" w:space="0" w:color="auto"/>
            <w:left w:val="none" w:sz="0" w:space="0" w:color="auto"/>
            <w:bottom w:val="none" w:sz="0" w:space="0" w:color="auto"/>
            <w:right w:val="none" w:sz="0" w:space="0" w:color="auto"/>
          </w:divBdr>
        </w:div>
        <w:div w:id="636027926">
          <w:marLeft w:val="640"/>
          <w:marRight w:val="0"/>
          <w:marTop w:val="0"/>
          <w:marBottom w:val="0"/>
          <w:divBdr>
            <w:top w:val="none" w:sz="0" w:space="0" w:color="auto"/>
            <w:left w:val="none" w:sz="0" w:space="0" w:color="auto"/>
            <w:bottom w:val="none" w:sz="0" w:space="0" w:color="auto"/>
            <w:right w:val="none" w:sz="0" w:space="0" w:color="auto"/>
          </w:divBdr>
        </w:div>
        <w:div w:id="1965497992">
          <w:marLeft w:val="640"/>
          <w:marRight w:val="0"/>
          <w:marTop w:val="0"/>
          <w:marBottom w:val="0"/>
          <w:divBdr>
            <w:top w:val="none" w:sz="0" w:space="0" w:color="auto"/>
            <w:left w:val="none" w:sz="0" w:space="0" w:color="auto"/>
            <w:bottom w:val="none" w:sz="0" w:space="0" w:color="auto"/>
            <w:right w:val="none" w:sz="0" w:space="0" w:color="auto"/>
          </w:divBdr>
        </w:div>
        <w:div w:id="1785273123">
          <w:marLeft w:val="640"/>
          <w:marRight w:val="0"/>
          <w:marTop w:val="0"/>
          <w:marBottom w:val="0"/>
          <w:divBdr>
            <w:top w:val="none" w:sz="0" w:space="0" w:color="auto"/>
            <w:left w:val="none" w:sz="0" w:space="0" w:color="auto"/>
            <w:bottom w:val="none" w:sz="0" w:space="0" w:color="auto"/>
            <w:right w:val="none" w:sz="0" w:space="0" w:color="auto"/>
          </w:divBdr>
        </w:div>
        <w:div w:id="990522018">
          <w:marLeft w:val="640"/>
          <w:marRight w:val="0"/>
          <w:marTop w:val="0"/>
          <w:marBottom w:val="0"/>
          <w:divBdr>
            <w:top w:val="none" w:sz="0" w:space="0" w:color="auto"/>
            <w:left w:val="none" w:sz="0" w:space="0" w:color="auto"/>
            <w:bottom w:val="none" w:sz="0" w:space="0" w:color="auto"/>
            <w:right w:val="none" w:sz="0" w:space="0" w:color="auto"/>
          </w:divBdr>
        </w:div>
        <w:div w:id="427775954">
          <w:marLeft w:val="640"/>
          <w:marRight w:val="0"/>
          <w:marTop w:val="0"/>
          <w:marBottom w:val="0"/>
          <w:divBdr>
            <w:top w:val="none" w:sz="0" w:space="0" w:color="auto"/>
            <w:left w:val="none" w:sz="0" w:space="0" w:color="auto"/>
            <w:bottom w:val="none" w:sz="0" w:space="0" w:color="auto"/>
            <w:right w:val="none" w:sz="0" w:space="0" w:color="auto"/>
          </w:divBdr>
        </w:div>
        <w:div w:id="569848637">
          <w:marLeft w:val="640"/>
          <w:marRight w:val="0"/>
          <w:marTop w:val="0"/>
          <w:marBottom w:val="0"/>
          <w:divBdr>
            <w:top w:val="none" w:sz="0" w:space="0" w:color="auto"/>
            <w:left w:val="none" w:sz="0" w:space="0" w:color="auto"/>
            <w:bottom w:val="none" w:sz="0" w:space="0" w:color="auto"/>
            <w:right w:val="none" w:sz="0" w:space="0" w:color="auto"/>
          </w:divBdr>
        </w:div>
        <w:div w:id="601110824">
          <w:marLeft w:val="640"/>
          <w:marRight w:val="0"/>
          <w:marTop w:val="0"/>
          <w:marBottom w:val="0"/>
          <w:divBdr>
            <w:top w:val="none" w:sz="0" w:space="0" w:color="auto"/>
            <w:left w:val="none" w:sz="0" w:space="0" w:color="auto"/>
            <w:bottom w:val="none" w:sz="0" w:space="0" w:color="auto"/>
            <w:right w:val="none" w:sz="0" w:space="0" w:color="auto"/>
          </w:divBdr>
        </w:div>
        <w:div w:id="200558685">
          <w:marLeft w:val="640"/>
          <w:marRight w:val="0"/>
          <w:marTop w:val="0"/>
          <w:marBottom w:val="0"/>
          <w:divBdr>
            <w:top w:val="none" w:sz="0" w:space="0" w:color="auto"/>
            <w:left w:val="none" w:sz="0" w:space="0" w:color="auto"/>
            <w:bottom w:val="none" w:sz="0" w:space="0" w:color="auto"/>
            <w:right w:val="none" w:sz="0" w:space="0" w:color="auto"/>
          </w:divBdr>
        </w:div>
        <w:div w:id="746608499">
          <w:marLeft w:val="640"/>
          <w:marRight w:val="0"/>
          <w:marTop w:val="0"/>
          <w:marBottom w:val="0"/>
          <w:divBdr>
            <w:top w:val="none" w:sz="0" w:space="0" w:color="auto"/>
            <w:left w:val="none" w:sz="0" w:space="0" w:color="auto"/>
            <w:bottom w:val="none" w:sz="0" w:space="0" w:color="auto"/>
            <w:right w:val="none" w:sz="0" w:space="0" w:color="auto"/>
          </w:divBdr>
        </w:div>
        <w:div w:id="1730689624">
          <w:marLeft w:val="640"/>
          <w:marRight w:val="0"/>
          <w:marTop w:val="0"/>
          <w:marBottom w:val="0"/>
          <w:divBdr>
            <w:top w:val="none" w:sz="0" w:space="0" w:color="auto"/>
            <w:left w:val="none" w:sz="0" w:space="0" w:color="auto"/>
            <w:bottom w:val="none" w:sz="0" w:space="0" w:color="auto"/>
            <w:right w:val="none" w:sz="0" w:space="0" w:color="auto"/>
          </w:divBdr>
        </w:div>
        <w:div w:id="911624696">
          <w:marLeft w:val="640"/>
          <w:marRight w:val="0"/>
          <w:marTop w:val="0"/>
          <w:marBottom w:val="0"/>
          <w:divBdr>
            <w:top w:val="none" w:sz="0" w:space="0" w:color="auto"/>
            <w:left w:val="none" w:sz="0" w:space="0" w:color="auto"/>
            <w:bottom w:val="none" w:sz="0" w:space="0" w:color="auto"/>
            <w:right w:val="none" w:sz="0" w:space="0" w:color="auto"/>
          </w:divBdr>
        </w:div>
        <w:div w:id="1902473942">
          <w:marLeft w:val="640"/>
          <w:marRight w:val="0"/>
          <w:marTop w:val="0"/>
          <w:marBottom w:val="0"/>
          <w:divBdr>
            <w:top w:val="none" w:sz="0" w:space="0" w:color="auto"/>
            <w:left w:val="none" w:sz="0" w:space="0" w:color="auto"/>
            <w:bottom w:val="none" w:sz="0" w:space="0" w:color="auto"/>
            <w:right w:val="none" w:sz="0" w:space="0" w:color="auto"/>
          </w:divBdr>
        </w:div>
        <w:div w:id="2089885953">
          <w:marLeft w:val="640"/>
          <w:marRight w:val="0"/>
          <w:marTop w:val="0"/>
          <w:marBottom w:val="0"/>
          <w:divBdr>
            <w:top w:val="none" w:sz="0" w:space="0" w:color="auto"/>
            <w:left w:val="none" w:sz="0" w:space="0" w:color="auto"/>
            <w:bottom w:val="none" w:sz="0" w:space="0" w:color="auto"/>
            <w:right w:val="none" w:sz="0" w:space="0" w:color="auto"/>
          </w:divBdr>
        </w:div>
        <w:div w:id="77144463">
          <w:marLeft w:val="640"/>
          <w:marRight w:val="0"/>
          <w:marTop w:val="0"/>
          <w:marBottom w:val="0"/>
          <w:divBdr>
            <w:top w:val="none" w:sz="0" w:space="0" w:color="auto"/>
            <w:left w:val="none" w:sz="0" w:space="0" w:color="auto"/>
            <w:bottom w:val="none" w:sz="0" w:space="0" w:color="auto"/>
            <w:right w:val="none" w:sz="0" w:space="0" w:color="auto"/>
          </w:divBdr>
        </w:div>
        <w:div w:id="1963228605">
          <w:marLeft w:val="640"/>
          <w:marRight w:val="0"/>
          <w:marTop w:val="0"/>
          <w:marBottom w:val="0"/>
          <w:divBdr>
            <w:top w:val="none" w:sz="0" w:space="0" w:color="auto"/>
            <w:left w:val="none" w:sz="0" w:space="0" w:color="auto"/>
            <w:bottom w:val="none" w:sz="0" w:space="0" w:color="auto"/>
            <w:right w:val="none" w:sz="0" w:space="0" w:color="auto"/>
          </w:divBdr>
        </w:div>
        <w:div w:id="1880895365">
          <w:marLeft w:val="640"/>
          <w:marRight w:val="0"/>
          <w:marTop w:val="0"/>
          <w:marBottom w:val="0"/>
          <w:divBdr>
            <w:top w:val="none" w:sz="0" w:space="0" w:color="auto"/>
            <w:left w:val="none" w:sz="0" w:space="0" w:color="auto"/>
            <w:bottom w:val="none" w:sz="0" w:space="0" w:color="auto"/>
            <w:right w:val="none" w:sz="0" w:space="0" w:color="auto"/>
          </w:divBdr>
        </w:div>
        <w:div w:id="748111793">
          <w:marLeft w:val="640"/>
          <w:marRight w:val="0"/>
          <w:marTop w:val="0"/>
          <w:marBottom w:val="0"/>
          <w:divBdr>
            <w:top w:val="none" w:sz="0" w:space="0" w:color="auto"/>
            <w:left w:val="none" w:sz="0" w:space="0" w:color="auto"/>
            <w:bottom w:val="none" w:sz="0" w:space="0" w:color="auto"/>
            <w:right w:val="none" w:sz="0" w:space="0" w:color="auto"/>
          </w:divBdr>
        </w:div>
        <w:div w:id="1747147176">
          <w:marLeft w:val="640"/>
          <w:marRight w:val="0"/>
          <w:marTop w:val="0"/>
          <w:marBottom w:val="0"/>
          <w:divBdr>
            <w:top w:val="none" w:sz="0" w:space="0" w:color="auto"/>
            <w:left w:val="none" w:sz="0" w:space="0" w:color="auto"/>
            <w:bottom w:val="none" w:sz="0" w:space="0" w:color="auto"/>
            <w:right w:val="none" w:sz="0" w:space="0" w:color="auto"/>
          </w:divBdr>
        </w:div>
        <w:div w:id="44179670">
          <w:marLeft w:val="640"/>
          <w:marRight w:val="0"/>
          <w:marTop w:val="0"/>
          <w:marBottom w:val="0"/>
          <w:divBdr>
            <w:top w:val="none" w:sz="0" w:space="0" w:color="auto"/>
            <w:left w:val="none" w:sz="0" w:space="0" w:color="auto"/>
            <w:bottom w:val="none" w:sz="0" w:space="0" w:color="auto"/>
            <w:right w:val="none" w:sz="0" w:space="0" w:color="auto"/>
          </w:divBdr>
        </w:div>
        <w:div w:id="595022673">
          <w:marLeft w:val="640"/>
          <w:marRight w:val="0"/>
          <w:marTop w:val="0"/>
          <w:marBottom w:val="0"/>
          <w:divBdr>
            <w:top w:val="none" w:sz="0" w:space="0" w:color="auto"/>
            <w:left w:val="none" w:sz="0" w:space="0" w:color="auto"/>
            <w:bottom w:val="none" w:sz="0" w:space="0" w:color="auto"/>
            <w:right w:val="none" w:sz="0" w:space="0" w:color="auto"/>
          </w:divBdr>
        </w:div>
        <w:div w:id="1733455929">
          <w:marLeft w:val="640"/>
          <w:marRight w:val="0"/>
          <w:marTop w:val="0"/>
          <w:marBottom w:val="0"/>
          <w:divBdr>
            <w:top w:val="none" w:sz="0" w:space="0" w:color="auto"/>
            <w:left w:val="none" w:sz="0" w:space="0" w:color="auto"/>
            <w:bottom w:val="none" w:sz="0" w:space="0" w:color="auto"/>
            <w:right w:val="none" w:sz="0" w:space="0" w:color="auto"/>
          </w:divBdr>
        </w:div>
        <w:div w:id="325867517">
          <w:marLeft w:val="640"/>
          <w:marRight w:val="0"/>
          <w:marTop w:val="0"/>
          <w:marBottom w:val="0"/>
          <w:divBdr>
            <w:top w:val="none" w:sz="0" w:space="0" w:color="auto"/>
            <w:left w:val="none" w:sz="0" w:space="0" w:color="auto"/>
            <w:bottom w:val="none" w:sz="0" w:space="0" w:color="auto"/>
            <w:right w:val="none" w:sz="0" w:space="0" w:color="auto"/>
          </w:divBdr>
        </w:div>
        <w:div w:id="1684740915">
          <w:marLeft w:val="640"/>
          <w:marRight w:val="0"/>
          <w:marTop w:val="0"/>
          <w:marBottom w:val="0"/>
          <w:divBdr>
            <w:top w:val="none" w:sz="0" w:space="0" w:color="auto"/>
            <w:left w:val="none" w:sz="0" w:space="0" w:color="auto"/>
            <w:bottom w:val="none" w:sz="0" w:space="0" w:color="auto"/>
            <w:right w:val="none" w:sz="0" w:space="0" w:color="auto"/>
          </w:divBdr>
        </w:div>
        <w:div w:id="631057743">
          <w:marLeft w:val="640"/>
          <w:marRight w:val="0"/>
          <w:marTop w:val="0"/>
          <w:marBottom w:val="0"/>
          <w:divBdr>
            <w:top w:val="none" w:sz="0" w:space="0" w:color="auto"/>
            <w:left w:val="none" w:sz="0" w:space="0" w:color="auto"/>
            <w:bottom w:val="none" w:sz="0" w:space="0" w:color="auto"/>
            <w:right w:val="none" w:sz="0" w:space="0" w:color="auto"/>
          </w:divBdr>
        </w:div>
        <w:div w:id="2016419906">
          <w:marLeft w:val="640"/>
          <w:marRight w:val="0"/>
          <w:marTop w:val="0"/>
          <w:marBottom w:val="0"/>
          <w:divBdr>
            <w:top w:val="none" w:sz="0" w:space="0" w:color="auto"/>
            <w:left w:val="none" w:sz="0" w:space="0" w:color="auto"/>
            <w:bottom w:val="none" w:sz="0" w:space="0" w:color="auto"/>
            <w:right w:val="none" w:sz="0" w:space="0" w:color="auto"/>
          </w:divBdr>
        </w:div>
        <w:div w:id="930896987">
          <w:marLeft w:val="640"/>
          <w:marRight w:val="0"/>
          <w:marTop w:val="0"/>
          <w:marBottom w:val="0"/>
          <w:divBdr>
            <w:top w:val="none" w:sz="0" w:space="0" w:color="auto"/>
            <w:left w:val="none" w:sz="0" w:space="0" w:color="auto"/>
            <w:bottom w:val="none" w:sz="0" w:space="0" w:color="auto"/>
            <w:right w:val="none" w:sz="0" w:space="0" w:color="auto"/>
          </w:divBdr>
        </w:div>
        <w:div w:id="1581719756">
          <w:marLeft w:val="640"/>
          <w:marRight w:val="0"/>
          <w:marTop w:val="0"/>
          <w:marBottom w:val="0"/>
          <w:divBdr>
            <w:top w:val="none" w:sz="0" w:space="0" w:color="auto"/>
            <w:left w:val="none" w:sz="0" w:space="0" w:color="auto"/>
            <w:bottom w:val="none" w:sz="0" w:space="0" w:color="auto"/>
            <w:right w:val="none" w:sz="0" w:space="0" w:color="auto"/>
          </w:divBdr>
        </w:div>
        <w:div w:id="1638022913">
          <w:marLeft w:val="640"/>
          <w:marRight w:val="0"/>
          <w:marTop w:val="0"/>
          <w:marBottom w:val="0"/>
          <w:divBdr>
            <w:top w:val="none" w:sz="0" w:space="0" w:color="auto"/>
            <w:left w:val="none" w:sz="0" w:space="0" w:color="auto"/>
            <w:bottom w:val="none" w:sz="0" w:space="0" w:color="auto"/>
            <w:right w:val="none" w:sz="0" w:space="0" w:color="auto"/>
          </w:divBdr>
        </w:div>
        <w:div w:id="885413818">
          <w:marLeft w:val="640"/>
          <w:marRight w:val="0"/>
          <w:marTop w:val="0"/>
          <w:marBottom w:val="0"/>
          <w:divBdr>
            <w:top w:val="none" w:sz="0" w:space="0" w:color="auto"/>
            <w:left w:val="none" w:sz="0" w:space="0" w:color="auto"/>
            <w:bottom w:val="none" w:sz="0" w:space="0" w:color="auto"/>
            <w:right w:val="none" w:sz="0" w:space="0" w:color="auto"/>
          </w:divBdr>
        </w:div>
        <w:div w:id="172764505">
          <w:marLeft w:val="640"/>
          <w:marRight w:val="0"/>
          <w:marTop w:val="0"/>
          <w:marBottom w:val="0"/>
          <w:divBdr>
            <w:top w:val="none" w:sz="0" w:space="0" w:color="auto"/>
            <w:left w:val="none" w:sz="0" w:space="0" w:color="auto"/>
            <w:bottom w:val="none" w:sz="0" w:space="0" w:color="auto"/>
            <w:right w:val="none" w:sz="0" w:space="0" w:color="auto"/>
          </w:divBdr>
        </w:div>
        <w:div w:id="381517576">
          <w:marLeft w:val="640"/>
          <w:marRight w:val="0"/>
          <w:marTop w:val="0"/>
          <w:marBottom w:val="0"/>
          <w:divBdr>
            <w:top w:val="none" w:sz="0" w:space="0" w:color="auto"/>
            <w:left w:val="none" w:sz="0" w:space="0" w:color="auto"/>
            <w:bottom w:val="none" w:sz="0" w:space="0" w:color="auto"/>
            <w:right w:val="none" w:sz="0" w:space="0" w:color="auto"/>
          </w:divBdr>
        </w:div>
        <w:div w:id="810682326">
          <w:marLeft w:val="640"/>
          <w:marRight w:val="0"/>
          <w:marTop w:val="0"/>
          <w:marBottom w:val="0"/>
          <w:divBdr>
            <w:top w:val="none" w:sz="0" w:space="0" w:color="auto"/>
            <w:left w:val="none" w:sz="0" w:space="0" w:color="auto"/>
            <w:bottom w:val="none" w:sz="0" w:space="0" w:color="auto"/>
            <w:right w:val="none" w:sz="0" w:space="0" w:color="auto"/>
          </w:divBdr>
        </w:div>
        <w:div w:id="315307210">
          <w:marLeft w:val="640"/>
          <w:marRight w:val="0"/>
          <w:marTop w:val="0"/>
          <w:marBottom w:val="0"/>
          <w:divBdr>
            <w:top w:val="none" w:sz="0" w:space="0" w:color="auto"/>
            <w:left w:val="none" w:sz="0" w:space="0" w:color="auto"/>
            <w:bottom w:val="none" w:sz="0" w:space="0" w:color="auto"/>
            <w:right w:val="none" w:sz="0" w:space="0" w:color="auto"/>
          </w:divBdr>
        </w:div>
        <w:div w:id="391583441">
          <w:marLeft w:val="640"/>
          <w:marRight w:val="0"/>
          <w:marTop w:val="0"/>
          <w:marBottom w:val="0"/>
          <w:divBdr>
            <w:top w:val="none" w:sz="0" w:space="0" w:color="auto"/>
            <w:left w:val="none" w:sz="0" w:space="0" w:color="auto"/>
            <w:bottom w:val="none" w:sz="0" w:space="0" w:color="auto"/>
            <w:right w:val="none" w:sz="0" w:space="0" w:color="auto"/>
          </w:divBdr>
        </w:div>
        <w:div w:id="2039698833">
          <w:marLeft w:val="640"/>
          <w:marRight w:val="0"/>
          <w:marTop w:val="0"/>
          <w:marBottom w:val="0"/>
          <w:divBdr>
            <w:top w:val="none" w:sz="0" w:space="0" w:color="auto"/>
            <w:left w:val="none" w:sz="0" w:space="0" w:color="auto"/>
            <w:bottom w:val="none" w:sz="0" w:space="0" w:color="auto"/>
            <w:right w:val="none" w:sz="0" w:space="0" w:color="auto"/>
          </w:divBdr>
        </w:div>
        <w:div w:id="1258908325">
          <w:marLeft w:val="640"/>
          <w:marRight w:val="0"/>
          <w:marTop w:val="0"/>
          <w:marBottom w:val="0"/>
          <w:divBdr>
            <w:top w:val="none" w:sz="0" w:space="0" w:color="auto"/>
            <w:left w:val="none" w:sz="0" w:space="0" w:color="auto"/>
            <w:bottom w:val="none" w:sz="0" w:space="0" w:color="auto"/>
            <w:right w:val="none" w:sz="0" w:space="0" w:color="auto"/>
          </w:divBdr>
        </w:div>
        <w:div w:id="1640570614">
          <w:marLeft w:val="640"/>
          <w:marRight w:val="0"/>
          <w:marTop w:val="0"/>
          <w:marBottom w:val="0"/>
          <w:divBdr>
            <w:top w:val="none" w:sz="0" w:space="0" w:color="auto"/>
            <w:left w:val="none" w:sz="0" w:space="0" w:color="auto"/>
            <w:bottom w:val="none" w:sz="0" w:space="0" w:color="auto"/>
            <w:right w:val="none" w:sz="0" w:space="0" w:color="auto"/>
          </w:divBdr>
        </w:div>
        <w:div w:id="1762607665">
          <w:marLeft w:val="640"/>
          <w:marRight w:val="0"/>
          <w:marTop w:val="0"/>
          <w:marBottom w:val="0"/>
          <w:divBdr>
            <w:top w:val="none" w:sz="0" w:space="0" w:color="auto"/>
            <w:left w:val="none" w:sz="0" w:space="0" w:color="auto"/>
            <w:bottom w:val="none" w:sz="0" w:space="0" w:color="auto"/>
            <w:right w:val="none" w:sz="0" w:space="0" w:color="auto"/>
          </w:divBdr>
        </w:div>
        <w:div w:id="1758167038">
          <w:marLeft w:val="640"/>
          <w:marRight w:val="0"/>
          <w:marTop w:val="0"/>
          <w:marBottom w:val="0"/>
          <w:divBdr>
            <w:top w:val="none" w:sz="0" w:space="0" w:color="auto"/>
            <w:left w:val="none" w:sz="0" w:space="0" w:color="auto"/>
            <w:bottom w:val="none" w:sz="0" w:space="0" w:color="auto"/>
            <w:right w:val="none" w:sz="0" w:space="0" w:color="auto"/>
          </w:divBdr>
        </w:div>
        <w:div w:id="2062824824">
          <w:marLeft w:val="640"/>
          <w:marRight w:val="0"/>
          <w:marTop w:val="0"/>
          <w:marBottom w:val="0"/>
          <w:divBdr>
            <w:top w:val="none" w:sz="0" w:space="0" w:color="auto"/>
            <w:left w:val="none" w:sz="0" w:space="0" w:color="auto"/>
            <w:bottom w:val="none" w:sz="0" w:space="0" w:color="auto"/>
            <w:right w:val="none" w:sz="0" w:space="0" w:color="auto"/>
          </w:divBdr>
        </w:div>
        <w:div w:id="947347508">
          <w:marLeft w:val="640"/>
          <w:marRight w:val="0"/>
          <w:marTop w:val="0"/>
          <w:marBottom w:val="0"/>
          <w:divBdr>
            <w:top w:val="none" w:sz="0" w:space="0" w:color="auto"/>
            <w:left w:val="none" w:sz="0" w:space="0" w:color="auto"/>
            <w:bottom w:val="none" w:sz="0" w:space="0" w:color="auto"/>
            <w:right w:val="none" w:sz="0" w:space="0" w:color="auto"/>
          </w:divBdr>
        </w:div>
        <w:div w:id="2026832011">
          <w:marLeft w:val="640"/>
          <w:marRight w:val="0"/>
          <w:marTop w:val="0"/>
          <w:marBottom w:val="0"/>
          <w:divBdr>
            <w:top w:val="none" w:sz="0" w:space="0" w:color="auto"/>
            <w:left w:val="none" w:sz="0" w:space="0" w:color="auto"/>
            <w:bottom w:val="none" w:sz="0" w:space="0" w:color="auto"/>
            <w:right w:val="none" w:sz="0" w:space="0" w:color="auto"/>
          </w:divBdr>
        </w:div>
        <w:div w:id="235284749">
          <w:marLeft w:val="640"/>
          <w:marRight w:val="0"/>
          <w:marTop w:val="0"/>
          <w:marBottom w:val="0"/>
          <w:divBdr>
            <w:top w:val="none" w:sz="0" w:space="0" w:color="auto"/>
            <w:left w:val="none" w:sz="0" w:space="0" w:color="auto"/>
            <w:bottom w:val="none" w:sz="0" w:space="0" w:color="auto"/>
            <w:right w:val="none" w:sz="0" w:space="0" w:color="auto"/>
          </w:divBdr>
        </w:div>
        <w:div w:id="1535844636">
          <w:marLeft w:val="640"/>
          <w:marRight w:val="0"/>
          <w:marTop w:val="0"/>
          <w:marBottom w:val="0"/>
          <w:divBdr>
            <w:top w:val="none" w:sz="0" w:space="0" w:color="auto"/>
            <w:left w:val="none" w:sz="0" w:space="0" w:color="auto"/>
            <w:bottom w:val="none" w:sz="0" w:space="0" w:color="auto"/>
            <w:right w:val="none" w:sz="0" w:space="0" w:color="auto"/>
          </w:divBdr>
        </w:div>
        <w:div w:id="1276986609">
          <w:marLeft w:val="640"/>
          <w:marRight w:val="0"/>
          <w:marTop w:val="0"/>
          <w:marBottom w:val="0"/>
          <w:divBdr>
            <w:top w:val="none" w:sz="0" w:space="0" w:color="auto"/>
            <w:left w:val="none" w:sz="0" w:space="0" w:color="auto"/>
            <w:bottom w:val="none" w:sz="0" w:space="0" w:color="auto"/>
            <w:right w:val="none" w:sz="0" w:space="0" w:color="auto"/>
          </w:divBdr>
        </w:div>
        <w:div w:id="1956476637">
          <w:marLeft w:val="640"/>
          <w:marRight w:val="0"/>
          <w:marTop w:val="0"/>
          <w:marBottom w:val="0"/>
          <w:divBdr>
            <w:top w:val="none" w:sz="0" w:space="0" w:color="auto"/>
            <w:left w:val="none" w:sz="0" w:space="0" w:color="auto"/>
            <w:bottom w:val="none" w:sz="0" w:space="0" w:color="auto"/>
            <w:right w:val="none" w:sz="0" w:space="0" w:color="auto"/>
          </w:divBdr>
        </w:div>
        <w:div w:id="1455714595">
          <w:marLeft w:val="640"/>
          <w:marRight w:val="0"/>
          <w:marTop w:val="0"/>
          <w:marBottom w:val="0"/>
          <w:divBdr>
            <w:top w:val="none" w:sz="0" w:space="0" w:color="auto"/>
            <w:left w:val="none" w:sz="0" w:space="0" w:color="auto"/>
            <w:bottom w:val="none" w:sz="0" w:space="0" w:color="auto"/>
            <w:right w:val="none" w:sz="0" w:space="0" w:color="auto"/>
          </w:divBdr>
        </w:div>
        <w:div w:id="2117555318">
          <w:marLeft w:val="640"/>
          <w:marRight w:val="0"/>
          <w:marTop w:val="0"/>
          <w:marBottom w:val="0"/>
          <w:divBdr>
            <w:top w:val="none" w:sz="0" w:space="0" w:color="auto"/>
            <w:left w:val="none" w:sz="0" w:space="0" w:color="auto"/>
            <w:bottom w:val="none" w:sz="0" w:space="0" w:color="auto"/>
            <w:right w:val="none" w:sz="0" w:space="0" w:color="auto"/>
          </w:divBdr>
        </w:div>
        <w:div w:id="1772972006">
          <w:marLeft w:val="640"/>
          <w:marRight w:val="0"/>
          <w:marTop w:val="0"/>
          <w:marBottom w:val="0"/>
          <w:divBdr>
            <w:top w:val="none" w:sz="0" w:space="0" w:color="auto"/>
            <w:left w:val="none" w:sz="0" w:space="0" w:color="auto"/>
            <w:bottom w:val="none" w:sz="0" w:space="0" w:color="auto"/>
            <w:right w:val="none" w:sz="0" w:space="0" w:color="auto"/>
          </w:divBdr>
        </w:div>
        <w:div w:id="802579205">
          <w:marLeft w:val="640"/>
          <w:marRight w:val="0"/>
          <w:marTop w:val="0"/>
          <w:marBottom w:val="0"/>
          <w:divBdr>
            <w:top w:val="none" w:sz="0" w:space="0" w:color="auto"/>
            <w:left w:val="none" w:sz="0" w:space="0" w:color="auto"/>
            <w:bottom w:val="none" w:sz="0" w:space="0" w:color="auto"/>
            <w:right w:val="none" w:sz="0" w:space="0" w:color="auto"/>
          </w:divBdr>
        </w:div>
        <w:div w:id="240720329">
          <w:marLeft w:val="640"/>
          <w:marRight w:val="0"/>
          <w:marTop w:val="0"/>
          <w:marBottom w:val="0"/>
          <w:divBdr>
            <w:top w:val="none" w:sz="0" w:space="0" w:color="auto"/>
            <w:left w:val="none" w:sz="0" w:space="0" w:color="auto"/>
            <w:bottom w:val="none" w:sz="0" w:space="0" w:color="auto"/>
            <w:right w:val="none" w:sz="0" w:space="0" w:color="auto"/>
          </w:divBdr>
        </w:div>
        <w:div w:id="778109635">
          <w:marLeft w:val="640"/>
          <w:marRight w:val="0"/>
          <w:marTop w:val="0"/>
          <w:marBottom w:val="0"/>
          <w:divBdr>
            <w:top w:val="none" w:sz="0" w:space="0" w:color="auto"/>
            <w:left w:val="none" w:sz="0" w:space="0" w:color="auto"/>
            <w:bottom w:val="none" w:sz="0" w:space="0" w:color="auto"/>
            <w:right w:val="none" w:sz="0" w:space="0" w:color="auto"/>
          </w:divBdr>
        </w:div>
        <w:div w:id="1377507402">
          <w:marLeft w:val="640"/>
          <w:marRight w:val="0"/>
          <w:marTop w:val="0"/>
          <w:marBottom w:val="0"/>
          <w:divBdr>
            <w:top w:val="none" w:sz="0" w:space="0" w:color="auto"/>
            <w:left w:val="none" w:sz="0" w:space="0" w:color="auto"/>
            <w:bottom w:val="none" w:sz="0" w:space="0" w:color="auto"/>
            <w:right w:val="none" w:sz="0" w:space="0" w:color="auto"/>
          </w:divBdr>
        </w:div>
        <w:div w:id="929971739">
          <w:marLeft w:val="640"/>
          <w:marRight w:val="0"/>
          <w:marTop w:val="0"/>
          <w:marBottom w:val="0"/>
          <w:divBdr>
            <w:top w:val="none" w:sz="0" w:space="0" w:color="auto"/>
            <w:left w:val="none" w:sz="0" w:space="0" w:color="auto"/>
            <w:bottom w:val="none" w:sz="0" w:space="0" w:color="auto"/>
            <w:right w:val="none" w:sz="0" w:space="0" w:color="auto"/>
          </w:divBdr>
        </w:div>
        <w:div w:id="162555654">
          <w:marLeft w:val="640"/>
          <w:marRight w:val="0"/>
          <w:marTop w:val="0"/>
          <w:marBottom w:val="0"/>
          <w:divBdr>
            <w:top w:val="none" w:sz="0" w:space="0" w:color="auto"/>
            <w:left w:val="none" w:sz="0" w:space="0" w:color="auto"/>
            <w:bottom w:val="none" w:sz="0" w:space="0" w:color="auto"/>
            <w:right w:val="none" w:sz="0" w:space="0" w:color="auto"/>
          </w:divBdr>
        </w:div>
        <w:div w:id="752773482">
          <w:marLeft w:val="640"/>
          <w:marRight w:val="0"/>
          <w:marTop w:val="0"/>
          <w:marBottom w:val="0"/>
          <w:divBdr>
            <w:top w:val="none" w:sz="0" w:space="0" w:color="auto"/>
            <w:left w:val="none" w:sz="0" w:space="0" w:color="auto"/>
            <w:bottom w:val="none" w:sz="0" w:space="0" w:color="auto"/>
            <w:right w:val="none" w:sz="0" w:space="0" w:color="auto"/>
          </w:divBdr>
        </w:div>
      </w:divsChild>
    </w:div>
    <w:div w:id="892157997">
      <w:bodyDiv w:val="1"/>
      <w:marLeft w:val="0"/>
      <w:marRight w:val="0"/>
      <w:marTop w:val="0"/>
      <w:marBottom w:val="0"/>
      <w:divBdr>
        <w:top w:val="none" w:sz="0" w:space="0" w:color="auto"/>
        <w:left w:val="none" w:sz="0" w:space="0" w:color="auto"/>
        <w:bottom w:val="none" w:sz="0" w:space="0" w:color="auto"/>
        <w:right w:val="none" w:sz="0" w:space="0" w:color="auto"/>
      </w:divBdr>
      <w:divsChild>
        <w:div w:id="27805169">
          <w:marLeft w:val="640"/>
          <w:marRight w:val="0"/>
          <w:marTop w:val="0"/>
          <w:marBottom w:val="0"/>
          <w:divBdr>
            <w:top w:val="none" w:sz="0" w:space="0" w:color="auto"/>
            <w:left w:val="none" w:sz="0" w:space="0" w:color="auto"/>
            <w:bottom w:val="none" w:sz="0" w:space="0" w:color="auto"/>
            <w:right w:val="none" w:sz="0" w:space="0" w:color="auto"/>
          </w:divBdr>
        </w:div>
        <w:div w:id="30033414">
          <w:marLeft w:val="640"/>
          <w:marRight w:val="0"/>
          <w:marTop w:val="0"/>
          <w:marBottom w:val="0"/>
          <w:divBdr>
            <w:top w:val="none" w:sz="0" w:space="0" w:color="auto"/>
            <w:left w:val="none" w:sz="0" w:space="0" w:color="auto"/>
            <w:bottom w:val="none" w:sz="0" w:space="0" w:color="auto"/>
            <w:right w:val="none" w:sz="0" w:space="0" w:color="auto"/>
          </w:divBdr>
        </w:div>
        <w:div w:id="39522215">
          <w:marLeft w:val="640"/>
          <w:marRight w:val="0"/>
          <w:marTop w:val="0"/>
          <w:marBottom w:val="0"/>
          <w:divBdr>
            <w:top w:val="none" w:sz="0" w:space="0" w:color="auto"/>
            <w:left w:val="none" w:sz="0" w:space="0" w:color="auto"/>
            <w:bottom w:val="none" w:sz="0" w:space="0" w:color="auto"/>
            <w:right w:val="none" w:sz="0" w:space="0" w:color="auto"/>
          </w:divBdr>
        </w:div>
        <w:div w:id="43023966">
          <w:marLeft w:val="640"/>
          <w:marRight w:val="0"/>
          <w:marTop w:val="0"/>
          <w:marBottom w:val="0"/>
          <w:divBdr>
            <w:top w:val="none" w:sz="0" w:space="0" w:color="auto"/>
            <w:left w:val="none" w:sz="0" w:space="0" w:color="auto"/>
            <w:bottom w:val="none" w:sz="0" w:space="0" w:color="auto"/>
            <w:right w:val="none" w:sz="0" w:space="0" w:color="auto"/>
          </w:divBdr>
        </w:div>
        <w:div w:id="71858410">
          <w:marLeft w:val="640"/>
          <w:marRight w:val="0"/>
          <w:marTop w:val="0"/>
          <w:marBottom w:val="0"/>
          <w:divBdr>
            <w:top w:val="none" w:sz="0" w:space="0" w:color="auto"/>
            <w:left w:val="none" w:sz="0" w:space="0" w:color="auto"/>
            <w:bottom w:val="none" w:sz="0" w:space="0" w:color="auto"/>
            <w:right w:val="none" w:sz="0" w:space="0" w:color="auto"/>
          </w:divBdr>
        </w:div>
        <w:div w:id="93913258">
          <w:marLeft w:val="640"/>
          <w:marRight w:val="0"/>
          <w:marTop w:val="0"/>
          <w:marBottom w:val="0"/>
          <w:divBdr>
            <w:top w:val="none" w:sz="0" w:space="0" w:color="auto"/>
            <w:left w:val="none" w:sz="0" w:space="0" w:color="auto"/>
            <w:bottom w:val="none" w:sz="0" w:space="0" w:color="auto"/>
            <w:right w:val="none" w:sz="0" w:space="0" w:color="auto"/>
          </w:divBdr>
        </w:div>
        <w:div w:id="101998387">
          <w:marLeft w:val="640"/>
          <w:marRight w:val="0"/>
          <w:marTop w:val="0"/>
          <w:marBottom w:val="0"/>
          <w:divBdr>
            <w:top w:val="none" w:sz="0" w:space="0" w:color="auto"/>
            <w:left w:val="none" w:sz="0" w:space="0" w:color="auto"/>
            <w:bottom w:val="none" w:sz="0" w:space="0" w:color="auto"/>
            <w:right w:val="none" w:sz="0" w:space="0" w:color="auto"/>
          </w:divBdr>
        </w:div>
        <w:div w:id="111244543">
          <w:marLeft w:val="640"/>
          <w:marRight w:val="0"/>
          <w:marTop w:val="0"/>
          <w:marBottom w:val="0"/>
          <w:divBdr>
            <w:top w:val="none" w:sz="0" w:space="0" w:color="auto"/>
            <w:left w:val="none" w:sz="0" w:space="0" w:color="auto"/>
            <w:bottom w:val="none" w:sz="0" w:space="0" w:color="auto"/>
            <w:right w:val="none" w:sz="0" w:space="0" w:color="auto"/>
          </w:divBdr>
        </w:div>
        <w:div w:id="122043308">
          <w:marLeft w:val="640"/>
          <w:marRight w:val="0"/>
          <w:marTop w:val="0"/>
          <w:marBottom w:val="0"/>
          <w:divBdr>
            <w:top w:val="none" w:sz="0" w:space="0" w:color="auto"/>
            <w:left w:val="none" w:sz="0" w:space="0" w:color="auto"/>
            <w:bottom w:val="none" w:sz="0" w:space="0" w:color="auto"/>
            <w:right w:val="none" w:sz="0" w:space="0" w:color="auto"/>
          </w:divBdr>
        </w:div>
        <w:div w:id="140081562">
          <w:marLeft w:val="640"/>
          <w:marRight w:val="0"/>
          <w:marTop w:val="0"/>
          <w:marBottom w:val="0"/>
          <w:divBdr>
            <w:top w:val="none" w:sz="0" w:space="0" w:color="auto"/>
            <w:left w:val="none" w:sz="0" w:space="0" w:color="auto"/>
            <w:bottom w:val="none" w:sz="0" w:space="0" w:color="auto"/>
            <w:right w:val="none" w:sz="0" w:space="0" w:color="auto"/>
          </w:divBdr>
        </w:div>
        <w:div w:id="165557651">
          <w:marLeft w:val="640"/>
          <w:marRight w:val="0"/>
          <w:marTop w:val="0"/>
          <w:marBottom w:val="0"/>
          <w:divBdr>
            <w:top w:val="none" w:sz="0" w:space="0" w:color="auto"/>
            <w:left w:val="none" w:sz="0" w:space="0" w:color="auto"/>
            <w:bottom w:val="none" w:sz="0" w:space="0" w:color="auto"/>
            <w:right w:val="none" w:sz="0" w:space="0" w:color="auto"/>
          </w:divBdr>
        </w:div>
        <w:div w:id="168297853">
          <w:marLeft w:val="640"/>
          <w:marRight w:val="0"/>
          <w:marTop w:val="0"/>
          <w:marBottom w:val="0"/>
          <w:divBdr>
            <w:top w:val="none" w:sz="0" w:space="0" w:color="auto"/>
            <w:left w:val="none" w:sz="0" w:space="0" w:color="auto"/>
            <w:bottom w:val="none" w:sz="0" w:space="0" w:color="auto"/>
            <w:right w:val="none" w:sz="0" w:space="0" w:color="auto"/>
          </w:divBdr>
        </w:div>
        <w:div w:id="169417630">
          <w:marLeft w:val="640"/>
          <w:marRight w:val="0"/>
          <w:marTop w:val="0"/>
          <w:marBottom w:val="0"/>
          <w:divBdr>
            <w:top w:val="none" w:sz="0" w:space="0" w:color="auto"/>
            <w:left w:val="none" w:sz="0" w:space="0" w:color="auto"/>
            <w:bottom w:val="none" w:sz="0" w:space="0" w:color="auto"/>
            <w:right w:val="none" w:sz="0" w:space="0" w:color="auto"/>
          </w:divBdr>
        </w:div>
        <w:div w:id="173960091">
          <w:marLeft w:val="640"/>
          <w:marRight w:val="0"/>
          <w:marTop w:val="0"/>
          <w:marBottom w:val="0"/>
          <w:divBdr>
            <w:top w:val="none" w:sz="0" w:space="0" w:color="auto"/>
            <w:left w:val="none" w:sz="0" w:space="0" w:color="auto"/>
            <w:bottom w:val="none" w:sz="0" w:space="0" w:color="auto"/>
            <w:right w:val="none" w:sz="0" w:space="0" w:color="auto"/>
          </w:divBdr>
        </w:div>
        <w:div w:id="179205261">
          <w:marLeft w:val="640"/>
          <w:marRight w:val="0"/>
          <w:marTop w:val="0"/>
          <w:marBottom w:val="0"/>
          <w:divBdr>
            <w:top w:val="none" w:sz="0" w:space="0" w:color="auto"/>
            <w:left w:val="none" w:sz="0" w:space="0" w:color="auto"/>
            <w:bottom w:val="none" w:sz="0" w:space="0" w:color="auto"/>
            <w:right w:val="none" w:sz="0" w:space="0" w:color="auto"/>
          </w:divBdr>
        </w:div>
        <w:div w:id="198202743">
          <w:marLeft w:val="640"/>
          <w:marRight w:val="0"/>
          <w:marTop w:val="0"/>
          <w:marBottom w:val="0"/>
          <w:divBdr>
            <w:top w:val="none" w:sz="0" w:space="0" w:color="auto"/>
            <w:left w:val="none" w:sz="0" w:space="0" w:color="auto"/>
            <w:bottom w:val="none" w:sz="0" w:space="0" w:color="auto"/>
            <w:right w:val="none" w:sz="0" w:space="0" w:color="auto"/>
          </w:divBdr>
        </w:div>
        <w:div w:id="201787343">
          <w:marLeft w:val="640"/>
          <w:marRight w:val="0"/>
          <w:marTop w:val="0"/>
          <w:marBottom w:val="0"/>
          <w:divBdr>
            <w:top w:val="none" w:sz="0" w:space="0" w:color="auto"/>
            <w:left w:val="none" w:sz="0" w:space="0" w:color="auto"/>
            <w:bottom w:val="none" w:sz="0" w:space="0" w:color="auto"/>
            <w:right w:val="none" w:sz="0" w:space="0" w:color="auto"/>
          </w:divBdr>
        </w:div>
        <w:div w:id="202983510">
          <w:marLeft w:val="640"/>
          <w:marRight w:val="0"/>
          <w:marTop w:val="0"/>
          <w:marBottom w:val="0"/>
          <w:divBdr>
            <w:top w:val="none" w:sz="0" w:space="0" w:color="auto"/>
            <w:left w:val="none" w:sz="0" w:space="0" w:color="auto"/>
            <w:bottom w:val="none" w:sz="0" w:space="0" w:color="auto"/>
            <w:right w:val="none" w:sz="0" w:space="0" w:color="auto"/>
          </w:divBdr>
        </w:div>
        <w:div w:id="218133933">
          <w:marLeft w:val="640"/>
          <w:marRight w:val="0"/>
          <w:marTop w:val="0"/>
          <w:marBottom w:val="0"/>
          <w:divBdr>
            <w:top w:val="none" w:sz="0" w:space="0" w:color="auto"/>
            <w:left w:val="none" w:sz="0" w:space="0" w:color="auto"/>
            <w:bottom w:val="none" w:sz="0" w:space="0" w:color="auto"/>
            <w:right w:val="none" w:sz="0" w:space="0" w:color="auto"/>
          </w:divBdr>
        </w:div>
        <w:div w:id="222253033">
          <w:marLeft w:val="640"/>
          <w:marRight w:val="0"/>
          <w:marTop w:val="0"/>
          <w:marBottom w:val="0"/>
          <w:divBdr>
            <w:top w:val="none" w:sz="0" w:space="0" w:color="auto"/>
            <w:left w:val="none" w:sz="0" w:space="0" w:color="auto"/>
            <w:bottom w:val="none" w:sz="0" w:space="0" w:color="auto"/>
            <w:right w:val="none" w:sz="0" w:space="0" w:color="auto"/>
          </w:divBdr>
        </w:div>
        <w:div w:id="249773404">
          <w:marLeft w:val="640"/>
          <w:marRight w:val="0"/>
          <w:marTop w:val="0"/>
          <w:marBottom w:val="0"/>
          <w:divBdr>
            <w:top w:val="none" w:sz="0" w:space="0" w:color="auto"/>
            <w:left w:val="none" w:sz="0" w:space="0" w:color="auto"/>
            <w:bottom w:val="none" w:sz="0" w:space="0" w:color="auto"/>
            <w:right w:val="none" w:sz="0" w:space="0" w:color="auto"/>
          </w:divBdr>
        </w:div>
        <w:div w:id="268201058">
          <w:marLeft w:val="640"/>
          <w:marRight w:val="0"/>
          <w:marTop w:val="0"/>
          <w:marBottom w:val="0"/>
          <w:divBdr>
            <w:top w:val="none" w:sz="0" w:space="0" w:color="auto"/>
            <w:left w:val="none" w:sz="0" w:space="0" w:color="auto"/>
            <w:bottom w:val="none" w:sz="0" w:space="0" w:color="auto"/>
            <w:right w:val="none" w:sz="0" w:space="0" w:color="auto"/>
          </w:divBdr>
        </w:div>
        <w:div w:id="302003041">
          <w:marLeft w:val="640"/>
          <w:marRight w:val="0"/>
          <w:marTop w:val="0"/>
          <w:marBottom w:val="0"/>
          <w:divBdr>
            <w:top w:val="none" w:sz="0" w:space="0" w:color="auto"/>
            <w:left w:val="none" w:sz="0" w:space="0" w:color="auto"/>
            <w:bottom w:val="none" w:sz="0" w:space="0" w:color="auto"/>
            <w:right w:val="none" w:sz="0" w:space="0" w:color="auto"/>
          </w:divBdr>
        </w:div>
        <w:div w:id="325982042">
          <w:marLeft w:val="640"/>
          <w:marRight w:val="0"/>
          <w:marTop w:val="0"/>
          <w:marBottom w:val="0"/>
          <w:divBdr>
            <w:top w:val="none" w:sz="0" w:space="0" w:color="auto"/>
            <w:left w:val="none" w:sz="0" w:space="0" w:color="auto"/>
            <w:bottom w:val="none" w:sz="0" w:space="0" w:color="auto"/>
            <w:right w:val="none" w:sz="0" w:space="0" w:color="auto"/>
          </w:divBdr>
        </w:div>
        <w:div w:id="337663245">
          <w:marLeft w:val="640"/>
          <w:marRight w:val="0"/>
          <w:marTop w:val="0"/>
          <w:marBottom w:val="0"/>
          <w:divBdr>
            <w:top w:val="none" w:sz="0" w:space="0" w:color="auto"/>
            <w:left w:val="none" w:sz="0" w:space="0" w:color="auto"/>
            <w:bottom w:val="none" w:sz="0" w:space="0" w:color="auto"/>
            <w:right w:val="none" w:sz="0" w:space="0" w:color="auto"/>
          </w:divBdr>
        </w:div>
        <w:div w:id="350837820">
          <w:marLeft w:val="640"/>
          <w:marRight w:val="0"/>
          <w:marTop w:val="0"/>
          <w:marBottom w:val="0"/>
          <w:divBdr>
            <w:top w:val="none" w:sz="0" w:space="0" w:color="auto"/>
            <w:left w:val="none" w:sz="0" w:space="0" w:color="auto"/>
            <w:bottom w:val="none" w:sz="0" w:space="0" w:color="auto"/>
            <w:right w:val="none" w:sz="0" w:space="0" w:color="auto"/>
          </w:divBdr>
        </w:div>
        <w:div w:id="399329544">
          <w:marLeft w:val="640"/>
          <w:marRight w:val="0"/>
          <w:marTop w:val="0"/>
          <w:marBottom w:val="0"/>
          <w:divBdr>
            <w:top w:val="none" w:sz="0" w:space="0" w:color="auto"/>
            <w:left w:val="none" w:sz="0" w:space="0" w:color="auto"/>
            <w:bottom w:val="none" w:sz="0" w:space="0" w:color="auto"/>
            <w:right w:val="none" w:sz="0" w:space="0" w:color="auto"/>
          </w:divBdr>
        </w:div>
        <w:div w:id="421611024">
          <w:marLeft w:val="640"/>
          <w:marRight w:val="0"/>
          <w:marTop w:val="0"/>
          <w:marBottom w:val="0"/>
          <w:divBdr>
            <w:top w:val="none" w:sz="0" w:space="0" w:color="auto"/>
            <w:left w:val="none" w:sz="0" w:space="0" w:color="auto"/>
            <w:bottom w:val="none" w:sz="0" w:space="0" w:color="auto"/>
            <w:right w:val="none" w:sz="0" w:space="0" w:color="auto"/>
          </w:divBdr>
        </w:div>
        <w:div w:id="425267505">
          <w:marLeft w:val="640"/>
          <w:marRight w:val="0"/>
          <w:marTop w:val="0"/>
          <w:marBottom w:val="0"/>
          <w:divBdr>
            <w:top w:val="none" w:sz="0" w:space="0" w:color="auto"/>
            <w:left w:val="none" w:sz="0" w:space="0" w:color="auto"/>
            <w:bottom w:val="none" w:sz="0" w:space="0" w:color="auto"/>
            <w:right w:val="none" w:sz="0" w:space="0" w:color="auto"/>
          </w:divBdr>
        </w:div>
        <w:div w:id="431517401">
          <w:marLeft w:val="640"/>
          <w:marRight w:val="0"/>
          <w:marTop w:val="0"/>
          <w:marBottom w:val="0"/>
          <w:divBdr>
            <w:top w:val="none" w:sz="0" w:space="0" w:color="auto"/>
            <w:left w:val="none" w:sz="0" w:space="0" w:color="auto"/>
            <w:bottom w:val="none" w:sz="0" w:space="0" w:color="auto"/>
            <w:right w:val="none" w:sz="0" w:space="0" w:color="auto"/>
          </w:divBdr>
        </w:div>
        <w:div w:id="433212252">
          <w:marLeft w:val="640"/>
          <w:marRight w:val="0"/>
          <w:marTop w:val="0"/>
          <w:marBottom w:val="0"/>
          <w:divBdr>
            <w:top w:val="none" w:sz="0" w:space="0" w:color="auto"/>
            <w:left w:val="none" w:sz="0" w:space="0" w:color="auto"/>
            <w:bottom w:val="none" w:sz="0" w:space="0" w:color="auto"/>
            <w:right w:val="none" w:sz="0" w:space="0" w:color="auto"/>
          </w:divBdr>
        </w:div>
        <w:div w:id="460147534">
          <w:marLeft w:val="640"/>
          <w:marRight w:val="0"/>
          <w:marTop w:val="0"/>
          <w:marBottom w:val="0"/>
          <w:divBdr>
            <w:top w:val="none" w:sz="0" w:space="0" w:color="auto"/>
            <w:left w:val="none" w:sz="0" w:space="0" w:color="auto"/>
            <w:bottom w:val="none" w:sz="0" w:space="0" w:color="auto"/>
            <w:right w:val="none" w:sz="0" w:space="0" w:color="auto"/>
          </w:divBdr>
        </w:div>
        <w:div w:id="512958117">
          <w:marLeft w:val="640"/>
          <w:marRight w:val="0"/>
          <w:marTop w:val="0"/>
          <w:marBottom w:val="0"/>
          <w:divBdr>
            <w:top w:val="none" w:sz="0" w:space="0" w:color="auto"/>
            <w:left w:val="none" w:sz="0" w:space="0" w:color="auto"/>
            <w:bottom w:val="none" w:sz="0" w:space="0" w:color="auto"/>
            <w:right w:val="none" w:sz="0" w:space="0" w:color="auto"/>
          </w:divBdr>
        </w:div>
        <w:div w:id="515732181">
          <w:marLeft w:val="640"/>
          <w:marRight w:val="0"/>
          <w:marTop w:val="0"/>
          <w:marBottom w:val="0"/>
          <w:divBdr>
            <w:top w:val="none" w:sz="0" w:space="0" w:color="auto"/>
            <w:left w:val="none" w:sz="0" w:space="0" w:color="auto"/>
            <w:bottom w:val="none" w:sz="0" w:space="0" w:color="auto"/>
            <w:right w:val="none" w:sz="0" w:space="0" w:color="auto"/>
          </w:divBdr>
        </w:div>
        <w:div w:id="524364768">
          <w:marLeft w:val="640"/>
          <w:marRight w:val="0"/>
          <w:marTop w:val="0"/>
          <w:marBottom w:val="0"/>
          <w:divBdr>
            <w:top w:val="none" w:sz="0" w:space="0" w:color="auto"/>
            <w:left w:val="none" w:sz="0" w:space="0" w:color="auto"/>
            <w:bottom w:val="none" w:sz="0" w:space="0" w:color="auto"/>
            <w:right w:val="none" w:sz="0" w:space="0" w:color="auto"/>
          </w:divBdr>
        </w:div>
        <w:div w:id="533006393">
          <w:marLeft w:val="640"/>
          <w:marRight w:val="0"/>
          <w:marTop w:val="0"/>
          <w:marBottom w:val="0"/>
          <w:divBdr>
            <w:top w:val="none" w:sz="0" w:space="0" w:color="auto"/>
            <w:left w:val="none" w:sz="0" w:space="0" w:color="auto"/>
            <w:bottom w:val="none" w:sz="0" w:space="0" w:color="auto"/>
            <w:right w:val="none" w:sz="0" w:space="0" w:color="auto"/>
          </w:divBdr>
        </w:div>
        <w:div w:id="578714809">
          <w:marLeft w:val="640"/>
          <w:marRight w:val="0"/>
          <w:marTop w:val="0"/>
          <w:marBottom w:val="0"/>
          <w:divBdr>
            <w:top w:val="none" w:sz="0" w:space="0" w:color="auto"/>
            <w:left w:val="none" w:sz="0" w:space="0" w:color="auto"/>
            <w:bottom w:val="none" w:sz="0" w:space="0" w:color="auto"/>
            <w:right w:val="none" w:sz="0" w:space="0" w:color="auto"/>
          </w:divBdr>
        </w:div>
        <w:div w:id="594830103">
          <w:marLeft w:val="640"/>
          <w:marRight w:val="0"/>
          <w:marTop w:val="0"/>
          <w:marBottom w:val="0"/>
          <w:divBdr>
            <w:top w:val="none" w:sz="0" w:space="0" w:color="auto"/>
            <w:left w:val="none" w:sz="0" w:space="0" w:color="auto"/>
            <w:bottom w:val="none" w:sz="0" w:space="0" w:color="auto"/>
            <w:right w:val="none" w:sz="0" w:space="0" w:color="auto"/>
          </w:divBdr>
        </w:div>
        <w:div w:id="698774824">
          <w:marLeft w:val="640"/>
          <w:marRight w:val="0"/>
          <w:marTop w:val="0"/>
          <w:marBottom w:val="0"/>
          <w:divBdr>
            <w:top w:val="none" w:sz="0" w:space="0" w:color="auto"/>
            <w:left w:val="none" w:sz="0" w:space="0" w:color="auto"/>
            <w:bottom w:val="none" w:sz="0" w:space="0" w:color="auto"/>
            <w:right w:val="none" w:sz="0" w:space="0" w:color="auto"/>
          </w:divBdr>
        </w:div>
        <w:div w:id="728462274">
          <w:marLeft w:val="640"/>
          <w:marRight w:val="0"/>
          <w:marTop w:val="0"/>
          <w:marBottom w:val="0"/>
          <w:divBdr>
            <w:top w:val="none" w:sz="0" w:space="0" w:color="auto"/>
            <w:left w:val="none" w:sz="0" w:space="0" w:color="auto"/>
            <w:bottom w:val="none" w:sz="0" w:space="0" w:color="auto"/>
            <w:right w:val="none" w:sz="0" w:space="0" w:color="auto"/>
          </w:divBdr>
        </w:div>
        <w:div w:id="767626708">
          <w:marLeft w:val="640"/>
          <w:marRight w:val="0"/>
          <w:marTop w:val="0"/>
          <w:marBottom w:val="0"/>
          <w:divBdr>
            <w:top w:val="none" w:sz="0" w:space="0" w:color="auto"/>
            <w:left w:val="none" w:sz="0" w:space="0" w:color="auto"/>
            <w:bottom w:val="none" w:sz="0" w:space="0" w:color="auto"/>
            <w:right w:val="none" w:sz="0" w:space="0" w:color="auto"/>
          </w:divBdr>
        </w:div>
        <w:div w:id="777406464">
          <w:marLeft w:val="640"/>
          <w:marRight w:val="0"/>
          <w:marTop w:val="0"/>
          <w:marBottom w:val="0"/>
          <w:divBdr>
            <w:top w:val="none" w:sz="0" w:space="0" w:color="auto"/>
            <w:left w:val="none" w:sz="0" w:space="0" w:color="auto"/>
            <w:bottom w:val="none" w:sz="0" w:space="0" w:color="auto"/>
            <w:right w:val="none" w:sz="0" w:space="0" w:color="auto"/>
          </w:divBdr>
        </w:div>
        <w:div w:id="783883996">
          <w:marLeft w:val="640"/>
          <w:marRight w:val="0"/>
          <w:marTop w:val="0"/>
          <w:marBottom w:val="0"/>
          <w:divBdr>
            <w:top w:val="none" w:sz="0" w:space="0" w:color="auto"/>
            <w:left w:val="none" w:sz="0" w:space="0" w:color="auto"/>
            <w:bottom w:val="none" w:sz="0" w:space="0" w:color="auto"/>
            <w:right w:val="none" w:sz="0" w:space="0" w:color="auto"/>
          </w:divBdr>
        </w:div>
        <w:div w:id="799611780">
          <w:marLeft w:val="640"/>
          <w:marRight w:val="0"/>
          <w:marTop w:val="0"/>
          <w:marBottom w:val="0"/>
          <w:divBdr>
            <w:top w:val="none" w:sz="0" w:space="0" w:color="auto"/>
            <w:left w:val="none" w:sz="0" w:space="0" w:color="auto"/>
            <w:bottom w:val="none" w:sz="0" w:space="0" w:color="auto"/>
            <w:right w:val="none" w:sz="0" w:space="0" w:color="auto"/>
          </w:divBdr>
        </w:div>
        <w:div w:id="822162401">
          <w:marLeft w:val="640"/>
          <w:marRight w:val="0"/>
          <w:marTop w:val="0"/>
          <w:marBottom w:val="0"/>
          <w:divBdr>
            <w:top w:val="none" w:sz="0" w:space="0" w:color="auto"/>
            <w:left w:val="none" w:sz="0" w:space="0" w:color="auto"/>
            <w:bottom w:val="none" w:sz="0" w:space="0" w:color="auto"/>
            <w:right w:val="none" w:sz="0" w:space="0" w:color="auto"/>
          </w:divBdr>
        </w:div>
        <w:div w:id="859243360">
          <w:marLeft w:val="640"/>
          <w:marRight w:val="0"/>
          <w:marTop w:val="0"/>
          <w:marBottom w:val="0"/>
          <w:divBdr>
            <w:top w:val="none" w:sz="0" w:space="0" w:color="auto"/>
            <w:left w:val="none" w:sz="0" w:space="0" w:color="auto"/>
            <w:bottom w:val="none" w:sz="0" w:space="0" w:color="auto"/>
            <w:right w:val="none" w:sz="0" w:space="0" w:color="auto"/>
          </w:divBdr>
        </w:div>
        <w:div w:id="880173933">
          <w:marLeft w:val="640"/>
          <w:marRight w:val="0"/>
          <w:marTop w:val="0"/>
          <w:marBottom w:val="0"/>
          <w:divBdr>
            <w:top w:val="none" w:sz="0" w:space="0" w:color="auto"/>
            <w:left w:val="none" w:sz="0" w:space="0" w:color="auto"/>
            <w:bottom w:val="none" w:sz="0" w:space="0" w:color="auto"/>
            <w:right w:val="none" w:sz="0" w:space="0" w:color="auto"/>
          </w:divBdr>
        </w:div>
        <w:div w:id="895967640">
          <w:marLeft w:val="640"/>
          <w:marRight w:val="0"/>
          <w:marTop w:val="0"/>
          <w:marBottom w:val="0"/>
          <w:divBdr>
            <w:top w:val="none" w:sz="0" w:space="0" w:color="auto"/>
            <w:left w:val="none" w:sz="0" w:space="0" w:color="auto"/>
            <w:bottom w:val="none" w:sz="0" w:space="0" w:color="auto"/>
            <w:right w:val="none" w:sz="0" w:space="0" w:color="auto"/>
          </w:divBdr>
        </w:div>
        <w:div w:id="912929199">
          <w:marLeft w:val="640"/>
          <w:marRight w:val="0"/>
          <w:marTop w:val="0"/>
          <w:marBottom w:val="0"/>
          <w:divBdr>
            <w:top w:val="none" w:sz="0" w:space="0" w:color="auto"/>
            <w:left w:val="none" w:sz="0" w:space="0" w:color="auto"/>
            <w:bottom w:val="none" w:sz="0" w:space="0" w:color="auto"/>
            <w:right w:val="none" w:sz="0" w:space="0" w:color="auto"/>
          </w:divBdr>
        </w:div>
        <w:div w:id="925499882">
          <w:marLeft w:val="640"/>
          <w:marRight w:val="0"/>
          <w:marTop w:val="0"/>
          <w:marBottom w:val="0"/>
          <w:divBdr>
            <w:top w:val="none" w:sz="0" w:space="0" w:color="auto"/>
            <w:left w:val="none" w:sz="0" w:space="0" w:color="auto"/>
            <w:bottom w:val="none" w:sz="0" w:space="0" w:color="auto"/>
            <w:right w:val="none" w:sz="0" w:space="0" w:color="auto"/>
          </w:divBdr>
        </w:div>
        <w:div w:id="996304167">
          <w:marLeft w:val="640"/>
          <w:marRight w:val="0"/>
          <w:marTop w:val="0"/>
          <w:marBottom w:val="0"/>
          <w:divBdr>
            <w:top w:val="none" w:sz="0" w:space="0" w:color="auto"/>
            <w:left w:val="none" w:sz="0" w:space="0" w:color="auto"/>
            <w:bottom w:val="none" w:sz="0" w:space="0" w:color="auto"/>
            <w:right w:val="none" w:sz="0" w:space="0" w:color="auto"/>
          </w:divBdr>
        </w:div>
        <w:div w:id="996809710">
          <w:marLeft w:val="640"/>
          <w:marRight w:val="0"/>
          <w:marTop w:val="0"/>
          <w:marBottom w:val="0"/>
          <w:divBdr>
            <w:top w:val="none" w:sz="0" w:space="0" w:color="auto"/>
            <w:left w:val="none" w:sz="0" w:space="0" w:color="auto"/>
            <w:bottom w:val="none" w:sz="0" w:space="0" w:color="auto"/>
            <w:right w:val="none" w:sz="0" w:space="0" w:color="auto"/>
          </w:divBdr>
        </w:div>
        <w:div w:id="1030951941">
          <w:marLeft w:val="640"/>
          <w:marRight w:val="0"/>
          <w:marTop w:val="0"/>
          <w:marBottom w:val="0"/>
          <w:divBdr>
            <w:top w:val="none" w:sz="0" w:space="0" w:color="auto"/>
            <w:left w:val="none" w:sz="0" w:space="0" w:color="auto"/>
            <w:bottom w:val="none" w:sz="0" w:space="0" w:color="auto"/>
            <w:right w:val="none" w:sz="0" w:space="0" w:color="auto"/>
          </w:divBdr>
        </w:div>
        <w:div w:id="1040860524">
          <w:marLeft w:val="640"/>
          <w:marRight w:val="0"/>
          <w:marTop w:val="0"/>
          <w:marBottom w:val="0"/>
          <w:divBdr>
            <w:top w:val="none" w:sz="0" w:space="0" w:color="auto"/>
            <w:left w:val="none" w:sz="0" w:space="0" w:color="auto"/>
            <w:bottom w:val="none" w:sz="0" w:space="0" w:color="auto"/>
            <w:right w:val="none" w:sz="0" w:space="0" w:color="auto"/>
          </w:divBdr>
        </w:div>
        <w:div w:id="1076126566">
          <w:marLeft w:val="640"/>
          <w:marRight w:val="0"/>
          <w:marTop w:val="0"/>
          <w:marBottom w:val="0"/>
          <w:divBdr>
            <w:top w:val="none" w:sz="0" w:space="0" w:color="auto"/>
            <w:left w:val="none" w:sz="0" w:space="0" w:color="auto"/>
            <w:bottom w:val="none" w:sz="0" w:space="0" w:color="auto"/>
            <w:right w:val="none" w:sz="0" w:space="0" w:color="auto"/>
          </w:divBdr>
        </w:div>
        <w:div w:id="1131442389">
          <w:marLeft w:val="640"/>
          <w:marRight w:val="0"/>
          <w:marTop w:val="0"/>
          <w:marBottom w:val="0"/>
          <w:divBdr>
            <w:top w:val="none" w:sz="0" w:space="0" w:color="auto"/>
            <w:left w:val="none" w:sz="0" w:space="0" w:color="auto"/>
            <w:bottom w:val="none" w:sz="0" w:space="0" w:color="auto"/>
            <w:right w:val="none" w:sz="0" w:space="0" w:color="auto"/>
          </w:divBdr>
        </w:div>
        <w:div w:id="1210072693">
          <w:marLeft w:val="640"/>
          <w:marRight w:val="0"/>
          <w:marTop w:val="0"/>
          <w:marBottom w:val="0"/>
          <w:divBdr>
            <w:top w:val="none" w:sz="0" w:space="0" w:color="auto"/>
            <w:left w:val="none" w:sz="0" w:space="0" w:color="auto"/>
            <w:bottom w:val="none" w:sz="0" w:space="0" w:color="auto"/>
            <w:right w:val="none" w:sz="0" w:space="0" w:color="auto"/>
          </w:divBdr>
        </w:div>
        <w:div w:id="1217081410">
          <w:marLeft w:val="640"/>
          <w:marRight w:val="0"/>
          <w:marTop w:val="0"/>
          <w:marBottom w:val="0"/>
          <w:divBdr>
            <w:top w:val="none" w:sz="0" w:space="0" w:color="auto"/>
            <w:left w:val="none" w:sz="0" w:space="0" w:color="auto"/>
            <w:bottom w:val="none" w:sz="0" w:space="0" w:color="auto"/>
            <w:right w:val="none" w:sz="0" w:space="0" w:color="auto"/>
          </w:divBdr>
        </w:div>
        <w:div w:id="1235160669">
          <w:marLeft w:val="640"/>
          <w:marRight w:val="0"/>
          <w:marTop w:val="0"/>
          <w:marBottom w:val="0"/>
          <w:divBdr>
            <w:top w:val="none" w:sz="0" w:space="0" w:color="auto"/>
            <w:left w:val="none" w:sz="0" w:space="0" w:color="auto"/>
            <w:bottom w:val="none" w:sz="0" w:space="0" w:color="auto"/>
            <w:right w:val="none" w:sz="0" w:space="0" w:color="auto"/>
          </w:divBdr>
        </w:div>
        <w:div w:id="1255821187">
          <w:marLeft w:val="640"/>
          <w:marRight w:val="0"/>
          <w:marTop w:val="0"/>
          <w:marBottom w:val="0"/>
          <w:divBdr>
            <w:top w:val="none" w:sz="0" w:space="0" w:color="auto"/>
            <w:left w:val="none" w:sz="0" w:space="0" w:color="auto"/>
            <w:bottom w:val="none" w:sz="0" w:space="0" w:color="auto"/>
            <w:right w:val="none" w:sz="0" w:space="0" w:color="auto"/>
          </w:divBdr>
        </w:div>
        <w:div w:id="1272740625">
          <w:marLeft w:val="640"/>
          <w:marRight w:val="0"/>
          <w:marTop w:val="0"/>
          <w:marBottom w:val="0"/>
          <w:divBdr>
            <w:top w:val="none" w:sz="0" w:space="0" w:color="auto"/>
            <w:left w:val="none" w:sz="0" w:space="0" w:color="auto"/>
            <w:bottom w:val="none" w:sz="0" w:space="0" w:color="auto"/>
            <w:right w:val="none" w:sz="0" w:space="0" w:color="auto"/>
          </w:divBdr>
        </w:div>
        <w:div w:id="1290235556">
          <w:marLeft w:val="640"/>
          <w:marRight w:val="0"/>
          <w:marTop w:val="0"/>
          <w:marBottom w:val="0"/>
          <w:divBdr>
            <w:top w:val="none" w:sz="0" w:space="0" w:color="auto"/>
            <w:left w:val="none" w:sz="0" w:space="0" w:color="auto"/>
            <w:bottom w:val="none" w:sz="0" w:space="0" w:color="auto"/>
            <w:right w:val="none" w:sz="0" w:space="0" w:color="auto"/>
          </w:divBdr>
        </w:div>
        <w:div w:id="1290742711">
          <w:marLeft w:val="640"/>
          <w:marRight w:val="0"/>
          <w:marTop w:val="0"/>
          <w:marBottom w:val="0"/>
          <w:divBdr>
            <w:top w:val="none" w:sz="0" w:space="0" w:color="auto"/>
            <w:left w:val="none" w:sz="0" w:space="0" w:color="auto"/>
            <w:bottom w:val="none" w:sz="0" w:space="0" w:color="auto"/>
            <w:right w:val="none" w:sz="0" w:space="0" w:color="auto"/>
          </w:divBdr>
        </w:div>
        <w:div w:id="1296064820">
          <w:marLeft w:val="640"/>
          <w:marRight w:val="0"/>
          <w:marTop w:val="0"/>
          <w:marBottom w:val="0"/>
          <w:divBdr>
            <w:top w:val="none" w:sz="0" w:space="0" w:color="auto"/>
            <w:left w:val="none" w:sz="0" w:space="0" w:color="auto"/>
            <w:bottom w:val="none" w:sz="0" w:space="0" w:color="auto"/>
            <w:right w:val="none" w:sz="0" w:space="0" w:color="auto"/>
          </w:divBdr>
        </w:div>
        <w:div w:id="1297683615">
          <w:marLeft w:val="640"/>
          <w:marRight w:val="0"/>
          <w:marTop w:val="0"/>
          <w:marBottom w:val="0"/>
          <w:divBdr>
            <w:top w:val="none" w:sz="0" w:space="0" w:color="auto"/>
            <w:left w:val="none" w:sz="0" w:space="0" w:color="auto"/>
            <w:bottom w:val="none" w:sz="0" w:space="0" w:color="auto"/>
            <w:right w:val="none" w:sz="0" w:space="0" w:color="auto"/>
          </w:divBdr>
        </w:div>
        <w:div w:id="1301809693">
          <w:marLeft w:val="640"/>
          <w:marRight w:val="0"/>
          <w:marTop w:val="0"/>
          <w:marBottom w:val="0"/>
          <w:divBdr>
            <w:top w:val="none" w:sz="0" w:space="0" w:color="auto"/>
            <w:left w:val="none" w:sz="0" w:space="0" w:color="auto"/>
            <w:bottom w:val="none" w:sz="0" w:space="0" w:color="auto"/>
            <w:right w:val="none" w:sz="0" w:space="0" w:color="auto"/>
          </w:divBdr>
        </w:div>
        <w:div w:id="1411661493">
          <w:marLeft w:val="640"/>
          <w:marRight w:val="0"/>
          <w:marTop w:val="0"/>
          <w:marBottom w:val="0"/>
          <w:divBdr>
            <w:top w:val="none" w:sz="0" w:space="0" w:color="auto"/>
            <w:left w:val="none" w:sz="0" w:space="0" w:color="auto"/>
            <w:bottom w:val="none" w:sz="0" w:space="0" w:color="auto"/>
            <w:right w:val="none" w:sz="0" w:space="0" w:color="auto"/>
          </w:divBdr>
        </w:div>
        <w:div w:id="1428697633">
          <w:marLeft w:val="640"/>
          <w:marRight w:val="0"/>
          <w:marTop w:val="0"/>
          <w:marBottom w:val="0"/>
          <w:divBdr>
            <w:top w:val="none" w:sz="0" w:space="0" w:color="auto"/>
            <w:left w:val="none" w:sz="0" w:space="0" w:color="auto"/>
            <w:bottom w:val="none" w:sz="0" w:space="0" w:color="auto"/>
            <w:right w:val="none" w:sz="0" w:space="0" w:color="auto"/>
          </w:divBdr>
        </w:div>
        <w:div w:id="1539975174">
          <w:marLeft w:val="640"/>
          <w:marRight w:val="0"/>
          <w:marTop w:val="0"/>
          <w:marBottom w:val="0"/>
          <w:divBdr>
            <w:top w:val="none" w:sz="0" w:space="0" w:color="auto"/>
            <w:left w:val="none" w:sz="0" w:space="0" w:color="auto"/>
            <w:bottom w:val="none" w:sz="0" w:space="0" w:color="auto"/>
            <w:right w:val="none" w:sz="0" w:space="0" w:color="auto"/>
          </w:divBdr>
        </w:div>
        <w:div w:id="1549997396">
          <w:marLeft w:val="640"/>
          <w:marRight w:val="0"/>
          <w:marTop w:val="0"/>
          <w:marBottom w:val="0"/>
          <w:divBdr>
            <w:top w:val="none" w:sz="0" w:space="0" w:color="auto"/>
            <w:left w:val="none" w:sz="0" w:space="0" w:color="auto"/>
            <w:bottom w:val="none" w:sz="0" w:space="0" w:color="auto"/>
            <w:right w:val="none" w:sz="0" w:space="0" w:color="auto"/>
          </w:divBdr>
        </w:div>
        <w:div w:id="1579368538">
          <w:marLeft w:val="640"/>
          <w:marRight w:val="0"/>
          <w:marTop w:val="0"/>
          <w:marBottom w:val="0"/>
          <w:divBdr>
            <w:top w:val="none" w:sz="0" w:space="0" w:color="auto"/>
            <w:left w:val="none" w:sz="0" w:space="0" w:color="auto"/>
            <w:bottom w:val="none" w:sz="0" w:space="0" w:color="auto"/>
            <w:right w:val="none" w:sz="0" w:space="0" w:color="auto"/>
          </w:divBdr>
        </w:div>
        <w:div w:id="1595356154">
          <w:marLeft w:val="640"/>
          <w:marRight w:val="0"/>
          <w:marTop w:val="0"/>
          <w:marBottom w:val="0"/>
          <w:divBdr>
            <w:top w:val="none" w:sz="0" w:space="0" w:color="auto"/>
            <w:left w:val="none" w:sz="0" w:space="0" w:color="auto"/>
            <w:bottom w:val="none" w:sz="0" w:space="0" w:color="auto"/>
            <w:right w:val="none" w:sz="0" w:space="0" w:color="auto"/>
          </w:divBdr>
        </w:div>
        <w:div w:id="1639145037">
          <w:marLeft w:val="640"/>
          <w:marRight w:val="0"/>
          <w:marTop w:val="0"/>
          <w:marBottom w:val="0"/>
          <w:divBdr>
            <w:top w:val="none" w:sz="0" w:space="0" w:color="auto"/>
            <w:left w:val="none" w:sz="0" w:space="0" w:color="auto"/>
            <w:bottom w:val="none" w:sz="0" w:space="0" w:color="auto"/>
            <w:right w:val="none" w:sz="0" w:space="0" w:color="auto"/>
          </w:divBdr>
        </w:div>
        <w:div w:id="1698237968">
          <w:marLeft w:val="640"/>
          <w:marRight w:val="0"/>
          <w:marTop w:val="0"/>
          <w:marBottom w:val="0"/>
          <w:divBdr>
            <w:top w:val="none" w:sz="0" w:space="0" w:color="auto"/>
            <w:left w:val="none" w:sz="0" w:space="0" w:color="auto"/>
            <w:bottom w:val="none" w:sz="0" w:space="0" w:color="auto"/>
            <w:right w:val="none" w:sz="0" w:space="0" w:color="auto"/>
          </w:divBdr>
        </w:div>
        <w:div w:id="1699040088">
          <w:marLeft w:val="640"/>
          <w:marRight w:val="0"/>
          <w:marTop w:val="0"/>
          <w:marBottom w:val="0"/>
          <w:divBdr>
            <w:top w:val="none" w:sz="0" w:space="0" w:color="auto"/>
            <w:left w:val="none" w:sz="0" w:space="0" w:color="auto"/>
            <w:bottom w:val="none" w:sz="0" w:space="0" w:color="auto"/>
            <w:right w:val="none" w:sz="0" w:space="0" w:color="auto"/>
          </w:divBdr>
        </w:div>
        <w:div w:id="1724911016">
          <w:marLeft w:val="640"/>
          <w:marRight w:val="0"/>
          <w:marTop w:val="0"/>
          <w:marBottom w:val="0"/>
          <w:divBdr>
            <w:top w:val="none" w:sz="0" w:space="0" w:color="auto"/>
            <w:left w:val="none" w:sz="0" w:space="0" w:color="auto"/>
            <w:bottom w:val="none" w:sz="0" w:space="0" w:color="auto"/>
            <w:right w:val="none" w:sz="0" w:space="0" w:color="auto"/>
          </w:divBdr>
        </w:div>
        <w:div w:id="1790277519">
          <w:marLeft w:val="640"/>
          <w:marRight w:val="0"/>
          <w:marTop w:val="0"/>
          <w:marBottom w:val="0"/>
          <w:divBdr>
            <w:top w:val="none" w:sz="0" w:space="0" w:color="auto"/>
            <w:left w:val="none" w:sz="0" w:space="0" w:color="auto"/>
            <w:bottom w:val="none" w:sz="0" w:space="0" w:color="auto"/>
            <w:right w:val="none" w:sz="0" w:space="0" w:color="auto"/>
          </w:divBdr>
        </w:div>
        <w:div w:id="1844541394">
          <w:marLeft w:val="640"/>
          <w:marRight w:val="0"/>
          <w:marTop w:val="0"/>
          <w:marBottom w:val="0"/>
          <w:divBdr>
            <w:top w:val="none" w:sz="0" w:space="0" w:color="auto"/>
            <w:left w:val="none" w:sz="0" w:space="0" w:color="auto"/>
            <w:bottom w:val="none" w:sz="0" w:space="0" w:color="auto"/>
            <w:right w:val="none" w:sz="0" w:space="0" w:color="auto"/>
          </w:divBdr>
        </w:div>
        <w:div w:id="1930431969">
          <w:marLeft w:val="640"/>
          <w:marRight w:val="0"/>
          <w:marTop w:val="0"/>
          <w:marBottom w:val="0"/>
          <w:divBdr>
            <w:top w:val="none" w:sz="0" w:space="0" w:color="auto"/>
            <w:left w:val="none" w:sz="0" w:space="0" w:color="auto"/>
            <w:bottom w:val="none" w:sz="0" w:space="0" w:color="auto"/>
            <w:right w:val="none" w:sz="0" w:space="0" w:color="auto"/>
          </w:divBdr>
        </w:div>
        <w:div w:id="1949392824">
          <w:marLeft w:val="640"/>
          <w:marRight w:val="0"/>
          <w:marTop w:val="0"/>
          <w:marBottom w:val="0"/>
          <w:divBdr>
            <w:top w:val="none" w:sz="0" w:space="0" w:color="auto"/>
            <w:left w:val="none" w:sz="0" w:space="0" w:color="auto"/>
            <w:bottom w:val="none" w:sz="0" w:space="0" w:color="auto"/>
            <w:right w:val="none" w:sz="0" w:space="0" w:color="auto"/>
          </w:divBdr>
        </w:div>
        <w:div w:id="1975912684">
          <w:marLeft w:val="640"/>
          <w:marRight w:val="0"/>
          <w:marTop w:val="0"/>
          <w:marBottom w:val="0"/>
          <w:divBdr>
            <w:top w:val="none" w:sz="0" w:space="0" w:color="auto"/>
            <w:left w:val="none" w:sz="0" w:space="0" w:color="auto"/>
            <w:bottom w:val="none" w:sz="0" w:space="0" w:color="auto"/>
            <w:right w:val="none" w:sz="0" w:space="0" w:color="auto"/>
          </w:divBdr>
        </w:div>
        <w:div w:id="1986813965">
          <w:marLeft w:val="640"/>
          <w:marRight w:val="0"/>
          <w:marTop w:val="0"/>
          <w:marBottom w:val="0"/>
          <w:divBdr>
            <w:top w:val="none" w:sz="0" w:space="0" w:color="auto"/>
            <w:left w:val="none" w:sz="0" w:space="0" w:color="auto"/>
            <w:bottom w:val="none" w:sz="0" w:space="0" w:color="auto"/>
            <w:right w:val="none" w:sz="0" w:space="0" w:color="auto"/>
          </w:divBdr>
        </w:div>
        <w:div w:id="1998419015">
          <w:marLeft w:val="640"/>
          <w:marRight w:val="0"/>
          <w:marTop w:val="0"/>
          <w:marBottom w:val="0"/>
          <w:divBdr>
            <w:top w:val="none" w:sz="0" w:space="0" w:color="auto"/>
            <w:left w:val="none" w:sz="0" w:space="0" w:color="auto"/>
            <w:bottom w:val="none" w:sz="0" w:space="0" w:color="auto"/>
            <w:right w:val="none" w:sz="0" w:space="0" w:color="auto"/>
          </w:divBdr>
        </w:div>
        <w:div w:id="2017072468">
          <w:marLeft w:val="640"/>
          <w:marRight w:val="0"/>
          <w:marTop w:val="0"/>
          <w:marBottom w:val="0"/>
          <w:divBdr>
            <w:top w:val="none" w:sz="0" w:space="0" w:color="auto"/>
            <w:left w:val="none" w:sz="0" w:space="0" w:color="auto"/>
            <w:bottom w:val="none" w:sz="0" w:space="0" w:color="auto"/>
            <w:right w:val="none" w:sz="0" w:space="0" w:color="auto"/>
          </w:divBdr>
        </w:div>
        <w:div w:id="2026788597">
          <w:marLeft w:val="640"/>
          <w:marRight w:val="0"/>
          <w:marTop w:val="0"/>
          <w:marBottom w:val="0"/>
          <w:divBdr>
            <w:top w:val="none" w:sz="0" w:space="0" w:color="auto"/>
            <w:left w:val="none" w:sz="0" w:space="0" w:color="auto"/>
            <w:bottom w:val="none" w:sz="0" w:space="0" w:color="auto"/>
            <w:right w:val="none" w:sz="0" w:space="0" w:color="auto"/>
          </w:divBdr>
        </w:div>
        <w:div w:id="2112191852">
          <w:marLeft w:val="640"/>
          <w:marRight w:val="0"/>
          <w:marTop w:val="0"/>
          <w:marBottom w:val="0"/>
          <w:divBdr>
            <w:top w:val="none" w:sz="0" w:space="0" w:color="auto"/>
            <w:left w:val="none" w:sz="0" w:space="0" w:color="auto"/>
            <w:bottom w:val="none" w:sz="0" w:space="0" w:color="auto"/>
            <w:right w:val="none" w:sz="0" w:space="0" w:color="auto"/>
          </w:divBdr>
        </w:div>
        <w:div w:id="2120446588">
          <w:marLeft w:val="640"/>
          <w:marRight w:val="0"/>
          <w:marTop w:val="0"/>
          <w:marBottom w:val="0"/>
          <w:divBdr>
            <w:top w:val="none" w:sz="0" w:space="0" w:color="auto"/>
            <w:left w:val="none" w:sz="0" w:space="0" w:color="auto"/>
            <w:bottom w:val="none" w:sz="0" w:space="0" w:color="auto"/>
            <w:right w:val="none" w:sz="0" w:space="0" w:color="auto"/>
          </w:divBdr>
        </w:div>
        <w:div w:id="2138646911">
          <w:marLeft w:val="640"/>
          <w:marRight w:val="0"/>
          <w:marTop w:val="0"/>
          <w:marBottom w:val="0"/>
          <w:divBdr>
            <w:top w:val="none" w:sz="0" w:space="0" w:color="auto"/>
            <w:left w:val="none" w:sz="0" w:space="0" w:color="auto"/>
            <w:bottom w:val="none" w:sz="0" w:space="0" w:color="auto"/>
            <w:right w:val="none" w:sz="0" w:space="0" w:color="auto"/>
          </w:divBdr>
        </w:div>
        <w:div w:id="2138914519">
          <w:marLeft w:val="640"/>
          <w:marRight w:val="0"/>
          <w:marTop w:val="0"/>
          <w:marBottom w:val="0"/>
          <w:divBdr>
            <w:top w:val="none" w:sz="0" w:space="0" w:color="auto"/>
            <w:left w:val="none" w:sz="0" w:space="0" w:color="auto"/>
            <w:bottom w:val="none" w:sz="0" w:space="0" w:color="auto"/>
            <w:right w:val="none" w:sz="0" w:space="0" w:color="auto"/>
          </w:divBdr>
        </w:div>
      </w:divsChild>
    </w:div>
    <w:div w:id="898054256">
      <w:bodyDiv w:val="1"/>
      <w:marLeft w:val="0"/>
      <w:marRight w:val="0"/>
      <w:marTop w:val="0"/>
      <w:marBottom w:val="0"/>
      <w:divBdr>
        <w:top w:val="none" w:sz="0" w:space="0" w:color="auto"/>
        <w:left w:val="none" w:sz="0" w:space="0" w:color="auto"/>
        <w:bottom w:val="none" w:sz="0" w:space="0" w:color="auto"/>
        <w:right w:val="none" w:sz="0" w:space="0" w:color="auto"/>
      </w:divBdr>
      <w:divsChild>
        <w:div w:id="27491120">
          <w:marLeft w:val="640"/>
          <w:marRight w:val="0"/>
          <w:marTop w:val="0"/>
          <w:marBottom w:val="0"/>
          <w:divBdr>
            <w:top w:val="none" w:sz="0" w:space="0" w:color="auto"/>
            <w:left w:val="none" w:sz="0" w:space="0" w:color="auto"/>
            <w:bottom w:val="none" w:sz="0" w:space="0" w:color="auto"/>
            <w:right w:val="none" w:sz="0" w:space="0" w:color="auto"/>
          </w:divBdr>
        </w:div>
        <w:div w:id="32927603">
          <w:marLeft w:val="640"/>
          <w:marRight w:val="0"/>
          <w:marTop w:val="0"/>
          <w:marBottom w:val="0"/>
          <w:divBdr>
            <w:top w:val="none" w:sz="0" w:space="0" w:color="auto"/>
            <w:left w:val="none" w:sz="0" w:space="0" w:color="auto"/>
            <w:bottom w:val="none" w:sz="0" w:space="0" w:color="auto"/>
            <w:right w:val="none" w:sz="0" w:space="0" w:color="auto"/>
          </w:divBdr>
        </w:div>
        <w:div w:id="34738102">
          <w:marLeft w:val="640"/>
          <w:marRight w:val="0"/>
          <w:marTop w:val="0"/>
          <w:marBottom w:val="0"/>
          <w:divBdr>
            <w:top w:val="none" w:sz="0" w:space="0" w:color="auto"/>
            <w:left w:val="none" w:sz="0" w:space="0" w:color="auto"/>
            <w:bottom w:val="none" w:sz="0" w:space="0" w:color="auto"/>
            <w:right w:val="none" w:sz="0" w:space="0" w:color="auto"/>
          </w:divBdr>
        </w:div>
        <w:div w:id="39329949">
          <w:marLeft w:val="640"/>
          <w:marRight w:val="0"/>
          <w:marTop w:val="0"/>
          <w:marBottom w:val="0"/>
          <w:divBdr>
            <w:top w:val="none" w:sz="0" w:space="0" w:color="auto"/>
            <w:left w:val="none" w:sz="0" w:space="0" w:color="auto"/>
            <w:bottom w:val="none" w:sz="0" w:space="0" w:color="auto"/>
            <w:right w:val="none" w:sz="0" w:space="0" w:color="auto"/>
          </w:divBdr>
        </w:div>
        <w:div w:id="49694733">
          <w:marLeft w:val="640"/>
          <w:marRight w:val="0"/>
          <w:marTop w:val="0"/>
          <w:marBottom w:val="0"/>
          <w:divBdr>
            <w:top w:val="none" w:sz="0" w:space="0" w:color="auto"/>
            <w:left w:val="none" w:sz="0" w:space="0" w:color="auto"/>
            <w:bottom w:val="none" w:sz="0" w:space="0" w:color="auto"/>
            <w:right w:val="none" w:sz="0" w:space="0" w:color="auto"/>
          </w:divBdr>
        </w:div>
        <w:div w:id="78795297">
          <w:marLeft w:val="640"/>
          <w:marRight w:val="0"/>
          <w:marTop w:val="0"/>
          <w:marBottom w:val="0"/>
          <w:divBdr>
            <w:top w:val="none" w:sz="0" w:space="0" w:color="auto"/>
            <w:left w:val="none" w:sz="0" w:space="0" w:color="auto"/>
            <w:bottom w:val="none" w:sz="0" w:space="0" w:color="auto"/>
            <w:right w:val="none" w:sz="0" w:space="0" w:color="auto"/>
          </w:divBdr>
        </w:div>
        <w:div w:id="88745913">
          <w:marLeft w:val="640"/>
          <w:marRight w:val="0"/>
          <w:marTop w:val="0"/>
          <w:marBottom w:val="0"/>
          <w:divBdr>
            <w:top w:val="none" w:sz="0" w:space="0" w:color="auto"/>
            <w:left w:val="none" w:sz="0" w:space="0" w:color="auto"/>
            <w:bottom w:val="none" w:sz="0" w:space="0" w:color="auto"/>
            <w:right w:val="none" w:sz="0" w:space="0" w:color="auto"/>
          </w:divBdr>
        </w:div>
        <w:div w:id="181893278">
          <w:marLeft w:val="640"/>
          <w:marRight w:val="0"/>
          <w:marTop w:val="0"/>
          <w:marBottom w:val="0"/>
          <w:divBdr>
            <w:top w:val="none" w:sz="0" w:space="0" w:color="auto"/>
            <w:left w:val="none" w:sz="0" w:space="0" w:color="auto"/>
            <w:bottom w:val="none" w:sz="0" w:space="0" w:color="auto"/>
            <w:right w:val="none" w:sz="0" w:space="0" w:color="auto"/>
          </w:divBdr>
        </w:div>
        <w:div w:id="222369223">
          <w:marLeft w:val="640"/>
          <w:marRight w:val="0"/>
          <w:marTop w:val="0"/>
          <w:marBottom w:val="0"/>
          <w:divBdr>
            <w:top w:val="none" w:sz="0" w:space="0" w:color="auto"/>
            <w:left w:val="none" w:sz="0" w:space="0" w:color="auto"/>
            <w:bottom w:val="none" w:sz="0" w:space="0" w:color="auto"/>
            <w:right w:val="none" w:sz="0" w:space="0" w:color="auto"/>
          </w:divBdr>
        </w:div>
        <w:div w:id="265432789">
          <w:marLeft w:val="640"/>
          <w:marRight w:val="0"/>
          <w:marTop w:val="0"/>
          <w:marBottom w:val="0"/>
          <w:divBdr>
            <w:top w:val="none" w:sz="0" w:space="0" w:color="auto"/>
            <w:left w:val="none" w:sz="0" w:space="0" w:color="auto"/>
            <w:bottom w:val="none" w:sz="0" w:space="0" w:color="auto"/>
            <w:right w:val="none" w:sz="0" w:space="0" w:color="auto"/>
          </w:divBdr>
        </w:div>
        <w:div w:id="271716523">
          <w:marLeft w:val="640"/>
          <w:marRight w:val="0"/>
          <w:marTop w:val="0"/>
          <w:marBottom w:val="0"/>
          <w:divBdr>
            <w:top w:val="none" w:sz="0" w:space="0" w:color="auto"/>
            <w:left w:val="none" w:sz="0" w:space="0" w:color="auto"/>
            <w:bottom w:val="none" w:sz="0" w:space="0" w:color="auto"/>
            <w:right w:val="none" w:sz="0" w:space="0" w:color="auto"/>
          </w:divBdr>
        </w:div>
        <w:div w:id="304892762">
          <w:marLeft w:val="640"/>
          <w:marRight w:val="0"/>
          <w:marTop w:val="0"/>
          <w:marBottom w:val="0"/>
          <w:divBdr>
            <w:top w:val="none" w:sz="0" w:space="0" w:color="auto"/>
            <w:left w:val="none" w:sz="0" w:space="0" w:color="auto"/>
            <w:bottom w:val="none" w:sz="0" w:space="0" w:color="auto"/>
            <w:right w:val="none" w:sz="0" w:space="0" w:color="auto"/>
          </w:divBdr>
        </w:div>
        <w:div w:id="339626832">
          <w:marLeft w:val="640"/>
          <w:marRight w:val="0"/>
          <w:marTop w:val="0"/>
          <w:marBottom w:val="0"/>
          <w:divBdr>
            <w:top w:val="none" w:sz="0" w:space="0" w:color="auto"/>
            <w:left w:val="none" w:sz="0" w:space="0" w:color="auto"/>
            <w:bottom w:val="none" w:sz="0" w:space="0" w:color="auto"/>
            <w:right w:val="none" w:sz="0" w:space="0" w:color="auto"/>
          </w:divBdr>
        </w:div>
        <w:div w:id="342826264">
          <w:marLeft w:val="640"/>
          <w:marRight w:val="0"/>
          <w:marTop w:val="0"/>
          <w:marBottom w:val="0"/>
          <w:divBdr>
            <w:top w:val="none" w:sz="0" w:space="0" w:color="auto"/>
            <w:left w:val="none" w:sz="0" w:space="0" w:color="auto"/>
            <w:bottom w:val="none" w:sz="0" w:space="0" w:color="auto"/>
            <w:right w:val="none" w:sz="0" w:space="0" w:color="auto"/>
          </w:divBdr>
        </w:div>
        <w:div w:id="347560418">
          <w:marLeft w:val="640"/>
          <w:marRight w:val="0"/>
          <w:marTop w:val="0"/>
          <w:marBottom w:val="0"/>
          <w:divBdr>
            <w:top w:val="none" w:sz="0" w:space="0" w:color="auto"/>
            <w:left w:val="none" w:sz="0" w:space="0" w:color="auto"/>
            <w:bottom w:val="none" w:sz="0" w:space="0" w:color="auto"/>
            <w:right w:val="none" w:sz="0" w:space="0" w:color="auto"/>
          </w:divBdr>
        </w:div>
        <w:div w:id="355547945">
          <w:marLeft w:val="640"/>
          <w:marRight w:val="0"/>
          <w:marTop w:val="0"/>
          <w:marBottom w:val="0"/>
          <w:divBdr>
            <w:top w:val="none" w:sz="0" w:space="0" w:color="auto"/>
            <w:left w:val="none" w:sz="0" w:space="0" w:color="auto"/>
            <w:bottom w:val="none" w:sz="0" w:space="0" w:color="auto"/>
            <w:right w:val="none" w:sz="0" w:space="0" w:color="auto"/>
          </w:divBdr>
        </w:div>
        <w:div w:id="422453783">
          <w:marLeft w:val="640"/>
          <w:marRight w:val="0"/>
          <w:marTop w:val="0"/>
          <w:marBottom w:val="0"/>
          <w:divBdr>
            <w:top w:val="none" w:sz="0" w:space="0" w:color="auto"/>
            <w:left w:val="none" w:sz="0" w:space="0" w:color="auto"/>
            <w:bottom w:val="none" w:sz="0" w:space="0" w:color="auto"/>
            <w:right w:val="none" w:sz="0" w:space="0" w:color="auto"/>
          </w:divBdr>
        </w:div>
        <w:div w:id="453134483">
          <w:marLeft w:val="640"/>
          <w:marRight w:val="0"/>
          <w:marTop w:val="0"/>
          <w:marBottom w:val="0"/>
          <w:divBdr>
            <w:top w:val="none" w:sz="0" w:space="0" w:color="auto"/>
            <w:left w:val="none" w:sz="0" w:space="0" w:color="auto"/>
            <w:bottom w:val="none" w:sz="0" w:space="0" w:color="auto"/>
            <w:right w:val="none" w:sz="0" w:space="0" w:color="auto"/>
          </w:divBdr>
        </w:div>
        <w:div w:id="473181658">
          <w:marLeft w:val="640"/>
          <w:marRight w:val="0"/>
          <w:marTop w:val="0"/>
          <w:marBottom w:val="0"/>
          <w:divBdr>
            <w:top w:val="none" w:sz="0" w:space="0" w:color="auto"/>
            <w:left w:val="none" w:sz="0" w:space="0" w:color="auto"/>
            <w:bottom w:val="none" w:sz="0" w:space="0" w:color="auto"/>
            <w:right w:val="none" w:sz="0" w:space="0" w:color="auto"/>
          </w:divBdr>
        </w:div>
        <w:div w:id="475145124">
          <w:marLeft w:val="640"/>
          <w:marRight w:val="0"/>
          <w:marTop w:val="0"/>
          <w:marBottom w:val="0"/>
          <w:divBdr>
            <w:top w:val="none" w:sz="0" w:space="0" w:color="auto"/>
            <w:left w:val="none" w:sz="0" w:space="0" w:color="auto"/>
            <w:bottom w:val="none" w:sz="0" w:space="0" w:color="auto"/>
            <w:right w:val="none" w:sz="0" w:space="0" w:color="auto"/>
          </w:divBdr>
        </w:div>
        <w:div w:id="477040533">
          <w:marLeft w:val="640"/>
          <w:marRight w:val="0"/>
          <w:marTop w:val="0"/>
          <w:marBottom w:val="0"/>
          <w:divBdr>
            <w:top w:val="none" w:sz="0" w:space="0" w:color="auto"/>
            <w:left w:val="none" w:sz="0" w:space="0" w:color="auto"/>
            <w:bottom w:val="none" w:sz="0" w:space="0" w:color="auto"/>
            <w:right w:val="none" w:sz="0" w:space="0" w:color="auto"/>
          </w:divBdr>
        </w:div>
        <w:div w:id="489910432">
          <w:marLeft w:val="640"/>
          <w:marRight w:val="0"/>
          <w:marTop w:val="0"/>
          <w:marBottom w:val="0"/>
          <w:divBdr>
            <w:top w:val="none" w:sz="0" w:space="0" w:color="auto"/>
            <w:left w:val="none" w:sz="0" w:space="0" w:color="auto"/>
            <w:bottom w:val="none" w:sz="0" w:space="0" w:color="auto"/>
            <w:right w:val="none" w:sz="0" w:space="0" w:color="auto"/>
          </w:divBdr>
        </w:div>
        <w:div w:id="515969955">
          <w:marLeft w:val="640"/>
          <w:marRight w:val="0"/>
          <w:marTop w:val="0"/>
          <w:marBottom w:val="0"/>
          <w:divBdr>
            <w:top w:val="none" w:sz="0" w:space="0" w:color="auto"/>
            <w:left w:val="none" w:sz="0" w:space="0" w:color="auto"/>
            <w:bottom w:val="none" w:sz="0" w:space="0" w:color="auto"/>
            <w:right w:val="none" w:sz="0" w:space="0" w:color="auto"/>
          </w:divBdr>
        </w:div>
        <w:div w:id="554200368">
          <w:marLeft w:val="640"/>
          <w:marRight w:val="0"/>
          <w:marTop w:val="0"/>
          <w:marBottom w:val="0"/>
          <w:divBdr>
            <w:top w:val="none" w:sz="0" w:space="0" w:color="auto"/>
            <w:left w:val="none" w:sz="0" w:space="0" w:color="auto"/>
            <w:bottom w:val="none" w:sz="0" w:space="0" w:color="auto"/>
            <w:right w:val="none" w:sz="0" w:space="0" w:color="auto"/>
          </w:divBdr>
        </w:div>
        <w:div w:id="582615158">
          <w:marLeft w:val="640"/>
          <w:marRight w:val="0"/>
          <w:marTop w:val="0"/>
          <w:marBottom w:val="0"/>
          <w:divBdr>
            <w:top w:val="none" w:sz="0" w:space="0" w:color="auto"/>
            <w:left w:val="none" w:sz="0" w:space="0" w:color="auto"/>
            <w:bottom w:val="none" w:sz="0" w:space="0" w:color="auto"/>
            <w:right w:val="none" w:sz="0" w:space="0" w:color="auto"/>
          </w:divBdr>
        </w:div>
        <w:div w:id="591396913">
          <w:marLeft w:val="640"/>
          <w:marRight w:val="0"/>
          <w:marTop w:val="0"/>
          <w:marBottom w:val="0"/>
          <w:divBdr>
            <w:top w:val="none" w:sz="0" w:space="0" w:color="auto"/>
            <w:left w:val="none" w:sz="0" w:space="0" w:color="auto"/>
            <w:bottom w:val="none" w:sz="0" w:space="0" w:color="auto"/>
            <w:right w:val="none" w:sz="0" w:space="0" w:color="auto"/>
          </w:divBdr>
        </w:div>
        <w:div w:id="603071983">
          <w:marLeft w:val="640"/>
          <w:marRight w:val="0"/>
          <w:marTop w:val="0"/>
          <w:marBottom w:val="0"/>
          <w:divBdr>
            <w:top w:val="none" w:sz="0" w:space="0" w:color="auto"/>
            <w:left w:val="none" w:sz="0" w:space="0" w:color="auto"/>
            <w:bottom w:val="none" w:sz="0" w:space="0" w:color="auto"/>
            <w:right w:val="none" w:sz="0" w:space="0" w:color="auto"/>
          </w:divBdr>
        </w:div>
        <w:div w:id="687608778">
          <w:marLeft w:val="640"/>
          <w:marRight w:val="0"/>
          <w:marTop w:val="0"/>
          <w:marBottom w:val="0"/>
          <w:divBdr>
            <w:top w:val="none" w:sz="0" w:space="0" w:color="auto"/>
            <w:left w:val="none" w:sz="0" w:space="0" w:color="auto"/>
            <w:bottom w:val="none" w:sz="0" w:space="0" w:color="auto"/>
            <w:right w:val="none" w:sz="0" w:space="0" w:color="auto"/>
          </w:divBdr>
        </w:div>
        <w:div w:id="709645247">
          <w:marLeft w:val="640"/>
          <w:marRight w:val="0"/>
          <w:marTop w:val="0"/>
          <w:marBottom w:val="0"/>
          <w:divBdr>
            <w:top w:val="none" w:sz="0" w:space="0" w:color="auto"/>
            <w:left w:val="none" w:sz="0" w:space="0" w:color="auto"/>
            <w:bottom w:val="none" w:sz="0" w:space="0" w:color="auto"/>
            <w:right w:val="none" w:sz="0" w:space="0" w:color="auto"/>
          </w:divBdr>
        </w:div>
        <w:div w:id="732124197">
          <w:marLeft w:val="640"/>
          <w:marRight w:val="0"/>
          <w:marTop w:val="0"/>
          <w:marBottom w:val="0"/>
          <w:divBdr>
            <w:top w:val="none" w:sz="0" w:space="0" w:color="auto"/>
            <w:left w:val="none" w:sz="0" w:space="0" w:color="auto"/>
            <w:bottom w:val="none" w:sz="0" w:space="0" w:color="auto"/>
            <w:right w:val="none" w:sz="0" w:space="0" w:color="auto"/>
          </w:divBdr>
        </w:div>
        <w:div w:id="812871299">
          <w:marLeft w:val="640"/>
          <w:marRight w:val="0"/>
          <w:marTop w:val="0"/>
          <w:marBottom w:val="0"/>
          <w:divBdr>
            <w:top w:val="none" w:sz="0" w:space="0" w:color="auto"/>
            <w:left w:val="none" w:sz="0" w:space="0" w:color="auto"/>
            <w:bottom w:val="none" w:sz="0" w:space="0" w:color="auto"/>
            <w:right w:val="none" w:sz="0" w:space="0" w:color="auto"/>
          </w:divBdr>
        </w:div>
        <w:div w:id="909997227">
          <w:marLeft w:val="640"/>
          <w:marRight w:val="0"/>
          <w:marTop w:val="0"/>
          <w:marBottom w:val="0"/>
          <w:divBdr>
            <w:top w:val="none" w:sz="0" w:space="0" w:color="auto"/>
            <w:left w:val="none" w:sz="0" w:space="0" w:color="auto"/>
            <w:bottom w:val="none" w:sz="0" w:space="0" w:color="auto"/>
            <w:right w:val="none" w:sz="0" w:space="0" w:color="auto"/>
          </w:divBdr>
        </w:div>
        <w:div w:id="914358658">
          <w:marLeft w:val="640"/>
          <w:marRight w:val="0"/>
          <w:marTop w:val="0"/>
          <w:marBottom w:val="0"/>
          <w:divBdr>
            <w:top w:val="none" w:sz="0" w:space="0" w:color="auto"/>
            <w:left w:val="none" w:sz="0" w:space="0" w:color="auto"/>
            <w:bottom w:val="none" w:sz="0" w:space="0" w:color="auto"/>
            <w:right w:val="none" w:sz="0" w:space="0" w:color="auto"/>
          </w:divBdr>
        </w:div>
        <w:div w:id="928467858">
          <w:marLeft w:val="640"/>
          <w:marRight w:val="0"/>
          <w:marTop w:val="0"/>
          <w:marBottom w:val="0"/>
          <w:divBdr>
            <w:top w:val="none" w:sz="0" w:space="0" w:color="auto"/>
            <w:left w:val="none" w:sz="0" w:space="0" w:color="auto"/>
            <w:bottom w:val="none" w:sz="0" w:space="0" w:color="auto"/>
            <w:right w:val="none" w:sz="0" w:space="0" w:color="auto"/>
          </w:divBdr>
        </w:div>
        <w:div w:id="952596107">
          <w:marLeft w:val="640"/>
          <w:marRight w:val="0"/>
          <w:marTop w:val="0"/>
          <w:marBottom w:val="0"/>
          <w:divBdr>
            <w:top w:val="none" w:sz="0" w:space="0" w:color="auto"/>
            <w:left w:val="none" w:sz="0" w:space="0" w:color="auto"/>
            <w:bottom w:val="none" w:sz="0" w:space="0" w:color="auto"/>
            <w:right w:val="none" w:sz="0" w:space="0" w:color="auto"/>
          </w:divBdr>
        </w:div>
        <w:div w:id="966862122">
          <w:marLeft w:val="640"/>
          <w:marRight w:val="0"/>
          <w:marTop w:val="0"/>
          <w:marBottom w:val="0"/>
          <w:divBdr>
            <w:top w:val="none" w:sz="0" w:space="0" w:color="auto"/>
            <w:left w:val="none" w:sz="0" w:space="0" w:color="auto"/>
            <w:bottom w:val="none" w:sz="0" w:space="0" w:color="auto"/>
            <w:right w:val="none" w:sz="0" w:space="0" w:color="auto"/>
          </w:divBdr>
        </w:div>
        <w:div w:id="1014503580">
          <w:marLeft w:val="640"/>
          <w:marRight w:val="0"/>
          <w:marTop w:val="0"/>
          <w:marBottom w:val="0"/>
          <w:divBdr>
            <w:top w:val="none" w:sz="0" w:space="0" w:color="auto"/>
            <w:left w:val="none" w:sz="0" w:space="0" w:color="auto"/>
            <w:bottom w:val="none" w:sz="0" w:space="0" w:color="auto"/>
            <w:right w:val="none" w:sz="0" w:space="0" w:color="auto"/>
          </w:divBdr>
        </w:div>
        <w:div w:id="1044015563">
          <w:marLeft w:val="640"/>
          <w:marRight w:val="0"/>
          <w:marTop w:val="0"/>
          <w:marBottom w:val="0"/>
          <w:divBdr>
            <w:top w:val="none" w:sz="0" w:space="0" w:color="auto"/>
            <w:left w:val="none" w:sz="0" w:space="0" w:color="auto"/>
            <w:bottom w:val="none" w:sz="0" w:space="0" w:color="auto"/>
            <w:right w:val="none" w:sz="0" w:space="0" w:color="auto"/>
          </w:divBdr>
        </w:div>
        <w:div w:id="1109352675">
          <w:marLeft w:val="640"/>
          <w:marRight w:val="0"/>
          <w:marTop w:val="0"/>
          <w:marBottom w:val="0"/>
          <w:divBdr>
            <w:top w:val="none" w:sz="0" w:space="0" w:color="auto"/>
            <w:left w:val="none" w:sz="0" w:space="0" w:color="auto"/>
            <w:bottom w:val="none" w:sz="0" w:space="0" w:color="auto"/>
            <w:right w:val="none" w:sz="0" w:space="0" w:color="auto"/>
          </w:divBdr>
        </w:div>
        <w:div w:id="1165781945">
          <w:marLeft w:val="640"/>
          <w:marRight w:val="0"/>
          <w:marTop w:val="0"/>
          <w:marBottom w:val="0"/>
          <w:divBdr>
            <w:top w:val="none" w:sz="0" w:space="0" w:color="auto"/>
            <w:left w:val="none" w:sz="0" w:space="0" w:color="auto"/>
            <w:bottom w:val="none" w:sz="0" w:space="0" w:color="auto"/>
            <w:right w:val="none" w:sz="0" w:space="0" w:color="auto"/>
          </w:divBdr>
        </w:div>
        <w:div w:id="1178234503">
          <w:marLeft w:val="640"/>
          <w:marRight w:val="0"/>
          <w:marTop w:val="0"/>
          <w:marBottom w:val="0"/>
          <w:divBdr>
            <w:top w:val="none" w:sz="0" w:space="0" w:color="auto"/>
            <w:left w:val="none" w:sz="0" w:space="0" w:color="auto"/>
            <w:bottom w:val="none" w:sz="0" w:space="0" w:color="auto"/>
            <w:right w:val="none" w:sz="0" w:space="0" w:color="auto"/>
          </w:divBdr>
        </w:div>
        <w:div w:id="1230532191">
          <w:marLeft w:val="640"/>
          <w:marRight w:val="0"/>
          <w:marTop w:val="0"/>
          <w:marBottom w:val="0"/>
          <w:divBdr>
            <w:top w:val="none" w:sz="0" w:space="0" w:color="auto"/>
            <w:left w:val="none" w:sz="0" w:space="0" w:color="auto"/>
            <w:bottom w:val="none" w:sz="0" w:space="0" w:color="auto"/>
            <w:right w:val="none" w:sz="0" w:space="0" w:color="auto"/>
          </w:divBdr>
        </w:div>
        <w:div w:id="1238973368">
          <w:marLeft w:val="640"/>
          <w:marRight w:val="0"/>
          <w:marTop w:val="0"/>
          <w:marBottom w:val="0"/>
          <w:divBdr>
            <w:top w:val="none" w:sz="0" w:space="0" w:color="auto"/>
            <w:left w:val="none" w:sz="0" w:space="0" w:color="auto"/>
            <w:bottom w:val="none" w:sz="0" w:space="0" w:color="auto"/>
            <w:right w:val="none" w:sz="0" w:space="0" w:color="auto"/>
          </w:divBdr>
        </w:div>
        <w:div w:id="1243952308">
          <w:marLeft w:val="640"/>
          <w:marRight w:val="0"/>
          <w:marTop w:val="0"/>
          <w:marBottom w:val="0"/>
          <w:divBdr>
            <w:top w:val="none" w:sz="0" w:space="0" w:color="auto"/>
            <w:left w:val="none" w:sz="0" w:space="0" w:color="auto"/>
            <w:bottom w:val="none" w:sz="0" w:space="0" w:color="auto"/>
            <w:right w:val="none" w:sz="0" w:space="0" w:color="auto"/>
          </w:divBdr>
        </w:div>
        <w:div w:id="1248924675">
          <w:marLeft w:val="640"/>
          <w:marRight w:val="0"/>
          <w:marTop w:val="0"/>
          <w:marBottom w:val="0"/>
          <w:divBdr>
            <w:top w:val="none" w:sz="0" w:space="0" w:color="auto"/>
            <w:left w:val="none" w:sz="0" w:space="0" w:color="auto"/>
            <w:bottom w:val="none" w:sz="0" w:space="0" w:color="auto"/>
            <w:right w:val="none" w:sz="0" w:space="0" w:color="auto"/>
          </w:divBdr>
        </w:div>
        <w:div w:id="1261448427">
          <w:marLeft w:val="640"/>
          <w:marRight w:val="0"/>
          <w:marTop w:val="0"/>
          <w:marBottom w:val="0"/>
          <w:divBdr>
            <w:top w:val="none" w:sz="0" w:space="0" w:color="auto"/>
            <w:left w:val="none" w:sz="0" w:space="0" w:color="auto"/>
            <w:bottom w:val="none" w:sz="0" w:space="0" w:color="auto"/>
            <w:right w:val="none" w:sz="0" w:space="0" w:color="auto"/>
          </w:divBdr>
        </w:div>
        <w:div w:id="1279949919">
          <w:marLeft w:val="640"/>
          <w:marRight w:val="0"/>
          <w:marTop w:val="0"/>
          <w:marBottom w:val="0"/>
          <w:divBdr>
            <w:top w:val="none" w:sz="0" w:space="0" w:color="auto"/>
            <w:left w:val="none" w:sz="0" w:space="0" w:color="auto"/>
            <w:bottom w:val="none" w:sz="0" w:space="0" w:color="auto"/>
            <w:right w:val="none" w:sz="0" w:space="0" w:color="auto"/>
          </w:divBdr>
        </w:div>
        <w:div w:id="1320690683">
          <w:marLeft w:val="640"/>
          <w:marRight w:val="0"/>
          <w:marTop w:val="0"/>
          <w:marBottom w:val="0"/>
          <w:divBdr>
            <w:top w:val="none" w:sz="0" w:space="0" w:color="auto"/>
            <w:left w:val="none" w:sz="0" w:space="0" w:color="auto"/>
            <w:bottom w:val="none" w:sz="0" w:space="0" w:color="auto"/>
            <w:right w:val="none" w:sz="0" w:space="0" w:color="auto"/>
          </w:divBdr>
        </w:div>
        <w:div w:id="1380133592">
          <w:marLeft w:val="640"/>
          <w:marRight w:val="0"/>
          <w:marTop w:val="0"/>
          <w:marBottom w:val="0"/>
          <w:divBdr>
            <w:top w:val="none" w:sz="0" w:space="0" w:color="auto"/>
            <w:left w:val="none" w:sz="0" w:space="0" w:color="auto"/>
            <w:bottom w:val="none" w:sz="0" w:space="0" w:color="auto"/>
            <w:right w:val="none" w:sz="0" w:space="0" w:color="auto"/>
          </w:divBdr>
        </w:div>
        <w:div w:id="1400981597">
          <w:marLeft w:val="640"/>
          <w:marRight w:val="0"/>
          <w:marTop w:val="0"/>
          <w:marBottom w:val="0"/>
          <w:divBdr>
            <w:top w:val="none" w:sz="0" w:space="0" w:color="auto"/>
            <w:left w:val="none" w:sz="0" w:space="0" w:color="auto"/>
            <w:bottom w:val="none" w:sz="0" w:space="0" w:color="auto"/>
            <w:right w:val="none" w:sz="0" w:space="0" w:color="auto"/>
          </w:divBdr>
        </w:div>
        <w:div w:id="1402097534">
          <w:marLeft w:val="640"/>
          <w:marRight w:val="0"/>
          <w:marTop w:val="0"/>
          <w:marBottom w:val="0"/>
          <w:divBdr>
            <w:top w:val="none" w:sz="0" w:space="0" w:color="auto"/>
            <w:left w:val="none" w:sz="0" w:space="0" w:color="auto"/>
            <w:bottom w:val="none" w:sz="0" w:space="0" w:color="auto"/>
            <w:right w:val="none" w:sz="0" w:space="0" w:color="auto"/>
          </w:divBdr>
        </w:div>
        <w:div w:id="1452018660">
          <w:marLeft w:val="640"/>
          <w:marRight w:val="0"/>
          <w:marTop w:val="0"/>
          <w:marBottom w:val="0"/>
          <w:divBdr>
            <w:top w:val="none" w:sz="0" w:space="0" w:color="auto"/>
            <w:left w:val="none" w:sz="0" w:space="0" w:color="auto"/>
            <w:bottom w:val="none" w:sz="0" w:space="0" w:color="auto"/>
            <w:right w:val="none" w:sz="0" w:space="0" w:color="auto"/>
          </w:divBdr>
        </w:div>
        <w:div w:id="1458573143">
          <w:marLeft w:val="640"/>
          <w:marRight w:val="0"/>
          <w:marTop w:val="0"/>
          <w:marBottom w:val="0"/>
          <w:divBdr>
            <w:top w:val="none" w:sz="0" w:space="0" w:color="auto"/>
            <w:left w:val="none" w:sz="0" w:space="0" w:color="auto"/>
            <w:bottom w:val="none" w:sz="0" w:space="0" w:color="auto"/>
            <w:right w:val="none" w:sz="0" w:space="0" w:color="auto"/>
          </w:divBdr>
        </w:div>
        <w:div w:id="1477334897">
          <w:marLeft w:val="640"/>
          <w:marRight w:val="0"/>
          <w:marTop w:val="0"/>
          <w:marBottom w:val="0"/>
          <w:divBdr>
            <w:top w:val="none" w:sz="0" w:space="0" w:color="auto"/>
            <w:left w:val="none" w:sz="0" w:space="0" w:color="auto"/>
            <w:bottom w:val="none" w:sz="0" w:space="0" w:color="auto"/>
            <w:right w:val="none" w:sz="0" w:space="0" w:color="auto"/>
          </w:divBdr>
        </w:div>
        <w:div w:id="1498644378">
          <w:marLeft w:val="640"/>
          <w:marRight w:val="0"/>
          <w:marTop w:val="0"/>
          <w:marBottom w:val="0"/>
          <w:divBdr>
            <w:top w:val="none" w:sz="0" w:space="0" w:color="auto"/>
            <w:left w:val="none" w:sz="0" w:space="0" w:color="auto"/>
            <w:bottom w:val="none" w:sz="0" w:space="0" w:color="auto"/>
            <w:right w:val="none" w:sz="0" w:space="0" w:color="auto"/>
          </w:divBdr>
        </w:div>
        <w:div w:id="1560357543">
          <w:marLeft w:val="640"/>
          <w:marRight w:val="0"/>
          <w:marTop w:val="0"/>
          <w:marBottom w:val="0"/>
          <w:divBdr>
            <w:top w:val="none" w:sz="0" w:space="0" w:color="auto"/>
            <w:left w:val="none" w:sz="0" w:space="0" w:color="auto"/>
            <w:bottom w:val="none" w:sz="0" w:space="0" w:color="auto"/>
            <w:right w:val="none" w:sz="0" w:space="0" w:color="auto"/>
          </w:divBdr>
        </w:div>
        <w:div w:id="1597861212">
          <w:marLeft w:val="640"/>
          <w:marRight w:val="0"/>
          <w:marTop w:val="0"/>
          <w:marBottom w:val="0"/>
          <w:divBdr>
            <w:top w:val="none" w:sz="0" w:space="0" w:color="auto"/>
            <w:left w:val="none" w:sz="0" w:space="0" w:color="auto"/>
            <w:bottom w:val="none" w:sz="0" w:space="0" w:color="auto"/>
            <w:right w:val="none" w:sz="0" w:space="0" w:color="auto"/>
          </w:divBdr>
        </w:div>
        <w:div w:id="1636134137">
          <w:marLeft w:val="640"/>
          <w:marRight w:val="0"/>
          <w:marTop w:val="0"/>
          <w:marBottom w:val="0"/>
          <w:divBdr>
            <w:top w:val="none" w:sz="0" w:space="0" w:color="auto"/>
            <w:left w:val="none" w:sz="0" w:space="0" w:color="auto"/>
            <w:bottom w:val="none" w:sz="0" w:space="0" w:color="auto"/>
            <w:right w:val="none" w:sz="0" w:space="0" w:color="auto"/>
          </w:divBdr>
        </w:div>
        <w:div w:id="1642541109">
          <w:marLeft w:val="640"/>
          <w:marRight w:val="0"/>
          <w:marTop w:val="0"/>
          <w:marBottom w:val="0"/>
          <w:divBdr>
            <w:top w:val="none" w:sz="0" w:space="0" w:color="auto"/>
            <w:left w:val="none" w:sz="0" w:space="0" w:color="auto"/>
            <w:bottom w:val="none" w:sz="0" w:space="0" w:color="auto"/>
            <w:right w:val="none" w:sz="0" w:space="0" w:color="auto"/>
          </w:divBdr>
        </w:div>
        <w:div w:id="1664549296">
          <w:marLeft w:val="640"/>
          <w:marRight w:val="0"/>
          <w:marTop w:val="0"/>
          <w:marBottom w:val="0"/>
          <w:divBdr>
            <w:top w:val="none" w:sz="0" w:space="0" w:color="auto"/>
            <w:left w:val="none" w:sz="0" w:space="0" w:color="auto"/>
            <w:bottom w:val="none" w:sz="0" w:space="0" w:color="auto"/>
            <w:right w:val="none" w:sz="0" w:space="0" w:color="auto"/>
          </w:divBdr>
        </w:div>
        <w:div w:id="1675766967">
          <w:marLeft w:val="640"/>
          <w:marRight w:val="0"/>
          <w:marTop w:val="0"/>
          <w:marBottom w:val="0"/>
          <w:divBdr>
            <w:top w:val="none" w:sz="0" w:space="0" w:color="auto"/>
            <w:left w:val="none" w:sz="0" w:space="0" w:color="auto"/>
            <w:bottom w:val="none" w:sz="0" w:space="0" w:color="auto"/>
            <w:right w:val="none" w:sz="0" w:space="0" w:color="auto"/>
          </w:divBdr>
        </w:div>
        <w:div w:id="1699818808">
          <w:marLeft w:val="640"/>
          <w:marRight w:val="0"/>
          <w:marTop w:val="0"/>
          <w:marBottom w:val="0"/>
          <w:divBdr>
            <w:top w:val="none" w:sz="0" w:space="0" w:color="auto"/>
            <w:left w:val="none" w:sz="0" w:space="0" w:color="auto"/>
            <w:bottom w:val="none" w:sz="0" w:space="0" w:color="auto"/>
            <w:right w:val="none" w:sz="0" w:space="0" w:color="auto"/>
          </w:divBdr>
        </w:div>
        <w:div w:id="1710257450">
          <w:marLeft w:val="640"/>
          <w:marRight w:val="0"/>
          <w:marTop w:val="0"/>
          <w:marBottom w:val="0"/>
          <w:divBdr>
            <w:top w:val="none" w:sz="0" w:space="0" w:color="auto"/>
            <w:left w:val="none" w:sz="0" w:space="0" w:color="auto"/>
            <w:bottom w:val="none" w:sz="0" w:space="0" w:color="auto"/>
            <w:right w:val="none" w:sz="0" w:space="0" w:color="auto"/>
          </w:divBdr>
        </w:div>
        <w:div w:id="1760322368">
          <w:marLeft w:val="640"/>
          <w:marRight w:val="0"/>
          <w:marTop w:val="0"/>
          <w:marBottom w:val="0"/>
          <w:divBdr>
            <w:top w:val="none" w:sz="0" w:space="0" w:color="auto"/>
            <w:left w:val="none" w:sz="0" w:space="0" w:color="auto"/>
            <w:bottom w:val="none" w:sz="0" w:space="0" w:color="auto"/>
            <w:right w:val="none" w:sz="0" w:space="0" w:color="auto"/>
          </w:divBdr>
        </w:div>
        <w:div w:id="1853716826">
          <w:marLeft w:val="640"/>
          <w:marRight w:val="0"/>
          <w:marTop w:val="0"/>
          <w:marBottom w:val="0"/>
          <w:divBdr>
            <w:top w:val="none" w:sz="0" w:space="0" w:color="auto"/>
            <w:left w:val="none" w:sz="0" w:space="0" w:color="auto"/>
            <w:bottom w:val="none" w:sz="0" w:space="0" w:color="auto"/>
            <w:right w:val="none" w:sz="0" w:space="0" w:color="auto"/>
          </w:divBdr>
        </w:div>
        <w:div w:id="1854344555">
          <w:marLeft w:val="640"/>
          <w:marRight w:val="0"/>
          <w:marTop w:val="0"/>
          <w:marBottom w:val="0"/>
          <w:divBdr>
            <w:top w:val="none" w:sz="0" w:space="0" w:color="auto"/>
            <w:left w:val="none" w:sz="0" w:space="0" w:color="auto"/>
            <w:bottom w:val="none" w:sz="0" w:space="0" w:color="auto"/>
            <w:right w:val="none" w:sz="0" w:space="0" w:color="auto"/>
          </w:divBdr>
        </w:div>
        <w:div w:id="1865822168">
          <w:marLeft w:val="640"/>
          <w:marRight w:val="0"/>
          <w:marTop w:val="0"/>
          <w:marBottom w:val="0"/>
          <w:divBdr>
            <w:top w:val="none" w:sz="0" w:space="0" w:color="auto"/>
            <w:left w:val="none" w:sz="0" w:space="0" w:color="auto"/>
            <w:bottom w:val="none" w:sz="0" w:space="0" w:color="auto"/>
            <w:right w:val="none" w:sz="0" w:space="0" w:color="auto"/>
          </w:divBdr>
        </w:div>
        <w:div w:id="1895510122">
          <w:marLeft w:val="640"/>
          <w:marRight w:val="0"/>
          <w:marTop w:val="0"/>
          <w:marBottom w:val="0"/>
          <w:divBdr>
            <w:top w:val="none" w:sz="0" w:space="0" w:color="auto"/>
            <w:left w:val="none" w:sz="0" w:space="0" w:color="auto"/>
            <w:bottom w:val="none" w:sz="0" w:space="0" w:color="auto"/>
            <w:right w:val="none" w:sz="0" w:space="0" w:color="auto"/>
          </w:divBdr>
        </w:div>
        <w:div w:id="1903708893">
          <w:marLeft w:val="640"/>
          <w:marRight w:val="0"/>
          <w:marTop w:val="0"/>
          <w:marBottom w:val="0"/>
          <w:divBdr>
            <w:top w:val="none" w:sz="0" w:space="0" w:color="auto"/>
            <w:left w:val="none" w:sz="0" w:space="0" w:color="auto"/>
            <w:bottom w:val="none" w:sz="0" w:space="0" w:color="auto"/>
            <w:right w:val="none" w:sz="0" w:space="0" w:color="auto"/>
          </w:divBdr>
        </w:div>
        <w:div w:id="1909420889">
          <w:marLeft w:val="640"/>
          <w:marRight w:val="0"/>
          <w:marTop w:val="0"/>
          <w:marBottom w:val="0"/>
          <w:divBdr>
            <w:top w:val="none" w:sz="0" w:space="0" w:color="auto"/>
            <w:left w:val="none" w:sz="0" w:space="0" w:color="auto"/>
            <w:bottom w:val="none" w:sz="0" w:space="0" w:color="auto"/>
            <w:right w:val="none" w:sz="0" w:space="0" w:color="auto"/>
          </w:divBdr>
        </w:div>
        <w:div w:id="1914200740">
          <w:marLeft w:val="640"/>
          <w:marRight w:val="0"/>
          <w:marTop w:val="0"/>
          <w:marBottom w:val="0"/>
          <w:divBdr>
            <w:top w:val="none" w:sz="0" w:space="0" w:color="auto"/>
            <w:left w:val="none" w:sz="0" w:space="0" w:color="auto"/>
            <w:bottom w:val="none" w:sz="0" w:space="0" w:color="auto"/>
            <w:right w:val="none" w:sz="0" w:space="0" w:color="auto"/>
          </w:divBdr>
        </w:div>
        <w:div w:id="1940675677">
          <w:marLeft w:val="640"/>
          <w:marRight w:val="0"/>
          <w:marTop w:val="0"/>
          <w:marBottom w:val="0"/>
          <w:divBdr>
            <w:top w:val="none" w:sz="0" w:space="0" w:color="auto"/>
            <w:left w:val="none" w:sz="0" w:space="0" w:color="auto"/>
            <w:bottom w:val="none" w:sz="0" w:space="0" w:color="auto"/>
            <w:right w:val="none" w:sz="0" w:space="0" w:color="auto"/>
          </w:divBdr>
        </w:div>
        <w:div w:id="1955355876">
          <w:marLeft w:val="640"/>
          <w:marRight w:val="0"/>
          <w:marTop w:val="0"/>
          <w:marBottom w:val="0"/>
          <w:divBdr>
            <w:top w:val="none" w:sz="0" w:space="0" w:color="auto"/>
            <w:left w:val="none" w:sz="0" w:space="0" w:color="auto"/>
            <w:bottom w:val="none" w:sz="0" w:space="0" w:color="auto"/>
            <w:right w:val="none" w:sz="0" w:space="0" w:color="auto"/>
          </w:divBdr>
        </w:div>
        <w:div w:id="1964536762">
          <w:marLeft w:val="640"/>
          <w:marRight w:val="0"/>
          <w:marTop w:val="0"/>
          <w:marBottom w:val="0"/>
          <w:divBdr>
            <w:top w:val="none" w:sz="0" w:space="0" w:color="auto"/>
            <w:left w:val="none" w:sz="0" w:space="0" w:color="auto"/>
            <w:bottom w:val="none" w:sz="0" w:space="0" w:color="auto"/>
            <w:right w:val="none" w:sz="0" w:space="0" w:color="auto"/>
          </w:divBdr>
        </w:div>
        <w:div w:id="1984659244">
          <w:marLeft w:val="640"/>
          <w:marRight w:val="0"/>
          <w:marTop w:val="0"/>
          <w:marBottom w:val="0"/>
          <w:divBdr>
            <w:top w:val="none" w:sz="0" w:space="0" w:color="auto"/>
            <w:left w:val="none" w:sz="0" w:space="0" w:color="auto"/>
            <w:bottom w:val="none" w:sz="0" w:space="0" w:color="auto"/>
            <w:right w:val="none" w:sz="0" w:space="0" w:color="auto"/>
          </w:divBdr>
        </w:div>
        <w:div w:id="1991859633">
          <w:marLeft w:val="640"/>
          <w:marRight w:val="0"/>
          <w:marTop w:val="0"/>
          <w:marBottom w:val="0"/>
          <w:divBdr>
            <w:top w:val="none" w:sz="0" w:space="0" w:color="auto"/>
            <w:left w:val="none" w:sz="0" w:space="0" w:color="auto"/>
            <w:bottom w:val="none" w:sz="0" w:space="0" w:color="auto"/>
            <w:right w:val="none" w:sz="0" w:space="0" w:color="auto"/>
          </w:divBdr>
        </w:div>
        <w:div w:id="2061633486">
          <w:marLeft w:val="640"/>
          <w:marRight w:val="0"/>
          <w:marTop w:val="0"/>
          <w:marBottom w:val="0"/>
          <w:divBdr>
            <w:top w:val="none" w:sz="0" w:space="0" w:color="auto"/>
            <w:left w:val="none" w:sz="0" w:space="0" w:color="auto"/>
            <w:bottom w:val="none" w:sz="0" w:space="0" w:color="auto"/>
            <w:right w:val="none" w:sz="0" w:space="0" w:color="auto"/>
          </w:divBdr>
        </w:div>
        <w:div w:id="2077781902">
          <w:marLeft w:val="640"/>
          <w:marRight w:val="0"/>
          <w:marTop w:val="0"/>
          <w:marBottom w:val="0"/>
          <w:divBdr>
            <w:top w:val="none" w:sz="0" w:space="0" w:color="auto"/>
            <w:left w:val="none" w:sz="0" w:space="0" w:color="auto"/>
            <w:bottom w:val="none" w:sz="0" w:space="0" w:color="auto"/>
            <w:right w:val="none" w:sz="0" w:space="0" w:color="auto"/>
          </w:divBdr>
        </w:div>
        <w:div w:id="2119979420">
          <w:marLeft w:val="640"/>
          <w:marRight w:val="0"/>
          <w:marTop w:val="0"/>
          <w:marBottom w:val="0"/>
          <w:divBdr>
            <w:top w:val="none" w:sz="0" w:space="0" w:color="auto"/>
            <w:left w:val="none" w:sz="0" w:space="0" w:color="auto"/>
            <w:bottom w:val="none" w:sz="0" w:space="0" w:color="auto"/>
            <w:right w:val="none" w:sz="0" w:space="0" w:color="auto"/>
          </w:divBdr>
        </w:div>
      </w:divsChild>
    </w:div>
    <w:div w:id="900794726">
      <w:bodyDiv w:val="1"/>
      <w:marLeft w:val="0"/>
      <w:marRight w:val="0"/>
      <w:marTop w:val="0"/>
      <w:marBottom w:val="0"/>
      <w:divBdr>
        <w:top w:val="none" w:sz="0" w:space="0" w:color="auto"/>
        <w:left w:val="none" w:sz="0" w:space="0" w:color="auto"/>
        <w:bottom w:val="none" w:sz="0" w:space="0" w:color="auto"/>
        <w:right w:val="none" w:sz="0" w:space="0" w:color="auto"/>
      </w:divBdr>
    </w:div>
    <w:div w:id="903249636">
      <w:bodyDiv w:val="1"/>
      <w:marLeft w:val="0"/>
      <w:marRight w:val="0"/>
      <w:marTop w:val="0"/>
      <w:marBottom w:val="0"/>
      <w:divBdr>
        <w:top w:val="none" w:sz="0" w:space="0" w:color="auto"/>
        <w:left w:val="none" w:sz="0" w:space="0" w:color="auto"/>
        <w:bottom w:val="none" w:sz="0" w:space="0" w:color="auto"/>
        <w:right w:val="none" w:sz="0" w:space="0" w:color="auto"/>
      </w:divBdr>
    </w:div>
    <w:div w:id="926034548">
      <w:bodyDiv w:val="1"/>
      <w:marLeft w:val="0"/>
      <w:marRight w:val="0"/>
      <w:marTop w:val="0"/>
      <w:marBottom w:val="0"/>
      <w:divBdr>
        <w:top w:val="none" w:sz="0" w:space="0" w:color="auto"/>
        <w:left w:val="none" w:sz="0" w:space="0" w:color="auto"/>
        <w:bottom w:val="none" w:sz="0" w:space="0" w:color="auto"/>
        <w:right w:val="none" w:sz="0" w:space="0" w:color="auto"/>
      </w:divBdr>
    </w:div>
    <w:div w:id="935098250">
      <w:bodyDiv w:val="1"/>
      <w:marLeft w:val="0"/>
      <w:marRight w:val="0"/>
      <w:marTop w:val="0"/>
      <w:marBottom w:val="0"/>
      <w:divBdr>
        <w:top w:val="none" w:sz="0" w:space="0" w:color="auto"/>
        <w:left w:val="none" w:sz="0" w:space="0" w:color="auto"/>
        <w:bottom w:val="none" w:sz="0" w:space="0" w:color="auto"/>
        <w:right w:val="none" w:sz="0" w:space="0" w:color="auto"/>
      </w:divBdr>
      <w:divsChild>
        <w:div w:id="70349256">
          <w:marLeft w:val="640"/>
          <w:marRight w:val="0"/>
          <w:marTop w:val="0"/>
          <w:marBottom w:val="0"/>
          <w:divBdr>
            <w:top w:val="none" w:sz="0" w:space="0" w:color="auto"/>
            <w:left w:val="none" w:sz="0" w:space="0" w:color="auto"/>
            <w:bottom w:val="none" w:sz="0" w:space="0" w:color="auto"/>
            <w:right w:val="none" w:sz="0" w:space="0" w:color="auto"/>
          </w:divBdr>
        </w:div>
        <w:div w:id="94713384">
          <w:marLeft w:val="640"/>
          <w:marRight w:val="0"/>
          <w:marTop w:val="0"/>
          <w:marBottom w:val="0"/>
          <w:divBdr>
            <w:top w:val="none" w:sz="0" w:space="0" w:color="auto"/>
            <w:left w:val="none" w:sz="0" w:space="0" w:color="auto"/>
            <w:bottom w:val="none" w:sz="0" w:space="0" w:color="auto"/>
            <w:right w:val="none" w:sz="0" w:space="0" w:color="auto"/>
          </w:divBdr>
        </w:div>
        <w:div w:id="108747187">
          <w:marLeft w:val="640"/>
          <w:marRight w:val="0"/>
          <w:marTop w:val="0"/>
          <w:marBottom w:val="0"/>
          <w:divBdr>
            <w:top w:val="none" w:sz="0" w:space="0" w:color="auto"/>
            <w:left w:val="none" w:sz="0" w:space="0" w:color="auto"/>
            <w:bottom w:val="none" w:sz="0" w:space="0" w:color="auto"/>
            <w:right w:val="none" w:sz="0" w:space="0" w:color="auto"/>
          </w:divBdr>
        </w:div>
        <w:div w:id="119886910">
          <w:marLeft w:val="640"/>
          <w:marRight w:val="0"/>
          <w:marTop w:val="0"/>
          <w:marBottom w:val="0"/>
          <w:divBdr>
            <w:top w:val="none" w:sz="0" w:space="0" w:color="auto"/>
            <w:left w:val="none" w:sz="0" w:space="0" w:color="auto"/>
            <w:bottom w:val="none" w:sz="0" w:space="0" w:color="auto"/>
            <w:right w:val="none" w:sz="0" w:space="0" w:color="auto"/>
          </w:divBdr>
        </w:div>
        <w:div w:id="139346790">
          <w:marLeft w:val="640"/>
          <w:marRight w:val="0"/>
          <w:marTop w:val="0"/>
          <w:marBottom w:val="0"/>
          <w:divBdr>
            <w:top w:val="none" w:sz="0" w:space="0" w:color="auto"/>
            <w:left w:val="none" w:sz="0" w:space="0" w:color="auto"/>
            <w:bottom w:val="none" w:sz="0" w:space="0" w:color="auto"/>
            <w:right w:val="none" w:sz="0" w:space="0" w:color="auto"/>
          </w:divBdr>
        </w:div>
        <w:div w:id="154226045">
          <w:marLeft w:val="640"/>
          <w:marRight w:val="0"/>
          <w:marTop w:val="0"/>
          <w:marBottom w:val="0"/>
          <w:divBdr>
            <w:top w:val="none" w:sz="0" w:space="0" w:color="auto"/>
            <w:left w:val="none" w:sz="0" w:space="0" w:color="auto"/>
            <w:bottom w:val="none" w:sz="0" w:space="0" w:color="auto"/>
            <w:right w:val="none" w:sz="0" w:space="0" w:color="auto"/>
          </w:divBdr>
        </w:div>
        <w:div w:id="236670224">
          <w:marLeft w:val="640"/>
          <w:marRight w:val="0"/>
          <w:marTop w:val="0"/>
          <w:marBottom w:val="0"/>
          <w:divBdr>
            <w:top w:val="none" w:sz="0" w:space="0" w:color="auto"/>
            <w:left w:val="none" w:sz="0" w:space="0" w:color="auto"/>
            <w:bottom w:val="none" w:sz="0" w:space="0" w:color="auto"/>
            <w:right w:val="none" w:sz="0" w:space="0" w:color="auto"/>
          </w:divBdr>
        </w:div>
        <w:div w:id="257449055">
          <w:marLeft w:val="640"/>
          <w:marRight w:val="0"/>
          <w:marTop w:val="0"/>
          <w:marBottom w:val="0"/>
          <w:divBdr>
            <w:top w:val="none" w:sz="0" w:space="0" w:color="auto"/>
            <w:left w:val="none" w:sz="0" w:space="0" w:color="auto"/>
            <w:bottom w:val="none" w:sz="0" w:space="0" w:color="auto"/>
            <w:right w:val="none" w:sz="0" w:space="0" w:color="auto"/>
          </w:divBdr>
        </w:div>
        <w:div w:id="285164721">
          <w:marLeft w:val="640"/>
          <w:marRight w:val="0"/>
          <w:marTop w:val="0"/>
          <w:marBottom w:val="0"/>
          <w:divBdr>
            <w:top w:val="none" w:sz="0" w:space="0" w:color="auto"/>
            <w:left w:val="none" w:sz="0" w:space="0" w:color="auto"/>
            <w:bottom w:val="none" w:sz="0" w:space="0" w:color="auto"/>
            <w:right w:val="none" w:sz="0" w:space="0" w:color="auto"/>
          </w:divBdr>
        </w:div>
        <w:div w:id="322927357">
          <w:marLeft w:val="640"/>
          <w:marRight w:val="0"/>
          <w:marTop w:val="0"/>
          <w:marBottom w:val="0"/>
          <w:divBdr>
            <w:top w:val="none" w:sz="0" w:space="0" w:color="auto"/>
            <w:left w:val="none" w:sz="0" w:space="0" w:color="auto"/>
            <w:bottom w:val="none" w:sz="0" w:space="0" w:color="auto"/>
            <w:right w:val="none" w:sz="0" w:space="0" w:color="auto"/>
          </w:divBdr>
        </w:div>
        <w:div w:id="353309285">
          <w:marLeft w:val="640"/>
          <w:marRight w:val="0"/>
          <w:marTop w:val="0"/>
          <w:marBottom w:val="0"/>
          <w:divBdr>
            <w:top w:val="none" w:sz="0" w:space="0" w:color="auto"/>
            <w:left w:val="none" w:sz="0" w:space="0" w:color="auto"/>
            <w:bottom w:val="none" w:sz="0" w:space="0" w:color="auto"/>
            <w:right w:val="none" w:sz="0" w:space="0" w:color="auto"/>
          </w:divBdr>
        </w:div>
        <w:div w:id="360670753">
          <w:marLeft w:val="640"/>
          <w:marRight w:val="0"/>
          <w:marTop w:val="0"/>
          <w:marBottom w:val="0"/>
          <w:divBdr>
            <w:top w:val="none" w:sz="0" w:space="0" w:color="auto"/>
            <w:left w:val="none" w:sz="0" w:space="0" w:color="auto"/>
            <w:bottom w:val="none" w:sz="0" w:space="0" w:color="auto"/>
            <w:right w:val="none" w:sz="0" w:space="0" w:color="auto"/>
          </w:divBdr>
        </w:div>
        <w:div w:id="362168802">
          <w:marLeft w:val="640"/>
          <w:marRight w:val="0"/>
          <w:marTop w:val="0"/>
          <w:marBottom w:val="0"/>
          <w:divBdr>
            <w:top w:val="none" w:sz="0" w:space="0" w:color="auto"/>
            <w:left w:val="none" w:sz="0" w:space="0" w:color="auto"/>
            <w:bottom w:val="none" w:sz="0" w:space="0" w:color="auto"/>
            <w:right w:val="none" w:sz="0" w:space="0" w:color="auto"/>
          </w:divBdr>
        </w:div>
        <w:div w:id="395664114">
          <w:marLeft w:val="640"/>
          <w:marRight w:val="0"/>
          <w:marTop w:val="0"/>
          <w:marBottom w:val="0"/>
          <w:divBdr>
            <w:top w:val="none" w:sz="0" w:space="0" w:color="auto"/>
            <w:left w:val="none" w:sz="0" w:space="0" w:color="auto"/>
            <w:bottom w:val="none" w:sz="0" w:space="0" w:color="auto"/>
            <w:right w:val="none" w:sz="0" w:space="0" w:color="auto"/>
          </w:divBdr>
        </w:div>
        <w:div w:id="617566727">
          <w:marLeft w:val="640"/>
          <w:marRight w:val="0"/>
          <w:marTop w:val="0"/>
          <w:marBottom w:val="0"/>
          <w:divBdr>
            <w:top w:val="none" w:sz="0" w:space="0" w:color="auto"/>
            <w:left w:val="none" w:sz="0" w:space="0" w:color="auto"/>
            <w:bottom w:val="none" w:sz="0" w:space="0" w:color="auto"/>
            <w:right w:val="none" w:sz="0" w:space="0" w:color="auto"/>
          </w:divBdr>
        </w:div>
        <w:div w:id="621765765">
          <w:marLeft w:val="640"/>
          <w:marRight w:val="0"/>
          <w:marTop w:val="0"/>
          <w:marBottom w:val="0"/>
          <w:divBdr>
            <w:top w:val="none" w:sz="0" w:space="0" w:color="auto"/>
            <w:left w:val="none" w:sz="0" w:space="0" w:color="auto"/>
            <w:bottom w:val="none" w:sz="0" w:space="0" w:color="auto"/>
            <w:right w:val="none" w:sz="0" w:space="0" w:color="auto"/>
          </w:divBdr>
        </w:div>
        <w:div w:id="622229322">
          <w:marLeft w:val="640"/>
          <w:marRight w:val="0"/>
          <w:marTop w:val="0"/>
          <w:marBottom w:val="0"/>
          <w:divBdr>
            <w:top w:val="none" w:sz="0" w:space="0" w:color="auto"/>
            <w:left w:val="none" w:sz="0" w:space="0" w:color="auto"/>
            <w:bottom w:val="none" w:sz="0" w:space="0" w:color="auto"/>
            <w:right w:val="none" w:sz="0" w:space="0" w:color="auto"/>
          </w:divBdr>
        </w:div>
        <w:div w:id="636305560">
          <w:marLeft w:val="640"/>
          <w:marRight w:val="0"/>
          <w:marTop w:val="0"/>
          <w:marBottom w:val="0"/>
          <w:divBdr>
            <w:top w:val="none" w:sz="0" w:space="0" w:color="auto"/>
            <w:left w:val="none" w:sz="0" w:space="0" w:color="auto"/>
            <w:bottom w:val="none" w:sz="0" w:space="0" w:color="auto"/>
            <w:right w:val="none" w:sz="0" w:space="0" w:color="auto"/>
          </w:divBdr>
        </w:div>
        <w:div w:id="639531072">
          <w:marLeft w:val="640"/>
          <w:marRight w:val="0"/>
          <w:marTop w:val="0"/>
          <w:marBottom w:val="0"/>
          <w:divBdr>
            <w:top w:val="none" w:sz="0" w:space="0" w:color="auto"/>
            <w:left w:val="none" w:sz="0" w:space="0" w:color="auto"/>
            <w:bottom w:val="none" w:sz="0" w:space="0" w:color="auto"/>
            <w:right w:val="none" w:sz="0" w:space="0" w:color="auto"/>
          </w:divBdr>
        </w:div>
        <w:div w:id="645166973">
          <w:marLeft w:val="640"/>
          <w:marRight w:val="0"/>
          <w:marTop w:val="0"/>
          <w:marBottom w:val="0"/>
          <w:divBdr>
            <w:top w:val="none" w:sz="0" w:space="0" w:color="auto"/>
            <w:left w:val="none" w:sz="0" w:space="0" w:color="auto"/>
            <w:bottom w:val="none" w:sz="0" w:space="0" w:color="auto"/>
            <w:right w:val="none" w:sz="0" w:space="0" w:color="auto"/>
          </w:divBdr>
        </w:div>
        <w:div w:id="735667642">
          <w:marLeft w:val="640"/>
          <w:marRight w:val="0"/>
          <w:marTop w:val="0"/>
          <w:marBottom w:val="0"/>
          <w:divBdr>
            <w:top w:val="none" w:sz="0" w:space="0" w:color="auto"/>
            <w:left w:val="none" w:sz="0" w:space="0" w:color="auto"/>
            <w:bottom w:val="none" w:sz="0" w:space="0" w:color="auto"/>
            <w:right w:val="none" w:sz="0" w:space="0" w:color="auto"/>
          </w:divBdr>
        </w:div>
        <w:div w:id="742869236">
          <w:marLeft w:val="640"/>
          <w:marRight w:val="0"/>
          <w:marTop w:val="0"/>
          <w:marBottom w:val="0"/>
          <w:divBdr>
            <w:top w:val="none" w:sz="0" w:space="0" w:color="auto"/>
            <w:left w:val="none" w:sz="0" w:space="0" w:color="auto"/>
            <w:bottom w:val="none" w:sz="0" w:space="0" w:color="auto"/>
            <w:right w:val="none" w:sz="0" w:space="0" w:color="auto"/>
          </w:divBdr>
        </w:div>
        <w:div w:id="746342831">
          <w:marLeft w:val="640"/>
          <w:marRight w:val="0"/>
          <w:marTop w:val="0"/>
          <w:marBottom w:val="0"/>
          <w:divBdr>
            <w:top w:val="none" w:sz="0" w:space="0" w:color="auto"/>
            <w:left w:val="none" w:sz="0" w:space="0" w:color="auto"/>
            <w:bottom w:val="none" w:sz="0" w:space="0" w:color="auto"/>
            <w:right w:val="none" w:sz="0" w:space="0" w:color="auto"/>
          </w:divBdr>
        </w:div>
        <w:div w:id="747658219">
          <w:marLeft w:val="640"/>
          <w:marRight w:val="0"/>
          <w:marTop w:val="0"/>
          <w:marBottom w:val="0"/>
          <w:divBdr>
            <w:top w:val="none" w:sz="0" w:space="0" w:color="auto"/>
            <w:left w:val="none" w:sz="0" w:space="0" w:color="auto"/>
            <w:bottom w:val="none" w:sz="0" w:space="0" w:color="auto"/>
            <w:right w:val="none" w:sz="0" w:space="0" w:color="auto"/>
          </w:divBdr>
        </w:div>
        <w:div w:id="774909232">
          <w:marLeft w:val="640"/>
          <w:marRight w:val="0"/>
          <w:marTop w:val="0"/>
          <w:marBottom w:val="0"/>
          <w:divBdr>
            <w:top w:val="none" w:sz="0" w:space="0" w:color="auto"/>
            <w:left w:val="none" w:sz="0" w:space="0" w:color="auto"/>
            <w:bottom w:val="none" w:sz="0" w:space="0" w:color="auto"/>
            <w:right w:val="none" w:sz="0" w:space="0" w:color="auto"/>
          </w:divBdr>
        </w:div>
        <w:div w:id="779302952">
          <w:marLeft w:val="640"/>
          <w:marRight w:val="0"/>
          <w:marTop w:val="0"/>
          <w:marBottom w:val="0"/>
          <w:divBdr>
            <w:top w:val="none" w:sz="0" w:space="0" w:color="auto"/>
            <w:left w:val="none" w:sz="0" w:space="0" w:color="auto"/>
            <w:bottom w:val="none" w:sz="0" w:space="0" w:color="auto"/>
            <w:right w:val="none" w:sz="0" w:space="0" w:color="auto"/>
          </w:divBdr>
        </w:div>
        <w:div w:id="800345339">
          <w:marLeft w:val="640"/>
          <w:marRight w:val="0"/>
          <w:marTop w:val="0"/>
          <w:marBottom w:val="0"/>
          <w:divBdr>
            <w:top w:val="none" w:sz="0" w:space="0" w:color="auto"/>
            <w:left w:val="none" w:sz="0" w:space="0" w:color="auto"/>
            <w:bottom w:val="none" w:sz="0" w:space="0" w:color="auto"/>
            <w:right w:val="none" w:sz="0" w:space="0" w:color="auto"/>
          </w:divBdr>
        </w:div>
        <w:div w:id="832838465">
          <w:marLeft w:val="640"/>
          <w:marRight w:val="0"/>
          <w:marTop w:val="0"/>
          <w:marBottom w:val="0"/>
          <w:divBdr>
            <w:top w:val="none" w:sz="0" w:space="0" w:color="auto"/>
            <w:left w:val="none" w:sz="0" w:space="0" w:color="auto"/>
            <w:bottom w:val="none" w:sz="0" w:space="0" w:color="auto"/>
            <w:right w:val="none" w:sz="0" w:space="0" w:color="auto"/>
          </w:divBdr>
        </w:div>
        <w:div w:id="859929927">
          <w:marLeft w:val="640"/>
          <w:marRight w:val="0"/>
          <w:marTop w:val="0"/>
          <w:marBottom w:val="0"/>
          <w:divBdr>
            <w:top w:val="none" w:sz="0" w:space="0" w:color="auto"/>
            <w:left w:val="none" w:sz="0" w:space="0" w:color="auto"/>
            <w:bottom w:val="none" w:sz="0" w:space="0" w:color="auto"/>
            <w:right w:val="none" w:sz="0" w:space="0" w:color="auto"/>
          </w:divBdr>
        </w:div>
        <w:div w:id="879822644">
          <w:marLeft w:val="640"/>
          <w:marRight w:val="0"/>
          <w:marTop w:val="0"/>
          <w:marBottom w:val="0"/>
          <w:divBdr>
            <w:top w:val="none" w:sz="0" w:space="0" w:color="auto"/>
            <w:left w:val="none" w:sz="0" w:space="0" w:color="auto"/>
            <w:bottom w:val="none" w:sz="0" w:space="0" w:color="auto"/>
            <w:right w:val="none" w:sz="0" w:space="0" w:color="auto"/>
          </w:divBdr>
        </w:div>
        <w:div w:id="900403212">
          <w:marLeft w:val="640"/>
          <w:marRight w:val="0"/>
          <w:marTop w:val="0"/>
          <w:marBottom w:val="0"/>
          <w:divBdr>
            <w:top w:val="none" w:sz="0" w:space="0" w:color="auto"/>
            <w:left w:val="none" w:sz="0" w:space="0" w:color="auto"/>
            <w:bottom w:val="none" w:sz="0" w:space="0" w:color="auto"/>
            <w:right w:val="none" w:sz="0" w:space="0" w:color="auto"/>
          </w:divBdr>
        </w:div>
        <w:div w:id="904530567">
          <w:marLeft w:val="640"/>
          <w:marRight w:val="0"/>
          <w:marTop w:val="0"/>
          <w:marBottom w:val="0"/>
          <w:divBdr>
            <w:top w:val="none" w:sz="0" w:space="0" w:color="auto"/>
            <w:left w:val="none" w:sz="0" w:space="0" w:color="auto"/>
            <w:bottom w:val="none" w:sz="0" w:space="0" w:color="auto"/>
            <w:right w:val="none" w:sz="0" w:space="0" w:color="auto"/>
          </w:divBdr>
        </w:div>
        <w:div w:id="909778902">
          <w:marLeft w:val="640"/>
          <w:marRight w:val="0"/>
          <w:marTop w:val="0"/>
          <w:marBottom w:val="0"/>
          <w:divBdr>
            <w:top w:val="none" w:sz="0" w:space="0" w:color="auto"/>
            <w:left w:val="none" w:sz="0" w:space="0" w:color="auto"/>
            <w:bottom w:val="none" w:sz="0" w:space="0" w:color="auto"/>
            <w:right w:val="none" w:sz="0" w:space="0" w:color="auto"/>
          </w:divBdr>
        </w:div>
        <w:div w:id="919409971">
          <w:marLeft w:val="640"/>
          <w:marRight w:val="0"/>
          <w:marTop w:val="0"/>
          <w:marBottom w:val="0"/>
          <w:divBdr>
            <w:top w:val="none" w:sz="0" w:space="0" w:color="auto"/>
            <w:left w:val="none" w:sz="0" w:space="0" w:color="auto"/>
            <w:bottom w:val="none" w:sz="0" w:space="0" w:color="auto"/>
            <w:right w:val="none" w:sz="0" w:space="0" w:color="auto"/>
          </w:divBdr>
        </w:div>
        <w:div w:id="921643877">
          <w:marLeft w:val="640"/>
          <w:marRight w:val="0"/>
          <w:marTop w:val="0"/>
          <w:marBottom w:val="0"/>
          <w:divBdr>
            <w:top w:val="none" w:sz="0" w:space="0" w:color="auto"/>
            <w:left w:val="none" w:sz="0" w:space="0" w:color="auto"/>
            <w:bottom w:val="none" w:sz="0" w:space="0" w:color="auto"/>
            <w:right w:val="none" w:sz="0" w:space="0" w:color="auto"/>
          </w:divBdr>
        </w:div>
        <w:div w:id="930237583">
          <w:marLeft w:val="640"/>
          <w:marRight w:val="0"/>
          <w:marTop w:val="0"/>
          <w:marBottom w:val="0"/>
          <w:divBdr>
            <w:top w:val="none" w:sz="0" w:space="0" w:color="auto"/>
            <w:left w:val="none" w:sz="0" w:space="0" w:color="auto"/>
            <w:bottom w:val="none" w:sz="0" w:space="0" w:color="auto"/>
            <w:right w:val="none" w:sz="0" w:space="0" w:color="auto"/>
          </w:divBdr>
        </w:div>
        <w:div w:id="972908991">
          <w:marLeft w:val="640"/>
          <w:marRight w:val="0"/>
          <w:marTop w:val="0"/>
          <w:marBottom w:val="0"/>
          <w:divBdr>
            <w:top w:val="none" w:sz="0" w:space="0" w:color="auto"/>
            <w:left w:val="none" w:sz="0" w:space="0" w:color="auto"/>
            <w:bottom w:val="none" w:sz="0" w:space="0" w:color="auto"/>
            <w:right w:val="none" w:sz="0" w:space="0" w:color="auto"/>
          </w:divBdr>
        </w:div>
        <w:div w:id="989867368">
          <w:marLeft w:val="640"/>
          <w:marRight w:val="0"/>
          <w:marTop w:val="0"/>
          <w:marBottom w:val="0"/>
          <w:divBdr>
            <w:top w:val="none" w:sz="0" w:space="0" w:color="auto"/>
            <w:left w:val="none" w:sz="0" w:space="0" w:color="auto"/>
            <w:bottom w:val="none" w:sz="0" w:space="0" w:color="auto"/>
            <w:right w:val="none" w:sz="0" w:space="0" w:color="auto"/>
          </w:divBdr>
        </w:div>
        <w:div w:id="1072385971">
          <w:marLeft w:val="640"/>
          <w:marRight w:val="0"/>
          <w:marTop w:val="0"/>
          <w:marBottom w:val="0"/>
          <w:divBdr>
            <w:top w:val="none" w:sz="0" w:space="0" w:color="auto"/>
            <w:left w:val="none" w:sz="0" w:space="0" w:color="auto"/>
            <w:bottom w:val="none" w:sz="0" w:space="0" w:color="auto"/>
            <w:right w:val="none" w:sz="0" w:space="0" w:color="auto"/>
          </w:divBdr>
        </w:div>
        <w:div w:id="1087457415">
          <w:marLeft w:val="640"/>
          <w:marRight w:val="0"/>
          <w:marTop w:val="0"/>
          <w:marBottom w:val="0"/>
          <w:divBdr>
            <w:top w:val="none" w:sz="0" w:space="0" w:color="auto"/>
            <w:left w:val="none" w:sz="0" w:space="0" w:color="auto"/>
            <w:bottom w:val="none" w:sz="0" w:space="0" w:color="auto"/>
            <w:right w:val="none" w:sz="0" w:space="0" w:color="auto"/>
          </w:divBdr>
        </w:div>
        <w:div w:id="1108550548">
          <w:marLeft w:val="640"/>
          <w:marRight w:val="0"/>
          <w:marTop w:val="0"/>
          <w:marBottom w:val="0"/>
          <w:divBdr>
            <w:top w:val="none" w:sz="0" w:space="0" w:color="auto"/>
            <w:left w:val="none" w:sz="0" w:space="0" w:color="auto"/>
            <w:bottom w:val="none" w:sz="0" w:space="0" w:color="auto"/>
            <w:right w:val="none" w:sz="0" w:space="0" w:color="auto"/>
          </w:divBdr>
        </w:div>
        <w:div w:id="1172376445">
          <w:marLeft w:val="640"/>
          <w:marRight w:val="0"/>
          <w:marTop w:val="0"/>
          <w:marBottom w:val="0"/>
          <w:divBdr>
            <w:top w:val="none" w:sz="0" w:space="0" w:color="auto"/>
            <w:left w:val="none" w:sz="0" w:space="0" w:color="auto"/>
            <w:bottom w:val="none" w:sz="0" w:space="0" w:color="auto"/>
            <w:right w:val="none" w:sz="0" w:space="0" w:color="auto"/>
          </w:divBdr>
        </w:div>
        <w:div w:id="1196845937">
          <w:marLeft w:val="640"/>
          <w:marRight w:val="0"/>
          <w:marTop w:val="0"/>
          <w:marBottom w:val="0"/>
          <w:divBdr>
            <w:top w:val="none" w:sz="0" w:space="0" w:color="auto"/>
            <w:left w:val="none" w:sz="0" w:space="0" w:color="auto"/>
            <w:bottom w:val="none" w:sz="0" w:space="0" w:color="auto"/>
            <w:right w:val="none" w:sz="0" w:space="0" w:color="auto"/>
          </w:divBdr>
        </w:div>
        <w:div w:id="1239360776">
          <w:marLeft w:val="640"/>
          <w:marRight w:val="0"/>
          <w:marTop w:val="0"/>
          <w:marBottom w:val="0"/>
          <w:divBdr>
            <w:top w:val="none" w:sz="0" w:space="0" w:color="auto"/>
            <w:left w:val="none" w:sz="0" w:space="0" w:color="auto"/>
            <w:bottom w:val="none" w:sz="0" w:space="0" w:color="auto"/>
            <w:right w:val="none" w:sz="0" w:space="0" w:color="auto"/>
          </w:divBdr>
        </w:div>
        <w:div w:id="1261992741">
          <w:marLeft w:val="640"/>
          <w:marRight w:val="0"/>
          <w:marTop w:val="0"/>
          <w:marBottom w:val="0"/>
          <w:divBdr>
            <w:top w:val="none" w:sz="0" w:space="0" w:color="auto"/>
            <w:left w:val="none" w:sz="0" w:space="0" w:color="auto"/>
            <w:bottom w:val="none" w:sz="0" w:space="0" w:color="auto"/>
            <w:right w:val="none" w:sz="0" w:space="0" w:color="auto"/>
          </w:divBdr>
        </w:div>
        <w:div w:id="1282804045">
          <w:marLeft w:val="640"/>
          <w:marRight w:val="0"/>
          <w:marTop w:val="0"/>
          <w:marBottom w:val="0"/>
          <w:divBdr>
            <w:top w:val="none" w:sz="0" w:space="0" w:color="auto"/>
            <w:left w:val="none" w:sz="0" w:space="0" w:color="auto"/>
            <w:bottom w:val="none" w:sz="0" w:space="0" w:color="auto"/>
            <w:right w:val="none" w:sz="0" w:space="0" w:color="auto"/>
          </w:divBdr>
        </w:div>
        <w:div w:id="1295990188">
          <w:marLeft w:val="640"/>
          <w:marRight w:val="0"/>
          <w:marTop w:val="0"/>
          <w:marBottom w:val="0"/>
          <w:divBdr>
            <w:top w:val="none" w:sz="0" w:space="0" w:color="auto"/>
            <w:left w:val="none" w:sz="0" w:space="0" w:color="auto"/>
            <w:bottom w:val="none" w:sz="0" w:space="0" w:color="auto"/>
            <w:right w:val="none" w:sz="0" w:space="0" w:color="auto"/>
          </w:divBdr>
        </w:div>
        <w:div w:id="1302156056">
          <w:marLeft w:val="640"/>
          <w:marRight w:val="0"/>
          <w:marTop w:val="0"/>
          <w:marBottom w:val="0"/>
          <w:divBdr>
            <w:top w:val="none" w:sz="0" w:space="0" w:color="auto"/>
            <w:left w:val="none" w:sz="0" w:space="0" w:color="auto"/>
            <w:bottom w:val="none" w:sz="0" w:space="0" w:color="auto"/>
            <w:right w:val="none" w:sz="0" w:space="0" w:color="auto"/>
          </w:divBdr>
        </w:div>
        <w:div w:id="1305426903">
          <w:marLeft w:val="640"/>
          <w:marRight w:val="0"/>
          <w:marTop w:val="0"/>
          <w:marBottom w:val="0"/>
          <w:divBdr>
            <w:top w:val="none" w:sz="0" w:space="0" w:color="auto"/>
            <w:left w:val="none" w:sz="0" w:space="0" w:color="auto"/>
            <w:bottom w:val="none" w:sz="0" w:space="0" w:color="auto"/>
            <w:right w:val="none" w:sz="0" w:space="0" w:color="auto"/>
          </w:divBdr>
        </w:div>
        <w:div w:id="1354382509">
          <w:marLeft w:val="640"/>
          <w:marRight w:val="0"/>
          <w:marTop w:val="0"/>
          <w:marBottom w:val="0"/>
          <w:divBdr>
            <w:top w:val="none" w:sz="0" w:space="0" w:color="auto"/>
            <w:left w:val="none" w:sz="0" w:space="0" w:color="auto"/>
            <w:bottom w:val="none" w:sz="0" w:space="0" w:color="auto"/>
            <w:right w:val="none" w:sz="0" w:space="0" w:color="auto"/>
          </w:divBdr>
        </w:div>
        <w:div w:id="1386181498">
          <w:marLeft w:val="640"/>
          <w:marRight w:val="0"/>
          <w:marTop w:val="0"/>
          <w:marBottom w:val="0"/>
          <w:divBdr>
            <w:top w:val="none" w:sz="0" w:space="0" w:color="auto"/>
            <w:left w:val="none" w:sz="0" w:space="0" w:color="auto"/>
            <w:bottom w:val="none" w:sz="0" w:space="0" w:color="auto"/>
            <w:right w:val="none" w:sz="0" w:space="0" w:color="auto"/>
          </w:divBdr>
        </w:div>
        <w:div w:id="1422599686">
          <w:marLeft w:val="640"/>
          <w:marRight w:val="0"/>
          <w:marTop w:val="0"/>
          <w:marBottom w:val="0"/>
          <w:divBdr>
            <w:top w:val="none" w:sz="0" w:space="0" w:color="auto"/>
            <w:left w:val="none" w:sz="0" w:space="0" w:color="auto"/>
            <w:bottom w:val="none" w:sz="0" w:space="0" w:color="auto"/>
            <w:right w:val="none" w:sz="0" w:space="0" w:color="auto"/>
          </w:divBdr>
        </w:div>
        <w:div w:id="1435325137">
          <w:marLeft w:val="640"/>
          <w:marRight w:val="0"/>
          <w:marTop w:val="0"/>
          <w:marBottom w:val="0"/>
          <w:divBdr>
            <w:top w:val="none" w:sz="0" w:space="0" w:color="auto"/>
            <w:left w:val="none" w:sz="0" w:space="0" w:color="auto"/>
            <w:bottom w:val="none" w:sz="0" w:space="0" w:color="auto"/>
            <w:right w:val="none" w:sz="0" w:space="0" w:color="auto"/>
          </w:divBdr>
        </w:div>
        <w:div w:id="1445688655">
          <w:marLeft w:val="640"/>
          <w:marRight w:val="0"/>
          <w:marTop w:val="0"/>
          <w:marBottom w:val="0"/>
          <w:divBdr>
            <w:top w:val="none" w:sz="0" w:space="0" w:color="auto"/>
            <w:left w:val="none" w:sz="0" w:space="0" w:color="auto"/>
            <w:bottom w:val="none" w:sz="0" w:space="0" w:color="auto"/>
            <w:right w:val="none" w:sz="0" w:space="0" w:color="auto"/>
          </w:divBdr>
        </w:div>
        <w:div w:id="1470173640">
          <w:marLeft w:val="640"/>
          <w:marRight w:val="0"/>
          <w:marTop w:val="0"/>
          <w:marBottom w:val="0"/>
          <w:divBdr>
            <w:top w:val="none" w:sz="0" w:space="0" w:color="auto"/>
            <w:left w:val="none" w:sz="0" w:space="0" w:color="auto"/>
            <w:bottom w:val="none" w:sz="0" w:space="0" w:color="auto"/>
            <w:right w:val="none" w:sz="0" w:space="0" w:color="auto"/>
          </w:divBdr>
        </w:div>
        <w:div w:id="1483695140">
          <w:marLeft w:val="640"/>
          <w:marRight w:val="0"/>
          <w:marTop w:val="0"/>
          <w:marBottom w:val="0"/>
          <w:divBdr>
            <w:top w:val="none" w:sz="0" w:space="0" w:color="auto"/>
            <w:left w:val="none" w:sz="0" w:space="0" w:color="auto"/>
            <w:bottom w:val="none" w:sz="0" w:space="0" w:color="auto"/>
            <w:right w:val="none" w:sz="0" w:space="0" w:color="auto"/>
          </w:divBdr>
        </w:div>
        <w:div w:id="1524368408">
          <w:marLeft w:val="640"/>
          <w:marRight w:val="0"/>
          <w:marTop w:val="0"/>
          <w:marBottom w:val="0"/>
          <w:divBdr>
            <w:top w:val="none" w:sz="0" w:space="0" w:color="auto"/>
            <w:left w:val="none" w:sz="0" w:space="0" w:color="auto"/>
            <w:bottom w:val="none" w:sz="0" w:space="0" w:color="auto"/>
            <w:right w:val="none" w:sz="0" w:space="0" w:color="auto"/>
          </w:divBdr>
        </w:div>
        <w:div w:id="1549221790">
          <w:marLeft w:val="640"/>
          <w:marRight w:val="0"/>
          <w:marTop w:val="0"/>
          <w:marBottom w:val="0"/>
          <w:divBdr>
            <w:top w:val="none" w:sz="0" w:space="0" w:color="auto"/>
            <w:left w:val="none" w:sz="0" w:space="0" w:color="auto"/>
            <w:bottom w:val="none" w:sz="0" w:space="0" w:color="auto"/>
            <w:right w:val="none" w:sz="0" w:space="0" w:color="auto"/>
          </w:divBdr>
        </w:div>
        <w:div w:id="1614053019">
          <w:marLeft w:val="640"/>
          <w:marRight w:val="0"/>
          <w:marTop w:val="0"/>
          <w:marBottom w:val="0"/>
          <w:divBdr>
            <w:top w:val="none" w:sz="0" w:space="0" w:color="auto"/>
            <w:left w:val="none" w:sz="0" w:space="0" w:color="auto"/>
            <w:bottom w:val="none" w:sz="0" w:space="0" w:color="auto"/>
            <w:right w:val="none" w:sz="0" w:space="0" w:color="auto"/>
          </w:divBdr>
        </w:div>
        <w:div w:id="1656570448">
          <w:marLeft w:val="640"/>
          <w:marRight w:val="0"/>
          <w:marTop w:val="0"/>
          <w:marBottom w:val="0"/>
          <w:divBdr>
            <w:top w:val="none" w:sz="0" w:space="0" w:color="auto"/>
            <w:left w:val="none" w:sz="0" w:space="0" w:color="auto"/>
            <w:bottom w:val="none" w:sz="0" w:space="0" w:color="auto"/>
            <w:right w:val="none" w:sz="0" w:space="0" w:color="auto"/>
          </w:divBdr>
        </w:div>
        <w:div w:id="1657371306">
          <w:marLeft w:val="640"/>
          <w:marRight w:val="0"/>
          <w:marTop w:val="0"/>
          <w:marBottom w:val="0"/>
          <w:divBdr>
            <w:top w:val="none" w:sz="0" w:space="0" w:color="auto"/>
            <w:left w:val="none" w:sz="0" w:space="0" w:color="auto"/>
            <w:bottom w:val="none" w:sz="0" w:space="0" w:color="auto"/>
            <w:right w:val="none" w:sz="0" w:space="0" w:color="auto"/>
          </w:divBdr>
        </w:div>
        <w:div w:id="1668363654">
          <w:marLeft w:val="640"/>
          <w:marRight w:val="0"/>
          <w:marTop w:val="0"/>
          <w:marBottom w:val="0"/>
          <w:divBdr>
            <w:top w:val="none" w:sz="0" w:space="0" w:color="auto"/>
            <w:left w:val="none" w:sz="0" w:space="0" w:color="auto"/>
            <w:bottom w:val="none" w:sz="0" w:space="0" w:color="auto"/>
            <w:right w:val="none" w:sz="0" w:space="0" w:color="auto"/>
          </w:divBdr>
        </w:div>
        <w:div w:id="1688753790">
          <w:marLeft w:val="640"/>
          <w:marRight w:val="0"/>
          <w:marTop w:val="0"/>
          <w:marBottom w:val="0"/>
          <w:divBdr>
            <w:top w:val="none" w:sz="0" w:space="0" w:color="auto"/>
            <w:left w:val="none" w:sz="0" w:space="0" w:color="auto"/>
            <w:bottom w:val="none" w:sz="0" w:space="0" w:color="auto"/>
            <w:right w:val="none" w:sz="0" w:space="0" w:color="auto"/>
          </w:divBdr>
        </w:div>
        <w:div w:id="1702436330">
          <w:marLeft w:val="640"/>
          <w:marRight w:val="0"/>
          <w:marTop w:val="0"/>
          <w:marBottom w:val="0"/>
          <w:divBdr>
            <w:top w:val="none" w:sz="0" w:space="0" w:color="auto"/>
            <w:left w:val="none" w:sz="0" w:space="0" w:color="auto"/>
            <w:bottom w:val="none" w:sz="0" w:space="0" w:color="auto"/>
            <w:right w:val="none" w:sz="0" w:space="0" w:color="auto"/>
          </w:divBdr>
        </w:div>
        <w:div w:id="1739133748">
          <w:marLeft w:val="640"/>
          <w:marRight w:val="0"/>
          <w:marTop w:val="0"/>
          <w:marBottom w:val="0"/>
          <w:divBdr>
            <w:top w:val="none" w:sz="0" w:space="0" w:color="auto"/>
            <w:left w:val="none" w:sz="0" w:space="0" w:color="auto"/>
            <w:bottom w:val="none" w:sz="0" w:space="0" w:color="auto"/>
            <w:right w:val="none" w:sz="0" w:space="0" w:color="auto"/>
          </w:divBdr>
        </w:div>
        <w:div w:id="1746107508">
          <w:marLeft w:val="640"/>
          <w:marRight w:val="0"/>
          <w:marTop w:val="0"/>
          <w:marBottom w:val="0"/>
          <w:divBdr>
            <w:top w:val="none" w:sz="0" w:space="0" w:color="auto"/>
            <w:left w:val="none" w:sz="0" w:space="0" w:color="auto"/>
            <w:bottom w:val="none" w:sz="0" w:space="0" w:color="auto"/>
            <w:right w:val="none" w:sz="0" w:space="0" w:color="auto"/>
          </w:divBdr>
        </w:div>
        <w:div w:id="1775517550">
          <w:marLeft w:val="640"/>
          <w:marRight w:val="0"/>
          <w:marTop w:val="0"/>
          <w:marBottom w:val="0"/>
          <w:divBdr>
            <w:top w:val="none" w:sz="0" w:space="0" w:color="auto"/>
            <w:left w:val="none" w:sz="0" w:space="0" w:color="auto"/>
            <w:bottom w:val="none" w:sz="0" w:space="0" w:color="auto"/>
            <w:right w:val="none" w:sz="0" w:space="0" w:color="auto"/>
          </w:divBdr>
        </w:div>
        <w:div w:id="1791508714">
          <w:marLeft w:val="640"/>
          <w:marRight w:val="0"/>
          <w:marTop w:val="0"/>
          <w:marBottom w:val="0"/>
          <w:divBdr>
            <w:top w:val="none" w:sz="0" w:space="0" w:color="auto"/>
            <w:left w:val="none" w:sz="0" w:space="0" w:color="auto"/>
            <w:bottom w:val="none" w:sz="0" w:space="0" w:color="auto"/>
            <w:right w:val="none" w:sz="0" w:space="0" w:color="auto"/>
          </w:divBdr>
        </w:div>
        <w:div w:id="1796680947">
          <w:marLeft w:val="640"/>
          <w:marRight w:val="0"/>
          <w:marTop w:val="0"/>
          <w:marBottom w:val="0"/>
          <w:divBdr>
            <w:top w:val="none" w:sz="0" w:space="0" w:color="auto"/>
            <w:left w:val="none" w:sz="0" w:space="0" w:color="auto"/>
            <w:bottom w:val="none" w:sz="0" w:space="0" w:color="auto"/>
            <w:right w:val="none" w:sz="0" w:space="0" w:color="auto"/>
          </w:divBdr>
        </w:div>
        <w:div w:id="1796748653">
          <w:marLeft w:val="640"/>
          <w:marRight w:val="0"/>
          <w:marTop w:val="0"/>
          <w:marBottom w:val="0"/>
          <w:divBdr>
            <w:top w:val="none" w:sz="0" w:space="0" w:color="auto"/>
            <w:left w:val="none" w:sz="0" w:space="0" w:color="auto"/>
            <w:bottom w:val="none" w:sz="0" w:space="0" w:color="auto"/>
            <w:right w:val="none" w:sz="0" w:space="0" w:color="auto"/>
          </w:divBdr>
        </w:div>
        <w:div w:id="1800488682">
          <w:marLeft w:val="640"/>
          <w:marRight w:val="0"/>
          <w:marTop w:val="0"/>
          <w:marBottom w:val="0"/>
          <w:divBdr>
            <w:top w:val="none" w:sz="0" w:space="0" w:color="auto"/>
            <w:left w:val="none" w:sz="0" w:space="0" w:color="auto"/>
            <w:bottom w:val="none" w:sz="0" w:space="0" w:color="auto"/>
            <w:right w:val="none" w:sz="0" w:space="0" w:color="auto"/>
          </w:divBdr>
        </w:div>
        <w:div w:id="1842576175">
          <w:marLeft w:val="640"/>
          <w:marRight w:val="0"/>
          <w:marTop w:val="0"/>
          <w:marBottom w:val="0"/>
          <w:divBdr>
            <w:top w:val="none" w:sz="0" w:space="0" w:color="auto"/>
            <w:left w:val="none" w:sz="0" w:space="0" w:color="auto"/>
            <w:bottom w:val="none" w:sz="0" w:space="0" w:color="auto"/>
            <w:right w:val="none" w:sz="0" w:space="0" w:color="auto"/>
          </w:divBdr>
        </w:div>
        <w:div w:id="1851288312">
          <w:marLeft w:val="640"/>
          <w:marRight w:val="0"/>
          <w:marTop w:val="0"/>
          <w:marBottom w:val="0"/>
          <w:divBdr>
            <w:top w:val="none" w:sz="0" w:space="0" w:color="auto"/>
            <w:left w:val="none" w:sz="0" w:space="0" w:color="auto"/>
            <w:bottom w:val="none" w:sz="0" w:space="0" w:color="auto"/>
            <w:right w:val="none" w:sz="0" w:space="0" w:color="auto"/>
          </w:divBdr>
        </w:div>
        <w:div w:id="1884828720">
          <w:marLeft w:val="640"/>
          <w:marRight w:val="0"/>
          <w:marTop w:val="0"/>
          <w:marBottom w:val="0"/>
          <w:divBdr>
            <w:top w:val="none" w:sz="0" w:space="0" w:color="auto"/>
            <w:left w:val="none" w:sz="0" w:space="0" w:color="auto"/>
            <w:bottom w:val="none" w:sz="0" w:space="0" w:color="auto"/>
            <w:right w:val="none" w:sz="0" w:space="0" w:color="auto"/>
          </w:divBdr>
        </w:div>
        <w:div w:id="1903130497">
          <w:marLeft w:val="640"/>
          <w:marRight w:val="0"/>
          <w:marTop w:val="0"/>
          <w:marBottom w:val="0"/>
          <w:divBdr>
            <w:top w:val="none" w:sz="0" w:space="0" w:color="auto"/>
            <w:left w:val="none" w:sz="0" w:space="0" w:color="auto"/>
            <w:bottom w:val="none" w:sz="0" w:space="0" w:color="auto"/>
            <w:right w:val="none" w:sz="0" w:space="0" w:color="auto"/>
          </w:divBdr>
        </w:div>
        <w:div w:id="1910265867">
          <w:marLeft w:val="640"/>
          <w:marRight w:val="0"/>
          <w:marTop w:val="0"/>
          <w:marBottom w:val="0"/>
          <w:divBdr>
            <w:top w:val="none" w:sz="0" w:space="0" w:color="auto"/>
            <w:left w:val="none" w:sz="0" w:space="0" w:color="auto"/>
            <w:bottom w:val="none" w:sz="0" w:space="0" w:color="auto"/>
            <w:right w:val="none" w:sz="0" w:space="0" w:color="auto"/>
          </w:divBdr>
        </w:div>
        <w:div w:id="1924607304">
          <w:marLeft w:val="640"/>
          <w:marRight w:val="0"/>
          <w:marTop w:val="0"/>
          <w:marBottom w:val="0"/>
          <w:divBdr>
            <w:top w:val="none" w:sz="0" w:space="0" w:color="auto"/>
            <w:left w:val="none" w:sz="0" w:space="0" w:color="auto"/>
            <w:bottom w:val="none" w:sz="0" w:space="0" w:color="auto"/>
            <w:right w:val="none" w:sz="0" w:space="0" w:color="auto"/>
          </w:divBdr>
        </w:div>
        <w:div w:id="1928270134">
          <w:marLeft w:val="640"/>
          <w:marRight w:val="0"/>
          <w:marTop w:val="0"/>
          <w:marBottom w:val="0"/>
          <w:divBdr>
            <w:top w:val="none" w:sz="0" w:space="0" w:color="auto"/>
            <w:left w:val="none" w:sz="0" w:space="0" w:color="auto"/>
            <w:bottom w:val="none" w:sz="0" w:space="0" w:color="auto"/>
            <w:right w:val="none" w:sz="0" w:space="0" w:color="auto"/>
          </w:divBdr>
        </w:div>
        <w:div w:id="1950308730">
          <w:marLeft w:val="640"/>
          <w:marRight w:val="0"/>
          <w:marTop w:val="0"/>
          <w:marBottom w:val="0"/>
          <w:divBdr>
            <w:top w:val="none" w:sz="0" w:space="0" w:color="auto"/>
            <w:left w:val="none" w:sz="0" w:space="0" w:color="auto"/>
            <w:bottom w:val="none" w:sz="0" w:space="0" w:color="auto"/>
            <w:right w:val="none" w:sz="0" w:space="0" w:color="auto"/>
          </w:divBdr>
        </w:div>
        <w:div w:id="1974409914">
          <w:marLeft w:val="640"/>
          <w:marRight w:val="0"/>
          <w:marTop w:val="0"/>
          <w:marBottom w:val="0"/>
          <w:divBdr>
            <w:top w:val="none" w:sz="0" w:space="0" w:color="auto"/>
            <w:left w:val="none" w:sz="0" w:space="0" w:color="auto"/>
            <w:bottom w:val="none" w:sz="0" w:space="0" w:color="auto"/>
            <w:right w:val="none" w:sz="0" w:space="0" w:color="auto"/>
          </w:divBdr>
        </w:div>
        <w:div w:id="2014067749">
          <w:marLeft w:val="640"/>
          <w:marRight w:val="0"/>
          <w:marTop w:val="0"/>
          <w:marBottom w:val="0"/>
          <w:divBdr>
            <w:top w:val="none" w:sz="0" w:space="0" w:color="auto"/>
            <w:left w:val="none" w:sz="0" w:space="0" w:color="auto"/>
            <w:bottom w:val="none" w:sz="0" w:space="0" w:color="auto"/>
            <w:right w:val="none" w:sz="0" w:space="0" w:color="auto"/>
          </w:divBdr>
        </w:div>
        <w:div w:id="2076321776">
          <w:marLeft w:val="640"/>
          <w:marRight w:val="0"/>
          <w:marTop w:val="0"/>
          <w:marBottom w:val="0"/>
          <w:divBdr>
            <w:top w:val="none" w:sz="0" w:space="0" w:color="auto"/>
            <w:left w:val="none" w:sz="0" w:space="0" w:color="auto"/>
            <w:bottom w:val="none" w:sz="0" w:space="0" w:color="auto"/>
            <w:right w:val="none" w:sz="0" w:space="0" w:color="auto"/>
          </w:divBdr>
        </w:div>
        <w:div w:id="2079552942">
          <w:marLeft w:val="640"/>
          <w:marRight w:val="0"/>
          <w:marTop w:val="0"/>
          <w:marBottom w:val="0"/>
          <w:divBdr>
            <w:top w:val="none" w:sz="0" w:space="0" w:color="auto"/>
            <w:left w:val="none" w:sz="0" w:space="0" w:color="auto"/>
            <w:bottom w:val="none" w:sz="0" w:space="0" w:color="auto"/>
            <w:right w:val="none" w:sz="0" w:space="0" w:color="auto"/>
          </w:divBdr>
        </w:div>
        <w:div w:id="2120641247">
          <w:marLeft w:val="640"/>
          <w:marRight w:val="0"/>
          <w:marTop w:val="0"/>
          <w:marBottom w:val="0"/>
          <w:divBdr>
            <w:top w:val="none" w:sz="0" w:space="0" w:color="auto"/>
            <w:left w:val="none" w:sz="0" w:space="0" w:color="auto"/>
            <w:bottom w:val="none" w:sz="0" w:space="0" w:color="auto"/>
            <w:right w:val="none" w:sz="0" w:space="0" w:color="auto"/>
          </w:divBdr>
        </w:div>
        <w:div w:id="2131363945">
          <w:marLeft w:val="640"/>
          <w:marRight w:val="0"/>
          <w:marTop w:val="0"/>
          <w:marBottom w:val="0"/>
          <w:divBdr>
            <w:top w:val="none" w:sz="0" w:space="0" w:color="auto"/>
            <w:left w:val="none" w:sz="0" w:space="0" w:color="auto"/>
            <w:bottom w:val="none" w:sz="0" w:space="0" w:color="auto"/>
            <w:right w:val="none" w:sz="0" w:space="0" w:color="auto"/>
          </w:divBdr>
        </w:div>
        <w:div w:id="2140025805">
          <w:marLeft w:val="640"/>
          <w:marRight w:val="0"/>
          <w:marTop w:val="0"/>
          <w:marBottom w:val="0"/>
          <w:divBdr>
            <w:top w:val="none" w:sz="0" w:space="0" w:color="auto"/>
            <w:left w:val="none" w:sz="0" w:space="0" w:color="auto"/>
            <w:bottom w:val="none" w:sz="0" w:space="0" w:color="auto"/>
            <w:right w:val="none" w:sz="0" w:space="0" w:color="auto"/>
          </w:divBdr>
        </w:div>
        <w:div w:id="2145853744">
          <w:marLeft w:val="640"/>
          <w:marRight w:val="0"/>
          <w:marTop w:val="0"/>
          <w:marBottom w:val="0"/>
          <w:divBdr>
            <w:top w:val="none" w:sz="0" w:space="0" w:color="auto"/>
            <w:left w:val="none" w:sz="0" w:space="0" w:color="auto"/>
            <w:bottom w:val="none" w:sz="0" w:space="0" w:color="auto"/>
            <w:right w:val="none" w:sz="0" w:space="0" w:color="auto"/>
          </w:divBdr>
        </w:div>
      </w:divsChild>
    </w:div>
    <w:div w:id="967198212">
      <w:bodyDiv w:val="1"/>
      <w:marLeft w:val="0"/>
      <w:marRight w:val="0"/>
      <w:marTop w:val="0"/>
      <w:marBottom w:val="0"/>
      <w:divBdr>
        <w:top w:val="none" w:sz="0" w:space="0" w:color="auto"/>
        <w:left w:val="none" w:sz="0" w:space="0" w:color="auto"/>
        <w:bottom w:val="none" w:sz="0" w:space="0" w:color="auto"/>
        <w:right w:val="none" w:sz="0" w:space="0" w:color="auto"/>
      </w:divBdr>
      <w:divsChild>
        <w:div w:id="1349866758">
          <w:marLeft w:val="640"/>
          <w:marRight w:val="0"/>
          <w:marTop w:val="0"/>
          <w:marBottom w:val="0"/>
          <w:divBdr>
            <w:top w:val="none" w:sz="0" w:space="0" w:color="auto"/>
            <w:left w:val="none" w:sz="0" w:space="0" w:color="auto"/>
            <w:bottom w:val="none" w:sz="0" w:space="0" w:color="auto"/>
            <w:right w:val="none" w:sz="0" w:space="0" w:color="auto"/>
          </w:divBdr>
        </w:div>
        <w:div w:id="1048380481">
          <w:marLeft w:val="640"/>
          <w:marRight w:val="0"/>
          <w:marTop w:val="0"/>
          <w:marBottom w:val="0"/>
          <w:divBdr>
            <w:top w:val="none" w:sz="0" w:space="0" w:color="auto"/>
            <w:left w:val="none" w:sz="0" w:space="0" w:color="auto"/>
            <w:bottom w:val="none" w:sz="0" w:space="0" w:color="auto"/>
            <w:right w:val="none" w:sz="0" w:space="0" w:color="auto"/>
          </w:divBdr>
        </w:div>
        <w:div w:id="979387437">
          <w:marLeft w:val="640"/>
          <w:marRight w:val="0"/>
          <w:marTop w:val="0"/>
          <w:marBottom w:val="0"/>
          <w:divBdr>
            <w:top w:val="none" w:sz="0" w:space="0" w:color="auto"/>
            <w:left w:val="none" w:sz="0" w:space="0" w:color="auto"/>
            <w:bottom w:val="none" w:sz="0" w:space="0" w:color="auto"/>
            <w:right w:val="none" w:sz="0" w:space="0" w:color="auto"/>
          </w:divBdr>
        </w:div>
        <w:div w:id="1230455451">
          <w:marLeft w:val="640"/>
          <w:marRight w:val="0"/>
          <w:marTop w:val="0"/>
          <w:marBottom w:val="0"/>
          <w:divBdr>
            <w:top w:val="none" w:sz="0" w:space="0" w:color="auto"/>
            <w:left w:val="none" w:sz="0" w:space="0" w:color="auto"/>
            <w:bottom w:val="none" w:sz="0" w:space="0" w:color="auto"/>
            <w:right w:val="none" w:sz="0" w:space="0" w:color="auto"/>
          </w:divBdr>
        </w:div>
        <w:div w:id="1767380894">
          <w:marLeft w:val="640"/>
          <w:marRight w:val="0"/>
          <w:marTop w:val="0"/>
          <w:marBottom w:val="0"/>
          <w:divBdr>
            <w:top w:val="none" w:sz="0" w:space="0" w:color="auto"/>
            <w:left w:val="none" w:sz="0" w:space="0" w:color="auto"/>
            <w:bottom w:val="none" w:sz="0" w:space="0" w:color="auto"/>
            <w:right w:val="none" w:sz="0" w:space="0" w:color="auto"/>
          </w:divBdr>
        </w:div>
        <w:div w:id="266280570">
          <w:marLeft w:val="640"/>
          <w:marRight w:val="0"/>
          <w:marTop w:val="0"/>
          <w:marBottom w:val="0"/>
          <w:divBdr>
            <w:top w:val="none" w:sz="0" w:space="0" w:color="auto"/>
            <w:left w:val="none" w:sz="0" w:space="0" w:color="auto"/>
            <w:bottom w:val="none" w:sz="0" w:space="0" w:color="auto"/>
            <w:right w:val="none" w:sz="0" w:space="0" w:color="auto"/>
          </w:divBdr>
        </w:div>
        <w:div w:id="543450072">
          <w:marLeft w:val="640"/>
          <w:marRight w:val="0"/>
          <w:marTop w:val="0"/>
          <w:marBottom w:val="0"/>
          <w:divBdr>
            <w:top w:val="none" w:sz="0" w:space="0" w:color="auto"/>
            <w:left w:val="none" w:sz="0" w:space="0" w:color="auto"/>
            <w:bottom w:val="none" w:sz="0" w:space="0" w:color="auto"/>
            <w:right w:val="none" w:sz="0" w:space="0" w:color="auto"/>
          </w:divBdr>
        </w:div>
        <w:div w:id="392970598">
          <w:marLeft w:val="640"/>
          <w:marRight w:val="0"/>
          <w:marTop w:val="0"/>
          <w:marBottom w:val="0"/>
          <w:divBdr>
            <w:top w:val="none" w:sz="0" w:space="0" w:color="auto"/>
            <w:left w:val="none" w:sz="0" w:space="0" w:color="auto"/>
            <w:bottom w:val="none" w:sz="0" w:space="0" w:color="auto"/>
            <w:right w:val="none" w:sz="0" w:space="0" w:color="auto"/>
          </w:divBdr>
        </w:div>
        <w:div w:id="924072986">
          <w:marLeft w:val="640"/>
          <w:marRight w:val="0"/>
          <w:marTop w:val="0"/>
          <w:marBottom w:val="0"/>
          <w:divBdr>
            <w:top w:val="none" w:sz="0" w:space="0" w:color="auto"/>
            <w:left w:val="none" w:sz="0" w:space="0" w:color="auto"/>
            <w:bottom w:val="none" w:sz="0" w:space="0" w:color="auto"/>
            <w:right w:val="none" w:sz="0" w:space="0" w:color="auto"/>
          </w:divBdr>
        </w:div>
        <w:div w:id="55714076">
          <w:marLeft w:val="640"/>
          <w:marRight w:val="0"/>
          <w:marTop w:val="0"/>
          <w:marBottom w:val="0"/>
          <w:divBdr>
            <w:top w:val="none" w:sz="0" w:space="0" w:color="auto"/>
            <w:left w:val="none" w:sz="0" w:space="0" w:color="auto"/>
            <w:bottom w:val="none" w:sz="0" w:space="0" w:color="auto"/>
            <w:right w:val="none" w:sz="0" w:space="0" w:color="auto"/>
          </w:divBdr>
        </w:div>
        <w:div w:id="2143229112">
          <w:marLeft w:val="640"/>
          <w:marRight w:val="0"/>
          <w:marTop w:val="0"/>
          <w:marBottom w:val="0"/>
          <w:divBdr>
            <w:top w:val="none" w:sz="0" w:space="0" w:color="auto"/>
            <w:left w:val="none" w:sz="0" w:space="0" w:color="auto"/>
            <w:bottom w:val="none" w:sz="0" w:space="0" w:color="auto"/>
            <w:right w:val="none" w:sz="0" w:space="0" w:color="auto"/>
          </w:divBdr>
        </w:div>
        <w:div w:id="912198642">
          <w:marLeft w:val="640"/>
          <w:marRight w:val="0"/>
          <w:marTop w:val="0"/>
          <w:marBottom w:val="0"/>
          <w:divBdr>
            <w:top w:val="none" w:sz="0" w:space="0" w:color="auto"/>
            <w:left w:val="none" w:sz="0" w:space="0" w:color="auto"/>
            <w:bottom w:val="none" w:sz="0" w:space="0" w:color="auto"/>
            <w:right w:val="none" w:sz="0" w:space="0" w:color="auto"/>
          </w:divBdr>
        </w:div>
        <w:div w:id="651253569">
          <w:marLeft w:val="640"/>
          <w:marRight w:val="0"/>
          <w:marTop w:val="0"/>
          <w:marBottom w:val="0"/>
          <w:divBdr>
            <w:top w:val="none" w:sz="0" w:space="0" w:color="auto"/>
            <w:left w:val="none" w:sz="0" w:space="0" w:color="auto"/>
            <w:bottom w:val="none" w:sz="0" w:space="0" w:color="auto"/>
            <w:right w:val="none" w:sz="0" w:space="0" w:color="auto"/>
          </w:divBdr>
        </w:div>
        <w:div w:id="1324318322">
          <w:marLeft w:val="640"/>
          <w:marRight w:val="0"/>
          <w:marTop w:val="0"/>
          <w:marBottom w:val="0"/>
          <w:divBdr>
            <w:top w:val="none" w:sz="0" w:space="0" w:color="auto"/>
            <w:left w:val="none" w:sz="0" w:space="0" w:color="auto"/>
            <w:bottom w:val="none" w:sz="0" w:space="0" w:color="auto"/>
            <w:right w:val="none" w:sz="0" w:space="0" w:color="auto"/>
          </w:divBdr>
        </w:div>
        <w:div w:id="1843468428">
          <w:marLeft w:val="640"/>
          <w:marRight w:val="0"/>
          <w:marTop w:val="0"/>
          <w:marBottom w:val="0"/>
          <w:divBdr>
            <w:top w:val="none" w:sz="0" w:space="0" w:color="auto"/>
            <w:left w:val="none" w:sz="0" w:space="0" w:color="auto"/>
            <w:bottom w:val="none" w:sz="0" w:space="0" w:color="auto"/>
            <w:right w:val="none" w:sz="0" w:space="0" w:color="auto"/>
          </w:divBdr>
        </w:div>
        <w:div w:id="402139166">
          <w:marLeft w:val="640"/>
          <w:marRight w:val="0"/>
          <w:marTop w:val="0"/>
          <w:marBottom w:val="0"/>
          <w:divBdr>
            <w:top w:val="none" w:sz="0" w:space="0" w:color="auto"/>
            <w:left w:val="none" w:sz="0" w:space="0" w:color="auto"/>
            <w:bottom w:val="none" w:sz="0" w:space="0" w:color="auto"/>
            <w:right w:val="none" w:sz="0" w:space="0" w:color="auto"/>
          </w:divBdr>
        </w:div>
        <w:div w:id="374889077">
          <w:marLeft w:val="640"/>
          <w:marRight w:val="0"/>
          <w:marTop w:val="0"/>
          <w:marBottom w:val="0"/>
          <w:divBdr>
            <w:top w:val="none" w:sz="0" w:space="0" w:color="auto"/>
            <w:left w:val="none" w:sz="0" w:space="0" w:color="auto"/>
            <w:bottom w:val="none" w:sz="0" w:space="0" w:color="auto"/>
            <w:right w:val="none" w:sz="0" w:space="0" w:color="auto"/>
          </w:divBdr>
        </w:div>
        <w:div w:id="1951080490">
          <w:marLeft w:val="640"/>
          <w:marRight w:val="0"/>
          <w:marTop w:val="0"/>
          <w:marBottom w:val="0"/>
          <w:divBdr>
            <w:top w:val="none" w:sz="0" w:space="0" w:color="auto"/>
            <w:left w:val="none" w:sz="0" w:space="0" w:color="auto"/>
            <w:bottom w:val="none" w:sz="0" w:space="0" w:color="auto"/>
            <w:right w:val="none" w:sz="0" w:space="0" w:color="auto"/>
          </w:divBdr>
        </w:div>
        <w:div w:id="2057701594">
          <w:marLeft w:val="640"/>
          <w:marRight w:val="0"/>
          <w:marTop w:val="0"/>
          <w:marBottom w:val="0"/>
          <w:divBdr>
            <w:top w:val="none" w:sz="0" w:space="0" w:color="auto"/>
            <w:left w:val="none" w:sz="0" w:space="0" w:color="auto"/>
            <w:bottom w:val="none" w:sz="0" w:space="0" w:color="auto"/>
            <w:right w:val="none" w:sz="0" w:space="0" w:color="auto"/>
          </w:divBdr>
        </w:div>
        <w:div w:id="513498193">
          <w:marLeft w:val="640"/>
          <w:marRight w:val="0"/>
          <w:marTop w:val="0"/>
          <w:marBottom w:val="0"/>
          <w:divBdr>
            <w:top w:val="none" w:sz="0" w:space="0" w:color="auto"/>
            <w:left w:val="none" w:sz="0" w:space="0" w:color="auto"/>
            <w:bottom w:val="none" w:sz="0" w:space="0" w:color="auto"/>
            <w:right w:val="none" w:sz="0" w:space="0" w:color="auto"/>
          </w:divBdr>
        </w:div>
        <w:div w:id="619265690">
          <w:marLeft w:val="640"/>
          <w:marRight w:val="0"/>
          <w:marTop w:val="0"/>
          <w:marBottom w:val="0"/>
          <w:divBdr>
            <w:top w:val="none" w:sz="0" w:space="0" w:color="auto"/>
            <w:left w:val="none" w:sz="0" w:space="0" w:color="auto"/>
            <w:bottom w:val="none" w:sz="0" w:space="0" w:color="auto"/>
            <w:right w:val="none" w:sz="0" w:space="0" w:color="auto"/>
          </w:divBdr>
        </w:div>
        <w:div w:id="1215695908">
          <w:marLeft w:val="640"/>
          <w:marRight w:val="0"/>
          <w:marTop w:val="0"/>
          <w:marBottom w:val="0"/>
          <w:divBdr>
            <w:top w:val="none" w:sz="0" w:space="0" w:color="auto"/>
            <w:left w:val="none" w:sz="0" w:space="0" w:color="auto"/>
            <w:bottom w:val="none" w:sz="0" w:space="0" w:color="auto"/>
            <w:right w:val="none" w:sz="0" w:space="0" w:color="auto"/>
          </w:divBdr>
        </w:div>
        <w:div w:id="720054465">
          <w:marLeft w:val="640"/>
          <w:marRight w:val="0"/>
          <w:marTop w:val="0"/>
          <w:marBottom w:val="0"/>
          <w:divBdr>
            <w:top w:val="none" w:sz="0" w:space="0" w:color="auto"/>
            <w:left w:val="none" w:sz="0" w:space="0" w:color="auto"/>
            <w:bottom w:val="none" w:sz="0" w:space="0" w:color="auto"/>
            <w:right w:val="none" w:sz="0" w:space="0" w:color="auto"/>
          </w:divBdr>
        </w:div>
        <w:div w:id="1316102751">
          <w:marLeft w:val="640"/>
          <w:marRight w:val="0"/>
          <w:marTop w:val="0"/>
          <w:marBottom w:val="0"/>
          <w:divBdr>
            <w:top w:val="none" w:sz="0" w:space="0" w:color="auto"/>
            <w:left w:val="none" w:sz="0" w:space="0" w:color="auto"/>
            <w:bottom w:val="none" w:sz="0" w:space="0" w:color="auto"/>
            <w:right w:val="none" w:sz="0" w:space="0" w:color="auto"/>
          </w:divBdr>
        </w:div>
        <w:div w:id="136580803">
          <w:marLeft w:val="640"/>
          <w:marRight w:val="0"/>
          <w:marTop w:val="0"/>
          <w:marBottom w:val="0"/>
          <w:divBdr>
            <w:top w:val="none" w:sz="0" w:space="0" w:color="auto"/>
            <w:left w:val="none" w:sz="0" w:space="0" w:color="auto"/>
            <w:bottom w:val="none" w:sz="0" w:space="0" w:color="auto"/>
            <w:right w:val="none" w:sz="0" w:space="0" w:color="auto"/>
          </w:divBdr>
        </w:div>
        <w:div w:id="1389837213">
          <w:marLeft w:val="640"/>
          <w:marRight w:val="0"/>
          <w:marTop w:val="0"/>
          <w:marBottom w:val="0"/>
          <w:divBdr>
            <w:top w:val="none" w:sz="0" w:space="0" w:color="auto"/>
            <w:left w:val="none" w:sz="0" w:space="0" w:color="auto"/>
            <w:bottom w:val="none" w:sz="0" w:space="0" w:color="auto"/>
            <w:right w:val="none" w:sz="0" w:space="0" w:color="auto"/>
          </w:divBdr>
        </w:div>
        <w:div w:id="1688174256">
          <w:marLeft w:val="640"/>
          <w:marRight w:val="0"/>
          <w:marTop w:val="0"/>
          <w:marBottom w:val="0"/>
          <w:divBdr>
            <w:top w:val="none" w:sz="0" w:space="0" w:color="auto"/>
            <w:left w:val="none" w:sz="0" w:space="0" w:color="auto"/>
            <w:bottom w:val="none" w:sz="0" w:space="0" w:color="auto"/>
            <w:right w:val="none" w:sz="0" w:space="0" w:color="auto"/>
          </w:divBdr>
        </w:div>
        <w:div w:id="515509072">
          <w:marLeft w:val="640"/>
          <w:marRight w:val="0"/>
          <w:marTop w:val="0"/>
          <w:marBottom w:val="0"/>
          <w:divBdr>
            <w:top w:val="none" w:sz="0" w:space="0" w:color="auto"/>
            <w:left w:val="none" w:sz="0" w:space="0" w:color="auto"/>
            <w:bottom w:val="none" w:sz="0" w:space="0" w:color="auto"/>
            <w:right w:val="none" w:sz="0" w:space="0" w:color="auto"/>
          </w:divBdr>
        </w:div>
        <w:div w:id="259215241">
          <w:marLeft w:val="640"/>
          <w:marRight w:val="0"/>
          <w:marTop w:val="0"/>
          <w:marBottom w:val="0"/>
          <w:divBdr>
            <w:top w:val="none" w:sz="0" w:space="0" w:color="auto"/>
            <w:left w:val="none" w:sz="0" w:space="0" w:color="auto"/>
            <w:bottom w:val="none" w:sz="0" w:space="0" w:color="auto"/>
            <w:right w:val="none" w:sz="0" w:space="0" w:color="auto"/>
          </w:divBdr>
        </w:div>
        <w:div w:id="55276243">
          <w:marLeft w:val="640"/>
          <w:marRight w:val="0"/>
          <w:marTop w:val="0"/>
          <w:marBottom w:val="0"/>
          <w:divBdr>
            <w:top w:val="none" w:sz="0" w:space="0" w:color="auto"/>
            <w:left w:val="none" w:sz="0" w:space="0" w:color="auto"/>
            <w:bottom w:val="none" w:sz="0" w:space="0" w:color="auto"/>
            <w:right w:val="none" w:sz="0" w:space="0" w:color="auto"/>
          </w:divBdr>
        </w:div>
        <w:div w:id="1885284692">
          <w:marLeft w:val="640"/>
          <w:marRight w:val="0"/>
          <w:marTop w:val="0"/>
          <w:marBottom w:val="0"/>
          <w:divBdr>
            <w:top w:val="none" w:sz="0" w:space="0" w:color="auto"/>
            <w:left w:val="none" w:sz="0" w:space="0" w:color="auto"/>
            <w:bottom w:val="none" w:sz="0" w:space="0" w:color="auto"/>
            <w:right w:val="none" w:sz="0" w:space="0" w:color="auto"/>
          </w:divBdr>
        </w:div>
        <w:div w:id="703211938">
          <w:marLeft w:val="640"/>
          <w:marRight w:val="0"/>
          <w:marTop w:val="0"/>
          <w:marBottom w:val="0"/>
          <w:divBdr>
            <w:top w:val="none" w:sz="0" w:space="0" w:color="auto"/>
            <w:left w:val="none" w:sz="0" w:space="0" w:color="auto"/>
            <w:bottom w:val="none" w:sz="0" w:space="0" w:color="auto"/>
            <w:right w:val="none" w:sz="0" w:space="0" w:color="auto"/>
          </w:divBdr>
        </w:div>
        <w:div w:id="408425730">
          <w:marLeft w:val="640"/>
          <w:marRight w:val="0"/>
          <w:marTop w:val="0"/>
          <w:marBottom w:val="0"/>
          <w:divBdr>
            <w:top w:val="none" w:sz="0" w:space="0" w:color="auto"/>
            <w:left w:val="none" w:sz="0" w:space="0" w:color="auto"/>
            <w:bottom w:val="none" w:sz="0" w:space="0" w:color="auto"/>
            <w:right w:val="none" w:sz="0" w:space="0" w:color="auto"/>
          </w:divBdr>
        </w:div>
        <w:div w:id="909270104">
          <w:marLeft w:val="640"/>
          <w:marRight w:val="0"/>
          <w:marTop w:val="0"/>
          <w:marBottom w:val="0"/>
          <w:divBdr>
            <w:top w:val="none" w:sz="0" w:space="0" w:color="auto"/>
            <w:left w:val="none" w:sz="0" w:space="0" w:color="auto"/>
            <w:bottom w:val="none" w:sz="0" w:space="0" w:color="auto"/>
            <w:right w:val="none" w:sz="0" w:space="0" w:color="auto"/>
          </w:divBdr>
        </w:div>
        <w:div w:id="669798915">
          <w:marLeft w:val="640"/>
          <w:marRight w:val="0"/>
          <w:marTop w:val="0"/>
          <w:marBottom w:val="0"/>
          <w:divBdr>
            <w:top w:val="none" w:sz="0" w:space="0" w:color="auto"/>
            <w:left w:val="none" w:sz="0" w:space="0" w:color="auto"/>
            <w:bottom w:val="none" w:sz="0" w:space="0" w:color="auto"/>
            <w:right w:val="none" w:sz="0" w:space="0" w:color="auto"/>
          </w:divBdr>
        </w:div>
        <w:div w:id="1079330267">
          <w:marLeft w:val="640"/>
          <w:marRight w:val="0"/>
          <w:marTop w:val="0"/>
          <w:marBottom w:val="0"/>
          <w:divBdr>
            <w:top w:val="none" w:sz="0" w:space="0" w:color="auto"/>
            <w:left w:val="none" w:sz="0" w:space="0" w:color="auto"/>
            <w:bottom w:val="none" w:sz="0" w:space="0" w:color="auto"/>
            <w:right w:val="none" w:sz="0" w:space="0" w:color="auto"/>
          </w:divBdr>
        </w:div>
        <w:div w:id="714694456">
          <w:marLeft w:val="640"/>
          <w:marRight w:val="0"/>
          <w:marTop w:val="0"/>
          <w:marBottom w:val="0"/>
          <w:divBdr>
            <w:top w:val="none" w:sz="0" w:space="0" w:color="auto"/>
            <w:left w:val="none" w:sz="0" w:space="0" w:color="auto"/>
            <w:bottom w:val="none" w:sz="0" w:space="0" w:color="auto"/>
            <w:right w:val="none" w:sz="0" w:space="0" w:color="auto"/>
          </w:divBdr>
        </w:div>
        <w:div w:id="1308558864">
          <w:marLeft w:val="640"/>
          <w:marRight w:val="0"/>
          <w:marTop w:val="0"/>
          <w:marBottom w:val="0"/>
          <w:divBdr>
            <w:top w:val="none" w:sz="0" w:space="0" w:color="auto"/>
            <w:left w:val="none" w:sz="0" w:space="0" w:color="auto"/>
            <w:bottom w:val="none" w:sz="0" w:space="0" w:color="auto"/>
            <w:right w:val="none" w:sz="0" w:space="0" w:color="auto"/>
          </w:divBdr>
        </w:div>
        <w:div w:id="366419713">
          <w:marLeft w:val="640"/>
          <w:marRight w:val="0"/>
          <w:marTop w:val="0"/>
          <w:marBottom w:val="0"/>
          <w:divBdr>
            <w:top w:val="none" w:sz="0" w:space="0" w:color="auto"/>
            <w:left w:val="none" w:sz="0" w:space="0" w:color="auto"/>
            <w:bottom w:val="none" w:sz="0" w:space="0" w:color="auto"/>
            <w:right w:val="none" w:sz="0" w:space="0" w:color="auto"/>
          </w:divBdr>
        </w:div>
        <w:div w:id="892931461">
          <w:marLeft w:val="640"/>
          <w:marRight w:val="0"/>
          <w:marTop w:val="0"/>
          <w:marBottom w:val="0"/>
          <w:divBdr>
            <w:top w:val="none" w:sz="0" w:space="0" w:color="auto"/>
            <w:left w:val="none" w:sz="0" w:space="0" w:color="auto"/>
            <w:bottom w:val="none" w:sz="0" w:space="0" w:color="auto"/>
            <w:right w:val="none" w:sz="0" w:space="0" w:color="auto"/>
          </w:divBdr>
        </w:div>
        <w:div w:id="1532188093">
          <w:marLeft w:val="640"/>
          <w:marRight w:val="0"/>
          <w:marTop w:val="0"/>
          <w:marBottom w:val="0"/>
          <w:divBdr>
            <w:top w:val="none" w:sz="0" w:space="0" w:color="auto"/>
            <w:left w:val="none" w:sz="0" w:space="0" w:color="auto"/>
            <w:bottom w:val="none" w:sz="0" w:space="0" w:color="auto"/>
            <w:right w:val="none" w:sz="0" w:space="0" w:color="auto"/>
          </w:divBdr>
        </w:div>
        <w:div w:id="1576279406">
          <w:marLeft w:val="640"/>
          <w:marRight w:val="0"/>
          <w:marTop w:val="0"/>
          <w:marBottom w:val="0"/>
          <w:divBdr>
            <w:top w:val="none" w:sz="0" w:space="0" w:color="auto"/>
            <w:left w:val="none" w:sz="0" w:space="0" w:color="auto"/>
            <w:bottom w:val="none" w:sz="0" w:space="0" w:color="auto"/>
            <w:right w:val="none" w:sz="0" w:space="0" w:color="auto"/>
          </w:divBdr>
        </w:div>
        <w:div w:id="1039210191">
          <w:marLeft w:val="640"/>
          <w:marRight w:val="0"/>
          <w:marTop w:val="0"/>
          <w:marBottom w:val="0"/>
          <w:divBdr>
            <w:top w:val="none" w:sz="0" w:space="0" w:color="auto"/>
            <w:left w:val="none" w:sz="0" w:space="0" w:color="auto"/>
            <w:bottom w:val="none" w:sz="0" w:space="0" w:color="auto"/>
            <w:right w:val="none" w:sz="0" w:space="0" w:color="auto"/>
          </w:divBdr>
        </w:div>
        <w:div w:id="1544101914">
          <w:marLeft w:val="640"/>
          <w:marRight w:val="0"/>
          <w:marTop w:val="0"/>
          <w:marBottom w:val="0"/>
          <w:divBdr>
            <w:top w:val="none" w:sz="0" w:space="0" w:color="auto"/>
            <w:left w:val="none" w:sz="0" w:space="0" w:color="auto"/>
            <w:bottom w:val="none" w:sz="0" w:space="0" w:color="auto"/>
            <w:right w:val="none" w:sz="0" w:space="0" w:color="auto"/>
          </w:divBdr>
        </w:div>
        <w:div w:id="623996862">
          <w:marLeft w:val="640"/>
          <w:marRight w:val="0"/>
          <w:marTop w:val="0"/>
          <w:marBottom w:val="0"/>
          <w:divBdr>
            <w:top w:val="none" w:sz="0" w:space="0" w:color="auto"/>
            <w:left w:val="none" w:sz="0" w:space="0" w:color="auto"/>
            <w:bottom w:val="none" w:sz="0" w:space="0" w:color="auto"/>
            <w:right w:val="none" w:sz="0" w:space="0" w:color="auto"/>
          </w:divBdr>
        </w:div>
        <w:div w:id="70591695">
          <w:marLeft w:val="640"/>
          <w:marRight w:val="0"/>
          <w:marTop w:val="0"/>
          <w:marBottom w:val="0"/>
          <w:divBdr>
            <w:top w:val="none" w:sz="0" w:space="0" w:color="auto"/>
            <w:left w:val="none" w:sz="0" w:space="0" w:color="auto"/>
            <w:bottom w:val="none" w:sz="0" w:space="0" w:color="auto"/>
            <w:right w:val="none" w:sz="0" w:space="0" w:color="auto"/>
          </w:divBdr>
        </w:div>
        <w:div w:id="1082675482">
          <w:marLeft w:val="640"/>
          <w:marRight w:val="0"/>
          <w:marTop w:val="0"/>
          <w:marBottom w:val="0"/>
          <w:divBdr>
            <w:top w:val="none" w:sz="0" w:space="0" w:color="auto"/>
            <w:left w:val="none" w:sz="0" w:space="0" w:color="auto"/>
            <w:bottom w:val="none" w:sz="0" w:space="0" w:color="auto"/>
            <w:right w:val="none" w:sz="0" w:space="0" w:color="auto"/>
          </w:divBdr>
        </w:div>
        <w:div w:id="1381788559">
          <w:marLeft w:val="640"/>
          <w:marRight w:val="0"/>
          <w:marTop w:val="0"/>
          <w:marBottom w:val="0"/>
          <w:divBdr>
            <w:top w:val="none" w:sz="0" w:space="0" w:color="auto"/>
            <w:left w:val="none" w:sz="0" w:space="0" w:color="auto"/>
            <w:bottom w:val="none" w:sz="0" w:space="0" w:color="auto"/>
            <w:right w:val="none" w:sz="0" w:space="0" w:color="auto"/>
          </w:divBdr>
        </w:div>
        <w:div w:id="1123235170">
          <w:marLeft w:val="640"/>
          <w:marRight w:val="0"/>
          <w:marTop w:val="0"/>
          <w:marBottom w:val="0"/>
          <w:divBdr>
            <w:top w:val="none" w:sz="0" w:space="0" w:color="auto"/>
            <w:left w:val="none" w:sz="0" w:space="0" w:color="auto"/>
            <w:bottom w:val="none" w:sz="0" w:space="0" w:color="auto"/>
            <w:right w:val="none" w:sz="0" w:space="0" w:color="auto"/>
          </w:divBdr>
        </w:div>
        <w:div w:id="2039624549">
          <w:marLeft w:val="640"/>
          <w:marRight w:val="0"/>
          <w:marTop w:val="0"/>
          <w:marBottom w:val="0"/>
          <w:divBdr>
            <w:top w:val="none" w:sz="0" w:space="0" w:color="auto"/>
            <w:left w:val="none" w:sz="0" w:space="0" w:color="auto"/>
            <w:bottom w:val="none" w:sz="0" w:space="0" w:color="auto"/>
            <w:right w:val="none" w:sz="0" w:space="0" w:color="auto"/>
          </w:divBdr>
        </w:div>
        <w:div w:id="1305886114">
          <w:marLeft w:val="640"/>
          <w:marRight w:val="0"/>
          <w:marTop w:val="0"/>
          <w:marBottom w:val="0"/>
          <w:divBdr>
            <w:top w:val="none" w:sz="0" w:space="0" w:color="auto"/>
            <w:left w:val="none" w:sz="0" w:space="0" w:color="auto"/>
            <w:bottom w:val="none" w:sz="0" w:space="0" w:color="auto"/>
            <w:right w:val="none" w:sz="0" w:space="0" w:color="auto"/>
          </w:divBdr>
        </w:div>
        <w:div w:id="1444350814">
          <w:marLeft w:val="640"/>
          <w:marRight w:val="0"/>
          <w:marTop w:val="0"/>
          <w:marBottom w:val="0"/>
          <w:divBdr>
            <w:top w:val="none" w:sz="0" w:space="0" w:color="auto"/>
            <w:left w:val="none" w:sz="0" w:space="0" w:color="auto"/>
            <w:bottom w:val="none" w:sz="0" w:space="0" w:color="auto"/>
            <w:right w:val="none" w:sz="0" w:space="0" w:color="auto"/>
          </w:divBdr>
        </w:div>
        <w:div w:id="711076166">
          <w:marLeft w:val="640"/>
          <w:marRight w:val="0"/>
          <w:marTop w:val="0"/>
          <w:marBottom w:val="0"/>
          <w:divBdr>
            <w:top w:val="none" w:sz="0" w:space="0" w:color="auto"/>
            <w:left w:val="none" w:sz="0" w:space="0" w:color="auto"/>
            <w:bottom w:val="none" w:sz="0" w:space="0" w:color="auto"/>
            <w:right w:val="none" w:sz="0" w:space="0" w:color="auto"/>
          </w:divBdr>
        </w:div>
        <w:div w:id="768618452">
          <w:marLeft w:val="640"/>
          <w:marRight w:val="0"/>
          <w:marTop w:val="0"/>
          <w:marBottom w:val="0"/>
          <w:divBdr>
            <w:top w:val="none" w:sz="0" w:space="0" w:color="auto"/>
            <w:left w:val="none" w:sz="0" w:space="0" w:color="auto"/>
            <w:bottom w:val="none" w:sz="0" w:space="0" w:color="auto"/>
            <w:right w:val="none" w:sz="0" w:space="0" w:color="auto"/>
          </w:divBdr>
        </w:div>
        <w:div w:id="800731313">
          <w:marLeft w:val="640"/>
          <w:marRight w:val="0"/>
          <w:marTop w:val="0"/>
          <w:marBottom w:val="0"/>
          <w:divBdr>
            <w:top w:val="none" w:sz="0" w:space="0" w:color="auto"/>
            <w:left w:val="none" w:sz="0" w:space="0" w:color="auto"/>
            <w:bottom w:val="none" w:sz="0" w:space="0" w:color="auto"/>
            <w:right w:val="none" w:sz="0" w:space="0" w:color="auto"/>
          </w:divBdr>
        </w:div>
        <w:div w:id="1762944112">
          <w:marLeft w:val="640"/>
          <w:marRight w:val="0"/>
          <w:marTop w:val="0"/>
          <w:marBottom w:val="0"/>
          <w:divBdr>
            <w:top w:val="none" w:sz="0" w:space="0" w:color="auto"/>
            <w:left w:val="none" w:sz="0" w:space="0" w:color="auto"/>
            <w:bottom w:val="none" w:sz="0" w:space="0" w:color="auto"/>
            <w:right w:val="none" w:sz="0" w:space="0" w:color="auto"/>
          </w:divBdr>
        </w:div>
        <w:div w:id="465045715">
          <w:marLeft w:val="640"/>
          <w:marRight w:val="0"/>
          <w:marTop w:val="0"/>
          <w:marBottom w:val="0"/>
          <w:divBdr>
            <w:top w:val="none" w:sz="0" w:space="0" w:color="auto"/>
            <w:left w:val="none" w:sz="0" w:space="0" w:color="auto"/>
            <w:bottom w:val="none" w:sz="0" w:space="0" w:color="auto"/>
            <w:right w:val="none" w:sz="0" w:space="0" w:color="auto"/>
          </w:divBdr>
        </w:div>
        <w:div w:id="2082437164">
          <w:marLeft w:val="640"/>
          <w:marRight w:val="0"/>
          <w:marTop w:val="0"/>
          <w:marBottom w:val="0"/>
          <w:divBdr>
            <w:top w:val="none" w:sz="0" w:space="0" w:color="auto"/>
            <w:left w:val="none" w:sz="0" w:space="0" w:color="auto"/>
            <w:bottom w:val="none" w:sz="0" w:space="0" w:color="auto"/>
            <w:right w:val="none" w:sz="0" w:space="0" w:color="auto"/>
          </w:divBdr>
        </w:div>
        <w:div w:id="666442202">
          <w:marLeft w:val="640"/>
          <w:marRight w:val="0"/>
          <w:marTop w:val="0"/>
          <w:marBottom w:val="0"/>
          <w:divBdr>
            <w:top w:val="none" w:sz="0" w:space="0" w:color="auto"/>
            <w:left w:val="none" w:sz="0" w:space="0" w:color="auto"/>
            <w:bottom w:val="none" w:sz="0" w:space="0" w:color="auto"/>
            <w:right w:val="none" w:sz="0" w:space="0" w:color="auto"/>
          </w:divBdr>
        </w:div>
        <w:div w:id="208804718">
          <w:marLeft w:val="640"/>
          <w:marRight w:val="0"/>
          <w:marTop w:val="0"/>
          <w:marBottom w:val="0"/>
          <w:divBdr>
            <w:top w:val="none" w:sz="0" w:space="0" w:color="auto"/>
            <w:left w:val="none" w:sz="0" w:space="0" w:color="auto"/>
            <w:bottom w:val="none" w:sz="0" w:space="0" w:color="auto"/>
            <w:right w:val="none" w:sz="0" w:space="0" w:color="auto"/>
          </w:divBdr>
        </w:div>
        <w:div w:id="436753803">
          <w:marLeft w:val="640"/>
          <w:marRight w:val="0"/>
          <w:marTop w:val="0"/>
          <w:marBottom w:val="0"/>
          <w:divBdr>
            <w:top w:val="none" w:sz="0" w:space="0" w:color="auto"/>
            <w:left w:val="none" w:sz="0" w:space="0" w:color="auto"/>
            <w:bottom w:val="none" w:sz="0" w:space="0" w:color="auto"/>
            <w:right w:val="none" w:sz="0" w:space="0" w:color="auto"/>
          </w:divBdr>
        </w:div>
        <w:div w:id="397826450">
          <w:marLeft w:val="640"/>
          <w:marRight w:val="0"/>
          <w:marTop w:val="0"/>
          <w:marBottom w:val="0"/>
          <w:divBdr>
            <w:top w:val="none" w:sz="0" w:space="0" w:color="auto"/>
            <w:left w:val="none" w:sz="0" w:space="0" w:color="auto"/>
            <w:bottom w:val="none" w:sz="0" w:space="0" w:color="auto"/>
            <w:right w:val="none" w:sz="0" w:space="0" w:color="auto"/>
          </w:divBdr>
        </w:div>
        <w:div w:id="807667468">
          <w:marLeft w:val="640"/>
          <w:marRight w:val="0"/>
          <w:marTop w:val="0"/>
          <w:marBottom w:val="0"/>
          <w:divBdr>
            <w:top w:val="none" w:sz="0" w:space="0" w:color="auto"/>
            <w:left w:val="none" w:sz="0" w:space="0" w:color="auto"/>
            <w:bottom w:val="none" w:sz="0" w:space="0" w:color="auto"/>
            <w:right w:val="none" w:sz="0" w:space="0" w:color="auto"/>
          </w:divBdr>
        </w:div>
        <w:div w:id="887179532">
          <w:marLeft w:val="640"/>
          <w:marRight w:val="0"/>
          <w:marTop w:val="0"/>
          <w:marBottom w:val="0"/>
          <w:divBdr>
            <w:top w:val="none" w:sz="0" w:space="0" w:color="auto"/>
            <w:left w:val="none" w:sz="0" w:space="0" w:color="auto"/>
            <w:bottom w:val="none" w:sz="0" w:space="0" w:color="auto"/>
            <w:right w:val="none" w:sz="0" w:space="0" w:color="auto"/>
          </w:divBdr>
        </w:div>
        <w:div w:id="1401706486">
          <w:marLeft w:val="640"/>
          <w:marRight w:val="0"/>
          <w:marTop w:val="0"/>
          <w:marBottom w:val="0"/>
          <w:divBdr>
            <w:top w:val="none" w:sz="0" w:space="0" w:color="auto"/>
            <w:left w:val="none" w:sz="0" w:space="0" w:color="auto"/>
            <w:bottom w:val="none" w:sz="0" w:space="0" w:color="auto"/>
            <w:right w:val="none" w:sz="0" w:space="0" w:color="auto"/>
          </w:divBdr>
        </w:div>
        <w:div w:id="576667625">
          <w:marLeft w:val="640"/>
          <w:marRight w:val="0"/>
          <w:marTop w:val="0"/>
          <w:marBottom w:val="0"/>
          <w:divBdr>
            <w:top w:val="none" w:sz="0" w:space="0" w:color="auto"/>
            <w:left w:val="none" w:sz="0" w:space="0" w:color="auto"/>
            <w:bottom w:val="none" w:sz="0" w:space="0" w:color="auto"/>
            <w:right w:val="none" w:sz="0" w:space="0" w:color="auto"/>
          </w:divBdr>
        </w:div>
        <w:div w:id="491919489">
          <w:marLeft w:val="640"/>
          <w:marRight w:val="0"/>
          <w:marTop w:val="0"/>
          <w:marBottom w:val="0"/>
          <w:divBdr>
            <w:top w:val="none" w:sz="0" w:space="0" w:color="auto"/>
            <w:left w:val="none" w:sz="0" w:space="0" w:color="auto"/>
            <w:bottom w:val="none" w:sz="0" w:space="0" w:color="auto"/>
            <w:right w:val="none" w:sz="0" w:space="0" w:color="auto"/>
          </w:divBdr>
        </w:div>
        <w:div w:id="1245843306">
          <w:marLeft w:val="640"/>
          <w:marRight w:val="0"/>
          <w:marTop w:val="0"/>
          <w:marBottom w:val="0"/>
          <w:divBdr>
            <w:top w:val="none" w:sz="0" w:space="0" w:color="auto"/>
            <w:left w:val="none" w:sz="0" w:space="0" w:color="auto"/>
            <w:bottom w:val="none" w:sz="0" w:space="0" w:color="auto"/>
            <w:right w:val="none" w:sz="0" w:space="0" w:color="auto"/>
          </w:divBdr>
        </w:div>
        <w:div w:id="1277560734">
          <w:marLeft w:val="640"/>
          <w:marRight w:val="0"/>
          <w:marTop w:val="0"/>
          <w:marBottom w:val="0"/>
          <w:divBdr>
            <w:top w:val="none" w:sz="0" w:space="0" w:color="auto"/>
            <w:left w:val="none" w:sz="0" w:space="0" w:color="auto"/>
            <w:bottom w:val="none" w:sz="0" w:space="0" w:color="auto"/>
            <w:right w:val="none" w:sz="0" w:space="0" w:color="auto"/>
          </w:divBdr>
        </w:div>
        <w:div w:id="1070735078">
          <w:marLeft w:val="640"/>
          <w:marRight w:val="0"/>
          <w:marTop w:val="0"/>
          <w:marBottom w:val="0"/>
          <w:divBdr>
            <w:top w:val="none" w:sz="0" w:space="0" w:color="auto"/>
            <w:left w:val="none" w:sz="0" w:space="0" w:color="auto"/>
            <w:bottom w:val="none" w:sz="0" w:space="0" w:color="auto"/>
            <w:right w:val="none" w:sz="0" w:space="0" w:color="auto"/>
          </w:divBdr>
        </w:div>
        <w:div w:id="2090349698">
          <w:marLeft w:val="640"/>
          <w:marRight w:val="0"/>
          <w:marTop w:val="0"/>
          <w:marBottom w:val="0"/>
          <w:divBdr>
            <w:top w:val="none" w:sz="0" w:space="0" w:color="auto"/>
            <w:left w:val="none" w:sz="0" w:space="0" w:color="auto"/>
            <w:bottom w:val="none" w:sz="0" w:space="0" w:color="auto"/>
            <w:right w:val="none" w:sz="0" w:space="0" w:color="auto"/>
          </w:divBdr>
        </w:div>
        <w:div w:id="422726548">
          <w:marLeft w:val="640"/>
          <w:marRight w:val="0"/>
          <w:marTop w:val="0"/>
          <w:marBottom w:val="0"/>
          <w:divBdr>
            <w:top w:val="none" w:sz="0" w:space="0" w:color="auto"/>
            <w:left w:val="none" w:sz="0" w:space="0" w:color="auto"/>
            <w:bottom w:val="none" w:sz="0" w:space="0" w:color="auto"/>
            <w:right w:val="none" w:sz="0" w:space="0" w:color="auto"/>
          </w:divBdr>
        </w:div>
        <w:div w:id="1845242408">
          <w:marLeft w:val="640"/>
          <w:marRight w:val="0"/>
          <w:marTop w:val="0"/>
          <w:marBottom w:val="0"/>
          <w:divBdr>
            <w:top w:val="none" w:sz="0" w:space="0" w:color="auto"/>
            <w:left w:val="none" w:sz="0" w:space="0" w:color="auto"/>
            <w:bottom w:val="none" w:sz="0" w:space="0" w:color="auto"/>
            <w:right w:val="none" w:sz="0" w:space="0" w:color="auto"/>
          </w:divBdr>
        </w:div>
        <w:div w:id="1067800312">
          <w:marLeft w:val="640"/>
          <w:marRight w:val="0"/>
          <w:marTop w:val="0"/>
          <w:marBottom w:val="0"/>
          <w:divBdr>
            <w:top w:val="none" w:sz="0" w:space="0" w:color="auto"/>
            <w:left w:val="none" w:sz="0" w:space="0" w:color="auto"/>
            <w:bottom w:val="none" w:sz="0" w:space="0" w:color="auto"/>
            <w:right w:val="none" w:sz="0" w:space="0" w:color="auto"/>
          </w:divBdr>
        </w:div>
        <w:div w:id="1033655194">
          <w:marLeft w:val="640"/>
          <w:marRight w:val="0"/>
          <w:marTop w:val="0"/>
          <w:marBottom w:val="0"/>
          <w:divBdr>
            <w:top w:val="none" w:sz="0" w:space="0" w:color="auto"/>
            <w:left w:val="none" w:sz="0" w:space="0" w:color="auto"/>
            <w:bottom w:val="none" w:sz="0" w:space="0" w:color="auto"/>
            <w:right w:val="none" w:sz="0" w:space="0" w:color="auto"/>
          </w:divBdr>
        </w:div>
        <w:div w:id="1013343248">
          <w:marLeft w:val="640"/>
          <w:marRight w:val="0"/>
          <w:marTop w:val="0"/>
          <w:marBottom w:val="0"/>
          <w:divBdr>
            <w:top w:val="none" w:sz="0" w:space="0" w:color="auto"/>
            <w:left w:val="none" w:sz="0" w:space="0" w:color="auto"/>
            <w:bottom w:val="none" w:sz="0" w:space="0" w:color="auto"/>
            <w:right w:val="none" w:sz="0" w:space="0" w:color="auto"/>
          </w:divBdr>
        </w:div>
        <w:div w:id="568853360">
          <w:marLeft w:val="640"/>
          <w:marRight w:val="0"/>
          <w:marTop w:val="0"/>
          <w:marBottom w:val="0"/>
          <w:divBdr>
            <w:top w:val="none" w:sz="0" w:space="0" w:color="auto"/>
            <w:left w:val="none" w:sz="0" w:space="0" w:color="auto"/>
            <w:bottom w:val="none" w:sz="0" w:space="0" w:color="auto"/>
            <w:right w:val="none" w:sz="0" w:space="0" w:color="auto"/>
          </w:divBdr>
        </w:div>
        <w:div w:id="147334082">
          <w:marLeft w:val="640"/>
          <w:marRight w:val="0"/>
          <w:marTop w:val="0"/>
          <w:marBottom w:val="0"/>
          <w:divBdr>
            <w:top w:val="none" w:sz="0" w:space="0" w:color="auto"/>
            <w:left w:val="none" w:sz="0" w:space="0" w:color="auto"/>
            <w:bottom w:val="none" w:sz="0" w:space="0" w:color="auto"/>
            <w:right w:val="none" w:sz="0" w:space="0" w:color="auto"/>
          </w:divBdr>
        </w:div>
        <w:div w:id="1087068824">
          <w:marLeft w:val="640"/>
          <w:marRight w:val="0"/>
          <w:marTop w:val="0"/>
          <w:marBottom w:val="0"/>
          <w:divBdr>
            <w:top w:val="none" w:sz="0" w:space="0" w:color="auto"/>
            <w:left w:val="none" w:sz="0" w:space="0" w:color="auto"/>
            <w:bottom w:val="none" w:sz="0" w:space="0" w:color="auto"/>
            <w:right w:val="none" w:sz="0" w:space="0" w:color="auto"/>
          </w:divBdr>
        </w:div>
        <w:div w:id="404425532">
          <w:marLeft w:val="640"/>
          <w:marRight w:val="0"/>
          <w:marTop w:val="0"/>
          <w:marBottom w:val="0"/>
          <w:divBdr>
            <w:top w:val="none" w:sz="0" w:space="0" w:color="auto"/>
            <w:left w:val="none" w:sz="0" w:space="0" w:color="auto"/>
            <w:bottom w:val="none" w:sz="0" w:space="0" w:color="auto"/>
            <w:right w:val="none" w:sz="0" w:space="0" w:color="auto"/>
          </w:divBdr>
        </w:div>
        <w:div w:id="2106726830">
          <w:marLeft w:val="640"/>
          <w:marRight w:val="0"/>
          <w:marTop w:val="0"/>
          <w:marBottom w:val="0"/>
          <w:divBdr>
            <w:top w:val="none" w:sz="0" w:space="0" w:color="auto"/>
            <w:left w:val="none" w:sz="0" w:space="0" w:color="auto"/>
            <w:bottom w:val="none" w:sz="0" w:space="0" w:color="auto"/>
            <w:right w:val="none" w:sz="0" w:space="0" w:color="auto"/>
          </w:divBdr>
        </w:div>
        <w:div w:id="1288513929">
          <w:marLeft w:val="640"/>
          <w:marRight w:val="0"/>
          <w:marTop w:val="0"/>
          <w:marBottom w:val="0"/>
          <w:divBdr>
            <w:top w:val="none" w:sz="0" w:space="0" w:color="auto"/>
            <w:left w:val="none" w:sz="0" w:space="0" w:color="auto"/>
            <w:bottom w:val="none" w:sz="0" w:space="0" w:color="auto"/>
            <w:right w:val="none" w:sz="0" w:space="0" w:color="auto"/>
          </w:divBdr>
        </w:div>
        <w:div w:id="1847985348">
          <w:marLeft w:val="640"/>
          <w:marRight w:val="0"/>
          <w:marTop w:val="0"/>
          <w:marBottom w:val="0"/>
          <w:divBdr>
            <w:top w:val="none" w:sz="0" w:space="0" w:color="auto"/>
            <w:left w:val="none" w:sz="0" w:space="0" w:color="auto"/>
            <w:bottom w:val="none" w:sz="0" w:space="0" w:color="auto"/>
            <w:right w:val="none" w:sz="0" w:space="0" w:color="auto"/>
          </w:divBdr>
        </w:div>
        <w:div w:id="48845827">
          <w:marLeft w:val="640"/>
          <w:marRight w:val="0"/>
          <w:marTop w:val="0"/>
          <w:marBottom w:val="0"/>
          <w:divBdr>
            <w:top w:val="none" w:sz="0" w:space="0" w:color="auto"/>
            <w:left w:val="none" w:sz="0" w:space="0" w:color="auto"/>
            <w:bottom w:val="none" w:sz="0" w:space="0" w:color="auto"/>
            <w:right w:val="none" w:sz="0" w:space="0" w:color="auto"/>
          </w:divBdr>
        </w:div>
        <w:div w:id="996804605">
          <w:marLeft w:val="640"/>
          <w:marRight w:val="0"/>
          <w:marTop w:val="0"/>
          <w:marBottom w:val="0"/>
          <w:divBdr>
            <w:top w:val="none" w:sz="0" w:space="0" w:color="auto"/>
            <w:left w:val="none" w:sz="0" w:space="0" w:color="auto"/>
            <w:bottom w:val="none" w:sz="0" w:space="0" w:color="auto"/>
            <w:right w:val="none" w:sz="0" w:space="0" w:color="auto"/>
          </w:divBdr>
        </w:div>
        <w:div w:id="1248152154">
          <w:marLeft w:val="640"/>
          <w:marRight w:val="0"/>
          <w:marTop w:val="0"/>
          <w:marBottom w:val="0"/>
          <w:divBdr>
            <w:top w:val="none" w:sz="0" w:space="0" w:color="auto"/>
            <w:left w:val="none" w:sz="0" w:space="0" w:color="auto"/>
            <w:bottom w:val="none" w:sz="0" w:space="0" w:color="auto"/>
            <w:right w:val="none" w:sz="0" w:space="0" w:color="auto"/>
          </w:divBdr>
        </w:div>
        <w:div w:id="2069105464">
          <w:marLeft w:val="640"/>
          <w:marRight w:val="0"/>
          <w:marTop w:val="0"/>
          <w:marBottom w:val="0"/>
          <w:divBdr>
            <w:top w:val="none" w:sz="0" w:space="0" w:color="auto"/>
            <w:left w:val="none" w:sz="0" w:space="0" w:color="auto"/>
            <w:bottom w:val="none" w:sz="0" w:space="0" w:color="auto"/>
            <w:right w:val="none" w:sz="0" w:space="0" w:color="auto"/>
          </w:divBdr>
        </w:div>
        <w:div w:id="138235448">
          <w:marLeft w:val="640"/>
          <w:marRight w:val="0"/>
          <w:marTop w:val="0"/>
          <w:marBottom w:val="0"/>
          <w:divBdr>
            <w:top w:val="none" w:sz="0" w:space="0" w:color="auto"/>
            <w:left w:val="none" w:sz="0" w:space="0" w:color="auto"/>
            <w:bottom w:val="none" w:sz="0" w:space="0" w:color="auto"/>
            <w:right w:val="none" w:sz="0" w:space="0" w:color="auto"/>
          </w:divBdr>
        </w:div>
        <w:div w:id="815300228">
          <w:marLeft w:val="640"/>
          <w:marRight w:val="0"/>
          <w:marTop w:val="0"/>
          <w:marBottom w:val="0"/>
          <w:divBdr>
            <w:top w:val="none" w:sz="0" w:space="0" w:color="auto"/>
            <w:left w:val="none" w:sz="0" w:space="0" w:color="auto"/>
            <w:bottom w:val="none" w:sz="0" w:space="0" w:color="auto"/>
            <w:right w:val="none" w:sz="0" w:space="0" w:color="auto"/>
          </w:divBdr>
        </w:div>
        <w:div w:id="165483896">
          <w:marLeft w:val="640"/>
          <w:marRight w:val="0"/>
          <w:marTop w:val="0"/>
          <w:marBottom w:val="0"/>
          <w:divBdr>
            <w:top w:val="none" w:sz="0" w:space="0" w:color="auto"/>
            <w:left w:val="none" w:sz="0" w:space="0" w:color="auto"/>
            <w:bottom w:val="none" w:sz="0" w:space="0" w:color="auto"/>
            <w:right w:val="none" w:sz="0" w:space="0" w:color="auto"/>
          </w:divBdr>
        </w:div>
        <w:div w:id="829911507">
          <w:marLeft w:val="640"/>
          <w:marRight w:val="0"/>
          <w:marTop w:val="0"/>
          <w:marBottom w:val="0"/>
          <w:divBdr>
            <w:top w:val="none" w:sz="0" w:space="0" w:color="auto"/>
            <w:left w:val="none" w:sz="0" w:space="0" w:color="auto"/>
            <w:bottom w:val="none" w:sz="0" w:space="0" w:color="auto"/>
            <w:right w:val="none" w:sz="0" w:space="0" w:color="auto"/>
          </w:divBdr>
        </w:div>
        <w:div w:id="1629316237">
          <w:marLeft w:val="640"/>
          <w:marRight w:val="0"/>
          <w:marTop w:val="0"/>
          <w:marBottom w:val="0"/>
          <w:divBdr>
            <w:top w:val="none" w:sz="0" w:space="0" w:color="auto"/>
            <w:left w:val="none" w:sz="0" w:space="0" w:color="auto"/>
            <w:bottom w:val="none" w:sz="0" w:space="0" w:color="auto"/>
            <w:right w:val="none" w:sz="0" w:space="0" w:color="auto"/>
          </w:divBdr>
        </w:div>
        <w:div w:id="959922244">
          <w:marLeft w:val="640"/>
          <w:marRight w:val="0"/>
          <w:marTop w:val="0"/>
          <w:marBottom w:val="0"/>
          <w:divBdr>
            <w:top w:val="none" w:sz="0" w:space="0" w:color="auto"/>
            <w:left w:val="none" w:sz="0" w:space="0" w:color="auto"/>
            <w:bottom w:val="none" w:sz="0" w:space="0" w:color="auto"/>
            <w:right w:val="none" w:sz="0" w:space="0" w:color="auto"/>
          </w:divBdr>
        </w:div>
      </w:divsChild>
    </w:div>
    <w:div w:id="967316228">
      <w:bodyDiv w:val="1"/>
      <w:marLeft w:val="0"/>
      <w:marRight w:val="0"/>
      <w:marTop w:val="0"/>
      <w:marBottom w:val="0"/>
      <w:divBdr>
        <w:top w:val="none" w:sz="0" w:space="0" w:color="auto"/>
        <w:left w:val="none" w:sz="0" w:space="0" w:color="auto"/>
        <w:bottom w:val="none" w:sz="0" w:space="0" w:color="auto"/>
        <w:right w:val="none" w:sz="0" w:space="0" w:color="auto"/>
      </w:divBdr>
      <w:divsChild>
        <w:div w:id="759835482">
          <w:marLeft w:val="0"/>
          <w:marRight w:val="0"/>
          <w:marTop w:val="0"/>
          <w:marBottom w:val="0"/>
          <w:divBdr>
            <w:top w:val="none" w:sz="0" w:space="0" w:color="auto"/>
            <w:left w:val="none" w:sz="0" w:space="0" w:color="auto"/>
            <w:bottom w:val="none" w:sz="0" w:space="0" w:color="auto"/>
            <w:right w:val="none" w:sz="0" w:space="0" w:color="auto"/>
          </w:divBdr>
        </w:div>
      </w:divsChild>
    </w:div>
    <w:div w:id="983506940">
      <w:bodyDiv w:val="1"/>
      <w:marLeft w:val="0"/>
      <w:marRight w:val="0"/>
      <w:marTop w:val="0"/>
      <w:marBottom w:val="0"/>
      <w:divBdr>
        <w:top w:val="none" w:sz="0" w:space="0" w:color="auto"/>
        <w:left w:val="none" w:sz="0" w:space="0" w:color="auto"/>
        <w:bottom w:val="none" w:sz="0" w:space="0" w:color="auto"/>
        <w:right w:val="none" w:sz="0" w:space="0" w:color="auto"/>
      </w:divBdr>
      <w:divsChild>
        <w:div w:id="754284013">
          <w:marLeft w:val="0"/>
          <w:marRight w:val="0"/>
          <w:marTop w:val="0"/>
          <w:marBottom w:val="0"/>
          <w:divBdr>
            <w:top w:val="none" w:sz="0" w:space="0" w:color="auto"/>
            <w:left w:val="none" w:sz="0" w:space="0" w:color="auto"/>
            <w:bottom w:val="none" w:sz="0" w:space="0" w:color="auto"/>
            <w:right w:val="none" w:sz="0" w:space="0" w:color="auto"/>
          </w:divBdr>
        </w:div>
      </w:divsChild>
    </w:div>
    <w:div w:id="985662830">
      <w:bodyDiv w:val="1"/>
      <w:marLeft w:val="0"/>
      <w:marRight w:val="0"/>
      <w:marTop w:val="0"/>
      <w:marBottom w:val="0"/>
      <w:divBdr>
        <w:top w:val="none" w:sz="0" w:space="0" w:color="auto"/>
        <w:left w:val="none" w:sz="0" w:space="0" w:color="auto"/>
        <w:bottom w:val="none" w:sz="0" w:space="0" w:color="auto"/>
        <w:right w:val="none" w:sz="0" w:space="0" w:color="auto"/>
      </w:divBdr>
      <w:divsChild>
        <w:div w:id="8456642">
          <w:marLeft w:val="640"/>
          <w:marRight w:val="0"/>
          <w:marTop w:val="0"/>
          <w:marBottom w:val="0"/>
          <w:divBdr>
            <w:top w:val="none" w:sz="0" w:space="0" w:color="auto"/>
            <w:left w:val="none" w:sz="0" w:space="0" w:color="auto"/>
            <w:bottom w:val="none" w:sz="0" w:space="0" w:color="auto"/>
            <w:right w:val="none" w:sz="0" w:space="0" w:color="auto"/>
          </w:divBdr>
        </w:div>
        <w:div w:id="49230507">
          <w:marLeft w:val="640"/>
          <w:marRight w:val="0"/>
          <w:marTop w:val="0"/>
          <w:marBottom w:val="0"/>
          <w:divBdr>
            <w:top w:val="none" w:sz="0" w:space="0" w:color="auto"/>
            <w:left w:val="none" w:sz="0" w:space="0" w:color="auto"/>
            <w:bottom w:val="none" w:sz="0" w:space="0" w:color="auto"/>
            <w:right w:val="none" w:sz="0" w:space="0" w:color="auto"/>
          </w:divBdr>
        </w:div>
        <w:div w:id="164901523">
          <w:marLeft w:val="640"/>
          <w:marRight w:val="0"/>
          <w:marTop w:val="0"/>
          <w:marBottom w:val="0"/>
          <w:divBdr>
            <w:top w:val="none" w:sz="0" w:space="0" w:color="auto"/>
            <w:left w:val="none" w:sz="0" w:space="0" w:color="auto"/>
            <w:bottom w:val="none" w:sz="0" w:space="0" w:color="auto"/>
            <w:right w:val="none" w:sz="0" w:space="0" w:color="auto"/>
          </w:divBdr>
        </w:div>
        <w:div w:id="175506872">
          <w:marLeft w:val="640"/>
          <w:marRight w:val="0"/>
          <w:marTop w:val="0"/>
          <w:marBottom w:val="0"/>
          <w:divBdr>
            <w:top w:val="none" w:sz="0" w:space="0" w:color="auto"/>
            <w:left w:val="none" w:sz="0" w:space="0" w:color="auto"/>
            <w:bottom w:val="none" w:sz="0" w:space="0" w:color="auto"/>
            <w:right w:val="none" w:sz="0" w:space="0" w:color="auto"/>
          </w:divBdr>
        </w:div>
        <w:div w:id="211507324">
          <w:marLeft w:val="640"/>
          <w:marRight w:val="0"/>
          <w:marTop w:val="0"/>
          <w:marBottom w:val="0"/>
          <w:divBdr>
            <w:top w:val="none" w:sz="0" w:space="0" w:color="auto"/>
            <w:left w:val="none" w:sz="0" w:space="0" w:color="auto"/>
            <w:bottom w:val="none" w:sz="0" w:space="0" w:color="auto"/>
            <w:right w:val="none" w:sz="0" w:space="0" w:color="auto"/>
          </w:divBdr>
        </w:div>
        <w:div w:id="252008139">
          <w:marLeft w:val="640"/>
          <w:marRight w:val="0"/>
          <w:marTop w:val="0"/>
          <w:marBottom w:val="0"/>
          <w:divBdr>
            <w:top w:val="none" w:sz="0" w:space="0" w:color="auto"/>
            <w:left w:val="none" w:sz="0" w:space="0" w:color="auto"/>
            <w:bottom w:val="none" w:sz="0" w:space="0" w:color="auto"/>
            <w:right w:val="none" w:sz="0" w:space="0" w:color="auto"/>
          </w:divBdr>
        </w:div>
        <w:div w:id="287978477">
          <w:marLeft w:val="640"/>
          <w:marRight w:val="0"/>
          <w:marTop w:val="0"/>
          <w:marBottom w:val="0"/>
          <w:divBdr>
            <w:top w:val="none" w:sz="0" w:space="0" w:color="auto"/>
            <w:left w:val="none" w:sz="0" w:space="0" w:color="auto"/>
            <w:bottom w:val="none" w:sz="0" w:space="0" w:color="auto"/>
            <w:right w:val="none" w:sz="0" w:space="0" w:color="auto"/>
          </w:divBdr>
        </w:div>
        <w:div w:id="289239706">
          <w:marLeft w:val="640"/>
          <w:marRight w:val="0"/>
          <w:marTop w:val="0"/>
          <w:marBottom w:val="0"/>
          <w:divBdr>
            <w:top w:val="none" w:sz="0" w:space="0" w:color="auto"/>
            <w:left w:val="none" w:sz="0" w:space="0" w:color="auto"/>
            <w:bottom w:val="none" w:sz="0" w:space="0" w:color="auto"/>
            <w:right w:val="none" w:sz="0" w:space="0" w:color="auto"/>
          </w:divBdr>
        </w:div>
        <w:div w:id="291787151">
          <w:marLeft w:val="640"/>
          <w:marRight w:val="0"/>
          <w:marTop w:val="0"/>
          <w:marBottom w:val="0"/>
          <w:divBdr>
            <w:top w:val="none" w:sz="0" w:space="0" w:color="auto"/>
            <w:left w:val="none" w:sz="0" w:space="0" w:color="auto"/>
            <w:bottom w:val="none" w:sz="0" w:space="0" w:color="auto"/>
            <w:right w:val="none" w:sz="0" w:space="0" w:color="auto"/>
          </w:divBdr>
        </w:div>
        <w:div w:id="318773855">
          <w:marLeft w:val="640"/>
          <w:marRight w:val="0"/>
          <w:marTop w:val="0"/>
          <w:marBottom w:val="0"/>
          <w:divBdr>
            <w:top w:val="none" w:sz="0" w:space="0" w:color="auto"/>
            <w:left w:val="none" w:sz="0" w:space="0" w:color="auto"/>
            <w:bottom w:val="none" w:sz="0" w:space="0" w:color="auto"/>
            <w:right w:val="none" w:sz="0" w:space="0" w:color="auto"/>
          </w:divBdr>
        </w:div>
        <w:div w:id="340475527">
          <w:marLeft w:val="640"/>
          <w:marRight w:val="0"/>
          <w:marTop w:val="0"/>
          <w:marBottom w:val="0"/>
          <w:divBdr>
            <w:top w:val="none" w:sz="0" w:space="0" w:color="auto"/>
            <w:left w:val="none" w:sz="0" w:space="0" w:color="auto"/>
            <w:bottom w:val="none" w:sz="0" w:space="0" w:color="auto"/>
            <w:right w:val="none" w:sz="0" w:space="0" w:color="auto"/>
          </w:divBdr>
        </w:div>
        <w:div w:id="350646351">
          <w:marLeft w:val="640"/>
          <w:marRight w:val="0"/>
          <w:marTop w:val="0"/>
          <w:marBottom w:val="0"/>
          <w:divBdr>
            <w:top w:val="none" w:sz="0" w:space="0" w:color="auto"/>
            <w:left w:val="none" w:sz="0" w:space="0" w:color="auto"/>
            <w:bottom w:val="none" w:sz="0" w:space="0" w:color="auto"/>
            <w:right w:val="none" w:sz="0" w:space="0" w:color="auto"/>
          </w:divBdr>
        </w:div>
        <w:div w:id="392777341">
          <w:marLeft w:val="640"/>
          <w:marRight w:val="0"/>
          <w:marTop w:val="0"/>
          <w:marBottom w:val="0"/>
          <w:divBdr>
            <w:top w:val="none" w:sz="0" w:space="0" w:color="auto"/>
            <w:left w:val="none" w:sz="0" w:space="0" w:color="auto"/>
            <w:bottom w:val="none" w:sz="0" w:space="0" w:color="auto"/>
            <w:right w:val="none" w:sz="0" w:space="0" w:color="auto"/>
          </w:divBdr>
        </w:div>
        <w:div w:id="409691643">
          <w:marLeft w:val="640"/>
          <w:marRight w:val="0"/>
          <w:marTop w:val="0"/>
          <w:marBottom w:val="0"/>
          <w:divBdr>
            <w:top w:val="none" w:sz="0" w:space="0" w:color="auto"/>
            <w:left w:val="none" w:sz="0" w:space="0" w:color="auto"/>
            <w:bottom w:val="none" w:sz="0" w:space="0" w:color="auto"/>
            <w:right w:val="none" w:sz="0" w:space="0" w:color="auto"/>
          </w:divBdr>
        </w:div>
        <w:div w:id="440146776">
          <w:marLeft w:val="640"/>
          <w:marRight w:val="0"/>
          <w:marTop w:val="0"/>
          <w:marBottom w:val="0"/>
          <w:divBdr>
            <w:top w:val="none" w:sz="0" w:space="0" w:color="auto"/>
            <w:left w:val="none" w:sz="0" w:space="0" w:color="auto"/>
            <w:bottom w:val="none" w:sz="0" w:space="0" w:color="auto"/>
            <w:right w:val="none" w:sz="0" w:space="0" w:color="auto"/>
          </w:divBdr>
        </w:div>
        <w:div w:id="452411183">
          <w:marLeft w:val="640"/>
          <w:marRight w:val="0"/>
          <w:marTop w:val="0"/>
          <w:marBottom w:val="0"/>
          <w:divBdr>
            <w:top w:val="none" w:sz="0" w:space="0" w:color="auto"/>
            <w:left w:val="none" w:sz="0" w:space="0" w:color="auto"/>
            <w:bottom w:val="none" w:sz="0" w:space="0" w:color="auto"/>
            <w:right w:val="none" w:sz="0" w:space="0" w:color="auto"/>
          </w:divBdr>
        </w:div>
        <w:div w:id="470370117">
          <w:marLeft w:val="640"/>
          <w:marRight w:val="0"/>
          <w:marTop w:val="0"/>
          <w:marBottom w:val="0"/>
          <w:divBdr>
            <w:top w:val="none" w:sz="0" w:space="0" w:color="auto"/>
            <w:left w:val="none" w:sz="0" w:space="0" w:color="auto"/>
            <w:bottom w:val="none" w:sz="0" w:space="0" w:color="auto"/>
            <w:right w:val="none" w:sz="0" w:space="0" w:color="auto"/>
          </w:divBdr>
        </w:div>
        <w:div w:id="490145819">
          <w:marLeft w:val="640"/>
          <w:marRight w:val="0"/>
          <w:marTop w:val="0"/>
          <w:marBottom w:val="0"/>
          <w:divBdr>
            <w:top w:val="none" w:sz="0" w:space="0" w:color="auto"/>
            <w:left w:val="none" w:sz="0" w:space="0" w:color="auto"/>
            <w:bottom w:val="none" w:sz="0" w:space="0" w:color="auto"/>
            <w:right w:val="none" w:sz="0" w:space="0" w:color="auto"/>
          </w:divBdr>
        </w:div>
        <w:div w:id="530650502">
          <w:marLeft w:val="640"/>
          <w:marRight w:val="0"/>
          <w:marTop w:val="0"/>
          <w:marBottom w:val="0"/>
          <w:divBdr>
            <w:top w:val="none" w:sz="0" w:space="0" w:color="auto"/>
            <w:left w:val="none" w:sz="0" w:space="0" w:color="auto"/>
            <w:bottom w:val="none" w:sz="0" w:space="0" w:color="auto"/>
            <w:right w:val="none" w:sz="0" w:space="0" w:color="auto"/>
          </w:divBdr>
        </w:div>
        <w:div w:id="561717332">
          <w:marLeft w:val="640"/>
          <w:marRight w:val="0"/>
          <w:marTop w:val="0"/>
          <w:marBottom w:val="0"/>
          <w:divBdr>
            <w:top w:val="none" w:sz="0" w:space="0" w:color="auto"/>
            <w:left w:val="none" w:sz="0" w:space="0" w:color="auto"/>
            <w:bottom w:val="none" w:sz="0" w:space="0" w:color="auto"/>
            <w:right w:val="none" w:sz="0" w:space="0" w:color="auto"/>
          </w:divBdr>
        </w:div>
        <w:div w:id="574556874">
          <w:marLeft w:val="640"/>
          <w:marRight w:val="0"/>
          <w:marTop w:val="0"/>
          <w:marBottom w:val="0"/>
          <w:divBdr>
            <w:top w:val="none" w:sz="0" w:space="0" w:color="auto"/>
            <w:left w:val="none" w:sz="0" w:space="0" w:color="auto"/>
            <w:bottom w:val="none" w:sz="0" w:space="0" w:color="auto"/>
            <w:right w:val="none" w:sz="0" w:space="0" w:color="auto"/>
          </w:divBdr>
        </w:div>
        <w:div w:id="610743592">
          <w:marLeft w:val="640"/>
          <w:marRight w:val="0"/>
          <w:marTop w:val="0"/>
          <w:marBottom w:val="0"/>
          <w:divBdr>
            <w:top w:val="none" w:sz="0" w:space="0" w:color="auto"/>
            <w:left w:val="none" w:sz="0" w:space="0" w:color="auto"/>
            <w:bottom w:val="none" w:sz="0" w:space="0" w:color="auto"/>
            <w:right w:val="none" w:sz="0" w:space="0" w:color="auto"/>
          </w:divBdr>
        </w:div>
        <w:div w:id="669600370">
          <w:marLeft w:val="640"/>
          <w:marRight w:val="0"/>
          <w:marTop w:val="0"/>
          <w:marBottom w:val="0"/>
          <w:divBdr>
            <w:top w:val="none" w:sz="0" w:space="0" w:color="auto"/>
            <w:left w:val="none" w:sz="0" w:space="0" w:color="auto"/>
            <w:bottom w:val="none" w:sz="0" w:space="0" w:color="auto"/>
            <w:right w:val="none" w:sz="0" w:space="0" w:color="auto"/>
          </w:divBdr>
        </w:div>
        <w:div w:id="673456535">
          <w:marLeft w:val="640"/>
          <w:marRight w:val="0"/>
          <w:marTop w:val="0"/>
          <w:marBottom w:val="0"/>
          <w:divBdr>
            <w:top w:val="none" w:sz="0" w:space="0" w:color="auto"/>
            <w:left w:val="none" w:sz="0" w:space="0" w:color="auto"/>
            <w:bottom w:val="none" w:sz="0" w:space="0" w:color="auto"/>
            <w:right w:val="none" w:sz="0" w:space="0" w:color="auto"/>
          </w:divBdr>
        </w:div>
        <w:div w:id="689910314">
          <w:marLeft w:val="640"/>
          <w:marRight w:val="0"/>
          <w:marTop w:val="0"/>
          <w:marBottom w:val="0"/>
          <w:divBdr>
            <w:top w:val="none" w:sz="0" w:space="0" w:color="auto"/>
            <w:left w:val="none" w:sz="0" w:space="0" w:color="auto"/>
            <w:bottom w:val="none" w:sz="0" w:space="0" w:color="auto"/>
            <w:right w:val="none" w:sz="0" w:space="0" w:color="auto"/>
          </w:divBdr>
        </w:div>
        <w:div w:id="702175772">
          <w:marLeft w:val="640"/>
          <w:marRight w:val="0"/>
          <w:marTop w:val="0"/>
          <w:marBottom w:val="0"/>
          <w:divBdr>
            <w:top w:val="none" w:sz="0" w:space="0" w:color="auto"/>
            <w:left w:val="none" w:sz="0" w:space="0" w:color="auto"/>
            <w:bottom w:val="none" w:sz="0" w:space="0" w:color="auto"/>
            <w:right w:val="none" w:sz="0" w:space="0" w:color="auto"/>
          </w:divBdr>
        </w:div>
        <w:div w:id="708989905">
          <w:marLeft w:val="640"/>
          <w:marRight w:val="0"/>
          <w:marTop w:val="0"/>
          <w:marBottom w:val="0"/>
          <w:divBdr>
            <w:top w:val="none" w:sz="0" w:space="0" w:color="auto"/>
            <w:left w:val="none" w:sz="0" w:space="0" w:color="auto"/>
            <w:bottom w:val="none" w:sz="0" w:space="0" w:color="auto"/>
            <w:right w:val="none" w:sz="0" w:space="0" w:color="auto"/>
          </w:divBdr>
        </w:div>
        <w:div w:id="716010538">
          <w:marLeft w:val="640"/>
          <w:marRight w:val="0"/>
          <w:marTop w:val="0"/>
          <w:marBottom w:val="0"/>
          <w:divBdr>
            <w:top w:val="none" w:sz="0" w:space="0" w:color="auto"/>
            <w:left w:val="none" w:sz="0" w:space="0" w:color="auto"/>
            <w:bottom w:val="none" w:sz="0" w:space="0" w:color="auto"/>
            <w:right w:val="none" w:sz="0" w:space="0" w:color="auto"/>
          </w:divBdr>
        </w:div>
        <w:div w:id="724528621">
          <w:marLeft w:val="640"/>
          <w:marRight w:val="0"/>
          <w:marTop w:val="0"/>
          <w:marBottom w:val="0"/>
          <w:divBdr>
            <w:top w:val="none" w:sz="0" w:space="0" w:color="auto"/>
            <w:left w:val="none" w:sz="0" w:space="0" w:color="auto"/>
            <w:bottom w:val="none" w:sz="0" w:space="0" w:color="auto"/>
            <w:right w:val="none" w:sz="0" w:space="0" w:color="auto"/>
          </w:divBdr>
        </w:div>
        <w:div w:id="737828000">
          <w:marLeft w:val="640"/>
          <w:marRight w:val="0"/>
          <w:marTop w:val="0"/>
          <w:marBottom w:val="0"/>
          <w:divBdr>
            <w:top w:val="none" w:sz="0" w:space="0" w:color="auto"/>
            <w:left w:val="none" w:sz="0" w:space="0" w:color="auto"/>
            <w:bottom w:val="none" w:sz="0" w:space="0" w:color="auto"/>
            <w:right w:val="none" w:sz="0" w:space="0" w:color="auto"/>
          </w:divBdr>
        </w:div>
        <w:div w:id="738408014">
          <w:marLeft w:val="640"/>
          <w:marRight w:val="0"/>
          <w:marTop w:val="0"/>
          <w:marBottom w:val="0"/>
          <w:divBdr>
            <w:top w:val="none" w:sz="0" w:space="0" w:color="auto"/>
            <w:left w:val="none" w:sz="0" w:space="0" w:color="auto"/>
            <w:bottom w:val="none" w:sz="0" w:space="0" w:color="auto"/>
            <w:right w:val="none" w:sz="0" w:space="0" w:color="auto"/>
          </w:divBdr>
        </w:div>
        <w:div w:id="739402078">
          <w:marLeft w:val="640"/>
          <w:marRight w:val="0"/>
          <w:marTop w:val="0"/>
          <w:marBottom w:val="0"/>
          <w:divBdr>
            <w:top w:val="none" w:sz="0" w:space="0" w:color="auto"/>
            <w:left w:val="none" w:sz="0" w:space="0" w:color="auto"/>
            <w:bottom w:val="none" w:sz="0" w:space="0" w:color="auto"/>
            <w:right w:val="none" w:sz="0" w:space="0" w:color="auto"/>
          </w:divBdr>
        </w:div>
        <w:div w:id="1020547363">
          <w:marLeft w:val="640"/>
          <w:marRight w:val="0"/>
          <w:marTop w:val="0"/>
          <w:marBottom w:val="0"/>
          <w:divBdr>
            <w:top w:val="none" w:sz="0" w:space="0" w:color="auto"/>
            <w:left w:val="none" w:sz="0" w:space="0" w:color="auto"/>
            <w:bottom w:val="none" w:sz="0" w:space="0" w:color="auto"/>
            <w:right w:val="none" w:sz="0" w:space="0" w:color="auto"/>
          </w:divBdr>
        </w:div>
        <w:div w:id="1024090732">
          <w:marLeft w:val="640"/>
          <w:marRight w:val="0"/>
          <w:marTop w:val="0"/>
          <w:marBottom w:val="0"/>
          <w:divBdr>
            <w:top w:val="none" w:sz="0" w:space="0" w:color="auto"/>
            <w:left w:val="none" w:sz="0" w:space="0" w:color="auto"/>
            <w:bottom w:val="none" w:sz="0" w:space="0" w:color="auto"/>
            <w:right w:val="none" w:sz="0" w:space="0" w:color="auto"/>
          </w:divBdr>
        </w:div>
        <w:div w:id="1055591163">
          <w:marLeft w:val="640"/>
          <w:marRight w:val="0"/>
          <w:marTop w:val="0"/>
          <w:marBottom w:val="0"/>
          <w:divBdr>
            <w:top w:val="none" w:sz="0" w:space="0" w:color="auto"/>
            <w:left w:val="none" w:sz="0" w:space="0" w:color="auto"/>
            <w:bottom w:val="none" w:sz="0" w:space="0" w:color="auto"/>
            <w:right w:val="none" w:sz="0" w:space="0" w:color="auto"/>
          </w:divBdr>
        </w:div>
        <w:div w:id="1063142694">
          <w:marLeft w:val="640"/>
          <w:marRight w:val="0"/>
          <w:marTop w:val="0"/>
          <w:marBottom w:val="0"/>
          <w:divBdr>
            <w:top w:val="none" w:sz="0" w:space="0" w:color="auto"/>
            <w:left w:val="none" w:sz="0" w:space="0" w:color="auto"/>
            <w:bottom w:val="none" w:sz="0" w:space="0" w:color="auto"/>
            <w:right w:val="none" w:sz="0" w:space="0" w:color="auto"/>
          </w:divBdr>
        </w:div>
        <w:div w:id="1100294421">
          <w:marLeft w:val="640"/>
          <w:marRight w:val="0"/>
          <w:marTop w:val="0"/>
          <w:marBottom w:val="0"/>
          <w:divBdr>
            <w:top w:val="none" w:sz="0" w:space="0" w:color="auto"/>
            <w:left w:val="none" w:sz="0" w:space="0" w:color="auto"/>
            <w:bottom w:val="none" w:sz="0" w:space="0" w:color="auto"/>
            <w:right w:val="none" w:sz="0" w:space="0" w:color="auto"/>
          </w:divBdr>
        </w:div>
        <w:div w:id="1122959455">
          <w:marLeft w:val="640"/>
          <w:marRight w:val="0"/>
          <w:marTop w:val="0"/>
          <w:marBottom w:val="0"/>
          <w:divBdr>
            <w:top w:val="none" w:sz="0" w:space="0" w:color="auto"/>
            <w:left w:val="none" w:sz="0" w:space="0" w:color="auto"/>
            <w:bottom w:val="none" w:sz="0" w:space="0" w:color="auto"/>
            <w:right w:val="none" w:sz="0" w:space="0" w:color="auto"/>
          </w:divBdr>
        </w:div>
        <w:div w:id="1148284880">
          <w:marLeft w:val="640"/>
          <w:marRight w:val="0"/>
          <w:marTop w:val="0"/>
          <w:marBottom w:val="0"/>
          <w:divBdr>
            <w:top w:val="none" w:sz="0" w:space="0" w:color="auto"/>
            <w:left w:val="none" w:sz="0" w:space="0" w:color="auto"/>
            <w:bottom w:val="none" w:sz="0" w:space="0" w:color="auto"/>
            <w:right w:val="none" w:sz="0" w:space="0" w:color="auto"/>
          </w:divBdr>
        </w:div>
        <w:div w:id="1171942927">
          <w:marLeft w:val="640"/>
          <w:marRight w:val="0"/>
          <w:marTop w:val="0"/>
          <w:marBottom w:val="0"/>
          <w:divBdr>
            <w:top w:val="none" w:sz="0" w:space="0" w:color="auto"/>
            <w:left w:val="none" w:sz="0" w:space="0" w:color="auto"/>
            <w:bottom w:val="none" w:sz="0" w:space="0" w:color="auto"/>
            <w:right w:val="none" w:sz="0" w:space="0" w:color="auto"/>
          </w:divBdr>
        </w:div>
        <w:div w:id="1175802758">
          <w:marLeft w:val="640"/>
          <w:marRight w:val="0"/>
          <w:marTop w:val="0"/>
          <w:marBottom w:val="0"/>
          <w:divBdr>
            <w:top w:val="none" w:sz="0" w:space="0" w:color="auto"/>
            <w:left w:val="none" w:sz="0" w:space="0" w:color="auto"/>
            <w:bottom w:val="none" w:sz="0" w:space="0" w:color="auto"/>
            <w:right w:val="none" w:sz="0" w:space="0" w:color="auto"/>
          </w:divBdr>
        </w:div>
        <w:div w:id="1177115806">
          <w:marLeft w:val="640"/>
          <w:marRight w:val="0"/>
          <w:marTop w:val="0"/>
          <w:marBottom w:val="0"/>
          <w:divBdr>
            <w:top w:val="none" w:sz="0" w:space="0" w:color="auto"/>
            <w:left w:val="none" w:sz="0" w:space="0" w:color="auto"/>
            <w:bottom w:val="none" w:sz="0" w:space="0" w:color="auto"/>
            <w:right w:val="none" w:sz="0" w:space="0" w:color="auto"/>
          </w:divBdr>
        </w:div>
        <w:div w:id="1191334084">
          <w:marLeft w:val="640"/>
          <w:marRight w:val="0"/>
          <w:marTop w:val="0"/>
          <w:marBottom w:val="0"/>
          <w:divBdr>
            <w:top w:val="none" w:sz="0" w:space="0" w:color="auto"/>
            <w:left w:val="none" w:sz="0" w:space="0" w:color="auto"/>
            <w:bottom w:val="none" w:sz="0" w:space="0" w:color="auto"/>
            <w:right w:val="none" w:sz="0" w:space="0" w:color="auto"/>
          </w:divBdr>
        </w:div>
        <w:div w:id="1191843678">
          <w:marLeft w:val="640"/>
          <w:marRight w:val="0"/>
          <w:marTop w:val="0"/>
          <w:marBottom w:val="0"/>
          <w:divBdr>
            <w:top w:val="none" w:sz="0" w:space="0" w:color="auto"/>
            <w:left w:val="none" w:sz="0" w:space="0" w:color="auto"/>
            <w:bottom w:val="none" w:sz="0" w:space="0" w:color="auto"/>
            <w:right w:val="none" w:sz="0" w:space="0" w:color="auto"/>
          </w:divBdr>
        </w:div>
        <w:div w:id="1203520760">
          <w:marLeft w:val="640"/>
          <w:marRight w:val="0"/>
          <w:marTop w:val="0"/>
          <w:marBottom w:val="0"/>
          <w:divBdr>
            <w:top w:val="none" w:sz="0" w:space="0" w:color="auto"/>
            <w:left w:val="none" w:sz="0" w:space="0" w:color="auto"/>
            <w:bottom w:val="none" w:sz="0" w:space="0" w:color="auto"/>
            <w:right w:val="none" w:sz="0" w:space="0" w:color="auto"/>
          </w:divBdr>
        </w:div>
        <w:div w:id="1213690829">
          <w:marLeft w:val="640"/>
          <w:marRight w:val="0"/>
          <w:marTop w:val="0"/>
          <w:marBottom w:val="0"/>
          <w:divBdr>
            <w:top w:val="none" w:sz="0" w:space="0" w:color="auto"/>
            <w:left w:val="none" w:sz="0" w:space="0" w:color="auto"/>
            <w:bottom w:val="none" w:sz="0" w:space="0" w:color="auto"/>
            <w:right w:val="none" w:sz="0" w:space="0" w:color="auto"/>
          </w:divBdr>
        </w:div>
        <w:div w:id="1221212066">
          <w:marLeft w:val="640"/>
          <w:marRight w:val="0"/>
          <w:marTop w:val="0"/>
          <w:marBottom w:val="0"/>
          <w:divBdr>
            <w:top w:val="none" w:sz="0" w:space="0" w:color="auto"/>
            <w:left w:val="none" w:sz="0" w:space="0" w:color="auto"/>
            <w:bottom w:val="none" w:sz="0" w:space="0" w:color="auto"/>
            <w:right w:val="none" w:sz="0" w:space="0" w:color="auto"/>
          </w:divBdr>
        </w:div>
        <w:div w:id="1269198738">
          <w:marLeft w:val="640"/>
          <w:marRight w:val="0"/>
          <w:marTop w:val="0"/>
          <w:marBottom w:val="0"/>
          <w:divBdr>
            <w:top w:val="none" w:sz="0" w:space="0" w:color="auto"/>
            <w:left w:val="none" w:sz="0" w:space="0" w:color="auto"/>
            <w:bottom w:val="none" w:sz="0" w:space="0" w:color="auto"/>
            <w:right w:val="none" w:sz="0" w:space="0" w:color="auto"/>
          </w:divBdr>
        </w:div>
        <w:div w:id="1325742445">
          <w:marLeft w:val="640"/>
          <w:marRight w:val="0"/>
          <w:marTop w:val="0"/>
          <w:marBottom w:val="0"/>
          <w:divBdr>
            <w:top w:val="none" w:sz="0" w:space="0" w:color="auto"/>
            <w:left w:val="none" w:sz="0" w:space="0" w:color="auto"/>
            <w:bottom w:val="none" w:sz="0" w:space="0" w:color="auto"/>
            <w:right w:val="none" w:sz="0" w:space="0" w:color="auto"/>
          </w:divBdr>
        </w:div>
        <w:div w:id="1340429726">
          <w:marLeft w:val="640"/>
          <w:marRight w:val="0"/>
          <w:marTop w:val="0"/>
          <w:marBottom w:val="0"/>
          <w:divBdr>
            <w:top w:val="none" w:sz="0" w:space="0" w:color="auto"/>
            <w:left w:val="none" w:sz="0" w:space="0" w:color="auto"/>
            <w:bottom w:val="none" w:sz="0" w:space="0" w:color="auto"/>
            <w:right w:val="none" w:sz="0" w:space="0" w:color="auto"/>
          </w:divBdr>
        </w:div>
        <w:div w:id="1358921507">
          <w:marLeft w:val="640"/>
          <w:marRight w:val="0"/>
          <w:marTop w:val="0"/>
          <w:marBottom w:val="0"/>
          <w:divBdr>
            <w:top w:val="none" w:sz="0" w:space="0" w:color="auto"/>
            <w:left w:val="none" w:sz="0" w:space="0" w:color="auto"/>
            <w:bottom w:val="none" w:sz="0" w:space="0" w:color="auto"/>
            <w:right w:val="none" w:sz="0" w:space="0" w:color="auto"/>
          </w:divBdr>
        </w:div>
        <w:div w:id="1389300998">
          <w:marLeft w:val="640"/>
          <w:marRight w:val="0"/>
          <w:marTop w:val="0"/>
          <w:marBottom w:val="0"/>
          <w:divBdr>
            <w:top w:val="none" w:sz="0" w:space="0" w:color="auto"/>
            <w:left w:val="none" w:sz="0" w:space="0" w:color="auto"/>
            <w:bottom w:val="none" w:sz="0" w:space="0" w:color="auto"/>
            <w:right w:val="none" w:sz="0" w:space="0" w:color="auto"/>
          </w:divBdr>
        </w:div>
        <w:div w:id="1431582738">
          <w:marLeft w:val="640"/>
          <w:marRight w:val="0"/>
          <w:marTop w:val="0"/>
          <w:marBottom w:val="0"/>
          <w:divBdr>
            <w:top w:val="none" w:sz="0" w:space="0" w:color="auto"/>
            <w:left w:val="none" w:sz="0" w:space="0" w:color="auto"/>
            <w:bottom w:val="none" w:sz="0" w:space="0" w:color="auto"/>
            <w:right w:val="none" w:sz="0" w:space="0" w:color="auto"/>
          </w:divBdr>
        </w:div>
        <w:div w:id="1438481680">
          <w:marLeft w:val="640"/>
          <w:marRight w:val="0"/>
          <w:marTop w:val="0"/>
          <w:marBottom w:val="0"/>
          <w:divBdr>
            <w:top w:val="none" w:sz="0" w:space="0" w:color="auto"/>
            <w:left w:val="none" w:sz="0" w:space="0" w:color="auto"/>
            <w:bottom w:val="none" w:sz="0" w:space="0" w:color="auto"/>
            <w:right w:val="none" w:sz="0" w:space="0" w:color="auto"/>
          </w:divBdr>
        </w:div>
        <w:div w:id="1505631687">
          <w:marLeft w:val="640"/>
          <w:marRight w:val="0"/>
          <w:marTop w:val="0"/>
          <w:marBottom w:val="0"/>
          <w:divBdr>
            <w:top w:val="none" w:sz="0" w:space="0" w:color="auto"/>
            <w:left w:val="none" w:sz="0" w:space="0" w:color="auto"/>
            <w:bottom w:val="none" w:sz="0" w:space="0" w:color="auto"/>
            <w:right w:val="none" w:sz="0" w:space="0" w:color="auto"/>
          </w:divBdr>
        </w:div>
        <w:div w:id="1529248353">
          <w:marLeft w:val="640"/>
          <w:marRight w:val="0"/>
          <w:marTop w:val="0"/>
          <w:marBottom w:val="0"/>
          <w:divBdr>
            <w:top w:val="none" w:sz="0" w:space="0" w:color="auto"/>
            <w:left w:val="none" w:sz="0" w:space="0" w:color="auto"/>
            <w:bottom w:val="none" w:sz="0" w:space="0" w:color="auto"/>
            <w:right w:val="none" w:sz="0" w:space="0" w:color="auto"/>
          </w:divBdr>
        </w:div>
        <w:div w:id="1570386111">
          <w:marLeft w:val="640"/>
          <w:marRight w:val="0"/>
          <w:marTop w:val="0"/>
          <w:marBottom w:val="0"/>
          <w:divBdr>
            <w:top w:val="none" w:sz="0" w:space="0" w:color="auto"/>
            <w:left w:val="none" w:sz="0" w:space="0" w:color="auto"/>
            <w:bottom w:val="none" w:sz="0" w:space="0" w:color="auto"/>
            <w:right w:val="none" w:sz="0" w:space="0" w:color="auto"/>
          </w:divBdr>
        </w:div>
        <w:div w:id="1572764675">
          <w:marLeft w:val="640"/>
          <w:marRight w:val="0"/>
          <w:marTop w:val="0"/>
          <w:marBottom w:val="0"/>
          <w:divBdr>
            <w:top w:val="none" w:sz="0" w:space="0" w:color="auto"/>
            <w:left w:val="none" w:sz="0" w:space="0" w:color="auto"/>
            <w:bottom w:val="none" w:sz="0" w:space="0" w:color="auto"/>
            <w:right w:val="none" w:sz="0" w:space="0" w:color="auto"/>
          </w:divBdr>
        </w:div>
        <w:div w:id="1593779224">
          <w:marLeft w:val="640"/>
          <w:marRight w:val="0"/>
          <w:marTop w:val="0"/>
          <w:marBottom w:val="0"/>
          <w:divBdr>
            <w:top w:val="none" w:sz="0" w:space="0" w:color="auto"/>
            <w:left w:val="none" w:sz="0" w:space="0" w:color="auto"/>
            <w:bottom w:val="none" w:sz="0" w:space="0" w:color="auto"/>
            <w:right w:val="none" w:sz="0" w:space="0" w:color="auto"/>
          </w:divBdr>
        </w:div>
        <w:div w:id="1604025392">
          <w:marLeft w:val="640"/>
          <w:marRight w:val="0"/>
          <w:marTop w:val="0"/>
          <w:marBottom w:val="0"/>
          <w:divBdr>
            <w:top w:val="none" w:sz="0" w:space="0" w:color="auto"/>
            <w:left w:val="none" w:sz="0" w:space="0" w:color="auto"/>
            <w:bottom w:val="none" w:sz="0" w:space="0" w:color="auto"/>
            <w:right w:val="none" w:sz="0" w:space="0" w:color="auto"/>
          </w:divBdr>
        </w:div>
        <w:div w:id="1615551402">
          <w:marLeft w:val="640"/>
          <w:marRight w:val="0"/>
          <w:marTop w:val="0"/>
          <w:marBottom w:val="0"/>
          <w:divBdr>
            <w:top w:val="none" w:sz="0" w:space="0" w:color="auto"/>
            <w:left w:val="none" w:sz="0" w:space="0" w:color="auto"/>
            <w:bottom w:val="none" w:sz="0" w:space="0" w:color="auto"/>
            <w:right w:val="none" w:sz="0" w:space="0" w:color="auto"/>
          </w:divBdr>
        </w:div>
        <w:div w:id="1636718605">
          <w:marLeft w:val="640"/>
          <w:marRight w:val="0"/>
          <w:marTop w:val="0"/>
          <w:marBottom w:val="0"/>
          <w:divBdr>
            <w:top w:val="none" w:sz="0" w:space="0" w:color="auto"/>
            <w:left w:val="none" w:sz="0" w:space="0" w:color="auto"/>
            <w:bottom w:val="none" w:sz="0" w:space="0" w:color="auto"/>
            <w:right w:val="none" w:sz="0" w:space="0" w:color="auto"/>
          </w:divBdr>
        </w:div>
        <w:div w:id="1641032124">
          <w:marLeft w:val="640"/>
          <w:marRight w:val="0"/>
          <w:marTop w:val="0"/>
          <w:marBottom w:val="0"/>
          <w:divBdr>
            <w:top w:val="none" w:sz="0" w:space="0" w:color="auto"/>
            <w:left w:val="none" w:sz="0" w:space="0" w:color="auto"/>
            <w:bottom w:val="none" w:sz="0" w:space="0" w:color="auto"/>
            <w:right w:val="none" w:sz="0" w:space="0" w:color="auto"/>
          </w:divBdr>
        </w:div>
        <w:div w:id="1788430089">
          <w:marLeft w:val="640"/>
          <w:marRight w:val="0"/>
          <w:marTop w:val="0"/>
          <w:marBottom w:val="0"/>
          <w:divBdr>
            <w:top w:val="none" w:sz="0" w:space="0" w:color="auto"/>
            <w:left w:val="none" w:sz="0" w:space="0" w:color="auto"/>
            <w:bottom w:val="none" w:sz="0" w:space="0" w:color="auto"/>
            <w:right w:val="none" w:sz="0" w:space="0" w:color="auto"/>
          </w:divBdr>
        </w:div>
        <w:div w:id="1831602216">
          <w:marLeft w:val="640"/>
          <w:marRight w:val="0"/>
          <w:marTop w:val="0"/>
          <w:marBottom w:val="0"/>
          <w:divBdr>
            <w:top w:val="none" w:sz="0" w:space="0" w:color="auto"/>
            <w:left w:val="none" w:sz="0" w:space="0" w:color="auto"/>
            <w:bottom w:val="none" w:sz="0" w:space="0" w:color="auto"/>
            <w:right w:val="none" w:sz="0" w:space="0" w:color="auto"/>
          </w:divBdr>
        </w:div>
        <w:div w:id="1845969235">
          <w:marLeft w:val="640"/>
          <w:marRight w:val="0"/>
          <w:marTop w:val="0"/>
          <w:marBottom w:val="0"/>
          <w:divBdr>
            <w:top w:val="none" w:sz="0" w:space="0" w:color="auto"/>
            <w:left w:val="none" w:sz="0" w:space="0" w:color="auto"/>
            <w:bottom w:val="none" w:sz="0" w:space="0" w:color="auto"/>
            <w:right w:val="none" w:sz="0" w:space="0" w:color="auto"/>
          </w:divBdr>
        </w:div>
        <w:div w:id="1865632339">
          <w:marLeft w:val="640"/>
          <w:marRight w:val="0"/>
          <w:marTop w:val="0"/>
          <w:marBottom w:val="0"/>
          <w:divBdr>
            <w:top w:val="none" w:sz="0" w:space="0" w:color="auto"/>
            <w:left w:val="none" w:sz="0" w:space="0" w:color="auto"/>
            <w:bottom w:val="none" w:sz="0" w:space="0" w:color="auto"/>
            <w:right w:val="none" w:sz="0" w:space="0" w:color="auto"/>
          </w:divBdr>
        </w:div>
        <w:div w:id="1882279013">
          <w:marLeft w:val="640"/>
          <w:marRight w:val="0"/>
          <w:marTop w:val="0"/>
          <w:marBottom w:val="0"/>
          <w:divBdr>
            <w:top w:val="none" w:sz="0" w:space="0" w:color="auto"/>
            <w:left w:val="none" w:sz="0" w:space="0" w:color="auto"/>
            <w:bottom w:val="none" w:sz="0" w:space="0" w:color="auto"/>
            <w:right w:val="none" w:sz="0" w:space="0" w:color="auto"/>
          </w:divBdr>
        </w:div>
        <w:div w:id="1912545337">
          <w:marLeft w:val="640"/>
          <w:marRight w:val="0"/>
          <w:marTop w:val="0"/>
          <w:marBottom w:val="0"/>
          <w:divBdr>
            <w:top w:val="none" w:sz="0" w:space="0" w:color="auto"/>
            <w:left w:val="none" w:sz="0" w:space="0" w:color="auto"/>
            <w:bottom w:val="none" w:sz="0" w:space="0" w:color="auto"/>
            <w:right w:val="none" w:sz="0" w:space="0" w:color="auto"/>
          </w:divBdr>
        </w:div>
        <w:div w:id="1922375037">
          <w:marLeft w:val="640"/>
          <w:marRight w:val="0"/>
          <w:marTop w:val="0"/>
          <w:marBottom w:val="0"/>
          <w:divBdr>
            <w:top w:val="none" w:sz="0" w:space="0" w:color="auto"/>
            <w:left w:val="none" w:sz="0" w:space="0" w:color="auto"/>
            <w:bottom w:val="none" w:sz="0" w:space="0" w:color="auto"/>
            <w:right w:val="none" w:sz="0" w:space="0" w:color="auto"/>
          </w:divBdr>
        </w:div>
        <w:div w:id="1932422754">
          <w:marLeft w:val="640"/>
          <w:marRight w:val="0"/>
          <w:marTop w:val="0"/>
          <w:marBottom w:val="0"/>
          <w:divBdr>
            <w:top w:val="none" w:sz="0" w:space="0" w:color="auto"/>
            <w:left w:val="none" w:sz="0" w:space="0" w:color="auto"/>
            <w:bottom w:val="none" w:sz="0" w:space="0" w:color="auto"/>
            <w:right w:val="none" w:sz="0" w:space="0" w:color="auto"/>
          </w:divBdr>
        </w:div>
        <w:div w:id="1944260538">
          <w:marLeft w:val="640"/>
          <w:marRight w:val="0"/>
          <w:marTop w:val="0"/>
          <w:marBottom w:val="0"/>
          <w:divBdr>
            <w:top w:val="none" w:sz="0" w:space="0" w:color="auto"/>
            <w:left w:val="none" w:sz="0" w:space="0" w:color="auto"/>
            <w:bottom w:val="none" w:sz="0" w:space="0" w:color="auto"/>
            <w:right w:val="none" w:sz="0" w:space="0" w:color="auto"/>
          </w:divBdr>
        </w:div>
        <w:div w:id="1979723070">
          <w:marLeft w:val="640"/>
          <w:marRight w:val="0"/>
          <w:marTop w:val="0"/>
          <w:marBottom w:val="0"/>
          <w:divBdr>
            <w:top w:val="none" w:sz="0" w:space="0" w:color="auto"/>
            <w:left w:val="none" w:sz="0" w:space="0" w:color="auto"/>
            <w:bottom w:val="none" w:sz="0" w:space="0" w:color="auto"/>
            <w:right w:val="none" w:sz="0" w:space="0" w:color="auto"/>
          </w:divBdr>
        </w:div>
        <w:div w:id="1981881947">
          <w:marLeft w:val="640"/>
          <w:marRight w:val="0"/>
          <w:marTop w:val="0"/>
          <w:marBottom w:val="0"/>
          <w:divBdr>
            <w:top w:val="none" w:sz="0" w:space="0" w:color="auto"/>
            <w:left w:val="none" w:sz="0" w:space="0" w:color="auto"/>
            <w:bottom w:val="none" w:sz="0" w:space="0" w:color="auto"/>
            <w:right w:val="none" w:sz="0" w:space="0" w:color="auto"/>
          </w:divBdr>
        </w:div>
        <w:div w:id="1991055571">
          <w:marLeft w:val="640"/>
          <w:marRight w:val="0"/>
          <w:marTop w:val="0"/>
          <w:marBottom w:val="0"/>
          <w:divBdr>
            <w:top w:val="none" w:sz="0" w:space="0" w:color="auto"/>
            <w:left w:val="none" w:sz="0" w:space="0" w:color="auto"/>
            <w:bottom w:val="none" w:sz="0" w:space="0" w:color="auto"/>
            <w:right w:val="none" w:sz="0" w:space="0" w:color="auto"/>
          </w:divBdr>
        </w:div>
        <w:div w:id="2016764293">
          <w:marLeft w:val="640"/>
          <w:marRight w:val="0"/>
          <w:marTop w:val="0"/>
          <w:marBottom w:val="0"/>
          <w:divBdr>
            <w:top w:val="none" w:sz="0" w:space="0" w:color="auto"/>
            <w:left w:val="none" w:sz="0" w:space="0" w:color="auto"/>
            <w:bottom w:val="none" w:sz="0" w:space="0" w:color="auto"/>
            <w:right w:val="none" w:sz="0" w:space="0" w:color="auto"/>
          </w:divBdr>
        </w:div>
        <w:div w:id="2016954317">
          <w:marLeft w:val="640"/>
          <w:marRight w:val="0"/>
          <w:marTop w:val="0"/>
          <w:marBottom w:val="0"/>
          <w:divBdr>
            <w:top w:val="none" w:sz="0" w:space="0" w:color="auto"/>
            <w:left w:val="none" w:sz="0" w:space="0" w:color="auto"/>
            <w:bottom w:val="none" w:sz="0" w:space="0" w:color="auto"/>
            <w:right w:val="none" w:sz="0" w:space="0" w:color="auto"/>
          </w:divBdr>
        </w:div>
        <w:div w:id="2029866091">
          <w:marLeft w:val="640"/>
          <w:marRight w:val="0"/>
          <w:marTop w:val="0"/>
          <w:marBottom w:val="0"/>
          <w:divBdr>
            <w:top w:val="none" w:sz="0" w:space="0" w:color="auto"/>
            <w:left w:val="none" w:sz="0" w:space="0" w:color="auto"/>
            <w:bottom w:val="none" w:sz="0" w:space="0" w:color="auto"/>
            <w:right w:val="none" w:sz="0" w:space="0" w:color="auto"/>
          </w:divBdr>
        </w:div>
        <w:div w:id="2038504320">
          <w:marLeft w:val="640"/>
          <w:marRight w:val="0"/>
          <w:marTop w:val="0"/>
          <w:marBottom w:val="0"/>
          <w:divBdr>
            <w:top w:val="none" w:sz="0" w:space="0" w:color="auto"/>
            <w:left w:val="none" w:sz="0" w:space="0" w:color="auto"/>
            <w:bottom w:val="none" w:sz="0" w:space="0" w:color="auto"/>
            <w:right w:val="none" w:sz="0" w:space="0" w:color="auto"/>
          </w:divBdr>
        </w:div>
        <w:div w:id="2050107131">
          <w:marLeft w:val="640"/>
          <w:marRight w:val="0"/>
          <w:marTop w:val="0"/>
          <w:marBottom w:val="0"/>
          <w:divBdr>
            <w:top w:val="none" w:sz="0" w:space="0" w:color="auto"/>
            <w:left w:val="none" w:sz="0" w:space="0" w:color="auto"/>
            <w:bottom w:val="none" w:sz="0" w:space="0" w:color="auto"/>
            <w:right w:val="none" w:sz="0" w:space="0" w:color="auto"/>
          </w:divBdr>
        </w:div>
        <w:div w:id="2052992107">
          <w:marLeft w:val="640"/>
          <w:marRight w:val="0"/>
          <w:marTop w:val="0"/>
          <w:marBottom w:val="0"/>
          <w:divBdr>
            <w:top w:val="none" w:sz="0" w:space="0" w:color="auto"/>
            <w:left w:val="none" w:sz="0" w:space="0" w:color="auto"/>
            <w:bottom w:val="none" w:sz="0" w:space="0" w:color="auto"/>
            <w:right w:val="none" w:sz="0" w:space="0" w:color="auto"/>
          </w:divBdr>
        </w:div>
        <w:div w:id="2073843959">
          <w:marLeft w:val="640"/>
          <w:marRight w:val="0"/>
          <w:marTop w:val="0"/>
          <w:marBottom w:val="0"/>
          <w:divBdr>
            <w:top w:val="none" w:sz="0" w:space="0" w:color="auto"/>
            <w:left w:val="none" w:sz="0" w:space="0" w:color="auto"/>
            <w:bottom w:val="none" w:sz="0" w:space="0" w:color="auto"/>
            <w:right w:val="none" w:sz="0" w:space="0" w:color="auto"/>
          </w:divBdr>
        </w:div>
        <w:div w:id="2088070318">
          <w:marLeft w:val="640"/>
          <w:marRight w:val="0"/>
          <w:marTop w:val="0"/>
          <w:marBottom w:val="0"/>
          <w:divBdr>
            <w:top w:val="none" w:sz="0" w:space="0" w:color="auto"/>
            <w:left w:val="none" w:sz="0" w:space="0" w:color="auto"/>
            <w:bottom w:val="none" w:sz="0" w:space="0" w:color="auto"/>
            <w:right w:val="none" w:sz="0" w:space="0" w:color="auto"/>
          </w:divBdr>
        </w:div>
        <w:div w:id="2115319772">
          <w:marLeft w:val="640"/>
          <w:marRight w:val="0"/>
          <w:marTop w:val="0"/>
          <w:marBottom w:val="0"/>
          <w:divBdr>
            <w:top w:val="none" w:sz="0" w:space="0" w:color="auto"/>
            <w:left w:val="none" w:sz="0" w:space="0" w:color="auto"/>
            <w:bottom w:val="none" w:sz="0" w:space="0" w:color="auto"/>
            <w:right w:val="none" w:sz="0" w:space="0" w:color="auto"/>
          </w:divBdr>
        </w:div>
        <w:div w:id="2125030064">
          <w:marLeft w:val="640"/>
          <w:marRight w:val="0"/>
          <w:marTop w:val="0"/>
          <w:marBottom w:val="0"/>
          <w:divBdr>
            <w:top w:val="none" w:sz="0" w:space="0" w:color="auto"/>
            <w:left w:val="none" w:sz="0" w:space="0" w:color="auto"/>
            <w:bottom w:val="none" w:sz="0" w:space="0" w:color="auto"/>
            <w:right w:val="none" w:sz="0" w:space="0" w:color="auto"/>
          </w:divBdr>
        </w:div>
      </w:divsChild>
    </w:div>
    <w:div w:id="993407965">
      <w:bodyDiv w:val="1"/>
      <w:marLeft w:val="0"/>
      <w:marRight w:val="0"/>
      <w:marTop w:val="0"/>
      <w:marBottom w:val="0"/>
      <w:divBdr>
        <w:top w:val="none" w:sz="0" w:space="0" w:color="auto"/>
        <w:left w:val="none" w:sz="0" w:space="0" w:color="auto"/>
        <w:bottom w:val="none" w:sz="0" w:space="0" w:color="auto"/>
        <w:right w:val="none" w:sz="0" w:space="0" w:color="auto"/>
      </w:divBdr>
      <w:divsChild>
        <w:div w:id="217278166">
          <w:marLeft w:val="640"/>
          <w:marRight w:val="0"/>
          <w:marTop w:val="0"/>
          <w:marBottom w:val="0"/>
          <w:divBdr>
            <w:top w:val="none" w:sz="0" w:space="0" w:color="auto"/>
            <w:left w:val="none" w:sz="0" w:space="0" w:color="auto"/>
            <w:bottom w:val="none" w:sz="0" w:space="0" w:color="auto"/>
            <w:right w:val="none" w:sz="0" w:space="0" w:color="auto"/>
          </w:divBdr>
        </w:div>
        <w:div w:id="998313358">
          <w:marLeft w:val="640"/>
          <w:marRight w:val="0"/>
          <w:marTop w:val="0"/>
          <w:marBottom w:val="0"/>
          <w:divBdr>
            <w:top w:val="none" w:sz="0" w:space="0" w:color="auto"/>
            <w:left w:val="none" w:sz="0" w:space="0" w:color="auto"/>
            <w:bottom w:val="none" w:sz="0" w:space="0" w:color="auto"/>
            <w:right w:val="none" w:sz="0" w:space="0" w:color="auto"/>
          </w:divBdr>
        </w:div>
        <w:div w:id="1091202026">
          <w:marLeft w:val="640"/>
          <w:marRight w:val="0"/>
          <w:marTop w:val="0"/>
          <w:marBottom w:val="0"/>
          <w:divBdr>
            <w:top w:val="none" w:sz="0" w:space="0" w:color="auto"/>
            <w:left w:val="none" w:sz="0" w:space="0" w:color="auto"/>
            <w:bottom w:val="none" w:sz="0" w:space="0" w:color="auto"/>
            <w:right w:val="none" w:sz="0" w:space="0" w:color="auto"/>
          </w:divBdr>
        </w:div>
        <w:div w:id="691496310">
          <w:marLeft w:val="640"/>
          <w:marRight w:val="0"/>
          <w:marTop w:val="0"/>
          <w:marBottom w:val="0"/>
          <w:divBdr>
            <w:top w:val="none" w:sz="0" w:space="0" w:color="auto"/>
            <w:left w:val="none" w:sz="0" w:space="0" w:color="auto"/>
            <w:bottom w:val="none" w:sz="0" w:space="0" w:color="auto"/>
            <w:right w:val="none" w:sz="0" w:space="0" w:color="auto"/>
          </w:divBdr>
        </w:div>
        <w:div w:id="2094472219">
          <w:marLeft w:val="640"/>
          <w:marRight w:val="0"/>
          <w:marTop w:val="0"/>
          <w:marBottom w:val="0"/>
          <w:divBdr>
            <w:top w:val="none" w:sz="0" w:space="0" w:color="auto"/>
            <w:left w:val="none" w:sz="0" w:space="0" w:color="auto"/>
            <w:bottom w:val="none" w:sz="0" w:space="0" w:color="auto"/>
            <w:right w:val="none" w:sz="0" w:space="0" w:color="auto"/>
          </w:divBdr>
        </w:div>
        <w:div w:id="1241063886">
          <w:marLeft w:val="640"/>
          <w:marRight w:val="0"/>
          <w:marTop w:val="0"/>
          <w:marBottom w:val="0"/>
          <w:divBdr>
            <w:top w:val="none" w:sz="0" w:space="0" w:color="auto"/>
            <w:left w:val="none" w:sz="0" w:space="0" w:color="auto"/>
            <w:bottom w:val="none" w:sz="0" w:space="0" w:color="auto"/>
            <w:right w:val="none" w:sz="0" w:space="0" w:color="auto"/>
          </w:divBdr>
        </w:div>
        <w:div w:id="654725298">
          <w:marLeft w:val="640"/>
          <w:marRight w:val="0"/>
          <w:marTop w:val="0"/>
          <w:marBottom w:val="0"/>
          <w:divBdr>
            <w:top w:val="none" w:sz="0" w:space="0" w:color="auto"/>
            <w:left w:val="none" w:sz="0" w:space="0" w:color="auto"/>
            <w:bottom w:val="none" w:sz="0" w:space="0" w:color="auto"/>
            <w:right w:val="none" w:sz="0" w:space="0" w:color="auto"/>
          </w:divBdr>
        </w:div>
        <w:div w:id="87165154">
          <w:marLeft w:val="640"/>
          <w:marRight w:val="0"/>
          <w:marTop w:val="0"/>
          <w:marBottom w:val="0"/>
          <w:divBdr>
            <w:top w:val="none" w:sz="0" w:space="0" w:color="auto"/>
            <w:left w:val="none" w:sz="0" w:space="0" w:color="auto"/>
            <w:bottom w:val="none" w:sz="0" w:space="0" w:color="auto"/>
            <w:right w:val="none" w:sz="0" w:space="0" w:color="auto"/>
          </w:divBdr>
        </w:div>
        <w:div w:id="1627815090">
          <w:marLeft w:val="640"/>
          <w:marRight w:val="0"/>
          <w:marTop w:val="0"/>
          <w:marBottom w:val="0"/>
          <w:divBdr>
            <w:top w:val="none" w:sz="0" w:space="0" w:color="auto"/>
            <w:left w:val="none" w:sz="0" w:space="0" w:color="auto"/>
            <w:bottom w:val="none" w:sz="0" w:space="0" w:color="auto"/>
            <w:right w:val="none" w:sz="0" w:space="0" w:color="auto"/>
          </w:divBdr>
        </w:div>
        <w:div w:id="1239628943">
          <w:marLeft w:val="640"/>
          <w:marRight w:val="0"/>
          <w:marTop w:val="0"/>
          <w:marBottom w:val="0"/>
          <w:divBdr>
            <w:top w:val="none" w:sz="0" w:space="0" w:color="auto"/>
            <w:left w:val="none" w:sz="0" w:space="0" w:color="auto"/>
            <w:bottom w:val="none" w:sz="0" w:space="0" w:color="auto"/>
            <w:right w:val="none" w:sz="0" w:space="0" w:color="auto"/>
          </w:divBdr>
        </w:div>
        <w:div w:id="772748258">
          <w:marLeft w:val="640"/>
          <w:marRight w:val="0"/>
          <w:marTop w:val="0"/>
          <w:marBottom w:val="0"/>
          <w:divBdr>
            <w:top w:val="none" w:sz="0" w:space="0" w:color="auto"/>
            <w:left w:val="none" w:sz="0" w:space="0" w:color="auto"/>
            <w:bottom w:val="none" w:sz="0" w:space="0" w:color="auto"/>
            <w:right w:val="none" w:sz="0" w:space="0" w:color="auto"/>
          </w:divBdr>
        </w:div>
        <w:div w:id="933978905">
          <w:marLeft w:val="640"/>
          <w:marRight w:val="0"/>
          <w:marTop w:val="0"/>
          <w:marBottom w:val="0"/>
          <w:divBdr>
            <w:top w:val="none" w:sz="0" w:space="0" w:color="auto"/>
            <w:left w:val="none" w:sz="0" w:space="0" w:color="auto"/>
            <w:bottom w:val="none" w:sz="0" w:space="0" w:color="auto"/>
            <w:right w:val="none" w:sz="0" w:space="0" w:color="auto"/>
          </w:divBdr>
        </w:div>
        <w:div w:id="976884226">
          <w:marLeft w:val="640"/>
          <w:marRight w:val="0"/>
          <w:marTop w:val="0"/>
          <w:marBottom w:val="0"/>
          <w:divBdr>
            <w:top w:val="none" w:sz="0" w:space="0" w:color="auto"/>
            <w:left w:val="none" w:sz="0" w:space="0" w:color="auto"/>
            <w:bottom w:val="none" w:sz="0" w:space="0" w:color="auto"/>
            <w:right w:val="none" w:sz="0" w:space="0" w:color="auto"/>
          </w:divBdr>
        </w:div>
        <w:div w:id="1245072552">
          <w:marLeft w:val="640"/>
          <w:marRight w:val="0"/>
          <w:marTop w:val="0"/>
          <w:marBottom w:val="0"/>
          <w:divBdr>
            <w:top w:val="none" w:sz="0" w:space="0" w:color="auto"/>
            <w:left w:val="none" w:sz="0" w:space="0" w:color="auto"/>
            <w:bottom w:val="none" w:sz="0" w:space="0" w:color="auto"/>
            <w:right w:val="none" w:sz="0" w:space="0" w:color="auto"/>
          </w:divBdr>
        </w:div>
        <w:div w:id="1468276645">
          <w:marLeft w:val="640"/>
          <w:marRight w:val="0"/>
          <w:marTop w:val="0"/>
          <w:marBottom w:val="0"/>
          <w:divBdr>
            <w:top w:val="none" w:sz="0" w:space="0" w:color="auto"/>
            <w:left w:val="none" w:sz="0" w:space="0" w:color="auto"/>
            <w:bottom w:val="none" w:sz="0" w:space="0" w:color="auto"/>
            <w:right w:val="none" w:sz="0" w:space="0" w:color="auto"/>
          </w:divBdr>
        </w:div>
        <w:div w:id="1389838055">
          <w:marLeft w:val="640"/>
          <w:marRight w:val="0"/>
          <w:marTop w:val="0"/>
          <w:marBottom w:val="0"/>
          <w:divBdr>
            <w:top w:val="none" w:sz="0" w:space="0" w:color="auto"/>
            <w:left w:val="none" w:sz="0" w:space="0" w:color="auto"/>
            <w:bottom w:val="none" w:sz="0" w:space="0" w:color="auto"/>
            <w:right w:val="none" w:sz="0" w:space="0" w:color="auto"/>
          </w:divBdr>
        </w:div>
        <w:div w:id="197545595">
          <w:marLeft w:val="640"/>
          <w:marRight w:val="0"/>
          <w:marTop w:val="0"/>
          <w:marBottom w:val="0"/>
          <w:divBdr>
            <w:top w:val="none" w:sz="0" w:space="0" w:color="auto"/>
            <w:left w:val="none" w:sz="0" w:space="0" w:color="auto"/>
            <w:bottom w:val="none" w:sz="0" w:space="0" w:color="auto"/>
            <w:right w:val="none" w:sz="0" w:space="0" w:color="auto"/>
          </w:divBdr>
        </w:div>
        <w:div w:id="787970647">
          <w:marLeft w:val="640"/>
          <w:marRight w:val="0"/>
          <w:marTop w:val="0"/>
          <w:marBottom w:val="0"/>
          <w:divBdr>
            <w:top w:val="none" w:sz="0" w:space="0" w:color="auto"/>
            <w:left w:val="none" w:sz="0" w:space="0" w:color="auto"/>
            <w:bottom w:val="none" w:sz="0" w:space="0" w:color="auto"/>
            <w:right w:val="none" w:sz="0" w:space="0" w:color="auto"/>
          </w:divBdr>
        </w:div>
        <w:div w:id="620919001">
          <w:marLeft w:val="640"/>
          <w:marRight w:val="0"/>
          <w:marTop w:val="0"/>
          <w:marBottom w:val="0"/>
          <w:divBdr>
            <w:top w:val="none" w:sz="0" w:space="0" w:color="auto"/>
            <w:left w:val="none" w:sz="0" w:space="0" w:color="auto"/>
            <w:bottom w:val="none" w:sz="0" w:space="0" w:color="auto"/>
            <w:right w:val="none" w:sz="0" w:space="0" w:color="auto"/>
          </w:divBdr>
        </w:div>
        <w:div w:id="260332650">
          <w:marLeft w:val="640"/>
          <w:marRight w:val="0"/>
          <w:marTop w:val="0"/>
          <w:marBottom w:val="0"/>
          <w:divBdr>
            <w:top w:val="none" w:sz="0" w:space="0" w:color="auto"/>
            <w:left w:val="none" w:sz="0" w:space="0" w:color="auto"/>
            <w:bottom w:val="none" w:sz="0" w:space="0" w:color="auto"/>
            <w:right w:val="none" w:sz="0" w:space="0" w:color="auto"/>
          </w:divBdr>
        </w:div>
        <w:div w:id="891386892">
          <w:marLeft w:val="640"/>
          <w:marRight w:val="0"/>
          <w:marTop w:val="0"/>
          <w:marBottom w:val="0"/>
          <w:divBdr>
            <w:top w:val="none" w:sz="0" w:space="0" w:color="auto"/>
            <w:left w:val="none" w:sz="0" w:space="0" w:color="auto"/>
            <w:bottom w:val="none" w:sz="0" w:space="0" w:color="auto"/>
            <w:right w:val="none" w:sz="0" w:space="0" w:color="auto"/>
          </w:divBdr>
        </w:div>
        <w:div w:id="2128229280">
          <w:marLeft w:val="640"/>
          <w:marRight w:val="0"/>
          <w:marTop w:val="0"/>
          <w:marBottom w:val="0"/>
          <w:divBdr>
            <w:top w:val="none" w:sz="0" w:space="0" w:color="auto"/>
            <w:left w:val="none" w:sz="0" w:space="0" w:color="auto"/>
            <w:bottom w:val="none" w:sz="0" w:space="0" w:color="auto"/>
            <w:right w:val="none" w:sz="0" w:space="0" w:color="auto"/>
          </w:divBdr>
        </w:div>
        <w:div w:id="1234389501">
          <w:marLeft w:val="640"/>
          <w:marRight w:val="0"/>
          <w:marTop w:val="0"/>
          <w:marBottom w:val="0"/>
          <w:divBdr>
            <w:top w:val="none" w:sz="0" w:space="0" w:color="auto"/>
            <w:left w:val="none" w:sz="0" w:space="0" w:color="auto"/>
            <w:bottom w:val="none" w:sz="0" w:space="0" w:color="auto"/>
            <w:right w:val="none" w:sz="0" w:space="0" w:color="auto"/>
          </w:divBdr>
        </w:div>
        <w:div w:id="1947074929">
          <w:marLeft w:val="640"/>
          <w:marRight w:val="0"/>
          <w:marTop w:val="0"/>
          <w:marBottom w:val="0"/>
          <w:divBdr>
            <w:top w:val="none" w:sz="0" w:space="0" w:color="auto"/>
            <w:left w:val="none" w:sz="0" w:space="0" w:color="auto"/>
            <w:bottom w:val="none" w:sz="0" w:space="0" w:color="auto"/>
            <w:right w:val="none" w:sz="0" w:space="0" w:color="auto"/>
          </w:divBdr>
        </w:div>
        <w:div w:id="1223561050">
          <w:marLeft w:val="640"/>
          <w:marRight w:val="0"/>
          <w:marTop w:val="0"/>
          <w:marBottom w:val="0"/>
          <w:divBdr>
            <w:top w:val="none" w:sz="0" w:space="0" w:color="auto"/>
            <w:left w:val="none" w:sz="0" w:space="0" w:color="auto"/>
            <w:bottom w:val="none" w:sz="0" w:space="0" w:color="auto"/>
            <w:right w:val="none" w:sz="0" w:space="0" w:color="auto"/>
          </w:divBdr>
        </w:div>
        <w:div w:id="921718309">
          <w:marLeft w:val="640"/>
          <w:marRight w:val="0"/>
          <w:marTop w:val="0"/>
          <w:marBottom w:val="0"/>
          <w:divBdr>
            <w:top w:val="none" w:sz="0" w:space="0" w:color="auto"/>
            <w:left w:val="none" w:sz="0" w:space="0" w:color="auto"/>
            <w:bottom w:val="none" w:sz="0" w:space="0" w:color="auto"/>
            <w:right w:val="none" w:sz="0" w:space="0" w:color="auto"/>
          </w:divBdr>
        </w:div>
        <w:div w:id="1676299106">
          <w:marLeft w:val="640"/>
          <w:marRight w:val="0"/>
          <w:marTop w:val="0"/>
          <w:marBottom w:val="0"/>
          <w:divBdr>
            <w:top w:val="none" w:sz="0" w:space="0" w:color="auto"/>
            <w:left w:val="none" w:sz="0" w:space="0" w:color="auto"/>
            <w:bottom w:val="none" w:sz="0" w:space="0" w:color="auto"/>
            <w:right w:val="none" w:sz="0" w:space="0" w:color="auto"/>
          </w:divBdr>
        </w:div>
        <w:div w:id="2084839268">
          <w:marLeft w:val="640"/>
          <w:marRight w:val="0"/>
          <w:marTop w:val="0"/>
          <w:marBottom w:val="0"/>
          <w:divBdr>
            <w:top w:val="none" w:sz="0" w:space="0" w:color="auto"/>
            <w:left w:val="none" w:sz="0" w:space="0" w:color="auto"/>
            <w:bottom w:val="none" w:sz="0" w:space="0" w:color="auto"/>
            <w:right w:val="none" w:sz="0" w:space="0" w:color="auto"/>
          </w:divBdr>
        </w:div>
        <w:div w:id="670261236">
          <w:marLeft w:val="640"/>
          <w:marRight w:val="0"/>
          <w:marTop w:val="0"/>
          <w:marBottom w:val="0"/>
          <w:divBdr>
            <w:top w:val="none" w:sz="0" w:space="0" w:color="auto"/>
            <w:left w:val="none" w:sz="0" w:space="0" w:color="auto"/>
            <w:bottom w:val="none" w:sz="0" w:space="0" w:color="auto"/>
            <w:right w:val="none" w:sz="0" w:space="0" w:color="auto"/>
          </w:divBdr>
        </w:div>
        <w:div w:id="1681540870">
          <w:marLeft w:val="640"/>
          <w:marRight w:val="0"/>
          <w:marTop w:val="0"/>
          <w:marBottom w:val="0"/>
          <w:divBdr>
            <w:top w:val="none" w:sz="0" w:space="0" w:color="auto"/>
            <w:left w:val="none" w:sz="0" w:space="0" w:color="auto"/>
            <w:bottom w:val="none" w:sz="0" w:space="0" w:color="auto"/>
            <w:right w:val="none" w:sz="0" w:space="0" w:color="auto"/>
          </w:divBdr>
        </w:div>
        <w:div w:id="1278415934">
          <w:marLeft w:val="640"/>
          <w:marRight w:val="0"/>
          <w:marTop w:val="0"/>
          <w:marBottom w:val="0"/>
          <w:divBdr>
            <w:top w:val="none" w:sz="0" w:space="0" w:color="auto"/>
            <w:left w:val="none" w:sz="0" w:space="0" w:color="auto"/>
            <w:bottom w:val="none" w:sz="0" w:space="0" w:color="auto"/>
            <w:right w:val="none" w:sz="0" w:space="0" w:color="auto"/>
          </w:divBdr>
        </w:div>
        <w:div w:id="287468482">
          <w:marLeft w:val="640"/>
          <w:marRight w:val="0"/>
          <w:marTop w:val="0"/>
          <w:marBottom w:val="0"/>
          <w:divBdr>
            <w:top w:val="none" w:sz="0" w:space="0" w:color="auto"/>
            <w:left w:val="none" w:sz="0" w:space="0" w:color="auto"/>
            <w:bottom w:val="none" w:sz="0" w:space="0" w:color="auto"/>
            <w:right w:val="none" w:sz="0" w:space="0" w:color="auto"/>
          </w:divBdr>
        </w:div>
        <w:div w:id="841360231">
          <w:marLeft w:val="640"/>
          <w:marRight w:val="0"/>
          <w:marTop w:val="0"/>
          <w:marBottom w:val="0"/>
          <w:divBdr>
            <w:top w:val="none" w:sz="0" w:space="0" w:color="auto"/>
            <w:left w:val="none" w:sz="0" w:space="0" w:color="auto"/>
            <w:bottom w:val="none" w:sz="0" w:space="0" w:color="auto"/>
            <w:right w:val="none" w:sz="0" w:space="0" w:color="auto"/>
          </w:divBdr>
        </w:div>
        <w:div w:id="1898927591">
          <w:marLeft w:val="640"/>
          <w:marRight w:val="0"/>
          <w:marTop w:val="0"/>
          <w:marBottom w:val="0"/>
          <w:divBdr>
            <w:top w:val="none" w:sz="0" w:space="0" w:color="auto"/>
            <w:left w:val="none" w:sz="0" w:space="0" w:color="auto"/>
            <w:bottom w:val="none" w:sz="0" w:space="0" w:color="auto"/>
            <w:right w:val="none" w:sz="0" w:space="0" w:color="auto"/>
          </w:divBdr>
        </w:div>
        <w:div w:id="272595492">
          <w:marLeft w:val="640"/>
          <w:marRight w:val="0"/>
          <w:marTop w:val="0"/>
          <w:marBottom w:val="0"/>
          <w:divBdr>
            <w:top w:val="none" w:sz="0" w:space="0" w:color="auto"/>
            <w:left w:val="none" w:sz="0" w:space="0" w:color="auto"/>
            <w:bottom w:val="none" w:sz="0" w:space="0" w:color="auto"/>
            <w:right w:val="none" w:sz="0" w:space="0" w:color="auto"/>
          </w:divBdr>
        </w:div>
        <w:div w:id="440339853">
          <w:marLeft w:val="640"/>
          <w:marRight w:val="0"/>
          <w:marTop w:val="0"/>
          <w:marBottom w:val="0"/>
          <w:divBdr>
            <w:top w:val="none" w:sz="0" w:space="0" w:color="auto"/>
            <w:left w:val="none" w:sz="0" w:space="0" w:color="auto"/>
            <w:bottom w:val="none" w:sz="0" w:space="0" w:color="auto"/>
            <w:right w:val="none" w:sz="0" w:space="0" w:color="auto"/>
          </w:divBdr>
        </w:div>
        <w:div w:id="1895314743">
          <w:marLeft w:val="640"/>
          <w:marRight w:val="0"/>
          <w:marTop w:val="0"/>
          <w:marBottom w:val="0"/>
          <w:divBdr>
            <w:top w:val="none" w:sz="0" w:space="0" w:color="auto"/>
            <w:left w:val="none" w:sz="0" w:space="0" w:color="auto"/>
            <w:bottom w:val="none" w:sz="0" w:space="0" w:color="auto"/>
            <w:right w:val="none" w:sz="0" w:space="0" w:color="auto"/>
          </w:divBdr>
        </w:div>
        <w:div w:id="788747573">
          <w:marLeft w:val="640"/>
          <w:marRight w:val="0"/>
          <w:marTop w:val="0"/>
          <w:marBottom w:val="0"/>
          <w:divBdr>
            <w:top w:val="none" w:sz="0" w:space="0" w:color="auto"/>
            <w:left w:val="none" w:sz="0" w:space="0" w:color="auto"/>
            <w:bottom w:val="none" w:sz="0" w:space="0" w:color="auto"/>
            <w:right w:val="none" w:sz="0" w:space="0" w:color="auto"/>
          </w:divBdr>
        </w:div>
        <w:div w:id="136457639">
          <w:marLeft w:val="640"/>
          <w:marRight w:val="0"/>
          <w:marTop w:val="0"/>
          <w:marBottom w:val="0"/>
          <w:divBdr>
            <w:top w:val="none" w:sz="0" w:space="0" w:color="auto"/>
            <w:left w:val="none" w:sz="0" w:space="0" w:color="auto"/>
            <w:bottom w:val="none" w:sz="0" w:space="0" w:color="auto"/>
            <w:right w:val="none" w:sz="0" w:space="0" w:color="auto"/>
          </w:divBdr>
        </w:div>
        <w:div w:id="650980965">
          <w:marLeft w:val="640"/>
          <w:marRight w:val="0"/>
          <w:marTop w:val="0"/>
          <w:marBottom w:val="0"/>
          <w:divBdr>
            <w:top w:val="none" w:sz="0" w:space="0" w:color="auto"/>
            <w:left w:val="none" w:sz="0" w:space="0" w:color="auto"/>
            <w:bottom w:val="none" w:sz="0" w:space="0" w:color="auto"/>
            <w:right w:val="none" w:sz="0" w:space="0" w:color="auto"/>
          </w:divBdr>
        </w:div>
        <w:div w:id="1745295750">
          <w:marLeft w:val="640"/>
          <w:marRight w:val="0"/>
          <w:marTop w:val="0"/>
          <w:marBottom w:val="0"/>
          <w:divBdr>
            <w:top w:val="none" w:sz="0" w:space="0" w:color="auto"/>
            <w:left w:val="none" w:sz="0" w:space="0" w:color="auto"/>
            <w:bottom w:val="none" w:sz="0" w:space="0" w:color="auto"/>
            <w:right w:val="none" w:sz="0" w:space="0" w:color="auto"/>
          </w:divBdr>
        </w:div>
        <w:div w:id="388001407">
          <w:marLeft w:val="640"/>
          <w:marRight w:val="0"/>
          <w:marTop w:val="0"/>
          <w:marBottom w:val="0"/>
          <w:divBdr>
            <w:top w:val="none" w:sz="0" w:space="0" w:color="auto"/>
            <w:left w:val="none" w:sz="0" w:space="0" w:color="auto"/>
            <w:bottom w:val="none" w:sz="0" w:space="0" w:color="auto"/>
            <w:right w:val="none" w:sz="0" w:space="0" w:color="auto"/>
          </w:divBdr>
        </w:div>
        <w:div w:id="414515718">
          <w:marLeft w:val="640"/>
          <w:marRight w:val="0"/>
          <w:marTop w:val="0"/>
          <w:marBottom w:val="0"/>
          <w:divBdr>
            <w:top w:val="none" w:sz="0" w:space="0" w:color="auto"/>
            <w:left w:val="none" w:sz="0" w:space="0" w:color="auto"/>
            <w:bottom w:val="none" w:sz="0" w:space="0" w:color="auto"/>
            <w:right w:val="none" w:sz="0" w:space="0" w:color="auto"/>
          </w:divBdr>
        </w:div>
        <w:div w:id="1759907597">
          <w:marLeft w:val="640"/>
          <w:marRight w:val="0"/>
          <w:marTop w:val="0"/>
          <w:marBottom w:val="0"/>
          <w:divBdr>
            <w:top w:val="none" w:sz="0" w:space="0" w:color="auto"/>
            <w:left w:val="none" w:sz="0" w:space="0" w:color="auto"/>
            <w:bottom w:val="none" w:sz="0" w:space="0" w:color="auto"/>
            <w:right w:val="none" w:sz="0" w:space="0" w:color="auto"/>
          </w:divBdr>
        </w:div>
        <w:div w:id="358970299">
          <w:marLeft w:val="640"/>
          <w:marRight w:val="0"/>
          <w:marTop w:val="0"/>
          <w:marBottom w:val="0"/>
          <w:divBdr>
            <w:top w:val="none" w:sz="0" w:space="0" w:color="auto"/>
            <w:left w:val="none" w:sz="0" w:space="0" w:color="auto"/>
            <w:bottom w:val="none" w:sz="0" w:space="0" w:color="auto"/>
            <w:right w:val="none" w:sz="0" w:space="0" w:color="auto"/>
          </w:divBdr>
        </w:div>
        <w:div w:id="1824348746">
          <w:marLeft w:val="640"/>
          <w:marRight w:val="0"/>
          <w:marTop w:val="0"/>
          <w:marBottom w:val="0"/>
          <w:divBdr>
            <w:top w:val="none" w:sz="0" w:space="0" w:color="auto"/>
            <w:left w:val="none" w:sz="0" w:space="0" w:color="auto"/>
            <w:bottom w:val="none" w:sz="0" w:space="0" w:color="auto"/>
            <w:right w:val="none" w:sz="0" w:space="0" w:color="auto"/>
          </w:divBdr>
        </w:div>
        <w:div w:id="208227869">
          <w:marLeft w:val="640"/>
          <w:marRight w:val="0"/>
          <w:marTop w:val="0"/>
          <w:marBottom w:val="0"/>
          <w:divBdr>
            <w:top w:val="none" w:sz="0" w:space="0" w:color="auto"/>
            <w:left w:val="none" w:sz="0" w:space="0" w:color="auto"/>
            <w:bottom w:val="none" w:sz="0" w:space="0" w:color="auto"/>
            <w:right w:val="none" w:sz="0" w:space="0" w:color="auto"/>
          </w:divBdr>
        </w:div>
        <w:div w:id="459342755">
          <w:marLeft w:val="640"/>
          <w:marRight w:val="0"/>
          <w:marTop w:val="0"/>
          <w:marBottom w:val="0"/>
          <w:divBdr>
            <w:top w:val="none" w:sz="0" w:space="0" w:color="auto"/>
            <w:left w:val="none" w:sz="0" w:space="0" w:color="auto"/>
            <w:bottom w:val="none" w:sz="0" w:space="0" w:color="auto"/>
            <w:right w:val="none" w:sz="0" w:space="0" w:color="auto"/>
          </w:divBdr>
        </w:div>
        <w:div w:id="579411228">
          <w:marLeft w:val="640"/>
          <w:marRight w:val="0"/>
          <w:marTop w:val="0"/>
          <w:marBottom w:val="0"/>
          <w:divBdr>
            <w:top w:val="none" w:sz="0" w:space="0" w:color="auto"/>
            <w:left w:val="none" w:sz="0" w:space="0" w:color="auto"/>
            <w:bottom w:val="none" w:sz="0" w:space="0" w:color="auto"/>
            <w:right w:val="none" w:sz="0" w:space="0" w:color="auto"/>
          </w:divBdr>
        </w:div>
        <w:div w:id="808397215">
          <w:marLeft w:val="640"/>
          <w:marRight w:val="0"/>
          <w:marTop w:val="0"/>
          <w:marBottom w:val="0"/>
          <w:divBdr>
            <w:top w:val="none" w:sz="0" w:space="0" w:color="auto"/>
            <w:left w:val="none" w:sz="0" w:space="0" w:color="auto"/>
            <w:bottom w:val="none" w:sz="0" w:space="0" w:color="auto"/>
            <w:right w:val="none" w:sz="0" w:space="0" w:color="auto"/>
          </w:divBdr>
        </w:div>
        <w:div w:id="1921477158">
          <w:marLeft w:val="640"/>
          <w:marRight w:val="0"/>
          <w:marTop w:val="0"/>
          <w:marBottom w:val="0"/>
          <w:divBdr>
            <w:top w:val="none" w:sz="0" w:space="0" w:color="auto"/>
            <w:left w:val="none" w:sz="0" w:space="0" w:color="auto"/>
            <w:bottom w:val="none" w:sz="0" w:space="0" w:color="auto"/>
            <w:right w:val="none" w:sz="0" w:space="0" w:color="auto"/>
          </w:divBdr>
        </w:div>
        <w:div w:id="10762372">
          <w:marLeft w:val="640"/>
          <w:marRight w:val="0"/>
          <w:marTop w:val="0"/>
          <w:marBottom w:val="0"/>
          <w:divBdr>
            <w:top w:val="none" w:sz="0" w:space="0" w:color="auto"/>
            <w:left w:val="none" w:sz="0" w:space="0" w:color="auto"/>
            <w:bottom w:val="none" w:sz="0" w:space="0" w:color="auto"/>
            <w:right w:val="none" w:sz="0" w:space="0" w:color="auto"/>
          </w:divBdr>
        </w:div>
        <w:div w:id="1351100679">
          <w:marLeft w:val="640"/>
          <w:marRight w:val="0"/>
          <w:marTop w:val="0"/>
          <w:marBottom w:val="0"/>
          <w:divBdr>
            <w:top w:val="none" w:sz="0" w:space="0" w:color="auto"/>
            <w:left w:val="none" w:sz="0" w:space="0" w:color="auto"/>
            <w:bottom w:val="none" w:sz="0" w:space="0" w:color="auto"/>
            <w:right w:val="none" w:sz="0" w:space="0" w:color="auto"/>
          </w:divBdr>
        </w:div>
        <w:div w:id="735475389">
          <w:marLeft w:val="640"/>
          <w:marRight w:val="0"/>
          <w:marTop w:val="0"/>
          <w:marBottom w:val="0"/>
          <w:divBdr>
            <w:top w:val="none" w:sz="0" w:space="0" w:color="auto"/>
            <w:left w:val="none" w:sz="0" w:space="0" w:color="auto"/>
            <w:bottom w:val="none" w:sz="0" w:space="0" w:color="auto"/>
            <w:right w:val="none" w:sz="0" w:space="0" w:color="auto"/>
          </w:divBdr>
        </w:div>
        <w:div w:id="81492268">
          <w:marLeft w:val="640"/>
          <w:marRight w:val="0"/>
          <w:marTop w:val="0"/>
          <w:marBottom w:val="0"/>
          <w:divBdr>
            <w:top w:val="none" w:sz="0" w:space="0" w:color="auto"/>
            <w:left w:val="none" w:sz="0" w:space="0" w:color="auto"/>
            <w:bottom w:val="none" w:sz="0" w:space="0" w:color="auto"/>
            <w:right w:val="none" w:sz="0" w:space="0" w:color="auto"/>
          </w:divBdr>
        </w:div>
        <w:div w:id="497117972">
          <w:marLeft w:val="640"/>
          <w:marRight w:val="0"/>
          <w:marTop w:val="0"/>
          <w:marBottom w:val="0"/>
          <w:divBdr>
            <w:top w:val="none" w:sz="0" w:space="0" w:color="auto"/>
            <w:left w:val="none" w:sz="0" w:space="0" w:color="auto"/>
            <w:bottom w:val="none" w:sz="0" w:space="0" w:color="auto"/>
            <w:right w:val="none" w:sz="0" w:space="0" w:color="auto"/>
          </w:divBdr>
        </w:div>
        <w:div w:id="1641768090">
          <w:marLeft w:val="640"/>
          <w:marRight w:val="0"/>
          <w:marTop w:val="0"/>
          <w:marBottom w:val="0"/>
          <w:divBdr>
            <w:top w:val="none" w:sz="0" w:space="0" w:color="auto"/>
            <w:left w:val="none" w:sz="0" w:space="0" w:color="auto"/>
            <w:bottom w:val="none" w:sz="0" w:space="0" w:color="auto"/>
            <w:right w:val="none" w:sz="0" w:space="0" w:color="auto"/>
          </w:divBdr>
        </w:div>
        <w:div w:id="2106730350">
          <w:marLeft w:val="640"/>
          <w:marRight w:val="0"/>
          <w:marTop w:val="0"/>
          <w:marBottom w:val="0"/>
          <w:divBdr>
            <w:top w:val="none" w:sz="0" w:space="0" w:color="auto"/>
            <w:left w:val="none" w:sz="0" w:space="0" w:color="auto"/>
            <w:bottom w:val="none" w:sz="0" w:space="0" w:color="auto"/>
            <w:right w:val="none" w:sz="0" w:space="0" w:color="auto"/>
          </w:divBdr>
        </w:div>
        <w:div w:id="1967346764">
          <w:marLeft w:val="640"/>
          <w:marRight w:val="0"/>
          <w:marTop w:val="0"/>
          <w:marBottom w:val="0"/>
          <w:divBdr>
            <w:top w:val="none" w:sz="0" w:space="0" w:color="auto"/>
            <w:left w:val="none" w:sz="0" w:space="0" w:color="auto"/>
            <w:bottom w:val="none" w:sz="0" w:space="0" w:color="auto"/>
            <w:right w:val="none" w:sz="0" w:space="0" w:color="auto"/>
          </w:divBdr>
        </w:div>
        <w:div w:id="776944848">
          <w:marLeft w:val="640"/>
          <w:marRight w:val="0"/>
          <w:marTop w:val="0"/>
          <w:marBottom w:val="0"/>
          <w:divBdr>
            <w:top w:val="none" w:sz="0" w:space="0" w:color="auto"/>
            <w:left w:val="none" w:sz="0" w:space="0" w:color="auto"/>
            <w:bottom w:val="none" w:sz="0" w:space="0" w:color="auto"/>
            <w:right w:val="none" w:sz="0" w:space="0" w:color="auto"/>
          </w:divBdr>
        </w:div>
        <w:div w:id="1738548947">
          <w:marLeft w:val="640"/>
          <w:marRight w:val="0"/>
          <w:marTop w:val="0"/>
          <w:marBottom w:val="0"/>
          <w:divBdr>
            <w:top w:val="none" w:sz="0" w:space="0" w:color="auto"/>
            <w:left w:val="none" w:sz="0" w:space="0" w:color="auto"/>
            <w:bottom w:val="none" w:sz="0" w:space="0" w:color="auto"/>
            <w:right w:val="none" w:sz="0" w:space="0" w:color="auto"/>
          </w:divBdr>
        </w:div>
        <w:div w:id="1452240762">
          <w:marLeft w:val="640"/>
          <w:marRight w:val="0"/>
          <w:marTop w:val="0"/>
          <w:marBottom w:val="0"/>
          <w:divBdr>
            <w:top w:val="none" w:sz="0" w:space="0" w:color="auto"/>
            <w:left w:val="none" w:sz="0" w:space="0" w:color="auto"/>
            <w:bottom w:val="none" w:sz="0" w:space="0" w:color="auto"/>
            <w:right w:val="none" w:sz="0" w:space="0" w:color="auto"/>
          </w:divBdr>
        </w:div>
        <w:div w:id="972365766">
          <w:marLeft w:val="640"/>
          <w:marRight w:val="0"/>
          <w:marTop w:val="0"/>
          <w:marBottom w:val="0"/>
          <w:divBdr>
            <w:top w:val="none" w:sz="0" w:space="0" w:color="auto"/>
            <w:left w:val="none" w:sz="0" w:space="0" w:color="auto"/>
            <w:bottom w:val="none" w:sz="0" w:space="0" w:color="auto"/>
            <w:right w:val="none" w:sz="0" w:space="0" w:color="auto"/>
          </w:divBdr>
        </w:div>
        <w:div w:id="1497265699">
          <w:marLeft w:val="640"/>
          <w:marRight w:val="0"/>
          <w:marTop w:val="0"/>
          <w:marBottom w:val="0"/>
          <w:divBdr>
            <w:top w:val="none" w:sz="0" w:space="0" w:color="auto"/>
            <w:left w:val="none" w:sz="0" w:space="0" w:color="auto"/>
            <w:bottom w:val="none" w:sz="0" w:space="0" w:color="auto"/>
            <w:right w:val="none" w:sz="0" w:space="0" w:color="auto"/>
          </w:divBdr>
        </w:div>
        <w:div w:id="944194565">
          <w:marLeft w:val="640"/>
          <w:marRight w:val="0"/>
          <w:marTop w:val="0"/>
          <w:marBottom w:val="0"/>
          <w:divBdr>
            <w:top w:val="none" w:sz="0" w:space="0" w:color="auto"/>
            <w:left w:val="none" w:sz="0" w:space="0" w:color="auto"/>
            <w:bottom w:val="none" w:sz="0" w:space="0" w:color="auto"/>
            <w:right w:val="none" w:sz="0" w:space="0" w:color="auto"/>
          </w:divBdr>
        </w:div>
        <w:div w:id="1902400032">
          <w:marLeft w:val="640"/>
          <w:marRight w:val="0"/>
          <w:marTop w:val="0"/>
          <w:marBottom w:val="0"/>
          <w:divBdr>
            <w:top w:val="none" w:sz="0" w:space="0" w:color="auto"/>
            <w:left w:val="none" w:sz="0" w:space="0" w:color="auto"/>
            <w:bottom w:val="none" w:sz="0" w:space="0" w:color="auto"/>
            <w:right w:val="none" w:sz="0" w:space="0" w:color="auto"/>
          </w:divBdr>
        </w:div>
        <w:div w:id="1420785698">
          <w:marLeft w:val="640"/>
          <w:marRight w:val="0"/>
          <w:marTop w:val="0"/>
          <w:marBottom w:val="0"/>
          <w:divBdr>
            <w:top w:val="none" w:sz="0" w:space="0" w:color="auto"/>
            <w:left w:val="none" w:sz="0" w:space="0" w:color="auto"/>
            <w:bottom w:val="none" w:sz="0" w:space="0" w:color="auto"/>
            <w:right w:val="none" w:sz="0" w:space="0" w:color="auto"/>
          </w:divBdr>
        </w:div>
        <w:div w:id="5987724">
          <w:marLeft w:val="640"/>
          <w:marRight w:val="0"/>
          <w:marTop w:val="0"/>
          <w:marBottom w:val="0"/>
          <w:divBdr>
            <w:top w:val="none" w:sz="0" w:space="0" w:color="auto"/>
            <w:left w:val="none" w:sz="0" w:space="0" w:color="auto"/>
            <w:bottom w:val="none" w:sz="0" w:space="0" w:color="auto"/>
            <w:right w:val="none" w:sz="0" w:space="0" w:color="auto"/>
          </w:divBdr>
        </w:div>
        <w:div w:id="286007581">
          <w:marLeft w:val="640"/>
          <w:marRight w:val="0"/>
          <w:marTop w:val="0"/>
          <w:marBottom w:val="0"/>
          <w:divBdr>
            <w:top w:val="none" w:sz="0" w:space="0" w:color="auto"/>
            <w:left w:val="none" w:sz="0" w:space="0" w:color="auto"/>
            <w:bottom w:val="none" w:sz="0" w:space="0" w:color="auto"/>
            <w:right w:val="none" w:sz="0" w:space="0" w:color="auto"/>
          </w:divBdr>
        </w:div>
        <w:div w:id="1156190024">
          <w:marLeft w:val="640"/>
          <w:marRight w:val="0"/>
          <w:marTop w:val="0"/>
          <w:marBottom w:val="0"/>
          <w:divBdr>
            <w:top w:val="none" w:sz="0" w:space="0" w:color="auto"/>
            <w:left w:val="none" w:sz="0" w:space="0" w:color="auto"/>
            <w:bottom w:val="none" w:sz="0" w:space="0" w:color="auto"/>
            <w:right w:val="none" w:sz="0" w:space="0" w:color="auto"/>
          </w:divBdr>
        </w:div>
        <w:div w:id="785077911">
          <w:marLeft w:val="640"/>
          <w:marRight w:val="0"/>
          <w:marTop w:val="0"/>
          <w:marBottom w:val="0"/>
          <w:divBdr>
            <w:top w:val="none" w:sz="0" w:space="0" w:color="auto"/>
            <w:left w:val="none" w:sz="0" w:space="0" w:color="auto"/>
            <w:bottom w:val="none" w:sz="0" w:space="0" w:color="auto"/>
            <w:right w:val="none" w:sz="0" w:space="0" w:color="auto"/>
          </w:divBdr>
        </w:div>
        <w:div w:id="584416791">
          <w:marLeft w:val="640"/>
          <w:marRight w:val="0"/>
          <w:marTop w:val="0"/>
          <w:marBottom w:val="0"/>
          <w:divBdr>
            <w:top w:val="none" w:sz="0" w:space="0" w:color="auto"/>
            <w:left w:val="none" w:sz="0" w:space="0" w:color="auto"/>
            <w:bottom w:val="none" w:sz="0" w:space="0" w:color="auto"/>
            <w:right w:val="none" w:sz="0" w:space="0" w:color="auto"/>
          </w:divBdr>
        </w:div>
        <w:div w:id="645090593">
          <w:marLeft w:val="640"/>
          <w:marRight w:val="0"/>
          <w:marTop w:val="0"/>
          <w:marBottom w:val="0"/>
          <w:divBdr>
            <w:top w:val="none" w:sz="0" w:space="0" w:color="auto"/>
            <w:left w:val="none" w:sz="0" w:space="0" w:color="auto"/>
            <w:bottom w:val="none" w:sz="0" w:space="0" w:color="auto"/>
            <w:right w:val="none" w:sz="0" w:space="0" w:color="auto"/>
          </w:divBdr>
        </w:div>
        <w:div w:id="574630242">
          <w:marLeft w:val="640"/>
          <w:marRight w:val="0"/>
          <w:marTop w:val="0"/>
          <w:marBottom w:val="0"/>
          <w:divBdr>
            <w:top w:val="none" w:sz="0" w:space="0" w:color="auto"/>
            <w:left w:val="none" w:sz="0" w:space="0" w:color="auto"/>
            <w:bottom w:val="none" w:sz="0" w:space="0" w:color="auto"/>
            <w:right w:val="none" w:sz="0" w:space="0" w:color="auto"/>
          </w:divBdr>
        </w:div>
        <w:div w:id="534150674">
          <w:marLeft w:val="640"/>
          <w:marRight w:val="0"/>
          <w:marTop w:val="0"/>
          <w:marBottom w:val="0"/>
          <w:divBdr>
            <w:top w:val="none" w:sz="0" w:space="0" w:color="auto"/>
            <w:left w:val="none" w:sz="0" w:space="0" w:color="auto"/>
            <w:bottom w:val="none" w:sz="0" w:space="0" w:color="auto"/>
            <w:right w:val="none" w:sz="0" w:space="0" w:color="auto"/>
          </w:divBdr>
        </w:div>
        <w:div w:id="726883093">
          <w:marLeft w:val="640"/>
          <w:marRight w:val="0"/>
          <w:marTop w:val="0"/>
          <w:marBottom w:val="0"/>
          <w:divBdr>
            <w:top w:val="none" w:sz="0" w:space="0" w:color="auto"/>
            <w:left w:val="none" w:sz="0" w:space="0" w:color="auto"/>
            <w:bottom w:val="none" w:sz="0" w:space="0" w:color="auto"/>
            <w:right w:val="none" w:sz="0" w:space="0" w:color="auto"/>
          </w:divBdr>
        </w:div>
        <w:div w:id="450319876">
          <w:marLeft w:val="640"/>
          <w:marRight w:val="0"/>
          <w:marTop w:val="0"/>
          <w:marBottom w:val="0"/>
          <w:divBdr>
            <w:top w:val="none" w:sz="0" w:space="0" w:color="auto"/>
            <w:left w:val="none" w:sz="0" w:space="0" w:color="auto"/>
            <w:bottom w:val="none" w:sz="0" w:space="0" w:color="auto"/>
            <w:right w:val="none" w:sz="0" w:space="0" w:color="auto"/>
          </w:divBdr>
        </w:div>
        <w:div w:id="1708796777">
          <w:marLeft w:val="640"/>
          <w:marRight w:val="0"/>
          <w:marTop w:val="0"/>
          <w:marBottom w:val="0"/>
          <w:divBdr>
            <w:top w:val="none" w:sz="0" w:space="0" w:color="auto"/>
            <w:left w:val="none" w:sz="0" w:space="0" w:color="auto"/>
            <w:bottom w:val="none" w:sz="0" w:space="0" w:color="auto"/>
            <w:right w:val="none" w:sz="0" w:space="0" w:color="auto"/>
          </w:divBdr>
        </w:div>
        <w:div w:id="1170828069">
          <w:marLeft w:val="640"/>
          <w:marRight w:val="0"/>
          <w:marTop w:val="0"/>
          <w:marBottom w:val="0"/>
          <w:divBdr>
            <w:top w:val="none" w:sz="0" w:space="0" w:color="auto"/>
            <w:left w:val="none" w:sz="0" w:space="0" w:color="auto"/>
            <w:bottom w:val="none" w:sz="0" w:space="0" w:color="auto"/>
            <w:right w:val="none" w:sz="0" w:space="0" w:color="auto"/>
          </w:divBdr>
        </w:div>
        <w:div w:id="2090030337">
          <w:marLeft w:val="640"/>
          <w:marRight w:val="0"/>
          <w:marTop w:val="0"/>
          <w:marBottom w:val="0"/>
          <w:divBdr>
            <w:top w:val="none" w:sz="0" w:space="0" w:color="auto"/>
            <w:left w:val="none" w:sz="0" w:space="0" w:color="auto"/>
            <w:bottom w:val="none" w:sz="0" w:space="0" w:color="auto"/>
            <w:right w:val="none" w:sz="0" w:space="0" w:color="auto"/>
          </w:divBdr>
        </w:div>
        <w:div w:id="1629623163">
          <w:marLeft w:val="640"/>
          <w:marRight w:val="0"/>
          <w:marTop w:val="0"/>
          <w:marBottom w:val="0"/>
          <w:divBdr>
            <w:top w:val="none" w:sz="0" w:space="0" w:color="auto"/>
            <w:left w:val="none" w:sz="0" w:space="0" w:color="auto"/>
            <w:bottom w:val="none" w:sz="0" w:space="0" w:color="auto"/>
            <w:right w:val="none" w:sz="0" w:space="0" w:color="auto"/>
          </w:divBdr>
        </w:div>
        <w:div w:id="604073242">
          <w:marLeft w:val="640"/>
          <w:marRight w:val="0"/>
          <w:marTop w:val="0"/>
          <w:marBottom w:val="0"/>
          <w:divBdr>
            <w:top w:val="none" w:sz="0" w:space="0" w:color="auto"/>
            <w:left w:val="none" w:sz="0" w:space="0" w:color="auto"/>
            <w:bottom w:val="none" w:sz="0" w:space="0" w:color="auto"/>
            <w:right w:val="none" w:sz="0" w:space="0" w:color="auto"/>
          </w:divBdr>
        </w:div>
        <w:div w:id="117578424">
          <w:marLeft w:val="640"/>
          <w:marRight w:val="0"/>
          <w:marTop w:val="0"/>
          <w:marBottom w:val="0"/>
          <w:divBdr>
            <w:top w:val="none" w:sz="0" w:space="0" w:color="auto"/>
            <w:left w:val="none" w:sz="0" w:space="0" w:color="auto"/>
            <w:bottom w:val="none" w:sz="0" w:space="0" w:color="auto"/>
            <w:right w:val="none" w:sz="0" w:space="0" w:color="auto"/>
          </w:divBdr>
        </w:div>
        <w:div w:id="1218468964">
          <w:marLeft w:val="640"/>
          <w:marRight w:val="0"/>
          <w:marTop w:val="0"/>
          <w:marBottom w:val="0"/>
          <w:divBdr>
            <w:top w:val="none" w:sz="0" w:space="0" w:color="auto"/>
            <w:left w:val="none" w:sz="0" w:space="0" w:color="auto"/>
            <w:bottom w:val="none" w:sz="0" w:space="0" w:color="auto"/>
            <w:right w:val="none" w:sz="0" w:space="0" w:color="auto"/>
          </w:divBdr>
        </w:div>
        <w:div w:id="898635912">
          <w:marLeft w:val="640"/>
          <w:marRight w:val="0"/>
          <w:marTop w:val="0"/>
          <w:marBottom w:val="0"/>
          <w:divBdr>
            <w:top w:val="none" w:sz="0" w:space="0" w:color="auto"/>
            <w:left w:val="none" w:sz="0" w:space="0" w:color="auto"/>
            <w:bottom w:val="none" w:sz="0" w:space="0" w:color="auto"/>
            <w:right w:val="none" w:sz="0" w:space="0" w:color="auto"/>
          </w:divBdr>
        </w:div>
        <w:div w:id="507141502">
          <w:marLeft w:val="640"/>
          <w:marRight w:val="0"/>
          <w:marTop w:val="0"/>
          <w:marBottom w:val="0"/>
          <w:divBdr>
            <w:top w:val="none" w:sz="0" w:space="0" w:color="auto"/>
            <w:left w:val="none" w:sz="0" w:space="0" w:color="auto"/>
            <w:bottom w:val="none" w:sz="0" w:space="0" w:color="auto"/>
            <w:right w:val="none" w:sz="0" w:space="0" w:color="auto"/>
          </w:divBdr>
        </w:div>
        <w:div w:id="1777365140">
          <w:marLeft w:val="640"/>
          <w:marRight w:val="0"/>
          <w:marTop w:val="0"/>
          <w:marBottom w:val="0"/>
          <w:divBdr>
            <w:top w:val="none" w:sz="0" w:space="0" w:color="auto"/>
            <w:left w:val="none" w:sz="0" w:space="0" w:color="auto"/>
            <w:bottom w:val="none" w:sz="0" w:space="0" w:color="auto"/>
            <w:right w:val="none" w:sz="0" w:space="0" w:color="auto"/>
          </w:divBdr>
        </w:div>
        <w:div w:id="1268191657">
          <w:marLeft w:val="640"/>
          <w:marRight w:val="0"/>
          <w:marTop w:val="0"/>
          <w:marBottom w:val="0"/>
          <w:divBdr>
            <w:top w:val="none" w:sz="0" w:space="0" w:color="auto"/>
            <w:left w:val="none" w:sz="0" w:space="0" w:color="auto"/>
            <w:bottom w:val="none" w:sz="0" w:space="0" w:color="auto"/>
            <w:right w:val="none" w:sz="0" w:space="0" w:color="auto"/>
          </w:divBdr>
        </w:div>
        <w:div w:id="5793952">
          <w:marLeft w:val="640"/>
          <w:marRight w:val="0"/>
          <w:marTop w:val="0"/>
          <w:marBottom w:val="0"/>
          <w:divBdr>
            <w:top w:val="none" w:sz="0" w:space="0" w:color="auto"/>
            <w:left w:val="none" w:sz="0" w:space="0" w:color="auto"/>
            <w:bottom w:val="none" w:sz="0" w:space="0" w:color="auto"/>
            <w:right w:val="none" w:sz="0" w:space="0" w:color="auto"/>
          </w:divBdr>
        </w:div>
      </w:divsChild>
    </w:div>
    <w:div w:id="1009673664">
      <w:bodyDiv w:val="1"/>
      <w:marLeft w:val="0"/>
      <w:marRight w:val="0"/>
      <w:marTop w:val="0"/>
      <w:marBottom w:val="0"/>
      <w:divBdr>
        <w:top w:val="none" w:sz="0" w:space="0" w:color="auto"/>
        <w:left w:val="none" w:sz="0" w:space="0" w:color="auto"/>
        <w:bottom w:val="none" w:sz="0" w:space="0" w:color="auto"/>
        <w:right w:val="none" w:sz="0" w:space="0" w:color="auto"/>
      </w:divBdr>
      <w:divsChild>
        <w:div w:id="675425695">
          <w:marLeft w:val="0"/>
          <w:marRight w:val="0"/>
          <w:marTop w:val="0"/>
          <w:marBottom w:val="0"/>
          <w:divBdr>
            <w:top w:val="none" w:sz="0" w:space="0" w:color="auto"/>
            <w:left w:val="none" w:sz="0" w:space="0" w:color="auto"/>
            <w:bottom w:val="none" w:sz="0" w:space="0" w:color="auto"/>
            <w:right w:val="none" w:sz="0" w:space="0" w:color="auto"/>
          </w:divBdr>
        </w:div>
      </w:divsChild>
    </w:div>
    <w:div w:id="1028872881">
      <w:bodyDiv w:val="1"/>
      <w:marLeft w:val="0"/>
      <w:marRight w:val="0"/>
      <w:marTop w:val="0"/>
      <w:marBottom w:val="0"/>
      <w:divBdr>
        <w:top w:val="none" w:sz="0" w:space="0" w:color="auto"/>
        <w:left w:val="none" w:sz="0" w:space="0" w:color="auto"/>
        <w:bottom w:val="none" w:sz="0" w:space="0" w:color="auto"/>
        <w:right w:val="none" w:sz="0" w:space="0" w:color="auto"/>
      </w:divBdr>
      <w:divsChild>
        <w:div w:id="29958327">
          <w:marLeft w:val="640"/>
          <w:marRight w:val="0"/>
          <w:marTop w:val="0"/>
          <w:marBottom w:val="0"/>
          <w:divBdr>
            <w:top w:val="none" w:sz="0" w:space="0" w:color="auto"/>
            <w:left w:val="none" w:sz="0" w:space="0" w:color="auto"/>
            <w:bottom w:val="none" w:sz="0" w:space="0" w:color="auto"/>
            <w:right w:val="none" w:sz="0" w:space="0" w:color="auto"/>
          </w:divBdr>
        </w:div>
        <w:div w:id="32777455">
          <w:marLeft w:val="640"/>
          <w:marRight w:val="0"/>
          <w:marTop w:val="0"/>
          <w:marBottom w:val="0"/>
          <w:divBdr>
            <w:top w:val="none" w:sz="0" w:space="0" w:color="auto"/>
            <w:left w:val="none" w:sz="0" w:space="0" w:color="auto"/>
            <w:bottom w:val="none" w:sz="0" w:space="0" w:color="auto"/>
            <w:right w:val="none" w:sz="0" w:space="0" w:color="auto"/>
          </w:divBdr>
        </w:div>
        <w:div w:id="46224945">
          <w:marLeft w:val="640"/>
          <w:marRight w:val="0"/>
          <w:marTop w:val="0"/>
          <w:marBottom w:val="0"/>
          <w:divBdr>
            <w:top w:val="none" w:sz="0" w:space="0" w:color="auto"/>
            <w:left w:val="none" w:sz="0" w:space="0" w:color="auto"/>
            <w:bottom w:val="none" w:sz="0" w:space="0" w:color="auto"/>
            <w:right w:val="none" w:sz="0" w:space="0" w:color="auto"/>
          </w:divBdr>
        </w:div>
        <w:div w:id="78447728">
          <w:marLeft w:val="640"/>
          <w:marRight w:val="0"/>
          <w:marTop w:val="0"/>
          <w:marBottom w:val="0"/>
          <w:divBdr>
            <w:top w:val="none" w:sz="0" w:space="0" w:color="auto"/>
            <w:left w:val="none" w:sz="0" w:space="0" w:color="auto"/>
            <w:bottom w:val="none" w:sz="0" w:space="0" w:color="auto"/>
            <w:right w:val="none" w:sz="0" w:space="0" w:color="auto"/>
          </w:divBdr>
        </w:div>
        <w:div w:id="81342953">
          <w:marLeft w:val="640"/>
          <w:marRight w:val="0"/>
          <w:marTop w:val="0"/>
          <w:marBottom w:val="0"/>
          <w:divBdr>
            <w:top w:val="none" w:sz="0" w:space="0" w:color="auto"/>
            <w:left w:val="none" w:sz="0" w:space="0" w:color="auto"/>
            <w:bottom w:val="none" w:sz="0" w:space="0" w:color="auto"/>
            <w:right w:val="none" w:sz="0" w:space="0" w:color="auto"/>
          </w:divBdr>
        </w:div>
        <w:div w:id="122188686">
          <w:marLeft w:val="640"/>
          <w:marRight w:val="0"/>
          <w:marTop w:val="0"/>
          <w:marBottom w:val="0"/>
          <w:divBdr>
            <w:top w:val="none" w:sz="0" w:space="0" w:color="auto"/>
            <w:left w:val="none" w:sz="0" w:space="0" w:color="auto"/>
            <w:bottom w:val="none" w:sz="0" w:space="0" w:color="auto"/>
            <w:right w:val="none" w:sz="0" w:space="0" w:color="auto"/>
          </w:divBdr>
        </w:div>
        <w:div w:id="122820608">
          <w:marLeft w:val="640"/>
          <w:marRight w:val="0"/>
          <w:marTop w:val="0"/>
          <w:marBottom w:val="0"/>
          <w:divBdr>
            <w:top w:val="none" w:sz="0" w:space="0" w:color="auto"/>
            <w:left w:val="none" w:sz="0" w:space="0" w:color="auto"/>
            <w:bottom w:val="none" w:sz="0" w:space="0" w:color="auto"/>
            <w:right w:val="none" w:sz="0" w:space="0" w:color="auto"/>
          </w:divBdr>
        </w:div>
        <w:div w:id="160976023">
          <w:marLeft w:val="640"/>
          <w:marRight w:val="0"/>
          <w:marTop w:val="0"/>
          <w:marBottom w:val="0"/>
          <w:divBdr>
            <w:top w:val="none" w:sz="0" w:space="0" w:color="auto"/>
            <w:left w:val="none" w:sz="0" w:space="0" w:color="auto"/>
            <w:bottom w:val="none" w:sz="0" w:space="0" w:color="auto"/>
            <w:right w:val="none" w:sz="0" w:space="0" w:color="auto"/>
          </w:divBdr>
        </w:div>
        <w:div w:id="194201781">
          <w:marLeft w:val="640"/>
          <w:marRight w:val="0"/>
          <w:marTop w:val="0"/>
          <w:marBottom w:val="0"/>
          <w:divBdr>
            <w:top w:val="none" w:sz="0" w:space="0" w:color="auto"/>
            <w:left w:val="none" w:sz="0" w:space="0" w:color="auto"/>
            <w:bottom w:val="none" w:sz="0" w:space="0" w:color="auto"/>
            <w:right w:val="none" w:sz="0" w:space="0" w:color="auto"/>
          </w:divBdr>
        </w:div>
        <w:div w:id="207256023">
          <w:marLeft w:val="640"/>
          <w:marRight w:val="0"/>
          <w:marTop w:val="0"/>
          <w:marBottom w:val="0"/>
          <w:divBdr>
            <w:top w:val="none" w:sz="0" w:space="0" w:color="auto"/>
            <w:left w:val="none" w:sz="0" w:space="0" w:color="auto"/>
            <w:bottom w:val="none" w:sz="0" w:space="0" w:color="auto"/>
            <w:right w:val="none" w:sz="0" w:space="0" w:color="auto"/>
          </w:divBdr>
        </w:div>
        <w:div w:id="209541275">
          <w:marLeft w:val="640"/>
          <w:marRight w:val="0"/>
          <w:marTop w:val="0"/>
          <w:marBottom w:val="0"/>
          <w:divBdr>
            <w:top w:val="none" w:sz="0" w:space="0" w:color="auto"/>
            <w:left w:val="none" w:sz="0" w:space="0" w:color="auto"/>
            <w:bottom w:val="none" w:sz="0" w:space="0" w:color="auto"/>
            <w:right w:val="none" w:sz="0" w:space="0" w:color="auto"/>
          </w:divBdr>
        </w:div>
        <w:div w:id="257450673">
          <w:marLeft w:val="640"/>
          <w:marRight w:val="0"/>
          <w:marTop w:val="0"/>
          <w:marBottom w:val="0"/>
          <w:divBdr>
            <w:top w:val="none" w:sz="0" w:space="0" w:color="auto"/>
            <w:left w:val="none" w:sz="0" w:space="0" w:color="auto"/>
            <w:bottom w:val="none" w:sz="0" w:space="0" w:color="auto"/>
            <w:right w:val="none" w:sz="0" w:space="0" w:color="auto"/>
          </w:divBdr>
        </w:div>
        <w:div w:id="372004495">
          <w:marLeft w:val="640"/>
          <w:marRight w:val="0"/>
          <w:marTop w:val="0"/>
          <w:marBottom w:val="0"/>
          <w:divBdr>
            <w:top w:val="none" w:sz="0" w:space="0" w:color="auto"/>
            <w:left w:val="none" w:sz="0" w:space="0" w:color="auto"/>
            <w:bottom w:val="none" w:sz="0" w:space="0" w:color="auto"/>
            <w:right w:val="none" w:sz="0" w:space="0" w:color="auto"/>
          </w:divBdr>
        </w:div>
        <w:div w:id="414521837">
          <w:marLeft w:val="640"/>
          <w:marRight w:val="0"/>
          <w:marTop w:val="0"/>
          <w:marBottom w:val="0"/>
          <w:divBdr>
            <w:top w:val="none" w:sz="0" w:space="0" w:color="auto"/>
            <w:left w:val="none" w:sz="0" w:space="0" w:color="auto"/>
            <w:bottom w:val="none" w:sz="0" w:space="0" w:color="auto"/>
            <w:right w:val="none" w:sz="0" w:space="0" w:color="auto"/>
          </w:divBdr>
        </w:div>
        <w:div w:id="424345776">
          <w:marLeft w:val="640"/>
          <w:marRight w:val="0"/>
          <w:marTop w:val="0"/>
          <w:marBottom w:val="0"/>
          <w:divBdr>
            <w:top w:val="none" w:sz="0" w:space="0" w:color="auto"/>
            <w:left w:val="none" w:sz="0" w:space="0" w:color="auto"/>
            <w:bottom w:val="none" w:sz="0" w:space="0" w:color="auto"/>
            <w:right w:val="none" w:sz="0" w:space="0" w:color="auto"/>
          </w:divBdr>
        </w:div>
        <w:div w:id="486899682">
          <w:marLeft w:val="640"/>
          <w:marRight w:val="0"/>
          <w:marTop w:val="0"/>
          <w:marBottom w:val="0"/>
          <w:divBdr>
            <w:top w:val="none" w:sz="0" w:space="0" w:color="auto"/>
            <w:left w:val="none" w:sz="0" w:space="0" w:color="auto"/>
            <w:bottom w:val="none" w:sz="0" w:space="0" w:color="auto"/>
            <w:right w:val="none" w:sz="0" w:space="0" w:color="auto"/>
          </w:divBdr>
        </w:div>
        <w:div w:id="489566007">
          <w:marLeft w:val="640"/>
          <w:marRight w:val="0"/>
          <w:marTop w:val="0"/>
          <w:marBottom w:val="0"/>
          <w:divBdr>
            <w:top w:val="none" w:sz="0" w:space="0" w:color="auto"/>
            <w:left w:val="none" w:sz="0" w:space="0" w:color="auto"/>
            <w:bottom w:val="none" w:sz="0" w:space="0" w:color="auto"/>
            <w:right w:val="none" w:sz="0" w:space="0" w:color="auto"/>
          </w:divBdr>
        </w:div>
        <w:div w:id="522590818">
          <w:marLeft w:val="640"/>
          <w:marRight w:val="0"/>
          <w:marTop w:val="0"/>
          <w:marBottom w:val="0"/>
          <w:divBdr>
            <w:top w:val="none" w:sz="0" w:space="0" w:color="auto"/>
            <w:left w:val="none" w:sz="0" w:space="0" w:color="auto"/>
            <w:bottom w:val="none" w:sz="0" w:space="0" w:color="auto"/>
            <w:right w:val="none" w:sz="0" w:space="0" w:color="auto"/>
          </w:divBdr>
        </w:div>
        <w:div w:id="564074175">
          <w:marLeft w:val="640"/>
          <w:marRight w:val="0"/>
          <w:marTop w:val="0"/>
          <w:marBottom w:val="0"/>
          <w:divBdr>
            <w:top w:val="none" w:sz="0" w:space="0" w:color="auto"/>
            <w:left w:val="none" w:sz="0" w:space="0" w:color="auto"/>
            <w:bottom w:val="none" w:sz="0" w:space="0" w:color="auto"/>
            <w:right w:val="none" w:sz="0" w:space="0" w:color="auto"/>
          </w:divBdr>
        </w:div>
        <w:div w:id="614019713">
          <w:marLeft w:val="640"/>
          <w:marRight w:val="0"/>
          <w:marTop w:val="0"/>
          <w:marBottom w:val="0"/>
          <w:divBdr>
            <w:top w:val="none" w:sz="0" w:space="0" w:color="auto"/>
            <w:left w:val="none" w:sz="0" w:space="0" w:color="auto"/>
            <w:bottom w:val="none" w:sz="0" w:space="0" w:color="auto"/>
            <w:right w:val="none" w:sz="0" w:space="0" w:color="auto"/>
          </w:divBdr>
        </w:div>
        <w:div w:id="641689489">
          <w:marLeft w:val="640"/>
          <w:marRight w:val="0"/>
          <w:marTop w:val="0"/>
          <w:marBottom w:val="0"/>
          <w:divBdr>
            <w:top w:val="none" w:sz="0" w:space="0" w:color="auto"/>
            <w:left w:val="none" w:sz="0" w:space="0" w:color="auto"/>
            <w:bottom w:val="none" w:sz="0" w:space="0" w:color="auto"/>
            <w:right w:val="none" w:sz="0" w:space="0" w:color="auto"/>
          </w:divBdr>
        </w:div>
        <w:div w:id="701057838">
          <w:marLeft w:val="640"/>
          <w:marRight w:val="0"/>
          <w:marTop w:val="0"/>
          <w:marBottom w:val="0"/>
          <w:divBdr>
            <w:top w:val="none" w:sz="0" w:space="0" w:color="auto"/>
            <w:left w:val="none" w:sz="0" w:space="0" w:color="auto"/>
            <w:bottom w:val="none" w:sz="0" w:space="0" w:color="auto"/>
            <w:right w:val="none" w:sz="0" w:space="0" w:color="auto"/>
          </w:divBdr>
        </w:div>
        <w:div w:id="705448979">
          <w:marLeft w:val="640"/>
          <w:marRight w:val="0"/>
          <w:marTop w:val="0"/>
          <w:marBottom w:val="0"/>
          <w:divBdr>
            <w:top w:val="none" w:sz="0" w:space="0" w:color="auto"/>
            <w:left w:val="none" w:sz="0" w:space="0" w:color="auto"/>
            <w:bottom w:val="none" w:sz="0" w:space="0" w:color="auto"/>
            <w:right w:val="none" w:sz="0" w:space="0" w:color="auto"/>
          </w:divBdr>
        </w:div>
        <w:div w:id="729815126">
          <w:marLeft w:val="640"/>
          <w:marRight w:val="0"/>
          <w:marTop w:val="0"/>
          <w:marBottom w:val="0"/>
          <w:divBdr>
            <w:top w:val="none" w:sz="0" w:space="0" w:color="auto"/>
            <w:left w:val="none" w:sz="0" w:space="0" w:color="auto"/>
            <w:bottom w:val="none" w:sz="0" w:space="0" w:color="auto"/>
            <w:right w:val="none" w:sz="0" w:space="0" w:color="auto"/>
          </w:divBdr>
        </w:div>
        <w:div w:id="734663518">
          <w:marLeft w:val="640"/>
          <w:marRight w:val="0"/>
          <w:marTop w:val="0"/>
          <w:marBottom w:val="0"/>
          <w:divBdr>
            <w:top w:val="none" w:sz="0" w:space="0" w:color="auto"/>
            <w:left w:val="none" w:sz="0" w:space="0" w:color="auto"/>
            <w:bottom w:val="none" w:sz="0" w:space="0" w:color="auto"/>
            <w:right w:val="none" w:sz="0" w:space="0" w:color="auto"/>
          </w:divBdr>
        </w:div>
        <w:div w:id="785658381">
          <w:marLeft w:val="640"/>
          <w:marRight w:val="0"/>
          <w:marTop w:val="0"/>
          <w:marBottom w:val="0"/>
          <w:divBdr>
            <w:top w:val="none" w:sz="0" w:space="0" w:color="auto"/>
            <w:left w:val="none" w:sz="0" w:space="0" w:color="auto"/>
            <w:bottom w:val="none" w:sz="0" w:space="0" w:color="auto"/>
            <w:right w:val="none" w:sz="0" w:space="0" w:color="auto"/>
          </w:divBdr>
        </w:div>
        <w:div w:id="832532528">
          <w:marLeft w:val="640"/>
          <w:marRight w:val="0"/>
          <w:marTop w:val="0"/>
          <w:marBottom w:val="0"/>
          <w:divBdr>
            <w:top w:val="none" w:sz="0" w:space="0" w:color="auto"/>
            <w:left w:val="none" w:sz="0" w:space="0" w:color="auto"/>
            <w:bottom w:val="none" w:sz="0" w:space="0" w:color="auto"/>
            <w:right w:val="none" w:sz="0" w:space="0" w:color="auto"/>
          </w:divBdr>
        </w:div>
        <w:div w:id="859200506">
          <w:marLeft w:val="640"/>
          <w:marRight w:val="0"/>
          <w:marTop w:val="0"/>
          <w:marBottom w:val="0"/>
          <w:divBdr>
            <w:top w:val="none" w:sz="0" w:space="0" w:color="auto"/>
            <w:left w:val="none" w:sz="0" w:space="0" w:color="auto"/>
            <w:bottom w:val="none" w:sz="0" w:space="0" w:color="auto"/>
            <w:right w:val="none" w:sz="0" w:space="0" w:color="auto"/>
          </w:divBdr>
        </w:div>
        <w:div w:id="899940778">
          <w:marLeft w:val="640"/>
          <w:marRight w:val="0"/>
          <w:marTop w:val="0"/>
          <w:marBottom w:val="0"/>
          <w:divBdr>
            <w:top w:val="none" w:sz="0" w:space="0" w:color="auto"/>
            <w:left w:val="none" w:sz="0" w:space="0" w:color="auto"/>
            <w:bottom w:val="none" w:sz="0" w:space="0" w:color="auto"/>
            <w:right w:val="none" w:sz="0" w:space="0" w:color="auto"/>
          </w:divBdr>
        </w:div>
        <w:div w:id="1034814043">
          <w:marLeft w:val="640"/>
          <w:marRight w:val="0"/>
          <w:marTop w:val="0"/>
          <w:marBottom w:val="0"/>
          <w:divBdr>
            <w:top w:val="none" w:sz="0" w:space="0" w:color="auto"/>
            <w:left w:val="none" w:sz="0" w:space="0" w:color="auto"/>
            <w:bottom w:val="none" w:sz="0" w:space="0" w:color="auto"/>
            <w:right w:val="none" w:sz="0" w:space="0" w:color="auto"/>
          </w:divBdr>
        </w:div>
        <w:div w:id="1092160186">
          <w:marLeft w:val="640"/>
          <w:marRight w:val="0"/>
          <w:marTop w:val="0"/>
          <w:marBottom w:val="0"/>
          <w:divBdr>
            <w:top w:val="none" w:sz="0" w:space="0" w:color="auto"/>
            <w:left w:val="none" w:sz="0" w:space="0" w:color="auto"/>
            <w:bottom w:val="none" w:sz="0" w:space="0" w:color="auto"/>
            <w:right w:val="none" w:sz="0" w:space="0" w:color="auto"/>
          </w:divBdr>
        </w:div>
        <w:div w:id="1119766376">
          <w:marLeft w:val="640"/>
          <w:marRight w:val="0"/>
          <w:marTop w:val="0"/>
          <w:marBottom w:val="0"/>
          <w:divBdr>
            <w:top w:val="none" w:sz="0" w:space="0" w:color="auto"/>
            <w:left w:val="none" w:sz="0" w:space="0" w:color="auto"/>
            <w:bottom w:val="none" w:sz="0" w:space="0" w:color="auto"/>
            <w:right w:val="none" w:sz="0" w:space="0" w:color="auto"/>
          </w:divBdr>
        </w:div>
        <w:div w:id="1139762461">
          <w:marLeft w:val="640"/>
          <w:marRight w:val="0"/>
          <w:marTop w:val="0"/>
          <w:marBottom w:val="0"/>
          <w:divBdr>
            <w:top w:val="none" w:sz="0" w:space="0" w:color="auto"/>
            <w:left w:val="none" w:sz="0" w:space="0" w:color="auto"/>
            <w:bottom w:val="none" w:sz="0" w:space="0" w:color="auto"/>
            <w:right w:val="none" w:sz="0" w:space="0" w:color="auto"/>
          </w:divBdr>
        </w:div>
        <w:div w:id="1152595764">
          <w:marLeft w:val="640"/>
          <w:marRight w:val="0"/>
          <w:marTop w:val="0"/>
          <w:marBottom w:val="0"/>
          <w:divBdr>
            <w:top w:val="none" w:sz="0" w:space="0" w:color="auto"/>
            <w:left w:val="none" w:sz="0" w:space="0" w:color="auto"/>
            <w:bottom w:val="none" w:sz="0" w:space="0" w:color="auto"/>
            <w:right w:val="none" w:sz="0" w:space="0" w:color="auto"/>
          </w:divBdr>
        </w:div>
        <w:div w:id="1167600069">
          <w:marLeft w:val="640"/>
          <w:marRight w:val="0"/>
          <w:marTop w:val="0"/>
          <w:marBottom w:val="0"/>
          <w:divBdr>
            <w:top w:val="none" w:sz="0" w:space="0" w:color="auto"/>
            <w:left w:val="none" w:sz="0" w:space="0" w:color="auto"/>
            <w:bottom w:val="none" w:sz="0" w:space="0" w:color="auto"/>
            <w:right w:val="none" w:sz="0" w:space="0" w:color="auto"/>
          </w:divBdr>
        </w:div>
        <w:div w:id="1192647882">
          <w:marLeft w:val="640"/>
          <w:marRight w:val="0"/>
          <w:marTop w:val="0"/>
          <w:marBottom w:val="0"/>
          <w:divBdr>
            <w:top w:val="none" w:sz="0" w:space="0" w:color="auto"/>
            <w:left w:val="none" w:sz="0" w:space="0" w:color="auto"/>
            <w:bottom w:val="none" w:sz="0" w:space="0" w:color="auto"/>
            <w:right w:val="none" w:sz="0" w:space="0" w:color="auto"/>
          </w:divBdr>
        </w:div>
        <w:div w:id="1213614262">
          <w:marLeft w:val="640"/>
          <w:marRight w:val="0"/>
          <w:marTop w:val="0"/>
          <w:marBottom w:val="0"/>
          <w:divBdr>
            <w:top w:val="none" w:sz="0" w:space="0" w:color="auto"/>
            <w:left w:val="none" w:sz="0" w:space="0" w:color="auto"/>
            <w:bottom w:val="none" w:sz="0" w:space="0" w:color="auto"/>
            <w:right w:val="none" w:sz="0" w:space="0" w:color="auto"/>
          </w:divBdr>
        </w:div>
        <w:div w:id="1230068605">
          <w:marLeft w:val="640"/>
          <w:marRight w:val="0"/>
          <w:marTop w:val="0"/>
          <w:marBottom w:val="0"/>
          <w:divBdr>
            <w:top w:val="none" w:sz="0" w:space="0" w:color="auto"/>
            <w:left w:val="none" w:sz="0" w:space="0" w:color="auto"/>
            <w:bottom w:val="none" w:sz="0" w:space="0" w:color="auto"/>
            <w:right w:val="none" w:sz="0" w:space="0" w:color="auto"/>
          </w:divBdr>
        </w:div>
        <w:div w:id="1231505346">
          <w:marLeft w:val="640"/>
          <w:marRight w:val="0"/>
          <w:marTop w:val="0"/>
          <w:marBottom w:val="0"/>
          <w:divBdr>
            <w:top w:val="none" w:sz="0" w:space="0" w:color="auto"/>
            <w:left w:val="none" w:sz="0" w:space="0" w:color="auto"/>
            <w:bottom w:val="none" w:sz="0" w:space="0" w:color="auto"/>
            <w:right w:val="none" w:sz="0" w:space="0" w:color="auto"/>
          </w:divBdr>
        </w:div>
        <w:div w:id="1261599026">
          <w:marLeft w:val="640"/>
          <w:marRight w:val="0"/>
          <w:marTop w:val="0"/>
          <w:marBottom w:val="0"/>
          <w:divBdr>
            <w:top w:val="none" w:sz="0" w:space="0" w:color="auto"/>
            <w:left w:val="none" w:sz="0" w:space="0" w:color="auto"/>
            <w:bottom w:val="none" w:sz="0" w:space="0" w:color="auto"/>
            <w:right w:val="none" w:sz="0" w:space="0" w:color="auto"/>
          </w:divBdr>
        </w:div>
        <w:div w:id="1275478632">
          <w:marLeft w:val="640"/>
          <w:marRight w:val="0"/>
          <w:marTop w:val="0"/>
          <w:marBottom w:val="0"/>
          <w:divBdr>
            <w:top w:val="none" w:sz="0" w:space="0" w:color="auto"/>
            <w:left w:val="none" w:sz="0" w:space="0" w:color="auto"/>
            <w:bottom w:val="none" w:sz="0" w:space="0" w:color="auto"/>
            <w:right w:val="none" w:sz="0" w:space="0" w:color="auto"/>
          </w:divBdr>
        </w:div>
        <w:div w:id="1276013547">
          <w:marLeft w:val="640"/>
          <w:marRight w:val="0"/>
          <w:marTop w:val="0"/>
          <w:marBottom w:val="0"/>
          <w:divBdr>
            <w:top w:val="none" w:sz="0" w:space="0" w:color="auto"/>
            <w:left w:val="none" w:sz="0" w:space="0" w:color="auto"/>
            <w:bottom w:val="none" w:sz="0" w:space="0" w:color="auto"/>
            <w:right w:val="none" w:sz="0" w:space="0" w:color="auto"/>
          </w:divBdr>
        </w:div>
        <w:div w:id="1304702582">
          <w:marLeft w:val="640"/>
          <w:marRight w:val="0"/>
          <w:marTop w:val="0"/>
          <w:marBottom w:val="0"/>
          <w:divBdr>
            <w:top w:val="none" w:sz="0" w:space="0" w:color="auto"/>
            <w:left w:val="none" w:sz="0" w:space="0" w:color="auto"/>
            <w:bottom w:val="none" w:sz="0" w:space="0" w:color="auto"/>
            <w:right w:val="none" w:sz="0" w:space="0" w:color="auto"/>
          </w:divBdr>
        </w:div>
        <w:div w:id="1334718232">
          <w:marLeft w:val="640"/>
          <w:marRight w:val="0"/>
          <w:marTop w:val="0"/>
          <w:marBottom w:val="0"/>
          <w:divBdr>
            <w:top w:val="none" w:sz="0" w:space="0" w:color="auto"/>
            <w:left w:val="none" w:sz="0" w:space="0" w:color="auto"/>
            <w:bottom w:val="none" w:sz="0" w:space="0" w:color="auto"/>
            <w:right w:val="none" w:sz="0" w:space="0" w:color="auto"/>
          </w:divBdr>
        </w:div>
        <w:div w:id="1341203223">
          <w:marLeft w:val="640"/>
          <w:marRight w:val="0"/>
          <w:marTop w:val="0"/>
          <w:marBottom w:val="0"/>
          <w:divBdr>
            <w:top w:val="none" w:sz="0" w:space="0" w:color="auto"/>
            <w:left w:val="none" w:sz="0" w:space="0" w:color="auto"/>
            <w:bottom w:val="none" w:sz="0" w:space="0" w:color="auto"/>
            <w:right w:val="none" w:sz="0" w:space="0" w:color="auto"/>
          </w:divBdr>
        </w:div>
        <w:div w:id="1357535608">
          <w:marLeft w:val="640"/>
          <w:marRight w:val="0"/>
          <w:marTop w:val="0"/>
          <w:marBottom w:val="0"/>
          <w:divBdr>
            <w:top w:val="none" w:sz="0" w:space="0" w:color="auto"/>
            <w:left w:val="none" w:sz="0" w:space="0" w:color="auto"/>
            <w:bottom w:val="none" w:sz="0" w:space="0" w:color="auto"/>
            <w:right w:val="none" w:sz="0" w:space="0" w:color="auto"/>
          </w:divBdr>
        </w:div>
        <w:div w:id="1359696210">
          <w:marLeft w:val="640"/>
          <w:marRight w:val="0"/>
          <w:marTop w:val="0"/>
          <w:marBottom w:val="0"/>
          <w:divBdr>
            <w:top w:val="none" w:sz="0" w:space="0" w:color="auto"/>
            <w:left w:val="none" w:sz="0" w:space="0" w:color="auto"/>
            <w:bottom w:val="none" w:sz="0" w:space="0" w:color="auto"/>
            <w:right w:val="none" w:sz="0" w:space="0" w:color="auto"/>
          </w:divBdr>
        </w:div>
        <w:div w:id="1362198516">
          <w:marLeft w:val="640"/>
          <w:marRight w:val="0"/>
          <w:marTop w:val="0"/>
          <w:marBottom w:val="0"/>
          <w:divBdr>
            <w:top w:val="none" w:sz="0" w:space="0" w:color="auto"/>
            <w:left w:val="none" w:sz="0" w:space="0" w:color="auto"/>
            <w:bottom w:val="none" w:sz="0" w:space="0" w:color="auto"/>
            <w:right w:val="none" w:sz="0" w:space="0" w:color="auto"/>
          </w:divBdr>
        </w:div>
        <w:div w:id="1393965410">
          <w:marLeft w:val="640"/>
          <w:marRight w:val="0"/>
          <w:marTop w:val="0"/>
          <w:marBottom w:val="0"/>
          <w:divBdr>
            <w:top w:val="none" w:sz="0" w:space="0" w:color="auto"/>
            <w:left w:val="none" w:sz="0" w:space="0" w:color="auto"/>
            <w:bottom w:val="none" w:sz="0" w:space="0" w:color="auto"/>
            <w:right w:val="none" w:sz="0" w:space="0" w:color="auto"/>
          </w:divBdr>
        </w:div>
        <w:div w:id="1431773371">
          <w:marLeft w:val="640"/>
          <w:marRight w:val="0"/>
          <w:marTop w:val="0"/>
          <w:marBottom w:val="0"/>
          <w:divBdr>
            <w:top w:val="none" w:sz="0" w:space="0" w:color="auto"/>
            <w:left w:val="none" w:sz="0" w:space="0" w:color="auto"/>
            <w:bottom w:val="none" w:sz="0" w:space="0" w:color="auto"/>
            <w:right w:val="none" w:sz="0" w:space="0" w:color="auto"/>
          </w:divBdr>
        </w:div>
        <w:div w:id="1467814556">
          <w:marLeft w:val="640"/>
          <w:marRight w:val="0"/>
          <w:marTop w:val="0"/>
          <w:marBottom w:val="0"/>
          <w:divBdr>
            <w:top w:val="none" w:sz="0" w:space="0" w:color="auto"/>
            <w:left w:val="none" w:sz="0" w:space="0" w:color="auto"/>
            <w:bottom w:val="none" w:sz="0" w:space="0" w:color="auto"/>
            <w:right w:val="none" w:sz="0" w:space="0" w:color="auto"/>
          </w:divBdr>
        </w:div>
        <w:div w:id="1500539857">
          <w:marLeft w:val="640"/>
          <w:marRight w:val="0"/>
          <w:marTop w:val="0"/>
          <w:marBottom w:val="0"/>
          <w:divBdr>
            <w:top w:val="none" w:sz="0" w:space="0" w:color="auto"/>
            <w:left w:val="none" w:sz="0" w:space="0" w:color="auto"/>
            <w:bottom w:val="none" w:sz="0" w:space="0" w:color="auto"/>
            <w:right w:val="none" w:sz="0" w:space="0" w:color="auto"/>
          </w:divBdr>
        </w:div>
        <w:div w:id="1528569244">
          <w:marLeft w:val="640"/>
          <w:marRight w:val="0"/>
          <w:marTop w:val="0"/>
          <w:marBottom w:val="0"/>
          <w:divBdr>
            <w:top w:val="none" w:sz="0" w:space="0" w:color="auto"/>
            <w:left w:val="none" w:sz="0" w:space="0" w:color="auto"/>
            <w:bottom w:val="none" w:sz="0" w:space="0" w:color="auto"/>
            <w:right w:val="none" w:sz="0" w:space="0" w:color="auto"/>
          </w:divBdr>
        </w:div>
        <w:div w:id="1534611631">
          <w:marLeft w:val="640"/>
          <w:marRight w:val="0"/>
          <w:marTop w:val="0"/>
          <w:marBottom w:val="0"/>
          <w:divBdr>
            <w:top w:val="none" w:sz="0" w:space="0" w:color="auto"/>
            <w:left w:val="none" w:sz="0" w:space="0" w:color="auto"/>
            <w:bottom w:val="none" w:sz="0" w:space="0" w:color="auto"/>
            <w:right w:val="none" w:sz="0" w:space="0" w:color="auto"/>
          </w:divBdr>
        </w:div>
        <w:div w:id="1605729110">
          <w:marLeft w:val="640"/>
          <w:marRight w:val="0"/>
          <w:marTop w:val="0"/>
          <w:marBottom w:val="0"/>
          <w:divBdr>
            <w:top w:val="none" w:sz="0" w:space="0" w:color="auto"/>
            <w:left w:val="none" w:sz="0" w:space="0" w:color="auto"/>
            <w:bottom w:val="none" w:sz="0" w:space="0" w:color="auto"/>
            <w:right w:val="none" w:sz="0" w:space="0" w:color="auto"/>
          </w:divBdr>
        </w:div>
        <w:div w:id="1611889608">
          <w:marLeft w:val="640"/>
          <w:marRight w:val="0"/>
          <w:marTop w:val="0"/>
          <w:marBottom w:val="0"/>
          <w:divBdr>
            <w:top w:val="none" w:sz="0" w:space="0" w:color="auto"/>
            <w:left w:val="none" w:sz="0" w:space="0" w:color="auto"/>
            <w:bottom w:val="none" w:sz="0" w:space="0" w:color="auto"/>
            <w:right w:val="none" w:sz="0" w:space="0" w:color="auto"/>
          </w:divBdr>
        </w:div>
        <w:div w:id="1643074376">
          <w:marLeft w:val="640"/>
          <w:marRight w:val="0"/>
          <w:marTop w:val="0"/>
          <w:marBottom w:val="0"/>
          <w:divBdr>
            <w:top w:val="none" w:sz="0" w:space="0" w:color="auto"/>
            <w:left w:val="none" w:sz="0" w:space="0" w:color="auto"/>
            <w:bottom w:val="none" w:sz="0" w:space="0" w:color="auto"/>
            <w:right w:val="none" w:sz="0" w:space="0" w:color="auto"/>
          </w:divBdr>
        </w:div>
        <w:div w:id="1742170708">
          <w:marLeft w:val="640"/>
          <w:marRight w:val="0"/>
          <w:marTop w:val="0"/>
          <w:marBottom w:val="0"/>
          <w:divBdr>
            <w:top w:val="none" w:sz="0" w:space="0" w:color="auto"/>
            <w:left w:val="none" w:sz="0" w:space="0" w:color="auto"/>
            <w:bottom w:val="none" w:sz="0" w:space="0" w:color="auto"/>
            <w:right w:val="none" w:sz="0" w:space="0" w:color="auto"/>
          </w:divBdr>
        </w:div>
        <w:div w:id="1744331073">
          <w:marLeft w:val="640"/>
          <w:marRight w:val="0"/>
          <w:marTop w:val="0"/>
          <w:marBottom w:val="0"/>
          <w:divBdr>
            <w:top w:val="none" w:sz="0" w:space="0" w:color="auto"/>
            <w:left w:val="none" w:sz="0" w:space="0" w:color="auto"/>
            <w:bottom w:val="none" w:sz="0" w:space="0" w:color="auto"/>
            <w:right w:val="none" w:sz="0" w:space="0" w:color="auto"/>
          </w:divBdr>
        </w:div>
        <w:div w:id="1789086618">
          <w:marLeft w:val="640"/>
          <w:marRight w:val="0"/>
          <w:marTop w:val="0"/>
          <w:marBottom w:val="0"/>
          <w:divBdr>
            <w:top w:val="none" w:sz="0" w:space="0" w:color="auto"/>
            <w:left w:val="none" w:sz="0" w:space="0" w:color="auto"/>
            <w:bottom w:val="none" w:sz="0" w:space="0" w:color="auto"/>
            <w:right w:val="none" w:sz="0" w:space="0" w:color="auto"/>
          </w:divBdr>
        </w:div>
        <w:div w:id="1850560927">
          <w:marLeft w:val="640"/>
          <w:marRight w:val="0"/>
          <w:marTop w:val="0"/>
          <w:marBottom w:val="0"/>
          <w:divBdr>
            <w:top w:val="none" w:sz="0" w:space="0" w:color="auto"/>
            <w:left w:val="none" w:sz="0" w:space="0" w:color="auto"/>
            <w:bottom w:val="none" w:sz="0" w:space="0" w:color="auto"/>
            <w:right w:val="none" w:sz="0" w:space="0" w:color="auto"/>
          </w:divBdr>
        </w:div>
        <w:div w:id="1859193091">
          <w:marLeft w:val="640"/>
          <w:marRight w:val="0"/>
          <w:marTop w:val="0"/>
          <w:marBottom w:val="0"/>
          <w:divBdr>
            <w:top w:val="none" w:sz="0" w:space="0" w:color="auto"/>
            <w:left w:val="none" w:sz="0" w:space="0" w:color="auto"/>
            <w:bottom w:val="none" w:sz="0" w:space="0" w:color="auto"/>
            <w:right w:val="none" w:sz="0" w:space="0" w:color="auto"/>
          </w:divBdr>
        </w:div>
        <w:div w:id="1889025150">
          <w:marLeft w:val="640"/>
          <w:marRight w:val="0"/>
          <w:marTop w:val="0"/>
          <w:marBottom w:val="0"/>
          <w:divBdr>
            <w:top w:val="none" w:sz="0" w:space="0" w:color="auto"/>
            <w:left w:val="none" w:sz="0" w:space="0" w:color="auto"/>
            <w:bottom w:val="none" w:sz="0" w:space="0" w:color="auto"/>
            <w:right w:val="none" w:sz="0" w:space="0" w:color="auto"/>
          </w:divBdr>
        </w:div>
        <w:div w:id="1901793984">
          <w:marLeft w:val="640"/>
          <w:marRight w:val="0"/>
          <w:marTop w:val="0"/>
          <w:marBottom w:val="0"/>
          <w:divBdr>
            <w:top w:val="none" w:sz="0" w:space="0" w:color="auto"/>
            <w:left w:val="none" w:sz="0" w:space="0" w:color="auto"/>
            <w:bottom w:val="none" w:sz="0" w:space="0" w:color="auto"/>
            <w:right w:val="none" w:sz="0" w:space="0" w:color="auto"/>
          </w:divBdr>
        </w:div>
        <w:div w:id="1933316063">
          <w:marLeft w:val="640"/>
          <w:marRight w:val="0"/>
          <w:marTop w:val="0"/>
          <w:marBottom w:val="0"/>
          <w:divBdr>
            <w:top w:val="none" w:sz="0" w:space="0" w:color="auto"/>
            <w:left w:val="none" w:sz="0" w:space="0" w:color="auto"/>
            <w:bottom w:val="none" w:sz="0" w:space="0" w:color="auto"/>
            <w:right w:val="none" w:sz="0" w:space="0" w:color="auto"/>
          </w:divBdr>
        </w:div>
        <w:div w:id="1938634333">
          <w:marLeft w:val="640"/>
          <w:marRight w:val="0"/>
          <w:marTop w:val="0"/>
          <w:marBottom w:val="0"/>
          <w:divBdr>
            <w:top w:val="none" w:sz="0" w:space="0" w:color="auto"/>
            <w:left w:val="none" w:sz="0" w:space="0" w:color="auto"/>
            <w:bottom w:val="none" w:sz="0" w:space="0" w:color="auto"/>
            <w:right w:val="none" w:sz="0" w:space="0" w:color="auto"/>
          </w:divBdr>
        </w:div>
        <w:div w:id="1948852089">
          <w:marLeft w:val="640"/>
          <w:marRight w:val="0"/>
          <w:marTop w:val="0"/>
          <w:marBottom w:val="0"/>
          <w:divBdr>
            <w:top w:val="none" w:sz="0" w:space="0" w:color="auto"/>
            <w:left w:val="none" w:sz="0" w:space="0" w:color="auto"/>
            <w:bottom w:val="none" w:sz="0" w:space="0" w:color="auto"/>
            <w:right w:val="none" w:sz="0" w:space="0" w:color="auto"/>
          </w:divBdr>
        </w:div>
        <w:div w:id="2039893299">
          <w:marLeft w:val="640"/>
          <w:marRight w:val="0"/>
          <w:marTop w:val="0"/>
          <w:marBottom w:val="0"/>
          <w:divBdr>
            <w:top w:val="none" w:sz="0" w:space="0" w:color="auto"/>
            <w:left w:val="none" w:sz="0" w:space="0" w:color="auto"/>
            <w:bottom w:val="none" w:sz="0" w:space="0" w:color="auto"/>
            <w:right w:val="none" w:sz="0" w:space="0" w:color="auto"/>
          </w:divBdr>
        </w:div>
        <w:div w:id="2040275603">
          <w:marLeft w:val="640"/>
          <w:marRight w:val="0"/>
          <w:marTop w:val="0"/>
          <w:marBottom w:val="0"/>
          <w:divBdr>
            <w:top w:val="none" w:sz="0" w:space="0" w:color="auto"/>
            <w:left w:val="none" w:sz="0" w:space="0" w:color="auto"/>
            <w:bottom w:val="none" w:sz="0" w:space="0" w:color="auto"/>
            <w:right w:val="none" w:sz="0" w:space="0" w:color="auto"/>
          </w:divBdr>
        </w:div>
        <w:div w:id="2055614785">
          <w:marLeft w:val="640"/>
          <w:marRight w:val="0"/>
          <w:marTop w:val="0"/>
          <w:marBottom w:val="0"/>
          <w:divBdr>
            <w:top w:val="none" w:sz="0" w:space="0" w:color="auto"/>
            <w:left w:val="none" w:sz="0" w:space="0" w:color="auto"/>
            <w:bottom w:val="none" w:sz="0" w:space="0" w:color="auto"/>
            <w:right w:val="none" w:sz="0" w:space="0" w:color="auto"/>
          </w:divBdr>
        </w:div>
        <w:div w:id="2087455707">
          <w:marLeft w:val="640"/>
          <w:marRight w:val="0"/>
          <w:marTop w:val="0"/>
          <w:marBottom w:val="0"/>
          <w:divBdr>
            <w:top w:val="none" w:sz="0" w:space="0" w:color="auto"/>
            <w:left w:val="none" w:sz="0" w:space="0" w:color="auto"/>
            <w:bottom w:val="none" w:sz="0" w:space="0" w:color="auto"/>
            <w:right w:val="none" w:sz="0" w:space="0" w:color="auto"/>
          </w:divBdr>
        </w:div>
        <w:div w:id="2089106321">
          <w:marLeft w:val="640"/>
          <w:marRight w:val="0"/>
          <w:marTop w:val="0"/>
          <w:marBottom w:val="0"/>
          <w:divBdr>
            <w:top w:val="none" w:sz="0" w:space="0" w:color="auto"/>
            <w:left w:val="none" w:sz="0" w:space="0" w:color="auto"/>
            <w:bottom w:val="none" w:sz="0" w:space="0" w:color="auto"/>
            <w:right w:val="none" w:sz="0" w:space="0" w:color="auto"/>
          </w:divBdr>
        </w:div>
        <w:div w:id="2100441283">
          <w:marLeft w:val="640"/>
          <w:marRight w:val="0"/>
          <w:marTop w:val="0"/>
          <w:marBottom w:val="0"/>
          <w:divBdr>
            <w:top w:val="none" w:sz="0" w:space="0" w:color="auto"/>
            <w:left w:val="none" w:sz="0" w:space="0" w:color="auto"/>
            <w:bottom w:val="none" w:sz="0" w:space="0" w:color="auto"/>
            <w:right w:val="none" w:sz="0" w:space="0" w:color="auto"/>
          </w:divBdr>
        </w:div>
        <w:div w:id="2106225957">
          <w:marLeft w:val="640"/>
          <w:marRight w:val="0"/>
          <w:marTop w:val="0"/>
          <w:marBottom w:val="0"/>
          <w:divBdr>
            <w:top w:val="none" w:sz="0" w:space="0" w:color="auto"/>
            <w:left w:val="none" w:sz="0" w:space="0" w:color="auto"/>
            <w:bottom w:val="none" w:sz="0" w:space="0" w:color="auto"/>
            <w:right w:val="none" w:sz="0" w:space="0" w:color="auto"/>
          </w:divBdr>
        </w:div>
      </w:divsChild>
    </w:div>
    <w:div w:id="1048215074">
      <w:bodyDiv w:val="1"/>
      <w:marLeft w:val="0"/>
      <w:marRight w:val="0"/>
      <w:marTop w:val="0"/>
      <w:marBottom w:val="0"/>
      <w:divBdr>
        <w:top w:val="none" w:sz="0" w:space="0" w:color="auto"/>
        <w:left w:val="none" w:sz="0" w:space="0" w:color="auto"/>
        <w:bottom w:val="none" w:sz="0" w:space="0" w:color="auto"/>
        <w:right w:val="none" w:sz="0" w:space="0" w:color="auto"/>
      </w:divBdr>
    </w:div>
    <w:div w:id="1051153737">
      <w:bodyDiv w:val="1"/>
      <w:marLeft w:val="0"/>
      <w:marRight w:val="0"/>
      <w:marTop w:val="0"/>
      <w:marBottom w:val="0"/>
      <w:divBdr>
        <w:top w:val="none" w:sz="0" w:space="0" w:color="auto"/>
        <w:left w:val="none" w:sz="0" w:space="0" w:color="auto"/>
        <w:bottom w:val="none" w:sz="0" w:space="0" w:color="auto"/>
        <w:right w:val="none" w:sz="0" w:space="0" w:color="auto"/>
      </w:divBdr>
      <w:divsChild>
        <w:div w:id="1575318347">
          <w:marLeft w:val="640"/>
          <w:marRight w:val="0"/>
          <w:marTop w:val="0"/>
          <w:marBottom w:val="0"/>
          <w:divBdr>
            <w:top w:val="none" w:sz="0" w:space="0" w:color="auto"/>
            <w:left w:val="none" w:sz="0" w:space="0" w:color="auto"/>
            <w:bottom w:val="none" w:sz="0" w:space="0" w:color="auto"/>
            <w:right w:val="none" w:sz="0" w:space="0" w:color="auto"/>
          </w:divBdr>
        </w:div>
        <w:div w:id="1619599997">
          <w:marLeft w:val="640"/>
          <w:marRight w:val="0"/>
          <w:marTop w:val="0"/>
          <w:marBottom w:val="0"/>
          <w:divBdr>
            <w:top w:val="none" w:sz="0" w:space="0" w:color="auto"/>
            <w:left w:val="none" w:sz="0" w:space="0" w:color="auto"/>
            <w:bottom w:val="none" w:sz="0" w:space="0" w:color="auto"/>
            <w:right w:val="none" w:sz="0" w:space="0" w:color="auto"/>
          </w:divBdr>
        </w:div>
        <w:div w:id="1989626589">
          <w:marLeft w:val="640"/>
          <w:marRight w:val="0"/>
          <w:marTop w:val="0"/>
          <w:marBottom w:val="0"/>
          <w:divBdr>
            <w:top w:val="none" w:sz="0" w:space="0" w:color="auto"/>
            <w:left w:val="none" w:sz="0" w:space="0" w:color="auto"/>
            <w:bottom w:val="none" w:sz="0" w:space="0" w:color="auto"/>
            <w:right w:val="none" w:sz="0" w:space="0" w:color="auto"/>
          </w:divBdr>
        </w:div>
        <w:div w:id="1068310661">
          <w:marLeft w:val="640"/>
          <w:marRight w:val="0"/>
          <w:marTop w:val="0"/>
          <w:marBottom w:val="0"/>
          <w:divBdr>
            <w:top w:val="none" w:sz="0" w:space="0" w:color="auto"/>
            <w:left w:val="none" w:sz="0" w:space="0" w:color="auto"/>
            <w:bottom w:val="none" w:sz="0" w:space="0" w:color="auto"/>
            <w:right w:val="none" w:sz="0" w:space="0" w:color="auto"/>
          </w:divBdr>
        </w:div>
        <w:div w:id="886986987">
          <w:marLeft w:val="640"/>
          <w:marRight w:val="0"/>
          <w:marTop w:val="0"/>
          <w:marBottom w:val="0"/>
          <w:divBdr>
            <w:top w:val="none" w:sz="0" w:space="0" w:color="auto"/>
            <w:left w:val="none" w:sz="0" w:space="0" w:color="auto"/>
            <w:bottom w:val="none" w:sz="0" w:space="0" w:color="auto"/>
            <w:right w:val="none" w:sz="0" w:space="0" w:color="auto"/>
          </w:divBdr>
        </w:div>
        <w:div w:id="303196108">
          <w:marLeft w:val="640"/>
          <w:marRight w:val="0"/>
          <w:marTop w:val="0"/>
          <w:marBottom w:val="0"/>
          <w:divBdr>
            <w:top w:val="none" w:sz="0" w:space="0" w:color="auto"/>
            <w:left w:val="none" w:sz="0" w:space="0" w:color="auto"/>
            <w:bottom w:val="none" w:sz="0" w:space="0" w:color="auto"/>
            <w:right w:val="none" w:sz="0" w:space="0" w:color="auto"/>
          </w:divBdr>
        </w:div>
        <w:div w:id="1179008124">
          <w:marLeft w:val="640"/>
          <w:marRight w:val="0"/>
          <w:marTop w:val="0"/>
          <w:marBottom w:val="0"/>
          <w:divBdr>
            <w:top w:val="none" w:sz="0" w:space="0" w:color="auto"/>
            <w:left w:val="none" w:sz="0" w:space="0" w:color="auto"/>
            <w:bottom w:val="none" w:sz="0" w:space="0" w:color="auto"/>
            <w:right w:val="none" w:sz="0" w:space="0" w:color="auto"/>
          </w:divBdr>
        </w:div>
        <w:div w:id="1001153352">
          <w:marLeft w:val="640"/>
          <w:marRight w:val="0"/>
          <w:marTop w:val="0"/>
          <w:marBottom w:val="0"/>
          <w:divBdr>
            <w:top w:val="none" w:sz="0" w:space="0" w:color="auto"/>
            <w:left w:val="none" w:sz="0" w:space="0" w:color="auto"/>
            <w:bottom w:val="none" w:sz="0" w:space="0" w:color="auto"/>
            <w:right w:val="none" w:sz="0" w:space="0" w:color="auto"/>
          </w:divBdr>
        </w:div>
        <w:div w:id="227543880">
          <w:marLeft w:val="640"/>
          <w:marRight w:val="0"/>
          <w:marTop w:val="0"/>
          <w:marBottom w:val="0"/>
          <w:divBdr>
            <w:top w:val="none" w:sz="0" w:space="0" w:color="auto"/>
            <w:left w:val="none" w:sz="0" w:space="0" w:color="auto"/>
            <w:bottom w:val="none" w:sz="0" w:space="0" w:color="auto"/>
            <w:right w:val="none" w:sz="0" w:space="0" w:color="auto"/>
          </w:divBdr>
        </w:div>
        <w:div w:id="80221133">
          <w:marLeft w:val="640"/>
          <w:marRight w:val="0"/>
          <w:marTop w:val="0"/>
          <w:marBottom w:val="0"/>
          <w:divBdr>
            <w:top w:val="none" w:sz="0" w:space="0" w:color="auto"/>
            <w:left w:val="none" w:sz="0" w:space="0" w:color="auto"/>
            <w:bottom w:val="none" w:sz="0" w:space="0" w:color="auto"/>
            <w:right w:val="none" w:sz="0" w:space="0" w:color="auto"/>
          </w:divBdr>
        </w:div>
        <w:div w:id="657344892">
          <w:marLeft w:val="640"/>
          <w:marRight w:val="0"/>
          <w:marTop w:val="0"/>
          <w:marBottom w:val="0"/>
          <w:divBdr>
            <w:top w:val="none" w:sz="0" w:space="0" w:color="auto"/>
            <w:left w:val="none" w:sz="0" w:space="0" w:color="auto"/>
            <w:bottom w:val="none" w:sz="0" w:space="0" w:color="auto"/>
            <w:right w:val="none" w:sz="0" w:space="0" w:color="auto"/>
          </w:divBdr>
        </w:div>
        <w:div w:id="1296373234">
          <w:marLeft w:val="640"/>
          <w:marRight w:val="0"/>
          <w:marTop w:val="0"/>
          <w:marBottom w:val="0"/>
          <w:divBdr>
            <w:top w:val="none" w:sz="0" w:space="0" w:color="auto"/>
            <w:left w:val="none" w:sz="0" w:space="0" w:color="auto"/>
            <w:bottom w:val="none" w:sz="0" w:space="0" w:color="auto"/>
            <w:right w:val="none" w:sz="0" w:space="0" w:color="auto"/>
          </w:divBdr>
        </w:div>
        <w:div w:id="1893156107">
          <w:marLeft w:val="640"/>
          <w:marRight w:val="0"/>
          <w:marTop w:val="0"/>
          <w:marBottom w:val="0"/>
          <w:divBdr>
            <w:top w:val="none" w:sz="0" w:space="0" w:color="auto"/>
            <w:left w:val="none" w:sz="0" w:space="0" w:color="auto"/>
            <w:bottom w:val="none" w:sz="0" w:space="0" w:color="auto"/>
            <w:right w:val="none" w:sz="0" w:space="0" w:color="auto"/>
          </w:divBdr>
        </w:div>
        <w:div w:id="478039194">
          <w:marLeft w:val="640"/>
          <w:marRight w:val="0"/>
          <w:marTop w:val="0"/>
          <w:marBottom w:val="0"/>
          <w:divBdr>
            <w:top w:val="none" w:sz="0" w:space="0" w:color="auto"/>
            <w:left w:val="none" w:sz="0" w:space="0" w:color="auto"/>
            <w:bottom w:val="none" w:sz="0" w:space="0" w:color="auto"/>
            <w:right w:val="none" w:sz="0" w:space="0" w:color="auto"/>
          </w:divBdr>
        </w:div>
        <w:div w:id="768624340">
          <w:marLeft w:val="640"/>
          <w:marRight w:val="0"/>
          <w:marTop w:val="0"/>
          <w:marBottom w:val="0"/>
          <w:divBdr>
            <w:top w:val="none" w:sz="0" w:space="0" w:color="auto"/>
            <w:left w:val="none" w:sz="0" w:space="0" w:color="auto"/>
            <w:bottom w:val="none" w:sz="0" w:space="0" w:color="auto"/>
            <w:right w:val="none" w:sz="0" w:space="0" w:color="auto"/>
          </w:divBdr>
        </w:div>
        <w:div w:id="2138326747">
          <w:marLeft w:val="640"/>
          <w:marRight w:val="0"/>
          <w:marTop w:val="0"/>
          <w:marBottom w:val="0"/>
          <w:divBdr>
            <w:top w:val="none" w:sz="0" w:space="0" w:color="auto"/>
            <w:left w:val="none" w:sz="0" w:space="0" w:color="auto"/>
            <w:bottom w:val="none" w:sz="0" w:space="0" w:color="auto"/>
            <w:right w:val="none" w:sz="0" w:space="0" w:color="auto"/>
          </w:divBdr>
        </w:div>
        <w:div w:id="238179902">
          <w:marLeft w:val="640"/>
          <w:marRight w:val="0"/>
          <w:marTop w:val="0"/>
          <w:marBottom w:val="0"/>
          <w:divBdr>
            <w:top w:val="none" w:sz="0" w:space="0" w:color="auto"/>
            <w:left w:val="none" w:sz="0" w:space="0" w:color="auto"/>
            <w:bottom w:val="none" w:sz="0" w:space="0" w:color="auto"/>
            <w:right w:val="none" w:sz="0" w:space="0" w:color="auto"/>
          </w:divBdr>
        </w:div>
        <w:div w:id="490948478">
          <w:marLeft w:val="640"/>
          <w:marRight w:val="0"/>
          <w:marTop w:val="0"/>
          <w:marBottom w:val="0"/>
          <w:divBdr>
            <w:top w:val="none" w:sz="0" w:space="0" w:color="auto"/>
            <w:left w:val="none" w:sz="0" w:space="0" w:color="auto"/>
            <w:bottom w:val="none" w:sz="0" w:space="0" w:color="auto"/>
            <w:right w:val="none" w:sz="0" w:space="0" w:color="auto"/>
          </w:divBdr>
        </w:div>
        <w:div w:id="1148480126">
          <w:marLeft w:val="640"/>
          <w:marRight w:val="0"/>
          <w:marTop w:val="0"/>
          <w:marBottom w:val="0"/>
          <w:divBdr>
            <w:top w:val="none" w:sz="0" w:space="0" w:color="auto"/>
            <w:left w:val="none" w:sz="0" w:space="0" w:color="auto"/>
            <w:bottom w:val="none" w:sz="0" w:space="0" w:color="auto"/>
            <w:right w:val="none" w:sz="0" w:space="0" w:color="auto"/>
          </w:divBdr>
        </w:div>
        <w:div w:id="666446695">
          <w:marLeft w:val="640"/>
          <w:marRight w:val="0"/>
          <w:marTop w:val="0"/>
          <w:marBottom w:val="0"/>
          <w:divBdr>
            <w:top w:val="none" w:sz="0" w:space="0" w:color="auto"/>
            <w:left w:val="none" w:sz="0" w:space="0" w:color="auto"/>
            <w:bottom w:val="none" w:sz="0" w:space="0" w:color="auto"/>
            <w:right w:val="none" w:sz="0" w:space="0" w:color="auto"/>
          </w:divBdr>
        </w:div>
        <w:div w:id="1573199734">
          <w:marLeft w:val="640"/>
          <w:marRight w:val="0"/>
          <w:marTop w:val="0"/>
          <w:marBottom w:val="0"/>
          <w:divBdr>
            <w:top w:val="none" w:sz="0" w:space="0" w:color="auto"/>
            <w:left w:val="none" w:sz="0" w:space="0" w:color="auto"/>
            <w:bottom w:val="none" w:sz="0" w:space="0" w:color="auto"/>
            <w:right w:val="none" w:sz="0" w:space="0" w:color="auto"/>
          </w:divBdr>
        </w:div>
        <w:div w:id="717894466">
          <w:marLeft w:val="640"/>
          <w:marRight w:val="0"/>
          <w:marTop w:val="0"/>
          <w:marBottom w:val="0"/>
          <w:divBdr>
            <w:top w:val="none" w:sz="0" w:space="0" w:color="auto"/>
            <w:left w:val="none" w:sz="0" w:space="0" w:color="auto"/>
            <w:bottom w:val="none" w:sz="0" w:space="0" w:color="auto"/>
            <w:right w:val="none" w:sz="0" w:space="0" w:color="auto"/>
          </w:divBdr>
        </w:div>
        <w:div w:id="223030686">
          <w:marLeft w:val="640"/>
          <w:marRight w:val="0"/>
          <w:marTop w:val="0"/>
          <w:marBottom w:val="0"/>
          <w:divBdr>
            <w:top w:val="none" w:sz="0" w:space="0" w:color="auto"/>
            <w:left w:val="none" w:sz="0" w:space="0" w:color="auto"/>
            <w:bottom w:val="none" w:sz="0" w:space="0" w:color="auto"/>
            <w:right w:val="none" w:sz="0" w:space="0" w:color="auto"/>
          </w:divBdr>
        </w:div>
        <w:div w:id="98574966">
          <w:marLeft w:val="640"/>
          <w:marRight w:val="0"/>
          <w:marTop w:val="0"/>
          <w:marBottom w:val="0"/>
          <w:divBdr>
            <w:top w:val="none" w:sz="0" w:space="0" w:color="auto"/>
            <w:left w:val="none" w:sz="0" w:space="0" w:color="auto"/>
            <w:bottom w:val="none" w:sz="0" w:space="0" w:color="auto"/>
            <w:right w:val="none" w:sz="0" w:space="0" w:color="auto"/>
          </w:divBdr>
        </w:div>
        <w:div w:id="874925504">
          <w:marLeft w:val="640"/>
          <w:marRight w:val="0"/>
          <w:marTop w:val="0"/>
          <w:marBottom w:val="0"/>
          <w:divBdr>
            <w:top w:val="none" w:sz="0" w:space="0" w:color="auto"/>
            <w:left w:val="none" w:sz="0" w:space="0" w:color="auto"/>
            <w:bottom w:val="none" w:sz="0" w:space="0" w:color="auto"/>
            <w:right w:val="none" w:sz="0" w:space="0" w:color="auto"/>
          </w:divBdr>
        </w:div>
        <w:div w:id="701705207">
          <w:marLeft w:val="640"/>
          <w:marRight w:val="0"/>
          <w:marTop w:val="0"/>
          <w:marBottom w:val="0"/>
          <w:divBdr>
            <w:top w:val="none" w:sz="0" w:space="0" w:color="auto"/>
            <w:left w:val="none" w:sz="0" w:space="0" w:color="auto"/>
            <w:bottom w:val="none" w:sz="0" w:space="0" w:color="auto"/>
            <w:right w:val="none" w:sz="0" w:space="0" w:color="auto"/>
          </w:divBdr>
        </w:div>
        <w:div w:id="2022197259">
          <w:marLeft w:val="640"/>
          <w:marRight w:val="0"/>
          <w:marTop w:val="0"/>
          <w:marBottom w:val="0"/>
          <w:divBdr>
            <w:top w:val="none" w:sz="0" w:space="0" w:color="auto"/>
            <w:left w:val="none" w:sz="0" w:space="0" w:color="auto"/>
            <w:bottom w:val="none" w:sz="0" w:space="0" w:color="auto"/>
            <w:right w:val="none" w:sz="0" w:space="0" w:color="auto"/>
          </w:divBdr>
        </w:div>
        <w:div w:id="2107459919">
          <w:marLeft w:val="640"/>
          <w:marRight w:val="0"/>
          <w:marTop w:val="0"/>
          <w:marBottom w:val="0"/>
          <w:divBdr>
            <w:top w:val="none" w:sz="0" w:space="0" w:color="auto"/>
            <w:left w:val="none" w:sz="0" w:space="0" w:color="auto"/>
            <w:bottom w:val="none" w:sz="0" w:space="0" w:color="auto"/>
            <w:right w:val="none" w:sz="0" w:space="0" w:color="auto"/>
          </w:divBdr>
        </w:div>
        <w:div w:id="381486413">
          <w:marLeft w:val="640"/>
          <w:marRight w:val="0"/>
          <w:marTop w:val="0"/>
          <w:marBottom w:val="0"/>
          <w:divBdr>
            <w:top w:val="none" w:sz="0" w:space="0" w:color="auto"/>
            <w:left w:val="none" w:sz="0" w:space="0" w:color="auto"/>
            <w:bottom w:val="none" w:sz="0" w:space="0" w:color="auto"/>
            <w:right w:val="none" w:sz="0" w:space="0" w:color="auto"/>
          </w:divBdr>
        </w:div>
        <w:div w:id="2130321363">
          <w:marLeft w:val="640"/>
          <w:marRight w:val="0"/>
          <w:marTop w:val="0"/>
          <w:marBottom w:val="0"/>
          <w:divBdr>
            <w:top w:val="none" w:sz="0" w:space="0" w:color="auto"/>
            <w:left w:val="none" w:sz="0" w:space="0" w:color="auto"/>
            <w:bottom w:val="none" w:sz="0" w:space="0" w:color="auto"/>
            <w:right w:val="none" w:sz="0" w:space="0" w:color="auto"/>
          </w:divBdr>
        </w:div>
        <w:div w:id="1743021973">
          <w:marLeft w:val="640"/>
          <w:marRight w:val="0"/>
          <w:marTop w:val="0"/>
          <w:marBottom w:val="0"/>
          <w:divBdr>
            <w:top w:val="none" w:sz="0" w:space="0" w:color="auto"/>
            <w:left w:val="none" w:sz="0" w:space="0" w:color="auto"/>
            <w:bottom w:val="none" w:sz="0" w:space="0" w:color="auto"/>
            <w:right w:val="none" w:sz="0" w:space="0" w:color="auto"/>
          </w:divBdr>
        </w:div>
        <w:div w:id="1090539975">
          <w:marLeft w:val="640"/>
          <w:marRight w:val="0"/>
          <w:marTop w:val="0"/>
          <w:marBottom w:val="0"/>
          <w:divBdr>
            <w:top w:val="none" w:sz="0" w:space="0" w:color="auto"/>
            <w:left w:val="none" w:sz="0" w:space="0" w:color="auto"/>
            <w:bottom w:val="none" w:sz="0" w:space="0" w:color="auto"/>
            <w:right w:val="none" w:sz="0" w:space="0" w:color="auto"/>
          </w:divBdr>
        </w:div>
        <w:div w:id="779228758">
          <w:marLeft w:val="640"/>
          <w:marRight w:val="0"/>
          <w:marTop w:val="0"/>
          <w:marBottom w:val="0"/>
          <w:divBdr>
            <w:top w:val="none" w:sz="0" w:space="0" w:color="auto"/>
            <w:left w:val="none" w:sz="0" w:space="0" w:color="auto"/>
            <w:bottom w:val="none" w:sz="0" w:space="0" w:color="auto"/>
            <w:right w:val="none" w:sz="0" w:space="0" w:color="auto"/>
          </w:divBdr>
        </w:div>
        <w:div w:id="355352771">
          <w:marLeft w:val="640"/>
          <w:marRight w:val="0"/>
          <w:marTop w:val="0"/>
          <w:marBottom w:val="0"/>
          <w:divBdr>
            <w:top w:val="none" w:sz="0" w:space="0" w:color="auto"/>
            <w:left w:val="none" w:sz="0" w:space="0" w:color="auto"/>
            <w:bottom w:val="none" w:sz="0" w:space="0" w:color="auto"/>
            <w:right w:val="none" w:sz="0" w:space="0" w:color="auto"/>
          </w:divBdr>
        </w:div>
        <w:div w:id="757602390">
          <w:marLeft w:val="640"/>
          <w:marRight w:val="0"/>
          <w:marTop w:val="0"/>
          <w:marBottom w:val="0"/>
          <w:divBdr>
            <w:top w:val="none" w:sz="0" w:space="0" w:color="auto"/>
            <w:left w:val="none" w:sz="0" w:space="0" w:color="auto"/>
            <w:bottom w:val="none" w:sz="0" w:space="0" w:color="auto"/>
            <w:right w:val="none" w:sz="0" w:space="0" w:color="auto"/>
          </w:divBdr>
        </w:div>
        <w:div w:id="1705597200">
          <w:marLeft w:val="640"/>
          <w:marRight w:val="0"/>
          <w:marTop w:val="0"/>
          <w:marBottom w:val="0"/>
          <w:divBdr>
            <w:top w:val="none" w:sz="0" w:space="0" w:color="auto"/>
            <w:left w:val="none" w:sz="0" w:space="0" w:color="auto"/>
            <w:bottom w:val="none" w:sz="0" w:space="0" w:color="auto"/>
            <w:right w:val="none" w:sz="0" w:space="0" w:color="auto"/>
          </w:divBdr>
        </w:div>
        <w:div w:id="1004699562">
          <w:marLeft w:val="640"/>
          <w:marRight w:val="0"/>
          <w:marTop w:val="0"/>
          <w:marBottom w:val="0"/>
          <w:divBdr>
            <w:top w:val="none" w:sz="0" w:space="0" w:color="auto"/>
            <w:left w:val="none" w:sz="0" w:space="0" w:color="auto"/>
            <w:bottom w:val="none" w:sz="0" w:space="0" w:color="auto"/>
            <w:right w:val="none" w:sz="0" w:space="0" w:color="auto"/>
          </w:divBdr>
        </w:div>
        <w:div w:id="1482966153">
          <w:marLeft w:val="640"/>
          <w:marRight w:val="0"/>
          <w:marTop w:val="0"/>
          <w:marBottom w:val="0"/>
          <w:divBdr>
            <w:top w:val="none" w:sz="0" w:space="0" w:color="auto"/>
            <w:left w:val="none" w:sz="0" w:space="0" w:color="auto"/>
            <w:bottom w:val="none" w:sz="0" w:space="0" w:color="auto"/>
            <w:right w:val="none" w:sz="0" w:space="0" w:color="auto"/>
          </w:divBdr>
        </w:div>
        <w:div w:id="643048906">
          <w:marLeft w:val="640"/>
          <w:marRight w:val="0"/>
          <w:marTop w:val="0"/>
          <w:marBottom w:val="0"/>
          <w:divBdr>
            <w:top w:val="none" w:sz="0" w:space="0" w:color="auto"/>
            <w:left w:val="none" w:sz="0" w:space="0" w:color="auto"/>
            <w:bottom w:val="none" w:sz="0" w:space="0" w:color="auto"/>
            <w:right w:val="none" w:sz="0" w:space="0" w:color="auto"/>
          </w:divBdr>
        </w:div>
        <w:div w:id="859243390">
          <w:marLeft w:val="640"/>
          <w:marRight w:val="0"/>
          <w:marTop w:val="0"/>
          <w:marBottom w:val="0"/>
          <w:divBdr>
            <w:top w:val="none" w:sz="0" w:space="0" w:color="auto"/>
            <w:left w:val="none" w:sz="0" w:space="0" w:color="auto"/>
            <w:bottom w:val="none" w:sz="0" w:space="0" w:color="auto"/>
            <w:right w:val="none" w:sz="0" w:space="0" w:color="auto"/>
          </w:divBdr>
        </w:div>
        <w:div w:id="575824756">
          <w:marLeft w:val="640"/>
          <w:marRight w:val="0"/>
          <w:marTop w:val="0"/>
          <w:marBottom w:val="0"/>
          <w:divBdr>
            <w:top w:val="none" w:sz="0" w:space="0" w:color="auto"/>
            <w:left w:val="none" w:sz="0" w:space="0" w:color="auto"/>
            <w:bottom w:val="none" w:sz="0" w:space="0" w:color="auto"/>
            <w:right w:val="none" w:sz="0" w:space="0" w:color="auto"/>
          </w:divBdr>
        </w:div>
        <w:div w:id="571695218">
          <w:marLeft w:val="640"/>
          <w:marRight w:val="0"/>
          <w:marTop w:val="0"/>
          <w:marBottom w:val="0"/>
          <w:divBdr>
            <w:top w:val="none" w:sz="0" w:space="0" w:color="auto"/>
            <w:left w:val="none" w:sz="0" w:space="0" w:color="auto"/>
            <w:bottom w:val="none" w:sz="0" w:space="0" w:color="auto"/>
            <w:right w:val="none" w:sz="0" w:space="0" w:color="auto"/>
          </w:divBdr>
        </w:div>
        <w:div w:id="187253589">
          <w:marLeft w:val="640"/>
          <w:marRight w:val="0"/>
          <w:marTop w:val="0"/>
          <w:marBottom w:val="0"/>
          <w:divBdr>
            <w:top w:val="none" w:sz="0" w:space="0" w:color="auto"/>
            <w:left w:val="none" w:sz="0" w:space="0" w:color="auto"/>
            <w:bottom w:val="none" w:sz="0" w:space="0" w:color="auto"/>
            <w:right w:val="none" w:sz="0" w:space="0" w:color="auto"/>
          </w:divBdr>
        </w:div>
        <w:div w:id="1727800679">
          <w:marLeft w:val="640"/>
          <w:marRight w:val="0"/>
          <w:marTop w:val="0"/>
          <w:marBottom w:val="0"/>
          <w:divBdr>
            <w:top w:val="none" w:sz="0" w:space="0" w:color="auto"/>
            <w:left w:val="none" w:sz="0" w:space="0" w:color="auto"/>
            <w:bottom w:val="none" w:sz="0" w:space="0" w:color="auto"/>
            <w:right w:val="none" w:sz="0" w:space="0" w:color="auto"/>
          </w:divBdr>
        </w:div>
        <w:div w:id="919294298">
          <w:marLeft w:val="640"/>
          <w:marRight w:val="0"/>
          <w:marTop w:val="0"/>
          <w:marBottom w:val="0"/>
          <w:divBdr>
            <w:top w:val="none" w:sz="0" w:space="0" w:color="auto"/>
            <w:left w:val="none" w:sz="0" w:space="0" w:color="auto"/>
            <w:bottom w:val="none" w:sz="0" w:space="0" w:color="auto"/>
            <w:right w:val="none" w:sz="0" w:space="0" w:color="auto"/>
          </w:divBdr>
        </w:div>
        <w:div w:id="1627393776">
          <w:marLeft w:val="640"/>
          <w:marRight w:val="0"/>
          <w:marTop w:val="0"/>
          <w:marBottom w:val="0"/>
          <w:divBdr>
            <w:top w:val="none" w:sz="0" w:space="0" w:color="auto"/>
            <w:left w:val="none" w:sz="0" w:space="0" w:color="auto"/>
            <w:bottom w:val="none" w:sz="0" w:space="0" w:color="auto"/>
            <w:right w:val="none" w:sz="0" w:space="0" w:color="auto"/>
          </w:divBdr>
        </w:div>
        <w:div w:id="1574269714">
          <w:marLeft w:val="640"/>
          <w:marRight w:val="0"/>
          <w:marTop w:val="0"/>
          <w:marBottom w:val="0"/>
          <w:divBdr>
            <w:top w:val="none" w:sz="0" w:space="0" w:color="auto"/>
            <w:left w:val="none" w:sz="0" w:space="0" w:color="auto"/>
            <w:bottom w:val="none" w:sz="0" w:space="0" w:color="auto"/>
            <w:right w:val="none" w:sz="0" w:space="0" w:color="auto"/>
          </w:divBdr>
        </w:div>
        <w:div w:id="1682008394">
          <w:marLeft w:val="640"/>
          <w:marRight w:val="0"/>
          <w:marTop w:val="0"/>
          <w:marBottom w:val="0"/>
          <w:divBdr>
            <w:top w:val="none" w:sz="0" w:space="0" w:color="auto"/>
            <w:left w:val="none" w:sz="0" w:space="0" w:color="auto"/>
            <w:bottom w:val="none" w:sz="0" w:space="0" w:color="auto"/>
            <w:right w:val="none" w:sz="0" w:space="0" w:color="auto"/>
          </w:divBdr>
        </w:div>
        <w:div w:id="882012681">
          <w:marLeft w:val="640"/>
          <w:marRight w:val="0"/>
          <w:marTop w:val="0"/>
          <w:marBottom w:val="0"/>
          <w:divBdr>
            <w:top w:val="none" w:sz="0" w:space="0" w:color="auto"/>
            <w:left w:val="none" w:sz="0" w:space="0" w:color="auto"/>
            <w:bottom w:val="none" w:sz="0" w:space="0" w:color="auto"/>
            <w:right w:val="none" w:sz="0" w:space="0" w:color="auto"/>
          </w:divBdr>
        </w:div>
        <w:div w:id="1651448299">
          <w:marLeft w:val="640"/>
          <w:marRight w:val="0"/>
          <w:marTop w:val="0"/>
          <w:marBottom w:val="0"/>
          <w:divBdr>
            <w:top w:val="none" w:sz="0" w:space="0" w:color="auto"/>
            <w:left w:val="none" w:sz="0" w:space="0" w:color="auto"/>
            <w:bottom w:val="none" w:sz="0" w:space="0" w:color="auto"/>
            <w:right w:val="none" w:sz="0" w:space="0" w:color="auto"/>
          </w:divBdr>
        </w:div>
        <w:div w:id="1990357473">
          <w:marLeft w:val="640"/>
          <w:marRight w:val="0"/>
          <w:marTop w:val="0"/>
          <w:marBottom w:val="0"/>
          <w:divBdr>
            <w:top w:val="none" w:sz="0" w:space="0" w:color="auto"/>
            <w:left w:val="none" w:sz="0" w:space="0" w:color="auto"/>
            <w:bottom w:val="none" w:sz="0" w:space="0" w:color="auto"/>
            <w:right w:val="none" w:sz="0" w:space="0" w:color="auto"/>
          </w:divBdr>
        </w:div>
        <w:div w:id="2126077505">
          <w:marLeft w:val="640"/>
          <w:marRight w:val="0"/>
          <w:marTop w:val="0"/>
          <w:marBottom w:val="0"/>
          <w:divBdr>
            <w:top w:val="none" w:sz="0" w:space="0" w:color="auto"/>
            <w:left w:val="none" w:sz="0" w:space="0" w:color="auto"/>
            <w:bottom w:val="none" w:sz="0" w:space="0" w:color="auto"/>
            <w:right w:val="none" w:sz="0" w:space="0" w:color="auto"/>
          </w:divBdr>
        </w:div>
        <w:div w:id="192890506">
          <w:marLeft w:val="640"/>
          <w:marRight w:val="0"/>
          <w:marTop w:val="0"/>
          <w:marBottom w:val="0"/>
          <w:divBdr>
            <w:top w:val="none" w:sz="0" w:space="0" w:color="auto"/>
            <w:left w:val="none" w:sz="0" w:space="0" w:color="auto"/>
            <w:bottom w:val="none" w:sz="0" w:space="0" w:color="auto"/>
            <w:right w:val="none" w:sz="0" w:space="0" w:color="auto"/>
          </w:divBdr>
        </w:div>
        <w:div w:id="199636620">
          <w:marLeft w:val="640"/>
          <w:marRight w:val="0"/>
          <w:marTop w:val="0"/>
          <w:marBottom w:val="0"/>
          <w:divBdr>
            <w:top w:val="none" w:sz="0" w:space="0" w:color="auto"/>
            <w:left w:val="none" w:sz="0" w:space="0" w:color="auto"/>
            <w:bottom w:val="none" w:sz="0" w:space="0" w:color="auto"/>
            <w:right w:val="none" w:sz="0" w:space="0" w:color="auto"/>
          </w:divBdr>
        </w:div>
        <w:div w:id="701705657">
          <w:marLeft w:val="640"/>
          <w:marRight w:val="0"/>
          <w:marTop w:val="0"/>
          <w:marBottom w:val="0"/>
          <w:divBdr>
            <w:top w:val="none" w:sz="0" w:space="0" w:color="auto"/>
            <w:left w:val="none" w:sz="0" w:space="0" w:color="auto"/>
            <w:bottom w:val="none" w:sz="0" w:space="0" w:color="auto"/>
            <w:right w:val="none" w:sz="0" w:space="0" w:color="auto"/>
          </w:divBdr>
        </w:div>
        <w:div w:id="1646085264">
          <w:marLeft w:val="640"/>
          <w:marRight w:val="0"/>
          <w:marTop w:val="0"/>
          <w:marBottom w:val="0"/>
          <w:divBdr>
            <w:top w:val="none" w:sz="0" w:space="0" w:color="auto"/>
            <w:left w:val="none" w:sz="0" w:space="0" w:color="auto"/>
            <w:bottom w:val="none" w:sz="0" w:space="0" w:color="auto"/>
            <w:right w:val="none" w:sz="0" w:space="0" w:color="auto"/>
          </w:divBdr>
        </w:div>
        <w:div w:id="1207377071">
          <w:marLeft w:val="640"/>
          <w:marRight w:val="0"/>
          <w:marTop w:val="0"/>
          <w:marBottom w:val="0"/>
          <w:divBdr>
            <w:top w:val="none" w:sz="0" w:space="0" w:color="auto"/>
            <w:left w:val="none" w:sz="0" w:space="0" w:color="auto"/>
            <w:bottom w:val="none" w:sz="0" w:space="0" w:color="auto"/>
            <w:right w:val="none" w:sz="0" w:space="0" w:color="auto"/>
          </w:divBdr>
        </w:div>
        <w:div w:id="1765957715">
          <w:marLeft w:val="640"/>
          <w:marRight w:val="0"/>
          <w:marTop w:val="0"/>
          <w:marBottom w:val="0"/>
          <w:divBdr>
            <w:top w:val="none" w:sz="0" w:space="0" w:color="auto"/>
            <w:left w:val="none" w:sz="0" w:space="0" w:color="auto"/>
            <w:bottom w:val="none" w:sz="0" w:space="0" w:color="auto"/>
            <w:right w:val="none" w:sz="0" w:space="0" w:color="auto"/>
          </w:divBdr>
        </w:div>
        <w:div w:id="1487821391">
          <w:marLeft w:val="640"/>
          <w:marRight w:val="0"/>
          <w:marTop w:val="0"/>
          <w:marBottom w:val="0"/>
          <w:divBdr>
            <w:top w:val="none" w:sz="0" w:space="0" w:color="auto"/>
            <w:left w:val="none" w:sz="0" w:space="0" w:color="auto"/>
            <w:bottom w:val="none" w:sz="0" w:space="0" w:color="auto"/>
            <w:right w:val="none" w:sz="0" w:space="0" w:color="auto"/>
          </w:divBdr>
        </w:div>
        <w:div w:id="479032527">
          <w:marLeft w:val="640"/>
          <w:marRight w:val="0"/>
          <w:marTop w:val="0"/>
          <w:marBottom w:val="0"/>
          <w:divBdr>
            <w:top w:val="none" w:sz="0" w:space="0" w:color="auto"/>
            <w:left w:val="none" w:sz="0" w:space="0" w:color="auto"/>
            <w:bottom w:val="none" w:sz="0" w:space="0" w:color="auto"/>
            <w:right w:val="none" w:sz="0" w:space="0" w:color="auto"/>
          </w:divBdr>
        </w:div>
        <w:div w:id="1747729593">
          <w:marLeft w:val="640"/>
          <w:marRight w:val="0"/>
          <w:marTop w:val="0"/>
          <w:marBottom w:val="0"/>
          <w:divBdr>
            <w:top w:val="none" w:sz="0" w:space="0" w:color="auto"/>
            <w:left w:val="none" w:sz="0" w:space="0" w:color="auto"/>
            <w:bottom w:val="none" w:sz="0" w:space="0" w:color="auto"/>
            <w:right w:val="none" w:sz="0" w:space="0" w:color="auto"/>
          </w:divBdr>
        </w:div>
        <w:div w:id="1136027580">
          <w:marLeft w:val="640"/>
          <w:marRight w:val="0"/>
          <w:marTop w:val="0"/>
          <w:marBottom w:val="0"/>
          <w:divBdr>
            <w:top w:val="none" w:sz="0" w:space="0" w:color="auto"/>
            <w:left w:val="none" w:sz="0" w:space="0" w:color="auto"/>
            <w:bottom w:val="none" w:sz="0" w:space="0" w:color="auto"/>
            <w:right w:val="none" w:sz="0" w:space="0" w:color="auto"/>
          </w:divBdr>
        </w:div>
        <w:div w:id="953176240">
          <w:marLeft w:val="640"/>
          <w:marRight w:val="0"/>
          <w:marTop w:val="0"/>
          <w:marBottom w:val="0"/>
          <w:divBdr>
            <w:top w:val="none" w:sz="0" w:space="0" w:color="auto"/>
            <w:left w:val="none" w:sz="0" w:space="0" w:color="auto"/>
            <w:bottom w:val="none" w:sz="0" w:space="0" w:color="auto"/>
            <w:right w:val="none" w:sz="0" w:space="0" w:color="auto"/>
          </w:divBdr>
        </w:div>
        <w:div w:id="364333186">
          <w:marLeft w:val="640"/>
          <w:marRight w:val="0"/>
          <w:marTop w:val="0"/>
          <w:marBottom w:val="0"/>
          <w:divBdr>
            <w:top w:val="none" w:sz="0" w:space="0" w:color="auto"/>
            <w:left w:val="none" w:sz="0" w:space="0" w:color="auto"/>
            <w:bottom w:val="none" w:sz="0" w:space="0" w:color="auto"/>
            <w:right w:val="none" w:sz="0" w:space="0" w:color="auto"/>
          </w:divBdr>
        </w:div>
        <w:div w:id="1171218445">
          <w:marLeft w:val="640"/>
          <w:marRight w:val="0"/>
          <w:marTop w:val="0"/>
          <w:marBottom w:val="0"/>
          <w:divBdr>
            <w:top w:val="none" w:sz="0" w:space="0" w:color="auto"/>
            <w:left w:val="none" w:sz="0" w:space="0" w:color="auto"/>
            <w:bottom w:val="none" w:sz="0" w:space="0" w:color="auto"/>
            <w:right w:val="none" w:sz="0" w:space="0" w:color="auto"/>
          </w:divBdr>
        </w:div>
        <w:div w:id="1242720880">
          <w:marLeft w:val="640"/>
          <w:marRight w:val="0"/>
          <w:marTop w:val="0"/>
          <w:marBottom w:val="0"/>
          <w:divBdr>
            <w:top w:val="none" w:sz="0" w:space="0" w:color="auto"/>
            <w:left w:val="none" w:sz="0" w:space="0" w:color="auto"/>
            <w:bottom w:val="none" w:sz="0" w:space="0" w:color="auto"/>
            <w:right w:val="none" w:sz="0" w:space="0" w:color="auto"/>
          </w:divBdr>
        </w:div>
        <w:div w:id="1928611977">
          <w:marLeft w:val="640"/>
          <w:marRight w:val="0"/>
          <w:marTop w:val="0"/>
          <w:marBottom w:val="0"/>
          <w:divBdr>
            <w:top w:val="none" w:sz="0" w:space="0" w:color="auto"/>
            <w:left w:val="none" w:sz="0" w:space="0" w:color="auto"/>
            <w:bottom w:val="none" w:sz="0" w:space="0" w:color="auto"/>
            <w:right w:val="none" w:sz="0" w:space="0" w:color="auto"/>
          </w:divBdr>
        </w:div>
        <w:div w:id="1703937085">
          <w:marLeft w:val="640"/>
          <w:marRight w:val="0"/>
          <w:marTop w:val="0"/>
          <w:marBottom w:val="0"/>
          <w:divBdr>
            <w:top w:val="none" w:sz="0" w:space="0" w:color="auto"/>
            <w:left w:val="none" w:sz="0" w:space="0" w:color="auto"/>
            <w:bottom w:val="none" w:sz="0" w:space="0" w:color="auto"/>
            <w:right w:val="none" w:sz="0" w:space="0" w:color="auto"/>
          </w:divBdr>
        </w:div>
        <w:div w:id="257719437">
          <w:marLeft w:val="640"/>
          <w:marRight w:val="0"/>
          <w:marTop w:val="0"/>
          <w:marBottom w:val="0"/>
          <w:divBdr>
            <w:top w:val="none" w:sz="0" w:space="0" w:color="auto"/>
            <w:left w:val="none" w:sz="0" w:space="0" w:color="auto"/>
            <w:bottom w:val="none" w:sz="0" w:space="0" w:color="auto"/>
            <w:right w:val="none" w:sz="0" w:space="0" w:color="auto"/>
          </w:divBdr>
        </w:div>
        <w:div w:id="1740012635">
          <w:marLeft w:val="640"/>
          <w:marRight w:val="0"/>
          <w:marTop w:val="0"/>
          <w:marBottom w:val="0"/>
          <w:divBdr>
            <w:top w:val="none" w:sz="0" w:space="0" w:color="auto"/>
            <w:left w:val="none" w:sz="0" w:space="0" w:color="auto"/>
            <w:bottom w:val="none" w:sz="0" w:space="0" w:color="auto"/>
            <w:right w:val="none" w:sz="0" w:space="0" w:color="auto"/>
          </w:divBdr>
        </w:div>
        <w:div w:id="1027216469">
          <w:marLeft w:val="640"/>
          <w:marRight w:val="0"/>
          <w:marTop w:val="0"/>
          <w:marBottom w:val="0"/>
          <w:divBdr>
            <w:top w:val="none" w:sz="0" w:space="0" w:color="auto"/>
            <w:left w:val="none" w:sz="0" w:space="0" w:color="auto"/>
            <w:bottom w:val="none" w:sz="0" w:space="0" w:color="auto"/>
            <w:right w:val="none" w:sz="0" w:space="0" w:color="auto"/>
          </w:divBdr>
        </w:div>
        <w:div w:id="283657914">
          <w:marLeft w:val="640"/>
          <w:marRight w:val="0"/>
          <w:marTop w:val="0"/>
          <w:marBottom w:val="0"/>
          <w:divBdr>
            <w:top w:val="none" w:sz="0" w:space="0" w:color="auto"/>
            <w:left w:val="none" w:sz="0" w:space="0" w:color="auto"/>
            <w:bottom w:val="none" w:sz="0" w:space="0" w:color="auto"/>
            <w:right w:val="none" w:sz="0" w:space="0" w:color="auto"/>
          </w:divBdr>
        </w:div>
        <w:div w:id="622881016">
          <w:marLeft w:val="640"/>
          <w:marRight w:val="0"/>
          <w:marTop w:val="0"/>
          <w:marBottom w:val="0"/>
          <w:divBdr>
            <w:top w:val="none" w:sz="0" w:space="0" w:color="auto"/>
            <w:left w:val="none" w:sz="0" w:space="0" w:color="auto"/>
            <w:bottom w:val="none" w:sz="0" w:space="0" w:color="auto"/>
            <w:right w:val="none" w:sz="0" w:space="0" w:color="auto"/>
          </w:divBdr>
        </w:div>
        <w:div w:id="2022924673">
          <w:marLeft w:val="640"/>
          <w:marRight w:val="0"/>
          <w:marTop w:val="0"/>
          <w:marBottom w:val="0"/>
          <w:divBdr>
            <w:top w:val="none" w:sz="0" w:space="0" w:color="auto"/>
            <w:left w:val="none" w:sz="0" w:space="0" w:color="auto"/>
            <w:bottom w:val="none" w:sz="0" w:space="0" w:color="auto"/>
            <w:right w:val="none" w:sz="0" w:space="0" w:color="auto"/>
          </w:divBdr>
        </w:div>
        <w:div w:id="1163662962">
          <w:marLeft w:val="640"/>
          <w:marRight w:val="0"/>
          <w:marTop w:val="0"/>
          <w:marBottom w:val="0"/>
          <w:divBdr>
            <w:top w:val="none" w:sz="0" w:space="0" w:color="auto"/>
            <w:left w:val="none" w:sz="0" w:space="0" w:color="auto"/>
            <w:bottom w:val="none" w:sz="0" w:space="0" w:color="auto"/>
            <w:right w:val="none" w:sz="0" w:space="0" w:color="auto"/>
          </w:divBdr>
        </w:div>
        <w:div w:id="443965752">
          <w:marLeft w:val="640"/>
          <w:marRight w:val="0"/>
          <w:marTop w:val="0"/>
          <w:marBottom w:val="0"/>
          <w:divBdr>
            <w:top w:val="none" w:sz="0" w:space="0" w:color="auto"/>
            <w:left w:val="none" w:sz="0" w:space="0" w:color="auto"/>
            <w:bottom w:val="none" w:sz="0" w:space="0" w:color="auto"/>
            <w:right w:val="none" w:sz="0" w:space="0" w:color="auto"/>
          </w:divBdr>
        </w:div>
        <w:div w:id="1470828830">
          <w:marLeft w:val="640"/>
          <w:marRight w:val="0"/>
          <w:marTop w:val="0"/>
          <w:marBottom w:val="0"/>
          <w:divBdr>
            <w:top w:val="none" w:sz="0" w:space="0" w:color="auto"/>
            <w:left w:val="none" w:sz="0" w:space="0" w:color="auto"/>
            <w:bottom w:val="none" w:sz="0" w:space="0" w:color="auto"/>
            <w:right w:val="none" w:sz="0" w:space="0" w:color="auto"/>
          </w:divBdr>
        </w:div>
        <w:div w:id="1401245106">
          <w:marLeft w:val="640"/>
          <w:marRight w:val="0"/>
          <w:marTop w:val="0"/>
          <w:marBottom w:val="0"/>
          <w:divBdr>
            <w:top w:val="none" w:sz="0" w:space="0" w:color="auto"/>
            <w:left w:val="none" w:sz="0" w:space="0" w:color="auto"/>
            <w:bottom w:val="none" w:sz="0" w:space="0" w:color="auto"/>
            <w:right w:val="none" w:sz="0" w:space="0" w:color="auto"/>
          </w:divBdr>
        </w:div>
        <w:div w:id="614410857">
          <w:marLeft w:val="640"/>
          <w:marRight w:val="0"/>
          <w:marTop w:val="0"/>
          <w:marBottom w:val="0"/>
          <w:divBdr>
            <w:top w:val="none" w:sz="0" w:space="0" w:color="auto"/>
            <w:left w:val="none" w:sz="0" w:space="0" w:color="auto"/>
            <w:bottom w:val="none" w:sz="0" w:space="0" w:color="auto"/>
            <w:right w:val="none" w:sz="0" w:space="0" w:color="auto"/>
          </w:divBdr>
        </w:div>
        <w:div w:id="533345622">
          <w:marLeft w:val="640"/>
          <w:marRight w:val="0"/>
          <w:marTop w:val="0"/>
          <w:marBottom w:val="0"/>
          <w:divBdr>
            <w:top w:val="none" w:sz="0" w:space="0" w:color="auto"/>
            <w:left w:val="none" w:sz="0" w:space="0" w:color="auto"/>
            <w:bottom w:val="none" w:sz="0" w:space="0" w:color="auto"/>
            <w:right w:val="none" w:sz="0" w:space="0" w:color="auto"/>
          </w:divBdr>
        </w:div>
        <w:div w:id="1965768747">
          <w:marLeft w:val="640"/>
          <w:marRight w:val="0"/>
          <w:marTop w:val="0"/>
          <w:marBottom w:val="0"/>
          <w:divBdr>
            <w:top w:val="none" w:sz="0" w:space="0" w:color="auto"/>
            <w:left w:val="none" w:sz="0" w:space="0" w:color="auto"/>
            <w:bottom w:val="none" w:sz="0" w:space="0" w:color="auto"/>
            <w:right w:val="none" w:sz="0" w:space="0" w:color="auto"/>
          </w:divBdr>
        </w:div>
        <w:div w:id="2059740217">
          <w:marLeft w:val="640"/>
          <w:marRight w:val="0"/>
          <w:marTop w:val="0"/>
          <w:marBottom w:val="0"/>
          <w:divBdr>
            <w:top w:val="none" w:sz="0" w:space="0" w:color="auto"/>
            <w:left w:val="none" w:sz="0" w:space="0" w:color="auto"/>
            <w:bottom w:val="none" w:sz="0" w:space="0" w:color="auto"/>
            <w:right w:val="none" w:sz="0" w:space="0" w:color="auto"/>
          </w:divBdr>
        </w:div>
        <w:div w:id="1656378913">
          <w:marLeft w:val="640"/>
          <w:marRight w:val="0"/>
          <w:marTop w:val="0"/>
          <w:marBottom w:val="0"/>
          <w:divBdr>
            <w:top w:val="none" w:sz="0" w:space="0" w:color="auto"/>
            <w:left w:val="none" w:sz="0" w:space="0" w:color="auto"/>
            <w:bottom w:val="none" w:sz="0" w:space="0" w:color="auto"/>
            <w:right w:val="none" w:sz="0" w:space="0" w:color="auto"/>
          </w:divBdr>
        </w:div>
        <w:div w:id="49622511">
          <w:marLeft w:val="640"/>
          <w:marRight w:val="0"/>
          <w:marTop w:val="0"/>
          <w:marBottom w:val="0"/>
          <w:divBdr>
            <w:top w:val="none" w:sz="0" w:space="0" w:color="auto"/>
            <w:left w:val="none" w:sz="0" w:space="0" w:color="auto"/>
            <w:bottom w:val="none" w:sz="0" w:space="0" w:color="auto"/>
            <w:right w:val="none" w:sz="0" w:space="0" w:color="auto"/>
          </w:divBdr>
        </w:div>
        <w:div w:id="1689677636">
          <w:marLeft w:val="640"/>
          <w:marRight w:val="0"/>
          <w:marTop w:val="0"/>
          <w:marBottom w:val="0"/>
          <w:divBdr>
            <w:top w:val="none" w:sz="0" w:space="0" w:color="auto"/>
            <w:left w:val="none" w:sz="0" w:space="0" w:color="auto"/>
            <w:bottom w:val="none" w:sz="0" w:space="0" w:color="auto"/>
            <w:right w:val="none" w:sz="0" w:space="0" w:color="auto"/>
          </w:divBdr>
        </w:div>
        <w:div w:id="2016150929">
          <w:marLeft w:val="640"/>
          <w:marRight w:val="0"/>
          <w:marTop w:val="0"/>
          <w:marBottom w:val="0"/>
          <w:divBdr>
            <w:top w:val="none" w:sz="0" w:space="0" w:color="auto"/>
            <w:left w:val="none" w:sz="0" w:space="0" w:color="auto"/>
            <w:bottom w:val="none" w:sz="0" w:space="0" w:color="auto"/>
            <w:right w:val="none" w:sz="0" w:space="0" w:color="auto"/>
          </w:divBdr>
        </w:div>
        <w:div w:id="1160274046">
          <w:marLeft w:val="640"/>
          <w:marRight w:val="0"/>
          <w:marTop w:val="0"/>
          <w:marBottom w:val="0"/>
          <w:divBdr>
            <w:top w:val="none" w:sz="0" w:space="0" w:color="auto"/>
            <w:left w:val="none" w:sz="0" w:space="0" w:color="auto"/>
            <w:bottom w:val="none" w:sz="0" w:space="0" w:color="auto"/>
            <w:right w:val="none" w:sz="0" w:space="0" w:color="auto"/>
          </w:divBdr>
        </w:div>
        <w:div w:id="330917670">
          <w:marLeft w:val="640"/>
          <w:marRight w:val="0"/>
          <w:marTop w:val="0"/>
          <w:marBottom w:val="0"/>
          <w:divBdr>
            <w:top w:val="none" w:sz="0" w:space="0" w:color="auto"/>
            <w:left w:val="none" w:sz="0" w:space="0" w:color="auto"/>
            <w:bottom w:val="none" w:sz="0" w:space="0" w:color="auto"/>
            <w:right w:val="none" w:sz="0" w:space="0" w:color="auto"/>
          </w:divBdr>
        </w:div>
        <w:div w:id="1815638981">
          <w:marLeft w:val="640"/>
          <w:marRight w:val="0"/>
          <w:marTop w:val="0"/>
          <w:marBottom w:val="0"/>
          <w:divBdr>
            <w:top w:val="none" w:sz="0" w:space="0" w:color="auto"/>
            <w:left w:val="none" w:sz="0" w:space="0" w:color="auto"/>
            <w:bottom w:val="none" w:sz="0" w:space="0" w:color="auto"/>
            <w:right w:val="none" w:sz="0" w:space="0" w:color="auto"/>
          </w:divBdr>
        </w:div>
        <w:div w:id="300699807">
          <w:marLeft w:val="640"/>
          <w:marRight w:val="0"/>
          <w:marTop w:val="0"/>
          <w:marBottom w:val="0"/>
          <w:divBdr>
            <w:top w:val="none" w:sz="0" w:space="0" w:color="auto"/>
            <w:left w:val="none" w:sz="0" w:space="0" w:color="auto"/>
            <w:bottom w:val="none" w:sz="0" w:space="0" w:color="auto"/>
            <w:right w:val="none" w:sz="0" w:space="0" w:color="auto"/>
          </w:divBdr>
        </w:div>
      </w:divsChild>
    </w:div>
    <w:div w:id="1065643069">
      <w:bodyDiv w:val="1"/>
      <w:marLeft w:val="0"/>
      <w:marRight w:val="0"/>
      <w:marTop w:val="0"/>
      <w:marBottom w:val="0"/>
      <w:divBdr>
        <w:top w:val="none" w:sz="0" w:space="0" w:color="auto"/>
        <w:left w:val="none" w:sz="0" w:space="0" w:color="auto"/>
        <w:bottom w:val="none" w:sz="0" w:space="0" w:color="auto"/>
        <w:right w:val="none" w:sz="0" w:space="0" w:color="auto"/>
      </w:divBdr>
      <w:divsChild>
        <w:div w:id="1473324358">
          <w:marLeft w:val="640"/>
          <w:marRight w:val="0"/>
          <w:marTop w:val="0"/>
          <w:marBottom w:val="0"/>
          <w:divBdr>
            <w:top w:val="none" w:sz="0" w:space="0" w:color="auto"/>
            <w:left w:val="none" w:sz="0" w:space="0" w:color="auto"/>
            <w:bottom w:val="none" w:sz="0" w:space="0" w:color="auto"/>
            <w:right w:val="none" w:sz="0" w:space="0" w:color="auto"/>
          </w:divBdr>
        </w:div>
        <w:div w:id="1942488889">
          <w:marLeft w:val="640"/>
          <w:marRight w:val="0"/>
          <w:marTop w:val="0"/>
          <w:marBottom w:val="0"/>
          <w:divBdr>
            <w:top w:val="none" w:sz="0" w:space="0" w:color="auto"/>
            <w:left w:val="none" w:sz="0" w:space="0" w:color="auto"/>
            <w:bottom w:val="none" w:sz="0" w:space="0" w:color="auto"/>
            <w:right w:val="none" w:sz="0" w:space="0" w:color="auto"/>
          </w:divBdr>
        </w:div>
        <w:div w:id="730615610">
          <w:marLeft w:val="640"/>
          <w:marRight w:val="0"/>
          <w:marTop w:val="0"/>
          <w:marBottom w:val="0"/>
          <w:divBdr>
            <w:top w:val="none" w:sz="0" w:space="0" w:color="auto"/>
            <w:left w:val="none" w:sz="0" w:space="0" w:color="auto"/>
            <w:bottom w:val="none" w:sz="0" w:space="0" w:color="auto"/>
            <w:right w:val="none" w:sz="0" w:space="0" w:color="auto"/>
          </w:divBdr>
        </w:div>
        <w:div w:id="1696661593">
          <w:marLeft w:val="640"/>
          <w:marRight w:val="0"/>
          <w:marTop w:val="0"/>
          <w:marBottom w:val="0"/>
          <w:divBdr>
            <w:top w:val="none" w:sz="0" w:space="0" w:color="auto"/>
            <w:left w:val="none" w:sz="0" w:space="0" w:color="auto"/>
            <w:bottom w:val="none" w:sz="0" w:space="0" w:color="auto"/>
            <w:right w:val="none" w:sz="0" w:space="0" w:color="auto"/>
          </w:divBdr>
        </w:div>
        <w:div w:id="1922179717">
          <w:marLeft w:val="640"/>
          <w:marRight w:val="0"/>
          <w:marTop w:val="0"/>
          <w:marBottom w:val="0"/>
          <w:divBdr>
            <w:top w:val="none" w:sz="0" w:space="0" w:color="auto"/>
            <w:left w:val="none" w:sz="0" w:space="0" w:color="auto"/>
            <w:bottom w:val="none" w:sz="0" w:space="0" w:color="auto"/>
            <w:right w:val="none" w:sz="0" w:space="0" w:color="auto"/>
          </w:divBdr>
        </w:div>
        <w:div w:id="1251504658">
          <w:marLeft w:val="640"/>
          <w:marRight w:val="0"/>
          <w:marTop w:val="0"/>
          <w:marBottom w:val="0"/>
          <w:divBdr>
            <w:top w:val="none" w:sz="0" w:space="0" w:color="auto"/>
            <w:left w:val="none" w:sz="0" w:space="0" w:color="auto"/>
            <w:bottom w:val="none" w:sz="0" w:space="0" w:color="auto"/>
            <w:right w:val="none" w:sz="0" w:space="0" w:color="auto"/>
          </w:divBdr>
        </w:div>
        <w:div w:id="179591531">
          <w:marLeft w:val="640"/>
          <w:marRight w:val="0"/>
          <w:marTop w:val="0"/>
          <w:marBottom w:val="0"/>
          <w:divBdr>
            <w:top w:val="none" w:sz="0" w:space="0" w:color="auto"/>
            <w:left w:val="none" w:sz="0" w:space="0" w:color="auto"/>
            <w:bottom w:val="none" w:sz="0" w:space="0" w:color="auto"/>
            <w:right w:val="none" w:sz="0" w:space="0" w:color="auto"/>
          </w:divBdr>
        </w:div>
        <w:div w:id="1934048330">
          <w:marLeft w:val="640"/>
          <w:marRight w:val="0"/>
          <w:marTop w:val="0"/>
          <w:marBottom w:val="0"/>
          <w:divBdr>
            <w:top w:val="none" w:sz="0" w:space="0" w:color="auto"/>
            <w:left w:val="none" w:sz="0" w:space="0" w:color="auto"/>
            <w:bottom w:val="none" w:sz="0" w:space="0" w:color="auto"/>
            <w:right w:val="none" w:sz="0" w:space="0" w:color="auto"/>
          </w:divBdr>
        </w:div>
        <w:div w:id="1941797919">
          <w:marLeft w:val="640"/>
          <w:marRight w:val="0"/>
          <w:marTop w:val="0"/>
          <w:marBottom w:val="0"/>
          <w:divBdr>
            <w:top w:val="none" w:sz="0" w:space="0" w:color="auto"/>
            <w:left w:val="none" w:sz="0" w:space="0" w:color="auto"/>
            <w:bottom w:val="none" w:sz="0" w:space="0" w:color="auto"/>
            <w:right w:val="none" w:sz="0" w:space="0" w:color="auto"/>
          </w:divBdr>
        </w:div>
        <w:div w:id="723067340">
          <w:marLeft w:val="640"/>
          <w:marRight w:val="0"/>
          <w:marTop w:val="0"/>
          <w:marBottom w:val="0"/>
          <w:divBdr>
            <w:top w:val="none" w:sz="0" w:space="0" w:color="auto"/>
            <w:left w:val="none" w:sz="0" w:space="0" w:color="auto"/>
            <w:bottom w:val="none" w:sz="0" w:space="0" w:color="auto"/>
            <w:right w:val="none" w:sz="0" w:space="0" w:color="auto"/>
          </w:divBdr>
        </w:div>
        <w:div w:id="1649436253">
          <w:marLeft w:val="640"/>
          <w:marRight w:val="0"/>
          <w:marTop w:val="0"/>
          <w:marBottom w:val="0"/>
          <w:divBdr>
            <w:top w:val="none" w:sz="0" w:space="0" w:color="auto"/>
            <w:left w:val="none" w:sz="0" w:space="0" w:color="auto"/>
            <w:bottom w:val="none" w:sz="0" w:space="0" w:color="auto"/>
            <w:right w:val="none" w:sz="0" w:space="0" w:color="auto"/>
          </w:divBdr>
        </w:div>
        <w:div w:id="563298699">
          <w:marLeft w:val="640"/>
          <w:marRight w:val="0"/>
          <w:marTop w:val="0"/>
          <w:marBottom w:val="0"/>
          <w:divBdr>
            <w:top w:val="none" w:sz="0" w:space="0" w:color="auto"/>
            <w:left w:val="none" w:sz="0" w:space="0" w:color="auto"/>
            <w:bottom w:val="none" w:sz="0" w:space="0" w:color="auto"/>
            <w:right w:val="none" w:sz="0" w:space="0" w:color="auto"/>
          </w:divBdr>
        </w:div>
        <w:div w:id="1813282737">
          <w:marLeft w:val="640"/>
          <w:marRight w:val="0"/>
          <w:marTop w:val="0"/>
          <w:marBottom w:val="0"/>
          <w:divBdr>
            <w:top w:val="none" w:sz="0" w:space="0" w:color="auto"/>
            <w:left w:val="none" w:sz="0" w:space="0" w:color="auto"/>
            <w:bottom w:val="none" w:sz="0" w:space="0" w:color="auto"/>
            <w:right w:val="none" w:sz="0" w:space="0" w:color="auto"/>
          </w:divBdr>
        </w:div>
        <w:div w:id="677925111">
          <w:marLeft w:val="640"/>
          <w:marRight w:val="0"/>
          <w:marTop w:val="0"/>
          <w:marBottom w:val="0"/>
          <w:divBdr>
            <w:top w:val="none" w:sz="0" w:space="0" w:color="auto"/>
            <w:left w:val="none" w:sz="0" w:space="0" w:color="auto"/>
            <w:bottom w:val="none" w:sz="0" w:space="0" w:color="auto"/>
            <w:right w:val="none" w:sz="0" w:space="0" w:color="auto"/>
          </w:divBdr>
        </w:div>
        <w:div w:id="1444955642">
          <w:marLeft w:val="640"/>
          <w:marRight w:val="0"/>
          <w:marTop w:val="0"/>
          <w:marBottom w:val="0"/>
          <w:divBdr>
            <w:top w:val="none" w:sz="0" w:space="0" w:color="auto"/>
            <w:left w:val="none" w:sz="0" w:space="0" w:color="auto"/>
            <w:bottom w:val="none" w:sz="0" w:space="0" w:color="auto"/>
            <w:right w:val="none" w:sz="0" w:space="0" w:color="auto"/>
          </w:divBdr>
        </w:div>
        <w:div w:id="964114444">
          <w:marLeft w:val="640"/>
          <w:marRight w:val="0"/>
          <w:marTop w:val="0"/>
          <w:marBottom w:val="0"/>
          <w:divBdr>
            <w:top w:val="none" w:sz="0" w:space="0" w:color="auto"/>
            <w:left w:val="none" w:sz="0" w:space="0" w:color="auto"/>
            <w:bottom w:val="none" w:sz="0" w:space="0" w:color="auto"/>
            <w:right w:val="none" w:sz="0" w:space="0" w:color="auto"/>
          </w:divBdr>
        </w:div>
        <w:div w:id="1698850669">
          <w:marLeft w:val="640"/>
          <w:marRight w:val="0"/>
          <w:marTop w:val="0"/>
          <w:marBottom w:val="0"/>
          <w:divBdr>
            <w:top w:val="none" w:sz="0" w:space="0" w:color="auto"/>
            <w:left w:val="none" w:sz="0" w:space="0" w:color="auto"/>
            <w:bottom w:val="none" w:sz="0" w:space="0" w:color="auto"/>
            <w:right w:val="none" w:sz="0" w:space="0" w:color="auto"/>
          </w:divBdr>
        </w:div>
        <w:div w:id="1882861896">
          <w:marLeft w:val="640"/>
          <w:marRight w:val="0"/>
          <w:marTop w:val="0"/>
          <w:marBottom w:val="0"/>
          <w:divBdr>
            <w:top w:val="none" w:sz="0" w:space="0" w:color="auto"/>
            <w:left w:val="none" w:sz="0" w:space="0" w:color="auto"/>
            <w:bottom w:val="none" w:sz="0" w:space="0" w:color="auto"/>
            <w:right w:val="none" w:sz="0" w:space="0" w:color="auto"/>
          </w:divBdr>
        </w:div>
        <w:div w:id="293872854">
          <w:marLeft w:val="640"/>
          <w:marRight w:val="0"/>
          <w:marTop w:val="0"/>
          <w:marBottom w:val="0"/>
          <w:divBdr>
            <w:top w:val="none" w:sz="0" w:space="0" w:color="auto"/>
            <w:left w:val="none" w:sz="0" w:space="0" w:color="auto"/>
            <w:bottom w:val="none" w:sz="0" w:space="0" w:color="auto"/>
            <w:right w:val="none" w:sz="0" w:space="0" w:color="auto"/>
          </w:divBdr>
        </w:div>
        <w:div w:id="926423633">
          <w:marLeft w:val="640"/>
          <w:marRight w:val="0"/>
          <w:marTop w:val="0"/>
          <w:marBottom w:val="0"/>
          <w:divBdr>
            <w:top w:val="none" w:sz="0" w:space="0" w:color="auto"/>
            <w:left w:val="none" w:sz="0" w:space="0" w:color="auto"/>
            <w:bottom w:val="none" w:sz="0" w:space="0" w:color="auto"/>
            <w:right w:val="none" w:sz="0" w:space="0" w:color="auto"/>
          </w:divBdr>
        </w:div>
        <w:div w:id="2055347142">
          <w:marLeft w:val="640"/>
          <w:marRight w:val="0"/>
          <w:marTop w:val="0"/>
          <w:marBottom w:val="0"/>
          <w:divBdr>
            <w:top w:val="none" w:sz="0" w:space="0" w:color="auto"/>
            <w:left w:val="none" w:sz="0" w:space="0" w:color="auto"/>
            <w:bottom w:val="none" w:sz="0" w:space="0" w:color="auto"/>
            <w:right w:val="none" w:sz="0" w:space="0" w:color="auto"/>
          </w:divBdr>
        </w:div>
        <w:div w:id="521280661">
          <w:marLeft w:val="640"/>
          <w:marRight w:val="0"/>
          <w:marTop w:val="0"/>
          <w:marBottom w:val="0"/>
          <w:divBdr>
            <w:top w:val="none" w:sz="0" w:space="0" w:color="auto"/>
            <w:left w:val="none" w:sz="0" w:space="0" w:color="auto"/>
            <w:bottom w:val="none" w:sz="0" w:space="0" w:color="auto"/>
            <w:right w:val="none" w:sz="0" w:space="0" w:color="auto"/>
          </w:divBdr>
        </w:div>
        <w:div w:id="429938603">
          <w:marLeft w:val="640"/>
          <w:marRight w:val="0"/>
          <w:marTop w:val="0"/>
          <w:marBottom w:val="0"/>
          <w:divBdr>
            <w:top w:val="none" w:sz="0" w:space="0" w:color="auto"/>
            <w:left w:val="none" w:sz="0" w:space="0" w:color="auto"/>
            <w:bottom w:val="none" w:sz="0" w:space="0" w:color="auto"/>
            <w:right w:val="none" w:sz="0" w:space="0" w:color="auto"/>
          </w:divBdr>
        </w:div>
        <w:div w:id="803737053">
          <w:marLeft w:val="640"/>
          <w:marRight w:val="0"/>
          <w:marTop w:val="0"/>
          <w:marBottom w:val="0"/>
          <w:divBdr>
            <w:top w:val="none" w:sz="0" w:space="0" w:color="auto"/>
            <w:left w:val="none" w:sz="0" w:space="0" w:color="auto"/>
            <w:bottom w:val="none" w:sz="0" w:space="0" w:color="auto"/>
            <w:right w:val="none" w:sz="0" w:space="0" w:color="auto"/>
          </w:divBdr>
        </w:div>
        <w:div w:id="1872916334">
          <w:marLeft w:val="640"/>
          <w:marRight w:val="0"/>
          <w:marTop w:val="0"/>
          <w:marBottom w:val="0"/>
          <w:divBdr>
            <w:top w:val="none" w:sz="0" w:space="0" w:color="auto"/>
            <w:left w:val="none" w:sz="0" w:space="0" w:color="auto"/>
            <w:bottom w:val="none" w:sz="0" w:space="0" w:color="auto"/>
            <w:right w:val="none" w:sz="0" w:space="0" w:color="auto"/>
          </w:divBdr>
        </w:div>
        <w:div w:id="1097140967">
          <w:marLeft w:val="640"/>
          <w:marRight w:val="0"/>
          <w:marTop w:val="0"/>
          <w:marBottom w:val="0"/>
          <w:divBdr>
            <w:top w:val="none" w:sz="0" w:space="0" w:color="auto"/>
            <w:left w:val="none" w:sz="0" w:space="0" w:color="auto"/>
            <w:bottom w:val="none" w:sz="0" w:space="0" w:color="auto"/>
            <w:right w:val="none" w:sz="0" w:space="0" w:color="auto"/>
          </w:divBdr>
        </w:div>
        <w:div w:id="1093435387">
          <w:marLeft w:val="640"/>
          <w:marRight w:val="0"/>
          <w:marTop w:val="0"/>
          <w:marBottom w:val="0"/>
          <w:divBdr>
            <w:top w:val="none" w:sz="0" w:space="0" w:color="auto"/>
            <w:left w:val="none" w:sz="0" w:space="0" w:color="auto"/>
            <w:bottom w:val="none" w:sz="0" w:space="0" w:color="auto"/>
            <w:right w:val="none" w:sz="0" w:space="0" w:color="auto"/>
          </w:divBdr>
        </w:div>
        <w:div w:id="1610820438">
          <w:marLeft w:val="640"/>
          <w:marRight w:val="0"/>
          <w:marTop w:val="0"/>
          <w:marBottom w:val="0"/>
          <w:divBdr>
            <w:top w:val="none" w:sz="0" w:space="0" w:color="auto"/>
            <w:left w:val="none" w:sz="0" w:space="0" w:color="auto"/>
            <w:bottom w:val="none" w:sz="0" w:space="0" w:color="auto"/>
            <w:right w:val="none" w:sz="0" w:space="0" w:color="auto"/>
          </w:divBdr>
        </w:div>
        <w:div w:id="2092658204">
          <w:marLeft w:val="640"/>
          <w:marRight w:val="0"/>
          <w:marTop w:val="0"/>
          <w:marBottom w:val="0"/>
          <w:divBdr>
            <w:top w:val="none" w:sz="0" w:space="0" w:color="auto"/>
            <w:left w:val="none" w:sz="0" w:space="0" w:color="auto"/>
            <w:bottom w:val="none" w:sz="0" w:space="0" w:color="auto"/>
            <w:right w:val="none" w:sz="0" w:space="0" w:color="auto"/>
          </w:divBdr>
        </w:div>
        <w:div w:id="591157903">
          <w:marLeft w:val="640"/>
          <w:marRight w:val="0"/>
          <w:marTop w:val="0"/>
          <w:marBottom w:val="0"/>
          <w:divBdr>
            <w:top w:val="none" w:sz="0" w:space="0" w:color="auto"/>
            <w:left w:val="none" w:sz="0" w:space="0" w:color="auto"/>
            <w:bottom w:val="none" w:sz="0" w:space="0" w:color="auto"/>
            <w:right w:val="none" w:sz="0" w:space="0" w:color="auto"/>
          </w:divBdr>
        </w:div>
        <w:div w:id="790782583">
          <w:marLeft w:val="640"/>
          <w:marRight w:val="0"/>
          <w:marTop w:val="0"/>
          <w:marBottom w:val="0"/>
          <w:divBdr>
            <w:top w:val="none" w:sz="0" w:space="0" w:color="auto"/>
            <w:left w:val="none" w:sz="0" w:space="0" w:color="auto"/>
            <w:bottom w:val="none" w:sz="0" w:space="0" w:color="auto"/>
            <w:right w:val="none" w:sz="0" w:space="0" w:color="auto"/>
          </w:divBdr>
        </w:div>
        <w:div w:id="1544365192">
          <w:marLeft w:val="640"/>
          <w:marRight w:val="0"/>
          <w:marTop w:val="0"/>
          <w:marBottom w:val="0"/>
          <w:divBdr>
            <w:top w:val="none" w:sz="0" w:space="0" w:color="auto"/>
            <w:left w:val="none" w:sz="0" w:space="0" w:color="auto"/>
            <w:bottom w:val="none" w:sz="0" w:space="0" w:color="auto"/>
            <w:right w:val="none" w:sz="0" w:space="0" w:color="auto"/>
          </w:divBdr>
        </w:div>
        <w:div w:id="1631478389">
          <w:marLeft w:val="640"/>
          <w:marRight w:val="0"/>
          <w:marTop w:val="0"/>
          <w:marBottom w:val="0"/>
          <w:divBdr>
            <w:top w:val="none" w:sz="0" w:space="0" w:color="auto"/>
            <w:left w:val="none" w:sz="0" w:space="0" w:color="auto"/>
            <w:bottom w:val="none" w:sz="0" w:space="0" w:color="auto"/>
            <w:right w:val="none" w:sz="0" w:space="0" w:color="auto"/>
          </w:divBdr>
        </w:div>
        <w:div w:id="1671058261">
          <w:marLeft w:val="640"/>
          <w:marRight w:val="0"/>
          <w:marTop w:val="0"/>
          <w:marBottom w:val="0"/>
          <w:divBdr>
            <w:top w:val="none" w:sz="0" w:space="0" w:color="auto"/>
            <w:left w:val="none" w:sz="0" w:space="0" w:color="auto"/>
            <w:bottom w:val="none" w:sz="0" w:space="0" w:color="auto"/>
            <w:right w:val="none" w:sz="0" w:space="0" w:color="auto"/>
          </w:divBdr>
        </w:div>
        <w:div w:id="676005476">
          <w:marLeft w:val="640"/>
          <w:marRight w:val="0"/>
          <w:marTop w:val="0"/>
          <w:marBottom w:val="0"/>
          <w:divBdr>
            <w:top w:val="none" w:sz="0" w:space="0" w:color="auto"/>
            <w:left w:val="none" w:sz="0" w:space="0" w:color="auto"/>
            <w:bottom w:val="none" w:sz="0" w:space="0" w:color="auto"/>
            <w:right w:val="none" w:sz="0" w:space="0" w:color="auto"/>
          </w:divBdr>
        </w:div>
        <w:div w:id="2015454497">
          <w:marLeft w:val="640"/>
          <w:marRight w:val="0"/>
          <w:marTop w:val="0"/>
          <w:marBottom w:val="0"/>
          <w:divBdr>
            <w:top w:val="none" w:sz="0" w:space="0" w:color="auto"/>
            <w:left w:val="none" w:sz="0" w:space="0" w:color="auto"/>
            <w:bottom w:val="none" w:sz="0" w:space="0" w:color="auto"/>
            <w:right w:val="none" w:sz="0" w:space="0" w:color="auto"/>
          </w:divBdr>
        </w:div>
        <w:div w:id="730466122">
          <w:marLeft w:val="640"/>
          <w:marRight w:val="0"/>
          <w:marTop w:val="0"/>
          <w:marBottom w:val="0"/>
          <w:divBdr>
            <w:top w:val="none" w:sz="0" w:space="0" w:color="auto"/>
            <w:left w:val="none" w:sz="0" w:space="0" w:color="auto"/>
            <w:bottom w:val="none" w:sz="0" w:space="0" w:color="auto"/>
            <w:right w:val="none" w:sz="0" w:space="0" w:color="auto"/>
          </w:divBdr>
        </w:div>
        <w:div w:id="1148932939">
          <w:marLeft w:val="640"/>
          <w:marRight w:val="0"/>
          <w:marTop w:val="0"/>
          <w:marBottom w:val="0"/>
          <w:divBdr>
            <w:top w:val="none" w:sz="0" w:space="0" w:color="auto"/>
            <w:left w:val="none" w:sz="0" w:space="0" w:color="auto"/>
            <w:bottom w:val="none" w:sz="0" w:space="0" w:color="auto"/>
            <w:right w:val="none" w:sz="0" w:space="0" w:color="auto"/>
          </w:divBdr>
        </w:div>
        <w:div w:id="2035231458">
          <w:marLeft w:val="640"/>
          <w:marRight w:val="0"/>
          <w:marTop w:val="0"/>
          <w:marBottom w:val="0"/>
          <w:divBdr>
            <w:top w:val="none" w:sz="0" w:space="0" w:color="auto"/>
            <w:left w:val="none" w:sz="0" w:space="0" w:color="auto"/>
            <w:bottom w:val="none" w:sz="0" w:space="0" w:color="auto"/>
            <w:right w:val="none" w:sz="0" w:space="0" w:color="auto"/>
          </w:divBdr>
        </w:div>
        <w:div w:id="279338204">
          <w:marLeft w:val="640"/>
          <w:marRight w:val="0"/>
          <w:marTop w:val="0"/>
          <w:marBottom w:val="0"/>
          <w:divBdr>
            <w:top w:val="none" w:sz="0" w:space="0" w:color="auto"/>
            <w:left w:val="none" w:sz="0" w:space="0" w:color="auto"/>
            <w:bottom w:val="none" w:sz="0" w:space="0" w:color="auto"/>
            <w:right w:val="none" w:sz="0" w:space="0" w:color="auto"/>
          </w:divBdr>
        </w:div>
        <w:div w:id="599408002">
          <w:marLeft w:val="640"/>
          <w:marRight w:val="0"/>
          <w:marTop w:val="0"/>
          <w:marBottom w:val="0"/>
          <w:divBdr>
            <w:top w:val="none" w:sz="0" w:space="0" w:color="auto"/>
            <w:left w:val="none" w:sz="0" w:space="0" w:color="auto"/>
            <w:bottom w:val="none" w:sz="0" w:space="0" w:color="auto"/>
            <w:right w:val="none" w:sz="0" w:space="0" w:color="auto"/>
          </w:divBdr>
        </w:div>
        <w:div w:id="208300169">
          <w:marLeft w:val="640"/>
          <w:marRight w:val="0"/>
          <w:marTop w:val="0"/>
          <w:marBottom w:val="0"/>
          <w:divBdr>
            <w:top w:val="none" w:sz="0" w:space="0" w:color="auto"/>
            <w:left w:val="none" w:sz="0" w:space="0" w:color="auto"/>
            <w:bottom w:val="none" w:sz="0" w:space="0" w:color="auto"/>
            <w:right w:val="none" w:sz="0" w:space="0" w:color="auto"/>
          </w:divBdr>
        </w:div>
        <w:div w:id="874467241">
          <w:marLeft w:val="640"/>
          <w:marRight w:val="0"/>
          <w:marTop w:val="0"/>
          <w:marBottom w:val="0"/>
          <w:divBdr>
            <w:top w:val="none" w:sz="0" w:space="0" w:color="auto"/>
            <w:left w:val="none" w:sz="0" w:space="0" w:color="auto"/>
            <w:bottom w:val="none" w:sz="0" w:space="0" w:color="auto"/>
            <w:right w:val="none" w:sz="0" w:space="0" w:color="auto"/>
          </w:divBdr>
        </w:div>
        <w:div w:id="191303930">
          <w:marLeft w:val="640"/>
          <w:marRight w:val="0"/>
          <w:marTop w:val="0"/>
          <w:marBottom w:val="0"/>
          <w:divBdr>
            <w:top w:val="none" w:sz="0" w:space="0" w:color="auto"/>
            <w:left w:val="none" w:sz="0" w:space="0" w:color="auto"/>
            <w:bottom w:val="none" w:sz="0" w:space="0" w:color="auto"/>
            <w:right w:val="none" w:sz="0" w:space="0" w:color="auto"/>
          </w:divBdr>
        </w:div>
        <w:div w:id="827020943">
          <w:marLeft w:val="640"/>
          <w:marRight w:val="0"/>
          <w:marTop w:val="0"/>
          <w:marBottom w:val="0"/>
          <w:divBdr>
            <w:top w:val="none" w:sz="0" w:space="0" w:color="auto"/>
            <w:left w:val="none" w:sz="0" w:space="0" w:color="auto"/>
            <w:bottom w:val="none" w:sz="0" w:space="0" w:color="auto"/>
            <w:right w:val="none" w:sz="0" w:space="0" w:color="auto"/>
          </w:divBdr>
        </w:div>
        <w:div w:id="1275819217">
          <w:marLeft w:val="640"/>
          <w:marRight w:val="0"/>
          <w:marTop w:val="0"/>
          <w:marBottom w:val="0"/>
          <w:divBdr>
            <w:top w:val="none" w:sz="0" w:space="0" w:color="auto"/>
            <w:left w:val="none" w:sz="0" w:space="0" w:color="auto"/>
            <w:bottom w:val="none" w:sz="0" w:space="0" w:color="auto"/>
            <w:right w:val="none" w:sz="0" w:space="0" w:color="auto"/>
          </w:divBdr>
        </w:div>
        <w:div w:id="840126647">
          <w:marLeft w:val="640"/>
          <w:marRight w:val="0"/>
          <w:marTop w:val="0"/>
          <w:marBottom w:val="0"/>
          <w:divBdr>
            <w:top w:val="none" w:sz="0" w:space="0" w:color="auto"/>
            <w:left w:val="none" w:sz="0" w:space="0" w:color="auto"/>
            <w:bottom w:val="none" w:sz="0" w:space="0" w:color="auto"/>
            <w:right w:val="none" w:sz="0" w:space="0" w:color="auto"/>
          </w:divBdr>
        </w:div>
        <w:div w:id="1184588839">
          <w:marLeft w:val="640"/>
          <w:marRight w:val="0"/>
          <w:marTop w:val="0"/>
          <w:marBottom w:val="0"/>
          <w:divBdr>
            <w:top w:val="none" w:sz="0" w:space="0" w:color="auto"/>
            <w:left w:val="none" w:sz="0" w:space="0" w:color="auto"/>
            <w:bottom w:val="none" w:sz="0" w:space="0" w:color="auto"/>
            <w:right w:val="none" w:sz="0" w:space="0" w:color="auto"/>
          </w:divBdr>
        </w:div>
        <w:div w:id="328603450">
          <w:marLeft w:val="640"/>
          <w:marRight w:val="0"/>
          <w:marTop w:val="0"/>
          <w:marBottom w:val="0"/>
          <w:divBdr>
            <w:top w:val="none" w:sz="0" w:space="0" w:color="auto"/>
            <w:left w:val="none" w:sz="0" w:space="0" w:color="auto"/>
            <w:bottom w:val="none" w:sz="0" w:space="0" w:color="auto"/>
            <w:right w:val="none" w:sz="0" w:space="0" w:color="auto"/>
          </w:divBdr>
        </w:div>
        <w:div w:id="1814175880">
          <w:marLeft w:val="640"/>
          <w:marRight w:val="0"/>
          <w:marTop w:val="0"/>
          <w:marBottom w:val="0"/>
          <w:divBdr>
            <w:top w:val="none" w:sz="0" w:space="0" w:color="auto"/>
            <w:left w:val="none" w:sz="0" w:space="0" w:color="auto"/>
            <w:bottom w:val="none" w:sz="0" w:space="0" w:color="auto"/>
            <w:right w:val="none" w:sz="0" w:space="0" w:color="auto"/>
          </w:divBdr>
        </w:div>
        <w:div w:id="1170171196">
          <w:marLeft w:val="640"/>
          <w:marRight w:val="0"/>
          <w:marTop w:val="0"/>
          <w:marBottom w:val="0"/>
          <w:divBdr>
            <w:top w:val="none" w:sz="0" w:space="0" w:color="auto"/>
            <w:left w:val="none" w:sz="0" w:space="0" w:color="auto"/>
            <w:bottom w:val="none" w:sz="0" w:space="0" w:color="auto"/>
            <w:right w:val="none" w:sz="0" w:space="0" w:color="auto"/>
          </w:divBdr>
        </w:div>
        <w:div w:id="1782921170">
          <w:marLeft w:val="640"/>
          <w:marRight w:val="0"/>
          <w:marTop w:val="0"/>
          <w:marBottom w:val="0"/>
          <w:divBdr>
            <w:top w:val="none" w:sz="0" w:space="0" w:color="auto"/>
            <w:left w:val="none" w:sz="0" w:space="0" w:color="auto"/>
            <w:bottom w:val="none" w:sz="0" w:space="0" w:color="auto"/>
            <w:right w:val="none" w:sz="0" w:space="0" w:color="auto"/>
          </w:divBdr>
        </w:div>
        <w:div w:id="398333376">
          <w:marLeft w:val="640"/>
          <w:marRight w:val="0"/>
          <w:marTop w:val="0"/>
          <w:marBottom w:val="0"/>
          <w:divBdr>
            <w:top w:val="none" w:sz="0" w:space="0" w:color="auto"/>
            <w:left w:val="none" w:sz="0" w:space="0" w:color="auto"/>
            <w:bottom w:val="none" w:sz="0" w:space="0" w:color="auto"/>
            <w:right w:val="none" w:sz="0" w:space="0" w:color="auto"/>
          </w:divBdr>
        </w:div>
        <w:div w:id="1964848220">
          <w:marLeft w:val="640"/>
          <w:marRight w:val="0"/>
          <w:marTop w:val="0"/>
          <w:marBottom w:val="0"/>
          <w:divBdr>
            <w:top w:val="none" w:sz="0" w:space="0" w:color="auto"/>
            <w:left w:val="none" w:sz="0" w:space="0" w:color="auto"/>
            <w:bottom w:val="none" w:sz="0" w:space="0" w:color="auto"/>
            <w:right w:val="none" w:sz="0" w:space="0" w:color="auto"/>
          </w:divBdr>
        </w:div>
        <w:div w:id="1735425749">
          <w:marLeft w:val="640"/>
          <w:marRight w:val="0"/>
          <w:marTop w:val="0"/>
          <w:marBottom w:val="0"/>
          <w:divBdr>
            <w:top w:val="none" w:sz="0" w:space="0" w:color="auto"/>
            <w:left w:val="none" w:sz="0" w:space="0" w:color="auto"/>
            <w:bottom w:val="none" w:sz="0" w:space="0" w:color="auto"/>
            <w:right w:val="none" w:sz="0" w:space="0" w:color="auto"/>
          </w:divBdr>
        </w:div>
        <w:div w:id="1457287711">
          <w:marLeft w:val="640"/>
          <w:marRight w:val="0"/>
          <w:marTop w:val="0"/>
          <w:marBottom w:val="0"/>
          <w:divBdr>
            <w:top w:val="none" w:sz="0" w:space="0" w:color="auto"/>
            <w:left w:val="none" w:sz="0" w:space="0" w:color="auto"/>
            <w:bottom w:val="none" w:sz="0" w:space="0" w:color="auto"/>
            <w:right w:val="none" w:sz="0" w:space="0" w:color="auto"/>
          </w:divBdr>
        </w:div>
        <w:div w:id="439761825">
          <w:marLeft w:val="640"/>
          <w:marRight w:val="0"/>
          <w:marTop w:val="0"/>
          <w:marBottom w:val="0"/>
          <w:divBdr>
            <w:top w:val="none" w:sz="0" w:space="0" w:color="auto"/>
            <w:left w:val="none" w:sz="0" w:space="0" w:color="auto"/>
            <w:bottom w:val="none" w:sz="0" w:space="0" w:color="auto"/>
            <w:right w:val="none" w:sz="0" w:space="0" w:color="auto"/>
          </w:divBdr>
        </w:div>
        <w:div w:id="1625235960">
          <w:marLeft w:val="640"/>
          <w:marRight w:val="0"/>
          <w:marTop w:val="0"/>
          <w:marBottom w:val="0"/>
          <w:divBdr>
            <w:top w:val="none" w:sz="0" w:space="0" w:color="auto"/>
            <w:left w:val="none" w:sz="0" w:space="0" w:color="auto"/>
            <w:bottom w:val="none" w:sz="0" w:space="0" w:color="auto"/>
            <w:right w:val="none" w:sz="0" w:space="0" w:color="auto"/>
          </w:divBdr>
        </w:div>
        <w:div w:id="1462191742">
          <w:marLeft w:val="640"/>
          <w:marRight w:val="0"/>
          <w:marTop w:val="0"/>
          <w:marBottom w:val="0"/>
          <w:divBdr>
            <w:top w:val="none" w:sz="0" w:space="0" w:color="auto"/>
            <w:left w:val="none" w:sz="0" w:space="0" w:color="auto"/>
            <w:bottom w:val="none" w:sz="0" w:space="0" w:color="auto"/>
            <w:right w:val="none" w:sz="0" w:space="0" w:color="auto"/>
          </w:divBdr>
        </w:div>
        <w:div w:id="547228366">
          <w:marLeft w:val="640"/>
          <w:marRight w:val="0"/>
          <w:marTop w:val="0"/>
          <w:marBottom w:val="0"/>
          <w:divBdr>
            <w:top w:val="none" w:sz="0" w:space="0" w:color="auto"/>
            <w:left w:val="none" w:sz="0" w:space="0" w:color="auto"/>
            <w:bottom w:val="none" w:sz="0" w:space="0" w:color="auto"/>
            <w:right w:val="none" w:sz="0" w:space="0" w:color="auto"/>
          </w:divBdr>
        </w:div>
        <w:div w:id="782461874">
          <w:marLeft w:val="640"/>
          <w:marRight w:val="0"/>
          <w:marTop w:val="0"/>
          <w:marBottom w:val="0"/>
          <w:divBdr>
            <w:top w:val="none" w:sz="0" w:space="0" w:color="auto"/>
            <w:left w:val="none" w:sz="0" w:space="0" w:color="auto"/>
            <w:bottom w:val="none" w:sz="0" w:space="0" w:color="auto"/>
            <w:right w:val="none" w:sz="0" w:space="0" w:color="auto"/>
          </w:divBdr>
        </w:div>
        <w:div w:id="1034044183">
          <w:marLeft w:val="640"/>
          <w:marRight w:val="0"/>
          <w:marTop w:val="0"/>
          <w:marBottom w:val="0"/>
          <w:divBdr>
            <w:top w:val="none" w:sz="0" w:space="0" w:color="auto"/>
            <w:left w:val="none" w:sz="0" w:space="0" w:color="auto"/>
            <w:bottom w:val="none" w:sz="0" w:space="0" w:color="auto"/>
            <w:right w:val="none" w:sz="0" w:space="0" w:color="auto"/>
          </w:divBdr>
        </w:div>
        <w:div w:id="1885214172">
          <w:marLeft w:val="640"/>
          <w:marRight w:val="0"/>
          <w:marTop w:val="0"/>
          <w:marBottom w:val="0"/>
          <w:divBdr>
            <w:top w:val="none" w:sz="0" w:space="0" w:color="auto"/>
            <w:left w:val="none" w:sz="0" w:space="0" w:color="auto"/>
            <w:bottom w:val="none" w:sz="0" w:space="0" w:color="auto"/>
            <w:right w:val="none" w:sz="0" w:space="0" w:color="auto"/>
          </w:divBdr>
        </w:div>
        <w:div w:id="848905686">
          <w:marLeft w:val="640"/>
          <w:marRight w:val="0"/>
          <w:marTop w:val="0"/>
          <w:marBottom w:val="0"/>
          <w:divBdr>
            <w:top w:val="none" w:sz="0" w:space="0" w:color="auto"/>
            <w:left w:val="none" w:sz="0" w:space="0" w:color="auto"/>
            <w:bottom w:val="none" w:sz="0" w:space="0" w:color="auto"/>
            <w:right w:val="none" w:sz="0" w:space="0" w:color="auto"/>
          </w:divBdr>
        </w:div>
        <w:div w:id="1531264982">
          <w:marLeft w:val="640"/>
          <w:marRight w:val="0"/>
          <w:marTop w:val="0"/>
          <w:marBottom w:val="0"/>
          <w:divBdr>
            <w:top w:val="none" w:sz="0" w:space="0" w:color="auto"/>
            <w:left w:val="none" w:sz="0" w:space="0" w:color="auto"/>
            <w:bottom w:val="none" w:sz="0" w:space="0" w:color="auto"/>
            <w:right w:val="none" w:sz="0" w:space="0" w:color="auto"/>
          </w:divBdr>
        </w:div>
        <w:div w:id="1957638741">
          <w:marLeft w:val="640"/>
          <w:marRight w:val="0"/>
          <w:marTop w:val="0"/>
          <w:marBottom w:val="0"/>
          <w:divBdr>
            <w:top w:val="none" w:sz="0" w:space="0" w:color="auto"/>
            <w:left w:val="none" w:sz="0" w:space="0" w:color="auto"/>
            <w:bottom w:val="none" w:sz="0" w:space="0" w:color="auto"/>
            <w:right w:val="none" w:sz="0" w:space="0" w:color="auto"/>
          </w:divBdr>
        </w:div>
        <w:div w:id="1156145132">
          <w:marLeft w:val="640"/>
          <w:marRight w:val="0"/>
          <w:marTop w:val="0"/>
          <w:marBottom w:val="0"/>
          <w:divBdr>
            <w:top w:val="none" w:sz="0" w:space="0" w:color="auto"/>
            <w:left w:val="none" w:sz="0" w:space="0" w:color="auto"/>
            <w:bottom w:val="none" w:sz="0" w:space="0" w:color="auto"/>
            <w:right w:val="none" w:sz="0" w:space="0" w:color="auto"/>
          </w:divBdr>
        </w:div>
        <w:div w:id="433479553">
          <w:marLeft w:val="640"/>
          <w:marRight w:val="0"/>
          <w:marTop w:val="0"/>
          <w:marBottom w:val="0"/>
          <w:divBdr>
            <w:top w:val="none" w:sz="0" w:space="0" w:color="auto"/>
            <w:left w:val="none" w:sz="0" w:space="0" w:color="auto"/>
            <w:bottom w:val="none" w:sz="0" w:space="0" w:color="auto"/>
            <w:right w:val="none" w:sz="0" w:space="0" w:color="auto"/>
          </w:divBdr>
        </w:div>
        <w:div w:id="1596787674">
          <w:marLeft w:val="640"/>
          <w:marRight w:val="0"/>
          <w:marTop w:val="0"/>
          <w:marBottom w:val="0"/>
          <w:divBdr>
            <w:top w:val="none" w:sz="0" w:space="0" w:color="auto"/>
            <w:left w:val="none" w:sz="0" w:space="0" w:color="auto"/>
            <w:bottom w:val="none" w:sz="0" w:space="0" w:color="auto"/>
            <w:right w:val="none" w:sz="0" w:space="0" w:color="auto"/>
          </w:divBdr>
        </w:div>
        <w:div w:id="1350764608">
          <w:marLeft w:val="640"/>
          <w:marRight w:val="0"/>
          <w:marTop w:val="0"/>
          <w:marBottom w:val="0"/>
          <w:divBdr>
            <w:top w:val="none" w:sz="0" w:space="0" w:color="auto"/>
            <w:left w:val="none" w:sz="0" w:space="0" w:color="auto"/>
            <w:bottom w:val="none" w:sz="0" w:space="0" w:color="auto"/>
            <w:right w:val="none" w:sz="0" w:space="0" w:color="auto"/>
          </w:divBdr>
        </w:div>
        <w:div w:id="1997805555">
          <w:marLeft w:val="640"/>
          <w:marRight w:val="0"/>
          <w:marTop w:val="0"/>
          <w:marBottom w:val="0"/>
          <w:divBdr>
            <w:top w:val="none" w:sz="0" w:space="0" w:color="auto"/>
            <w:left w:val="none" w:sz="0" w:space="0" w:color="auto"/>
            <w:bottom w:val="none" w:sz="0" w:space="0" w:color="auto"/>
            <w:right w:val="none" w:sz="0" w:space="0" w:color="auto"/>
          </w:divBdr>
        </w:div>
        <w:div w:id="1852064532">
          <w:marLeft w:val="640"/>
          <w:marRight w:val="0"/>
          <w:marTop w:val="0"/>
          <w:marBottom w:val="0"/>
          <w:divBdr>
            <w:top w:val="none" w:sz="0" w:space="0" w:color="auto"/>
            <w:left w:val="none" w:sz="0" w:space="0" w:color="auto"/>
            <w:bottom w:val="none" w:sz="0" w:space="0" w:color="auto"/>
            <w:right w:val="none" w:sz="0" w:space="0" w:color="auto"/>
          </w:divBdr>
        </w:div>
        <w:div w:id="1299646083">
          <w:marLeft w:val="640"/>
          <w:marRight w:val="0"/>
          <w:marTop w:val="0"/>
          <w:marBottom w:val="0"/>
          <w:divBdr>
            <w:top w:val="none" w:sz="0" w:space="0" w:color="auto"/>
            <w:left w:val="none" w:sz="0" w:space="0" w:color="auto"/>
            <w:bottom w:val="none" w:sz="0" w:space="0" w:color="auto"/>
            <w:right w:val="none" w:sz="0" w:space="0" w:color="auto"/>
          </w:divBdr>
        </w:div>
        <w:div w:id="1789082395">
          <w:marLeft w:val="640"/>
          <w:marRight w:val="0"/>
          <w:marTop w:val="0"/>
          <w:marBottom w:val="0"/>
          <w:divBdr>
            <w:top w:val="none" w:sz="0" w:space="0" w:color="auto"/>
            <w:left w:val="none" w:sz="0" w:space="0" w:color="auto"/>
            <w:bottom w:val="none" w:sz="0" w:space="0" w:color="auto"/>
            <w:right w:val="none" w:sz="0" w:space="0" w:color="auto"/>
          </w:divBdr>
        </w:div>
        <w:div w:id="385378628">
          <w:marLeft w:val="640"/>
          <w:marRight w:val="0"/>
          <w:marTop w:val="0"/>
          <w:marBottom w:val="0"/>
          <w:divBdr>
            <w:top w:val="none" w:sz="0" w:space="0" w:color="auto"/>
            <w:left w:val="none" w:sz="0" w:space="0" w:color="auto"/>
            <w:bottom w:val="none" w:sz="0" w:space="0" w:color="auto"/>
            <w:right w:val="none" w:sz="0" w:space="0" w:color="auto"/>
          </w:divBdr>
        </w:div>
        <w:div w:id="112602373">
          <w:marLeft w:val="640"/>
          <w:marRight w:val="0"/>
          <w:marTop w:val="0"/>
          <w:marBottom w:val="0"/>
          <w:divBdr>
            <w:top w:val="none" w:sz="0" w:space="0" w:color="auto"/>
            <w:left w:val="none" w:sz="0" w:space="0" w:color="auto"/>
            <w:bottom w:val="none" w:sz="0" w:space="0" w:color="auto"/>
            <w:right w:val="none" w:sz="0" w:space="0" w:color="auto"/>
          </w:divBdr>
        </w:div>
        <w:div w:id="1354652161">
          <w:marLeft w:val="640"/>
          <w:marRight w:val="0"/>
          <w:marTop w:val="0"/>
          <w:marBottom w:val="0"/>
          <w:divBdr>
            <w:top w:val="none" w:sz="0" w:space="0" w:color="auto"/>
            <w:left w:val="none" w:sz="0" w:space="0" w:color="auto"/>
            <w:bottom w:val="none" w:sz="0" w:space="0" w:color="auto"/>
            <w:right w:val="none" w:sz="0" w:space="0" w:color="auto"/>
          </w:divBdr>
        </w:div>
        <w:div w:id="1254975795">
          <w:marLeft w:val="640"/>
          <w:marRight w:val="0"/>
          <w:marTop w:val="0"/>
          <w:marBottom w:val="0"/>
          <w:divBdr>
            <w:top w:val="none" w:sz="0" w:space="0" w:color="auto"/>
            <w:left w:val="none" w:sz="0" w:space="0" w:color="auto"/>
            <w:bottom w:val="none" w:sz="0" w:space="0" w:color="auto"/>
            <w:right w:val="none" w:sz="0" w:space="0" w:color="auto"/>
          </w:divBdr>
        </w:div>
        <w:div w:id="747578982">
          <w:marLeft w:val="640"/>
          <w:marRight w:val="0"/>
          <w:marTop w:val="0"/>
          <w:marBottom w:val="0"/>
          <w:divBdr>
            <w:top w:val="none" w:sz="0" w:space="0" w:color="auto"/>
            <w:left w:val="none" w:sz="0" w:space="0" w:color="auto"/>
            <w:bottom w:val="none" w:sz="0" w:space="0" w:color="auto"/>
            <w:right w:val="none" w:sz="0" w:space="0" w:color="auto"/>
          </w:divBdr>
        </w:div>
        <w:div w:id="2103909044">
          <w:marLeft w:val="640"/>
          <w:marRight w:val="0"/>
          <w:marTop w:val="0"/>
          <w:marBottom w:val="0"/>
          <w:divBdr>
            <w:top w:val="none" w:sz="0" w:space="0" w:color="auto"/>
            <w:left w:val="none" w:sz="0" w:space="0" w:color="auto"/>
            <w:bottom w:val="none" w:sz="0" w:space="0" w:color="auto"/>
            <w:right w:val="none" w:sz="0" w:space="0" w:color="auto"/>
          </w:divBdr>
        </w:div>
        <w:div w:id="1366980011">
          <w:marLeft w:val="640"/>
          <w:marRight w:val="0"/>
          <w:marTop w:val="0"/>
          <w:marBottom w:val="0"/>
          <w:divBdr>
            <w:top w:val="none" w:sz="0" w:space="0" w:color="auto"/>
            <w:left w:val="none" w:sz="0" w:space="0" w:color="auto"/>
            <w:bottom w:val="none" w:sz="0" w:space="0" w:color="auto"/>
            <w:right w:val="none" w:sz="0" w:space="0" w:color="auto"/>
          </w:divBdr>
        </w:div>
        <w:div w:id="409810319">
          <w:marLeft w:val="640"/>
          <w:marRight w:val="0"/>
          <w:marTop w:val="0"/>
          <w:marBottom w:val="0"/>
          <w:divBdr>
            <w:top w:val="none" w:sz="0" w:space="0" w:color="auto"/>
            <w:left w:val="none" w:sz="0" w:space="0" w:color="auto"/>
            <w:bottom w:val="none" w:sz="0" w:space="0" w:color="auto"/>
            <w:right w:val="none" w:sz="0" w:space="0" w:color="auto"/>
          </w:divBdr>
        </w:div>
        <w:div w:id="266238141">
          <w:marLeft w:val="640"/>
          <w:marRight w:val="0"/>
          <w:marTop w:val="0"/>
          <w:marBottom w:val="0"/>
          <w:divBdr>
            <w:top w:val="none" w:sz="0" w:space="0" w:color="auto"/>
            <w:left w:val="none" w:sz="0" w:space="0" w:color="auto"/>
            <w:bottom w:val="none" w:sz="0" w:space="0" w:color="auto"/>
            <w:right w:val="none" w:sz="0" w:space="0" w:color="auto"/>
          </w:divBdr>
        </w:div>
        <w:div w:id="453407242">
          <w:marLeft w:val="640"/>
          <w:marRight w:val="0"/>
          <w:marTop w:val="0"/>
          <w:marBottom w:val="0"/>
          <w:divBdr>
            <w:top w:val="none" w:sz="0" w:space="0" w:color="auto"/>
            <w:left w:val="none" w:sz="0" w:space="0" w:color="auto"/>
            <w:bottom w:val="none" w:sz="0" w:space="0" w:color="auto"/>
            <w:right w:val="none" w:sz="0" w:space="0" w:color="auto"/>
          </w:divBdr>
        </w:div>
        <w:div w:id="1922258061">
          <w:marLeft w:val="640"/>
          <w:marRight w:val="0"/>
          <w:marTop w:val="0"/>
          <w:marBottom w:val="0"/>
          <w:divBdr>
            <w:top w:val="none" w:sz="0" w:space="0" w:color="auto"/>
            <w:left w:val="none" w:sz="0" w:space="0" w:color="auto"/>
            <w:bottom w:val="none" w:sz="0" w:space="0" w:color="auto"/>
            <w:right w:val="none" w:sz="0" w:space="0" w:color="auto"/>
          </w:divBdr>
        </w:div>
        <w:div w:id="1514613526">
          <w:marLeft w:val="640"/>
          <w:marRight w:val="0"/>
          <w:marTop w:val="0"/>
          <w:marBottom w:val="0"/>
          <w:divBdr>
            <w:top w:val="none" w:sz="0" w:space="0" w:color="auto"/>
            <w:left w:val="none" w:sz="0" w:space="0" w:color="auto"/>
            <w:bottom w:val="none" w:sz="0" w:space="0" w:color="auto"/>
            <w:right w:val="none" w:sz="0" w:space="0" w:color="auto"/>
          </w:divBdr>
        </w:div>
        <w:div w:id="2037997502">
          <w:marLeft w:val="640"/>
          <w:marRight w:val="0"/>
          <w:marTop w:val="0"/>
          <w:marBottom w:val="0"/>
          <w:divBdr>
            <w:top w:val="none" w:sz="0" w:space="0" w:color="auto"/>
            <w:left w:val="none" w:sz="0" w:space="0" w:color="auto"/>
            <w:bottom w:val="none" w:sz="0" w:space="0" w:color="auto"/>
            <w:right w:val="none" w:sz="0" w:space="0" w:color="auto"/>
          </w:divBdr>
        </w:div>
        <w:div w:id="657611381">
          <w:marLeft w:val="640"/>
          <w:marRight w:val="0"/>
          <w:marTop w:val="0"/>
          <w:marBottom w:val="0"/>
          <w:divBdr>
            <w:top w:val="none" w:sz="0" w:space="0" w:color="auto"/>
            <w:left w:val="none" w:sz="0" w:space="0" w:color="auto"/>
            <w:bottom w:val="none" w:sz="0" w:space="0" w:color="auto"/>
            <w:right w:val="none" w:sz="0" w:space="0" w:color="auto"/>
          </w:divBdr>
        </w:div>
        <w:div w:id="1614483766">
          <w:marLeft w:val="640"/>
          <w:marRight w:val="0"/>
          <w:marTop w:val="0"/>
          <w:marBottom w:val="0"/>
          <w:divBdr>
            <w:top w:val="none" w:sz="0" w:space="0" w:color="auto"/>
            <w:left w:val="none" w:sz="0" w:space="0" w:color="auto"/>
            <w:bottom w:val="none" w:sz="0" w:space="0" w:color="auto"/>
            <w:right w:val="none" w:sz="0" w:space="0" w:color="auto"/>
          </w:divBdr>
        </w:div>
        <w:div w:id="1902254422">
          <w:marLeft w:val="640"/>
          <w:marRight w:val="0"/>
          <w:marTop w:val="0"/>
          <w:marBottom w:val="0"/>
          <w:divBdr>
            <w:top w:val="none" w:sz="0" w:space="0" w:color="auto"/>
            <w:left w:val="none" w:sz="0" w:space="0" w:color="auto"/>
            <w:bottom w:val="none" w:sz="0" w:space="0" w:color="auto"/>
            <w:right w:val="none" w:sz="0" w:space="0" w:color="auto"/>
          </w:divBdr>
        </w:div>
        <w:div w:id="1419983272">
          <w:marLeft w:val="640"/>
          <w:marRight w:val="0"/>
          <w:marTop w:val="0"/>
          <w:marBottom w:val="0"/>
          <w:divBdr>
            <w:top w:val="none" w:sz="0" w:space="0" w:color="auto"/>
            <w:left w:val="none" w:sz="0" w:space="0" w:color="auto"/>
            <w:bottom w:val="none" w:sz="0" w:space="0" w:color="auto"/>
            <w:right w:val="none" w:sz="0" w:space="0" w:color="auto"/>
          </w:divBdr>
        </w:div>
      </w:divsChild>
    </w:div>
    <w:div w:id="1071081254">
      <w:bodyDiv w:val="1"/>
      <w:marLeft w:val="0"/>
      <w:marRight w:val="0"/>
      <w:marTop w:val="0"/>
      <w:marBottom w:val="0"/>
      <w:divBdr>
        <w:top w:val="none" w:sz="0" w:space="0" w:color="auto"/>
        <w:left w:val="none" w:sz="0" w:space="0" w:color="auto"/>
        <w:bottom w:val="none" w:sz="0" w:space="0" w:color="auto"/>
        <w:right w:val="none" w:sz="0" w:space="0" w:color="auto"/>
      </w:divBdr>
      <w:divsChild>
        <w:div w:id="1357385597">
          <w:marLeft w:val="0"/>
          <w:marRight w:val="0"/>
          <w:marTop w:val="0"/>
          <w:marBottom w:val="0"/>
          <w:divBdr>
            <w:top w:val="none" w:sz="0" w:space="0" w:color="auto"/>
            <w:left w:val="none" w:sz="0" w:space="0" w:color="auto"/>
            <w:bottom w:val="none" w:sz="0" w:space="0" w:color="auto"/>
            <w:right w:val="none" w:sz="0" w:space="0" w:color="auto"/>
          </w:divBdr>
        </w:div>
      </w:divsChild>
    </w:div>
    <w:div w:id="1071197495">
      <w:bodyDiv w:val="1"/>
      <w:marLeft w:val="0"/>
      <w:marRight w:val="0"/>
      <w:marTop w:val="0"/>
      <w:marBottom w:val="0"/>
      <w:divBdr>
        <w:top w:val="none" w:sz="0" w:space="0" w:color="auto"/>
        <w:left w:val="none" w:sz="0" w:space="0" w:color="auto"/>
        <w:bottom w:val="none" w:sz="0" w:space="0" w:color="auto"/>
        <w:right w:val="none" w:sz="0" w:space="0" w:color="auto"/>
      </w:divBdr>
      <w:divsChild>
        <w:div w:id="14235928">
          <w:marLeft w:val="640"/>
          <w:marRight w:val="0"/>
          <w:marTop w:val="0"/>
          <w:marBottom w:val="0"/>
          <w:divBdr>
            <w:top w:val="none" w:sz="0" w:space="0" w:color="auto"/>
            <w:left w:val="none" w:sz="0" w:space="0" w:color="auto"/>
            <w:bottom w:val="none" w:sz="0" w:space="0" w:color="auto"/>
            <w:right w:val="none" w:sz="0" w:space="0" w:color="auto"/>
          </w:divBdr>
        </w:div>
        <w:div w:id="66656444">
          <w:marLeft w:val="640"/>
          <w:marRight w:val="0"/>
          <w:marTop w:val="0"/>
          <w:marBottom w:val="0"/>
          <w:divBdr>
            <w:top w:val="none" w:sz="0" w:space="0" w:color="auto"/>
            <w:left w:val="none" w:sz="0" w:space="0" w:color="auto"/>
            <w:bottom w:val="none" w:sz="0" w:space="0" w:color="auto"/>
            <w:right w:val="none" w:sz="0" w:space="0" w:color="auto"/>
          </w:divBdr>
        </w:div>
        <w:div w:id="91316382">
          <w:marLeft w:val="640"/>
          <w:marRight w:val="0"/>
          <w:marTop w:val="0"/>
          <w:marBottom w:val="0"/>
          <w:divBdr>
            <w:top w:val="none" w:sz="0" w:space="0" w:color="auto"/>
            <w:left w:val="none" w:sz="0" w:space="0" w:color="auto"/>
            <w:bottom w:val="none" w:sz="0" w:space="0" w:color="auto"/>
            <w:right w:val="none" w:sz="0" w:space="0" w:color="auto"/>
          </w:divBdr>
        </w:div>
        <w:div w:id="102774695">
          <w:marLeft w:val="640"/>
          <w:marRight w:val="0"/>
          <w:marTop w:val="0"/>
          <w:marBottom w:val="0"/>
          <w:divBdr>
            <w:top w:val="none" w:sz="0" w:space="0" w:color="auto"/>
            <w:left w:val="none" w:sz="0" w:space="0" w:color="auto"/>
            <w:bottom w:val="none" w:sz="0" w:space="0" w:color="auto"/>
            <w:right w:val="none" w:sz="0" w:space="0" w:color="auto"/>
          </w:divBdr>
        </w:div>
        <w:div w:id="110591611">
          <w:marLeft w:val="640"/>
          <w:marRight w:val="0"/>
          <w:marTop w:val="0"/>
          <w:marBottom w:val="0"/>
          <w:divBdr>
            <w:top w:val="none" w:sz="0" w:space="0" w:color="auto"/>
            <w:left w:val="none" w:sz="0" w:space="0" w:color="auto"/>
            <w:bottom w:val="none" w:sz="0" w:space="0" w:color="auto"/>
            <w:right w:val="none" w:sz="0" w:space="0" w:color="auto"/>
          </w:divBdr>
        </w:div>
        <w:div w:id="176122645">
          <w:marLeft w:val="640"/>
          <w:marRight w:val="0"/>
          <w:marTop w:val="0"/>
          <w:marBottom w:val="0"/>
          <w:divBdr>
            <w:top w:val="none" w:sz="0" w:space="0" w:color="auto"/>
            <w:left w:val="none" w:sz="0" w:space="0" w:color="auto"/>
            <w:bottom w:val="none" w:sz="0" w:space="0" w:color="auto"/>
            <w:right w:val="none" w:sz="0" w:space="0" w:color="auto"/>
          </w:divBdr>
        </w:div>
        <w:div w:id="254363149">
          <w:marLeft w:val="640"/>
          <w:marRight w:val="0"/>
          <w:marTop w:val="0"/>
          <w:marBottom w:val="0"/>
          <w:divBdr>
            <w:top w:val="none" w:sz="0" w:space="0" w:color="auto"/>
            <w:left w:val="none" w:sz="0" w:space="0" w:color="auto"/>
            <w:bottom w:val="none" w:sz="0" w:space="0" w:color="auto"/>
            <w:right w:val="none" w:sz="0" w:space="0" w:color="auto"/>
          </w:divBdr>
        </w:div>
        <w:div w:id="258872973">
          <w:marLeft w:val="640"/>
          <w:marRight w:val="0"/>
          <w:marTop w:val="0"/>
          <w:marBottom w:val="0"/>
          <w:divBdr>
            <w:top w:val="none" w:sz="0" w:space="0" w:color="auto"/>
            <w:left w:val="none" w:sz="0" w:space="0" w:color="auto"/>
            <w:bottom w:val="none" w:sz="0" w:space="0" w:color="auto"/>
            <w:right w:val="none" w:sz="0" w:space="0" w:color="auto"/>
          </w:divBdr>
        </w:div>
        <w:div w:id="264768529">
          <w:marLeft w:val="640"/>
          <w:marRight w:val="0"/>
          <w:marTop w:val="0"/>
          <w:marBottom w:val="0"/>
          <w:divBdr>
            <w:top w:val="none" w:sz="0" w:space="0" w:color="auto"/>
            <w:left w:val="none" w:sz="0" w:space="0" w:color="auto"/>
            <w:bottom w:val="none" w:sz="0" w:space="0" w:color="auto"/>
            <w:right w:val="none" w:sz="0" w:space="0" w:color="auto"/>
          </w:divBdr>
        </w:div>
        <w:div w:id="272978389">
          <w:marLeft w:val="640"/>
          <w:marRight w:val="0"/>
          <w:marTop w:val="0"/>
          <w:marBottom w:val="0"/>
          <w:divBdr>
            <w:top w:val="none" w:sz="0" w:space="0" w:color="auto"/>
            <w:left w:val="none" w:sz="0" w:space="0" w:color="auto"/>
            <w:bottom w:val="none" w:sz="0" w:space="0" w:color="auto"/>
            <w:right w:val="none" w:sz="0" w:space="0" w:color="auto"/>
          </w:divBdr>
        </w:div>
        <w:div w:id="277031947">
          <w:marLeft w:val="640"/>
          <w:marRight w:val="0"/>
          <w:marTop w:val="0"/>
          <w:marBottom w:val="0"/>
          <w:divBdr>
            <w:top w:val="none" w:sz="0" w:space="0" w:color="auto"/>
            <w:left w:val="none" w:sz="0" w:space="0" w:color="auto"/>
            <w:bottom w:val="none" w:sz="0" w:space="0" w:color="auto"/>
            <w:right w:val="none" w:sz="0" w:space="0" w:color="auto"/>
          </w:divBdr>
        </w:div>
        <w:div w:id="330454290">
          <w:marLeft w:val="640"/>
          <w:marRight w:val="0"/>
          <w:marTop w:val="0"/>
          <w:marBottom w:val="0"/>
          <w:divBdr>
            <w:top w:val="none" w:sz="0" w:space="0" w:color="auto"/>
            <w:left w:val="none" w:sz="0" w:space="0" w:color="auto"/>
            <w:bottom w:val="none" w:sz="0" w:space="0" w:color="auto"/>
            <w:right w:val="none" w:sz="0" w:space="0" w:color="auto"/>
          </w:divBdr>
        </w:div>
        <w:div w:id="334190706">
          <w:marLeft w:val="640"/>
          <w:marRight w:val="0"/>
          <w:marTop w:val="0"/>
          <w:marBottom w:val="0"/>
          <w:divBdr>
            <w:top w:val="none" w:sz="0" w:space="0" w:color="auto"/>
            <w:left w:val="none" w:sz="0" w:space="0" w:color="auto"/>
            <w:bottom w:val="none" w:sz="0" w:space="0" w:color="auto"/>
            <w:right w:val="none" w:sz="0" w:space="0" w:color="auto"/>
          </w:divBdr>
        </w:div>
        <w:div w:id="335428317">
          <w:marLeft w:val="640"/>
          <w:marRight w:val="0"/>
          <w:marTop w:val="0"/>
          <w:marBottom w:val="0"/>
          <w:divBdr>
            <w:top w:val="none" w:sz="0" w:space="0" w:color="auto"/>
            <w:left w:val="none" w:sz="0" w:space="0" w:color="auto"/>
            <w:bottom w:val="none" w:sz="0" w:space="0" w:color="auto"/>
            <w:right w:val="none" w:sz="0" w:space="0" w:color="auto"/>
          </w:divBdr>
        </w:div>
        <w:div w:id="433790102">
          <w:marLeft w:val="640"/>
          <w:marRight w:val="0"/>
          <w:marTop w:val="0"/>
          <w:marBottom w:val="0"/>
          <w:divBdr>
            <w:top w:val="none" w:sz="0" w:space="0" w:color="auto"/>
            <w:left w:val="none" w:sz="0" w:space="0" w:color="auto"/>
            <w:bottom w:val="none" w:sz="0" w:space="0" w:color="auto"/>
            <w:right w:val="none" w:sz="0" w:space="0" w:color="auto"/>
          </w:divBdr>
        </w:div>
        <w:div w:id="439642223">
          <w:marLeft w:val="640"/>
          <w:marRight w:val="0"/>
          <w:marTop w:val="0"/>
          <w:marBottom w:val="0"/>
          <w:divBdr>
            <w:top w:val="none" w:sz="0" w:space="0" w:color="auto"/>
            <w:left w:val="none" w:sz="0" w:space="0" w:color="auto"/>
            <w:bottom w:val="none" w:sz="0" w:space="0" w:color="auto"/>
            <w:right w:val="none" w:sz="0" w:space="0" w:color="auto"/>
          </w:divBdr>
        </w:div>
        <w:div w:id="458306477">
          <w:marLeft w:val="640"/>
          <w:marRight w:val="0"/>
          <w:marTop w:val="0"/>
          <w:marBottom w:val="0"/>
          <w:divBdr>
            <w:top w:val="none" w:sz="0" w:space="0" w:color="auto"/>
            <w:left w:val="none" w:sz="0" w:space="0" w:color="auto"/>
            <w:bottom w:val="none" w:sz="0" w:space="0" w:color="auto"/>
            <w:right w:val="none" w:sz="0" w:space="0" w:color="auto"/>
          </w:divBdr>
        </w:div>
        <w:div w:id="472065871">
          <w:marLeft w:val="640"/>
          <w:marRight w:val="0"/>
          <w:marTop w:val="0"/>
          <w:marBottom w:val="0"/>
          <w:divBdr>
            <w:top w:val="none" w:sz="0" w:space="0" w:color="auto"/>
            <w:left w:val="none" w:sz="0" w:space="0" w:color="auto"/>
            <w:bottom w:val="none" w:sz="0" w:space="0" w:color="auto"/>
            <w:right w:val="none" w:sz="0" w:space="0" w:color="auto"/>
          </w:divBdr>
        </w:div>
        <w:div w:id="490754352">
          <w:marLeft w:val="640"/>
          <w:marRight w:val="0"/>
          <w:marTop w:val="0"/>
          <w:marBottom w:val="0"/>
          <w:divBdr>
            <w:top w:val="none" w:sz="0" w:space="0" w:color="auto"/>
            <w:left w:val="none" w:sz="0" w:space="0" w:color="auto"/>
            <w:bottom w:val="none" w:sz="0" w:space="0" w:color="auto"/>
            <w:right w:val="none" w:sz="0" w:space="0" w:color="auto"/>
          </w:divBdr>
        </w:div>
        <w:div w:id="511724792">
          <w:marLeft w:val="640"/>
          <w:marRight w:val="0"/>
          <w:marTop w:val="0"/>
          <w:marBottom w:val="0"/>
          <w:divBdr>
            <w:top w:val="none" w:sz="0" w:space="0" w:color="auto"/>
            <w:left w:val="none" w:sz="0" w:space="0" w:color="auto"/>
            <w:bottom w:val="none" w:sz="0" w:space="0" w:color="auto"/>
            <w:right w:val="none" w:sz="0" w:space="0" w:color="auto"/>
          </w:divBdr>
        </w:div>
        <w:div w:id="518198713">
          <w:marLeft w:val="640"/>
          <w:marRight w:val="0"/>
          <w:marTop w:val="0"/>
          <w:marBottom w:val="0"/>
          <w:divBdr>
            <w:top w:val="none" w:sz="0" w:space="0" w:color="auto"/>
            <w:left w:val="none" w:sz="0" w:space="0" w:color="auto"/>
            <w:bottom w:val="none" w:sz="0" w:space="0" w:color="auto"/>
            <w:right w:val="none" w:sz="0" w:space="0" w:color="auto"/>
          </w:divBdr>
        </w:div>
        <w:div w:id="524904060">
          <w:marLeft w:val="640"/>
          <w:marRight w:val="0"/>
          <w:marTop w:val="0"/>
          <w:marBottom w:val="0"/>
          <w:divBdr>
            <w:top w:val="none" w:sz="0" w:space="0" w:color="auto"/>
            <w:left w:val="none" w:sz="0" w:space="0" w:color="auto"/>
            <w:bottom w:val="none" w:sz="0" w:space="0" w:color="auto"/>
            <w:right w:val="none" w:sz="0" w:space="0" w:color="auto"/>
          </w:divBdr>
        </w:div>
        <w:div w:id="545219060">
          <w:marLeft w:val="640"/>
          <w:marRight w:val="0"/>
          <w:marTop w:val="0"/>
          <w:marBottom w:val="0"/>
          <w:divBdr>
            <w:top w:val="none" w:sz="0" w:space="0" w:color="auto"/>
            <w:left w:val="none" w:sz="0" w:space="0" w:color="auto"/>
            <w:bottom w:val="none" w:sz="0" w:space="0" w:color="auto"/>
            <w:right w:val="none" w:sz="0" w:space="0" w:color="auto"/>
          </w:divBdr>
        </w:div>
        <w:div w:id="574317705">
          <w:marLeft w:val="640"/>
          <w:marRight w:val="0"/>
          <w:marTop w:val="0"/>
          <w:marBottom w:val="0"/>
          <w:divBdr>
            <w:top w:val="none" w:sz="0" w:space="0" w:color="auto"/>
            <w:left w:val="none" w:sz="0" w:space="0" w:color="auto"/>
            <w:bottom w:val="none" w:sz="0" w:space="0" w:color="auto"/>
            <w:right w:val="none" w:sz="0" w:space="0" w:color="auto"/>
          </w:divBdr>
        </w:div>
        <w:div w:id="576672826">
          <w:marLeft w:val="640"/>
          <w:marRight w:val="0"/>
          <w:marTop w:val="0"/>
          <w:marBottom w:val="0"/>
          <w:divBdr>
            <w:top w:val="none" w:sz="0" w:space="0" w:color="auto"/>
            <w:left w:val="none" w:sz="0" w:space="0" w:color="auto"/>
            <w:bottom w:val="none" w:sz="0" w:space="0" w:color="auto"/>
            <w:right w:val="none" w:sz="0" w:space="0" w:color="auto"/>
          </w:divBdr>
        </w:div>
        <w:div w:id="580800643">
          <w:marLeft w:val="640"/>
          <w:marRight w:val="0"/>
          <w:marTop w:val="0"/>
          <w:marBottom w:val="0"/>
          <w:divBdr>
            <w:top w:val="none" w:sz="0" w:space="0" w:color="auto"/>
            <w:left w:val="none" w:sz="0" w:space="0" w:color="auto"/>
            <w:bottom w:val="none" w:sz="0" w:space="0" w:color="auto"/>
            <w:right w:val="none" w:sz="0" w:space="0" w:color="auto"/>
          </w:divBdr>
        </w:div>
        <w:div w:id="588462575">
          <w:marLeft w:val="640"/>
          <w:marRight w:val="0"/>
          <w:marTop w:val="0"/>
          <w:marBottom w:val="0"/>
          <w:divBdr>
            <w:top w:val="none" w:sz="0" w:space="0" w:color="auto"/>
            <w:left w:val="none" w:sz="0" w:space="0" w:color="auto"/>
            <w:bottom w:val="none" w:sz="0" w:space="0" w:color="auto"/>
            <w:right w:val="none" w:sz="0" w:space="0" w:color="auto"/>
          </w:divBdr>
        </w:div>
        <w:div w:id="723606213">
          <w:marLeft w:val="640"/>
          <w:marRight w:val="0"/>
          <w:marTop w:val="0"/>
          <w:marBottom w:val="0"/>
          <w:divBdr>
            <w:top w:val="none" w:sz="0" w:space="0" w:color="auto"/>
            <w:left w:val="none" w:sz="0" w:space="0" w:color="auto"/>
            <w:bottom w:val="none" w:sz="0" w:space="0" w:color="auto"/>
            <w:right w:val="none" w:sz="0" w:space="0" w:color="auto"/>
          </w:divBdr>
        </w:div>
        <w:div w:id="758524447">
          <w:marLeft w:val="640"/>
          <w:marRight w:val="0"/>
          <w:marTop w:val="0"/>
          <w:marBottom w:val="0"/>
          <w:divBdr>
            <w:top w:val="none" w:sz="0" w:space="0" w:color="auto"/>
            <w:left w:val="none" w:sz="0" w:space="0" w:color="auto"/>
            <w:bottom w:val="none" w:sz="0" w:space="0" w:color="auto"/>
            <w:right w:val="none" w:sz="0" w:space="0" w:color="auto"/>
          </w:divBdr>
        </w:div>
        <w:div w:id="768819290">
          <w:marLeft w:val="640"/>
          <w:marRight w:val="0"/>
          <w:marTop w:val="0"/>
          <w:marBottom w:val="0"/>
          <w:divBdr>
            <w:top w:val="none" w:sz="0" w:space="0" w:color="auto"/>
            <w:left w:val="none" w:sz="0" w:space="0" w:color="auto"/>
            <w:bottom w:val="none" w:sz="0" w:space="0" w:color="auto"/>
            <w:right w:val="none" w:sz="0" w:space="0" w:color="auto"/>
          </w:divBdr>
        </w:div>
        <w:div w:id="780883752">
          <w:marLeft w:val="640"/>
          <w:marRight w:val="0"/>
          <w:marTop w:val="0"/>
          <w:marBottom w:val="0"/>
          <w:divBdr>
            <w:top w:val="none" w:sz="0" w:space="0" w:color="auto"/>
            <w:left w:val="none" w:sz="0" w:space="0" w:color="auto"/>
            <w:bottom w:val="none" w:sz="0" w:space="0" w:color="auto"/>
            <w:right w:val="none" w:sz="0" w:space="0" w:color="auto"/>
          </w:divBdr>
        </w:div>
        <w:div w:id="863594149">
          <w:marLeft w:val="640"/>
          <w:marRight w:val="0"/>
          <w:marTop w:val="0"/>
          <w:marBottom w:val="0"/>
          <w:divBdr>
            <w:top w:val="none" w:sz="0" w:space="0" w:color="auto"/>
            <w:left w:val="none" w:sz="0" w:space="0" w:color="auto"/>
            <w:bottom w:val="none" w:sz="0" w:space="0" w:color="auto"/>
            <w:right w:val="none" w:sz="0" w:space="0" w:color="auto"/>
          </w:divBdr>
        </w:div>
        <w:div w:id="925460228">
          <w:marLeft w:val="640"/>
          <w:marRight w:val="0"/>
          <w:marTop w:val="0"/>
          <w:marBottom w:val="0"/>
          <w:divBdr>
            <w:top w:val="none" w:sz="0" w:space="0" w:color="auto"/>
            <w:left w:val="none" w:sz="0" w:space="0" w:color="auto"/>
            <w:bottom w:val="none" w:sz="0" w:space="0" w:color="auto"/>
            <w:right w:val="none" w:sz="0" w:space="0" w:color="auto"/>
          </w:divBdr>
        </w:div>
        <w:div w:id="933443598">
          <w:marLeft w:val="640"/>
          <w:marRight w:val="0"/>
          <w:marTop w:val="0"/>
          <w:marBottom w:val="0"/>
          <w:divBdr>
            <w:top w:val="none" w:sz="0" w:space="0" w:color="auto"/>
            <w:left w:val="none" w:sz="0" w:space="0" w:color="auto"/>
            <w:bottom w:val="none" w:sz="0" w:space="0" w:color="auto"/>
            <w:right w:val="none" w:sz="0" w:space="0" w:color="auto"/>
          </w:divBdr>
        </w:div>
        <w:div w:id="998924083">
          <w:marLeft w:val="640"/>
          <w:marRight w:val="0"/>
          <w:marTop w:val="0"/>
          <w:marBottom w:val="0"/>
          <w:divBdr>
            <w:top w:val="none" w:sz="0" w:space="0" w:color="auto"/>
            <w:left w:val="none" w:sz="0" w:space="0" w:color="auto"/>
            <w:bottom w:val="none" w:sz="0" w:space="0" w:color="auto"/>
            <w:right w:val="none" w:sz="0" w:space="0" w:color="auto"/>
          </w:divBdr>
        </w:div>
        <w:div w:id="1015570942">
          <w:marLeft w:val="640"/>
          <w:marRight w:val="0"/>
          <w:marTop w:val="0"/>
          <w:marBottom w:val="0"/>
          <w:divBdr>
            <w:top w:val="none" w:sz="0" w:space="0" w:color="auto"/>
            <w:left w:val="none" w:sz="0" w:space="0" w:color="auto"/>
            <w:bottom w:val="none" w:sz="0" w:space="0" w:color="auto"/>
            <w:right w:val="none" w:sz="0" w:space="0" w:color="auto"/>
          </w:divBdr>
        </w:div>
        <w:div w:id="1030834952">
          <w:marLeft w:val="640"/>
          <w:marRight w:val="0"/>
          <w:marTop w:val="0"/>
          <w:marBottom w:val="0"/>
          <w:divBdr>
            <w:top w:val="none" w:sz="0" w:space="0" w:color="auto"/>
            <w:left w:val="none" w:sz="0" w:space="0" w:color="auto"/>
            <w:bottom w:val="none" w:sz="0" w:space="0" w:color="auto"/>
            <w:right w:val="none" w:sz="0" w:space="0" w:color="auto"/>
          </w:divBdr>
        </w:div>
        <w:div w:id="1035814449">
          <w:marLeft w:val="640"/>
          <w:marRight w:val="0"/>
          <w:marTop w:val="0"/>
          <w:marBottom w:val="0"/>
          <w:divBdr>
            <w:top w:val="none" w:sz="0" w:space="0" w:color="auto"/>
            <w:left w:val="none" w:sz="0" w:space="0" w:color="auto"/>
            <w:bottom w:val="none" w:sz="0" w:space="0" w:color="auto"/>
            <w:right w:val="none" w:sz="0" w:space="0" w:color="auto"/>
          </w:divBdr>
        </w:div>
        <w:div w:id="1052850778">
          <w:marLeft w:val="640"/>
          <w:marRight w:val="0"/>
          <w:marTop w:val="0"/>
          <w:marBottom w:val="0"/>
          <w:divBdr>
            <w:top w:val="none" w:sz="0" w:space="0" w:color="auto"/>
            <w:left w:val="none" w:sz="0" w:space="0" w:color="auto"/>
            <w:bottom w:val="none" w:sz="0" w:space="0" w:color="auto"/>
            <w:right w:val="none" w:sz="0" w:space="0" w:color="auto"/>
          </w:divBdr>
        </w:div>
        <w:div w:id="1107238601">
          <w:marLeft w:val="640"/>
          <w:marRight w:val="0"/>
          <w:marTop w:val="0"/>
          <w:marBottom w:val="0"/>
          <w:divBdr>
            <w:top w:val="none" w:sz="0" w:space="0" w:color="auto"/>
            <w:left w:val="none" w:sz="0" w:space="0" w:color="auto"/>
            <w:bottom w:val="none" w:sz="0" w:space="0" w:color="auto"/>
            <w:right w:val="none" w:sz="0" w:space="0" w:color="auto"/>
          </w:divBdr>
        </w:div>
        <w:div w:id="1108893368">
          <w:marLeft w:val="640"/>
          <w:marRight w:val="0"/>
          <w:marTop w:val="0"/>
          <w:marBottom w:val="0"/>
          <w:divBdr>
            <w:top w:val="none" w:sz="0" w:space="0" w:color="auto"/>
            <w:left w:val="none" w:sz="0" w:space="0" w:color="auto"/>
            <w:bottom w:val="none" w:sz="0" w:space="0" w:color="auto"/>
            <w:right w:val="none" w:sz="0" w:space="0" w:color="auto"/>
          </w:divBdr>
        </w:div>
        <w:div w:id="1120681222">
          <w:marLeft w:val="640"/>
          <w:marRight w:val="0"/>
          <w:marTop w:val="0"/>
          <w:marBottom w:val="0"/>
          <w:divBdr>
            <w:top w:val="none" w:sz="0" w:space="0" w:color="auto"/>
            <w:left w:val="none" w:sz="0" w:space="0" w:color="auto"/>
            <w:bottom w:val="none" w:sz="0" w:space="0" w:color="auto"/>
            <w:right w:val="none" w:sz="0" w:space="0" w:color="auto"/>
          </w:divBdr>
        </w:div>
        <w:div w:id="1125125276">
          <w:marLeft w:val="640"/>
          <w:marRight w:val="0"/>
          <w:marTop w:val="0"/>
          <w:marBottom w:val="0"/>
          <w:divBdr>
            <w:top w:val="none" w:sz="0" w:space="0" w:color="auto"/>
            <w:left w:val="none" w:sz="0" w:space="0" w:color="auto"/>
            <w:bottom w:val="none" w:sz="0" w:space="0" w:color="auto"/>
            <w:right w:val="none" w:sz="0" w:space="0" w:color="auto"/>
          </w:divBdr>
        </w:div>
        <w:div w:id="1157110787">
          <w:marLeft w:val="640"/>
          <w:marRight w:val="0"/>
          <w:marTop w:val="0"/>
          <w:marBottom w:val="0"/>
          <w:divBdr>
            <w:top w:val="none" w:sz="0" w:space="0" w:color="auto"/>
            <w:left w:val="none" w:sz="0" w:space="0" w:color="auto"/>
            <w:bottom w:val="none" w:sz="0" w:space="0" w:color="auto"/>
            <w:right w:val="none" w:sz="0" w:space="0" w:color="auto"/>
          </w:divBdr>
        </w:div>
        <w:div w:id="1158106732">
          <w:marLeft w:val="640"/>
          <w:marRight w:val="0"/>
          <w:marTop w:val="0"/>
          <w:marBottom w:val="0"/>
          <w:divBdr>
            <w:top w:val="none" w:sz="0" w:space="0" w:color="auto"/>
            <w:left w:val="none" w:sz="0" w:space="0" w:color="auto"/>
            <w:bottom w:val="none" w:sz="0" w:space="0" w:color="auto"/>
            <w:right w:val="none" w:sz="0" w:space="0" w:color="auto"/>
          </w:divBdr>
        </w:div>
        <w:div w:id="1230187245">
          <w:marLeft w:val="640"/>
          <w:marRight w:val="0"/>
          <w:marTop w:val="0"/>
          <w:marBottom w:val="0"/>
          <w:divBdr>
            <w:top w:val="none" w:sz="0" w:space="0" w:color="auto"/>
            <w:left w:val="none" w:sz="0" w:space="0" w:color="auto"/>
            <w:bottom w:val="none" w:sz="0" w:space="0" w:color="auto"/>
            <w:right w:val="none" w:sz="0" w:space="0" w:color="auto"/>
          </w:divBdr>
        </w:div>
        <w:div w:id="1234926430">
          <w:marLeft w:val="640"/>
          <w:marRight w:val="0"/>
          <w:marTop w:val="0"/>
          <w:marBottom w:val="0"/>
          <w:divBdr>
            <w:top w:val="none" w:sz="0" w:space="0" w:color="auto"/>
            <w:left w:val="none" w:sz="0" w:space="0" w:color="auto"/>
            <w:bottom w:val="none" w:sz="0" w:space="0" w:color="auto"/>
            <w:right w:val="none" w:sz="0" w:space="0" w:color="auto"/>
          </w:divBdr>
        </w:div>
        <w:div w:id="1292127508">
          <w:marLeft w:val="640"/>
          <w:marRight w:val="0"/>
          <w:marTop w:val="0"/>
          <w:marBottom w:val="0"/>
          <w:divBdr>
            <w:top w:val="none" w:sz="0" w:space="0" w:color="auto"/>
            <w:left w:val="none" w:sz="0" w:space="0" w:color="auto"/>
            <w:bottom w:val="none" w:sz="0" w:space="0" w:color="auto"/>
            <w:right w:val="none" w:sz="0" w:space="0" w:color="auto"/>
          </w:divBdr>
        </w:div>
        <w:div w:id="1331441543">
          <w:marLeft w:val="640"/>
          <w:marRight w:val="0"/>
          <w:marTop w:val="0"/>
          <w:marBottom w:val="0"/>
          <w:divBdr>
            <w:top w:val="none" w:sz="0" w:space="0" w:color="auto"/>
            <w:left w:val="none" w:sz="0" w:space="0" w:color="auto"/>
            <w:bottom w:val="none" w:sz="0" w:space="0" w:color="auto"/>
            <w:right w:val="none" w:sz="0" w:space="0" w:color="auto"/>
          </w:divBdr>
        </w:div>
        <w:div w:id="1360620428">
          <w:marLeft w:val="640"/>
          <w:marRight w:val="0"/>
          <w:marTop w:val="0"/>
          <w:marBottom w:val="0"/>
          <w:divBdr>
            <w:top w:val="none" w:sz="0" w:space="0" w:color="auto"/>
            <w:left w:val="none" w:sz="0" w:space="0" w:color="auto"/>
            <w:bottom w:val="none" w:sz="0" w:space="0" w:color="auto"/>
            <w:right w:val="none" w:sz="0" w:space="0" w:color="auto"/>
          </w:divBdr>
        </w:div>
        <w:div w:id="1374116189">
          <w:marLeft w:val="640"/>
          <w:marRight w:val="0"/>
          <w:marTop w:val="0"/>
          <w:marBottom w:val="0"/>
          <w:divBdr>
            <w:top w:val="none" w:sz="0" w:space="0" w:color="auto"/>
            <w:left w:val="none" w:sz="0" w:space="0" w:color="auto"/>
            <w:bottom w:val="none" w:sz="0" w:space="0" w:color="auto"/>
            <w:right w:val="none" w:sz="0" w:space="0" w:color="auto"/>
          </w:divBdr>
        </w:div>
        <w:div w:id="1414012674">
          <w:marLeft w:val="640"/>
          <w:marRight w:val="0"/>
          <w:marTop w:val="0"/>
          <w:marBottom w:val="0"/>
          <w:divBdr>
            <w:top w:val="none" w:sz="0" w:space="0" w:color="auto"/>
            <w:left w:val="none" w:sz="0" w:space="0" w:color="auto"/>
            <w:bottom w:val="none" w:sz="0" w:space="0" w:color="auto"/>
            <w:right w:val="none" w:sz="0" w:space="0" w:color="auto"/>
          </w:divBdr>
        </w:div>
        <w:div w:id="1465922461">
          <w:marLeft w:val="640"/>
          <w:marRight w:val="0"/>
          <w:marTop w:val="0"/>
          <w:marBottom w:val="0"/>
          <w:divBdr>
            <w:top w:val="none" w:sz="0" w:space="0" w:color="auto"/>
            <w:left w:val="none" w:sz="0" w:space="0" w:color="auto"/>
            <w:bottom w:val="none" w:sz="0" w:space="0" w:color="auto"/>
            <w:right w:val="none" w:sz="0" w:space="0" w:color="auto"/>
          </w:divBdr>
        </w:div>
        <w:div w:id="1500658996">
          <w:marLeft w:val="640"/>
          <w:marRight w:val="0"/>
          <w:marTop w:val="0"/>
          <w:marBottom w:val="0"/>
          <w:divBdr>
            <w:top w:val="none" w:sz="0" w:space="0" w:color="auto"/>
            <w:left w:val="none" w:sz="0" w:space="0" w:color="auto"/>
            <w:bottom w:val="none" w:sz="0" w:space="0" w:color="auto"/>
            <w:right w:val="none" w:sz="0" w:space="0" w:color="auto"/>
          </w:divBdr>
        </w:div>
        <w:div w:id="1563565740">
          <w:marLeft w:val="640"/>
          <w:marRight w:val="0"/>
          <w:marTop w:val="0"/>
          <w:marBottom w:val="0"/>
          <w:divBdr>
            <w:top w:val="none" w:sz="0" w:space="0" w:color="auto"/>
            <w:left w:val="none" w:sz="0" w:space="0" w:color="auto"/>
            <w:bottom w:val="none" w:sz="0" w:space="0" w:color="auto"/>
            <w:right w:val="none" w:sz="0" w:space="0" w:color="auto"/>
          </w:divBdr>
        </w:div>
        <w:div w:id="1590581013">
          <w:marLeft w:val="640"/>
          <w:marRight w:val="0"/>
          <w:marTop w:val="0"/>
          <w:marBottom w:val="0"/>
          <w:divBdr>
            <w:top w:val="none" w:sz="0" w:space="0" w:color="auto"/>
            <w:left w:val="none" w:sz="0" w:space="0" w:color="auto"/>
            <w:bottom w:val="none" w:sz="0" w:space="0" w:color="auto"/>
            <w:right w:val="none" w:sz="0" w:space="0" w:color="auto"/>
          </w:divBdr>
        </w:div>
        <w:div w:id="1608657769">
          <w:marLeft w:val="640"/>
          <w:marRight w:val="0"/>
          <w:marTop w:val="0"/>
          <w:marBottom w:val="0"/>
          <w:divBdr>
            <w:top w:val="none" w:sz="0" w:space="0" w:color="auto"/>
            <w:left w:val="none" w:sz="0" w:space="0" w:color="auto"/>
            <w:bottom w:val="none" w:sz="0" w:space="0" w:color="auto"/>
            <w:right w:val="none" w:sz="0" w:space="0" w:color="auto"/>
          </w:divBdr>
        </w:div>
        <w:div w:id="1611276509">
          <w:marLeft w:val="640"/>
          <w:marRight w:val="0"/>
          <w:marTop w:val="0"/>
          <w:marBottom w:val="0"/>
          <w:divBdr>
            <w:top w:val="none" w:sz="0" w:space="0" w:color="auto"/>
            <w:left w:val="none" w:sz="0" w:space="0" w:color="auto"/>
            <w:bottom w:val="none" w:sz="0" w:space="0" w:color="auto"/>
            <w:right w:val="none" w:sz="0" w:space="0" w:color="auto"/>
          </w:divBdr>
        </w:div>
        <w:div w:id="1613899543">
          <w:marLeft w:val="640"/>
          <w:marRight w:val="0"/>
          <w:marTop w:val="0"/>
          <w:marBottom w:val="0"/>
          <w:divBdr>
            <w:top w:val="none" w:sz="0" w:space="0" w:color="auto"/>
            <w:left w:val="none" w:sz="0" w:space="0" w:color="auto"/>
            <w:bottom w:val="none" w:sz="0" w:space="0" w:color="auto"/>
            <w:right w:val="none" w:sz="0" w:space="0" w:color="auto"/>
          </w:divBdr>
        </w:div>
        <w:div w:id="1617254440">
          <w:marLeft w:val="640"/>
          <w:marRight w:val="0"/>
          <w:marTop w:val="0"/>
          <w:marBottom w:val="0"/>
          <w:divBdr>
            <w:top w:val="none" w:sz="0" w:space="0" w:color="auto"/>
            <w:left w:val="none" w:sz="0" w:space="0" w:color="auto"/>
            <w:bottom w:val="none" w:sz="0" w:space="0" w:color="auto"/>
            <w:right w:val="none" w:sz="0" w:space="0" w:color="auto"/>
          </w:divBdr>
        </w:div>
        <w:div w:id="1643654974">
          <w:marLeft w:val="640"/>
          <w:marRight w:val="0"/>
          <w:marTop w:val="0"/>
          <w:marBottom w:val="0"/>
          <w:divBdr>
            <w:top w:val="none" w:sz="0" w:space="0" w:color="auto"/>
            <w:left w:val="none" w:sz="0" w:space="0" w:color="auto"/>
            <w:bottom w:val="none" w:sz="0" w:space="0" w:color="auto"/>
            <w:right w:val="none" w:sz="0" w:space="0" w:color="auto"/>
          </w:divBdr>
        </w:div>
        <w:div w:id="1649480722">
          <w:marLeft w:val="640"/>
          <w:marRight w:val="0"/>
          <w:marTop w:val="0"/>
          <w:marBottom w:val="0"/>
          <w:divBdr>
            <w:top w:val="none" w:sz="0" w:space="0" w:color="auto"/>
            <w:left w:val="none" w:sz="0" w:space="0" w:color="auto"/>
            <w:bottom w:val="none" w:sz="0" w:space="0" w:color="auto"/>
            <w:right w:val="none" w:sz="0" w:space="0" w:color="auto"/>
          </w:divBdr>
        </w:div>
        <w:div w:id="1655451805">
          <w:marLeft w:val="640"/>
          <w:marRight w:val="0"/>
          <w:marTop w:val="0"/>
          <w:marBottom w:val="0"/>
          <w:divBdr>
            <w:top w:val="none" w:sz="0" w:space="0" w:color="auto"/>
            <w:left w:val="none" w:sz="0" w:space="0" w:color="auto"/>
            <w:bottom w:val="none" w:sz="0" w:space="0" w:color="auto"/>
            <w:right w:val="none" w:sz="0" w:space="0" w:color="auto"/>
          </w:divBdr>
        </w:div>
        <w:div w:id="1655641552">
          <w:marLeft w:val="640"/>
          <w:marRight w:val="0"/>
          <w:marTop w:val="0"/>
          <w:marBottom w:val="0"/>
          <w:divBdr>
            <w:top w:val="none" w:sz="0" w:space="0" w:color="auto"/>
            <w:left w:val="none" w:sz="0" w:space="0" w:color="auto"/>
            <w:bottom w:val="none" w:sz="0" w:space="0" w:color="auto"/>
            <w:right w:val="none" w:sz="0" w:space="0" w:color="auto"/>
          </w:divBdr>
        </w:div>
        <w:div w:id="1680959502">
          <w:marLeft w:val="640"/>
          <w:marRight w:val="0"/>
          <w:marTop w:val="0"/>
          <w:marBottom w:val="0"/>
          <w:divBdr>
            <w:top w:val="none" w:sz="0" w:space="0" w:color="auto"/>
            <w:left w:val="none" w:sz="0" w:space="0" w:color="auto"/>
            <w:bottom w:val="none" w:sz="0" w:space="0" w:color="auto"/>
            <w:right w:val="none" w:sz="0" w:space="0" w:color="auto"/>
          </w:divBdr>
        </w:div>
        <w:div w:id="1686908474">
          <w:marLeft w:val="640"/>
          <w:marRight w:val="0"/>
          <w:marTop w:val="0"/>
          <w:marBottom w:val="0"/>
          <w:divBdr>
            <w:top w:val="none" w:sz="0" w:space="0" w:color="auto"/>
            <w:left w:val="none" w:sz="0" w:space="0" w:color="auto"/>
            <w:bottom w:val="none" w:sz="0" w:space="0" w:color="auto"/>
            <w:right w:val="none" w:sz="0" w:space="0" w:color="auto"/>
          </w:divBdr>
        </w:div>
        <w:div w:id="1688214239">
          <w:marLeft w:val="640"/>
          <w:marRight w:val="0"/>
          <w:marTop w:val="0"/>
          <w:marBottom w:val="0"/>
          <w:divBdr>
            <w:top w:val="none" w:sz="0" w:space="0" w:color="auto"/>
            <w:left w:val="none" w:sz="0" w:space="0" w:color="auto"/>
            <w:bottom w:val="none" w:sz="0" w:space="0" w:color="auto"/>
            <w:right w:val="none" w:sz="0" w:space="0" w:color="auto"/>
          </w:divBdr>
        </w:div>
        <w:div w:id="1702782107">
          <w:marLeft w:val="640"/>
          <w:marRight w:val="0"/>
          <w:marTop w:val="0"/>
          <w:marBottom w:val="0"/>
          <w:divBdr>
            <w:top w:val="none" w:sz="0" w:space="0" w:color="auto"/>
            <w:left w:val="none" w:sz="0" w:space="0" w:color="auto"/>
            <w:bottom w:val="none" w:sz="0" w:space="0" w:color="auto"/>
            <w:right w:val="none" w:sz="0" w:space="0" w:color="auto"/>
          </w:divBdr>
        </w:div>
        <w:div w:id="1724328016">
          <w:marLeft w:val="640"/>
          <w:marRight w:val="0"/>
          <w:marTop w:val="0"/>
          <w:marBottom w:val="0"/>
          <w:divBdr>
            <w:top w:val="none" w:sz="0" w:space="0" w:color="auto"/>
            <w:left w:val="none" w:sz="0" w:space="0" w:color="auto"/>
            <w:bottom w:val="none" w:sz="0" w:space="0" w:color="auto"/>
            <w:right w:val="none" w:sz="0" w:space="0" w:color="auto"/>
          </w:divBdr>
        </w:div>
        <w:div w:id="1729920207">
          <w:marLeft w:val="640"/>
          <w:marRight w:val="0"/>
          <w:marTop w:val="0"/>
          <w:marBottom w:val="0"/>
          <w:divBdr>
            <w:top w:val="none" w:sz="0" w:space="0" w:color="auto"/>
            <w:left w:val="none" w:sz="0" w:space="0" w:color="auto"/>
            <w:bottom w:val="none" w:sz="0" w:space="0" w:color="auto"/>
            <w:right w:val="none" w:sz="0" w:space="0" w:color="auto"/>
          </w:divBdr>
        </w:div>
        <w:div w:id="1763605108">
          <w:marLeft w:val="640"/>
          <w:marRight w:val="0"/>
          <w:marTop w:val="0"/>
          <w:marBottom w:val="0"/>
          <w:divBdr>
            <w:top w:val="none" w:sz="0" w:space="0" w:color="auto"/>
            <w:left w:val="none" w:sz="0" w:space="0" w:color="auto"/>
            <w:bottom w:val="none" w:sz="0" w:space="0" w:color="auto"/>
            <w:right w:val="none" w:sz="0" w:space="0" w:color="auto"/>
          </w:divBdr>
        </w:div>
        <w:div w:id="1794254142">
          <w:marLeft w:val="640"/>
          <w:marRight w:val="0"/>
          <w:marTop w:val="0"/>
          <w:marBottom w:val="0"/>
          <w:divBdr>
            <w:top w:val="none" w:sz="0" w:space="0" w:color="auto"/>
            <w:left w:val="none" w:sz="0" w:space="0" w:color="auto"/>
            <w:bottom w:val="none" w:sz="0" w:space="0" w:color="auto"/>
            <w:right w:val="none" w:sz="0" w:space="0" w:color="auto"/>
          </w:divBdr>
        </w:div>
        <w:div w:id="1820533905">
          <w:marLeft w:val="640"/>
          <w:marRight w:val="0"/>
          <w:marTop w:val="0"/>
          <w:marBottom w:val="0"/>
          <w:divBdr>
            <w:top w:val="none" w:sz="0" w:space="0" w:color="auto"/>
            <w:left w:val="none" w:sz="0" w:space="0" w:color="auto"/>
            <w:bottom w:val="none" w:sz="0" w:space="0" w:color="auto"/>
            <w:right w:val="none" w:sz="0" w:space="0" w:color="auto"/>
          </w:divBdr>
        </w:div>
        <w:div w:id="1851917927">
          <w:marLeft w:val="640"/>
          <w:marRight w:val="0"/>
          <w:marTop w:val="0"/>
          <w:marBottom w:val="0"/>
          <w:divBdr>
            <w:top w:val="none" w:sz="0" w:space="0" w:color="auto"/>
            <w:left w:val="none" w:sz="0" w:space="0" w:color="auto"/>
            <w:bottom w:val="none" w:sz="0" w:space="0" w:color="auto"/>
            <w:right w:val="none" w:sz="0" w:space="0" w:color="auto"/>
          </w:divBdr>
        </w:div>
        <w:div w:id="1859854834">
          <w:marLeft w:val="640"/>
          <w:marRight w:val="0"/>
          <w:marTop w:val="0"/>
          <w:marBottom w:val="0"/>
          <w:divBdr>
            <w:top w:val="none" w:sz="0" w:space="0" w:color="auto"/>
            <w:left w:val="none" w:sz="0" w:space="0" w:color="auto"/>
            <w:bottom w:val="none" w:sz="0" w:space="0" w:color="auto"/>
            <w:right w:val="none" w:sz="0" w:space="0" w:color="auto"/>
          </w:divBdr>
        </w:div>
        <w:div w:id="1867668308">
          <w:marLeft w:val="640"/>
          <w:marRight w:val="0"/>
          <w:marTop w:val="0"/>
          <w:marBottom w:val="0"/>
          <w:divBdr>
            <w:top w:val="none" w:sz="0" w:space="0" w:color="auto"/>
            <w:left w:val="none" w:sz="0" w:space="0" w:color="auto"/>
            <w:bottom w:val="none" w:sz="0" w:space="0" w:color="auto"/>
            <w:right w:val="none" w:sz="0" w:space="0" w:color="auto"/>
          </w:divBdr>
        </w:div>
        <w:div w:id="1903370770">
          <w:marLeft w:val="640"/>
          <w:marRight w:val="0"/>
          <w:marTop w:val="0"/>
          <w:marBottom w:val="0"/>
          <w:divBdr>
            <w:top w:val="none" w:sz="0" w:space="0" w:color="auto"/>
            <w:left w:val="none" w:sz="0" w:space="0" w:color="auto"/>
            <w:bottom w:val="none" w:sz="0" w:space="0" w:color="auto"/>
            <w:right w:val="none" w:sz="0" w:space="0" w:color="auto"/>
          </w:divBdr>
        </w:div>
        <w:div w:id="1945457503">
          <w:marLeft w:val="640"/>
          <w:marRight w:val="0"/>
          <w:marTop w:val="0"/>
          <w:marBottom w:val="0"/>
          <w:divBdr>
            <w:top w:val="none" w:sz="0" w:space="0" w:color="auto"/>
            <w:left w:val="none" w:sz="0" w:space="0" w:color="auto"/>
            <w:bottom w:val="none" w:sz="0" w:space="0" w:color="auto"/>
            <w:right w:val="none" w:sz="0" w:space="0" w:color="auto"/>
          </w:divBdr>
        </w:div>
        <w:div w:id="1960451833">
          <w:marLeft w:val="640"/>
          <w:marRight w:val="0"/>
          <w:marTop w:val="0"/>
          <w:marBottom w:val="0"/>
          <w:divBdr>
            <w:top w:val="none" w:sz="0" w:space="0" w:color="auto"/>
            <w:left w:val="none" w:sz="0" w:space="0" w:color="auto"/>
            <w:bottom w:val="none" w:sz="0" w:space="0" w:color="auto"/>
            <w:right w:val="none" w:sz="0" w:space="0" w:color="auto"/>
          </w:divBdr>
        </w:div>
        <w:div w:id="1966695100">
          <w:marLeft w:val="640"/>
          <w:marRight w:val="0"/>
          <w:marTop w:val="0"/>
          <w:marBottom w:val="0"/>
          <w:divBdr>
            <w:top w:val="none" w:sz="0" w:space="0" w:color="auto"/>
            <w:left w:val="none" w:sz="0" w:space="0" w:color="auto"/>
            <w:bottom w:val="none" w:sz="0" w:space="0" w:color="auto"/>
            <w:right w:val="none" w:sz="0" w:space="0" w:color="auto"/>
          </w:divBdr>
        </w:div>
        <w:div w:id="1984767617">
          <w:marLeft w:val="640"/>
          <w:marRight w:val="0"/>
          <w:marTop w:val="0"/>
          <w:marBottom w:val="0"/>
          <w:divBdr>
            <w:top w:val="none" w:sz="0" w:space="0" w:color="auto"/>
            <w:left w:val="none" w:sz="0" w:space="0" w:color="auto"/>
            <w:bottom w:val="none" w:sz="0" w:space="0" w:color="auto"/>
            <w:right w:val="none" w:sz="0" w:space="0" w:color="auto"/>
          </w:divBdr>
        </w:div>
        <w:div w:id="2008825721">
          <w:marLeft w:val="640"/>
          <w:marRight w:val="0"/>
          <w:marTop w:val="0"/>
          <w:marBottom w:val="0"/>
          <w:divBdr>
            <w:top w:val="none" w:sz="0" w:space="0" w:color="auto"/>
            <w:left w:val="none" w:sz="0" w:space="0" w:color="auto"/>
            <w:bottom w:val="none" w:sz="0" w:space="0" w:color="auto"/>
            <w:right w:val="none" w:sz="0" w:space="0" w:color="auto"/>
          </w:divBdr>
        </w:div>
        <w:div w:id="2021732025">
          <w:marLeft w:val="640"/>
          <w:marRight w:val="0"/>
          <w:marTop w:val="0"/>
          <w:marBottom w:val="0"/>
          <w:divBdr>
            <w:top w:val="none" w:sz="0" w:space="0" w:color="auto"/>
            <w:left w:val="none" w:sz="0" w:space="0" w:color="auto"/>
            <w:bottom w:val="none" w:sz="0" w:space="0" w:color="auto"/>
            <w:right w:val="none" w:sz="0" w:space="0" w:color="auto"/>
          </w:divBdr>
        </w:div>
        <w:div w:id="2061007283">
          <w:marLeft w:val="640"/>
          <w:marRight w:val="0"/>
          <w:marTop w:val="0"/>
          <w:marBottom w:val="0"/>
          <w:divBdr>
            <w:top w:val="none" w:sz="0" w:space="0" w:color="auto"/>
            <w:left w:val="none" w:sz="0" w:space="0" w:color="auto"/>
            <w:bottom w:val="none" w:sz="0" w:space="0" w:color="auto"/>
            <w:right w:val="none" w:sz="0" w:space="0" w:color="auto"/>
          </w:divBdr>
        </w:div>
      </w:divsChild>
    </w:div>
    <w:div w:id="1072308991">
      <w:bodyDiv w:val="1"/>
      <w:marLeft w:val="0"/>
      <w:marRight w:val="0"/>
      <w:marTop w:val="0"/>
      <w:marBottom w:val="0"/>
      <w:divBdr>
        <w:top w:val="none" w:sz="0" w:space="0" w:color="auto"/>
        <w:left w:val="none" w:sz="0" w:space="0" w:color="auto"/>
        <w:bottom w:val="none" w:sz="0" w:space="0" w:color="auto"/>
        <w:right w:val="none" w:sz="0" w:space="0" w:color="auto"/>
      </w:divBdr>
      <w:divsChild>
        <w:div w:id="8992405">
          <w:marLeft w:val="640"/>
          <w:marRight w:val="0"/>
          <w:marTop w:val="0"/>
          <w:marBottom w:val="0"/>
          <w:divBdr>
            <w:top w:val="none" w:sz="0" w:space="0" w:color="auto"/>
            <w:left w:val="none" w:sz="0" w:space="0" w:color="auto"/>
            <w:bottom w:val="none" w:sz="0" w:space="0" w:color="auto"/>
            <w:right w:val="none" w:sz="0" w:space="0" w:color="auto"/>
          </w:divBdr>
        </w:div>
        <w:div w:id="9571320">
          <w:marLeft w:val="640"/>
          <w:marRight w:val="0"/>
          <w:marTop w:val="0"/>
          <w:marBottom w:val="0"/>
          <w:divBdr>
            <w:top w:val="none" w:sz="0" w:space="0" w:color="auto"/>
            <w:left w:val="none" w:sz="0" w:space="0" w:color="auto"/>
            <w:bottom w:val="none" w:sz="0" w:space="0" w:color="auto"/>
            <w:right w:val="none" w:sz="0" w:space="0" w:color="auto"/>
          </w:divBdr>
        </w:div>
        <w:div w:id="60833172">
          <w:marLeft w:val="640"/>
          <w:marRight w:val="0"/>
          <w:marTop w:val="0"/>
          <w:marBottom w:val="0"/>
          <w:divBdr>
            <w:top w:val="none" w:sz="0" w:space="0" w:color="auto"/>
            <w:left w:val="none" w:sz="0" w:space="0" w:color="auto"/>
            <w:bottom w:val="none" w:sz="0" w:space="0" w:color="auto"/>
            <w:right w:val="none" w:sz="0" w:space="0" w:color="auto"/>
          </w:divBdr>
        </w:div>
        <w:div w:id="63651330">
          <w:marLeft w:val="640"/>
          <w:marRight w:val="0"/>
          <w:marTop w:val="0"/>
          <w:marBottom w:val="0"/>
          <w:divBdr>
            <w:top w:val="none" w:sz="0" w:space="0" w:color="auto"/>
            <w:left w:val="none" w:sz="0" w:space="0" w:color="auto"/>
            <w:bottom w:val="none" w:sz="0" w:space="0" w:color="auto"/>
            <w:right w:val="none" w:sz="0" w:space="0" w:color="auto"/>
          </w:divBdr>
        </w:div>
        <w:div w:id="63995844">
          <w:marLeft w:val="640"/>
          <w:marRight w:val="0"/>
          <w:marTop w:val="0"/>
          <w:marBottom w:val="0"/>
          <w:divBdr>
            <w:top w:val="none" w:sz="0" w:space="0" w:color="auto"/>
            <w:left w:val="none" w:sz="0" w:space="0" w:color="auto"/>
            <w:bottom w:val="none" w:sz="0" w:space="0" w:color="auto"/>
            <w:right w:val="none" w:sz="0" w:space="0" w:color="auto"/>
          </w:divBdr>
        </w:div>
        <w:div w:id="76562369">
          <w:marLeft w:val="640"/>
          <w:marRight w:val="0"/>
          <w:marTop w:val="0"/>
          <w:marBottom w:val="0"/>
          <w:divBdr>
            <w:top w:val="none" w:sz="0" w:space="0" w:color="auto"/>
            <w:left w:val="none" w:sz="0" w:space="0" w:color="auto"/>
            <w:bottom w:val="none" w:sz="0" w:space="0" w:color="auto"/>
            <w:right w:val="none" w:sz="0" w:space="0" w:color="auto"/>
          </w:divBdr>
        </w:div>
        <w:div w:id="80418037">
          <w:marLeft w:val="640"/>
          <w:marRight w:val="0"/>
          <w:marTop w:val="0"/>
          <w:marBottom w:val="0"/>
          <w:divBdr>
            <w:top w:val="none" w:sz="0" w:space="0" w:color="auto"/>
            <w:left w:val="none" w:sz="0" w:space="0" w:color="auto"/>
            <w:bottom w:val="none" w:sz="0" w:space="0" w:color="auto"/>
            <w:right w:val="none" w:sz="0" w:space="0" w:color="auto"/>
          </w:divBdr>
        </w:div>
        <w:div w:id="205684067">
          <w:marLeft w:val="640"/>
          <w:marRight w:val="0"/>
          <w:marTop w:val="0"/>
          <w:marBottom w:val="0"/>
          <w:divBdr>
            <w:top w:val="none" w:sz="0" w:space="0" w:color="auto"/>
            <w:left w:val="none" w:sz="0" w:space="0" w:color="auto"/>
            <w:bottom w:val="none" w:sz="0" w:space="0" w:color="auto"/>
            <w:right w:val="none" w:sz="0" w:space="0" w:color="auto"/>
          </w:divBdr>
        </w:div>
        <w:div w:id="265424563">
          <w:marLeft w:val="640"/>
          <w:marRight w:val="0"/>
          <w:marTop w:val="0"/>
          <w:marBottom w:val="0"/>
          <w:divBdr>
            <w:top w:val="none" w:sz="0" w:space="0" w:color="auto"/>
            <w:left w:val="none" w:sz="0" w:space="0" w:color="auto"/>
            <w:bottom w:val="none" w:sz="0" w:space="0" w:color="auto"/>
            <w:right w:val="none" w:sz="0" w:space="0" w:color="auto"/>
          </w:divBdr>
        </w:div>
        <w:div w:id="274099001">
          <w:marLeft w:val="640"/>
          <w:marRight w:val="0"/>
          <w:marTop w:val="0"/>
          <w:marBottom w:val="0"/>
          <w:divBdr>
            <w:top w:val="none" w:sz="0" w:space="0" w:color="auto"/>
            <w:left w:val="none" w:sz="0" w:space="0" w:color="auto"/>
            <w:bottom w:val="none" w:sz="0" w:space="0" w:color="auto"/>
            <w:right w:val="none" w:sz="0" w:space="0" w:color="auto"/>
          </w:divBdr>
        </w:div>
        <w:div w:id="278682096">
          <w:marLeft w:val="640"/>
          <w:marRight w:val="0"/>
          <w:marTop w:val="0"/>
          <w:marBottom w:val="0"/>
          <w:divBdr>
            <w:top w:val="none" w:sz="0" w:space="0" w:color="auto"/>
            <w:left w:val="none" w:sz="0" w:space="0" w:color="auto"/>
            <w:bottom w:val="none" w:sz="0" w:space="0" w:color="auto"/>
            <w:right w:val="none" w:sz="0" w:space="0" w:color="auto"/>
          </w:divBdr>
        </w:div>
        <w:div w:id="323969946">
          <w:marLeft w:val="640"/>
          <w:marRight w:val="0"/>
          <w:marTop w:val="0"/>
          <w:marBottom w:val="0"/>
          <w:divBdr>
            <w:top w:val="none" w:sz="0" w:space="0" w:color="auto"/>
            <w:left w:val="none" w:sz="0" w:space="0" w:color="auto"/>
            <w:bottom w:val="none" w:sz="0" w:space="0" w:color="auto"/>
            <w:right w:val="none" w:sz="0" w:space="0" w:color="auto"/>
          </w:divBdr>
        </w:div>
        <w:div w:id="330451066">
          <w:marLeft w:val="640"/>
          <w:marRight w:val="0"/>
          <w:marTop w:val="0"/>
          <w:marBottom w:val="0"/>
          <w:divBdr>
            <w:top w:val="none" w:sz="0" w:space="0" w:color="auto"/>
            <w:left w:val="none" w:sz="0" w:space="0" w:color="auto"/>
            <w:bottom w:val="none" w:sz="0" w:space="0" w:color="auto"/>
            <w:right w:val="none" w:sz="0" w:space="0" w:color="auto"/>
          </w:divBdr>
        </w:div>
        <w:div w:id="369889043">
          <w:marLeft w:val="640"/>
          <w:marRight w:val="0"/>
          <w:marTop w:val="0"/>
          <w:marBottom w:val="0"/>
          <w:divBdr>
            <w:top w:val="none" w:sz="0" w:space="0" w:color="auto"/>
            <w:left w:val="none" w:sz="0" w:space="0" w:color="auto"/>
            <w:bottom w:val="none" w:sz="0" w:space="0" w:color="auto"/>
            <w:right w:val="none" w:sz="0" w:space="0" w:color="auto"/>
          </w:divBdr>
        </w:div>
        <w:div w:id="453014650">
          <w:marLeft w:val="640"/>
          <w:marRight w:val="0"/>
          <w:marTop w:val="0"/>
          <w:marBottom w:val="0"/>
          <w:divBdr>
            <w:top w:val="none" w:sz="0" w:space="0" w:color="auto"/>
            <w:left w:val="none" w:sz="0" w:space="0" w:color="auto"/>
            <w:bottom w:val="none" w:sz="0" w:space="0" w:color="auto"/>
            <w:right w:val="none" w:sz="0" w:space="0" w:color="auto"/>
          </w:divBdr>
        </w:div>
        <w:div w:id="496307497">
          <w:marLeft w:val="640"/>
          <w:marRight w:val="0"/>
          <w:marTop w:val="0"/>
          <w:marBottom w:val="0"/>
          <w:divBdr>
            <w:top w:val="none" w:sz="0" w:space="0" w:color="auto"/>
            <w:left w:val="none" w:sz="0" w:space="0" w:color="auto"/>
            <w:bottom w:val="none" w:sz="0" w:space="0" w:color="auto"/>
            <w:right w:val="none" w:sz="0" w:space="0" w:color="auto"/>
          </w:divBdr>
        </w:div>
        <w:div w:id="527793091">
          <w:marLeft w:val="640"/>
          <w:marRight w:val="0"/>
          <w:marTop w:val="0"/>
          <w:marBottom w:val="0"/>
          <w:divBdr>
            <w:top w:val="none" w:sz="0" w:space="0" w:color="auto"/>
            <w:left w:val="none" w:sz="0" w:space="0" w:color="auto"/>
            <w:bottom w:val="none" w:sz="0" w:space="0" w:color="auto"/>
            <w:right w:val="none" w:sz="0" w:space="0" w:color="auto"/>
          </w:divBdr>
        </w:div>
        <w:div w:id="565997516">
          <w:marLeft w:val="640"/>
          <w:marRight w:val="0"/>
          <w:marTop w:val="0"/>
          <w:marBottom w:val="0"/>
          <w:divBdr>
            <w:top w:val="none" w:sz="0" w:space="0" w:color="auto"/>
            <w:left w:val="none" w:sz="0" w:space="0" w:color="auto"/>
            <w:bottom w:val="none" w:sz="0" w:space="0" w:color="auto"/>
            <w:right w:val="none" w:sz="0" w:space="0" w:color="auto"/>
          </w:divBdr>
        </w:div>
        <w:div w:id="579291380">
          <w:marLeft w:val="640"/>
          <w:marRight w:val="0"/>
          <w:marTop w:val="0"/>
          <w:marBottom w:val="0"/>
          <w:divBdr>
            <w:top w:val="none" w:sz="0" w:space="0" w:color="auto"/>
            <w:left w:val="none" w:sz="0" w:space="0" w:color="auto"/>
            <w:bottom w:val="none" w:sz="0" w:space="0" w:color="auto"/>
            <w:right w:val="none" w:sz="0" w:space="0" w:color="auto"/>
          </w:divBdr>
        </w:div>
        <w:div w:id="583301732">
          <w:marLeft w:val="640"/>
          <w:marRight w:val="0"/>
          <w:marTop w:val="0"/>
          <w:marBottom w:val="0"/>
          <w:divBdr>
            <w:top w:val="none" w:sz="0" w:space="0" w:color="auto"/>
            <w:left w:val="none" w:sz="0" w:space="0" w:color="auto"/>
            <w:bottom w:val="none" w:sz="0" w:space="0" w:color="auto"/>
            <w:right w:val="none" w:sz="0" w:space="0" w:color="auto"/>
          </w:divBdr>
        </w:div>
        <w:div w:id="599945651">
          <w:marLeft w:val="640"/>
          <w:marRight w:val="0"/>
          <w:marTop w:val="0"/>
          <w:marBottom w:val="0"/>
          <w:divBdr>
            <w:top w:val="none" w:sz="0" w:space="0" w:color="auto"/>
            <w:left w:val="none" w:sz="0" w:space="0" w:color="auto"/>
            <w:bottom w:val="none" w:sz="0" w:space="0" w:color="auto"/>
            <w:right w:val="none" w:sz="0" w:space="0" w:color="auto"/>
          </w:divBdr>
        </w:div>
        <w:div w:id="600145142">
          <w:marLeft w:val="640"/>
          <w:marRight w:val="0"/>
          <w:marTop w:val="0"/>
          <w:marBottom w:val="0"/>
          <w:divBdr>
            <w:top w:val="none" w:sz="0" w:space="0" w:color="auto"/>
            <w:left w:val="none" w:sz="0" w:space="0" w:color="auto"/>
            <w:bottom w:val="none" w:sz="0" w:space="0" w:color="auto"/>
            <w:right w:val="none" w:sz="0" w:space="0" w:color="auto"/>
          </w:divBdr>
        </w:div>
        <w:div w:id="619723469">
          <w:marLeft w:val="640"/>
          <w:marRight w:val="0"/>
          <w:marTop w:val="0"/>
          <w:marBottom w:val="0"/>
          <w:divBdr>
            <w:top w:val="none" w:sz="0" w:space="0" w:color="auto"/>
            <w:left w:val="none" w:sz="0" w:space="0" w:color="auto"/>
            <w:bottom w:val="none" w:sz="0" w:space="0" w:color="auto"/>
            <w:right w:val="none" w:sz="0" w:space="0" w:color="auto"/>
          </w:divBdr>
        </w:div>
        <w:div w:id="698355703">
          <w:marLeft w:val="640"/>
          <w:marRight w:val="0"/>
          <w:marTop w:val="0"/>
          <w:marBottom w:val="0"/>
          <w:divBdr>
            <w:top w:val="none" w:sz="0" w:space="0" w:color="auto"/>
            <w:left w:val="none" w:sz="0" w:space="0" w:color="auto"/>
            <w:bottom w:val="none" w:sz="0" w:space="0" w:color="auto"/>
            <w:right w:val="none" w:sz="0" w:space="0" w:color="auto"/>
          </w:divBdr>
        </w:div>
        <w:div w:id="716319197">
          <w:marLeft w:val="640"/>
          <w:marRight w:val="0"/>
          <w:marTop w:val="0"/>
          <w:marBottom w:val="0"/>
          <w:divBdr>
            <w:top w:val="none" w:sz="0" w:space="0" w:color="auto"/>
            <w:left w:val="none" w:sz="0" w:space="0" w:color="auto"/>
            <w:bottom w:val="none" w:sz="0" w:space="0" w:color="auto"/>
            <w:right w:val="none" w:sz="0" w:space="0" w:color="auto"/>
          </w:divBdr>
        </w:div>
        <w:div w:id="749430817">
          <w:marLeft w:val="640"/>
          <w:marRight w:val="0"/>
          <w:marTop w:val="0"/>
          <w:marBottom w:val="0"/>
          <w:divBdr>
            <w:top w:val="none" w:sz="0" w:space="0" w:color="auto"/>
            <w:left w:val="none" w:sz="0" w:space="0" w:color="auto"/>
            <w:bottom w:val="none" w:sz="0" w:space="0" w:color="auto"/>
            <w:right w:val="none" w:sz="0" w:space="0" w:color="auto"/>
          </w:divBdr>
        </w:div>
        <w:div w:id="818615646">
          <w:marLeft w:val="640"/>
          <w:marRight w:val="0"/>
          <w:marTop w:val="0"/>
          <w:marBottom w:val="0"/>
          <w:divBdr>
            <w:top w:val="none" w:sz="0" w:space="0" w:color="auto"/>
            <w:left w:val="none" w:sz="0" w:space="0" w:color="auto"/>
            <w:bottom w:val="none" w:sz="0" w:space="0" w:color="auto"/>
            <w:right w:val="none" w:sz="0" w:space="0" w:color="auto"/>
          </w:divBdr>
        </w:div>
        <w:div w:id="819886649">
          <w:marLeft w:val="640"/>
          <w:marRight w:val="0"/>
          <w:marTop w:val="0"/>
          <w:marBottom w:val="0"/>
          <w:divBdr>
            <w:top w:val="none" w:sz="0" w:space="0" w:color="auto"/>
            <w:left w:val="none" w:sz="0" w:space="0" w:color="auto"/>
            <w:bottom w:val="none" w:sz="0" w:space="0" w:color="auto"/>
            <w:right w:val="none" w:sz="0" w:space="0" w:color="auto"/>
          </w:divBdr>
        </w:div>
        <w:div w:id="822432402">
          <w:marLeft w:val="640"/>
          <w:marRight w:val="0"/>
          <w:marTop w:val="0"/>
          <w:marBottom w:val="0"/>
          <w:divBdr>
            <w:top w:val="none" w:sz="0" w:space="0" w:color="auto"/>
            <w:left w:val="none" w:sz="0" w:space="0" w:color="auto"/>
            <w:bottom w:val="none" w:sz="0" w:space="0" w:color="auto"/>
            <w:right w:val="none" w:sz="0" w:space="0" w:color="auto"/>
          </w:divBdr>
        </w:div>
        <w:div w:id="841435855">
          <w:marLeft w:val="640"/>
          <w:marRight w:val="0"/>
          <w:marTop w:val="0"/>
          <w:marBottom w:val="0"/>
          <w:divBdr>
            <w:top w:val="none" w:sz="0" w:space="0" w:color="auto"/>
            <w:left w:val="none" w:sz="0" w:space="0" w:color="auto"/>
            <w:bottom w:val="none" w:sz="0" w:space="0" w:color="auto"/>
            <w:right w:val="none" w:sz="0" w:space="0" w:color="auto"/>
          </w:divBdr>
        </w:div>
        <w:div w:id="841705214">
          <w:marLeft w:val="640"/>
          <w:marRight w:val="0"/>
          <w:marTop w:val="0"/>
          <w:marBottom w:val="0"/>
          <w:divBdr>
            <w:top w:val="none" w:sz="0" w:space="0" w:color="auto"/>
            <w:left w:val="none" w:sz="0" w:space="0" w:color="auto"/>
            <w:bottom w:val="none" w:sz="0" w:space="0" w:color="auto"/>
            <w:right w:val="none" w:sz="0" w:space="0" w:color="auto"/>
          </w:divBdr>
        </w:div>
        <w:div w:id="867448635">
          <w:marLeft w:val="640"/>
          <w:marRight w:val="0"/>
          <w:marTop w:val="0"/>
          <w:marBottom w:val="0"/>
          <w:divBdr>
            <w:top w:val="none" w:sz="0" w:space="0" w:color="auto"/>
            <w:left w:val="none" w:sz="0" w:space="0" w:color="auto"/>
            <w:bottom w:val="none" w:sz="0" w:space="0" w:color="auto"/>
            <w:right w:val="none" w:sz="0" w:space="0" w:color="auto"/>
          </w:divBdr>
        </w:div>
        <w:div w:id="909343170">
          <w:marLeft w:val="640"/>
          <w:marRight w:val="0"/>
          <w:marTop w:val="0"/>
          <w:marBottom w:val="0"/>
          <w:divBdr>
            <w:top w:val="none" w:sz="0" w:space="0" w:color="auto"/>
            <w:left w:val="none" w:sz="0" w:space="0" w:color="auto"/>
            <w:bottom w:val="none" w:sz="0" w:space="0" w:color="auto"/>
            <w:right w:val="none" w:sz="0" w:space="0" w:color="auto"/>
          </w:divBdr>
        </w:div>
        <w:div w:id="911044887">
          <w:marLeft w:val="640"/>
          <w:marRight w:val="0"/>
          <w:marTop w:val="0"/>
          <w:marBottom w:val="0"/>
          <w:divBdr>
            <w:top w:val="none" w:sz="0" w:space="0" w:color="auto"/>
            <w:left w:val="none" w:sz="0" w:space="0" w:color="auto"/>
            <w:bottom w:val="none" w:sz="0" w:space="0" w:color="auto"/>
            <w:right w:val="none" w:sz="0" w:space="0" w:color="auto"/>
          </w:divBdr>
        </w:div>
        <w:div w:id="913703751">
          <w:marLeft w:val="640"/>
          <w:marRight w:val="0"/>
          <w:marTop w:val="0"/>
          <w:marBottom w:val="0"/>
          <w:divBdr>
            <w:top w:val="none" w:sz="0" w:space="0" w:color="auto"/>
            <w:left w:val="none" w:sz="0" w:space="0" w:color="auto"/>
            <w:bottom w:val="none" w:sz="0" w:space="0" w:color="auto"/>
            <w:right w:val="none" w:sz="0" w:space="0" w:color="auto"/>
          </w:divBdr>
        </w:div>
        <w:div w:id="929776213">
          <w:marLeft w:val="640"/>
          <w:marRight w:val="0"/>
          <w:marTop w:val="0"/>
          <w:marBottom w:val="0"/>
          <w:divBdr>
            <w:top w:val="none" w:sz="0" w:space="0" w:color="auto"/>
            <w:left w:val="none" w:sz="0" w:space="0" w:color="auto"/>
            <w:bottom w:val="none" w:sz="0" w:space="0" w:color="auto"/>
            <w:right w:val="none" w:sz="0" w:space="0" w:color="auto"/>
          </w:divBdr>
        </w:div>
        <w:div w:id="950894278">
          <w:marLeft w:val="640"/>
          <w:marRight w:val="0"/>
          <w:marTop w:val="0"/>
          <w:marBottom w:val="0"/>
          <w:divBdr>
            <w:top w:val="none" w:sz="0" w:space="0" w:color="auto"/>
            <w:left w:val="none" w:sz="0" w:space="0" w:color="auto"/>
            <w:bottom w:val="none" w:sz="0" w:space="0" w:color="auto"/>
            <w:right w:val="none" w:sz="0" w:space="0" w:color="auto"/>
          </w:divBdr>
        </w:div>
        <w:div w:id="978343802">
          <w:marLeft w:val="640"/>
          <w:marRight w:val="0"/>
          <w:marTop w:val="0"/>
          <w:marBottom w:val="0"/>
          <w:divBdr>
            <w:top w:val="none" w:sz="0" w:space="0" w:color="auto"/>
            <w:left w:val="none" w:sz="0" w:space="0" w:color="auto"/>
            <w:bottom w:val="none" w:sz="0" w:space="0" w:color="auto"/>
            <w:right w:val="none" w:sz="0" w:space="0" w:color="auto"/>
          </w:divBdr>
        </w:div>
        <w:div w:id="1025014105">
          <w:marLeft w:val="640"/>
          <w:marRight w:val="0"/>
          <w:marTop w:val="0"/>
          <w:marBottom w:val="0"/>
          <w:divBdr>
            <w:top w:val="none" w:sz="0" w:space="0" w:color="auto"/>
            <w:left w:val="none" w:sz="0" w:space="0" w:color="auto"/>
            <w:bottom w:val="none" w:sz="0" w:space="0" w:color="auto"/>
            <w:right w:val="none" w:sz="0" w:space="0" w:color="auto"/>
          </w:divBdr>
        </w:div>
        <w:div w:id="1039158788">
          <w:marLeft w:val="640"/>
          <w:marRight w:val="0"/>
          <w:marTop w:val="0"/>
          <w:marBottom w:val="0"/>
          <w:divBdr>
            <w:top w:val="none" w:sz="0" w:space="0" w:color="auto"/>
            <w:left w:val="none" w:sz="0" w:space="0" w:color="auto"/>
            <w:bottom w:val="none" w:sz="0" w:space="0" w:color="auto"/>
            <w:right w:val="none" w:sz="0" w:space="0" w:color="auto"/>
          </w:divBdr>
        </w:div>
        <w:div w:id="1078747709">
          <w:marLeft w:val="640"/>
          <w:marRight w:val="0"/>
          <w:marTop w:val="0"/>
          <w:marBottom w:val="0"/>
          <w:divBdr>
            <w:top w:val="none" w:sz="0" w:space="0" w:color="auto"/>
            <w:left w:val="none" w:sz="0" w:space="0" w:color="auto"/>
            <w:bottom w:val="none" w:sz="0" w:space="0" w:color="auto"/>
            <w:right w:val="none" w:sz="0" w:space="0" w:color="auto"/>
          </w:divBdr>
        </w:div>
        <w:div w:id="1080981740">
          <w:marLeft w:val="640"/>
          <w:marRight w:val="0"/>
          <w:marTop w:val="0"/>
          <w:marBottom w:val="0"/>
          <w:divBdr>
            <w:top w:val="none" w:sz="0" w:space="0" w:color="auto"/>
            <w:left w:val="none" w:sz="0" w:space="0" w:color="auto"/>
            <w:bottom w:val="none" w:sz="0" w:space="0" w:color="auto"/>
            <w:right w:val="none" w:sz="0" w:space="0" w:color="auto"/>
          </w:divBdr>
        </w:div>
        <w:div w:id="1153177845">
          <w:marLeft w:val="640"/>
          <w:marRight w:val="0"/>
          <w:marTop w:val="0"/>
          <w:marBottom w:val="0"/>
          <w:divBdr>
            <w:top w:val="none" w:sz="0" w:space="0" w:color="auto"/>
            <w:left w:val="none" w:sz="0" w:space="0" w:color="auto"/>
            <w:bottom w:val="none" w:sz="0" w:space="0" w:color="auto"/>
            <w:right w:val="none" w:sz="0" w:space="0" w:color="auto"/>
          </w:divBdr>
        </w:div>
        <w:div w:id="1154640937">
          <w:marLeft w:val="640"/>
          <w:marRight w:val="0"/>
          <w:marTop w:val="0"/>
          <w:marBottom w:val="0"/>
          <w:divBdr>
            <w:top w:val="none" w:sz="0" w:space="0" w:color="auto"/>
            <w:left w:val="none" w:sz="0" w:space="0" w:color="auto"/>
            <w:bottom w:val="none" w:sz="0" w:space="0" w:color="auto"/>
            <w:right w:val="none" w:sz="0" w:space="0" w:color="auto"/>
          </w:divBdr>
        </w:div>
        <w:div w:id="1179195823">
          <w:marLeft w:val="640"/>
          <w:marRight w:val="0"/>
          <w:marTop w:val="0"/>
          <w:marBottom w:val="0"/>
          <w:divBdr>
            <w:top w:val="none" w:sz="0" w:space="0" w:color="auto"/>
            <w:left w:val="none" w:sz="0" w:space="0" w:color="auto"/>
            <w:bottom w:val="none" w:sz="0" w:space="0" w:color="auto"/>
            <w:right w:val="none" w:sz="0" w:space="0" w:color="auto"/>
          </w:divBdr>
        </w:div>
        <w:div w:id="1213158099">
          <w:marLeft w:val="640"/>
          <w:marRight w:val="0"/>
          <w:marTop w:val="0"/>
          <w:marBottom w:val="0"/>
          <w:divBdr>
            <w:top w:val="none" w:sz="0" w:space="0" w:color="auto"/>
            <w:left w:val="none" w:sz="0" w:space="0" w:color="auto"/>
            <w:bottom w:val="none" w:sz="0" w:space="0" w:color="auto"/>
            <w:right w:val="none" w:sz="0" w:space="0" w:color="auto"/>
          </w:divBdr>
        </w:div>
        <w:div w:id="1271351898">
          <w:marLeft w:val="640"/>
          <w:marRight w:val="0"/>
          <w:marTop w:val="0"/>
          <w:marBottom w:val="0"/>
          <w:divBdr>
            <w:top w:val="none" w:sz="0" w:space="0" w:color="auto"/>
            <w:left w:val="none" w:sz="0" w:space="0" w:color="auto"/>
            <w:bottom w:val="none" w:sz="0" w:space="0" w:color="auto"/>
            <w:right w:val="none" w:sz="0" w:space="0" w:color="auto"/>
          </w:divBdr>
        </w:div>
        <w:div w:id="1287926267">
          <w:marLeft w:val="640"/>
          <w:marRight w:val="0"/>
          <w:marTop w:val="0"/>
          <w:marBottom w:val="0"/>
          <w:divBdr>
            <w:top w:val="none" w:sz="0" w:space="0" w:color="auto"/>
            <w:left w:val="none" w:sz="0" w:space="0" w:color="auto"/>
            <w:bottom w:val="none" w:sz="0" w:space="0" w:color="auto"/>
            <w:right w:val="none" w:sz="0" w:space="0" w:color="auto"/>
          </w:divBdr>
        </w:div>
        <w:div w:id="1291596174">
          <w:marLeft w:val="640"/>
          <w:marRight w:val="0"/>
          <w:marTop w:val="0"/>
          <w:marBottom w:val="0"/>
          <w:divBdr>
            <w:top w:val="none" w:sz="0" w:space="0" w:color="auto"/>
            <w:left w:val="none" w:sz="0" w:space="0" w:color="auto"/>
            <w:bottom w:val="none" w:sz="0" w:space="0" w:color="auto"/>
            <w:right w:val="none" w:sz="0" w:space="0" w:color="auto"/>
          </w:divBdr>
        </w:div>
        <w:div w:id="1294169319">
          <w:marLeft w:val="640"/>
          <w:marRight w:val="0"/>
          <w:marTop w:val="0"/>
          <w:marBottom w:val="0"/>
          <w:divBdr>
            <w:top w:val="none" w:sz="0" w:space="0" w:color="auto"/>
            <w:left w:val="none" w:sz="0" w:space="0" w:color="auto"/>
            <w:bottom w:val="none" w:sz="0" w:space="0" w:color="auto"/>
            <w:right w:val="none" w:sz="0" w:space="0" w:color="auto"/>
          </w:divBdr>
        </w:div>
        <w:div w:id="1361274727">
          <w:marLeft w:val="640"/>
          <w:marRight w:val="0"/>
          <w:marTop w:val="0"/>
          <w:marBottom w:val="0"/>
          <w:divBdr>
            <w:top w:val="none" w:sz="0" w:space="0" w:color="auto"/>
            <w:left w:val="none" w:sz="0" w:space="0" w:color="auto"/>
            <w:bottom w:val="none" w:sz="0" w:space="0" w:color="auto"/>
            <w:right w:val="none" w:sz="0" w:space="0" w:color="auto"/>
          </w:divBdr>
        </w:div>
        <w:div w:id="1388383563">
          <w:marLeft w:val="640"/>
          <w:marRight w:val="0"/>
          <w:marTop w:val="0"/>
          <w:marBottom w:val="0"/>
          <w:divBdr>
            <w:top w:val="none" w:sz="0" w:space="0" w:color="auto"/>
            <w:left w:val="none" w:sz="0" w:space="0" w:color="auto"/>
            <w:bottom w:val="none" w:sz="0" w:space="0" w:color="auto"/>
            <w:right w:val="none" w:sz="0" w:space="0" w:color="auto"/>
          </w:divBdr>
        </w:div>
        <w:div w:id="1410619226">
          <w:marLeft w:val="640"/>
          <w:marRight w:val="0"/>
          <w:marTop w:val="0"/>
          <w:marBottom w:val="0"/>
          <w:divBdr>
            <w:top w:val="none" w:sz="0" w:space="0" w:color="auto"/>
            <w:left w:val="none" w:sz="0" w:space="0" w:color="auto"/>
            <w:bottom w:val="none" w:sz="0" w:space="0" w:color="auto"/>
            <w:right w:val="none" w:sz="0" w:space="0" w:color="auto"/>
          </w:divBdr>
        </w:div>
        <w:div w:id="1428430490">
          <w:marLeft w:val="640"/>
          <w:marRight w:val="0"/>
          <w:marTop w:val="0"/>
          <w:marBottom w:val="0"/>
          <w:divBdr>
            <w:top w:val="none" w:sz="0" w:space="0" w:color="auto"/>
            <w:left w:val="none" w:sz="0" w:space="0" w:color="auto"/>
            <w:bottom w:val="none" w:sz="0" w:space="0" w:color="auto"/>
            <w:right w:val="none" w:sz="0" w:space="0" w:color="auto"/>
          </w:divBdr>
        </w:div>
        <w:div w:id="1433865617">
          <w:marLeft w:val="640"/>
          <w:marRight w:val="0"/>
          <w:marTop w:val="0"/>
          <w:marBottom w:val="0"/>
          <w:divBdr>
            <w:top w:val="none" w:sz="0" w:space="0" w:color="auto"/>
            <w:left w:val="none" w:sz="0" w:space="0" w:color="auto"/>
            <w:bottom w:val="none" w:sz="0" w:space="0" w:color="auto"/>
            <w:right w:val="none" w:sz="0" w:space="0" w:color="auto"/>
          </w:divBdr>
        </w:div>
        <w:div w:id="1451165052">
          <w:marLeft w:val="640"/>
          <w:marRight w:val="0"/>
          <w:marTop w:val="0"/>
          <w:marBottom w:val="0"/>
          <w:divBdr>
            <w:top w:val="none" w:sz="0" w:space="0" w:color="auto"/>
            <w:left w:val="none" w:sz="0" w:space="0" w:color="auto"/>
            <w:bottom w:val="none" w:sz="0" w:space="0" w:color="auto"/>
            <w:right w:val="none" w:sz="0" w:space="0" w:color="auto"/>
          </w:divBdr>
        </w:div>
        <w:div w:id="1529836350">
          <w:marLeft w:val="640"/>
          <w:marRight w:val="0"/>
          <w:marTop w:val="0"/>
          <w:marBottom w:val="0"/>
          <w:divBdr>
            <w:top w:val="none" w:sz="0" w:space="0" w:color="auto"/>
            <w:left w:val="none" w:sz="0" w:space="0" w:color="auto"/>
            <w:bottom w:val="none" w:sz="0" w:space="0" w:color="auto"/>
            <w:right w:val="none" w:sz="0" w:space="0" w:color="auto"/>
          </w:divBdr>
        </w:div>
        <w:div w:id="1548905826">
          <w:marLeft w:val="640"/>
          <w:marRight w:val="0"/>
          <w:marTop w:val="0"/>
          <w:marBottom w:val="0"/>
          <w:divBdr>
            <w:top w:val="none" w:sz="0" w:space="0" w:color="auto"/>
            <w:left w:val="none" w:sz="0" w:space="0" w:color="auto"/>
            <w:bottom w:val="none" w:sz="0" w:space="0" w:color="auto"/>
            <w:right w:val="none" w:sz="0" w:space="0" w:color="auto"/>
          </w:divBdr>
        </w:div>
        <w:div w:id="1562523909">
          <w:marLeft w:val="640"/>
          <w:marRight w:val="0"/>
          <w:marTop w:val="0"/>
          <w:marBottom w:val="0"/>
          <w:divBdr>
            <w:top w:val="none" w:sz="0" w:space="0" w:color="auto"/>
            <w:left w:val="none" w:sz="0" w:space="0" w:color="auto"/>
            <w:bottom w:val="none" w:sz="0" w:space="0" w:color="auto"/>
            <w:right w:val="none" w:sz="0" w:space="0" w:color="auto"/>
          </w:divBdr>
        </w:div>
        <w:div w:id="1570916174">
          <w:marLeft w:val="640"/>
          <w:marRight w:val="0"/>
          <w:marTop w:val="0"/>
          <w:marBottom w:val="0"/>
          <w:divBdr>
            <w:top w:val="none" w:sz="0" w:space="0" w:color="auto"/>
            <w:left w:val="none" w:sz="0" w:space="0" w:color="auto"/>
            <w:bottom w:val="none" w:sz="0" w:space="0" w:color="auto"/>
            <w:right w:val="none" w:sz="0" w:space="0" w:color="auto"/>
          </w:divBdr>
        </w:div>
        <w:div w:id="1631395604">
          <w:marLeft w:val="640"/>
          <w:marRight w:val="0"/>
          <w:marTop w:val="0"/>
          <w:marBottom w:val="0"/>
          <w:divBdr>
            <w:top w:val="none" w:sz="0" w:space="0" w:color="auto"/>
            <w:left w:val="none" w:sz="0" w:space="0" w:color="auto"/>
            <w:bottom w:val="none" w:sz="0" w:space="0" w:color="auto"/>
            <w:right w:val="none" w:sz="0" w:space="0" w:color="auto"/>
          </w:divBdr>
        </w:div>
        <w:div w:id="1654944990">
          <w:marLeft w:val="640"/>
          <w:marRight w:val="0"/>
          <w:marTop w:val="0"/>
          <w:marBottom w:val="0"/>
          <w:divBdr>
            <w:top w:val="none" w:sz="0" w:space="0" w:color="auto"/>
            <w:left w:val="none" w:sz="0" w:space="0" w:color="auto"/>
            <w:bottom w:val="none" w:sz="0" w:space="0" w:color="auto"/>
            <w:right w:val="none" w:sz="0" w:space="0" w:color="auto"/>
          </w:divBdr>
        </w:div>
        <w:div w:id="1669168754">
          <w:marLeft w:val="640"/>
          <w:marRight w:val="0"/>
          <w:marTop w:val="0"/>
          <w:marBottom w:val="0"/>
          <w:divBdr>
            <w:top w:val="none" w:sz="0" w:space="0" w:color="auto"/>
            <w:left w:val="none" w:sz="0" w:space="0" w:color="auto"/>
            <w:bottom w:val="none" w:sz="0" w:space="0" w:color="auto"/>
            <w:right w:val="none" w:sz="0" w:space="0" w:color="auto"/>
          </w:divBdr>
        </w:div>
        <w:div w:id="1787239178">
          <w:marLeft w:val="640"/>
          <w:marRight w:val="0"/>
          <w:marTop w:val="0"/>
          <w:marBottom w:val="0"/>
          <w:divBdr>
            <w:top w:val="none" w:sz="0" w:space="0" w:color="auto"/>
            <w:left w:val="none" w:sz="0" w:space="0" w:color="auto"/>
            <w:bottom w:val="none" w:sz="0" w:space="0" w:color="auto"/>
            <w:right w:val="none" w:sz="0" w:space="0" w:color="auto"/>
          </w:divBdr>
        </w:div>
        <w:div w:id="1803040926">
          <w:marLeft w:val="640"/>
          <w:marRight w:val="0"/>
          <w:marTop w:val="0"/>
          <w:marBottom w:val="0"/>
          <w:divBdr>
            <w:top w:val="none" w:sz="0" w:space="0" w:color="auto"/>
            <w:left w:val="none" w:sz="0" w:space="0" w:color="auto"/>
            <w:bottom w:val="none" w:sz="0" w:space="0" w:color="auto"/>
            <w:right w:val="none" w:sz="0" w:space="0" w:color="auto"/>
          </w:divBdr>
        </w:div>
        <w:div w:id="1817795672">
          <w:marLeft w:val="640"/>
          <w:marRight w:val="0"/>
          <w:marTop w:val="0"/>
          <w:marBottom w:val="0"/>
          <w:divBdr>
            <w:top w:val="none" w:sz="0" w:space="0" w:color="auto"/>
            <w:left w:val="none" w:sz="0" w:space="0" w:color="auto"/>
            <w:bottom w:val="none" w:sz="0" w:space="0" w:color="auto"/>
            <w:right w:val="none" w:sz="0" w:space="0" w:color="auto"/>
          </w:divBdr>
        </w:div>
        <w:div w:id="1888444101">
          <w:marLeft w:val="640"/>
          <w:marRight w:val="0"/>
          <w:marTop w:val="0"/>
          <w:marBottom w:val="0"/>
          <w:divBdr>
            <w:top w:val="none" w:sz="0" w:space="0" w:color="auto"/>
            <w:left w:val="none" w:sz="0" w:space="0" w:color="auto"/>
            <w:bottom w:val="none" w:sz="0" w:space="0" w:color="auto"/>
            <w:right w:val="none" w:sz="0" w:space="0" w:color="auto"/>
          </w:divBdr>
        </w:div>
        <w:div w:id="1889023384">
          <w:marLeft w:val="640"/>
          <w:marRight w:val="0"/>
          <w:marTop w:val="0"/>
          <w:marBottom w:val="0"/>
          <w:divBdr>
            <w:top w:val="none" w:sz="0" w:space="0" w:color="auto"/>
            <w:left w:val="none" w:sz="0" w:space="0" w:color="auto"/>
            <w:bottom w:val="none" w:sz="0" w:space="0" w:color="auto"/>
            <w:right w:val="none" w:sz="0" w:space="0" w:color="auto"/>
          </w:divBdr>
        </w:div>
        <w:div w:id="1890148623">
          <w:marLeft w:val="640"/>
          <w:marRight w:val="0"/>
          <w:marTop w:val="0"/>
          <w:marBottom w:val="0"/>
          <w:divBdr>
            <w:top w:val="none" w:sz="0" w:space="0" w:color="auto"/>
            <w:left w:val="none" w:sz="0" w:space="0" w:color="auto"/>
            <w:bottom w:val="none" w:sz="0" w:space="0" w:color="auto"/>
            <w:right w:val="none" w:sz="0" w:space="0" w:color="auto"/>
          </w:divBdr>
        </w:div>
        <w:div w:id="1890417759">
          <w:marLeft w:val="640"/>
          <w:marRight w:val="0"/>
          <w:marTop w:val="0"/>
          <w:marBottom w:val="0"/>
          <w:divBdr>
            <w:top w:val="none" w:sz="0" w:space="0" w:color="auto"/>
            <w:left w:val="none" w:sz="0" w:space="0" w:color="auto"/>
            <w:bottom w:val="none" w:sz="0" w:space="0" w:color="auto"/>
            <w:right w:val="none" w:sz="0" w:space="0" w:color="auto"/>
          </w:divBdr>
        </w:div>
        <w:div w:id="1908176565">
          <w:marLeft w:val="640"/>
          <w:marRight w:val="0"/>
          <w:marTop w:val="0"/>
          <w:marBottom w:val="0"/>
          <w:divBdr>
            <w:top w:val="none" w:sz="0" w:space="0" w:color="auto"/>
            <w:left w:val="none" w:sz="0" w:space="0" w:color="auto"/>
            <w:bottom w:val="none" w:sz="0" w:space="0" w:color="auto"/>
            <w:right w:val="none" w:sz="0" w:space="0" w:color="auto"/>
          </w:divBdr>
        </w:div>
        <w:div w:id="1911767138">
          <w:marLeft w:val="640"/>
          <w:marRight w:val="0"/>
          <w:marTop w:val="0"/>
          <w:marBottom w:val="0"/>
          <w:divBdr>
            <w:top w:val="none" w:sz="0" w:space="0" w:color="auto"/>
            <w:left w:val="none" w:sz="0" w:space="0" w:color="auto"/>
            <w:bottom w:val="none" w:sz="0" w:space="0" w:color="auto"/>
            <w:right w:val="none" w:sz="0" w:space="0" w:color="auto"/>
          </w:divBdr>
        </w:div>
        <w:div w:id="1911845620">
          <w:marLeft w:val="640"/>
          <w:marRight w:val="0"/>
          <w:marTop w:val="0"/>
          <w:marBottom w:val="0"/>
          <w:divBdr>
            <w:top w:val="none" w:sz="0" w:space="0" w:color="auto"/>
            <w:left w:val="none" w:sz="0" w:space="0" w:color="auto"/>
            <w:bottom w:val="none" w:sz="0" w:space="0" w:color="auto"/>
            <w:right w:val="none" w:sz="0" w:space="0" w:color="auto"/>
          </w:divBdr>
        </w:div>
        <w:div w:id="1925800805">
          <w:marLeft w:val="640"/>
          <w:marRight w:val="0"/>
          <w:marTop w:val="0"/>
          <w:marBottom w:val="0"/>
          <w:divBdr>
            <w:top w:val="none" w:sz="0" w:space="0" w:color="auto"/>
            <w:left w:val="none" w:sz="0" w:space="0" w:color="auto"/>
            <w:bottom w:val="none" w:sz="0" w:space="0" w:color="auto"/>
            <w:right w:val="none" w:sz="0" w:space="0" w:color="auto"/>
          </w:divBdr>
        </w:div>
        <w:div w:id="1951428211">
          <w:marLeft w:val="640"/>
          <w:marRight w:val="0"/>
          <w:marTop w:val="0"/>
          <w:marBottom w:val="0"/>
          <w:divBdr>
            <w:top w:val="none" w:sz="0" w:space="0" w:color="auto"/>
            <w:left w:val="none" w:sz="0" w:space="0" w:color="auto"/>
            <w:bottom w:val="none" w:sz="0" w:space="0" w:color="auto"/>
            <w:right w:val="none" w:sz="0" w:space="0" w:color="auto"/>
          </w:divBdr>
        </w:div>
        <w:div w:id="2051103601">
          <w:marLeft w:val="640"/>
          <w:marRight w:val="0"/>
          <w:marTop w:val="0"/>
          <w:marBottom w:val="0"/>
          <w:divBdr>
            <w:top w:val="none" w:sz="0" w:space="0" w:color="auto"/>
            <w:left w:val="none" w:sz="0" w:space="0" w:color="auto"/>
            <w:bottom w:val="none" w:sz="0" w:space="0" w:color="auto"/>
            <w:right w:val="none" w:sz="0" w:space="0" w:color="auto"/>
          </w:divBdr>
        </w:div>
        <w:div w:id="2082406535">
          <w:marLeft w:val="640"/>
          <w:marRight w:val="0"/>
          <w:marTop w:val="0"/>
          <w:marBottom w:val="0"/>
          <w:divBdr>
            <w:top w:val="none" w:sz="0" w:space="0" w:color="auto"/>
            <w:left w:val="none" w:sz="0" w:space="0" w:color="auto"/>
            <w:bottom w:val="none" w:sz="0" w:space="0" w:color="auto"/>
            <w:right w:val="none" w:sz="0" w:space="0" w:color="auto"/>
          </w:divBdr>
        </w:div>
        <w:div w:id="2083331455">
          <w:marLeft w:val="640"/>
          <w:marRight w:val="0"/>
          <w:marTop w:val="0"/>
          <w:marBottom w:val="0"/>
          <w:divBdr>
            <w:top w:val="none" w:sz="0" w:space="0" w:color="auto"/>
            <w:left w:val="none" w:sz="0" w:space="0" w:color="auto"/>
            <w:bottom w:val="none" w:sz="0" w:space="0" w:color="auto"/>
            <w:right w:val="none" w:sz="0" w:space="0" w:color="auto"/>
          </w:divBdr>
        </w:div>
        <w:div w:id="2120761493">
          <w:marLeft w:val="640"/>
          <w:marRight w:val="0"/>
          <w:marTop w:val="0"/>
          <w:marBottom w:val="0"/>
          <w:divBdr>
            <w:top w:val="none" w:sz="0" w:space="0" w:color="auto"/>
            <w:left w:val="none" w:sz="0" w:space="0" w:color="auto"/>
            <w:bottom w:val="none" w:sz="0" w:space="0" w:color="auto"/>
            <w:right w:val="none" w:sz="0" w:space="0" w:color="auto"/>
          </w:divBdr>
        </w:div>
        <w:div w:id="2129467568">
          <w:marLeft w:val="640"/>
          <w:marRight w:val="0"/>
          <w:marTop w:val="0"/>
          <w:marBottom w:val="0"/>
          <w:divBdr>
            <w:top w:val="none" w:sz="0" w:space="0" w:color="auto"/>
            <w:left w:val="none" w:sz="0" w:space="0" w:color="auto"/>
            <w:bottom w:val="none" w:sz="0" w:space="0" w:color="auto"/>
            <w:right w:val="none" w:sz="0" w:space="0" w:color="auto"/>
          </w:divBdr>
        </w:div>
        <w:div w:id="2139835652">
          <w:marLeft w:val="640"/>
          <w:marRight w:val="0"/>
          <w:marTop w:val="0"/>
          <w:marBottom w:val="0"/>
          <w:divBdr>
            <w:top w:val="none" w:sz="0" w:space="0" w:color="auto"/>
            <w:left w:val="none" w:sz="0" w:space="0" w:color="auto"/>
            <w:bottom w:val="none" w:sz="0" w:space="0" w:color="auto"/>
            <w:right w:val="none" w:sz="0" w:space="0" w:color="auto"/>
          </w:divBdr>
        </w:div>
      </w:divsChild>
    </w:div>
    <w:div w:id="1079406401">
      <w:bodyDiv w:val="1"/>
      <w:marLeft w:val="0"/>
      <w:marRight w:val="0"/>
      <w:marTop w:val="0"/>
      <w:marBottom w:val="0"/>
      <w:divBdr>
        <w:top w:val="none" w:sz="0" w:space="0" w:color="auto"/>
        <w:left w:val="none" w:sz="0" w:space="0" w:color="auto"/>
        <w:bottom w:val="none" w:sz="0" w:space="0" w:color="auto"/>
        <w:right w:val="none" w:sz="0" w:space="0" w:color="auto"/>
      </w:divBdr>
      <w:divsChild>
        <w:div w:id="11802926">
          <w:marLeft w:val="640"/>
          <w:marRight w:val="0"/>
          <w:marTop w:val="0"/>
          <w:marBottom w:val="0"/>
          <w:divBdr>
            <w:top w:val="none" w:sz="0" w:space="0" w:color="auto"/>
            <w:left w:val="none" w:sz="0" w:space="0" w:color="auto"/>
            <w:bottom w:val="none" w:sz="0" w:space="0" w:color="auto"/>
            <w:right w:val="none" w:sz="0" w:space="0" w:color="auto"/>
          </w:divBdr>
        </w:div>
        <w:div w:id="42028536">
          <w:marLeft w:val="640"/>
          <w:marRight w:val="0"/>
          <w:marTop w:val="0"/>
          <w:marBottom w:val="0"/>
          <w:divBdr>
            <w:top w:val="none" w:sz="0" w:space="0" w:color="auto"/>
            <w:left w:val="none" w:sz="0" w:space="0" w:color="auto"/>
            <w:bottom w:val="none" w:sz="0" w:space="0" w:color="auto"/>
            <w:right w:val="none" w:sz="0" w:space="0" w:color="auto"/>
          </w:divBdr>
        </w:div>
        <w:div w:id="62028048">
          <w:marLeft w:val="640"/>
          <w:marRight w:val="0"/>
          <w:marTop w:val="0"/>
          <w:marBottom w:val="0"/>
          <w:divBdr>
            <w:top w:val="none" w:sz="0" w:space="0" w:color="auto"/>
            <w:left w:val="none" w:sz="0" w:space="0" w:color="auto"/>
            <w:bottom w:val="none" w:sz="0" w:space="0" w:color="auto"/>
            <w:right w:val="none" w:sz="0" w:space="0" w:color="auto"/>
          </w:divBdr>
        </w:div>
        <w:div w:id="121770055">
          <w:marLeft w:val="640"/>
          <w:marRight w:val="0"/>
          <w:marTop w:val="0"/>
          <w:marBottom w:val="0"/>
          <w:divBdr>
            <w:top w:val="none" w:sz="0" w:space="0" w:color="auto"/>
            <w:left w:val="none" w:sz="0" w:space="0" w:color="auto"/>
            <w:bottom w:val="none" w:sz="0" w:space="0" w:color="auto"/>
            <w:right w:val="none" w:sz="0" w:space="0" w:color="auto"/>
          </w:divBdr>
        </w:div>
        <w:div w:id="151218604">
          <w:marLeft w:val="640"/>
          <w:marRight w:val="0"/>
          <w:marTop w:val="0"/>
          <w:marBottom w:val="0"/>
          <w:divBdr>
            <w:top w:val="none" w:sz="0" w:space="0" w:color="auto"/>
            <w:left w:val="none" w:sz="0" w:space="0" w:color="auto"/>
            <w:bottom w:val="none" w:sz="0" w:space="0" w:color="auto"/>
            <w:right w:val="none" w:sz="0" w:space="0" w:color="auto"/>
          </w:divBdr>
        </w:div>
        <w:div w:id="178473446">
          <w:marLeft w:val="640"/>
          <w:marRight w:val="0"/>
          <w:marTop w:val="0"/>
          <w:marBottom w:val="0"/>
          <w:divBdr>
            <w:top w:val="none" w:sz="0" w:space="0" w:color="auto"/>
            <w:left w:val="none" w:sz="0" w:space="0" w:color="auto"/>
            <w:bottom w:val="none" w:sz="0" w:space="0" w:color="auto"/>
            <w:right w:val="none" w:sz="0" w:space="0" w:color="auto"/>
          </w:divBdr>
        </w:div>
        <w:div w:id="194277273">
          <w:marLeft w:val="640"/>
          <w:marRight w:val="0"/>
          <w:marTop w:val="0"/>
          <w:marBottom w:val="0"/>
          <w:divBdr>
            <w:top w:val="none" w:sz="0" w:space="0" w:color="auto"/>
            <w:left w:val="none" w:sz="0" w:space="0" w:color="auto"/>
            <w:bottom w:val="none" w:sz="0" w:space="0" w:color="auto"/>
            <w:right w:val="none" w:sz="0" w:space="0" w:color="auto"/>
          </w:divBdr>
        </w:div>
        <w:div w:id="218133095">
          <w:marLeft w:val="640"/>
          <w:marRight w:val="0"/>
          <w:marTop w:val="0"/>
          <w:marBottom w:val="0"/>
          <w:divBdr>
            <w:top w:val="none" w:sz="0" w:space="0" w:color="auto"/>
            <w:left w:val="none" w:sz="0" w:space="0" w:color="auto"/>
            <w:bottom w:val="none" w:sz="0" w:space="0" w:color="auto"/>
            <w:right w:val="none" w:sz="0" w:space="0" w:color="auto"/>
          </w:divBdr>
        </w:div>
        <w:div w:id="273900087">
          <w:marLeft w:val="640"/>
          <w:marRight w:val="0"/>
          <w:marTop w:val="0"/>
          <w:marBottom w:val="0"/>
          <w:divBdr>
            <w:top w:val="none" w:sz="0" w:space="0" w:color="auto"/>
            <w:left w:val="none" w:sz="0" w:space="0" w:color="auto"/>
            <w:bottom w:val="none" w:sz="0" w:space="0" w:color="auto"/>
            <w:right w:val="none" w:sz="0" w:space="0" w:color="auto"/>
          </w:divBdr>
        </w:div>
        <w:div w:id="317418508">
          <w:marLeft w:val="640"/>
          <w:marRight w:val="0"/>
          <w:marTop w:val="0"/>
          <w:marBottom w:val="0"/>
          <w:divBdr>
            <w:top w:val="none" w:sz="0" w:space="0" w:color="auto"/>
            <w:left w:val="none" w:sz="0" w:space="0" w:color="auto"/>
            <w:bottom w:val="none" w:sz="0" w:space="0" w:color="auto"/>
            <w:right w:val="none" w:sz="0" w:space="0" w:color="auto"/>
          </w:divBdr>
        </w:div>
        <w:div w:id="335424728">
          <w:marLeft w:val="640"/>
          <w:marRight w:val="0"/>
          <w:marTop w:val="0"/>
          <w:marBottom w:val="0"/>
          <w:divBdr>
            <w:top w:val="none" w:sz="0" w:space="0" w:color="auto"/>
            <w:left w:val="none" w:sz="0" w:space="0" w:color="auto"/>
            <w:bottom w:val="none" w:sz="0" w:space="0" w:color="auto"/>
            <w:right w:val="none" w:sz="0" w:space="0" w:color="auto"/>
          </w:divBdr>
        </w:div>
        <w:div w:id="337660492">
          <w:marLeft w:val="640"/>
          <w:marRight w:val="0"/>
          <w:marTop w:val="0"/>
          <w:marBottom w:val="0"/>
          <w:divBdr>
            <w:top w:val="none" w:sz="0" w:space="0" w:color="auto"/>
            <w:left w:val="none" w:sz="0" w:space="0" w:color="auto"/>
            <w:bottom w:val="none" w:sz="0" w:space="0" w:color="auto"/>
            <w:right w:val="none" w:sz="0" w:space="0" w:color="auto"/>
          </w:divBdr>
        </w:div>
        <w:div w:id="361174128">
          <w:marLeft w:val="640"/>
          <w:marRight w:val="0"/>
          <w:marTop w:val="0"/>
          <w:marBottom w:val="0"/>
          <w:divBdr>
            <w:top w:val="none" w:sz="0" w:space="0" w:color="auto"/>
            <w:left w:val="none" w:sz="0" w:space="0" w:color="auto"/>
            <w:bottom w:val="none" w:sz="0" w:space="0" w:color="auto"/>
            <w:right w:val="none" w:sz="0" w:space="0" w:color="auto"/>
          </w:divBdr>
        </w:div>
        <w:div w:id="370738152">
          <w:marLeft w:val="640"/>
          <w:marRight w:val="0"/>
          <w:marTop w:val="0"/>
          <w:marBottom w:val="0"/>
          <w:divBdr>
            <w:top w:val="none" w:sz="0" w:space="0" w:color="auto"/>
            <w:left w:val="none" w:sz="0" w:space="0" w:color="auto"/>
            <w:bottom w:val="none" w:sz="0" w:space="0" w:color="auto"/>
            <w:right w:val="none" w:sz="0" w:space="0" w:color="auto"/>
          </w:divBdr>
        </w:div>
        <w:div w:id="378361229">
          <w:marLeft w:val="640"/>
          <w:marRight w:val="0"/>
          <w:marTop w:val="0"/>
          <w:marBottom w:val="0"/>
          <w:divBdr>
            <w:top w:val="none" w:sz="0" w:space="0" w:color="auto"/>
            <w:left w:val="none" w:sz="0" w:space="0" w:color="auto"/>
            <w:bottom w:val="none" w:sz="0" w:space="0" w:color="auto"/>
            <w:right w:val="none" w:sz="0" w:space="0" w:color="auto"/>
          </w:divBdr>
        </w:div>
        <w:div w:id="427392074">
          <w:marLeft w:val="640"/>
          <w:marRight w:val="0"/>
          <w:marTop w:val="0"/>
          <w:marBottom w:val="0"/>
          <w:divBdr>
            <w:top w:val="none" w:sz="0" w:space="0" w:color="auto"/>
            <w:left w:val="none" w:sz="0" w:space="0" w:color="auto"/>
            <w:bottom w:val="none" w:sz="0" w:space="0" w:color="auto"/>
            <w:right w:val="none" w:sz="0" w:space="0" w:color="auto"/>
          </w:divBdr>
        </w:div>
        <w:div w:id="452134465">
          <w:marLeft w:val="640"/>
          <w:marRight w:val="0"/>
          <w:marTop w:val="0"/>
          <w:marBottom w:val="0"/>
          <w:divBdr>
            <w:top w:val="none" w:sz="0" w:space="0" w:color="auto"/>
            <w:left w:val="none" w:sz="0" w:space="0" w:color="auto"/>
            <w:bottom w:val="none" w:sz="0" w:space="0" w:color="auto"/>
            <w:right w:val="none" w:sz="0" w:space="0" w:color="auto"/>
          </w:divBdr>
        </w:div>
        <w:div w:id="453059674">
          <w:marLeft w:val="640"/>
          <w:marRight w:val="0"/>
          <w:marTop w:val="0"/>
          <w:marBottom w:val="0"/>
          <w:divBdr>
            <w:top w:val="none" w:sz="0" w:space="0" w:color="auto"/>
            <w:left w:val="none" w:sz="0" w:space="0" w:color="auto"/>
            <w:bottom w:val="none" w:sz="0" w:space="0" w:color="auto"/>
            <w:right w:val="none" w:sz="0" w:space="0" w:color="auto"/>
          </w:divBdr>
        </w:div>
        <w:div w:id="466433967">
          <w:marLeft w:val="640"/>
          <w:marRight w:val="0"/>
          <w:marTop w:val="0"/>
          <w:marBottom w:val="0"/>
          <w:divBdr>
            <w:top w:val="none" w:sz="0" w:space="0" w:color="auto"/>
            <w:left w:val="none" w:sz="0" w:space="0" w:color="auto"/>
            <w:bottom w:val="none" w:sz="0" w:space="0" w:color="auto"/>
            <w:right w:val="none" w:sz="0" w:space="0" w:color="auto"/>
          </w:divBdr>
        </w:div>
        <w:div w:id="518737959">
          <w:marLeft w:val="640"/>
          <w:marRight w:val="0"/>
          <w:marTop w:val="0"/>
          <w:marBottom w:val="0"/>
          <w:divBdr>
            <w:top w:val="none" w:sz="0" w:space="0" w:color="auto"/>
            <w:left w:val="none" w:sz="0" w:space="0" w:color="auto"/>
            <w:bottom w:val="none" w:sz="0" w:space="0" w:color="auto"/>
            <w:right w:val="none" w:sz="0" w:space="0" w:color="auto"/>
          </w:divBdr>
        </w:div>
        <w:div w:id="531266882">
          <w:marLeft w:val="640"/>
          <w:marRight w:val="0"/>
          <w:marTop w:val="0"/>
          <w:marBottom w:val="0"/>
          <w:divBdr>
            <w:top w:val="none" w:sz="0" w:space="0" w:color="auto"/>
            <w:left w:val="none" w:sz="0" w:space="0" w:color="auto"/>
            <w:bottom w:val="none" w:sz="0" w:space="0" w:color="auto"/>
            <w:right w:val="none" w:sz="0" w:space="0" w:color="auto"/>
          </w:divBdr>
        </w:div>
        <w:div w:id="549221639">
          <w:marLeft w:val="640"/>
          <w:marRight w:val="0"/>
          <w:marTop w:val="0"/>
          <w:marBottom w:val="0"/>
          <w:divBdr>
            <w:top w:val="none" w:sz="0" w:space="0" w:color="auto"/>
            <w:left w:val="none" w:sz="0" w:space="0" w:color="auto"/>
            <w:bottom w:val="none" w:sz="0" w:space="0" w:color="auto"/>
            <w:right w:val="none" w:sz="0" w:space="0" w:color="auto"/>
          </w:divBdr>
        </w:div>
        <w:div w:id="583760736">
          <w:marLeft w:val="640"/>
          <w:marRight w:val="0"/>
          <w:marTop w:val="0"/>
          <w:marBottom w:val="0"/>
          <w:divBdr>
            <w:top w:val="none" w:sz="0" w:space="0" w:color="auto"/>
            <w:left w:val="none" w:sz="0" w:space="0" w:color="auto"/>
            <w:bottom w:val="none" w:sz="0" w:space="0" w:color="auto"/>
            <w:right w:val="none" w:sz="0" w:space="0" w:color="auto"/>
          </w:divBdr>
        </w:div>
        <w:div w:id="589773807">
          <w:marLeft w:val="640"/>
          <w:marRight w:val="0"/>
          <w:marTop w:val="0"/>
          <w:marBottom w:val="0"/>
          <w:divBdr>
            <w:top w:val="none" w:sz="0" w:space="0" w:color="auto"/>
            <w:left w:val="none" w:sz="0" w:space="0" w:color="auto"/>
            <w:bottom w:val="none" w:sz="0" w:space="0" w:color="auto"/>
            <w:right w:val="none" w:sz="0" w:space="0" w:color="auto"/>
          </w:divBdr>
        </w:div>
        <w:div w:id="640117190">
          <w:marLeft w:val="640"/>
          <w:marRight w:val="0"/>
          <w:marTop w:val="0"/>
          <w:marBottom w:val="0"/>
          <w:divBdr>
            <w:top w:val="none" w:sz="0" w:space="0" w:color="auto"/>
            <w:left w:val="none" w:sz="0" w:space="0" w:color="auto"/>
            <w:bottom w:val="none" w:sz="0" w:space="0" w:color="auto"/>
            <w:right w:val="none" w:sz="0" w:space="0" w:color="auto"/>
          </w:divBdr>
        </w:div>
        <w:div w:id="670988429">
          <w:marLeft w:val="640"/>
          <w:marRight w:val="0"/>
          <w:marTop w:val="0"/>
          <w:marBottom w:val="0"/>
          <w:divBdr>
            <w:top w:val="none" w:sz="0" w:space="0" w:color="auto"/>
            <w:left w:val="none" w:sz="0" w:space="0" w:color="auto"/>
            <w:bottom w:val="none" w:sz="0" w:space="0" w:color="auto"/>
            <w:right w:val="none" w:sz="0" w:space="0" w:color="auto"/>
          </w:divBdr>
        </w:div>
        <w:div w:id="723870221">
          <w:marLeft w:val="640"/>
          <w:marRight w:val="0"/>
          <w:marTop w:val="0"/>
          <w:marBottom w:val="0"/>
          <w:divBdr>
            <w:top w:val="none" w:sz="0" w:space="0" w:color="auto"/>
            <w:left w:val="none" w:sz="0" w:space="0" w:color="auto"/>
            <w:bottom w:val="none" w:sz="0" w:space="0" w:color="auto"/>
            <w:right w:val="none" w:sz="0" w:space="0" w:color="auto"/>
          </w:divBdr>
        </w:div>
        <w:div w:id="735476245">
          <w:marLeft w:val="640"/>
          <w:marRight w:val="0"/>
          <w:marTop w:val="0"/>
          <w:marBottom w:val="0"/>
          <w:divBdr>
            <w:top w:val="none" w:sz="0" w:space="0" w:color="auto"/>
            <w:left w:val="none" w:sz="0" w:space="0" w:color="auto"/>
            <w:bottom w:val="none" w:sz="0" w:space="0" w:color="auto"/>
            <w:right w:val="none" w:sz="0" w:space="0" w:color="auto"/>
          </w:divBdr>
        </w:div>
        <w:div w:id="902912654">
          <w:marLeft w:val="640"/>
          <w:marRight w:val="0"/>
          <w:marTop w:val="0"/>
          <w:marBottom w:val="0"/>
          <w:divBdr>
            <w:top w:val="none" w:sz="0" w:space="0" w:color="auto"/>
            <w:left w:val="none" w:sz="0" w:space="0" w:color="auto"/>
            <w:bottom w:val="none" w:sz="0" w:space="0" w:color="auto"/>
            <w:right w:val="none" w:sz="0" w:space="0" w:color="auto"/>
          </w:divBdr>
        </w:div>
        <w:div w:id="956253434">
          <w:marLeft w:val="640"/>
          <w:marRight w:val="0"/>
          <w:marTop w:val="0"/>
          <w:marBottom w:val="0"/>
          <w:divBdr>
            <w:top w:val="none" w:sz="0" w:space="0" w:color="auto"/>
            <w:left w:val="none" w:sz="0" w:space="0" w:color="auto"/>
            <w:bottom w:val="none" w:sz="0" w:space="0" w:color="auto"/>
            <w:right w:val="none" w:sz="0" w:space="0" w:color="auto"/>
          </w:divBdr>
        </w:div>
        <w:div w:id="986131580">
          <w:marLeft w:val="640"/>
          <w:marRight w:val="0"/>
          <w:marTop w:val="0"/>
          <w:marBottom w:val="0"/>
          <w:divBdr>
            <w:top w:val="none" w:sz="0" w:space="0" w:color="auto"/>
            <w:left w:val="none" w:sz="0" w:space="0" w:color="auto"/>
            <w:bottom w:val="none" w:sz="0" w:space="0" w:color="auto"/>
            <w:right w:val="none" w:sz="0" w:space="0" w:color="auto"/>
          </w:divBdr>
        </w:div>
        <w:div w:id="1002781995">
          <w:marLeft w:val="640"/>
          <w:marRight w:val="0"/>
          <w:marTop w:val="0"/>
          <w:marBottom w:val="0"/>
          <w:divBdr>
            <w:top w:val="none" w:sz="0" w:space="0" w:color="auto"/>
            <w:left w:val="none" w:sz="0" w:space="0" w:color="auto"/>
            <w:bottom w:val="none" w:sz="0" w:space="0" w:color="auto"/>
            <w:right w:val="none" w:sz="0" w:space="0" w:color="auto"/>
          </w:divBdr>
        </w:div>
        <w:div w:id="1011374589">
          <w:marLeft w:val="640"/>
          <w:marRight w:val="0"/>
          <w:marTop w:val="0"/>
          <w:marBottom w:val="0"/>
          <w:divBdr>
            <w:top w:val="none" w:sz="0" w:space="0" w:color="auto"/>
            <w:left w:val="none" w:sz="0" w:space="0" w:color="auto"/>
            <w:bottom w:val="none" w:sz="0" w:space="0" w:color="auto"/>
            <w:right w:val="none" w:sz="0" w:space="0" w:color="auto"/>
          </w:divBdr>
        </w:div>
        <w:div w:id="1063211282">
          <w:marLeft w:val="640"/>
          <w:marRight w:val="0"/>
          <w:marTop w:val="0"/>
          <w:marBottom w:val="0"/>
          <w:divBdr>
            <w:top w:val="none" w:sz="0" w:space="0" w:color="auto"/>
            <w:left w:val="none" w:sz="0" w:space="0" w:color="auto"/>
            <w:bottom w:val="none" w:sz="0" w:space="0" w:color="auto"/>
            <w:right w:val="none" w:sz="0" w:space="0" w:color="auto"/>
          </w:divBdr>
        </w:div>
        <w:div w:id="1074426252">
          <w:marLeft w:val="640"/>
          <w:marRight w:val="0"/>
          <w:marTop w:val="0"/>
          <w:marBottom w:val="0"/>
          <w:divBdr>
            <w:top w:val="none" w:sz="0" w:space="0" w:color="auto"/>
            <w:left w:val="none" w:sz="0" w:space="0" w:color="auto"/>
            <w:bottom w:val="none" w:sz="0" w:space="0" w:color="auto"/>
            <w:right w:val="none" w:sz="0" w:space="0" w:color="auto"/>
          </w:divBdr>
        </w:div>
        <w:div w:id="1085997910">
          <w:marLeft w:val="640"/>
          <w:marRight w:val="0"/>
          <w:marTop w:val="0"/>
          <w:marBottom w:val="0"/>
          <w:divBdr>
            <w:top w:val="none" w:sz="0" w:space="0" w:color="auto"/>
            <w:left w:val="none" w:sz="0" w:space="0" w:color="auto"/>
            <w:bottom w:val="none" w:sz="0" w:space="0" w:color="auto"/>
            <w:right w:val="none" w:sz="0" w:space="0" w:color="auto"/>
          </w:divBdr>
        </w:div>
        <w:div w:id="1087463618">
          <w:marLeft w:val="640"/>
          <w:marRight w:val="0"/>
          <w:marTop w:val="0"/>
          <w:marBottom w:val="0"/>
          <w:divBdr>
            <w:top w:val="none" w:sz="0" w:space="0" w:color="auto"/>
            <w:left w:val="none" w:sz="0" w:space="0" w:color="auto"/>
            <w:bottom w:val="none" w:sz="0" w:space="0" w:color="auto"/>
            <w:right w:val="none" w:sz="0" w:space="0" w:color="auto"/>
          </w:divBdr>
        </w:div>
        <w:div w:id="1141538104">
          <w:marLeft w:val="640"/>
          <w:marRight w:val="0"/>
          <w:marTop w:val="0"/>
          <w:marBottom w:val="0"/>
          <w:divBdr>
            <w:top w:val="none" w:sz="0" w:space="0" w:color="auto"/>
            <w:left w:val="none" w:sz="0" w:space="0" w:color="auto"/>
            <w:bottom w:val="none" w:sz="0" w:space="0" w:color="auto"/>
            <w:right w:val="none" w:sz="0" w:space="0" w:color="auto"/>
          </w:divBdr>
        </w:div>
        <w:div w:id="1209297585">
          <w:marLeft w:val="640"/>
          <w:marRight w:val="0"/>
          <w:marTop w:val="0"/>
          <w:marBottom w:val="0"/>
          <w:divBdr>
            <w:top w:val="none" w:sz="0" w:space="0" w:color="auto"/>
            <w:left w:val="none" w:sz="0" w:space="0" w:color="auto"/>
            <w:bottom w:val="none" w:sz="0" w:space="0" w:color="auto"/>
            <w:right w:val="none" w:sz="0" w:space="0" w:color="auto"/>
          </w:divBdr>
        </w:div>
        <w:div w:id="1288125203">
          <w:marLeft w:val="640"/>
          <w:marRight w:val="0"/>
          <w:marTop w:val="0"/>
          <w:marBottom w:val="0"/>
          <w:divBdr>
            <w:top w:val="none" w:sz="0" w:space="0" w:color="auto"/>
            <w:left w:val="none" w:sz="0" w:space="0" w:color="auto"/>
            <w:bottom w:val="none" w:sz="0" w:space="0" w:color="auto"/>
            <w:right w:val="none" w:sz="0" w:space="0" w:color="auto"/>
          </w:divBdr>
        </w:div>
        <w:div w:id="1292858175">
          <w:marLeft w:val="640"/>
          <w:marRight w:val="0"/>
          <w:marTop w:val="0"/>
          <w:marBottom w:val="0"/>
          <w:divBdr>
            <w:top w:val="none" w:sz="0" w:space="0" w:color="auto"/>
            <w:left w:val="none" w:sz="0" w:space="0" w:color="auto"/>
            <w:bottom w:val="none" w:sz="0" w:space="0" w:color="auto"/>
            <w:right w:val="none" w:sz="0" w:space="0" w:color="auto"/>
          </w:divBdr>
        </w:div>
        <w:div w:id="1295332236">
          <w:marLeft w:val="640"/>
          <w:marRight w:val="0"/>
          <w:marTop w:val="0"/>
          <w:marBottom w:val="0"/>
          <w:divBdr>
            <w:top w:val="none" w:sz="0" w:space="0" w:color="auto"/>
            <w:left w:val="none" w:sz="0" w:space="0" w:color="auto"/>
            <w:bottom w:val="none" w:sz="0" w:space="0" w:color="auto"/>
            <w:right w:val="none" w:sz="0" w:space="0" w:color="auto"/>
          </w:divBdr>
        </w:div>
        <w:div w:id="1298030457">
          <w:marLeft w:val="640"/>
          <w:marRight w:val="0"/>
          <w:marTop w:val="0"/>
          <w:marBottom w:val="0"/>
          <w:divBdr>
            <w:top w:val="none" w:sz="0" w:space="0" w:color="auto"/>
            <w:left w:val="none" w:sz="0" w:space="0" w:color="auto"/>
            <w:bottom w:val="none" w:sz="0" w:space="0" w:color="auto"/>
            <w:right w:val="none" w:sz="0" w:space="0" w:color="auto"/>
          </w:divBdr>
        </w:div>
        <w:div w:id="1334063097">
          <w:marLeft w:val="640"/>
          <w:marRight w:val="0"/>
          <w:marTop w:val="0"/>
          <w:marBottom w:val="0"/>
          <w:divBdr>
            <w:top w:val="none" w:sz="0" w:space="0" w:color="auto"/>
            <w:left w:val="none" w:sz="0" w:space="0" w:color="auto"/>
            <w:bottom w:val="none" w:sz="0" w:space="0" w:color="auto"/>
            <w:right w:val="none" w:sz="0" w:space="0" w:color="auto"/>
          </w:divBdr>
        </w:div>
        <w:div w:id="1426195213">
          <w:marLeft w:val="640"/>
          <w:marRight w:val="0"/>
          <w:marTop w:val="0"/>
          <w:marBottom w:val="0"/>
          <w:divBdr>
            <w:top w:val="none" w:sz="0" w:space="0" w:color="auto"/>
            <w:left w:val="none" w:sz="0" w:space="0" w:color="auto"/>
            <w:bottom w:val="none" w:sz="0" w:space="0" w:color="auto"/>
            <w:right w:val="none" w:sz="0" w:space="0" w:color="auto"/>
          </w:divBdr>
        </w:div>
        <w:div w:id="1439713589">
          <w:marLeft w:val="640"/>
          <w:marRight w:val="0"/>
          <w:marTop w:val="0"/>
          <w:marBottom w:val="0"/>
          <w:divBdr>
            <w:top w:val="none" w:sz="0" w:space="0" w:color="auto"/>
            <w:left w:val="none" w:sz="0" w:space="0" w:color="auto"/>
            <w:bottom w:val="none" w:sz="0" w:space="0" w:color="auto"/>
            <w:right w:val="none" w:sz="0" w:space="0" w:color="auto"/>
          </w:divBdr>
        </w:div>
        <w:div w:id="1443652026">
          <w:marLeft w:val="640"/>
          <w:marRight w:val="0"/>
          <w:marTop w:val="0"/>
          <w:marBottom w:val="0"/>
          <w:divBdr>
            <w:top w:val="none" w:sz="0" w:space="0" w:color="auto"/>
            <w:left w:val="none" w:sz="0" w:space="0" w:color="auto"/>
            <w:bottom w:val="none" w:sz="0" w:space="0" w:color="auto"/>
            <w:right w:val="none" w:sz="0" w:space="0" w:color="auto"/>
          </w:divBdr>
        </w:div>
        <w:div w:id="1453859640">
          <w:marLeft w:val="640"/>
          <w:marRight w:val="0"/>
          <w:marTop w:val="0"/>
          <w:marBottom w:val="0"/>
          <w:divBdr>
            <w:top w:val="none" w:sz="0" w:space="0" w:color="auto"/>
            <w:left w:val="none" w:sz="0" w:space="0" w:color="auto"/>
            <w:bottom w:val="none" w:sz="0" w:space="0" w:color="auto"/>
            <w:right w:val="none" w:sz="0" w:space="0" w:color="auto"/>
          </w:divBdr>
        </w:div>
        <w:div w:id="1454598824">
          <w:marLeft w:val="640"/>
          <w:marRight w:val="0"/>
          <w:marTop w:val="0"/>
          <w:marBottom w:val="0"/>
          <w:divBdr>
            <w:top w:val="none" w:sz="0" w:space="0" w:color="auto"/>
            <w:left w:val="none" w:sz="0" w:space="0" w:color="auto"/>
            <w:bottom w:val="none" w:sz="0" w:space="0" w:color="auto"/>
            <w:right w:val="none" w:sz="0" w:space="0" w:color="auto"/>
          </w:divBdr>
        </w:div>
        <w:div w:id="1454667694">
          <w:marLeft w:val="640"/>
          <w:marRight w:val="0"/>
          <w:marTop w:val="0"/>
          <w:marBottom w:val="0"/>
          <w:divBdr>
            <w:top w:val="none" w:sz="0" w:space="0" w:color="auto"/>
            <w:left w:val="none" w:sz="0" w:space="0" w:color="auto"/>
            <w:bottom w:val="none" w:sz="0" w:space="0" w:color="auto"/>
            <w:right w:val="none" w:sz="0" w:space="0" w:color="auto"/>
          </w:divBdr>
        </w:div>
        <w:div w:id="1498496342">
          <w:marLeft w:val="640"/>
          <w:marRight w:val="0"/>
          <w:marTop w:val="0"/>
          <w:marBottom w:val="0"/>
          <w:divBdr>
            <w:top w:val="none" w:sz="0" w:space="0" w:color="auto"/>
            <w:left w:val="none" w:sz="0" w:space="0" w:color="auto"/>
            <w:bottom w:val="none" w:sz="0" w:space="0" w:color="auto"/>
            <w:right w:val="none" w:sz="0" w:space="0" w:color="auto"/>
          </w:divBdr>
        </w:div>
        <w:div w:id="1506088833">
          <w:marLeft w:val="640"/>
          <w:marRight w:val="0"/>
          <w:marTop w:val="0"/>
          <w:marBottom w:val="0"/>
          <w:divBdr>
            <w:top w:val="none" w:sz="0" w:space="0" w:color="auto"/>
            <w:left w:val="none" w:sz="0" w:space="0" w:color="auto"/>
            <w:bottom w:val="none" w:sz="0" w:space="0" w:color="auto"/>
            <w:right w:val="none" w:sz="0" w:space="0" w:color="auto"/>
          </w:divBdr>
        </w:div>
        <w:div w:id="1523401669">
          <w:marLeft w:val="640"/>
          <w:marRight w:val="0"/>
          <w:marTop w:val="0"/>
          <w:marBottom w:val="0"/>
          <w:divBdr>
            <w:top w:val="none" w:sz="0" w:space="0" w:color="auto"/>
            <w:left w:val="none" w:sz="0" w:space="0" w:color="auto"/>
            <w:bottom w:val="none" w:sz="0" w:space="0" w:color="auto"/>
            <w:right w:val="none" w:sz="0" w:space="0" w:color="auto"/>
          </w:divBdr>
        </w:div>
        <w:div w:id="1535921121">
          <w:marLeft w:val="640"/>
          <w:marRight w:val="0"/>
          <w:marTop w:val="0"/>
          <w:marBottom w:val="0"/>
          <w:divBdr>
            <w:top w:val="none" w:sz="0" w:space="0" w:color="auto"/>
            <w:left w:val="none" w:sz="0" w:space="0" w:color="auto"/>
            <w:bottom w:val="none" w:sz="0" w:space="0" w:color="auto"/>
            <w:right w:val="none" w:sz="0" w:space="0" w:color="auto"/>
          </w:divBdr>
        </w:div>
        <w:div w:id="1550847572">
          <w:marLeft w:val="640"/>
          <w:marRight w:val="0"/>
          <w:marTop w:val="0"/>
          <w:marBottom w:val="0"/>
          <w:divBdr>
            <w:top w:val="none" w:sz="0" w:space="0" w:color="auto"/>
            <w:left w:val="none" w:sz="0" w:space="0" w:color="auto"/>
            <w:bottom w:val="none" w:sz="0" w:space="0" w:color="auto"/>
            <w:right w:val="none" w:sz="0" w:space="0" w:color="auto"/>
          </w:divBdr>
        </w:div>
        <w:div w:id="1594775386">
          <w:marLeft w:val="640"/>
          <w:marRight w:val="0"/>
          <w:marTop w:val="0"/>
          <w:marBottom w:val="0"/>
          <w:divBdr>
            <w:top w:val="none" w:sz="0" w:space="0" w:color="auto"/>
            <w:left w:val="none" w:sz="0" w:space="0" w:color="auto"/>
            <w:bottom w:val="none" w:sz="0" w:space="0" w:color="auto"/>
            <w:right w:val="none" w:sz="0" w:space="0" w:color="auto"/>
          </w:divBdr>
        </w:div>
        <w:div w:id="1620331606">
          <w:marLeft w:val="640"/>
          <w:marRight w:val="0"/>
          <w:marTop w:val="0"/>
          <w:marBottom w:val="0"/>
          <w:divBdr>
            <w:top w:val="none" w:sz="0" w:space="0" w:color="auto"/>
            <w:left w:val="none" w:sz="0" w:space="0" w:color="auto"/>
            <w:bottom w:val="none" w:sz="0" w:space="0" w:color="auto"/>
            <w:right w:val="none" w:sz="0" w:space="0" w:color="auto"/>
          </w:divBdr>
        </w:div>
        <w:div w:id="1629167055">
          <w:marLeft w:val="640"/>
          <w:marRight w:val="0"/>
          <w:marTop w:val="0"/>
          <w:marBottom w:val="0"/>
          <w:divBdr>
            <w:top w:val="none" w:sz="0" w:space="0" w:color="auto"/>
            <w:left w:val="none" w:sz="0" w:space="0" w:color="auto"/>
            <w:bottom w:val="none" w:sz="0" w:space="0" w:color="auto"/>
            <w:right w:val="none" w:sz="0" w:space="0" w:color="auto"/>
          </w:divBdr>
        </w:div>
        <w:div w:id="1635519263">
          <w:marLeft w:val="640"/>
          <w:marRight w:val="0"/>
          <w:marTop w:val="0"/>
          <w:marBottom w:val="0"/>
          <w:divBdr>
            <w:top w:val="none" w:sz="0" w:space="0" w:color="auto"/>
            <w:left w:val="none" w:sz="0" w:space="0" w:color="auto"/>
            <w:bottom w:val="none" w:sz="0" w:space="0" w:color="auto"/>
            <w:right w:val="none" w:sz="0" w:space="0" w:color="auto"/>
          </w:divBdr>
        </w:div>
        <w:div w:id="1645811154">
          <w:marLeft w:val="640"/>
          <w:marRight w:val="0"/>
          <w:marTop w:val="0"/>
          <w:marBottom w:val="0"/>
          <w:divBdr>
            <w:top w:val="none" w:sz="0" w:space="0" w:color="auto"/>
            <w:left w:val="none" w:sz="0" w:space="0" w:color="auto"/>
            <w:bottom w:val="none" w:sz="0" w:space="0" w:color="auto"/>
            <w:right w:val="none" w:sz="0" w:space="0" w:color="auto"/>
          </w:divBdr>
        </w:div>
        <w:div w:id="1649742865">
          <w:marLeft w:val="640"/>
          <w:marRight w:val="0"/>
          <w:marTop w:val="0"/>
          <w:marBottom w:val="0"/>
          <w:divBdr>
            <w:top w:val="none" w:sz="0" w:space="0" w:color="auto"/>
            <w:left w:val="none" w:sz="0" w:space="0" w:color="auto"/>
            <w:bottom w:val="none" w:sz="0" w:space="0" w:color="auto"/>
            <w:right w:val="none" w:sz="0" w:space="0" w:color="auto"/>
          </w:divBdr>
        </w:div>
        <w:div w:id="1668510092">
          <w:marLeft w:val="640"/>
          <w:marRight w:val="0"/>
          <w:marTop w:val="0"/>
          <w:marBottom w:val="0"/>
          <w:divBdr>
            <w:top w:val="none" w:sz="0" w:space="0" w:color="auto"/>
            <w:left w:val="none" w:sz="0" w:space="0" w:color="auto"/>
            <w:bottom w:val="none" w:sz="0" w:space="0" w:color="auto"/>
            <w:right w:val="none" w:sz="0" w:space="0" w:color="auto"/>
          </w:divBdr>
        </w:div>
        <w:div w:id="1680278066">
          <w:marLeft w:val="640"/>
          <w:marRight w:val="0"/>
          <w:marTop w:val="0"/>
          <w:marBottom w:val="0"/>
          <w:divBdr>
            <w:top w:val="none" w:sz="0" w:space="0" w:color="auto"/>
            <w:left w:val="none" w:sz="0" w:space="0" w:color="auto"/>
            <w:bottom w:val="none" w:sz="0" w:space="0" w:color="auto"/>
            <w:right w:val="none" w:sz="0" w:space="0" w:color="auto"/>
          </w:divBdr>
        </w:div>
        <w:div w:id="1704554093">
          <w:marLeft w:val="640"/>
          <w:marRight w:val="0"/>
          <w:marTop w:val="0"/>
          <w:marBottom w:val="0"/>
          <w:divBdr>
            <w:top w:val="none" w:sz="0" w:space="0" w:color="auto"/>
            <w:left w:val="none" w:sz="0" w:space="0" w:color="auto"/>
            <w:bottom w:val="none" w:sz="0" w:space="0" w:color="auto"/>
            <w:right w:val="none" w:sz="0" w:space="0" w:color="auto"/>
          </w:divBdr>
        </w:div>
        <w:div w:id="1712026794">
          <w:marLeft w:val="640"/>
          <w:marRight w:val="0"/>
          <w:marTop w:val="0"/>
          <w:marBottom w:val="0"/>
          <w:divBdr>
            <w:top w:val="none" w:sz="0" w:space="0" w:color="auto"/>
            <w:left w:val="none" w:sz="0" w:space="0" w:color="auto"/>
            <w:bottom w:val="none" w:sz="0" w:space="0" w:color="auto"/>
            <w:right w:val="none" w:sz="0" w:space="0" w:color="auto"/>
          </w:divBdr>
        </w:div>
        <w:div w:id="1737121249">
          <w:marLeft w:val="640"/>
          <w:marRight w:val="0"/>
          <w:marTop w:val="0"/>
          <w:marBottom w:val="0"/>
          <w:divBdr>
            <w:top w:val="none" w:sz="0" w:space="0" w:color="auto"/>
            <w:left w:val="none" w:sz="0" w:space="0" w:color="auto"/>
            <w:bottom w:val="none" w:sz="0" w:space="0" w:color="auto"/>
            <w:right w:val="none" w:sz="0" w:space="0" w:color="auto"/>
          </w:divBdr>
        </w:div>
        <w:div w:id="1759255496">
          <w:marLeft w:val="640"/>
          <w:marRight w:val="0"/>
          <w:marTop w:val="0"/>
          <w:marBottom w:val="0"/>
          <w:divBdr>
            <w:top w:val="none" w:sz="0" w:space="0" w:color="auto"/>
            <w:left w:val="none" w:sz="0" w:space="0" w:color="auto"/>
            <w:bottom w:val="none" w:sz="0" w:space="0" w:color="auto"/>
            <w:right w:val="none" w:sz="0" w:space="0" w:color="auto"/>
          </w:divBdr>
        </w:div>
        <w:div w:id="1777601797">
          <w:marLeft w:val="640"/>
          <w:marRight w:val="0"/>
          <w:marTop w:val="0"/>
          <w:marBottom w:val="0"/>
          <w:divBdr>
            <w:top w:val="none" w:sz="0" w:space="0" w:color="auto"/>
            <w:left w:val="none" w:sz="0" w:space="0" w:color="auto"/>
            <w:bottom w:val="none" w:sz="0" w:space="0" w:color="auto"/>
            <w:right w:val="none" w:sz="0" w:space="0" w:color="auto"/>
          </w:divBdr>
        </w:div>
        <w:div w:id="1797484852">
          <w:marLeft w:val="640"/>
          <w:marRight w:val="0"/>
          <w:marTop w:val="0"/>
          <w:marBottom w:val="0"/>
          <w:divBdr>
            <w:top w:val="none" w:sz="0" w:space="0" w:color="auto"/>
            <w:left w:val="none" w:sz="0" w:space="0" w:color="auto"/>
            <w:bottom w:val="none" w:sz="0" w:space="0" w:color="auto"/>
            <w:right w:val="none" w:sz="0" w:space="0" w:color="auto"/>
          </w:divBdr>
        </w:div>
        <w:div w:id="1857036507">
          <w:marLeft w:val="640"/>
          <w:marRight w:val="0"/>
          <w:marTop w:val="0"/>
          <w:marBottom w:val="0"/>
          <w:divBdr>
            <w:top w:val="none" w:sz="0" w:space="0" w:color="auto"/>
            <w:left w:val="none" w:sz="0" w:space="0" w:color="auto"/>
            <w:bottom w:val="none" w:sz="0" w:space="0" w:color="auto"/>
            <w:right w:val="none" w:sz="0" w:space="0" w:color="auto"/>
          </w:divBdr>
        </w:div>
        <w:div w:id="1864975162">
          <w:marLeft w:val="640"/>
          <w:marRight w:val="0"/>
          <w:marTop w:val="0"/>
          <w:marBottom w:val="0"/>
          <w:divBdr>
            <w:top w:val="none" w:sz="0" w:space="0" w:color="auto"/>
            <w:left w:val="none" w:sz="0" w:space="0" w:color="auto"/>
            <w:bottom w:val="none" w:sz="0" w:space="0" w:color="auto"/>
            <w:right w:val="none" w:sz="0" w:space="0" w:color="auto"/>
          </w:divBdr>
        </w:div>
        <w:div w:id="1947300778">
          <w:marLeft w:val="640"/>
          <w:marRight w:val="0"/>
          <w:marTop w:val="0"/>
          <w:marBottom w:val="0"/>
          <w:divBdr>
            <w:top w:val="none" w:sz="0" w:space="0" w:color="auto"/>
            <w:left w:val="none" w:sz="0" w:space="0" w:color="auto"/>
            <w:bottom w:val="none" w:sz="0" w:space="0" w:color="auto"/>
            <w:right w:val="none" w:sz="0" w:space="0" w:color="auto"/>
          </w:divBdr>
        </w:div>
        <w:div w:id="1982614936">
          <w:marLeft w:val="640"/>
          <w:marRight w:val="0"/>
          <w:marTop w:val="0"/>
          <w:marBottom w:val="0"/>
          <w:divBdr>
            <w:top w:val="none" w:sz="0" w:space="0" w:color="auto"/>
            <w:left w:val="none" w:sz="0" w:space="0" w:color="auto"/>
            <w:bottom w:val="none" w:sz="0" w:space="0" w:color="auto"/>
            <w:right w:val="none" w:sz="0" w:space="0" w:color="auto"/>
          </w:divBdr>
        </w:div>
        <w:div w:id="1997998876">
          <w:marLeft w:val="640"/>
          <w:marRight w:val="0"/>
          <w:marTop w:val="0"/>
          <w:marBottom w:val="0"/>
          <w:divBdr>
            <w:top w:val="none" w:sz="0" w:space="0" w:color="auto"/>
            <w:left w:val="none" w:sz="0" w:space="0" w:color="auto"/>
            <w:bottom w:val="none" w:sz="0" w:space="0" w:color="auto"/>
            <w:right w:val="none" w:sz="0" w:space="0" w:color="auto"/>
          </w:divBdr>
        </w:div>
        <w:div w:id="2046907165">
          <w:marLeft w:val="640"/>
          <w:marRight w:val="0"/>
          <w:marTop w:val="0"/>
          <w:marBottom w:val="0"/>
          <w:divBdr>
            <w:top w:val="none" w:sz="0" w:space="0" w:color="auto"/>
            <w:left w:val="none" w:sz="0" w:space="0" w:color="auto"/>
            <w:bottom w:val="none" w:sz="0" w:space="0" w:color="auto"/>
            <w:right w:val="none" w:sz="0" w:space="0" w:color="auto"/>
          </w:divBdr>
        </w:div>
        <w:div w:id="2085298395">
          <w:marLeft w:val="640"/>
          <w:marRight w:val="0"/>
          <w:marTop w:val="0"/>
          <w:marBottom w:val="0"/>
          <w:divBdr>
            <w:top w:val="none" w:sz="0" w:space="0" w:color="auto"/>
            <w:left w:val="none" w:sz="0" w:space="0" w:color="auto"/>
            <w:bottom w:val="none" w:sz="0" w:space="0" w:color="auto"/>
            <w:right w:val="none" w:sz="0" w:space="0" w:color="auto"/>
          </w:divBdr>
        </w:div>
      </w:divsChild>
    </w:div>
    <w:div w:id="1097366072">
      <w:bodyDiv w:val="1"/>
      <w:marLeft w:val="0"/>
      <w:marRight w:val="0"/>
      <w:marTop w:val="0"/>
      <w:marBottom w:val="0"/>
      <w:divBdr>
        <w:top w:val="none" w:sz="0" w:space="0" w:color="auto"/>
        <w:left w:val="none" w:sz="0" w:space="0" w:color="auto"/>
        <w:bottom w:val="none" w:sz="0" w:space="0" w:color="auto"/>
        <w:right w:val="none" w:sz="0" w:space="0" w:color="auto"/>
      </w:divBdr>
      <w:divsChild>
        <w:div w:id="5523696">
          <w:marLeft w:val="640"/>
          <w:marRight w:val="0"/>
          <w:marTop w:val="0"/>
          <w:marBottom w:val="0"/>
          <w:divBdr>
            <w:top w:val="none" w:sz="0" w:space="0" w:color="auto"/>
            <w:left w:val="none" w:sz="0" w:space="0" w:color="auto"/>
            <w:bottom w:val="none" w:sz="0" w:space="0" w:color="auto"/>
            <w:right w:val="none" w:sz="0" w:space="0" w:color="auto"/>
          </w:divBdr>
        </w:div>
        <w:div w:id="23289347">
          <w:marLeft w:val="640"/>
          <w:marRight w:val="0"/>
          <w:marTop w:val="0"/>
          <w:marBottom w:val="0"/>
          <w:divBdr>
            <w:top w:val="none" w:sz="0" w:space="0" w:color="auto"/>
            <w:left w:val="none" w:sz="0" w:space="0" w:color="auto"/>
            <w:bottom w:val="none" w:sz="0" w:space="0" w:color="auto"/>
            <w:right w:val="none" w:sz="0" w:space="0" w:color="auto"/>
          </w:divBdr>
        </w:div>
        <w:div w:id="35083041">
          <w:marLeft w:val="640"/>
          <w:marRight w:val="0"/>
          <w:marTop w:val="0"/>
          <w:marBottom w:val="0"/>
          <w:divBdr>
            <w:top w:val="none" w:sz="0" w:space="0" w:color="auto"/>
            <w:left w:val="none" w:sz="0" w:space="0" w:color="auto"/>
            <w:bottom w:val="none" w:sz="0" w:space="0" w:color="auto"/>
            <w:right w:val="none" w:sz="0" w:space="0" w:color="auto"/>
          </w:divBdr>
        </w:div>
        <w:div w:id="52312798">
          <w:marLeft w:val="640"/>
          <w:marRight w:val="0"/>
          <w:marTop w:val="0"/>
          <w:marBottom w:val="0"/>
          <w:divBdr>
            <w:top w:val="none" w:sz="0" w:space="0" w:color="auto"/>
            <w:left w:val="none" w:sz="0" w:space="0" w:color="auto"/>
            <w:bottom w:val="none" w:sz="0" w:space="0" w:color="auto"/>
            <w:right w:val="none" w:sz="0" w:space="0" w:color="auto"/>
          </w:divBdr>
        </w:div>
        <w:div w:id="65224868">
          <w:marLeft w:val="640"/>
          <w:marRight w:val="0"/>
          <w:marTop w:val="0"/>
          <w:marBottom w:val="0"/>
          <w:divBdr>
            <w:top w:val="none" w:sz="0" w:space="0" w:color="auto"/>
            <w:left w:val="none" w:sz="0" w:space="0" w:color="auto"/>
            <w:bottom w:val="none" w:sz="0" w:space="0" w:color="auto"/>
            <w:right w:val="none" w:sz="0" w:space="0" w:color="auto"/>
          </w:divBdr>
        </w:div>
        <w:div w:id="111172873">
          <w:marLeft w:val="640"/>
          <w:marRight w:val="0"/>
          <w:marTop w:val="0"/>
          <w:marBottom w:val="0"/>
          <w:divBdr>
            <w:top w:val="none" w:sz="0" w:space="0" w:color="auto"/>
            <w:left w:val="none" w:sz="0" w:space="0" w:color="auto"/>
            <w:bottom w:val="none" w:sz="0" w:space="0" w:color="auto"/>
            <w:right w:val="none" w:sz="0" w:space="0" w:color="auto"/>
          </w:divBdr>
        </w:div>
        <w:div w:id="173687382">
          <w:marLeft w:val="640"/>
          <w:marRight w:val="0"/>
          <w:marTop w:val="0"/>
          <w:marBottom w:val="0"/>
          <w:divBdr>
            <w:top w:val="none" w:sz="0" w:space="0" w:color="auto"/>
            <w:left w:val="none" w:sz="0" w:space="0" w:color="auto"/>
            <w:bottom w:val="none" w:sz="0" w:space="0" w:color="auto"/>
            <w:right w:val="none" w:sz="0" w:space="0" w:color="auto"/>
          </w:divBdr>
        </w:div>
        <w:div w:id="208537630">
          <w:marLeft w:val="640"/>
          <w:marRight w:val="0"/>
          <w:marTop w:val="0"/>
          <w:marBottom w:val="0"/>
          <w:divBdr>
            <w:top w:val="none" w:sz="0" w:space="0" w:color="auto"/>
            <w:left w:val="none" w:sz="0" w:space="0" w:color="auto"/>
            <w:bottom w:val="none" w:sz="0" w:space="0" w:color="auto"/>
            <w:right w:val="none" w:sz="0" w:space="0" w:color="auto"/>
          </w:divBdr>
        </w:div>
        <w:div w:id="209928585">
          <w:marLeft w:val="640"/>
          <w:marRight w:val="0"/>
          <w:marTop w:val="0"/>
          <w:marBottom w:val="0"/>
          <w:divBdr>
            <w:top w:val="none" w:sz="0" w:space="0" w:color="auto"/>
            <w:left w:val="none" w:sz="0" w:space="0" w:color="auto"/>
            <w:bottom w:val="none" w:sz="0" w:space="0" w:color="auto"/>
            <w:right w:val="none" w:sz="0" w:space="0" w:color="auto"/>
          </w:divBdr>
        </w:div>
        <w:div w:id="213778984">
          <w:marLeft w:val="640"/>
          <w:marRight w:val="0"/>
          <w:marTop w:val="0"/>
          <w:marBottom w:val="0"/>
          <w:divBdr>
            <w:top w:val="none" w:sz="0" w:space="0" w:color="auto"/>
            <w:left w:val="none" w:sz="0" w:space="0" w:color="auto"/>
            <w:bottom w:val="none" w:sz="0" w:space="0" w:color="auto"/>
            <w:right w:val="none" w:sz="0" w:space="0" w:color="auto"/>
          </w:divBdr>
        </w:div>
        <w:div w:id="221865146">
          <w:marLeft w:val="640"/>
          <w:marRight w:val="0"/>
          <w:marTop w:val="0"/>
          <w:marBottom w:val="0"/>
          <w:divBdr>
            <w:top w:val="none" w:sz="0" w:space="0" w:color="auto"/>
            <w:left w:val="none" w:sz="0" w:space="0" w:color="auto"/>
            <w:bottom w:val="none" w:sz="0" w:space="0" w:color="auto"/>
            <w:right w:val="none" w:sz="0" w:space="0" w:color="auto"/>
          </w:divBdr>
        </w:div>
        <w:div w:id="253250311">
          <w:marLeft w:val="640"/>
          <w:marRight w:val="0"/>
          <w:marTop w:val="0"/>
          <w:marBottom w:val="0"/>
          <w:divBdr>
            <w:top w:val="none" w:sz="0" w:space="0" w:color="auto"/>
            <w:left w:val="none" w:sz="0" w:space="0" w:color="auto"/>
            <w:bottom w:val="none" w:sz="0" w:space="0" w:color="auto"/>
            <w:right w:val="none" w:sz="0" w:space="0" w:color="auto"/>
          </w:divBdr>
        </w:div>
        <w:div w:id="263926845">
          <w:marLeft w:val="640"/>
          <w:marRight w:val="0"/>
          <w:marTop w:val="0"/>
          <w:marBottom w:val="0"/>
          <w:divBdr>
            <w:top w:val="none" w:sz="0" w:space="0" w:color="auto"/>
            <w:left w:val="none" w:sz="0" w:space="0" w:color="auto"/>
            <w:bottom w:val="none" w:sz="0" w:space="0" w:color="auto"/>
            <w:right w:val="none" w:sz="0" w:space="0" w:color="auto"/>
          </w:divBdr>
        </w:div>
        <w:div w:id="265575573">
          <w:marLeft w:val="640"/>
          <w:marRight w:val="0"/>
          <w:marTop w:val="0"/>
          <w:marBottom w:val="0"/>
          <w:divBdr>
            <w:top w:val="none" w:sz="0" w:space="0" w:color="auto"/>
            <w:left w:val="none" w:sz="0" w:space="0" w:color="auto"/>
            <w:bottom w:val="none" w:sz="0" w:space="0" w:color="auto"/>
            <w:right w:val="none" w:sz="0" w:space="0" w:color="auto"/>
          </w:divBdr>
        </w:div>
        <w:div w:id="286552564">
          <w:marLeft w:val="640"/>
          <w:marRight w:val="0"/>
          <w:marTop w:val="0"/>
          <w:marBottom w:val="0"/>
          <w:divBdr>
            <w:top w:val="none" w:sz="0" w:space="0" w:color="auto"/>
            <w:left w:val="none" w:sz="0" w:space="0" w:color="auto"/>
            <w:bottom w:val="none" w:sz="0" w:space="0" w:color="auto"/>
            <w:right w:val="none" w:sz="0" w:space="0" w:color="auto"/>
          </w:divBdr>
        </w:div>
        <w:div w:id="291325215">
          <w:marLeft w:val="640"/>
          <w:marRight w:val="0"/>
          <w:marTop w:val="0"/>
          <w:marBottom w:val="0"/>
          <w:divBdr>
            <w:top w:val="none" w:sz="0" w:space="0" w:color="auto"/>
            <w:left w:val="none" w:sz="0" w:space="0" w:color="auto"/>
            <w:bottom w:val="none" w:sz="0" w:space="0" w:color="auto"/>
            <w:right w:val="none" w:sz="0" w:space="0" w:color="auto"/>
          </w:divBdr>
        </w:div>
        <w:div w:id="304240434">
          <w:marLeft w:val="640"/>
          <w:marRight w:val="0"/>
          <w:marTop w:val="0"/>
          <w:marBottom w:val="0"/>
          <w:divBdr>
            <w:top w:val="none" w:sz="0" w:space="0" w:color="auto"/>
            <w:left w:val="none" w:sz="0" w:space="0" w:color="auto"/>
            <w:bottom w:val="none" w:sz="0" w:space="0" w:color="auto"/>
            <w:right w:val="none" w:sz="0" w:space="0" w:color="auto"/>
          </w:divBdr>
        </w:div>
        <w:div w:id="326371368">
          <w:marLeft w:val="640"/>
          <w:marRight w:val="0"/>
          <w:marTop w:val="0"/>
          <w:marBottom w:val="0"/>
          <w:divBdr>
            <w:top w:val="none" w:sz="0" w:space="0" w:color="auto"/>
            <w:left w:val="none" w:sz="0" w:space="0" w:color="auto"/>
            <w:bottom w:val="none" w:sz="0" w:space="0" w:color="auto"/>
            <w:right w:val="none" w:sz="0" w:space="0" w:color="auto"/>
          </w:divBdr>
        </w:div>
        <w:div w:id="350424882">
          <w:marLeft w:val="640"/>
          <w:marRight w:val="0"/>
          <w:marTop w:val="0"/>
          <w:marBottom w:val="0"/>
          <w:divBdr>
            <w:top w:val="none" w:sz="0" w:space="0" w:color="auto"/>
            <w:left w:val="none" w:sz="0" w:space="0" w:color="auto"/>
            <w:bottom w:val="none" w:sz="0" w:space="0" w:color="auto"/>
            <w:right w:val="none" w:sz="0" w:space="0" w:color="auto"/>
          </w:divBdr>
        </w:div>
        <w:div w:id="391587063">
          <w:marLeft w:val="640"/>
          <w:marRight w:val="0"/>
          <w:marTop w:val="0"/>
          <w:marBottom w:val="0"/>
          <w:divBdr>
            <w:top w:val="none" w:sz="0" w:space="0" w:color="auto"/>
            <w:left w:val="none" w:sz="0" w:space="0" w:color="auto"/>
            <w:bottom w:val="none" w:sz="0" w:space="0" w:color="auto"/>
            <w:right w:val="none" w:sz="0" w:space="0" w:color="auto"/>
          </w:divBdr>
        </w:div>
        <w:div w:id="393159727">
          <w:marLeft w:val="640"/>
          <w:marRight w:val="0"/>
          <w:marTop w:val="0"/>
          <w:marBottom w:val="0"/>
          <w:divBdr>
            <w:top w:val="none" w:sz="0" w:space="0" w:color="auto"/>
            <w:left w:val="none" w:sz="0" w:space="0" w:color="auto"/>
            <w:bottom w:val="none" w:sz="0" w:space="0" w:color="auto"/>
            <w:right w:val="none" w:sz="0" w:space="0" w:color="auto"/>
          </w:divBdr>
        </w:div>
        <w:div w:id="412436740">
          <w:marLeft w:val="640"/>
          <w:marRight w:val="0"/>
          <w:marTop w:val="0"/>
          <w:marBottom w:val="0"/>
          <w:divBdr>
            <w:top w:val="none" w:sz="0" w:space="0" w:color="auto"/>
            <w:left w:val="none" w:sz="0" w:space="0" w:color="auto"/>
            <w:bottom w:val="none" w:sz="0" w:space="0" w:color="auto"/>
            <w:right w:val="none" w:sz="0" w:space="0" w:color="auto"/>
          </w:divBdr>
        </w:div>
        <w:div w:id="415902151">
          <w:marLeft w:val="640"/>
          <w:marRight w:val="0"/>
          <w:marTop w:val="0"/>
          <w:marBottom w:val="0"/>
          <w:divBdr>
            <w:top w:val="none" w:sz="0" w:space="0" w:color="auto"/>
            <w:left w:val="none" w:sz="0" w:space="0" w:color="auto"/>
            <w:bottom w:val="none" w:sz="0" w:space="0" w:color="auto"/>
            <w:right w:val="none" w:sz="0" w:space="0" w:color="auto"/>
          </w:divBdr>
        </w:div>
        <w:div w:id="419258902">
          <w:marLeft w:val="640"/>
          <w:marRight w:val="0"/>
          <w:marTop w:val="0"/>
          <w:marBottom w:val="0"/>
          <w:divBdr>
            <w:top w:val="none" w:sz="0" w:space="0" w:color="auto"/>
            <w:left w:val="none" w:sz="0" w:space="0" w:color="auto"/>
            <w:bottom w:val="none" w:sz="0" w:space="0" w:color="auto"/>
            <w:right w:val="none" w:sz="0" w:space="0" w:color="auto"/>
          </w:divBdr>
        </w:div>
        <w:div w:id="420880775">
          <w:marLeft w:val="640"/>
          <w:marRight w:val="0"/>
          <w:marTop w:val="0"/>
          <w:marBottom w:val="0"/>
          <w:divBdr>
            <w:top w:val="none" w:sz="0" w:space="0" w:color="auto"/>
            <w:left w:val="none" w:sz="0" w:space="0" w:color="auto"/>
            <w:bottom w:val="none" w:sz="0" w:space="0" w:color="auto"/>
            <w:right w:val="none" w:sz="0" w:space="0" w:color="auto"/>
          </w:divBdr>
        </w:div>
        <w:div w:id="427238535">
          <w:marLeft w:val="640"/>
          <w:marRight w:val="0"/>
          <w:marTop w:val="0"/>
          <w:marBottom w:val="0"/>
          <w:divBdr>
            <w:top w:val="none" w:sz="0" w:space="0" w:color="auto"/>
            <w:left w:val="none" w:sz="0" w:space="0" w:color="auto"/>
            <w:bottom w:val="none" w:sz="0" w:space="0" w:color="auto"/>
            <w:right w:val="none" w:sz="0" w:space="0" w:color="auto"/>
          </w:divBdr>
        </w:div>
        <w:div w:id="518469132">
          <w:marLeft w:val="640"/>
          <w:marRight w:val="0"/>
          <w:marTop w:val="0"/>
          <w:marBottom w:val="0"/>
          <w:divBdr>
            <w:top w:val="none" w:sz="0" w:space="0" w:color="auto"/>
            <w:left w:val="none" w:sz="0" w:space="0" w:color="auto"/>
            <w:bottom w:val="none" w:sz="0" w:space="0" w:color="auto"/>
            <w:right w:val="none" w:sz="0" w:space="0" w:color="auto"/>
          </w:divBdr>
        </w:div>
        <w:div w:id="573662792">
          <w:marLeft w:val="640"/>
          <w:marRight w:val="0"/>
          <w:marTop w:val="0"/>
          <w:marBottom w:val="0"/>
          <w:divBdr>
            <w:top w:val="none" w:sz="0" w:space="0" w:color="auto"/>
            <w:left w:val="none" w:sz="0" w:space="0" w:color="auto"/>
            <w:bottom w:val="none" w:sz="0" w:space="0" w:color="auto"/>
            <w:right w:val="none" w:sz="0" w:space="0" w:color="auto"/>
          </w:divBdr>
        </w:div>
        <w:div w:id="579876488">
          <w:marLeft w:val="640"/>
          <w:marRight w:val="0"/>
          <w:marTop w:val="0"/>
          <w:marBottom w:val="0"/>
          <w:divBdr>
            <w:top w:val="none" w:sz="0" w:space="0" w:color="auto"/>
            <w:left w:val="none" w:sz="0" w:space="0" w:color="auto"/>
            <w:bottom w:val="none" w:sz="0" w:space="0" w:color="auto"/>
            <w:right w:val="none" w:sz="0" w:space="0" w:color="auto"/>
          </w:divBdr>
        </w:div>
        <w:div w:id="656543720">
          <w:marLeft w:val="640"/>
          <w:marRight w:val="0"/>
          <w:marTop w:val="0"/>
          <w:marBottom w:val="0"/>
          <w:divBdr>
            <w:top w:val="none" w:sz="0" w:space="0" w:color="auto"/>
            <w:left w:val="none" w:sz="0" w:space="0" w:color="auto"/>
            <w:bottom w:val="none" w:sz="0" w:space="0" w:color="auto"/>
            <w:right w:val="none" w:sz="0" w:space="0" w:color="auto"/>
          </w:divBdr>
        </w:div>
        <w:div w:id="671565057">
          <w:marLeft w:val="640"/>
          <w:marRight w:val="0"/>
          <w:marTop w:val="0"/>
          <w:marBottom w:val="0"/>
          <w:divBdr>
            <w:top w:val="none" w:sz="0" w:space="0" w:color="auto"/>
            <w:left w:val="none" w:sz="0" w:space="0" w:color="auto"/>
            <w:bottom w:val="none" w:sz="0" w:space="0" w:color="auto"/>
            <w:right w:val="none" w:sz="0" w:space="0" w:color="auto"/>
          </w:divBdr>
        </w:div>
        <w:div w:id="697851620">
          <w:marLeft w:val="640"/>
          <w:marRight w:val="0"/>
          <w:marTop w:val="0"/>
          <w:marBottom w:val="0"/>
          <w:divBdr>
            <w:top w:val="none" w:sz="0" w:space="0" w:color="auto"/>
            <w:left w:val="none" w:sz="0" w:space="0" w:color="auto"/>
            <w:bottom w:val="none" w:sz="0" w:space="0" w:color="auto"/>
            <w:right w:val="none" w:sz="0" w:space="0" w:color="auto"/>
          </w:divBdr>
        </w:div>
        <w:div w:id="746683585">
          <w:marLeft w:val="640"/>
          <w:marRight w:val="0"/>
          <w:marTop w:val="0"/>
          <w:marBottom w:val="0"/>
          <w:divBdr>
            <w:top w:val="none" w:sz="0" w:space="0" w:color="auto"/>
            <w:left w:val="none" w:sz="0" w:space="0" w:color="auto"/>
            <w:bottom w:val="none" w:sz="0" w:space="0" w:color="auto"/>
            <w:right w:val="none" w:sz="0" w:space="0" w:color="auto"/>
          </w:divBdr>
        </w:div>
        <w:div w:id="763188174">
          <w:marLeft w:val="640"/>
          <w:marRight w:val="0"/>
          <w:marTop w:val="0"/>
          <w:marBottom w:val="0"/>
          <w:divBdr>
            <w:top w:val="none" w:sz="0" w:space="0" w:color="auto"/>
            <w:left w:val="none" w:sz="0" w:space="0" w:color="auto"/>
            <w:bottom w:val="none" w:sz="0" w:space="0" w:color="auto"/>
            <w:right w:val="none" w:sz="0" w:space="0" w:color="auto"/>
          </w:divBdr>
        </w:div>
        <w:div w:id="789128143">
          <w:marLeft w:val="640"/>
          <w:marRight w:val="0"/>
          <w:marTop w:val="0"/>
          <w:marBottom w:val="0"/>
          <w:divBdr>
            <w:top w:val="none" w:sz="0" w:space="0" w:color="auto"/>
            <w:left w:val="none" w:sz="0" w:space="0" w:color="auto"/>
            <w:bottom w:val="none" w:sz="0" w:space="0" w:color="auto"/>
            <w:right w:val="none" w:sz="0" w:space="0" w:color="auto"/>
          </w:divBdr>
        </w:div>
        <w:div w:id="801263366">
          <w:marLeft w:val="640"/>
          <w:marRight w:val="0"/>
          <w:marTop w:val="0"/>
          <w:marBottom w:val="0"/>
          <w:divBdr>
            <w:top w:val="none" w:sz="0" w:space="0" w:color="auto"/>
            <w:left w:val="none" w:sz="0" w:space="0" w:color="auto"/>
            <w:bottom w:val="none" w:sz="0" w:space="0" w:color="auto"/>
            <w:right w:val="none" w:sz="0" w:space="0" w:color="auto"/>
          </w:divBdr>
        </w:div>
        <w:div w:id="851653352">
          <w:marLeft w:val="640"/>
          <w:marRight w:val="0"/>
          <w:marTop w:val="0"/>
          <w:marBottom w:val="0"/>
          <w:divBdr>
            <w:top w:val="none" w:sz="0" w:space="0" w:color="auto"/>
            <w:left w:val="none" w:sz="0" w:space="0" w:color="auto"/>
            <w:bottom w:val="none" w:sz="0" w:space="0" w:color="auto"/>
            <w:right w:val="none" w:sz="0" w:space="0" w:color="auto"/>
          </w:divBdr>
        </w:div>
        <w:div w:id="887688595">
          <w:marLeft w:val="640"/>
          <w:marRight w:val="0"/>
          <w:marTop w:val="0"/>
          <w:marBottom w:val="0"/>
          <w:divBdr>
            <w:top w:val="none" w:sz="0" w:space="0" w:color="auto"/>
            <w:left w:val="none" w:sz="0" w:space="0" w:color="auto"/>
            <w:bottom w:val="none" w:sz="0" w:space="0" w:color="auto"/>
            <w:right w:val="none" w:sz="0" w:space="0" w:color="auto"/>
          </w:divBdr>
        </w:div>
        <w:div w:id="913778151">
          <w:marLeft w:val="640"/>
          <w:marRight w:val="0"/>
          <w:marTop w:val="0"/>
          <w:marBottom w:val="0"/>
          <w:divBdr>
            <w:top w:val="none" w:sz="0" w:space="0" w:color="auto"/>
            <w:left w:val="none" w:sz="0" w:space="0" w:color="auto"/>
            <w:bottom w:val="none" w:sz="0" w:space="0" w:color="auto"/>
            <w:right w:val="none" w:sz="0" w:space="0" w:color="auto"/>
          </w:divBdr>
        </w:div>
        <w:div w:id="916289084">
          <w:marLeft w:val="640"/>
          <w:marRight w:val="0"/>
          <w:marTop w:val="0"/>
          <w:marBottom w:val="0"/>
          <w:divBdr>
            <w:top w:val="none" w:sz="0" w:space="0" w:color="auto"/>
            <w:left w:val="none" w:sz="0" w:space="0" w:color="auto"/>
            <w:bottom w:val="none" w:sz="0" w:space="0" w:color="auto"/>
            <w:right w:val="none" w:sz="0" w:space="0" w:color="auto"/>
          </w:divBdr>
        </w:div>
        <w:div w:id="981346320">
          <w:marLeft w:val="640"/>
          <w:marRight w:val="0"/>
          <w:marTop w:val="0"/>
          <w:marBottom w:val="0"/>
          <w:divBdr>
            <w:top w:val="none" w:sz="0" w:space="0" w:color="auto"/>
            <w:left w:val="none" w:sz="0" w:space="0" w:color="auto"/>
            <w:bottom w:val="none" w:sz="0" w:space="0" w:color="auto"/>
            <w:right w:val="none" w:sz="0" w:space="0" w:color="auto"/>
          </w:divBdr>
        </w:div>
        <w:div w:id="986472663">
          <w:marLeft w:val="640"/>
          <w:marRight w:val="0"/>
          <w:marTop w:val="0"/>
          <w:marBottom w:val="0"/>
          <w:divBdr>
            <w:top w:val="none" w:sz="0" w:space="0" w:color="auto"/>
            <w:left w:val="none" w:sz="0" w:space="0" w:color="auto"/>
            <w:bottom w:val="none" w:sz="0" w:space="0" w:color="auto"/>
            <w:right w:val="none" w:sz="0" w:space="0" w:color="auto"/>
          </w:divBdr>
        </w:div>
        <w:div w:id="1017736235">
          <w:marLeft w:val="640"/>
          <w:marRight w:val="0"/>
          <w:marTop w:val="0"/>
          <w:marBottom w:val="0"/>
          <w:divBdr>
            <w:top w:val="none" w:sz="0" w:space="0" w:color="auto"/>
            <w:left w:val="none" w:sz="0" w:space="0" w:color="auto"/>
            <w:bottom w:val="none" w:sz="0" w:space="0" w:color="auto"/>
            <w:right w:val="none" w:sz="0" w:space="0" w:color="auto"/>
          </w:divBdr>
        </w:div>
        <w:div w:id="1036544900">
          <w:marLeft w:val="640"/>
          <w:marRight w:val="0"/>
          <w:marTop w:val="0"/>
          <w:marBottom w:val="0"/>
          <w:divBdr>
            <w:top w:val="none" w:sz="0" w:space="0" w:color="auto"/>
            <w:left w:val="none" w:sz="0" w:space="0" w:color="auto"/>
            <w:bottom w:val="none" w:sz="0" w:space="0" w:color="auto"/>
            <w:right w:val="none" w:sz="0" w:space="0" w:color="auto"/>
          </w:divBdr>
        </w:div>
        <w:div w:id="1037202418">
          <w:marLeft w:val="640"/>
          <w:marRight w:val="0"/>
          <w:marTop w:val="0"/>
          <w:marBottom w:val="0"/>
          <w:divBdr>
            <w:top w:val="none" w:sz="0" w:space="0" w:color="auto"/>
            <w:left w:val="none" w:sz="0" w:space="0" w:color="auto"/>
            <w:bottom w:val="none" w:sz="0" w:space="0" w:color="auto"/>
            <w:right w:val="none" w:sz="0" w:space="0" w:color="auto"/>
          </w:divBdr>
        </w:div>
        <w:div w:id="1050035576">
          <w:marLeft w:val="640"/>
          <w:marRight w:val="0"/>
          <w:marTop w:val="0"/>
          <w:marBottom w:val="0"/>
          <w:divBdr>
            <w:top w:val="none" w:sz="0" w:space="0" w:color="auto"/>
            <w:left w:val="none" w:sz="0" w:space="0" w:color="auto"/>
            <w:bottom w:val="none" w:sz="0" w:space="0" w:color="auto"/>
            <w:right w:val="none" w:sz="0" w:space="0" w:color="auto"/>
          </w:divBdr>
        </w:div>
        <w:div w:id="1050304102">
          <w:marLeft w:val="640"/>
          <w:marRight w:val="0"/>
          <w:marTop w:val="0"/>
          <w:marBottom w:val="0"/>
          <w:divBdr>
            <w:top w:val="none" w:sz="0" w:space="0" w:color="auto"/>
            <w:left w:val="none" w:sz="0" w:space="0" w:color="auto"/>
            <w:bottom w:val="none" w:sz="0" w:space="0" w:color="auto"/>
            <w:right w:val="none" w:sz="0" w:space="0" w:color="auto"/>
          </w:divBdr>
        </w:div>
        <w:div w:id="1076782349">
          <w:marLeft w:val="640"/>
          <w:marRight w:val="0"/>
          <w:marTop w:val="0"/>
          <w:marBottom w:val="0"/>
          <w:divBdr>
            <w:top w:val="none" w:sz="0" w:space="0" w:color="auto"/>
            <w:left w:val="none" w:sz="0" w:space="0" w:color="auto"/>
            <w:bottom w:val="none" w:sz="0" w:space="0" w:color="auto"/>
            <w:right w:val="none" w:sz="0" w:space="0" w:color="auto"/>
          </w:divBdr>
        </w:div>
        <w:div w:id="1096055317">
          <w:marLeft w:val="640"/>
          <w:marRight w:val="0"/>
          <w:marTop w:val="0"/>
          <w:marBottom w:val="0"/>
          <w:divBdr>
            <w:top w:val="none" w:sz="0" w:space="0" w:color="auto"/>
            <w:left w:val="none" w:sz="0" w:space="0" w:color="auto"/>
            <w:bottom w:val="none" w:sz="0" w:space="0" w:color="auto"/>
            <w:right w:val="none" w:sz="0" w:space="0" w:color="auto"/>
          </w:divBdr>
        </w:div>
        <w:div w:id="1152255640">
          <w:marLeft w:val="640"/>
          <w:marRight w:val="0"/>
          <w:marTop w:val="0"/>
          <w:marBottom w:val="0"/>
          <w:divBdr>
            <w:top w:val="none" w:sz="0" w:space="0" w:color="auto"/>
            <w:left w:val="none" w:sz="0" w:space="0" w:color="auto"/>
            <w:bottom w:val="none" w:sz="0" w:space="0" w:color="auto"/>
            <w:right w:val="none" w:sz="0" w:space="0" w:color="auto"/>
          </w:divBdr>
        </w:div>
        <w:div w:id="1161897070">
          <w:marLeft w:val="640"/>
          <w:marRight w:val="0"/>
          <w:marTop w:val="0"/>
          <w:marBottom w:val="0"/>
          <w:divBdr>
            <w:top w:val="none" w:sz="0" w:space="0" w:color="auto"/>
            <w:left w:val="none" w:sz="0" w:space="0" w:color="auto"/>
            <w:bottom w:val="none" w:sz="0" w:space="0" w:color="auto"/>
            <w:right w:val="none" w:sz="0" w:space="0" w:color="auto"/>
          </w:divBdr>
        </w:div>
        <w:div w:id="1178077150">
          <w:marLeft w:val="640"/>
          <w:marRight w:val="0"/>
          <w:marTop w:val="0"/>
          <w:marBottom w:val="0"/>
          <w:divBdr>
            <w:top w:val="none" w:sz="0" w:space="0" w:color="auto"/>
            <w:left w:val="none" w:sz="0" w:space="0" w:color="auto"/>
            <w:bottom w:val="none" w:sz="0" w:space="0" w:color="auto"/>
            <w:right w:val="none" w:sz="0" w:space="0" w:color="auto"/>
          </w:divBdr>
        </w:div>
        <w:div w:id="1366439679">
          <w:marLeft w:val="640"/>
          <w:marRight w:val="0"/>
          <w:marTop w:val="0"/>
          <w:marBottom w:val="0"/>
          <w:divBdr>
            <w:top w:val="none" w:sz="0" w:space="0" w:color="auto"/>
            <w:left w:val="none" w:sz="0" w:space="0" w:color="auto"/>
            <w:bottom w:val="none" w:sz="0" w:space="0" w:color="auto"/>
            <w:right w:val="none" w:sz="0" w:space="0" w:color="auto"/>
          </w:divBdr>
        </w:div>
        <w:div w:id="1370912859">
          <w:marLeft w:val="640"/>
          <w:marRight w:val="0"/>
          <w:marTop w:val="0"/>
          <w:marBottom w:val="0"/>
          <w:divBdr>
            <w:top w:val="none" w:sz="0" w:space="0" w:color="auto"/>
            <w:left w:val="none" w:sz="0" w:space="0" w:color="auto"/>
            <w:bottom w:val="none" w:sz="0" w:space="0" w:color="auto"/>
            <w:right w:val="none" w:sz="0" w:space="0" w:color="auto"/>
          </w:divBdr>
        </w:div>
        <w:div w:id="1372263766">
          <w:marLeft w:val="640"/>
          <w:marRight w:val="0"/>
          <w:marTop w:val="0"/>
          <w:marBottom w:val="0"/>
          <w:divBdr>
            <w:top w:val="none" w:sz="0" w:space="0" w:color="auto"/>
            <w:left w:val="none" w:sz="0" w:space="0" w:color="auto"/>
            <w:bottom w:val="none" w:sz="0" w:space="0" w:color="auto"/>
            <w:right w:val="none" w:sz="0" w:space="0" w:color="auto"/>
          </w:divBdr>
        </w:div>
        <w:div w:id="1377002042">
          <w:marLeft w:val="640"/>
          <w:marRight w:val="0"/>
          <w:marTop w:val="0"/>
          <w:marBottom w:val="0"/>
          <w:divBdr>
            <w:top w:val="none" w:sz="0" w:space="0" w:color="auto"/>
            <w:left w:val="none" w:sz="0" w:space="0" w:color="auto"/>
            <w:bottom w:val="none" w:sz="0" w:space="0" w:color="auto"/>
            <w:right w:val="none" w:sz="0" w:space="0" w:color="auto"/>
          </w:divBdr>
        </w:div>
        <w:div w:id="1431466364">
          <w:marLeft w:val="640"/>
          <w:marRight w:val="0"/>
          <w:marTop w:val="0"/>
          <w:marBottom w:val="0"/>
          <w:divBdr>
            <w:top w:val="none" w:sz="0" w:space="0" w:color="auto"/>
            <w:left w:val="none" w:sz="0" w:space="0" w:color="auto"/>
            <w:bottom w:val="none" w:sz="0" w:space="0" w:color="auto"/>
            <w:right w:val="none" w:sz="0" w:space="0" w:color="auto"/>
          </w:divBdr>
        </w:div>
        <w:div w:id="1441679193">
          <w:marLeft w:val="640"/>
          <w:marRight w:val="0"/>
          <w:marTop w:val="0"/>
          <w:marBottom w:val="0"/>
          <w:divBdr>
            <w:top w:val="none" w:sz="0" w:space="0" w:color="auto"/>
            <w:left w:val="none" w:sz="0" w:space="0" w:color="auto"/>
            <w:bottom w:val="none" w:sz="0" w:space="0" w:color="auto"/>
            <w:right w:val="none" w:sz="0" w:space="0" w:color="auto"/>
          </w:divBdr>
        </w:div>
        <w:div w:id="1452243549">
          <w:marLeft w:val="640"/>
          <w:marRight w:val="0"/>
          <w:marTop w:val="0"/>
          <w:marBottom w:val="0"/>
          <w:divBdr>
            <w:top w:val="none" w:sz="0" w:space="0" w:color="auto"/>
            <w:left w:val="none" w:sz="0" w:space="0" w:color="auto"/>
            <w:bottom w:val="none" w:sz="0" w:space="0" w:color="auto"/>
            <w:right w:val="none" w:sz="0" w:space="0" w:color="auto"/>
          </w:divBdr>
        </w:div>
        <w:div w:id="1461731443">
          <w:marLeft w:val="640"/>
          <w:marRight w:val="0"/>
          <w:marTop w:val="0"/>
          <w:marBottom w:val="0"/>
          <w:divBdr>
            <w:top w:val="none" w:sz="0" w:space="0" w:color="auto"/>
            <w:left w:val="none" w:sz="0" w:space="0" w:color="auto"/>
            <w:bottom w:val="none" w:sz="0" w:space="0" w:color="auto"/>
            <w:right w:val="none" w:sz="0" w:space="0" w:color="auto"/>
          </w:divBdr>
        </w:div>
        <w:div w:id="1463159160">
          <w:marLeft w:val="640"/>
          <w:marRight w:val="0"/>
          <w:marTop w:val="0"/>
          <w:marBottom w:val="0"/>
          <w:divBdr>
            <w:top w:val="none" w:sz="0" w:space="0" w:color="auto"/>
            <w:left w:val="none" w:sz="0" w:space="0" w:color="auto"/>
            <w:bottom w:val="none" w:sz="0" w:space="0" w:color="auto"/>
            <w:right w:val="none" w:sz="0" w:space="0" w:color="auto"/>
          </w:divBdr>
        </w:div>
        <w:div w:id="1488546625">
          <w:marLeft w:val="640"/>
          <w:marRight w:val="0"/>
          <w:marTop w:val="0"/>
          <w:marBottom w:val="0"/>
          <w:divBdr>
            <w:top w:val="none" w:sz="0" w:space="0" w:color="auto"/>
            <w:left w:val="none" w:sz="0" w:space="0" w:color="auto"/>
            <w:bottom w:val="none" w:sz="0" w:space="0" w:color="auto"/>
            <w:right w:val="none" w:sz="0" w:space="0" w:color="auto"/>
          </w:divBdr>
        </w:div>
        <w:div w:id="1500921202">
          <w:marLeft w:val="640"/>
          <w:marRight w:val="0"/>
          <w:marTop w:val="0"/>
          <w:marBottom w:val="0"/>
          <w:divBdr>
            <w:top w:val="none" w:sz="0" w:space="0" w:color="auto"/>
            <w:left w:val="none" w:sz="0" w:space="0" w:color="auto"/>
            <w:bottom w:val="none" w:sz="0" w:space="0" w:color="auto"/>
            <w:right w:val="none" w:sz="0" w:space="0" w:color="auto"/>
          </w:divBdr>
        </w:div>
        <w:div w:id="1505054231">
          <w:marLeft w:val="640"/>
          <w:marRight w:val="0"/>
          <w:marTop w:val="0"/>
          <w:marBottom w:val="0"/>
          <w:divBdr>
            <w:top w:val="none" w:sz="0" w:space="0" w:color="auto"/>
            <w:left w:val="none" w:sz="0" w:space="0" w:color="auto"/>
            <w:bottom w:val="none" w:sz="0" w:space="0" w:color="auto"/>
            <w:right w:val="none" w:sz="0" w:space="0" w:color="auto"/>
          </w:divBdr>
        </w:div>
        <w:div w:id="1529368841">
          <w:marLeft w:val="640"/>
          <w:marRight w:val="0"/>
          <w:marTop w:val="0"/>
          <w:marBottom w:val="0"/>
          <w:divBdr>
            <w:top w:val="none" w:sz="0" w:space="0" w:color="auto"/>
            <w:left w:val="none" w:sz="0" w:space="0" w:color="auto"/>
            <w:bottom w:val="none" w:sz="0" w:space="0" w:color="auto"/>
            <w:right w:val="none" w:sz="0" w:space="0" w:color="auto"/>
          </w:divBdr>
        </w:div>
        <w:div w:id="1580094614">
          <w:marLeft w:val="640"/>
          <w:marRight w:val="0"/>
          <w:marTop w:val="0"/>
          <w:marBottom w:val="0"/>
          <w:divBdr>
            <w:top w:val="none" w:sz="0" w:space="0" w:color="auto"/>
            <w:left w:val="none" w:sz="0" w:space="0" w:color="auto"/>
            <w:bottom w:val="none" w:sz="0" w:space="0" w:color="auto"/>
            <w:right w:val="none" w:sz="0" w:space="0" w:color="auto"/>
          </w:divBdr>
        </w:div>
        <w:div w:id="1595817086">
          <w:marLeft w:val="640"/>
          <w:marRight w:val="0"/>
          <w:marTop w:val="0"/>
          <w:marBottom w:val="0"/>
          <w:divBdr>
            <w:top w:val="none" w:sz="0" w:space="0" w:color="auto"/>
            <w:left w:val="none" w:sz="0" w:space="0" w:color="auto"/>
            <w:bottom w:val="none" w:sz="0" w:space="0" w:color="auto"/>
            <w:right w:val="none" w:sz="0" w:space="0" w:color="auto"/>
          </w:divBdr>
        </w:div>
        <w:div w:id="1643466193">
          <w:marLeft w:val="640"/>
          <w:marRight w:val="0"/>
          <w:marTop w:val="0"/>
          <w:marBottom w:val="0"/>
          <w:divBdr>
            <w:top w:val="none" w:sz="0" w:space="0" w:color="auto"/>
            <w:left w:val="none" w:sz="0" w:space="0" w:color="auto"/>
            <w:bottom w:val="none" w:sz="0" w:space="0" w:color="auto"/>
            <w:right w:val="none" w:sz="0" w:space="0" w:color="auto"/>
          </w:divBdr>
        </w:div>
        <w:div w:id="1671903404">
          <w:marLeft w:val="640"/>
          <w:marRight w:val="0"/>
          <w:marTop w:val="0"/>
          <w:marBottom w:val="0"/>
          <w:divBdr>
            <w:top w:val="none" w:sz="0" w:space="0" w:color="auto"/>
            <w:left w:val="none" w:sz="0" w:space="0" w:color="auto"/>
            <w:bottom w:val="none" w:sz="0" w:space="0" w:color="auto"/>
            <w:right w:val="none" w:sz="0" w:space="0" w:color="auto"/>
          </w:divBdr>
        </w:div>
        <w:div w:id="1699307756">
          <w:marLeft w:val="640"/>
          <w:marRight w:val="0"/>
          <w:marTop w:val="0"/>
          <w:marBottom w:val="0"/>
          <w:divBdr>
            <w:top w:val="none" w:sz="0" w:space="0" w:color="auto"/>
            <w:left w:val="none" w:sz="0" w:space="0" w:color="auto"/>
            <w:bottom w:val="none" w:sz="0" w:space="0" w:color="auto"/>
            <w:right w:val="none" w:sz="0" w:space="0" w:color="auto"/>
          </w:divBdr>
        </w:div>
        <w:div w:id="1710034433">
          <w:marLeft w:val="640"/>
          <w:marRight w:val="0"/>
          <w:marTop w:val="0"/>
          <w:marBottom w:val="0"/>
          <w:divBdr>
            <w:top w:val="none" w:sz="0" w:space="0" w:color="auto"/>
            <w:left w:val="none" w:sz="0" w:space="0" w:color="auto"/>
            <w:bottom w:val="none" w:sz="0" w:space="0" w:color="auto"/>
            <w:right w:val="none" w:sz="0" w:space="0" w:color="auto"/>
          </w:divBdr>
        </w:div>
        <w:div w:id="1719822091">
          <w:marLeft w:val="640"/>
          <w:marRight w:val="0"/>
          <w:marTop w:val="0"/>
          <w:marBottom w:val="0"/>
          <w:divBdr>
            <w:top w:val="none" w:sz="0" w:space="0" w:color="auto"/>
            <w:left w:val="none" w:sz="0" w:space="0" w:color="auto"/>
            <w:bottom w:val="none" w:sz="0" w:space="0" w:color="auto"/>
            <w:right w:val="none" w:sz="0" w:space="0" w:color="auto"/>
          </w:divBdr>
        </w:div>
        <w:div w:id="1729065462">
          <w:marLeft w:val="640"/>
          <w:marRight w:val="0"/>
          <w:marTop w:val="0"/>
          <w:marBottom w:val="0"/>
          <w:divBdr>
            <w:top w:val="none" w:sz="0" w:space="0" w:color="auto"/>
            <w:left w:val="none" w:sz="0" w:space="0" w:color="auto"/>
            <w:bottom w:val="none" w:sz="0" w:space="0" w:color="auto"/>
            <w:right w:val="none" w:sz="0" w:space="0" w:color="auto"/>
          </w:divBdr>
        </w:div>
        <w:div w:id="1780291183">
          <w:marLeft w:val="640"/>
          <w:marRight w:val="0"/>
          <w:marTop w:val="0"/>
          <w:marBottom w:val="0"/>
          <w:divBdr>
            <w:top w:val="none" w:sz="0" w:space="0" w:color="auto"/>
            <w:left w:val="none" w:sz="0" w:space="0" w:color="auto"/>
            <w:bottom w:val="none" w:sz="0" w:space="0" w:color="auto"/>
            <w:right w:val="none" w:sz="0" w:space="0" w:color="auto"/>
          </w:divBdr>
        </w:div>
        <w:div w:id="1798600535">
          <w:marLeft w:val="640"/>
          <w:marRight w:val="0"/>
          <w:marTop w:val="0"/>
          <w:marBottom w:val="0"/>
          <w:divBdr>
            <w:top w:val="none" w:sz="0" w:space="0" w:color="auto"/>
            <w:left w:val="none" w:sz="0" w:space="0" w:color="auto"/>
            <w:bottom w:val="none" w:sz="0" w:space="0" w:color="auto"/>
            <w:right w:val="none" w:sz="0" w:space="0" w:color="auto"/>
          </w:divBdr>
        </w:div>
        <w:div w:id="1824806787">
          <w:marLeft w:val="640"/>
          <w:marRight w:val="0"/>
          <w:marTop w:val="0"/>
          <w:marBottom w:val="0"/>
          <w:divBdr>
            <w:top w:val="none" w:sz="0" w:space="0" w:color="auto"/>
            <w:left w:val="none" w:sz="0" w:space="0" w:color="auto"/>
            <w:bottom w:val="none" w:sz="0" w:space="0" w:color="auto"/>
            <w:right w:val="none" w:sz="0" w:space="0" w:color="auto"/>
          </w:divBdr>
        </w:div>
        <w:div w:id="1969237892">
          <w:marLeft w:val="640"/>
          <w:marRight w:val="0"/>
          <w:marTop w:val="0"/>
          <w:marBottom w:val="0"/>
          <w:divBdr>
            <w:top w:val="none" w:sz="0" w:space="0" w:color="auto"/>
            <w:left w:val="none" w:sz="0" w:space="0" w:color="auto"/>
            <w:bottom w:val="none" w:sz="0" w:space="0" w:color="auto"/>
            <w:right w:val="none" w:sz="0" w:space="0" w:color="auto"/>
          </w:divBdr>
        </w:div>
        <w:div w:id="2091850077">
          <w:marLeft w:val="640"/>
          <w:marRight w:val="0"/>
          <w:marTop w:val="0"/>
          <w:marBottom w:val="0"/>
          <w:divBdr>
            <w:top w:val="none" w:sz="0" w:space="0" w:color="auto"/>
            <w:left w:val="none" w:sz="0" w:space="0" w:color="auto"/>
            <w:bottom w:val="none" w:sz="0" w:space="0" w:color="auto"/>
            <w:right w:val="none" w:sz="0" w:space="0" w:color="auto"/>
          </w:divBdr>
        </w:div>
        <w:div w:id="2093313609">
          <w:marLeft w:val="640"/>
          <w:marRight w:val="0"/>
          <w:marTop w:val="0"/>
          <w:marBottom w:val="0"/>
          <w:divBdr>
            <w:top w:val="none" w:sz="0" w:space="0" w:color="auto"/>
            <w:left w:val="none" w:sz="0" w:space="0" w:color="auto"/>
            <w:bottom w:val="none" w:sz="0" w:space="0" w:color="auto"/>
            <w:right w:val="none" w:sz="0" w:space="0" w:color="auto"/>
          </w:divBdr>
        </w:div>
        <w:div w:id="2125998528">
          <w:marLeft w:val="640"/>
          <w:marRight w:val="0"/>
          <w:marTop w:val="0"/>
          <w:marBottom w:val="0"/>
          <w:divBdr>
            <w:top w:val="none" w:sz="0" w:space="0" w:color="auto"/>
            <w:left w:val="none" w:sz="0" w:space="0" w:color="auto"/>
            <w:bottom w:val="none" w:sz="0" w:space="0" w:color="auto"/>
            <w:right w:val="none" w:sz="0" w:space="0" w:color="auto"/>
          </w:divBdr>
        </w:div>
        <w:div w:id="2138447071">
          <w:marLeft w:val="640"/>
          <w:marRight w:val="0"/>
          <w:marTop w:val="0"/>
          <w:marBottom w:val="0"/>
          <w:divBdr>
            <w:top w:val="none" w:sz="0" w:space="0" w:color="auto"/>
            <w:left w:val="none" w:sz="0" w:space="0" w:color="auto"/>
            <w:bottom w:val="none" w:sz="0" w:space="0" w:color="auto"/>
            <w:right w:val="none" w:sz="0" w:space="0" w:color="auto"/>
          </w:divBdr>
        </w:div>
      </w:divsChild>
    </w:div>
    <w:div w:id="1101603348">
      <w:bodyDiv w:val="1"/>
      <w:marLeft w:val="0"/>
      <w:marRight w:val="0"/>
      <w:marTop w:val="0"/>
      <w:marBottom w:val="0"/>
      <w:divBdr>
        <w:top w:val="none" w:sz="0" w:space="0" w:color="auto"/>
        <w:left w:val="none" w:sz="0" w:space="0" w:color="auto"/>
        <w:bottom w:val="none" w:sz="0" w:space="0" w:color="auto"/>
        <w:right w:val="none" w:sz="0" w:space="0" w:color="auto"/>
      </w:divBdr>
      <w:divsChild>
        <w:div w:id="24671394">
          <w:marLeft w:val="640"/>
          <w:marRight w:val="0"/>
          <w:marTop w:val="0"/>
          <w:marBottom w:val="0"/>
          <w:divBdr>
            <w:top w:val="none" w:sz="0" w:space="0" w:color="auto"/>
            <w:left w:val="none" w:sz="0" w:space="0" w:color="auto"/>
            <w:bottom w:val="none" w:sz="0" w:space="0" w:color="auto"/>
            <w:right w:val="none" w:sz="0" w:space="0" w:color="auto"/>
          </w:divBdr>
        </w:div>
        <w:div w:id="32384484">
          <w:marLeft w:val="640"/>
          <w:marRight w:val="0"/>
          <w:marTop w:val="0"/>
          <w:marBottom w:val="0"/>
          <w:divBdr>
            <w:top w:val="none" w:sz="0" w:space="0" w:color="auto"/>
            <w:left w:val="none" w:sz="0" w:space="0" w:color="auto"/>
            <w:bottom w:val="none" w:sz="0" w:space="0" w:color="auto"/>
            <w:right w:val="none" w:sz="0" w:space="0" w:color="auto"/>
          </w:divBdr>
        </w:div>
        <w:div w:id="59641892">
          <w:marLeft w:val="640"/>
          <w:marRight w:val="0"/>
          <w:marTop w:val="0"/>
          <w:marBottom w:val="0"/>
          <w:divBdr>
            <w:top w:val="none" w:sz="0" w:space="0" w:color="auto"/>
            <w:left w:val="none" w:sz="0" w:space="0" w:color="auto"/>
            <w:bottom w:val="none" w:sz="0" w:space="0" w:color="auto"/>
            <w:right w:val="none" w:sz="0" w:space="0" w:color="auto"/>
          </w:divBdr>
        </w:div>
        <w:div w:id="108357195">
          <w:marLeft w:val="640"/>
          <w:marRight w:val="0"/>
          <w:marTop w:val="0"/>
          <w:marBottom w:val="0"/>
          <w:divBdr>
            <w:top w:val="none" w:sz="0" w:space="0" w:color="auto"/>
            <w:left w:val="none" w:sz="0" w:space="0" w:color="auto"/>
            <w:bottom w:val="none" w:sz="0" w:space="0" w:color="auto"/>
            <w:right w:val="none" w:sz="0" w:space="0" w:color="auto"/>
          </w:divBdr>
        </w:div>
        <w:div w:id="155608068">
          <w:marLeft w:val="640"/>
          <w:marRight w:val="0"/>
          <w:marTop w:val="0"/>
          <w:marBottom w:val="0"/>
          <w:divBdr>
            <w:top w:val="none" w:sz="0" w:space="0" w:color="auto"/>
            <w:left w:val="none" w:sz="0" w:space="0" w:color="auto"/>
            <w:bottom w:val="none" w:sz="0" w:space="0" w:color="auto"/>
            <w:right w:val="none" w:sz="0" w:space="0" w:color="auto"/>
          </w:divBdr>
        </w:div>
        <w:div w:id="159929270">
          <w:marLeft w:val="640"/>
          <w:marRight w:val="0"/>
          <w:marTop w:val="0"/>
          <w:marBottom w:val="0"/>
          <w:divBdr>
            <w:top w:val="none" w:sz="0" w:space="0" w:color="auto"/>
            <w:left w:val="none" w:sz="0" w:space="0" w:color="auto"/>
            <w:bottom w:val="none" w:sz="0" w:space="0" w:color="auto"/>
            <w:right w:val="none" w:sz="0" w:space="0" w:color="auto"/>
          </w:divBdr>
        </w:div>
        <w:div w:id="180634310">
          <w:marLeft w:val="640"/>
          <w:marRight w:val="0"/>
          <w:marTop w:val="0"/>
          <w:marBottom w:val="0"/>
          <w:divBdr>
            <w:top w:val="none" w:sz="0" w:space="0" w:color="auto"/>
            <w:left w:val="none" w:sz="0" w:space="0" w:color="auto"/>
            <w:bottom w:val="none" w:sz="0" w:space="0" w:color="auto"/>
            <w:right w:val="none" w:sz="0" w:space="0" w:color="auto"/>
          </w:divBdr>
        </w:div>
        <w:div w:id="190071113">
          <w:marLeft w:val="640"/>
          <w:marRight w:val="0"/>
          <w:marTop w:val="0"/>
          <w:marBottom w:val="0"/>
          <w:divBdr>
            <w:top w:val="none" w:sz="0" w:space="0" w:color="auto"/>
            <w:left w:val="none" w:sz="0" w:space="0" w:color="auto"/>
            <w:bottom w:val="none" w:sz="0" w:space="0" w:color="auto"/>
            <w:right w:val="none" w:sz="0" w:space="0" w:color="auto"/>
          </w:divBdr>
        </w:div>
        <w:div w:id="213127570">
          <w:marLeft w:val="640"/>
          <w:marRight w:val="0"/>
          <w:marTop w:val="0"/>
          <w:marBottom w:val="0"/>
          <w:divBdr>
            <w:top w:val="none" w:sz="0" w:space="0" w:color="auto"/>
            <w:left w:val="none" w:sz="0" w:space="0" w:color="auto"/>
            <w:bottom w:val="none" w:sz="0" w:space="0" w:color="auto"/>
            <w:right w:val="none" w:sz="0" w:space="0" w:color="auto"/>
          </w:divBdr>
        </w:div>
        <w:div w:id="269164105">
          <w:marLeft w:val="640"/>
          <w:marRight w:val="0"/>
          <w:marTop w:val="0"/>
          <w:marBottom w:val="0"/>
          <w:divBdr>
            <w:top w:val="none" w:sz="0" w:space="0" w:color="auto"/>
            <w:left w:val="none" w:sz="0" w:space="0" w:color="auto"/>
            <w:bottom w:val="none" w:sz="0" w:space="0" w:color="auto"/>
            <w:right w:val="none" w:sz="0" w:space="0" w:color="auto"/>
          </w:divBdr>
        </w:div>
        <w:div w:id="269746247">
          <w:marLeft w:val="640"/>
          <w:marRight w:val="0"/>
          <w:marTop w:val="0"/>
          <w:marBottom w:val="0"/>
          <w:divBdr>
            <w:top w:val="none" w:sz="0" w:space="0" w:color="auto"/>
            <w:left w:val="none" w:sz="0" w:space="0" w:color="auto"/>
            <w:bottom w:val="none" w:sz="0" w:space="0" w:color="auto"/>
            <w:right w:val="none" w:sz="0" w:space="0" w:color="auto"/>
          </w:divBdr>
        </w:div>
        <w:div w:id="324238950">
          <w:marLeft w:val="640"/>
          <w:marRight w:val="0"/>
          <w:marTop w:val="0"/>
          <w:marBottom w:val="0"/>
          <w:divBdr>
            <w:top w:val="none" w:sz="0" w:space="0" w:color="auto"/>
            <w:left w:val="none" w:sz="0" w:space="0" w:color="auto"/>
            <w:bottom w:val="none" w:sz="0" w:space="0" w:color="auto"/>
            <w:right w:val="none" w:sz="0" w:space="0" w:color="auto"/>
          </w:divBdr>
        </w:div>
        <w:div w:id="344284825">
          <w:marLeft w:val="640"/>
          <w:marRight w:val="0"/>
          <w:marTop w:val="0"/>
          <w:marBottom w:val="0"/>
          <w:divBdr>
            <w:top w:val="none" w:sz="0" w:space="0" w:color="auto"/>
            <w:left w:val="none" w:sz="0" w:space="0" w:color="auto"/>
            <w:bottom w:val="none" w:sz="0" w:space="0" w:color="auto"/>
            <w:right w:val="none" w:sz="0" w:space="0" w:color="auto"/>
          </w:divBdr>
        </w:div>
        <w:div w:id="373164175">
          <w:marLeft w:val="640"/>
          <w:marRight w:val="0"/>
          <w:marTop w:val="0"/>
          <w:marBottom w:val="0"/>
          <w:divBdr>
            <w:top w:val="none" w:sz="0" w:space="0" w:color="auto"/>
            <w:left w:val="none" w:sz="0" w:space="0" w:color="auto"/>
            <w:bottom w:val="none" w:sz="0" w:space="0" w:color="auto"/>
            <w:right w:val="none" w:sz="0" w:space="0" w:color="auto"/>
          </w:divBdr>
        </w:div>
        <w:div w:id="391849567">
          <w:marLeft w:val="640"/>
          <w:marRight w:val="0"/>
          <w:marTop w:val="0"/>
          <w:marBottom w:val="0"/>
          <w:divBdr>
            <w:top w:val="none" w:sz="0" w:space="0" w:color="auto"/>
            <w:left w:val="none" w:sz="0" w:space="0" w:color="auto"/>
            <w:bottom w:val="none" w:sz="0" w:space="0" w:color="auto"/>
            <w:right w:val="none" w:sz="0" w:space="0" w:color="auto"/>
          </w:divBdr>
        </w:div>
        <w:div w:id="412358915">
          <w:marLeft w:val="640"/>
          <w:marRight w:val="0"/>
          <w:marTop w:val="0"/>
          <w:marBottom w:val="0"/>
          <w:divBdr>
            <w:top w:val="none" w:sz="0" w:space="0" w:color="auto"/>
            <w:left w:val="none" w:sz="0" w:space="0" w:color="auto"/>
            <w:bottom w:val="none" w:sz="0" w:space="0" w:color="auto"/>
            <w:right w:val="none" w:sz="0" w:space="0" w:color="auto"/>
          </w:divBdr>
        </w:div>
        <w:div w:id="422805240">
          <w:marLeft w:val="640"/>
          <w:marRight w:val="0"/>
          <w:marTop w:val="0"/>
          <w:marBottom w:val="0"/>
          <w:divBdr>
            <w:top w:val="none" w:sz="0" w:space="0" w:color="auto"/>
            <w:left w:val="none" w:sz="0" w:space="0" w:color="auto"/>
            <w:bottom w:val="none" w:sz="0" w:space="0" w:color="auto"/>
            <w:right w:val="none" w:sz="0" w:space="0" w:color="auto"/>
          </w:divBdr>
        </w:div>
        <w:div w:id="428549932">
          <w:marLeft w:val="640"/>
          <w:marRight w:val="0"/>
          <w:marTop w:val="0"/>
          <w:marBottom w:val="0"/>
          <w:divBdr>
            <w:top w:val="none" w:sz="0" w:space="0" w:color="auto"/>
            <w:left w:val="none" w:sz="0" w:space="0" w:color="auto"/>
            <w:bottom w:val="none" w:sz="0" w:space="0" w:color="auto"/>
            <w:right w:val="none" w:sz="0" w:space="0" w:color="auto"/>
          </w:divBdr>
        </w:div>
        <w:div w:id="440028630">
          <w:marLeft w:val="640"/>
          <w:marRight w:val="0"/>
          <w:marTop w:val="0"/>
          <w:marBottom w:val="0"/>
          <w:divBdr>
            <w:top w:val="none" w:sz="0" w:space="0" w:color="auto"/>
            <w:left w:val="none" w:sz="0" w:space="0" w:color="auto"/>
            <w:bottom w:val="none" w:sz="0" w:space="0" w:color="auto"/>
            <w:right w:val="none" w:sz="0" w:space="0" w:color="auto"/>
          </w:divBdr>
        </w:div>
        <w:div w:id="446311603">
          <w:marLeft w:val="640"/>
          <w:marRight w:val="0"/>
          <w:marTop w:val="0"/>
          <w:marBottom w:val="0"/>
          <w:divBdr>
            <w:top w:val="none" w:sz="0" w:space="0" w:color="auto"/>
            <w:left w:val="none" w:sz="0" w:space="0" w:color="auto"/>
            <w:bottom w:val="none" w:sz="0" w:space="0" w:color="auto"/>
            <w:right w:val="none" w:sz="0" w:space="0" w:color="auto"/>
          </w:divBdr>
        </w:div>
        <w:div w:id="455679118">
          <w:marLeft w:val="640"/>
          <w:marRight w:val="0"/>
          <w:marTop w:val="0"/>
          <w:marBottom w:val="0"/>
          <w:divBdr>
            <w:top w:val="none" w:sz="0" w:space="0" w:color="auto"/>
            <w:left w:val="none" w:sz="0" w:space="0" w:color="auto"/>
            <w:bottom w:val="none" w:sz="0" w:space="0" w:color="auto"/>
            <w:right w:val="none" w:sz="0" w:space="0" w:color="auto"/>
          </w:divBdr>
        </w:div>
        <w:div w:id="543565525">
          <w:marLeft w:val="640"/>
          <w:marRight w:val="0"/>
          <w:marTop w:val="0"/>
          <w:marBottom w:val="0"/>
          <w:divBdr>
            <w:top w:val="none" w:sz="0" w:space="0" w:color="auto"/>
            <w:left w:val="none" w:sz="0" w:space="0" w:color="auto"/>
            <w:bottom w:val="none" w:sz="0" w:space="0" w:color="auto"/>
            <w:right w:val="none" w:sz="0" w:space="0" w:color="auto"/>
          </w:divBdr>
        </w:div>
        <w:div w:id="544370129">
          <w:marLeft w:val="640"/>
          <w:marRight w:val="0"/>
          <w:marTop w:val="0"/>
          <w:marBottom w:val="0"/>
          <w:divBdr>
            <w:top w:val="none" w:sz="0" w:space="0" w:color="auto"/>
            <w:left w:val="none" w:sz="0" w:space="0" w:color="auto"/>
            <w:bottom w:val="none" w:sz="0" w:space="0" w:color="auto"/>
            <w:right w:val="none" w:sz="0" w:space="0" w:color="auto"/>
          </w:divBdr>
        </w:div>
        <w:div w:id="544680359">
          <w:marLeft w:val="640"/>
          <w:marRight w:val="0"/>
          <w:marTop w:val="0"/>
          <w:marBottom w:val="0"/>
          <w:divBdr>
            <w:top w:val="none" w:sz="0" w:space="0" w:color="auto"/>
            <w:left w:val="none" w:sz="0" w:space="0" w:color="auto"/>
            <w:bottom w:val="none" w:sz="0" w:space="0" w:color="auto"/>
            <w:right w:val="none" w:sz="0" w:space="0" w:color="auto"/>
          </w:divBdr>
        </w:div>
        <w:div w:id="552691141">
          <w:marLeft w:val="640"/>
          <w:marRight w:val="0"/>
          <w:marTop w:val="0"/>
          <w:marBottom w:val="0"/>
          <w:divBdr>
            <w:top w:val="none" w:sz="0" w:space="0" w:color="auto"/>
            <w:left w:val="none" w:sz="0" w:space="0" w:color="auto"/>
            <w:bottom w:val="none" w:sz="0" w:space="0" w:color="auto"/>
            <w:right w:val="none" w:sz="0" w:space="0" w:color="auto"/>
          </w:divBdr>
        </w:div>
        <w:div w:id="572086846">
          <w:marLeft w:val="640"/>
          <w:marRight w:val="0"/>
          <w:marTop w:val="0"/>
          <w:marBottom w:val="0"/>
          <w:divBdr>
            <w:top w:val="none" w:sz="0" w:space="0" w:color="auto"/>
            <w:left w:val="none" w:sz="0" w:space="0" w:color="auto"/>
            <w:bottom w:val="none" w:sz="0" w:space="0" w:color="auto"/>
            <w:right w:val="none" w:sz="0" w:space="0" w:color="auto"/>
          </w:divBdr>
        </w:div>
        <w:div w:id="593392603">
          <w:marLeft w:val="640"/>
          <w:marRight w:val="0"/>
          <w:marTop w:val="0"/>
          <w:marBottom w:val="0"/>
          <w:divBdr>
            <w:top w:val="none" w:sz="0" w:space="0" w:color="auto"/>
            <w:left w:val="none" w:sz="0" w:space="0" w:color="auto"/>
            <w:bottom w:val="none" w:sz="0" w:space="0" w:color="auto"/>
            <w:right w:val="none" w:sz="0" w:space="0" w:color="auto"/>
          </w:divBdr>
        </w:div>
        <w:div w:id="595672179">
          <w:marLeft w:val="640"/>
          <w:marRight w:val="0"/>
          <w:marTop w:val="0"/>
          <w:marBottom w:val="0"/>
          <w:divBdr>
            <w:top w:val="none" w:sz="0" w:space="0" w:color="auto"/>
            <w:left w:val="none" w:sz="0" w:space="0" w:color="auto"/>
            <w:bottom w:val="none" w:sz="0" w:space="0" w:color="auto"/>
            <w:right w:val="none" w:sz="0" w:space="0" w:color="auto"/>
          </w:divBdr>
        </w:div>
        <w:div w:id="605692563">
          <w:marLeft w:val="640"/>
          <w:marRight w:val="0"/>
          <w:marTop w:val="0"/>
          <w:marBottom w:val="0"/>
          <w:divBdr>
            <w:top w:val="none" w:sz="0" w:space="0" w:color="auto"/>
            <w:left w:val="none" w:sz="0" w:space="0" w:color="auto"/>
            <w:bottom w:val="none" w:sz="0" w:space="0" w:color="auto"/>
            <w:right w:val="none" w:sz="0" w:space="0" w:color="auto"/>
          </w:divBdr>
        </w:div>
        <w:div w:id="628896334">
          <w:marLeft w:val="640"/>
          <w:marRight w:val="0"/>
          <w:marTop w:val="0"/>
          <w:marBottom w:val="0"/>
          <w:divBdr>
            <w:top w:val="none" w:sz="0" w:space="0" w:color="auto"/>
            <w:left w:val="none" w:sz="0" w:space="0" w:color="auto"/>
            <w:bottom w:val="none" w:sz="0" w:space="0" w:color="auto"/>
            <w:right w:val="none" w:sz="0" w:space="0" w:color="auto"/>
          </w:divBdr>
        </w:div>
        <w:div w:id="629558767">
          <w:marLeft w:val="640"/>
          <w:marRight w:val="0"/>
          <w:marTop w:val="0"/>
          <w:marBottom w:val="0"/>
          <w:divBdr>
            <w:top w:val="none" w:sz="0" w:space="0" w:color="auto"/>
            <w:left w:val="none" w:sz="0" w:space="0" w:color="auto"/>
            <w:bottom w:val="none" w:sz="0" w:space="0" w:color="auto"/>
            <w:right w:val="none" w:sz="0" w:space="0" w:color="auto"/>
          </w:divBdr>
        </w:div>
        <w:div w:id="647325757">
          <w:marLeft w:val="640"/>
          <w:marRight w:val="0"/>
          <w:marTop w:val="0"/>
          <w:marBottom w:val="0"/>
          <w:divBdr>
            <w:top w:val="none" w:sz="0" w:space="0" w:color="auto"/>
            <w:left w:val="none" w:sz="0" w:space="0" w:color="auto"/>
            <w:bottom w:val="none" w:sz="0" w:space="0" w:color="auto"/>
            <w:right w:val="none" w:sz="0" w:space="0" w:color="auto"/>
          </w:divBdr>
        </w:div>
        <w:div w:id="659579861">
          <w:marLeft w:val="640"/>
          <w:marRight w:val="0"/>
          <w:marTop w:val="0"/>
          <w:marBottom w:val="0"/>
          <w:divBdr>
            <w:top w:val="none" w:sz="0" w:space="0" w:color="auto"/>
            <w:left w:val="none" w:sz="0" w:space="0" w:color="auto"/>
            <w:bottom w:val="none" w:sz="0" w:space="0" w:color="auto"/>
            <w:right w:val="none" w:sz="0" w:space="0" w:color="auto"/>
          </w:divBdr>
        </w:div>
        <w:div w:id="667439493">
          <w:marLeft w:val="640"/>
          <w:marRight w:val="0"/>
          <w:marTop w:val="0"/>
          <w:marBottom w:val="0"/>
          <w:divBdr>
            <w:top w:val="none" w:sz="0" w:space="0" w:color="auto"/>
            <w:left w:val="none" w:sz="0" w:space="0" w:color="auto"/>
            <w:bottom w:val="none" w:sz="0" w:space="0" w:color="auto"/>
            <w:right w:val="none" w:sz="0" w:space="0" w:color="auto"/>
          </w:divBdr>
        </w:div>
        <w:div w:id="797381134">
          <w:marLeft w:val="640"/>
          <w:marRight w:val="0"/>
          <w:marTop w:val="0"/>
          <w:marBottom w:val="0"/>
          <w:divBdr>
            <w:top w:val="none" w:sz="0" w:space="0" w:color="auto"/>
            <w:left w:val="none" w:sz="0" w:space="0" w:color="auto"/>
            <w:bottom w:val="none" w:sz="0" w:space="0" w:color="auto"/>
            <w:right w:val="none" w:sz="0" w:space="0" w:color="auto"/>
          </w:divBdr>
        </w:div>
        <w:div w:id="805243136">
          <w:marLeft w:val="640"/>
          <w:marRight w:val="0"/>
          <w:marTop w:val="0"/>
          <w:marBottom w:val="0"/>
          <w:divBdr>
            <w:top w:val="none" w:sz="0" w:space="0" w:color="auto"/>
            <w:left w:val="none" w:sz="0" w:space="0" w:color="auto"/>
            <w:bottom w:val="none" w:sz="0" w:space="0" w:color="auto"/>
            <w:right w:val="none" w:sz="0" w:space="0" w:color="auto"/>
          </w:divBdr>
        </w:div>
        <w:div w:id="883758620">
          <w:marLeft w:val="640"/>
          <w:marRight w:val="0"/>
          <w:marTop w:val="0"/>
          <w:marBottom w:val="0"/>
          <w:divBdr>
            <w:top w:val="none" w:sz="0" w:space="0" w:color="auto"/>
            <w:left w:val="none" w:sz="0" w:space="0" w:color="auto"/>
            <w:bottom w:val="none" w:sz="0" w:space="0" w:color="auto"/>
            <w:right w:val="none" w:sz="0" w:space="0" w:color="auto"/>
          </w:divBdr>
        </w:div>
        <w:div w:id="914431618">
          <w:marLeft w:val="640"/>
          <w:marRight w:val="0"/>
          <w:marTop w:val="0"/>
          <w:marBottom w:val="0"/>
          <w:divBdr>
            <w:top w:val="none" w:sz="0" w:space="0" w:color="auto"/>
            <w:left w:val="none" w:sz="0" w:space="0" w:color="auto"/>
            <w:bottom w:val="none" w:sz="0" w:space="0" w:color="auto"/>
            <w:right w:val="none" w:sz="0" w:space="0" w:color="auto"/>
          </w:divBdr>
        </w:div>
        <w:div w:id="930818267">
          <w:marLeft w:val="640"/>
          <w:marRight w:val="0"/>
          <w:marTop w:val="0"/>
          <w:marBottom w:val="0"/>
          <w:divBdr>
            <w:top w:val="none" w:sz="0" w:space="0" w:color="auto"/>
            <w:left w:val="none" w:sz="0" w:space="0" w:color="auto"/>
            <w:bottom w:val="none" w:sz="0" w:space="0" w:color="auto"/>
            <w:right w:val="none" w:sz="0" w:space="0" w:color="auto"/>
          </w:divBdr>
        </w:div>
        <w:div w:id="974023794">
          <w:marLeft w:val="640"/>
          <w:marRight w:val="0"/>
          <w:marTop w:val="0"/>
          <w:marBottom w:val="0"/>
          <w:divBdr>
            <w:top w:val="none" w:sz="0" w:space="0" w:color="auto"/>
            <w:left w:val="none" w:sz="0" w:space="0" w:color="auto"/>
            <w:bottom w:val="none" w:sz="0" w:space="0" w:color="auto"/>
            <w:right w:val="none" w:sz="0" w:space="0" w:color="auto"/>
          </w:divBdr>
        </w:div>
        <w:div w:id="997922962">
          <w:marLeft w:val="640"/>
          <w:marRight w:val="0"/>
          <w:marTop w:val="0"/>
          <w:marBottom w:val="0"/>
          <w:divBdr>
            <w:top w:val="none" w:sz="0" w:space="0" w:color="auto"/>
            <w:left w:val="none" w:sz="0" w:space="0" w:color="auto"/>
            <w:bottom w:val="none" w:sz="0" w:space="0" w:color="auto"/>
            <w:right w:val="none" w:sz="0" w:space="0" w:color="auto"/>
          </w:divBdr>
        </w:div>
        <w:div w:id="1018505924">
          <w:marLeft w:val="640"/>
          <w:marRight w:val="0"/>
          <w:marTop w:val="0"/>
          <w:marBottom w:val="0"/>
          <w:divBdr>
            <w:top w:val="none" w:sz="0" w:space="0" w:color="auto"/>
            <w:left w:val="none" w:sz="0" w:space="0" w:color="auto"/>
            <w:bottom w:val="none" w:sz="0" w:space="0" w:color="auto"/>
            <w:right w:val="none" w:sz="0" w:space="0" w:color="auto"/>
          </w:divBdr>
        </w:div>
        <w:div w:id="1048529181">
          <w:marLeft w:val="640"/>
          <w:marRight w:val="0"/>
          <w:marTop w:val="0"/>
          <w:marBottom w:val="0"/>
          <w:divBdr>
            <w:top w:val="none" w:sz="0" w:space="0" w:color="auto"/>
            <w:left w:val="none" w:sz="0" w:space="0" w:color="auto"/>
            <w:bottom w:val="none" w:sz="0" w:space="0" w:color="auto"/>
            <w:right w:val="none" w:sz="0" w:space="0" w:color="auto"/>
          </w:divBdr>
        </w:div>
        <w:div w:id="1059288473">
          <w:marLeft w:val="640"/>
          <w:marRight w:val="0"/>
          <w:marTop w:val="0"/>
          <w:marBottom w:val="0"/>
          <w:divBdr>
            <w:top w:val="none" w:sz="0" w:space="0" w:color="auto"/>
            <w:left w:val="none" w:sz="0" w:space="0" w:color="auto"/>
            <w:bottom w:val="none" w:sz="0" w:space="0" w:color="auto"/>
            <w:right w:val="none" w:sz="0" w:space="0" w:color="auto"/>
          </w:divBdr>
        </w:div>
        <w:div w:id="1062481310">
          <w:marLeft w:val="640"/>
          <w:marRight w:val="0"/>
          <w:marTop w:val="0"/>
          <w:marBottom w:val="0"/>
          <w:divBdr>
            <w:top w:val="none" w:sz="0" w:space="0" w:color="auto"/>
            <w:left w:val="none" w:sz="0" w:space="0" w:color="auto"/>
            <w:bottom w:val="none" w:sz="0" w:space="0" w:color="auto"/>
            <w:right w:val="none" w:sz="0" w:space="0" w:color="auto"/>
          </w:divBdr>
        </w:div>
        <w:div w:id="1063723605">
          <w:marLeft w:val="640"/>
          <w:marRight w:val="0"/>
          <w:marTop w:val="0"/>
          <w:marBottom w:val="0"/>
          <w:divBdr>
            <w:top w:val="none" w:sz="0" w:space="0" w:color="auto"/>
            <w:left w:val="none" w:sz="0" w:space="0" w:color="auto"/>
            <w:bottom w:val="none" w:sz="0" w:space="0" w:color="auto"/>
            <w:right w:val="none" w:sz="0" w:space="0" w:color="auto"/>
          </w:divBdr>
        </w:div>
        <w:div w:id="1091512432">
          <w:marLeft w:val="640"/>
          <w:marRight w:val="0"/>
          <w:marTop w:val="0"/>
          <w:marBottom w:val="0"/>
          <w:divBdr>
            <w:top w:val="none" w:sz="0" w:space="0" w:color="auto"/>
            <w:left w:val="none" w:sz="0" w:space="0" w:color="auto"/>
            <w:bottom w:val="none" w:sz="0" w:space="0" w:color="auto"/>
            <w:right w:val="none" w:sz="0" w:space="0" w:color="auto"/>
          </w:divBdr>
        </w:div>
        <w:div w:id="1126045206">
          <w:marLeft w:val="640"/>
          <w:marRight w:val="0"/>
          <w:marTop w:val="0"/>
          <w:marBottom w:val="0"/>
          <w:divBdr>
            <w:top w:val="none" w:sz="0" w:space="0" w:color="auto"/>
            <w:left w:val="none" w:sz="0" w:space="0" w:color="auto"/>
            <w:bottom w:val="none" w:sz="0" w:space="0" w:color="auto"/>
            <w:right w:val="none" w:sz="0" w:space="0" w:color="auto"/>
          </w:divBdr>
        </w:div>
        <w:div w:id="1135173549">
          <w:marLeft w:val="640"/>
          <w:marRight w:val="0"/>
          <w:marTop w:val="0"/>
          <w:marBottom w:val="0"/>
          <w:divBdr>
            <w:top w:val="none" w:sz="0" w:space="0" w:color="auto"/>
            <w:left w:val="none" w:sz="0" w:space="0" w:color="auto"/>
            <w:bottom w:val="none" w:sz="0" w:space="0" w:color="auto"/>
            <w:right w:val="none" w:sz="0" w:space="0" w:color="auto"/>
          </w:divBdr>
        </w:div>
        <w:div w:id="1141338692">
          <w:marLeft w:val="640"/>
          <w:marRight w:val="0"/>
          <w:marTop w:val="0"/>
          <w:marBottom w:val="0"/>
          <w:divBdr>
            <w:top w:val="none" w:sz="0" w:space="0" w:color="auto"/>
            <w:left w:val="none" w:sz="0" w:space="0" w:color="auto"/>
            <w:bottom w:val="none" w:sz="0" w:space="0" w:color="auto"/>
            <w:right w:val="none" w:sz="0" w:space="0" w:color="auto"/>
          </w:divBdr>
        </w:div>
        <w:div w:id="1145926574">
          <w:marLeft w:val="640"/>
          <w:marRight w:val="0"/>
          <w:marTop w:val="0"/>
          <w:marBottom w:val="0"/>
          <w:divBdr>
            <w:top w:val="none" w:sz="0" w:space="0" w:color="auto"/>
            <w:left w:val="none" w:sz="0" w:space="0" w:color="auto"/>
            <w:bottom w:val="none" w:sz="0" w:space="0" w:color="auto"/>
            <w:right w:val="none" w:sz="0" w:space="0" w:color="auto"/>
          </w:divBdr>
        </w:div>
        <w:div w:id="1160848573">
          <w:marLeft w:val="640"/>
          <w:marRight w:val="0"/>
          <w:marTop w:val="0"/>
          <w:marBottom w:val="0"/>
          <w:divBdr>
            <w:top w:val="none" w:sz="0" w:space="0" w:color="auto"/>
            <w:left w:val="none" w:sz="0" w:space="0" w:color="auto"/>
            <w:bottom w:val="none" w:sz="0" w:space="0" w:color="auto"/>
            <w:right w:val="none" w:sz="0" w:space="0" w:color="auto"/>
          </w:divBdr>
        </w:div>
        <w:div w:id="1173108625">
          <w:marLeft w:val="640"/>
          <w:marRight w:val="0"/>
          <w:marTop w:val="0"/>
          <w:marBottom w:val="0"/>
          <w:divBdr>
            <w:top w:val="none" w:sz="0" w:space="0" w:color="auto"/>
            <w:left w:val="none" w:sz="0" w:space="0" w:color="auto"/>
            <w:bottom w:val="none" w:sz="0" w:space="0" w:color="auto"/>
            <w:right w:val="none" w:sz="0" w:space="0" w:color="auto"/>
          </w:divBdr>
        </w:div>
        <w:div w:id="1216355393">
          <w:marLeft w:val="640"/>
          <w:marRight w:val="0"/>
          <w:marTop w:val="0"/>
          <w:marBottom w:val="0"/>
          <w:divBdr>
            <w:top w:val="none" w:sz="0" w:space="0" w:color="auto"/>
            <w:left w:val="none" w:sz="0" w:space="0" w:color="auto"/>
            <w:bottom w:val="none" w:sz="0" w:space="0" w:color="auto"/>
            <w:right w:val="none" w:sz="0" w:space="0" w:color="auto"/>
          </w:divBdr>
        </w:div>
        <w:div w:id="1337802770">
          <w:marLeft w:val="640"/>
          <w:marRight w:val="0"/>
          <w:marTop w:val="0"/>
          <w:marBottom w:val="0"/>
          <w:divBdr>
            <w:top w:val="none" w:sz="0" w:space="0" w:color="auto"/>
            <w:left w:val="none" w:sz="0" w:space="0" w:color="auto"/>
            <w:bottom w:val="none" w:sz="0" w:space="0" w:color="auto"/>
            <w:right w:val="none" w:sz="0" w:space="0" w:color="auto"/>
          </w:divBdr>
        </w:div>
        <w:div w:id="1354189692">
          <w:marLeft w:val="640"/>
          <w:marRight w:val="0"/>
          <w:marTop w:val="0"/>
          <w:marBottom w:val="0"/>
          <w:divBdr>
            <w:top w:val="none" w:sz="0" w:space="0" w:color="auto"/>
            <w:left w:val="none" w:sz="0" w:space="0" w:color="auto"/>
            <w:bottom w:val="none" w:sz="0" w:space="0" w:color="auto"/>
            <w:right w:val="none" w:sz="0" w:space="0" w:color="auto"/>
          </w:divBdr>
        </w:div>
        <w:div w:id="1355154573">
          <w:marLeft w:val="640"/>
          <w:marRight w:val="0"/>
          <w:marTop w:val="0"/>
          <w:marBottom w:val="0"/>
          <w:divBdr>
            <w:top w:val="none" w:sz="0" w:space="0" w:color="auto"/>
            <w:left w:val="none" w:sz="0" w:space="0" w:color="auto"/>
            <w:bottom w:val="none" w:sz="0" w:space="0" w:color="auto"/>
            <w:right w:val="none" w:sz="0" w:space="0" w:color="auto"/>
          </w:divBdr>
        </w:div>
        <w:div w:id="1375471019">
          <w:marLeft w:val="640"/>
          <w:marRight w:val="0"/>
          <w:marTop w:val="0"/>
          <w:marBottom w:val="0"/>
          <w:divBdr>
            <w:top w:val="none" w:sz="0" w:space="0" w:color="auto"/>
            <w:left w:val="none" w:sz="0" w:space="0" w:color="auto"/>
            <w:bottom w:val="none" w:sz="0" w:space="0" w:color="auto"/>
            <w:right w:val="none" w:sz="0" w:space="0" w:color="auto"/>
          </w:divBdr>
        </w:div>
        <w:div w:id="1397974359">
          <w:marLeft w:val="640"/>
          <w:marRight w:val="0"/>
          <w:marTop w:val="0"/>
          <w:marBottom w:val="0"/>
          <w:divBdr>
            <w:top w:val="none" w:sz="0" w:space="0" w:color="auto"/>
            <w:left w:val="none" w:sz="0" w:space="0" w:color="auto"/>
            <w:bottom w:val="none" w:sz="0" w:space="0" w:color="auto"/>
            <w:right w:val="none" w:sz="0" w:space="0" w:color="auto"/>
          </w:divBdr>
        </w:div>
        <w:div w:id="1398896506">
          <w:marLeft w:val="640"/>
          <w:marRight w:val="0"/>
          <w:marTop w:val="0"/>
          <w:marBottom w:val="0"/>
          <w:divBdr>
            <w:top w:val="none" w:sz="0" w:space="0" w:color="auto"/>
            <w:left w:val="none" w:sz="0" w:space="0" w:color="auto"/>
            <w:bottom w:val="none" w:sz="0" w:space="0" w:color="auto"/>
            <w:right w:val="none" w:sz="0" w:space="0" w:color="auto"/>
          </w:divBdr>
        </w:div>
        <w:div w:id="1419519158">
          <w:marLeft w:val="640"/>
          <w:marRight w:val="0"/>
          <w:marTop w:val="0"/>
          <w:marBottom w:val="0"/>
          <w:divBdr>
            <w:top w:val="none" w:sz="0" w:space="0" w:color="auto"/>
            <w:left w:val="none" w:sz="0" w:space="0" w:color="auto"/>
            <w:bottom w:val="none" w:sz="0" w:space="0" w:color="auto"/>
            <w:right w:val="none" w:sz="0" w:space="0" w:color="auto"/>
          </w:divBdr>
        </w:div>
        <w:div w:id="1426194987">
          <w:marLeft w:val="640"/>
          <w:marRight w:val="0"/>
          <w:marTop w:val="0"/>
          <w:marBottom w:val="0"/>
          <w:divBdr>
            <w:top w:val="none" w:sz="0" w:space="0" w:color="auto"/>
            <w:left w:val="none" w:sz="0" w:space="0" w:color="auto"/>
            <w:bottom w:val="none" w:sz="0" w:space="0" w:color="auto"/>
            <w:right w:val="none" w:sz="0" w:space="0" w:color="auto"/>
          </w:divBdr>
        </w:div>
        <w:div w:id="1436562899">
          <w:marLeft w:val="640"/>
          <w:marRight w:val="0"/>
          <w:marTop w:val="0"/>
          <w:marBottom w:val="0"/>
          <w:divBdr>
            <w:top w:val="none" w:sz="0" w:space="0" w:color="auto"/>
            <w:left w:val="none" w:sz="0" w:space="0" w:color="auto"/>
            <w:bottom w:val="none" w:sz="0" w:space="0" w:color="auto"/>
            <w:right w:val="none" w:sz="0" w:space="0" w:color="auto"/>
          </w:divBdr>
        </w:div>
        <w:div w:id="1459881385">
          <w:marLeft w:val="640"/>
          <w:marRight w:val="0"/>
          <w:marTop w:val="0"/>
          <w:marBottom w:val="0"/>
          <w:divBdr>
            <w:top w:val="none" w:sz="0" w:space="0" w:color="auto"/>
            <w:left w:val="none" w:sz="0" w:space="0" w:color="auto"/>
            <w:bottom w:val="none" w:sz="0" w:space="0" w:color="auto"/>
            <w:right w:val="none" w:sz="0" w:space="0" w:color="auto"/>
          </w:divBdr>
        </w:div>
        <w:div w:id="1470630891">
          <w:marLeft w:val="640"/>
          <w:marRight w:val="0"/>
          <w:marTop w:val="0"/>
          <w:marBottom w:val="0"/>
          <w:divBdr>
            <w:top w:val="none" w:sz="0" w:space="0" w:color="auto"/>
            <w:left w:val="none" w:sz="0" w:space="0" w:color="auto"/>
            <w:bottom w:val="none" w:sz="0" w:space="0" w:color="auto"/>
            <w:right w:val="none" w:sz="0" w:space="0" w:color="auto"/>
          </w:divBdr>
        </w:div>
        <w:div w:id="1490974161">
          <w:marLeft w:val="640"/>
          <w:marRight w:val="0"/>
          <w:marTop w:val="0"/>
          <w:marBottom w:val="0"/>
          <w:divBdr>
            <w:top w:val="none" w:sz="0" w:space="0" w:color="auto"/>
            <w:left w:val="none" w:sz="0" w:space="0" w:color="auto"/>
            <w:bottom w:val="none" w:sz="0" w:space="0" w:color="auto"/>
            <w:right w:val="none" w:sz="0" w:space="0" w:color="auto"/>
          </w:divBdr>
        </w:div>
        <w:div w:id="1532187146">
          <w:marLeft w:val="640"/>
          <w:marRight w:val="0"/>
          <w:marTop w:val="0"/>
          <w:marBottom w:val="0"/>
          <w:divBdr>
            <w:top w:val="none" w:sz="0" w:space="0" w:color="auto"/>
            <w:left w:val="none" w:sz="0" w:space="0" w:color="auto"/>
            <w:bottom w:val="none" w:sz="0" w:space="0" w:color="auto"/>
            <w:right w:val="none" w:sz="0" w:space="0" w:color="auto"/>
          </w:divBdr>
        </w:div>
        <w:div w:id="1550334772">
          <w:marLeft w:val="640"/>
          <w:marRight w:val="0"/>
          <w:marTop w:val="0"/>
          <w:marBottom w:val="0"/>
          <w:divBdr>
            <w:top w:val="none" w:sz="0" w:space="0" w:color="auto"/>
            <w:left w:val="none" w:sz="0" w:space="0" w:color="auto"/>
            <w:bottom w:val="none" w:sz="0" w:space="0" w:color="auto"/>
            <w:right w:val="none" w:sz="0" w:space="0" w:color="auto"/>
          </w:divBdr>
        </w:div>
        <w:div w:id="1568034681">
          <w:marLeft w:val="640"/>
          <w:marRight w:val="0"/>
          <w:marTop w:val="0"/>
          <w:marBottom w:val="0"/>
          <w:divBdr>
            <w:top w:val="none" w:sz="0" w:space="0" w:color="auto"/>
            <w:left w:val="none" w:sz="0" w:space="0" w:color="auto"/>
            <w:bottom w:val="none" w:sz="0" w:space="0" w:color="auto"/>
            <w:right w:val="none" w:sz="0" w:space="0" w:color="auto"/>
          </w:divBdr>
        </w:div>
        <w:div w:id="1626617377">
          <w:marLeft w:val="640"/>
          <w:marRight w:val="0"/>
          <w:marTop w:val="0"/>
          <w:marBottom w:val="0"/>
          <w:divBdr>
            <w:top w:val="none" w:sz="0" w:space="0" w:color="auto"/>
            <w:left w:val="none" w:sz="0" w:space="0" w:color="auto"/>
            <w:bottom w:val="none" w:sz="0" w:space="0" w:color="auto"/>
            <w:right w:val="none" w:sz="0" w:space="0" w:color="auto"/>
          </w:divBdr>
        </w:div>
        <w:div w:id="1659729763">
          <w:marLeft w:val="640"/>
          <w:marRight w:val="0"/>
          <w:marTop w:val="0"/>
          <w:marBottom w:val="0"/>
          <w:divBdr>
            <w:top w:val="none" w:sz="0" w:space="0" w:color="auto"/>
            <w:left w:val="none" w:sz="0" w:space="0" w:color="auto"/>
            <w:bottom w:val="none" w:sz="0" w:space="0" w:color="auto"/>
            <w:right w:val="none" w:sz="0" w:space="0" w:color="auto"/>
          </w:divBdr>
        </w:div>
        <w:div w:id="1661928517">
          <w:marLeft w:val="640"/>
          <w:marRight w:val="0"/>
          <w:marTop w:val="0"/>
          <w:marBottom w:val="0"/>
          <w:divBdr>
            <w:top w:val="none" w:sz="0" w:space="0" w:color="auto"/>
            <w:left w:val="none" w:sz="0" w:space="0" w:color="auto"/>
            <w:bottom w:val="none" w:sz="0" w:space="0" w:color="auto"/>
            <w:right w:val="none" w:sz="0" w:space="0" w:color="auto"/>
          </w:divBdr>
        </w:div>
        <w:div w:id="1669365625">
          <w:marLeft w:val="640"/>
          <w:marRight w:val="0"/>
          <w:marTop w:val="0"/>
          <w:marBottom w:val="0"/>
          <w:divBdr>
            <w:top w:val="none" w:sz="0" w:space="0" w:color="auto"/>
            <w:left w:val="none" w:sz="0" w:space="0" w:color="auto"/>
            <w:bottom w:val="none" w:sz="0" w:space="0" w:color="auto"/>
            <w:right w:val="none" w:sz="0" w:space="0" w:color="auto"/>
          </w:divBdr>
        </w:div>
        <w:div w:id="1672827018">
          <w:marLeft w:val="640"/>
          <w:marRight w:val="0"/>
          <w:marTop w:val="0"/>
          <w:marBottom w:val="0"/>
          <w:divBdr>
            <w:top w:val="none" w:sz="0" w:space="0" w:color="auto"/>
            <w:left w:val="none" w:sz="0" w:space="0" w:color="auto"/>
            <w:bottom w:val="none" w:sz="0" w:space="0" w:color="auto"/>
            <w:right w:val="none" w:sz="0" w:space="0" w:color="auto"/>
          </w:divBdr>
        </w:div>
        <w:div w:id="1769429477">
          <w:marLeft w:val="640"/>
          <w:marRight w:val="0"/>
          <w:marTop w:val="0"/>
          <w:marBottom w:val="0"/>
          <w:divBdr>
            <w:top w:val="none" w:sz="0" w:space="0" w:color="auto"/>
            <w:left w:val="none" w:sz="0" w:space="0" w:color="auto"/>
            <w:bottom w:val="none" w:sz="0" w:space="0" w:color="auto"/>
            <w:right w:val="none" w:sz="0" w:space="0" w:color="auto"/>
          </w:divBdr>
        </w:div>
        <w:div w:id="1813790912">
          <w:marLeft w:val="640"/>
          <w:marRight w:val="0"/>
          <w:marTop w:val="0"/>
          <w:marBottom w:val="0"/>
          <w:divBdr>
            <w:top w:val="none" w:sz="0" w:space="0" w:color="auto"/>
            <w:left w:val="none" w:sz="0" w:space="0" w:color="auto"/>
            <w:bottom w:val="none" w:sz="0" w:space="0" w:color="auto"/>
            <w:right w:val="none" w:sz="0" w:space="0" w:color="auto"/>
          </w:divBdr>
        </w:div>
        <w:div w:id="1846937617">
          <w:marLeft w:val="640"/>
          <w:marRight w:val="0"/>
          <w:marTop w:val="0"/>
          <w:marBottom w:val="0"/>
          <w:divBdr>
            <w:top w:val="none" w:sz="0" w:space="0" w:color="auto"/>
            <w:left w:val="none" w:sz="0" w:space="0" w:color="auto"/>
            <w:bottom w:val="none" w:sz="0" w:space="0" w:color="auto"/>
            <w:right w:val="none" w:sz="0" w:space="0" w:color="auto"/>
          </w:divBdr>
        </w:div>
        <w:div w:id="1950237141">
          <w:marLeft w:val="640"/>
          <w:marRight w:val="0"/>
          <w:marTop w:val="0"/>
          <w:marBottom w:val="0"/>
          <w:divBdr>
            <w:top w:val="none" w:sz="0" w:space="0" w:color="auto"/>
            <w:left w:val="none" w:sz="0" w:space="0" w:color="auto"/>
            <w:bottom w:val="none" w:sz="0" w:space="0" w:color="auto"/>
            <w:right w:val="none" w:sz="0" w:space="0" w:color="auto"/>
          </w:divBdr>
        </w:div>
        <w:div w:id="1975938116">
          <w:marLeft w:val="640"/>
          <w:marRight w:val="0"/>
          <w:marTop w:val="0"/>
          <w:marBottom w:val="0"/>
          <w:divBdr>
            <w:top w:val="none" w:sz="0" w:space="0" w:color="auto"/>
            <w:left w:val="none" w:sz="0" w:space="0" w:color="auto"/>
            <w:bottom w:val="none" w:sz="0" w:space="0" w:color="auto"/>
            <w:right w:val="none" w:sz="0" w:space="0" w:color="auto"/>
          </w:divBdr>
        </w:div>
        <w:div w:id="2006666221">
          <w:marLeft w:val="640"/>
          <w:marRight w:val="0"/>
          <w:marTop w:val="0"/>
          <w:marBottom w:val="0"/>
          <w:divBdr>
            <w:top w:val="none" w:sz="0" w:space="0" w:color="auto"/>
            <w:left w:val="none" w:sz="0" w:space="0" w:color="auto"/>
            <w:bottom w:val="none" w:sz="0" w:space="0" w:color="auto"/>
            <w:right w:val="none" w:sz="0" w:space="0" w:color="auto"/>
          </w:divBdr>
        </w:div>
        <w:div w:id="2070611154">
          <w:marLeft w:val="640"/>
          <w:marRight w:val="0"/>
          <w:marTop w:val="0"/>
          <w:marBottom w:val="0"/>
          <w:divBdr>
            <w:top w:val="none" w:sz="0" w:space="0" w:color="auto"/>
            <w:left w:val="none" w:sz="0" w:space="0" w:color="auto"/>
            <w:bottom w:val="none" w:sz="0" w:space="0" w:color="auto"/>
            <w:right w:val="none" w:sz="0" w:space="0" w:color="auto"/>
          </w:divBdr>
        </w:div>
        <w:div w:id="2088649505">
          <w:marLeft w:val="640"/>
          <w:marRight w:val="0"/>
          <w:marTop w:val="0"/>
          <w:marBottom w:val="0"/>
          <w:divBdr>
            <w:top w:val="none" w:sz="0" w:space="0" w:color="auto"/>
            <w:left w:val="none" w:sz="0" w:space="0" w:color="auto"/>
            <w:bottom w:val="none" w:sz="0" w:space="0" w:color="auto"/>
            <w:right w:val="none" w:sz="0" w:space="0" w:color="auto"/>
          </w:divBdr>
        </w:div>
        <w:div w:id="2089034441">
          <w:marLeft w:val="640"/>
          <w:marRight w:val="0"/>
          <w:marTop w:val="0"/>
          <w:marBottom w:val="0"/>
          <w:divBdr>
            <w:top w:val="none" w:sz="0" w:space="0" w:color="auto"/>
            <w:left w:val="none" w:sz="0" w:space="0" w:color="auto"/>
            <w:bottom w:val="none" w:sz="0" w:space="0" w:color="auto"/>
            <w:right w:val="none" w:sz="0" w:space="0" w:color="auto"/>
          </w:divBdr>
        </w:div>
        <w:div w:id="2091347195">
          <w:marLeft w:val="640"/>
          <w:marRight w:val="0"/>
          <w:marTop w:val="0"/>
          <w:marBottom w:val="0"/>
          <w:divBdr>
            <w:top w:val="none" w:sz="0" w:space="0" w:color="auto"/>
            <w:left w:val="none" w:sz="0" w:space="0" w:color="auto"/>
            <w:bottom w:val="none" w:sz="0" w:space="0" w:color="auto"/>
            <w:right w:val="none" w:sz="0" w:space="0" w:color="auto"/>
          </w:divBdr>
        </w:div>
        <w:div w:id="2145350508">
          <w:marLeft w:val="640"/>
          <w:marRight w:val="0"/>
          <w:marTop w:val="0"/>
          <w:marBottom w:val="0"/>
          <w:divBdr>
            <w:top w:val="none" w:sz="0" w:space="0" w:color="auto"/>
            <w:left w:val="none" w:sz="0" w:space="0" w:color="auto"/>
            <w:bottom w:val="none" w:sz="0" w:space="0" w:color="auto"/>
            <w:right w:val="none" w:sz="0" w:space="0" w:color="auto"/>
          </w:divBdr>
        </w:div>
      </w:divsChild>
    </w:div>
    <w:div w:id="1107652474">
      <w:bodyDiv w:val="1"/>
      <w:marLeft w:val="0"/>
      <w:marRight w:val="0"/>
      <w:marTop w:val="0"/>
      <w:marBottom w:val="0"/>
      <w:divBdr>
        <w:top w:val="none" w:sz="0" w:space="0" w:color="auto"/>
        <w:left w:val="none" w:sz="0" w:space="0" w:color="auto"/>
        <w:bottom w:val="none" w:sz="0" w:space="0" w:color="auto"/>
        <w:right w:val="none" w:sz="0" w:space="0" w:color="auto"/>
      </w:divBdr>
      <w:divsChild>
        <w:div w:id="5405485">
          <w:marLeft w:val="640"/>
          <w:marRight w:val="0"/>
          <w:marTop w:val="0"/>
          <w:marBottom w:val="0"/>
          <w:divBdr>
            <w:top w:val="none" w:sz="0" w:space="0" w:color="auto"/>
            <w:left w:val="none" w:sz="0" w:space="0" w:color="auto"/>
            <w:bottom w:val="none" w:sz="0" w:space="0" w:color="auto"/>
            <w:right w:val="none" w:sz="0" w:space="0" w:color="auto"/>
          </w:divBdr>
        </w:div>
        <w:div w:id="24527850">
          <w:marLeft w:val="640"/>
          <w:marRight w:val="0"/>
          <w:marTop w:val="0"/>
          <w:marBottom w:val="0"/>
          <w:divBdr>
            <w:top w:val="none" w:sz="0" w:space="0" w:color="auto"/>
            <w:left w:val="none" w:sz="0" w:space="0" w:color="auto"/>
            <w:bottom w:val="none" w:sz="0" w:space="0" w:color="auto"/>
            <w:right w:val="none" w:sz="0" w:space="0" w:color="auto"/>
          </w:divBdr>
        </w:div>
        <w:div w:id="93288048">
          <w:marLeft w:val="640"/>
          <w:marRight w:val="0"/>
          <w:marTop w:val="0"/>
          <w:marBottom w:val="0"/>
          <w:divBdr>
            <w:top w:val="none" w:sz="0" w:space="0" w:color="auto"/>
            <w:left w:val="none" w:sz="0" w:space="0" w:color="auto"/>
            <w:bottom w:val="none" w:sz="0" w:space="0" w:color="auto"/>
            <w:right w:val="none" w:sz="0" w:space="0" w:color="auto"/>
          </w:divBdr>
        </w:div>
        <w:div w:id="129053157">
          <w:marLeft w:val="640"/>
          <w:marRight w:val="0"/>
          <w:marTop w:val="0"/>
          <w:marBottom w:val="0"/>
          <w:divBdr>
            <w:top w:val="none" w:sz="0" w:space="0" w:color="auto"/>
            <w:left w:val="none" w:sz="0" w:space="0" w:color="auto"/>
            <w:bottom w:val="none" w:sz="0" w:space="0" w:color="auto"/>
            <w:right w:val="none" w:sz="0" w:space="0" w:color="auto"/>
          </w:divBdr>
        </w:div>
        <w:div w:id="130482417">
          <w:marLeft w:val="640"/>
          <w:marRight w:val="0"/>
          <w:marTop w:val="0"/>
          <w:marBottom w:val="0"/>
          <w:divBdr>
            <w:top w:val="none" w:sz="0" w:space="0" w:color="auto"/>
            <w:left w:val="none" w:sz="0" w:space="0" w:color="auto"/>
            <w:bottom w:val="none" w:sz="0" w:space="0" w:color="auto"/>
            <w:right w:val="none" w:sz="0" w:space="0" w:color="auto"/>
          </w:divBdr>
        </w:div>
        <w:div w:id="133639869">
          <w:marLeft w:val="640"/>
          <w:marRight w:val="0"/>
          <w:marTop w:val="0"/>
          <w:marBottom w:val="0"/>
          <w:divBdr>
            <w:top w:val="none" w:sz="0" w:space="0" w:color="auto"/>
            <w:left w:val="none" w:sz="0" w:space="0" w:color="auto"/>
            <w:bottom w:val="none" w:sz="0" w:space="0" w:color="auto"/>
            <w:right w:val="none" w:sz="0" w:space="0" w:color="auto"/>
          </w:divBdr>
        </w:div>
        <w:div w:id="236207846">
          <w:marLeft w:val="640"/>
          <w:marRight w:val="0"/>
          <w:marTop w:val="0"/>
          <w:marBottom w:val="0"/>
          <w:divBdr>
            <w:top w:val="none" w:sz="0" w:space="0" w:color="auto"/>
            <w:left w:val="none" w:sz="0" w:space="0" w:color="auto"/>
            <w:bottom w:val="none" w:sz="0" w:space="0" w:color="auto"/>
            <w:right w:val="none" w:sz="0" w:space="0" w:color="auto"/>
          </w:divBdr>
        </w:div>
        <w:div w:id="250428057">
          <w:marLeft w:val="640"/>
          <w:marRight w:val="0"/>
          <w:marTop w:val="0"/>
          <w:marBottom w:val="0"/>
          <w:divBdr>
            <w:top w:val="none" w:sz="0" w:space="0" w:color="auto"/>
            <w:left w:val="none" w:sz="0" w:space="0" w:color="auto"/>
            <w:bottom w:val="none" w:sz="0" w:space="0" w:color="auto"/>
            <w:right w:val="none" w:sz="0" w:space="0" w:color="auto"/>
          </w:divBdr>
        </w:div>
        <w:div w:id="314073390">
          <w:marLeft w:val="640"/>
          <w:marRight w:val="0"/>
          <w:marTop w:val="0"/>
          <w:marBottom w:val="0"/>
          <w:divBdr>
            <w:top w:val="none" w:sz="0" w:space="0" w:color="auto"/>
            <w:left w:val="none" w:sz="0" w:space="0" w:color="auto"/>
            <w:bottom w:val="none" w:sz="0" w:space="0" w:color="auto"/>
            <w:right w:val="none" w:sz="0" w:space="0" w:color="auto"/>
          </w:divBdr>
        </w:div>
        <w:div w:id="334186058">
          <w:marLeft w:val="640"/>
          <w:marRight w:val="0"/>
          <w:marTop w:val="0"/>
          <w:marBottom w:val="0"/>
          <w:divBdr>
            <w:top w:val="none" w:sz="0" w:space="0" w:color="auto"/>
            <w:left w:val="none" w:sz="0" w:space="0" w:color="auto"/>
            <w:bottom w:val="none" w:sz="0" w:space="0" w:color="auto"/>
            <w:right w:val="none" w:sz="0" w:space="0" w:color="auto"/>
          </w:divBdr>
        </w:div>
        <w:div w:id="362944579">
          <w:marLeft w:val="640"/>
          <w:marRight w:val="0"/>
          <w:marTop w:val="0"/>
          <w:marBottom w:val="0"/>
          <w:divBdr>
            <w:top w:val="none" w:sz="0" w:space="0" w:color="auto"/>
            <w:left w:val="none" w:sz="0" w:space="0" w:color="auto"/>
            <w:bottom w:val="none" w:sz="0" w:space="0" w:color="auto"/>
            <w:right w:val="none" w:sz="0" w:space="0" w:color="auto"/>
          </w:divBdr>
        </w:div>
        <w:div w:id="366687870">
          <w:marLeft w:val="640"/>
          <w:marRight w:val="0"/>
          <w:marTop w:val="0"/>
          <w:marBottom w:val="0"/>
          <w:divBdr>
            <w:top w:val="none" w:sz="0" w:space="0" w:color="auto"/>
            <w:left w:val="none" w:sz="0" w:space="0" w:color="auto"/>
            <w:bottom w:val="none" w:sz="0" w:space="0" w:color="auto"/>
            <w:right w:val="none" w:sz="0" w:space="0" w:color="auto"/>
          </w:divBdr>
        </w:div>
        <w:div w:id="441148627">
          <w:marLeft w:val="640"/>
          <w:marRight w:val="0"/>
          <w:marTop w:val="0"/>
          <w:marBottom w:val="0"/>
          <w:divBdr>
            <w:top w:val="none" w:sz="0" w:space="0" w:color="auto"/>
            <w:left w:val="none" w:sz="0" w:space="0" w:color="auto"/>
            <w:bottom w:val="none" w:sz="0" w:space="0" w:color="auto"/>
            <w:right w:val="none" w:sz="0" w:space="0" w:color="auto"/>
          </w:divBdr>
        </w:div>
        <w:div w:id="463934027">
          <w:marLeft w:val="640"/>
          <w:marRight w:val="0"/>
          <w:marTop w:val="0"/>
          <w:marBottom w:val="0"/>
          <w:divBdr>
            <w:top w:val="none" w:sz="0" w:space="0" w:color="auto"/>
            <w:left w:val="none" w:sz="0" w:space="0" w:color="auto"/>
            <w:bottom w:val="none" w:sz="0" w:space="0" w:color="auto"/>
            <w:right w:val="none" w:sz="0" w:space="0" w:color="auto"/>
          </w:divBdr>
        </w:div>
        <w:div w:id="484006391">
          <w:marLeft w:val="640"/>
          <w:marRight w:val="0"/>
          <w:marTop w:val="0"/>
          <w:marBottom w:val="0"/>
          <w:divBdr>
            <w:top w:val="none" w:sz="0" w:space="0" w:color="auto"/>
            <w:left w:val="none" w:sz="0" w:space="0" w:color="auto"/>
            <w:bottom w:val="none" w:sz="0" w:space="0" w:color="auto"/>
            <w:right w:val="none" w:sz="0" w:space="0" w:color="auto"/>
          </w:divBdr>
        </w:div>
        <w:div w:id="530459518">
          <w:marLeft w:val="640"/>
          <w:marRight w:val="0"/>
          <w:marTop w:val="0"/>
          <w:marBottom w:val="0"/>
          <w:divBdr>
            <w:top w:val="none" w:sz="0" w:space="0" w:color="auto"/>
            <w:left w:val="none" w:sz="0" w:space="0" w:color="auto"/>
            <w:bottom w:val="none" w:sz="0" w:space="0" w:color="auto"/>
            <w:right w:val="none" w:sz="0" w:space="0" w:color="auto"/>
          </w:divBdr>
        </w:div>
        <w:div w:id="530607347">
          <w:marLeft w:val="640"/>
          <w:marRight w:val="0"/>
          <w:marTop w:val="0"/>
          <w:marBottom w:val="0"/>
          <w:divBdr>
            <w:top w:val="none" w:sz="0" w:space="0" w:color="auto"/>
            <w:left w:val="none" w:sz="0" w:space="0" w:color="auto"/>
            <w:bottom w:val="none" w:sz="0" w:space="0" w:color="auto"/>
            <w:right w:val="none" w:sz="0" w:space="0" w:color="auto"/>
          </w:divBdr>
        </w:div>
        <w:div w:id="532423169">
          <w:marLeft w:val="640"/>
          <w:marRight w:val="0"/>
          <w:marTop w:val="0"/>
          <w:marBottom w:val="0"/>
          <w:divBdr>
            <w:top w:val="none" w:sz="0" w:space="0" w:color="auto"/>
            <w:left w:val="none" w:sz="0" w:space="0" w:color="auto"/>
            <w:bottom w:val="none" w:sz="0" w:space="0" w:color="auto"/>
            <w:right w:val="none" w:sz="0" w:space="0" w:color="auto"/>
          </w:divBdr>
        </w:div>
        <w:div w:id="553009782">
          <w:marLeft w:val="640"/>
          <w:marRight w:val="0"/>
          <w:marTop w:val="0"/>
          <w:marBottom w:val="0"/>
          <w:divBdr>
            <w:top w:val="none" w:sz="0" w:space="0" w:color="auto"/>
            <w:left w:val="none" w:sz="0" w:space="0" w:color="auto"/>
            <w:bottom w:val="none" w:sz="0" w:space="0" w:color="auto"/>
            <w:right w:val="none" w:sz="0" w:space="0" w:color="auto"/>
          </w:divBdr>
        </w:div>
        <w:div w:id="572738354">
          <w:marLeft w:val="640"/>
          <w:marRight w:val="0"/>
          <w:marTop w:val="0"/>
          <w:marBottom w:val="0"/>
          <w:divBdr>
            <w:top w:val="none" w:sz="0" w:space="0" w:color="auto"/>
            <w:left w:val="none" w:sz="0" w:space="0" w:color="auto"/>
            <w:bottom w:val="none" w:sz="0" w:space="0" w:color="auto"/>
            <w:right w:val="none" w:sz="0" w:space="0" w:color="auto"/>
          </w:divBdr>
        </w:div>
        <w:div w:id="691952592">
          <w:marLeft w:val="640"/>
          <w:marRight w:val="0"/>
          <w:marTop w:val="0"/>
          <w:marBottom w:val="0"/>
          <w:divBdr>
            <w:top w:val="none" w:sz="0" w:space="0" w:color="auto"/>
            <w:left w:val="none" w:sz="0" w:space="0" w:color="auto"/>
            <w:bottom w:val="none" w:sz="0" w:space="0" w:color="auto"/>
            <w:right w:val="none" w:sz="0" w:space="0" w:color="auto"/>
          </w:divBdr>
        </w:div>
        <w:div w:id="697389582">
          <w:marLeft w:val="640"/>
          <w:marRight w:val="0"/>
          <w:marTop w:val="0"/>
          <w:marBottom w:val="0"/>
          <w:divBdr>
            <w:top w:val="none" w:sz="0" w:space="0" w:color="auto"/>
            <w:left w:val="none" w:sz="0" w:space="0" w:color="auto"/>
            <w:bottom w:val="none" w:sz="0" w:space="0" w:color="auto"/>
            <w:right w:val="none" w:sz="0" w:space="0" w:color="auto"/>
          </w:divBdr>
        </w:div>
        <w:div w:id="741684516">
          <w:marLeft w:val="640"/>
          <w:marRight w:val="0"/>
          <w:marTop w:val="0"/>
          <w:marBottom w:val="0"/>
          <w:divBdr>
            <w:top w:val="none" w:sz="0" w:space="0" w:color="auto"/>
            <w:left w:val="none" w:sz="0" w:space="0" w:color="auto"/>
            <w:bottom w:val="none" w:sz="0" w:space="0" w:color="auto"/>
            <w:right w:val="none" w:sz="0" w:space="0" w:color="auto"/>
          </w:divBdr>
        </w:div>
        <w:div w:id="806046412">
          <w:marLeft w:val="640"/>
          <w:marRight w:val="0"/>
          <w:marTop w:val="0"/>
          <w:marBottom w:val="0"/>
          <w:divBdr>
            <w:top w:val="none" w:sz="0" w:space="0" w:color="auto"/>
            <w:left w:val="none" w:sz="0" w:space="0" w:color="auto"/>
            <w:bottom w:val="none" w:sz="0" w:space="0" w:color="auto"/>
            <w:right w:val="none" w:sz="0" w:space="0" w:color="auto"/>
          </w:divBdr>
        </w:div>
        <w:div w:id="825709513">
          <w:marLeft w:val="640"/>
          <w:marRight w:val="0"/>
          <w:marTop w:val="0"/>
          <w:marBottom w:val="0"/>
          <w:divBdr>
            <w:top w:val="none" w:sz="0" w:space="0" w:color="auto"/>
            <w:left w:val="none" w:sz="0" w:space="0" w:color="auto"/>
            <w:bottom w:val="none" w:sz="0" w:space="0" w:color="auto"/>
            <w:right w:val="none" w:sz="0" w:space="0" w:color="auto"/>
          </w:divBdr>
        </w:div>
        <w:div w:id="846822799">
          <w:marLeft w:val="640"/>
          <w:marRight w:val="0"/>
          <w:marTop w:val="0"/>
          <w:marBottom w:val="0"/>
          <w:divBdr>
            <w:top w:val="none" w:sz="0" w:space="0" w:color="auto"/>
            <w:left w:val="none" w:sz="0" w:space="0" w:color="auto"/>
            <w:bottom w:val="none" w:sz="0" w:space="0" w:color="auto"/>
            <w:right w:val="none" w:sz="0" w:space="0" w:color="auto"/>
          </w:divBdr>
        </w:div>
        <w:div w:id="868251814">
          <w:marLeft w:val="640"/>
          <w:marRight w:val="0"/>
          <w:marTop w:val="0"/>
          <w:marBottom w:val="0"/>
          <w:divBdr>
            <w:top w:val="none" w:sz="0" w:space="0" w:color="auto"/>
            <w:left w:val="none" w:sz="0" w:space="0" w:color="auto"/>
            <w:bottom w:val="none" w:sz="0" w:space="0" w:color="auto"/>
            <w:right w:val="none" w:sz="0" w:space="0" w:color="auto"/>
          </w:divBdr>
        </w:div>
        <w:div w:id="875042980">
          <w:marLeft w:val="640"/>
          <w:marRight w:val="0"/>
          <w:marTop w:val="0"/>
          <w:marBottom w:val="0"/>
          <w:divBdr>
            <w:top w:val="none" w:sz="0" w:space="0" w:color="auto"/>
            <w:left w:val="none" w:sz="0" w:space="0" w:color="auto"/>
            <w:bottom w:val="none" w:sz="0" w:space="0" w:color="auto"/>
            <w:right w:val="none" w:sz="0" w:space="0" w:color="auto"/>
          </w:divBdr>
        </w:div>
        <w:div w:id="920915277">
          <w:marLeft w:val="640"/>
          <w:marRight w:val="0"/>
          <w:marTop w:val="0"/>
          <w:marBottom w:val="0"/>
          <w:divBdr>
            <w:top w:val="none" w:sz="0" w:space="0" w:color="auto"/>
            <w:left w:val="none" w:sz="0" w:space="0" w:color="auto"/>
            <w:bottom w:val="none" w:sz="0" w:space="0" w:color="auto"/>
            <w:right w:val="none" w:sz="0" w:space="0" w:color="auto"/>
          </w:divBdr>
        </w:div>
        <w:div w:id="943344443">
          <w:marLeft w:val="640"/>
          <w:marRight w:val="0"/>
          <w:marTop w:val="0"/>
          <w:marBottom w:val="0"/>
          <w:divBdr>
            <w:top w:val="none" w:sz="0" w:space="0" w:color="auto"/>
            <w:left w:val="none" w:sz="0" w:space="0" w:color="auto"/>
            <w:bottom w:val="none" w:sz="0" w:space="0" w:color="auto"/>
            <w:right w:val="none" w:sz="0" w:space="0" w:color="auto"/>
          </w:divBdr>
        </w:div>
        <w:div w:id="1010912720">
          <w:marLeft w:val="640"/>
          <w:marRight w:val="0"/>
          <w:marTop w:val="0"/>
          <w:marBottom w:val="0"/>
          <w:divBdr>
            <w:top w:val="none" w:sz="0" w:space="0" w:color="auto"/>
            <w:left w:val="none" w:sz="0" w:space="0" w:color="auto"/>
            <w:bottom w:val="none" w:sz="0" w:space="0" w:color="auto"/>
            <w:right w:val="none" w:sz="0" w:space="0" w:color="auto"/>
          </w:divBdr>
        </w:div>
        <w:div w:id="1109665884">
          <w:marLeft w:val="640"/>
          <w:marRight w:val="0"/>
          <w:marTop w:val="0"/>
          <w:marBottom w:val="0"/>
          <w:divBdr>
            <w:top w:val="none" w:sz="0" w:space="0" w:color="auto"/>
            <w:left w:val="none" w:sz="0" w:space="0" w:color="auto"/>
            <w:bottom w:val="none" w:sz="0" w:space="0" w:color="auto"/>
            <w:right w:val="none" w:sz="0" w:space="0" w:color="auto"/>
          </w:divBdr>
        </w:div>
        <w:div w:id="1111435290">
          <w:marLeft w:val="640"/>
          <w:marRight w:val="0"/>
          <w:marTop w:val="0"/>
          <w:marBottom w:val="0"/>
          <w:divBdr>
            <w:top w:val="none" w:sz="0" w:space="0" w:color="auto"/>
            <w:left w:val="none" w:sz="0" w:space="0" w:color="auto"/>
            <w:bottom w:val="none" w:sz="0" w:space="0" w:color="auto"/>
            <w:right w:val="none" w:sz="0" w:space="0" w:color="auto"/>
          </w:divBdr>
        </w:div>
        <w:div w:id="1152335965">
          <w:marLeft w:val="640"/>
          <w:marRight w:val="0"/>
          <w:marTop w:val="0"/>
          <w:marBottom w:val="0"/>
          <w:divBdr>
            <w:top w:val="none" w:sz="0" w:space="0" w:color="auto"/>
            <w:left w:val="none" w:sz="0" w:space="0" w:color="auto"/>
            <w:bottom w:val="none" w:sz="0" w:space="0" w:color="auto"/>
            <w:right w:val="none" w:sz="0" w:space="0" w:color="auto"/>
          </w:divBdr>
        </w:div>
        <w:div w:id="1173450246">
          <w:marLeft w:val="640"/>
          <w:marRight w:val="0"/>
          <w:marTop w:val="0"/>
          <w:marBottom w:val="0"/>
          <w:divBdr>
            <w:top w:val="none" w:sz="0" w:space="0" w:color="auto"/>
            <w:left w:val="none" w:sz="0" w:space="0" w:color="auto"/>
            <w:bottom w:val="none" w:sz="0" w:space="0" w:color="auto"/>
            <w:right w:val="none" w:sz="0" w:space="0" w:color="auto"/>
          </w:divBdr>
        </w:div>
        <w:div w:id="1195583489">
          <w:marLeft w:val="640"/>
          <w:marRight w:val="0"/>
          <w:marTop w:val="0"/>
          <w:marBottom w:val="0"/>
          <w:divBdr>
            <w:top w:val="none" w:sz="0" w:space="0" w:color="auto"/>
            <w:left w:val="none" w:sz="0" w:space="0" w:color="auto"/>
            <w:bottom w:val="none" w:sz="0" w:space="0" w:color="auto"/>
            <w:right w:val="none" w:sz="0" w:space="0" w:color="auto"/>
          </w:divBdr>
        </w:div>
        <w:div w:id="1223104078">
          <w:marLeft w:val="640"/>
          <w:marRight w:val="0"/>
          <w:marTop w:val="0"/>
          <w:marBottom w:val="0"/>
          <w:divBdr>
            <w:top w:val="none" w:sz="0" w:space="0" w:color="auto"/>
            <w:left w:val="none" w:sz="0" w:space="0" w:color="auto"/>
            <w:bottom w:val="none" w:sz="0" w:space="0" w:color="auto"/>
            <w:right w:val="none" w:sz="0" w:space="0" w:color="auto"/>
          </w:divBdr>
        </w:div>
        <w:div w:id="1267234449">
          <w:marLeft w:val="640"/>
          <w:marRight w:val="0"/>
          <w:marTop w:val="0"/>
          <w:marBottom w:val="0"/>
          <w:divBdr>
            <w:top w:val="none" w:sz="0" w:space="0" w:color="auto"/>
            <w:left w:val="none" w:sz="0" w:space="0" w:color="auto"/>
            <w:bottom w:val="none" w:sz="0" w:space="0" w:color="auto"/>
            <w:right w:val="none" w:sz="0" w:space="0" w:color="auto"/>
          </w:divBdr>
        </w:div>
        <w:div w:id="1295788465">
          <w:marLeft w:val="640"/>
          <w:marRight w:val="0"/>
          <w:marTop w:val="0"/>
          <w:marBottom w:val="0"/>
          <w:divBdr>
            <w:top w:val="none" w:sz="0" w:space="0" w:color="auto"/>
            <w:left w:val="none" w:sz="0" w:space="0" w:color="auto"/>
            <w:bottom w:val="none" w:sz="0" w:space="0" w:color="auto"/>
            <w:right w:val="none" w:sz="0" w:space="0" w:color="auto"/>
          </w:divBdr>
        </w:div>
        <w:div w:id="1323048754">
          <w:marLeft w:val="640"/>
          <w:marRight w:val="0"/>
          <w:marTop w:val="0"/>
          <w:marBottom w:val="0"/>
          <w:divBdr>
            <w:top w:val="none" w:sz="0" w:space="0" w:color="auto"/>
            <w:left w:val="none" w:sz="0" w:space="0" w:color="auto"/>
            <w:bottom w:val="none" w:sz="0" w:space="0" w:color="auto"/>
            <w:right w:val="none" w:sz="0" w:space="0" w:color="auto"/>
          </w:divBdr>
        </w:div>
        <w:div w:id="1328749166">
          <w:marLeft w:val="640"/>
          <w:marRight w:val="0"/>
          <w:marTop w:val="0"/>
          <w:marBottom w:val="0"/>
          <w:divBdr>
            <w:top w:val="none" w:sz="0" w:space="0" w:color="auto"/>
            <w:left w:val="none" w:sz="0" w:space="0" w:color="auto"/>
            <w:bottom w:val="none" w:sz="0" w:space="0" w:color="auto"/>
            <w:right w:val="none" w:sz="0" w:space="0" w:color="auto"/>
          </w:divBdr>
        </w:div>
        <w:div w:id="1343899469">
          <w:marLeft w:val="640"/>
          <w:marRight w:val="0"/>
          <w:marTop w:val="0"/>
          <w:marBottom w:val="0"/>
          <w:divBdr>
            <w:top w:val="none" w:sz="0" w:space="0" w:color="auto"/>
            <w:left w:val="none" w:sz="0" w:space="0" w:color="auto"/>
            <w:bottom w:val="none" w:sz="0" w:space="0" w:color="auto"/>
            <w:right w:val="none" w:sz="0" w:space="0" w:color="auto"/>
          </w:divBdr>
        </w:div>
        <w:div w:id="1405955602">
          <w:marLeft w:val="640"/>
          <w:marRight w:val="0"/>
          <w:marTop w:val="0"/>
          <w:marBottom w:val="0"/>
          <w:divBdr>
            <w:top w:val="none" w:sz="0" w:space="0" w:color="auto"/>
            <w:left w:val="none" w:sz="0" w:space="0" w:color="auto"/>
            <w:bottom w:val="none" w:sz="0" w:space="0" w:color="auto"/>
            <w:right w:val="none" w:sz="0" w:space="0" w:color="auto"/>
          </w:divBdr>
        </w:div>
        <w:div w:id="1406604692">
          <w:marLeft w:val="640"/>
          <w:marRight w:val="0"/>
          <w:marTop w:val="0"/>
          <w:marBottom w:val="0"/>
          <w:divBdr>
            <w:top w:val="none" w:sz="0" w:space="0" w:color="auto"/>
            <w:left w:val="none" w:sz="0" w:space="0" w:color="auto"/>
            <w:bottom w:val="none" w:sz="0" w:space="0" w:color="auto"/>
            <w:right w:val="none" w:sz="0" w:space="0" w:color="auto"/>
          </w:divBdr>
        </w:div>
        <w:div w:id="1427842822">
          <w:marLeft w:val="640"/>
          <w:marRight w:val="0"/>
          <w:marTop w:val="0"/>
          <w:marBottom w:val="0"/>
          <w:divBdr>
            <w:top w:val="none" w:sz="0" w:space="0" w:color="auto"/>
            <w:left w:val="none" w:sz="0" w:space="0" w:color="auto"/>
            <w:bottom w:val="none" w:sz="0" w:space="0" w:color="auto"/>
            <w:right w:val="none" w:sz="0" w:space="0" w:color="auto"/>
          </w:divBdr>
        </w:div>
        <w:div w:id="1429621541">
          <w:marLeft w:val="640"/>
          <w:marRight w:val="0"/>
          <w:marTop w:val="0"/>
          <w:marBottom w:val="0"/>
          <w:divBdr>
            <w:top w:val="none" w:sz="0" w:space="0" w:color="auto"/>
            <w:left w:val="none" w:sz="0" w:space="0" w:color="auto"/>
            <w:bottom w:val="none" w:sz="0" w:space="0" w:color="auto"/>
            <w:right w:val="none" w:sz="0" w:space="0" w:color="auto"/>
          </w:divBdr>
        </w:div>
        <w:div w:id="1450902464">
          <w:marLeft w:val="640"/>
          <w:marRight w:val="0"/>
          <w:marTop w:val="0"/>
          <w:marBottom w:val="0"/>
          <w:divBdr>
            <w:top w:val="none" w:sz="0" w:space="0" w:color="auto"/>
            <w:left w:val="none" w:sz="0" w:space="0" w:color="auto"/>
            <w:bottom w:val="none" w:sz="0" w:space="0" w:color="auto"/>
            <w:right w:val="none" w:sz="0" w:space="0" w:color="auto"/>
          </w:divBdr>
        </w:div>
        <w:div w:id="1468551044">
          <w:marLeft w:val="640"/>
          <w:marRight w:val="0"/>
          <w:marTop w:val="0"/>
          <w:marBottom w:val="0"/>
          <w:divBdr>
            <w:top w:val="none" w:sz="0" w:space="0" w:color="auto"/>
            <w:left w:val="none" w:sz="0" w:space="0" w:color="auto"/>
            <w:bottom w:val="none" w:sz="0" w:space="0" w:color="auto"/>
            <w:right w:val="none" w:sz="0" w:space="0" w:color="auto"/>
          </w:divBdr>
        </w:div>
        <w:div w:id="1495990661">
          <w:marLeft w:val="640"/>
          <w:marRight w:val="0"/>
          <w:marTop w:val="0"/>
          <w:marBottom w:val="0"/>
          <w:divBdr>
            <w:top w:val="none" w:sz="0" w:space="0" w:color="auto"/>
            <w:left w:val="none" w:sz="0" w:space="0" w:color="auto"/>
            <w:bottom w:val="none" w:sz="0" w:space="0" w:color="auto"/>
            <w:right w:val="none" w:sz="0" w:space="0" w:color="auto"/>
          </w:divBdr>
        </w:div>
        <w:div w:id="1590583608">
          <w:marLeft w:val="640"/>
          <w:marRight w:val="0"/>
          <w:marTop w:val="0"/>
          <w:marBottom w:val="0"/>
          <w:divBdr>
            <w:top w:val="none" w:sz="0" w:space="0" w:color="auto"/>
            <w:left w:val="none" w:sz="0" w:space="0" w:color="auto"/>
            <w:bottom w:val="none" w:sz="0" w:space="0" w:color="auto"/>
            <w:right w:val="none" w:sz="0" w:space="0" w:color="auto"/>
          </w:divBdr>
        </w:div>
        <w:div w:id="1591234231">
          <w:marLeft w:val="640"/>
          <w:marRight w:val="0"/>
          <w:marTop w:val="0"/>
          <w:marBottom w:val="0"/>
          <w:divBdr>
            <w:top w:val="none" w:sz="0" w:space="0" w:color="auto"/>
            <w:left w:val="none" w:sz="0" w:space="0" w:color="auto"/>
            <w:bottom w:val="none" w:sz="0" w:space="0" w:color="auto"/>
            <w:right w:val="none" w:sz="0" w:space="0" w:color="auto"/>
          </w:divBdr>
        </w:div>
        <w:div w:id="1667438344">
          <w:marLeft w:val="640"/>
          <w:marRight w:val="0"/>
          <w:marTop w:val="0"/>
          <w:marBottom w:val="0"/>
          <w:divBdr>
            <w:top w:val="none" w:sz="0" w:space="0" w:color="auto"/>
            <w:left w:val="none" w:sz="0" w:space="0" w:color="auto"/>
            <w:bottom w:val="none" w:sz="0" w:space="0" w:color="auto"/>
            <w:right w:val="none" w:sz="0" w:space="0" w:color="auto"/>
          </w:divBdr>
        </w:div>
        <w:div w:id="1669090058">
          <w:marLeft w:val="640"/>
          <w:marRight w:val="0"/>
          <w:marTop w:val="0"/>
          <w:marBottom w:val="0"/>
          <w:divBdr>
            <w:top w:val="none" w:sz="0" w:space="0" w:color="auto"/>
            <w:left w:val="none" w:sz="0" w:space="0" w:color="auto"/>
            <w:bottom w:val="none" w:sz="0" w:space="0" w:color="auto"/>
            <w:right w:val="none" w:sz="0" w:space="0" w:color="auto"/>
          </w:divBdr>
        </w:div>
        <w:div w:id="1670451108">
          <w:marLeft w:val="640"/>
          <w:marRight w:val="0"/>
          <w:marTop w:val="0"/>
          <w:marBottom w:val="0"/>
          <w:divBdr>
            <w:top w:val="none" w:sz="0" w:space="0" w:color="auto"/>
            <w:left w:val="none" w:sz="0" w:space="0" w:color="auto"/>
            <w:bottom w:val="none" w:sz="0" w:space="0" w:color="auto"/>
            <w:right w:val="none" w:sz="0" w:space="0" w:color="auto"/>
          </w:divBdr>
        </w:div>
        <w:div w:id="1709645894">
          <w:marLeft w:val="640"/>
          <w:marRight w:val="0"/>
          <w:marTop w:val="0"/>
          <w:marBottom w:val="0"/>
          <w:divBdr>
            <w:top w:val="none" w:sz="0" w:space="0" w:color="auto"/>
            <w:left w:val="none" w:sz="0" w:space="0" w:color="auto"/>
            <w:bottom w:val="none" w:sz="0" w:space="0" w:color="auto"/>
            <w:right w:val="none" w:sz="0" w:space="0" w:color="auto"/>
          </w:divBdr>
        </w:div>
        <w:div w:id="1715155838">
          <w:marLeft w:val="640"/>
          <w:marRight w:val="0"/>
          <w:marTop w:val="0"/>
          <w:marBottom w:val="0"/>
          <w:divBdr>
            <w:top w:val="none" w:sz="0" w:space="0" w:color="auto"/>
            <w:left w:val="none" w:sz="0" w:space="0" w:color="auto"/>
            <w:bottom w:val="none" w:sz="0" w:space="0" w:color="auto"/>
            <w:right w:val="none" w:sz="0" w:space="0" w:color="auto"/>
          </w:divBdr>
        </w:div>
        <w:div w:id="1755199592">
          <w:marLeft w:val="640"/>
          <w:marRight w:val="0"/>
          <w:marTop w:val="0"/>
          <w:marBottom w:val="0"/>
          <w:divBdr>
            <w:top w:val="none" w:sz="0" w:space="0" w:color="auto"/>
            <w:left w:val="none" w:sz="0" w:space="0" w:color="auto"/>
            <w:bottom w:val="none" w:sz="0" w:space="0" w:color="auto"/>
            <w:right w:val="none" w:sz="0" w:space="0" w:color="auto"/>
          </w:divBdr>
        </w:div>
        <w:div w:id="1821650709">
          <w:marLeft w:val="640"/>
          <w:marRight w:val="0"/>
          <w:marTop w:val="0"/>
          <w:marBottom w:val="0"/>
          <w:divBdr>
            <w:top w:val="none" w:sz="0" w:space="0" w:color="auto"/>
            <w:left w:val="none" w:sz="0" w:space="0" w:color="auto"/>
            <w:bottom w:val="none" w:sz="0" w:space="0" w:color="auto"/>
            <w:right w:val="none" w:sz="0" w:space="0" w:color="auto"/>
          </w:divBdr>
        </w:div>
        <w:div w:id="1847985619">
          <w:marLeft w:val="640"/>
          <w:marRight w:val="0"/>
          <w:marTop w:val="0"/>
          <w:marBottom w:val="0"/>
          <w:divBdr>
            <w:top w:val="none" w:sz="0" w:space="0" w:color="auto"/>
            <w:left w:val="none" w:sz="0" w:space="0" w:color="auto"/>
            <w:bottom w:val="none" w:sz="0" w:space="0" w:color="auto"/>
            <w:right w:val="none" w:sz="0" w:space="0" w:color="auto"/>
          </w:divBdr>
        </w:div>
        <w:div w:id="1886020593">
          <w:marLeft w:val="640"/>
          <w:marRight w:val="0"/>
          <w:marTop w:val="0"/>
          <w:marBottom w:val="0"/>
          <w:divBdr>
            <w:top w:val="none" w:sz="0" w:space="0" w:color="auto"/>
            <w:left w:val="none" w:sz="0" w:space="0" w:color="auto"/>
            <w:bottom w:val="none" w:sz="0" w:space="0" w:color="auto"/>
            <w:right w:val="none" w:sz="0" w:space="0" w:color="auto"/>
          </w:divBdr>
        </w:div>
        <w:div w:id="1887402988">
          <w:marLeft w:val="640"/>
          <w:marRight w:val="0"/>
          <w:marTop w:val="0"/>
          <w:marBottom w:val="0"/>
          <w:divBdr>
            <w:top w:val="none" w:sz="0" w:space="0" w:color="auto"/>
            <w:left w:val="none" w:sz="0" w:space="0" w:color="auto"/>
            <w:bottom w:val="none" w:sz="0" w:space="0" w:color="auto"/>
            <w:right w:val="none" w:sz="0" w:space="0" w:color="auto"/>
          </w:divBdr>
        </w:div>
        <w:div w:id="1889605534">
          <w:marLeft w:val="640"/>
          <w:marRight w:val="0"/>
          <w:marTop w:val="0"/>
          <w:marBottom w:val="0"/>
          <w:divBdr>
            <w:top w:val="none" w:sz="0" w:space="0" w:color="auto"/>
            <w:left w:val="none" w:sz="0" w:space="0" w:color="auto"/>
            <w:bottom w:val="none" w:sz="0" w:space="0" w:color="auto"/>
            <w:right w:val="none" w:sz="0" w:space="0" w:color="auto"/>
          </w:divBdr>
        </w:div>
        <w:div w:id="1904103075">
          <w:marLeft w:val="640"/>
          <w:marRight w:val="0"/>
          <w:marTop w:val="0"/>
          <w:marBottom w:val="0"/>
          <w:divBdr>
            <w:top w:val="none" w:sz="0" w:space="0" w:color="auto"/>
            <w:left w:val="none" w:sz="0" w:space="0" w:color="auto"/>
            <w:bottom w:val="none" w:sz="0" w:space="0" w:color="auto"/>
            <w:right w:val="none" w:sz="0" w:space="0" w:color="auto"/>
          </w:divBdr>
        </w:div>
        <w:div w:id="1954942372">
          <w:marLeft w:val="640"/>
          <w:marRight w:val="0"/>
          <w:marTop w:val="0"/>
          <w:marBottom w:val="0"/>
          <w:divBdr>
            <w:top w:val="none" w:sz="0" w:space="0" w:color="auto"/>
            <w:left w:val="none" w:sz="0" w:space="0" w:color="auto"/>
            <w:bottom w:val="none" w:sz="0" w:space="0" w:color="auto"/>
            <w:right w:val="none" w:sz="0" w:space="0" w:color="auto"/>
          </w:divBdr>
        </w:div>
        <w:div w:id="1972513132">
          <w:marLeft w:val="640"/>
          <w:marRight w:val="0"/>
          <w:marTop w:val="0"/>
          <w:marBottom w:val="0"/>
          <w:divBdr>
            <w:top w:val="none" w:sz="0" w:space="0" w:color="auto"/>
            <w:left w:val="none" w:sz="0" w:space="0" w:color="auto"/>
            <w:bottom w:val="none" w:sz="0" w:space="0" w:color="auto"/>
            <w:right w:val="none" w:sz="0" w:space="0" w:color="auto"/>
          </w:divBdr>
        </w:div>
        <w:div w:id="1986623113">
          <w:marLeft w:val="640"/>
          <w:marRight w:val="0"/>
          <w:marTop w:val="0"/>
          <w:marBottom w:val="0"/>
          <w:divBdr>
            <w:top w:val="none" w:sz="0" w:space="0" w:color="auto"/>
            <w:left w:val="none" w:sz="0" w:space="0" w:color="auto"/>
            <w:bottom w:val="none" w:sz="0" w:space="0" w:color="auto"/>
            <w:right w:val="none" w:sz="0" w:space="0" w:color="auto"/>
          </w:divBdr>
        </w:div>
        <w:div w:id="1994288663">
          <w:marLeft w:val="640"/>
          <w:marRight w:val="0"/>
          <w:marTop w:val="0"/>
          <w:marBottom w:val="0"/>
          <w:divBdr>
            <w:top w:val="none" w:sz="0" w:space="0" w:color="auto"/>
            <w:left w:val="none" w:sz="0" w:space="0" w:color="auto"/>
            <w:bottom w:val="none" w:sz="0" w:space="0" w:color="auto"/>
            <w:right w:val="none" w:sz="0" w:space="0" w:color="auto"/>
          </w:divBdr>
        </w:div>
        <w:div w:id="1995914982">
          <w:marLeft w:val="640"/>
          <w:marRight w:val="0"/>
          <w:marTop w:val="0"/>
          <w:marBottom w:val="0"/>
          <w:divBdr>
            <w:top w:val="none" w:sz="0" w:space="0" w:color="auto"/>
            <w:left w:val="none" w:sz="0" w:space="0" w:color="auto"/>
            <w:bottom w:val="none" w:sz="0" w:space="0" w:color="auto"/>
            <w:right w:val="none" w:sz="0" w:space="0" w:color="auto"/>
          </w:divBdr>
        </w:div>
        <w:div w:id="2031058532">
          <w:marLeft w:val="640"/>
          <w:marRight w:val="0"/>
          <w:marTop w:val="0"/>
          <w:marBottom w:val="0"/>
          <w:divBdr>
            <w:top w:val="none" w:sz="0" w:space="0" w:color="auto"/>
            <w:left w:val="none" w:sz="0" w:space="0" w:color="auto"/>
            <w:bottom w:val="none" w:sz="0" w:space="0" w:color="auto"/>
            <w:right w:val="none" w:sz="0" w:space="0" w:color="auto"/>
          </w:divBdr>
        </w:div>
        <w:div w:id="2057969424">
          <w:marLeft w:val="640"/>
          <w:marRight w:val="0"/>
          <w:marTop w:val="0"/>
          <w:marBottom w:val="0"/>
          <w:divBdr>
            <w:top w:val="none" w:sz="0" w:space="0" w:color="auto"/>
            <w:left w:val="none" w:sz="0" w:space="0" w:color="auto"/>
            <w:bottom w:val="none" w:sz="0" w:space="0" w:color="auto"/>
            <w:right w:val="none" w:sz="0" w:space="0" w:color="auto"/>
          </w:divBdr>
        </w:div>
        <w:div w:id="2066754332">
          <w:marLeft w:val="640"/>
          <w:marRight w:val="0"/>
          <w:marTop w:val="0"/>
          <w:marBottom w:val="0"/>
          <w:divBdr>
            <w:top w:val="none" w:sz="0" w:space="0" w:color="auto"/>
            <w:left w:val="none" w:sz="0" w:space="0" w:color="auto"/>
            <w:bottom w:val="none" w:sz="0" w:space="0" w:color="auto"/>
            <w:right w:val="none" w:sz="0" w:space="0" w:color="auto"/>
          </w:divBdr>
        </w:div>
        <w:div w:id="2081176814">
          <w:marLeft w:val="640"/>
          <w:marRight w:val="0"/>
          <w:marTop w:val="0"/>
          <w:marBottom w:val="0"/>
          <w:divBdr>
            <w:top w:val="none" w:sz="0" w:space="0" w:color="auto"/>
            <w:left w:val="none" w:sz="0" w:space="0" w:color="auto"/>
            <w:bottom w:val="none" w:sz="0" w:space="0" w:color="auto"/>
            <w:right w:val="none" w:sz="0" w:space="0" w:color="auto"/>
          </w:divBdr>
        </w:div>
        <w:div w:id="2086292461">
          <w:marLeft w:val="640"/>
          <w:marRight w:val="0"/>
          <w:marTop w:val="0"/>
          <w:marBottom w:val="0"/>
          <w:divBdr>
            <w:top w:val="none" w:sz="0" w:space="0" w:color="auto"/>
            <w:left w:val="none" w:sz="0" w:space="0" w:color="auto"/>
            <w:bottom w:val="none" w:sz="0" w:space="0" w:color="auto"/>
            <w:right w:val="none" w:sz="0" w:space="0" w:color="auto"/>
          </w:divBdr>
        </w:div>
        <w:div w:id="2121484597">
          <w:marLeft w:val="640"/>
          <w:marRight w:val="0"/>
          <w:marTop w:val="0"/>
          <w:marBottom w:val="0"/>
          <w:divBdr>
            <w:top w:val="none" w:sz="0" w:space="0" w:color="auto"/>
            <w:left w:val="none" w:sz="0" w:space="0" w:color="auto"/>
            <w:bottom w:val="none" w:sz="0" w:space="0" w:color="auto"/>
            <w:right w:val="none" w:sz="0" w:space="0" w:color="auto"/>
          </w:divBdr>
        </w:div>
      </w:divsChild>
    </w:div>
    <w:div w:id="1120222775">
      <w:bodyDiv w:val="1"/>
      <w:marLeft w:val="0"/>
      <w:marRight w:val="0"/>
      <w:marTop w:val="0"/>
      <w:marBottom w:val="0"/>
      <w:divBdr>
        <w:top w:val="none" w:sz="0" w:space="0" w:color="auto"/>
        <w:left w:val="none" w:sz="0" w:space="0" w:color="auto"/>
        <w:bottom w:val="none" w:sz="0" w:space="0" w:color="auto"/>
        <w:right w:val="none" w:sz="0" w:space="0" w:color="auto"/>
      </w:divBdr>
      <w:divsChild>
        <w:div w:id="33772832">
          <w:marLeft w:val="640"/>
          <w:marRight w:val="0"/>
          <w:marTop w:val="0"/>
          <w:marBottom w:val="0"/>
          <w:divBdr>
            <w:top w:val="none" w:sz="0" w:space="0" w:color="auto"/>
            <w:left w:val="none" w:sz="0" w:space="0" w:color="auto"/>
            <w:bottom w:val="none" w:sz="0" w:space="0" w:color="auto"/>
            <w:right w:val="none" w:sz="0" w:space="0" w:color="auto"/>
          </w:divBdr>
        </w:div>
        <w:div w:id="56056194">
          <w:marLeft w:val="640"/>
          <w:marRight w:val="0"/>
          <w:marTop w:val="0"/>
          <w:marBottom w:val="0"/>
          <w:divBdr>
            <w:top w:val="none" w:sz="0" w:space="0" w:color="auto"/>
            <w:left w:val="none" w:sz="0" w:space="0" w:color="auto"/>
            <w:bottom w:val="none" w:sz="0" w:space="0" w:color="auto"/>
            <w:right w:val="none" w:sz="0" w:space="0" w:color="auto"/>
          </w:divBdr>
        </w:div>
        <w:div w:id="70275461">
          <w:marLeft w:val="640"/>
          <w:marRight w:val="0"/>
          <w:marTop w:val="0"/>
          <w:marBottom w:val="0"/>
          <w:divBdr>
            <w:top w:val="none" w:sz="0" w:space="0" w:color="auto"/>
            <w:left w:val="none" w:sz="0" w:space="0" w:color="auto"/>
            <w:bottom w:val="none" w:sz="0" w:space="0" w:color="auto"/>
            <w:right w:val="none" w:sz="0" w:space="0" w:color="auto"/>
          </w:divBdr>
        </w:div>
        <w:div w:id="83957715">
          <w:marLeft w:val="640"/>
          <w:marRight w:val="0"/>
          <w:marTop w:val="0"/>
          <w:marBottom w:val="0"/>
          <w:divBdr>
            <w:top w:val="none" w:sz="0" w:space="0" w:color="auto"/>
            <w:left w:val="none" w:sz="0" w:space="0" w:color="auto"/>
            <w:bottom w:val="none" w:sz="0" w:space="0" w:color="auto"/>
            <w:right w:val="none" w:sz="0" w:space="0" w:color="auto"/>
          </w:divBdr>
        </w:div>
        <w:div w:id="115873391">
          <w:marLeft w:val="640"/>
          <w:marRight w:val="0"/>
          <w:marTop w:val="0"/>
          <w:marBottom w:val="0"/>
          <w:divBdr>
            <w:top w:val="none" w:sz="0" w:space="0" w:color="auto"/>
            <w:left w:val="none" w:sz="0" w:space="0" w:color="auto"/>
            <w:bottom w:val="none" w:sz="0" w:space="0" w:color="auto"/>
            <w:right w:val="none" w:sz="0" w:space="0" w:color="auto"/>
          </w:divBdr>
        </w:div>
        <w:div w:id="148719032">
          <w:marLeft w:val="640"/>
          <w:marRight w:val="0"/>
          <w:marTop w:val="0"/>
          <w:marBottom w:val="0"/>
          <w:divBdr>
            <w:top w:val="none" w:sz="0" w:space="0" w:color="auto"/>
            <w:left w:val="none" w:sz="0" w:space="0" w:color="auto"/>
            <w:bottom w:val="none" w:sz="0" w:space="0" w:color="auto"/>
            <w:right w:val="none" w:sz="0" w:space="0" w:color="auto"/>
          </w:divBdr>
        </w:div>
        <w:div w:id="183174646">
          <w:marLeft w:val="640"/>
          <w:marRight w:val="0"/>
          <w:marTop w:val="0"/>
          <w:marBottom w:val="0"/>
          <w:divBdr>
            <w:top w:val="none" w:sz="0" w:space="0" w:color="auto"/>
            <w:left w:val="none" w:sz="0" w:space="0" w:color="auto"/>
            <w:bottom w:val="none" w:sz="0" w:space="0" w:color="auto"/>
            <w:right w:val="none" w:sz="0" w:space="0" w:color="auto"/>
          </w:divBdr>
        </w:div>
        <w:div w:id="275796559">
          <w:marLeft w:val="640"/>
          <w:marRight w:val="0"/>
          <w:marTop w:val="0"/>
          <w:marBottom w:val="0"/>
          <w:divBdr>
            <w:top w:val="none" w:sz="0" w:space="0" w:color="auto"/>
            <w:left w:val="none" w:sz="0" w:space="0" w:color="auto"/>
            <w:bottom w:val="none" w:sz="0" w:space="0" w:color="auto"/>
            <w:right w:val="none" w:sz="0" w:space="0" w:color="auto"/>
          </w:divBdr>
        </w:div>
        <w:div w:id="290983055">
          <w:marLeft w:val="640"/>
          <w:marRight w:val="0"/>
          <w:marTop w:val="0"/>
          <w:marBottom w:val="0"/>
          <w:divBdr>
            <w:top w:val="none" w:sz="0" w:space="0" w:color="auto"/>
            <w:left w:val="none" w:sz="0" w:space="0" w:color="auto"/>
            <w:bottom w:val="none" w:sz="0" w:space="0" w:color="auto"/>
            <w:right w:val="none" w:sz="0" w:space="0" w:color="auto"/>
          </w:divBdr>
        </w:div>
        <w:div w:id="311914080">
          <w:marLeft w:val="640"/>
          <w:marRight w:val="0"/>
          <w:marTop w:val="0"/>
          <w:marBottom w:val="0"/>
          <w:divBdr>
            <w:top w:val="none" w:sz="0" w:space="0" w:color="auto"/>
            <w:left w:val="none" w:sz="0" w:space="0" w:color="auto"/>
            <w:bottom w:val="none" w:sz="0" w:space="0" w:color="auto"/>
            <w:right w:val="none" w:sz="0" w:space="0" w:color="auto"/>
          </w:divBdr>
        </w:div>
        <w:div w:id="314844431">
          <w:marLeft w:val="640"/>
          <w:marRight w:val="0"/>
          <w:marTop w:val="0"/>
          <w:marBottom w:val="0"/>
          <w:divBdr>
            <w:top w:val="none" w:sz="0" w:space="0" w:color="auto"/>
            <w:left w:val="none" w:sz="0" w:space="0" w:color="auto"/>
            <w:bottom w:val="none" w:sz="0" w:space="0" w:color="auto"/>
            <w:right w:val="none" w:sz="0" w:space="0" w:color="auto"/>
          </w:divBdr>
        </w:div>
        <w:div w:id="344673610">
          <w:marLeft w:val="640"/>
          <w:marRight w:val="0"/>
          <w:marTop w:val="0"/>
          <w:marBottom w:val="0"/>
          <w:divBdr>
            <w:top w:val="none" w:sz="0" w:space="0" w:color="auto"/>
            <w:left w:val="none" w:sz="0" w:space="0" w:color="auto"/>
            <w:bottom w:val="none" w:sz="0" w:space="0" w:color="auto"/>
            <w:right w:val="none" w:sz="0" w:space="0" w:color="auto"/>
          </w:divBdr>
        </w:div>
        <w:div w:id="354311462">
          <w:marLeft w:val="640"/>
          <w:marRight w:val="0"/>
          <w:marTop w:val="0"/>
          <w:marBottom w:val="0"/>
          <w:divBdr>
            <w:top w:val="none" w:sz="0" w:space="0" w:color="auto"/>
            <w:left w:val="none" w:sz="0" w:space="0" w:color="auto"/>
            <w:bottom w:val="none" w:sz="0" w:space="0" w:color="auto"/>
            <w:right w:val="none" w:sz="0" w:space="0" w:color="auto"/>
          </w:divBdr>
        </w:div>
        <w:div w:id="360056042">
          <w:marLeft w:val="640"/>
          <w:marRight w:val="0"/>
          <w:marTop w:val="0"/>
          <w:marBottom w:val="0"/>
          <w:divBdr>
            <w:top w:val="none" w:sz="0" w:space="0" w:color="auto"/>
            <w:left w:val="none" w:sz="0" w:space="0" w:color="auto"/>
            <w:bottom w:val="none" w:sz="0" w:space="0" w:color="auto"/>
            <w:right w:val="none" w:sz="0" w:space="0" w:color="auto"/>
          </w:divBdr>
        </w:div>
        <w:div w:id="384833703">
          <w:marLeft w:val="640"/>
          <w:marRight w:val="0"/>
          <w:marTop w:val="0"/>
          <w:marBottom w:val="0"/>
          <w:divBdr>
            <w:top w:val="none" w:sz="0" w:space="0" w:color="auto"/>
            <w:left w:val="none" w:sz="0" w:space="0" w:color="auto"/>
            <w:bottom w:val="none" w:sz="0" w:space="0" w:color="auto"/>
            <w:right w:val="none" w:sz="0" w:space="0" w:color="auto"/>
          </w:divBdr>
        </w:div>
        <w:div w:id="421948626">
          <w:marLeft w:val="640"/>
          <w:marRight w:val="0"/>
          <w:marTop w:val="0"/>
          <w:marBottom w:val="0"/>
          <w:divBdr>
            <w:top w:val="none" w:sz="0" w:space="0" w:color="auto"/>
            <w:left w:val="none" w:sz="0" w:space="0" w:color="auto"/>
            <w:bottom w:val="none" w:sz="0" w:space="0" w:color="auto"/>
            <w:right w:val="none" w:sz="0" w:space="0" w:color="auto"/>
          </w:divBdr>
        </w:div>
        <w:div w:id="437994412">
          <w:marLeft w:val="640"/>
          <w:marRight w:val="0"/>
          <w:marTop w:val="0"/>
          <w:marBottom w:val="0"/>
          <w:divBdr>
            <w:top w:val="none" w:sz="0" w:space="0" w:color="auto"/>
            <w:left w:val="none" w:sz="0" w:space="0" w:color="auto"/>
            <w:bottom w:val="none" w:sz="0" w:space="0" w:color="auto"/>
            <w:right w:val="none" w:sz="0" w:space="0" w:color="auto"/>
          </w:divBdr>
        </w:div>
        <w:div w:id="464080942">
          <w:marLeft w:val="640"/>
          <w:marRight w:val="0"/>
          <w:marTop w:val="0"/>
          <w:marBottom w:val="0"/>
          <w:divBdr>
            <w:top w:val="none" w:sz="0" w:space="0" w:color="auto"/>
            <w:left w:val="none" w:sz="0" w:space="0" w:color="auto"/>
            <w:bottom w:val="none" w:sz="0" w:space="0" w:color="auto"/>
            <w:right w:val="none" w:sz="0" w:space="0" w:color="auto"/>
          </w:divBdr>
        </w:div>
        <w:div w:id="491722883">
          <w:marLeft w:val="640"/>
          <w:marRight w:val="0"/>
          <w:marTop w:val="0"/>
          <w:marBottom w:val="0"/>
          <w:divBdr>
            <w:top w:val="none" w:sz="0" w:space="0" w:color="auto"/>
            <w:left w:val="none" w:sz="0" w:space="0" w:color="auto"/>
            <w:bottom w:val="none" w:sz="0" w:space="0" w:color="auto"/>
            <w:right w:val="none" w:sz="0" w:space="0" w:color="auto"/>
          </w:divBdr>
        </w:div>
        <w:div w:id="504981018">
          <w:marLeft w:val="640"/>
          <w:marRight w:val="0"/>
          <w:marTop w:val="0"/>
          <w:marBottom w:val="0"/>
          <w:divBdr>
            <w:top w:val="none" w:sz="0" w:space="0" w:color="auto"/>
            <w:left w:val="none" w:sz="0" w:space="0" w:color="auto"/>
            <w:bottom w:val="none" w:sz="0" w:space="0" w:color="auto"/>
            <w:right w:val="none" w:sz="0" w:space="0" w:color="auto"/>
          </w:divBdr>
        </w:div>
        <w:div w:id="522742645">
          <w:marLeft w:val="640"/>
          <w:marRight w:val="0"/>
          <w:marTop w:val="0"/>
          <w:marBottom w:val="0"/>
          <w:divBdr>
            <w:top w:val="none" w:sz="0" w:space="0" w:color="auto"/>
            <w:left w:val="none" w:sz="0" w:space="0" w:color="auto"/>
            <w:bottom w:val="none" w:sz="0" w:space="0" w:color="auto"/>
            <w:right w:val="none" w:sz="0" w:space="0" w:color="auto"/>
          </w:divBdr>
        </w:div>
        <w:div w:id="529025569">
          <w:marLeft w:val="640"/>
          <w:marRight w:val="0"/>
          <w:marTop w:val="0"/>
          <w:marBottom w:val="0"/>
          <w:divBdr>
            <w:top w:val="none" w:sz="0" w:space="0" w:color="auto"/>
            <w:left w:val="none" w:sz="0" w:space="0" w:color="auto"/>
            <w:bottom w:val="none" w:sz="0" w:space="0" w:color="auto"/>
            <w:right w:val="none" w:sz="0" w:space="0" w:color="auto"/>
          </w:divBdr>
        </w:div>
        <w:div w:id="529145781">
          <w:marLeft w:val="640"/>
          <w:marRight w:val="0"/>
          <w:marTop w:val="0"/>
          <w:marBottom w:val="0"/>
          <w:divBdr>
            <w:top w:val="none" w:sz="0" w:space="0" w:color="auto"/>
            <w:left w:val="none" w:sz="0" w:space="0" w:color="auto"/>
            <w:bottom w:val="none" w:sz="0" w:space="0" w:color="auto"/>
            <w:right w:val="none" w:sz="0" w:space="0" w:color="auto"/>
          </w:divBdr>
        </w:div>
        <w:div w:id="532226879">
          <w:marLeft w:val="640"/>
          <w:marRight w:val="0"/>
          <w:marTop w:val="0"/>
          <w:marBottom w:val="0"/>
          <w:divBdr>
            <w:top w:val="none" w:sz="0" w:space="0" w:color="auto"/>
            <w:left w:val="none" w:sz="0" w:space="0" w:color="auto"/>
            <w:bottom w:val="none" w:sz="0" w:space="0" w:color="auto"/>
            <w:right w:val="none" w:sz="0" w:space="0" w:color="auto"/>
          </w:divBdr>
        </w:div>
        <w:div w:id="540753117">
          <w:marLeft w:val="640"/>
          <w:marRight w:val="0"/>
          <w:marTop w:val="0"/>
          <w:marBottom w:val="0"/>
          <w:divBdr>
            <w:top w:val="none" w:sz="0" w:space="0" w:color="auto"/>
            <w:left w:val="none" w:sz="0" w:space="0" w:color="auto"/>
            <w:bottom w:val="none" w:sz="0" w:space="0" w:color="auto"/>
            <w:right w:val="none" w:sz="0" w:space="0" w:color="auto"/>
          </w:divBdr>
        </w:div>
        <w:div w:id="566259668">
          <w:marLeft w:val="640"/>
          <w:marRight w:val="0"/>
          <w:marTop w:val="0"/>
          <w:marBottom w:val="0"/>
          <w:divBdr>
            <w:top w:val="none" w:sz="0" w:space="0" w:color="auto"/>
            <w:left w:val="none" w:sz="0" w:space="0" w:color="auto"/>
            <w:bottom w:val="none" w:sz="0" w:space="0" w:color="auto"/>
            <w:right w:val="none" w:sz="0" w:space="0" w:color="auto"/>
          </w:divBdr>
        </w:div>
        <w:div w:id="594048733">
          <w:marLeft w:val="640"/>
          <w:marRight w:val="0"/>
          <w:marTop w:val="0"/>
          <w:marBottom w:val="0"/>
          <w:divBdr>
            <w:top w:val="none" w:sz="0" w:space="0" w:color="auto"/>
            <w:left w:val="none" w:sz="0" w:space="0" w:color="auto"/>
            <w:bottom w:val="none" w:sz="0" w:space="0" w:color="auto"/>
            <w:right w:val="none" w:sz="0" w:space="0" w:color="auto"/>
          </w:divBdr>
        </w:div>
        <w:div w:id="595990152">
          <w:marLeft w:val="640"/>
          <w:marRight w:val="0"/>
          <w:marTop w:val="0"/>
          <w:marBottom w:val="0"/>
          <w:divBdr>
            <w:top w:val="none" w:sz="0" w:space="0" w:color="auto"/>
            <w:left w:val="none" w:sz="0" w:space="0" w:color="auto"/>
            <w:bottom w:val="none" w:sz="0" w:space="0" w:color="auto"/>
            <w:right w:val="none" w:sz="0" w:space="0" w:color="auto"/>
          </w:divBdr>
        </w:div>
        <w:div w:id="617762078">
          <w:marLeft w:val="640"/>
          <w:marRight w:val="0"/>
          <w:marTop w:val="0"/>
          <w:marBottom w:val="0"/>
          <w:divBdr>
            <w:top w:val="none" w:sz="0" w:space="0" w:color="auto"/>
            <w:left w:val="none" w:sz="0" w:space="0" w:color="auto"/>
            <w:bottom w:val="none" w:sz="0" w:space="0" w:color="auto"/>
            <w:right w:val="none" w:sz="0" w:space="0" w:color="auto"/>
          </w:divBdr>
        </w:div>
        <w:div w:id="626081968">
          <w:marLeft w:val="640"/>
          <w:marRight w:val="0"/>
          <w:marTop w:val="0"/>
          <w:marBottom w:val="0"/>
          <w:divBdr>
            <w:top w:val="none" w:sz="0" w:space="0" w:color="auto"/>
            <w:left w:val="none" w:sz="0" w:space="0" w:color="auto"/>
            <w:bottom w:val="none" w:sz="0" w:space="0" w:color="auto"/>
            <w:right w:val="none" w:sz="0" w:space="0" w:color="auto"/>
          </w:divBdr>
        </w:div>
        <w:div w:id="634288591">
          <w:marLeft w:val="640"/>
          <w:marRight w:val="0"/>
          <w:marTop w:val="0"/>
          <w:marBottom w:val="0"/>
          <w:divBdr>
            <w:top w:val="none" w:sz="0" w:space="0" w:color="auto"/>
            <w:left w:val="none" w:sz="0" w:space="0" w:color="auto"/>
            <w:bottom w:val="none" w:sz="0" w:space="0" w:color="auto"/>
            <w:right w:val="none" w:sz="0" w:space="0" w:color="auto"/>
          </w:divBdr>
        </w:div>
        <w:div w:id="658460177">
          <w:marLeft w:val="640"/>
          <w:marRight w:val="0"/>
          <w:marTop w:val="0"/>
          <w:marBottom w:val="0"/>
          <w:divBdr>
            <w:top w:val="none" w:sz="0" w:space="0" w:color="auto"/>
            <w:left w:val="none" w:sz="0" w:space="0" w:color="auto"/>
            <w:bottom w:val="none" w:sz="0" w:space="0" w:color="auto"/>
            <w:right w:val="none" w:sz="0" w:space="0" w:color="auto"/>
          </w:divBdr>
        </w:div>
        <w:div w:id="683626826">
          <w:marLeft w:val="640"/>
          <w:marRight w:val="0"/>
          <w:marTop w:val="0"/>
          <w:marBottom w:val="0"/>
          <w:divBdr>
            <w:top w:val="none" w:sz="0" w:space="0" w:color="auto"/>
            <w:left w:val="none" w:sz="0" w:space="0" w:color="auto"/>
            <w:bottom w:val="none" w:sz="0" w:space="0" w:color="auto"/>
            <w:right w:val="none" w:sz="0" w:space="0" w:color="auto"/>
          </w:divBdr>
        </w:div>
        <w:div w:id="699668706">
          <w:marLeft w:val="640"/>
          <w:marRight w:val="0"/>
          <w:marTop w:val="0"/>
          <w:marBottom w:val="0"/>
          <w:divBdr>
            <w:top w:val="none" w:sz="0" w:space="0" w:color="auto"/>
            <w:left w:val="none" w:sz="0" w:space="0" w:color="auto"/>
            <w:bottom w:val="none" w:sz="0" w:space="0" w:color="auto"/>
            <w:right w:val="none" w:sz="0" w:space="0" w:color="auto"/>
          </w:divBdr>
        </w:div>
        <w:div w:id="720786188">
          <w:marLeft w:val="640"/>
          <w:marRight w:val="0"/>
          <w:marTop w:val="0"/>
          <w:marBottom w:val="0"/>
          <w:divBdr>
            <w:top w:val="none" w:sz="0" w:space="0" w:color="auto"/>
            <w:left w:val="none" w:sz="0" w:space="0" w:color="auto"/>
            <w:bottom w:val="none" w:sz="0" w:space="0" w:color="auto"/>
            <w:right w:val="none" w:sz="0" w:space="0" w:color="auto"/>
          </w:divBdr>
        </w:div>
        <w:div w:id="734863415">
          <w:marLeft w:val="640"/>
          <w:marRight w:val="0"/>
          <w:marTop w:val="0"/>
          <w:marBottom w:val="0"/>
          <w:divBdr>
            <w:top w:val="none" w:sz="0" w:space="0" w:color="auto"/>
            <w:left w:val="none" w:sz="0" w:space="0" w:color="auto"/>
            <w:bottom w:val="none" w:sz="0" w:space="0" w:color="auto"/>
            <w:right w:val="none" w:sz="0" w:space="0" w:color="auto"/>
          </w:divBdr>
        </w:div>
        <w:div w:id="744717437">
          <w:marLeft w:val="640"/>
          <w:marRight w:val="0"/>
          <w:marTop w:val="0"/>
          <w:marBottom w:val="0"/>
          <w:divBdr>
            <w:top w:val="none" w:sz="0" w:space="0" w:color="auto"/>
            <w:left w:val="none" w:sz="0" w:space="0" w:color="auto"/>
            <w:bottom w:val="none" w:sz="0" w:space="0" w:color="auto"/>
            <w:right w:val="none" w:sz="0" w:space="0" w:color="auto"/>
          </w:divBdr>
        </w:div>
        <w:div w:id="753166166">
          <w:marLeft w:val="640"/>
          <w:marRight w:val="0"/>
          <w:marTop w:val="0"/>
          <w:marBottom w:val="0"/>
          <w:divBdr>
            <w:top w:val="none" w:sz="0" w:space="0" w:color="auto"/>
            <w:left w:val="none" w:sz="0" w:space="0" w:color="auto"/>
            <w:bottom w:val="none" w:sz="0" w:space="0" w:color="auto"/>
            <w:right w:val="none" w:sz="0" w:space="0" w:color="auto"/>
          </w:divBdr>
        </w:div>
        <w:div w:id="775515685">
          <w:marLeft w:val="640"/>
          <w:marRight w:val="0"/>
          <w:marTop w:val="0"/>
          <w:marBottom w:val="0"/>
          <w:divBdr>
            <w:top w:val="none" w:sz="0" w:space="0" w:color="auto"/>
            <w:left w:val="none" w:sz="0" w:space="0" w:color="auto"/>
            <w:bottom w:val="none" w:sz="0" w:space="0" w:color="auto"/>
            <w:right w:val="none" w:sz="0" w:space="0" w:color="auto"/>
          </w:divBdr>
        </w:div>
        <w:div w:id="788551373">
          <w:marLeft w:val="640"/>
          <w:marRight w:val="0"/>
          <w:marTop w:val="0"/>
          <w:marBottom w:val="0"/>
          <w:divBdr>
            <w:top w:val="none" w:sz="0" w:space="0" w:color="auto"/>
            <w:left w:val="none" w:sz="0" w:space="0" w:color="auto"/>
            <w:bottom w:val="none" w:sz="0" w:space="0" w:color="auto"/>
            <w:right w:val="none" w:sz="0" w:space="0" w:color="auto"/>
          </w:divBdr>
        </w:div>
        <w:div w:id="843399442">
          <w:marLeft w:val="640"/>
          <w:marRight w:val="0"/>
          <w:marTop w:val="0"/>
          <w:marBottom w:val="0"/>
          <w:divBdr>
            <w:top w:val="none" w:sz="0" w:space="0" w:color="auto"/>
            <w:left w:val="none" w:sz="0" w:space="0" w:color="auto"/>
            <w:bottom w:val="none" w:sz="0" w:space="0" w:color="auto"/>
            <w:right w:val="none" w:sz="0" w:space="0" w:color="auto"/>
          </w:divBdr>
        </w:div>
        <w:div w:id="929504417">
          <w:marLeft w:val="640"/>
          <w:marRight w:val="0"/>
          <w:marTop w:val="0"/>
          <w:marBottom w:val="0"/>
          <w:divBdr>
            <w:top w:val="none" w:sz="0" w:space="0" w:color="auto"/>
            <w:left w:val="none" w:sz="0" w:space="0" w:color="auto"/>
            <w:bottom w:val="none" w:sz="0" w:space="0" w:color="auto"/>
            <w:right w:val="none" w:sz="0" w:space="0" w:color="auto"/>
          </w:divBdr>
        </w:div>
        <w:div w:id="932275684">
          <w:marLeft w:val="640"/>
          <w:marRight w:val="0"/>
          <w:marTop w:val="0"/>
          <w:marBottom w:val="0"/>
          <w:divBdr>
            <w:top w:val="none" w:sz="0" w:space="0" w:color="auto"/>
            <w:left w:val="none" w:sz="0" w:space="0" w:color="auto"/>
            <w:bottom w:val="none" w:sz="0" w:space="0" w:color="auto"/>
            <w:right w:val="none" w:sz="0" w:space="0" w:color="auto"/>
          </w:divBdr>
        </w:div>
        <w:div w:id="933785699">
          <w:marLeft w:val="640"/>
          <w:marRight w:val="0"/>
          <w:marTop w:val="0"/>
          <w:marBottom w:val="0"/>
          <w:divBdr>
            <w:top w:val="none" w:sz="0" w:space="0" w:color="auto"/>
            <w:left w:val="none" w:sz="0" w:space="0" w:color="auto"/>
            <w:bottom w:val="none" w:sz="0" w:space="0" w:color="auto"/>
            <w:right w:val="none" w:sz="0" w:space="0" w:color="auto"/>
          </w:divBdr>
        </w:div>
        <w:div w:id="988511027">
          <w:marLeft w:val="640"/>
          <w:marRight w:val="0"/>
          <w:marTop w:val="0"/>
          <w:marBottom w:val="0"/>
          <w:divBdr>
            <w:top w:val="none" w:sz="0" w:space="0" w:color="auto"/>
            <w:left w:val="none" w:sz="0" w:space="0" w:color="auto"/>
            <w:bottom w:val="none" w:sz="0" w:space="0" w:color="auto"/>
            <w:right w:val="none" w:sz="0" w:space="0" w:color="auto"/>
          </w:divBdr>
        </w:div>
        <w:div w:id="1012948685">
          <w:marLeft w:val="640"/>
          <w:marRight w:val="0"/>
          <w:marTop w:val="0"/>
          <w:marBottom w:val="0"/>
          <w:divBdr>
            <w:top w:val="none" w:sz="0" w:space="0" w:color="auto"/>
            <w:left w:val="none" w:sz="0" w:space="0" w:color="auto"/>
            <w:bottom w:val="none" w:sz="0" w:space="0" w:color="auto"/>
            <w:right w:val="none" w:sz="0" w:space="0" w:color="auto"/>
          </w:divBdr>
        </w:div>
        <w:div w:id="1128357862">
          <w:marLeft w:val="640"/>
          <w:marRight w:val="0"/>
          <w:marTop w:val="0"/>
          <w:marBottom w:val="0"/>
          <w:divBdr>
            <w:top w:val="none" w:sz="0" w:space="0" w:color="auto"/>
            <w:left w:val="none" w:sz="0" w:space="0" w:color="auto"/>
            <w:bottom w:val="none" w:sz="0" w:space="0" w:color="auto"/>
            <w:right w:val="none" w:sz="0" w:space="0" w:color="auto"/>
          </w:divBdr>
        </w:div>
        <w:div w:id="1137138025">
          <w:marLeft w:val="640"/>
          <w:marRight w:val="0"/>
          <w:marTop w:val="0"/>
          <w:marBottom w:val="0"/>
          <w:divBdr>
            <w:top w:val="none" w:sz="0" w:space="0" w:color="auto"/>
            <w:left w:val="none" w:sz="0" w:space="0" w:color="auto"/>
            <w:bottom w:val="none" w:sz="0" w:space="0" w:color="auto"/>
            <w:right w:val="none" w:sz="0" w:space="0" w:color="auto"/>
          </w:divBdr>
        </w:div>
        <w:div w:id="1206337277">
          <w:marLeft w:val="640"/>
          <w:marRight w:val="0"/>
          <w:marTop w:val="0"/>
          <w:marBottom w:val="0"/>
          <w:divBdr>
            <w:top w:val="none" w:sz="0" w:space="0" w:color="auto"/>
            <w:left w:val="none" w:sz="0" w:space="0" w:color="auto"/>
            <w:bottom w:val="none" w:sz="0" w:space="0" w:color="auto"/>
            <w:right w:val="none" w:sz="0" w:space="0" w:color="auto"/>
          </w:divBdr>
        </w:div>
        <w:div w:id="1206409279">
          <w:marLeft w:val="640"/>
          <w:marRight w:val="0"/>
          <w:marTop w:val="0"/>
          <w:marBottom w:val="0"/>
          <w:divBdr>
            <w:top w:val="none" w:sz="0" w:space="0" w:color="auto"/>
            <w:left w:val="none" w:sz="0" w:space="0" w:color="auto"/>
            <w:bottom w:val="none" w:sz="0" w:space="0" w:color="auto"/>
            <w:right w:val="none" w:sz="0" w:space="0" w:color="auto"/>
          </w:divBdr>
        </w:div>
        <w:div w:id="1249341919">
          <w:marLeft w:val="640"/>
          <w:marRight w:val="0"/>
          <w:marTop w:val="0"/>
          <w:marBottom w:val="0"/>
          <w:divBdr>
            <w:top w:val="none" w:sz="0" w:space="0" w:color="auto"/>
            <w:left w:val="none" w:sz="0" w:space="0" w:color="auto"/>
            <w:bottom w:val="none" w:sz="0" w:space="0" w:color="auto"/>
            <w:right w:val="none" w:sz="0" w:space="0" w:color="auto"/>
          </w:divBdr>
        </w:div>
        <w:div w:id="1285116794">
          <w:marLeft w:val="640"/>
          <w:marRight w:val="0"/>
          <w:marTop w:val="0"/>
          <w:marBottom w:val="0"/>
          <w:divBdr>
            <w:top w:val="none" w:sz="0" w:space="0" w:color="auto"/>
            <w:left w:val="none" w:sz="0" w:space="0" w:color="auto"/>
            <w:bottom w:val="none" w:sz="0" w:space="0" w:color="auto"/>
            <w:right w:val="none" w:sz="0" w:space="0" w:color="auto"/>
          </w:divBdr>
        </w:div>
        <w:div w:id="1321694645">
          <w:marLeft w:val="640"/>
          <w:marRight w:val="0"/>
          <w:marTop w:val="0"/>
          <w:marBottom w:val="0"/>
          <w:divBdr>
            <w:top w:val="none" w:sz="0" w:space="0" w:color="auto"/>
            <w:left w:val="none" w:sz="0" w:space="0" w:color="auto"/>
            <w:bottom w:val="none" w:sz="0" w:space="0" w:color="auto"/>
            <w:right w:val="none" w:sz="0" w:space="0" w:color="auto"/>
          </w:divBdr>
        </w:div>
        <w:div w:id="1323240042">
          <w:marLeft w:val="640"/>
          <w:marRight w:val="0"/>
          <w:marTop w:val="0"/>
          <w:marBottom w:val="0"/>
          <w:divBdr>
            <w:top w:val="none" w:sz="0" w:space="0" w:color="auto"/>
            <w:left w:val="none" w:sz="0" w:space="0" w:color="auto"/>
            <w:bottom w:val="none" w:sz="0" w:space="0" w:color="auto"/>
            <w:right w:val="none" w:sz="0" w:space="0" w:color="auto"/>
          </w:divBdr>
        </w:div>
        <w:div w:id="1383292129">
          <w:marLeft w:val="640"/>
          <w:marRight w:val="0"/>
          <w:marTop w:val="0"/>
          <w:marBottom w:val="0"/>
          <w:divBdr>
            <w:top w:val="none" w:sz="0" w:space="0" w:color="auto"/>
            <w:left w:val="none" w:sz="0" w:space="0" w:color="auto"/>
            <w:bottom w:val="none" w:sz="0" w:space="0" w:color="auto"/>
            <w:right w:val="none" w:sz="0" w:space="0" w:color="auto"/>
          </w:divBdr>
        </w:div>
        <w:div w:id="1384132886">
          <w:marLeft w:val="640"/>
          <w:marRight w:val="0"/>
          <w:marTop w:val="0"/>
          <w:marBottom w:val="0"/>
          <w:divBdr>
            <w:top w:val="none" w:sz="0" w:space="0" w:color="auto"/>
            <w:left w:val="none" w:sz="0" w:space="0" w:color="auto"/>
            <w:bottom w:val="none" w:sz="0" w:space="0" w:color="auto"/>
            <w:right w:val="none" w:sz="0" w:space="0" w:color="auto"/>
          </w:divBdr>
        </w:div>
        <w:div w:id="1399597940">
          <w:marLeft w:val="640"/>
          <w:marRight w:val="0"/>
          <w:marTop w:val="0"/>
          <w:marBottom w:val="0"/>
          <w:divBdr>
            <w:top w:val="none" w:sz="0" w:space="0" w:color="auto"/>
            <w:left w:val="none" w:sz="0" w:space="0" w:color="auto"/>
            <w:bottom w:val="none" w:sz="0" w:space="0" w:color="auto"/>
            <w:right w:val="none" w:sz="0" w:space="0" w:color="auto"/>
          </w:divBdr>
        </w:div>
        <w:div w:id="1417241199">
          <w:marLeft w:val="640"/>
          <w:marRight w:val="0"/>
          <w:marTop w:val="0"/>
          <w:marBottom w:val="0"/>
          <w:divBdr>
            <w:top w:val="none" w:sz="0" w:space="0" w:color="auto"/>
            <w:left w:val="none" w:sz="0" w:space="0" w:color="auto"/>
            <w:bottom w:val="none" w:sz="0" w:space="0" w:color="auto"/>
            <w:right w:val="none" w:sz="0" w:space="0" w:color="auto"/>
          </w:divBdr>
        </w:div>
        <w:div w:id="1422725611">
          <w:marLeft w:val="640"/>
          <w:marRight w:val="0"/>
          <w:marTop w:val="0"/>
          <w:marBottom w:val="0"/>
          <w:divBdr>
            <w:top w:val="none" w:sz="0" w:space="0" w:color="auto"/>
            <w:left w:val="none" w:sz="0" w:space="0" w:color="auto"/>
            <w:bottom w:val="none" w:sz="0" w:space="0" w:color="auto"/>
            <w:right w:val="none" w:sz="0" w:space="0" w:color="auto"/>
          </w:divBdr>
        </w:div>
        <w:div w:id="1424060755">
          <w:marLeft w:val="640"/>
          <w:marRight w:val="0"/>
          <w:marTop w:val="0"/>
          <w:marBottom w:val="0"/>
          <w:divBdr>
            <w:top w:val="none" w:sz="0" w:space="0" w:color="auto"/>
            <w:left w:val="none" w:sz="0" w:space="0" w:color="auto"/>
            <w:bottom w:val="none" w:sz="0" w:space="0" w:color="auto"/>
            <w:right w:val="none" w:sz="0" w:space="0" w:color="auto"/>
          </w:divBdr>
        </w:div>
        <w:div w:id="1430396564">
          <w:marLeft w:val="640"/>
          <w:marRight w:val="0"/>
          <w:marTop w:val="0"/>
          <w:marBottom w:val="0"/>
          <w:divBdr>
            <w:top w:val="none" w:sz="0" w:space="0" w:color="auto"/>
            <w:left w:val="none" w:sz="0" w:space="0" w:color="auto"/>
            <w:bottom w:val="none" w:sz="0" w:space="0" w:color="auto"/>
            <w:right w:val="none" w:sz="0" w:space="0" w:color="auto"/>
          </w:divBdr>
        </w:div>
        <w:div w:id="1447961953">
          <w:marLeft w:val="640"/>
          <w:marRight w:val="0"/>
          <w:marTop w:val="0"/>
          <w:marBottom w:val="0"/>
          <w:divBdr>
            <w:top w:val="none" w:sz="0" w:space="0" w:color="auto"/>
            <w:left w:val="none" w:sz="0" w:space="0" w:color="auto"/>
            <w:bottom w:val="none" w:sz="0" w:space="0" w:color="auto"/>
            <w:right w:val="none" w:sz="0" w:space="0" w:color="auto"/>
          </w:divBdr>
        </w:div>
        <w:div w:id="1452699975">
          <w:marLeft w:val="640"/>
          <w:marRight w:val="0"/>
          <w:marTop w:val="0"/>
          <w:marBottom w:val="0"/>
          <w:divBdr>
            <w:top w:val="none" w:sz="0" w:space="0" w:color="auto"/>
            <w:left w:val="none" w:sz="0" w:space="0" w:color="auto"/>
            <w:bottom w:val="none" w:sz="0" w:space="0" w:color="auto"/>
            <w:right w:val="none" w:sz="0" w:space="0" w:color="auto"/>
          </w:divBdr>
        </w:div>
        <w:div w:id="1471898890">
          <w:marLeft w:val="640"/>
          <w:marRight w:val="0"/>
          <w:marTop w:val="0"/>
          <w:marBottom w:val="0"/>
          <w:divBdr>
            <w:top w:val="none" w:sz="0" w:space="0" w:color="auto"/>
            <w:left w:val="none" w:sz="0" w:space="0" w:color="auto"/>
            <w:bottom w:val="none" w:sz="0" w:space="0" w:color="auto"/>
            <w:right w:val="none" w:sz="0" w:space="0" w:color="auto"/>
          </w:divBdr>
        </w:div>
        <w:div w:id="1549419550">
          <w:marLeft w:val="640"/>
          <w:marRight w:val="0"/>
          <w:marTop w:val="0"/>
          <w:marBottom w:val="0"/>
          <w:divBdr>
            <w:top w:val="none" w:sz="0" w:space="0" w:color="auto"/>
            <w:left w:val="none" w:sz="0" w:space="0" w:color="auto"/>
            <w:bottom w:val="none" w:sz="0" w:space="0" w:color="auto"/>
            <w:right w:val="none" w:sz="0" w:space="0" w:color="auto"/>
          </w:divBdr>
        </w:div>
        <w:div w:id="1555503477">
          <w:marLeft w:val="640"/>
          <w:marRight w:val="0"/>
          <w:marTop w:val="0"/>
          <w:marBottom w:val="0"/>
          <w:divBdr>
            <w:top w:val="none" w:sz="0" w:space="0" w:color="auto"/>
            <w:left w:val="none" w:sz="0" w:space="0" w:color="auto"/>
            <w:bottom w:val="none" w:sz="0" w:space="0" w:color="auto"/>
            <w:right w:val="none" w:sz="0" w:space="0" w:color="auto"/>
          </w:divBdr>
        </w:div>
        <w:div w:id="1587809067">
          <w:marLeft w:val="640"/>
          <w:marRight w:val="0"/>
          <w:marTop w:val="0"/>
          <w:marBottom w:val="0"/>
          <w:divBdr>
            <w:top w:val="none" w:sz="0" w:space="0" w:color="auto"/>
            <w:left w:val="none" w:sz="0" w:space="0" w:color="auto"/>
            <w:bottom w:val="none" w:sz="0" w:space="0" w:color="auto"/>
            <w:right w:val="none" w:sz="0" w:space="0" w:color="auto"/>
          </w:divBdr>
        </w:div>
        <w:div w:id="1603147419">
          <w:marLeft w:val="640"/>
          <w:marRight w:val="0"/>
          <w:marTop w:val="0"/>
          <w:marBottom w:val="0"/>
          <w:divBdr>
            <w:top w:val="none" w:sz="0" w:space="0" w:color="auto"/>
            <w:left w:val="none" w:sz="0" w:space="0" w:color="auto"/>
            <w:bottom w:val="none" w:sz="0" w:space="0" w:color="auto"/>
            <w:right w:val="none" w:sz="0" w:space="0" w:color="auto"/>
          </w:divBdr>
        </w:div>
        <w:div w:id="1629388406">
          <w:marLeft w:val="640"/>
          <w:marRight w:val="0"/>
          <w:marTop w:val="0"/>
          <w:marBottom w:val="0"/>
          <w:divBdr>
            <w:top w:val="none" w:sz="0" w:space="0" w:color="auto"/>
            <w:left w:val="none" w:sz="0" w:space="0" w:color="auto"/>
            <w:bottom w:val="none" w:sz="0" w:space="0" w:color="auto"/>
            <w:right w:val="none" w:sz="0" w:space="0" w:color="auto"/>
          </w:divBdr>
        </w:div>
        <w:div w:id="1640498447">
          <w:marLeft w:val="640"/>
          <w:marRight w:val="0"/>
          <w:marTop w:val="0"/>
          <w:marBottom w:val="0"/>
          <w:divBdr>
            <w:top w:val="none" w:sz="0" w:space="0" w:color="auto"/>
            <w:left w:val="none" w:sz="0" w:space="0" w:color="auto"/>
            <w:bottom w:val="none" w:sz="0" w:space="0" w:color="auto"/>
            <w:right w:val="none" w:sz="0" w:space="0" w:color="auto"/>
          </w:divBdr>
        </w:div>
        <w:div w:id="1733119293">
          <w:marLeft w:val="640"/>
          <w:marRight w:val="0"/>
          <w:marTop w:val="0"/>
          <w:marBottom w:val="0"/>
          <w:divBdr>
            <w:top w:val="none" w:sz="0" w:space="0" w:color="auto"/>
            <w:left w:val="none" w:sz="0" w:space="0" w:color="auto"/>
            <w:bottom w:val="none" w:sz="0" w:space="0" w:color="auto"/>
            <w:right w:val="none" w:sz="0" w:space="0" w:color="auto"/>
          </w:divBdr>
        </w:div>
        <w:div w:id="1733314262">
          <w:marLeft w:val="640"/>
          <w:marRight w:val="0"/>
          <w:marTop w:val="0"/>
          <w:marBottom w:val="0"/>
          <w:divBdr>
            <w:top w:val="none" w:sz="0" w:space="0" w:color="auto"/>
            <w:left w:val="none" w:sz="0" w:space="0" w:color="auto"/>
            <w:bottom w:val="none" w:sz="0" w:space="0" w:color="auto"/>
            <w:right w:val="none" w:sz="0" w:space="0" w:color="auto"/>
          </w:divBdr>
        </w:div>
        <w:div w:id="1762800286">
          <w:marLeft w:val="640"/>
          <w:marRight w:val="0"/>
          <w:marTop w:val="0"/>
          <w:marBottom w:val="0"/>
          <w:divBdr>
            <w:top w:val="none" w:sz="0" w:space="0" w:color="auto"/>
            <w:left w:val="none" w:sz="0" w:space="0" w:color="auto"/>
            <w:bottom w:val="none" w:sz="0" w:space="0" w:color="auto"/>
            <w:right w:val="none" w:sz="0" w:space="0" w:color="auto"/>
          </w:divBdr>
        </w:div>
        <w:div w:id="1834487099">
          <w:marLeft w:val="640"/>
          <w:marRight w:val="0"/>
          <w:marTop w:val="0"/>
          <w:marBottom w:val="0"/>
          <w:divBdr>
            <w:top w:val="none" w:sz="0" w:space="0" w:color="auto"/>
            <w:left w:val="none" w:sz="0" w:space="0" w:color="auto"/>
            <w:bottom w:val="none" w:sz="0" w:space="0" w:color="auto"/>
            <w:right w:val="none" w:sz="0" w:space="0" w:color="auto"/>
          </w:divBdr>
        </w:div>
        <w:div w:id="1916670238">
          <w:marLeft w:val="640"/>
          <w:marRight w:val="0"/>
          <w:marTop w:val="0"/>
          <w:marBottom w:val="0"/>
          <w:divBdr>
            <w:top w:val="none" w:sz="0" w:space="0" w:color="auto"/>
            <w:left w:val="none" w:sz="0" w:space="0" w:color="auto"/>
            <w:bottom w:val="none" w:sz="0" w:space="0" w:color="auto"/>
            <w:right w:val="none" w:sz="0" w:space="0" w:color="auto"/>
          </w:divBdr>
        </w:div>
        <w:div w:id="1931935973">
          <w:marLeft w:val="640"/>
          <w:marRight w:val="0"/>
          <w:marTop w:val="0"/>
          <w:marBottom w:val="0"/>
          <w:divBdr>
            <w:top w:val="none" w:sz="0" w:space="0" w:color="auto"/>
            <w:left w:val="none" w:sz="0" w:space="0" w:color="auto"/>
            <w:bottom w:val="none" w:sz="0" w:space="0" w:color="auto"/>
            <w:right w:val="none" w:sz="0" w:space="0" w:color="auto"/>
          </w:divBdr>
        </w:div>
        <w:div w:id="1937865443">
          <w:marLeft w:val="640"/>
          <w:marRight w:val="0"/>
          <w:marTop w:val="0"/>
          <w:marBottom w:val="0"/>
          <w:divBdr>
            <w:top w:val="none" w:sz="0" w:space="0" w:color="auto"/>
            <w:left w:val="none" w:sz="0" w:space="0" w:color="auto"/>
            <w:bottom w:val="none" w:sz="0" w:space="0" w:color="auto"/>
            <w:right w:val="none" w:sz="0" w:space="0" w:color="auto"/>
          </w:divBdr>
        </w:div>
        <w:div w:id="1948999301">
          <w:marLeft w:val="640"/>
          <w:marRight w:val="0"/>
          <w:marTop w:val="0"/>
          <w:marBottom w:val="0"/>
          <w:divBdr>
            <w:top w:val="none" w:sz="0" w:space="0" w:color="auto"/>
            <w:left w:val="none" w:sz="0" w:space="0" w:color="auto"/>
            <w:bottom w:val="none" w:sz="0" w:space="0" w:color="auto"/>
            <w:right w:val="none" w:sz="0" w:space="0" w:color="auto"/>
          </w:divBdr>
        </w:div>
        <w:div w:id="1975333166">
          <w:marLeft w:val="640"/>
          <w:marRight w:val="0"/>
          <w:marTop w:val="0"/>
          <w:marBottom w:val="0"/>
          <w:divBdr>
            <w:top w:val="none" w:sz="0" w:space="0" w:color="auto"/>
            <w:left w:val="none" w:sz="0" w:space="0" w:color="auto"/>
            <w:bottom w:val="none" w:sz="0" w:space="0" w:color="auto"/>
            <w:right w:val="none" w:sz="0" w:space="0" w:color="auto"/>
          </w:divBdr>
        </w:div>
        <w:div w:id="2003002566">
          <w:marLeft w:val="640"/>
          <w:marRight w:val="0"/>
          <w:marTop w:val="0"/>
          <w:marBottom w:val="0"/>
          <w:divBdr>
            <w:top w:val="none" w:sz="0" w:space="0" w:color="auto"/>
            <w:left w:val="none" w:sz="0" w:space="0" w:color="auto"/>
            <w:bottom w:val="none" w:sz="0" w:space="0" w:color="auto"/>
            <w:right w:val="none" w:sz="0" w:space="0" w:color="auto"/>
          </w:divBdr>
        </w:div>
        <w:div w:id="2028865743">
          <w:marLeft w:val="640"/>
          <w:marRight w:val="0"/>
          <w:marTop w:val="0"/>
          <w:marBottom w:val="0"/>
          <w:divBdr>
            <w:top w:val="none" w:sz="0" w:space="0" w:color="auto"/>
            <w:left w:val="none" w:sz="0" w:space="0" w:color="auto"/>
            <w:bottom w:val="none" w:sz="0" w:space="0" w:color="auto"/>
            <w:right w:val="none" w:sz="0" w:space="0" w:color="auto"/>
          </w:divBdr>
        </w:div>
        <w:div w:id="2106147321">
          <w:marLeft w:val="640"/>
          <w:marRight w:val="0"/>
          <w:marTop w:val="0"/>
          <w:marBottom w:val="0"/>
          <w:divBdr>
            <w:top w:val="none" w:sz="0" w:space="0" w:color="auto"/>
            <w:left w:val="none" w:sz="0" w:space="0" w:color="auto"/>
            <w:bottom w:val="none" w:sz="0" w:space="0" w:color="auto"/>
            <w:right w:val="none" w:sz="0" w:space="0" w:color="auto"/>
          </w:divBdr>
        </w:div>
        <w:div w:id="2112049855">
          <w:marLeft w:val="640"/>
          <w:marRight w:val="0"/>
          <w:marTop w:val="0"/>
          <w:marBottom w:val="0"/>
          <w:divBdr>
            <w:top w:val="none" w:sz="0" w:space="0" w:color="auto"/>
            <w:left w:val="none" w:sz="0" w:space="0" w:color="auto"/>
            <w:bottom w:val="none" w:sz="0" w:space="0" w:color="auto"/>
            <w:right w:val="none" w:sz="0" w:space="0" w:color="auto"/>
          </w:divBdr>
        </w:div>
        <w:div w:id="2116902141">
          <w:marLeft w:val="640"/>
          <w:marRight w:val="0"/>
          <w:marTop w:val="0"/>
          <w:marBottom w:val="0"/>
          <w:divBdr>
            <w:top w:val="none" w:sz="0" w:space="0" w:color="auto"/>
            <w:left w:val="none" w:sz="0" w:space="0" w:color="auto"/>
            <w:bottom w:val="none" w:sz="0" w:space="0" w:color="auto"/>
            <w:right w:val="none" w:sz="0" w:space="0" w:color="auto"/>
          </w:divBdr>
        </w:div>
        <w:div w:id="2120951124">
          <w:marLeft w:val="640"/>
          <w:marRight w:val="0"/>
          <w:marTop w:val="0"/>
          <w:marBottom w:val="0"/>
          <w:divBdr>
            <w:top w:val="none" w:sz="0" w:space="0" w:color="auto"/>
            <w:left w:val="none" w:sz="0" w:space="0" w:color="auto"/>
            <w:bottom w:val="none" w:sz="0" w:space="0" w:color="auto"/>
            <w:right w:val="none" w:sz="0" w:space="0" w:color="auto"/>
          </w:divBdr>
        </w:div>
      </w:divsChild>
    </w:div>
    <w:div w:id="1134180698">
      <w:bodyDiv w:val="1"/>
      <w:marLeft w:val="0"/>
      <w:marRight w:val="0"/>
      <w:marTop w:val="0"/>
      <w:marBottom w:val="0"/>
      <w:divBdr>
        <w:top w:val="none" w:sz="0" w:space="0" w:color="auto"/>
        <w:left w:val="none" w:sz="0" w:space="0" w:color="auto"/>
        <w:bottom w:val="none" w:sz="0" w:space="0" w:color="auto"/>
        <w:right w:val="none" w:sz="0" w:space="0" w:color="auto"/>
      </w:divBdr>
      <w:divsChild>
        <w:div w:id="7875268">
          <w:marLeft w:val="640"/>
          <w:marRight w:val="0"/>
          <w:marTop w:val="0"/>
          <w:marBottom w:val="0"/>
          <w:divBdr>
            <w:top w:val="none" w:sz="0" w:space="0" w:color="auto"/>
            <w:left w:val="none" w:sz="0" w:space="0" w:color="auto"/>
            <w:bottom w:val="none" w:sz="0" w:space="0" w:color="auto"/>
            <w:right w:val="none" w:sz="0" w:space="0" w:color="auto"/>
          </w:divBdr>
        </w:div>
        <w:div w:id="12532788">
          <w:marLeft w:val="640"/>
          <w:marRight w:val="0"/>
          <w:marTop w:val="0"/>
          <w:marBottom w:val="0"/>
          <w:divBdr>
            <w:top w:val="none" w:sz="0" w:space="0" w:color="auto"/>
            <w:left w:val="none" w:sz="0" w:space="0" w:color="auto"/>
            <w:bottom w:val="none" w:sz="0" w:space="0" w:color="auto"/>
            <w:right w:val="none" w:sz="0" w:space="0" w:color="auto"/>
          </w:divBdr>
        </w:div>
        <w:div w:id="21714365">
          <w:marLeft w:val="640"/>
          <w:marRight w:val="0"/>
          <w:marTop w:val="0"/>
          <w:marBottom w:val="0"/>
          <w:divBdr>
            <w:top w:val="none" w:sz="0" w:space="0" w:color="auto"/>
            <w:left w:val="none" w:sz="0" w:space="0" w:color="auto"/>
            <w:bottom w:val="none" w:sz="0" w:space="0" w:color="auto"/>
            <w:right w:val="none" w:sz="0" w:space="0" w:color="auto"/>
          </w:divBdr>
        </w:div>
        <w:div w:id="24333871">
          <w:marLeft w:val="640"/>
          <w:marRight w:val="0"/>
          <w:marTop w:val="0"/>
          <w:marBottom w:val="0"/>
          <w:divBdr>
            <w:top w:val="none" w:sz="0" w:space="0" w:color="auto"/>
            <w:left w:val="none" w:sz="0" w:space="0" w:color="auto"/>
            <w:bottom w:val="none" w:sz="0" w:space="0" w:color="auto"/>
            <w:right w:val="none" w:sz="0" w:space="0" w:color="auto"/>
          </w:divBdr>
        </w:div>
        <w:div w:id="31463636">
          <w:marLeft w:val="640"/>
          <w:marRight w:val="0"/>
          <w:marTop w:val="0"/>
          <w:marBottom w:val="0"/>
          <w:divBdr>
            <w:top w:val="none" w:sz="0" w:space="0" w:color="auto"/>
            <w:left w:val="none" w:sz="0" w:space="0" w:color="auto"/>
            <w:bottom w:val="none" w:sz="0" w:space="0" w:color="auto"/>
            <w:right w:val="none" w:sz="0" w:space="0" w:color="auto"/>
          </w:divBdr>
        </w:div>
        <w:div w:id="42608818">
          <w:marLeft w:val="640"/>
          <w:marRight w:val="0"/>
          <w:marTop w:val="0"/>
          <w:marBottom w:val="0"/>
          <w:divBdr>
            <w:top w:val="none" w:sz="0" w:space="0" w:color="auto"/>
            <w:left w:val="none" w:sz="0" w:space="0" w:color="auto"/>
            <w:bottom w:val="none" w:sz="0" w:space="0" w:color="auto"/>
            <w:right w:val="none" w:sz="0" w:space="0" w:color="auto"/>
          </w:divBdr>
        </w:div>
        <w:div w:id="63726233">
          <w:marLeft w:val="640"/>
          <w:marRight w:val="0"/>
          <w:marTop w:val="0"/>
          <w:marBottom w:val="0"/>
          <w:divBdr>
            <w:top w:val="none" w:sz="0" w:space="0" w:color="auto"/>
            <w:left w:val="none" w:sz="0" w:space="0" w:color="auto"/>
            <w:bottom w:val="none" w:sz="0" w:space="0" w:color="auto"/>
            <w:right w:val="none" w:sz="0" w:space="0" w:color="auto"/>
          </w:divBdr>
        </w:div>
        <w:div w:id="69041685">
          <w:marLeft w:val="640"/>
          <w:marRight w:val="0"/>
          <w:marTop w:val="0"/>
          <w:marBottom w:val="0"/>
          <w:divBdr>
            <w:top w:val="none" w:sz="0" w:space="0" w:color="auto"/>
            <w:left w:val="none" w:sz="0" w:space="0" w:color="auto"/>
            <w:bottom w:val="none" w:sz="0" w:space="0" w:color="auto"/>
            <w:right w:val="none" w:sz="0" w:space="0" w:color="auto"/>
          </w:divBdr>
        </w:div>
        <w:div w:id="107892016">
          <w:marLeft w:val="640"/>
          <w:marRight w:val="0"/>
          <w:marTop w:val="0"/>
          <w:marBottom w:val="0"/>
          <w:divBdr>
            <w:top w:val="none" w:sz="0" w:space="0" w:color="auto"/>
            <w:left w:val="none" w:sz="0" w:space="0" w:color="auto"/>
            <w:bottom w:val="none" w:sz="0" w:space="0" w:color="auto"/>
            <w:right w:val="none" w:sz="0" w:space="0" w:color="auto"/>
          </w:divBdr>
        </w:div>
        <w:div w:id="109738867">
          <w:marLeft w:val="640"/>
          <w:marRight w:val="0"/>
          <w:marTop w:val="0"/>
          <w:marBottom w:val="0"/>
          <w:divBdr>
            <w:top w:val="none" w:sz="0" w:space="0" w:color="auto"/>
            <w:left w:val="none" w:sz="0" w:space="0" w:color="auto"/>
            <w:bottom w:val="none" w:sz="0" w:space="0" w:color="auto"/>
            <w:right w:val="none" w:sz="0" w:space="0" w:color="auto"/>
          </w:divBdr>
        </w:div>
        <w:div w:id="135952620">
          <w:marLeft w:val="640"/>
          <w:marRight w:val="0"/>
          <w:marTop w:val="0"/>
          <w:marBottom w:val="0"/>
          <w:divBdr>
            <w:top w:val="none" w:sz="0" w:space="0" w:color="auto"/>
            <w:left w:val="none" w:sz="0" w:space="0" w:color="auto"/>
            <w:bottom w:val="none" w:sz="0" w:space="0" w:color="auto"/>
            <w:right w:val="none" w:sz="0" w:space="0" w:color="auto"/>
          </w:divBdr>
        </w:div>
        <w:div w:id="138883104">
          <w:marLeft w:val="640"/>
          <w:marRight w:val="0"/>
          <w:marTop w:val="0"/>
          <w:marBottom w:val="0"/>
          <w:divBdr>
            <w:top w:val="none" w:sz="0" w:space="0" w:color="auto"/>
            <w:left w:val="none" w:sz="0" w:space="0" w:color="auto"/>
            <w:bottom w:val="none" w:sz="0" w:space="0" w:color="auto"/>
            <w:right w:val="none" w:sz="0" w:space="0" w:color="auto"/>
          </w:divBdr>
        </w:div>
        <w:div w:id="155657977">
          <w:marLeft w:val="640"/>
          <w:marRight w:val="0"/>
          <w:marTop w:val="0"/>
          <w:marBottom w:val="0"/>
          <w:divBdr>
            <w:top w:val="none" w:sz="0" w:space="0" w:color="auto"/>
            <w:left w:val="none" w:sz="0" w:space="0" w:color="auto"/>
            <w:bottom w:val="none" w:sz="0" w:space="0" w:color="auto"/>
            <w:right w:val="none" w:sz="0" w:space="0" w:color="auto"/>
          </w:divBdr>
        </w:div>
        <w:div w:id="177162805">
          <w:marLeft w:val="640"/>
          <w:marRight w:val="0"/>
          <w:marTop w:val="0"/>
          <w:marBottom w:val="0"/>
          <w:divBdr>
            <w:top w:val="none" w:sz="0" w:space="0" w:color="auto"/>
            <w:left w:val="none" w:sz="0" w:space="0" w:color="auto"/>
            <w:bottom w:val="none" w:sz="0" w:space="0" w:color="auto"/>
            <w:right w:val="none" w:sz="0" w:space="0" w:color="auto"/>
          </w:divBdr>
        </w:div>
        <w:div w:id="199099313">
          <w:marLeft w:val="640"/>
          <w:marRight w:val="0"/>
          <w:marTop w:val="0"/>
          <w:marBottom w:val="0"/>
          <w:divBdr>
            <w:top w:val="none" w:sz="0" w:space="0" w:color="auto"/>
            <w:left w:val="none" w:sz="0" w:space="0" w:color="auto"/>
            <w:bottom w:val="none" w:sz="0" w:space="0" w:color="auto"/>
            <w:right w:val="none" w:sz="0" w:space="0" w:color="auto"/>
          </w:divBdr>
        </w:div>
        <w:div w:id="234248737">
          <w:marLeft w:val="640"/>
          <w:marRight w:val="0"/>
          <w:marTop w:val="0"/>
          <w:marBottom w:val="0"/>
          <w:divBdr>
            <w:top w:val="none" w:sz="0" w:space="0" w:color="auto"/>
            <w:left w:val="none" w:sz="0" w:space="0" w:color="auto"/>
            <w:bottom w:val="none" w:sz="0" w:space="0" w:color="auto"/>
            <w:right w:val="none" w:sz="0" w:space="0" w:color="auto"/>
          </w:divBdr>
        </w:div>
        <w:div w:id="259870844">
          <w:marLeft w:val="640"/>
          <w:marRight w:val="0"/>
          <w:marTop w:val="0"/>
          <w:marBottom w:val="0"/>
          <w:divBdr>
            <w:top w:val="none" w:sz="0" w:space="0" w:color="auto"/>
            <w:left w:val="none" w:sz="0" w:space="0" w:color="auto"/>
            <w:bottom w:val="none" w:sz="0" w:space="0" w:color="auto"/>
            <w:right w:val="none" w:sz="0" w:space="0" w:color="auto"/>
          </w:divBdr>
        </w:div>
        <w:div w:id="275799567">
          <w:marLeft w:val="640"/>
          <w:marRight w:val="0"/>
          <w:marTop w:val="0"/>
          <w:marBottom w:val="0"/>
          <w:divBdr>
            <w:top w:val="none" w:sz="0" w:space="0" w:color="auto"/>
            <w:left w:val="none" w:sz="0" w:space="0" w:color="auto"/>
            <w:bottom w:val="none" w:sz="0" w:space="0" w:color="auto"/>
            <w:right w:val="none" w:sz="0" w:space="0" w:color="auto"/>
          </w:divBdr>
        </w:div>
        <w:div w:id="337922920">
          <w:marLeft w:val="640"/>
          <w:marRight w:val="0"/>
          <w:marTop w:val="0"/>
          <w:marBottom w:val="0"/>
          <w:divBdr>
            <w:top w:val="none" w:sz="0" w:space="0" w:color="auto"/>
            <w:left w:val="none" w:sz="0" w:space="0" w:color="auto"/>
            <w:bottom w:val="none" w:sz="0" w:space="0" w:color="auto"/>
            <w:right w:val="none" w:sz="0" w:space="0" w:color="auto"/>
          </w:divBdr>
        </w:div>
        <w:div w:id="349842259">
          <w:marLeft w:val="640"/>
          <w:marRight w:val="0"/>
          <w:marTop w:val="0"/>
          <w:marBottom w:val="0"/>
          <w:divBdr>
            <w:top w:val="none" w:sz="0" w:space="0" w:color="auto"/>
            <w:left w:val="none" w:sz="0" w:space="0" w:color="auto"/>
            <w:bottom w:val="none" w:sz="0" w:space="0" w:color="auto"/>
            <w:right w:val="none" w:sz="0" w:space="0" w:color="auto"/>
          </w:divBdr>
        </w:div>
        <w:div w:id="364212779">
          <w:marLeft w:val="640"/>
          <w:marRight w:val="0"/>
          <w:marTop w:val="0"/>
          <w:marBottom w:val="0"/>
          <w:divBdr>
            <w:top w:val="none" w:sz="0" w:space="0" w:color="auto"/>
            <w:left w:val="none" w:sz="0" w:space="0" w:color="auto"/>
            <w:bottom w:val="none" w:sz="0" w:space="0" w:color="auto"/>
            <w:right w:val="none" w:sz="0" w:space="0" w:color="auto"/>
          </w:divBdr>
        </w:div>
        <w:div w:id="371350522">
          <w:marLeft w:val="640"/>
          <w:marRight w:val="0"/>
          <w:marTop w:val="0"/>
          <w:marBottom w:val="0"/>
          <w:divBdr>
            <w:top w:val="none" w:sz="0" w:space="0" w:color="auto"/>
            <w:left w:val="none" w:sz="0" w:space="0" w:color="auto"/>
            <w:bottom w:val="none" w:sz="0" w:space="0" w:color="auto"/>
            <w:right w:val="none" w:sz="0" w:space="0" w:color="auto"/>
          </w:divBdr>
        </w:div>
        <w:div w:id="387535658">
          <w:marLeft w:val="640"/>
          <w:marRight w:val="0"/>
          <w:marTop w:val="0"/>
          <w:marBottom w:val="0"/>
          <w:divBdr>
            <w:top w:val="none" w:sz="0" w:space="0" w:color="auto"/>
            <w:left w:val="none" w:sz="0" w:space="0" w:color="auto"/>
            <w:bottom w:val="none" w:sz="0" w:space="0" w:color="auto"/>
            <w:right w:val="none" w:sz="0" w:space="0" w:color="auto"/>
          </w:divBdr>
        </w:div>
        <w:div w:id="392388822">
          <w:marLeft w:val="640"/>
          <w:marRight w:val="0"/>
          <w:marTop w:val="0"/>
          <w:marBottom w:val="0"/>
          <w:divBdr>
            <w:top w:val="none" w:sz="0" w:space="0" w:color="auto"/>
            <w:left w:val="none" w:sz="0" w:space="0" w:color="auto"/>
            <w:bottom w:val="none" w:sz="0" w:space="0" w:color="auto"/>
            <w:right w:val="none" w:sz="0" w:space="0" w:color="auto"/>
          </w:divBdr>
        </w:div>
        <w:div w:id="403836709">
          <w:marLeft w:val="640"/>
          <w:marRight w:val="0"/>
          <w:marTop w:val="0"/>
          <w:marBottom w:val="0"/>
          <w:divBdr>
            <w:top w:val="none" w:sz="0" w:space="0" w:color="auto"/>
            <w:left w:val="none" w:sz="0" w:space="0" w:color="auto"/>
            <w:bottom w:val="none" w:sz="0" w:space="0" w:color="auto"/>
            <w:right w:val="none" w:sz="0" w:space="0" w:color="auto"/>
          </w:divBdr>
        </w:div>
        <w:div w:id="503209487">
          <w:marLeft w:val="640"/>
          <w:marRight w:val="0"/>
          <w:marTop w:val="0"/>
          <w:marBottom w:val="0"/>
          <w:divBdr>
            <w:top w:val="none" w:sz="0" w:space="0" w:color="auto"/>
            <w:left w:val="none" w:sz="0" w:space="0" w:color="auto"/>
            <w:bottom w:val="none" w:sz="0" w:space="0" w:color="auto"/>
            <w:right w:val="none" w:sz="0" w:space="0" w:color="auto"/>
          </w:divBdr>
        </w:div>
        <w:div w:id="512259250">
          <w:marLeft w:val="640"/>
          <w:marRight w:val="0"/>
          <w:marTop w:val="0"/>
          <w:marBottom w:val="0"/>
          <w:divBdr>
            <w:top w:val="none" w:sz="0" w:space="0" w:color="auto"/>
            <w:left w:val="none" w:sz="0" w:space="0" w:color="auto"/>
            <w:bottom w:val="none" w:sz="0" w:space="0" w:color="auto"/>
            <w:right w:val="none" w:sz="0" w:space="0" w:color="auto"/>
          </w:divBdr>
        </w:div>
        <w:div w:id="515313831">
          <w:marLeft w:val="640"/>
          <w:marRight w:val="0"/>
          <w:marTop w:val="0"/>
          <w:marBottom w:val="0"/>
          <w:divBdr>
            <w:top w:val="none" w:sz="0" w:space="0" w:color="auto"/>
            <w:left w:val="none" w:sz="0" w:space="0" w:color="auto"/>
            <w:bottom w:val="none" w:sz="0" w:space="0" w:color="auto"/>
            <w:right w:val="none" w:sz="0" w:space="0" w:color="auto"/>
          </w:divBdr>
        </w:div>
        <w:div w:id="632637148">
          <w:marLeft w:val="640"/>
          <w:marRight w:val="0"/>
          <w:marTop w:val="0"/>
          <w:marBottom w:val="0"/>
          <w:divBdr>
            <w:top w:val="none" w:sz="0" w:space="0" w:color="auto"/>
            <w:left w:val="none" w:sz="0" w:space="0" w:color="auto"/>
            <w:bottom w:val="none" w:sz="0" w:space="0" w:color="auto"/>
            <w:right w:val="none" w:sz="0" w:space="0" w:color="auto"/>
          </w:divBdr>
        </w:div>
        <w:div w:id="636256192">
          <w:marLeft w:val="640"/>
          <w:marRight w:val="0"/>
          <w:marTop w:val="0"/>
          <w:marBottom w:val="0"/>
          <w:divBdr>
            <w:top w:val="none" w:sz="0" w:space="0" w:color="auto"/>
            <w:left w:val="none" w:sz="0" w:space="0" w:color="auto"/>
            <w:bottom w:val="none" w:sz="0" w:space="0" w:color="auto"/>
            <w:right w:val="none" w:sz="0" w:space="0" w:color="auto"/>
          </w:divBdr>
        </w:div>
        <w:div w:id="704909062">
          <w:marLeft w:val="640"/>
          <w:marRight w:val="0"/>
          <w:marTop w:val="0"/>
          <w:marBottom w:val="0"/>
          <w:divBdr>
            <w:top w:val="none" w:sz="0" w:space="0" w:color="auto"/>
            <w:left w:val="none" w:sz="0" w:space="0" w:color="auto"/>
            <w:bottom w:val="none" w:sz="0" w:space="0" w:color="auto"/>
            <w:right w:val="none" w:sz="0" w:space="0" w:color="auto"/>
          </w:divBdr>
        </w:div>
        <w:div w:id="764543792">
          <w:marLeft w:val="640"/>
          <w:marRight w:val="0"/>
          <w:marTop w:val="0"/>
          <w:marBottom w:val="0"/>
          <w:divBdr>
            <w:top w:val="none" w:sz="0" w:space="0" w:color="auto"/>
            <w:left w:val="none" w:sz="0" w:space="0" w:color="auto"/>
            <w:bottom w:val="none" w:sz="0" w:space="0" w:color="auto"/>
            <w:right w:val="none" w:sz="0" w:space="0" w:color="auto"/>
          </w:divBdr>
        </w:div>
        <w:div w:id="764957283">
          <w:marLeft w:val="640"/>
          <w:marRight w:val="0"/>
          <w:marTop w:val="0"/>
          <w:marBottom w:val="0"/>
          <w:divBdr>
            <w:top w:val="none" w:sz="0" w:space="0" w:color="auto"/>
            <w:left w:val="none" w:sz="0" w:space="0" w:color="auto"/>
            <w:bottom w:val="none" w:sz="0" w:space="0" w:color="auto"/>
            <w:right w:val="none" w:sz="0" w:space="0" w:color="auto"/>
          </w:divBdr>
        </w:div>
        <w:div w:id="767625938">
          <w:marLeft w:val="640"/>
          <w:marRight w:val="0"/>
          <w:marTop w:val="0"/>
          <w:marBottom w:val="0"/>
          <w:divBdr>
            <w:top w:val="none" w:sz="0" w:space="0" w:color="auto"/>
            <w:left w:val="none" w:sz="0" w:space="0" w:color="auto"/>
            <w:bottom w:val="none" w:sz="0" w:space="0" w:color="auto"/>
            <w:right w:val="none" w:sz="0" w:space="0" w:color="auto"/>
          </w:divBdr>
        </w:div>
        <w:div w:id="786510779">
          <w:marLeft w:val="640"/>
          <w:marRight w:val="0"/>
          <w:marTop w:val="0"/>
          <w:marBottom w:val="0"/>
          <w:divBdr>
            <w:top w:val="none" w:sz="0" w:space="0" w:color="auto"/>
            <w:left w:val="none" w:sz="0" w:space="0" w:color="auto"/>
            <w:bottom w:val="none" w:sz="0" w:space="0" w:color="auto"/>
            <w:right w:val="none" w:sz="0" w:space="0" w:color="auto"/>
          </w:divBdr>
        </w:div>
        <w:div w:id="823857321">
          <w:marLeft w:val="640"/>
          <w:marRight w:val="0"/>
          <w:marTop w:val="0"/>
          <w:marBottom w:val="0"/>
          <w:divBdr>
            <w:top w:val="none" w:sz="0" w:space="0" w:color="auto"/>
            <w:left w:val="none" w:sz="0" w:space="0" w:color="auto"/>
            <w:bottom w:val="none" w:sz="0" w:space="0" w:color="auto"/>
            <w:right w:val="none" w:sz="0" w:space="0" w:color="auto"/>
          </w:divBdr>
        </w:div>
        <w:div w:id="847256551">
          <w:marLeft w:val="640"/>
          <w:marRight w:val="0"/>
          <w:marTop w:val="0"/>
          <w:marBottom w:val="0"/>
          <w:divBdr>
            <w:top w:val="none" w:sz="0" w:space="0" w:color="auto"/>
            <w:left w:val="none" w:sz="0" w:space="0" w:color="auto"/>
            <w:bottom w:val="none" w:sz="0" w:space="0" w:color="auto"/>
            <w:right w:val="none" w:sz="0" w:space="0" w:color="auto"/>
          </w:divBdr>
        </w:div>
        <w:div w:id="848102428">
          <w:marLeft w:val="640"/>
          <w:marRight w:val="0"/>
          <w:marTop w:val="0"/>
          <w:marBottom w:val="0"/>
          <w:divBdr>
            <w:top w:val="none" w:sz="0" w:space="0" w:color="auto"/>
            <w:left w:val="none" w:sz="0" w:space="0" w:color="auto"/>
            <w:bottom w:val="none" w:sz="0" w:space="0" w:color="auto"/>
            <w:right w:val="none" w:sz="0" w:space="0" w:color="auto"/>
          </w:divBdr>
        </w:div>
        <w:div w:id="864750405">
          <w:marLeft w:val="640"/>
          <w:marRight w:val="0"/>
          <w:marTop w:val="0"/>
          <w:marBottom w:val="0"/>
          <w:divBdr>
            <w:top w:val="none" w:sz="0" w:space="0" w:color="auto"/>
            <w:left w:val="none" w:sz="0" w:space="0" w:color="auto"/>
            <w:bottom w:val="none" w:sz="0" w:space="0" w:color="auto"/>
            <w:right w:val="none" w:sz="0" w:space="0" w:color="auto"/>
          </w:divBdr>
        </w:div>
        <w:div w:id="985864946">
          <w:marLeft w:val="640"/>
          <w:marRight w:val="0"/>
          <w:marTop w:val="0"/>
          <w:marBottom w:val="0"/>
          <w:divBdr>
            <w:top w:val="none" w:sz="0" w:space="0" w:color="auto"/>
            <w:left w:val="none" w:sz="0" w:space="0" w:color="auto"/>
            <w:bottom w:val="none" w:sz="0" w:space="0" w:color="auto"/>
            <w:right w:val="none" w:sz="0" w:space="0" w:color="auto"/>
          </w:divBdr>
        </w:div>
        <w:div w:id="1007635179">
          <w:marLeft w:val="640"/>
          <w:marRight w:val="0"/>
          <w:marTop w:val="0"/>
          <w:marBottom w:val="0"/>
          <w:divBdr>
            <w:top w:val="none" w:sz="0" w:space="0" w:color="auto"/>
            <w:left w:val="none" w:sz="0" w:space="0" w:color="auto"/>
            <w:bottom w:val="none" w:sz="0" w:space="0" w:color="auto"/>
            <w:right w:val="none" w:sz="0" w:space="0" w:color="auto"/>
          </w:divBdr>
        </w:div>
        <w:div w:id="1105810757">
          <w:marLeft w:val="640"/>
          <w:marRight w:val="0"/>
          <w:marTop w:val="0"/>
          <w:marBottom w:val="0"/>
          <w:divBdr>
            <w:top w:val="none" w:sz="0" w:space="0" w:color="auto"/>
            <w:left w:val="none" w:sz="0" w:space="0" w:color="auto"/>
            <w:bottom w:val="none" w:sz="0" w:space="0" w:color="auto"/>
            <w:right w:val="none" w:sz="0" w:space="0" w:color="auto"/>
          </w:divBdr>
        </w:div>
        <w:div w:id="1122842001">
          <w:marLeft w:val="640"/>
          <w:marRight w:val="0"/>
          <w:marTop w:val="0"/>
          <w:marBottom w:val="0"/>
          <w:divBdr>
            <w:top w:val="none" w:sz="0" w:space="0" w:color="auto"/>
            <w:left w:val="none" w:sz="0" w:space="0" w:color="auto"/>
            <w:bottom w:val="none" w:sz="0" w:space="0" w:color="auto"/>
            <w:right w:val="none" w:sz="0" w:space="0" w:color="auto"/>
          </w:divBdr>
        </w:div>
        <w:div w:id="1134450150">
          <w:marLeft w:val="640"/>
          <w:marRight w:val="0"/>
          <w:marTop w:val="0"/>
          <w:marBottom w:val="0"/>
          <w:divBdr>
            <w:top w:val="none" w:sz="0" w:space="0" w:color="auto"/>
            <w:left w:val="none" w:sz="0" w:space="0" w:color="auto"/>
            <w:bottom w:val="none" w:sz="0" w:space="0" w:color="auto"/>
            <w:right w:val="none" w:sz="0" w:space="0" w:color="auto"/>
          </w:divBdr>
        </w:div>
        <w:div w:id="1146893039">
          <w:marLeft w:val="640"/>
          <w:marRight w:val="0"/>
          <w:marTop w:val="0"/>
          <w:marBottom w:val="0"/>
          <w:divBdr>
            <w:top w:val="none" w:sz="0" w:space="0" w:color="auto"/>
            <w:left w:val="none" w:sz="0" w:space="0" w:color="auto"/>
            <w:bottom w:val="none" w:sz="0" w:space="0" w:color="auto"/>
            <w:right w:val="none" w:sz="0" w:space="0" w:color="auto"/>
          </w:divBdr>
        </w:div>
        <w:div w:id="1179614396">
          <w:marLeft w:val="640"/>
          <w:marRight w:val="0"/>
          <w:marTop w:val="0"/>
          <w:marBottom w:val="0"/>
          <w:divBdr>
            <w:top w:val="none" w:sz="0" w:space="0" w:color="auto"/>
            <w:left w:val="none" w:sz="0" w:space="0" w:color="auto"/>
            <w:bottom w:val="none" w:sz="0" w:space="0" w:color="auto"/>
            <w:right w:val="none" w:sz="0" w:space="0" w:color="auto"/>
          </w:divBdr>
        </w:div>
        <w:div w:id="1207791386">
          <w:marLeft w:val="640"/>
          <w:marRight w:val="0"/>
          <w:marTop w:val="0"/>
          <w:marBottom w:val="0"/>
          <w:divBdr>
            <w:top w:val="none" w:sz="0" w:space="0" w:color="auto"/>
            <w:left w:val="none" w:sz="0" w:space="0" w:color="auto"/>
            <w:bottom w:val="none" w:sz="0" w:space="0" w:color="auto"/>
            <w:right w:val="none" w:sz="0" w:space="0" w:color="auto"/>
          </w:divBdr>
        </w:div>
        <w:div w:id="1214923166">
          <w:marLeft w:val="640"/>
          <w:marRight w:val="0"/>
          <w:marTop w:val="0"/>
          <w:marBottom w:val="0"/>
          <w:divBdr>
            <w:top w:val="none" w:sz="0" w:space="0" w:color="auto"/>
            <w:left w:val="none" w:sz="0" w:space="0" w:color="auto"/>
            <w:bottom w:val="none" w:sz="0" w:space="0" w:color="auto"/>
            <w:right w:val="none" w:sz="0" w:space="0" w:color="auto"/>
          </w:divBdr>
        </w:div>
        <w:div w:id="1235091617">
          <w:marLeft w:val="640"/>
          <w:marRight w:val="0"/>
          <w:marTop w:val="0"/>
          <w:marBottom w:val="0"/>
          <w:divBdr>
            <w:top w:val="none" w:sz="0" w:space="0" w:color="auto"/>
            <w:left w:val="none" w:sz="0" w:space="0" w:color="auto"/>
            <w:bottom w:val="none" w:sz="0" w:space="0" w:color="auto"/>
            <w:right w:val="none" w:sz="0" w:space="0" w:color="auto"/>
          </w:divBdr>
        </w:div>
        <w:div w:id="1265723723">
          <w:marLeft w:val="640"/>
          <w:marRight w:val="0"/>
          <w:marTop w:val="0"/>
          <w:marBottom w:val="0"/>
          <w:divBdr>
            <w:top w:val="none" w:sz="0" w:space="0" w:color="auto"/>
            <w:left w:val="none" w:sz="0" w:space="0" w:color="auto"/>
            <w:bottom w:val="none" w:sz="0" w:space="0" w:color="auto"/>
            <w:right w:val="none" w:sz="0" w:space="0" w:color="auto"/>
          </w:divBdr>
        </w:div>
        <w:div w:id="1273590886">
          <w:marLeft w:val="640"/>
          <w:marRight w:val="0"/>
          <w:marTop w:val="0"/>
          <w:marBottom w:val="0"/>
          <w:divBdr>
            <w:top w:val="none" w:sz="0" w:space="0" w:color="auto"/>
            <w:left w:val="none" w:sz="0" w:space="0" w:color="auto"/>
            <w:bottom w:val="none" w:sz="0" w:space="0" w:color="auto"/>
            <w:right w:val="none" w:sz="0" w:space="0" w:color="auto"/>
          </w:divBdr>
        </w:div>
        <w:div w:id="1290429532">
          <w:marLeft w:val="640"/>
          <w:marRight w:val="0"/>
          <w:marTop w:val="0"/>
          <w:marBottom w:val="0"/>
          <w:divBdr>
            <w:top w:val="none" w:sz="0" w:space="0" w:color="auto"/>
            <w:left w:val="none" w:sz="0" w:space="0" w:color="auto"/>
            <w:bottom w:val="none" w:sz="0" w:space="0" w:color="auto"/>
            <w:right w:val="none" w:sz="0" w:space="0" w:color="auto"/>
          </w:divBdr>
        </w:div>
        <w:div w:id="1303383795">
          <w:marLeft w:val="640"/>
          <w:marRight w:val="0"/>
          <w:marTop w:val="0"/>
          <w:marBottom w:val="0"/>
          <w:divBdr>
            <w:top w:val="none" w:sz="0" w:space="0" w:color="auto"/>
            <w:left w:val="none" w:sz="0" w:space="0" w:color="auto"/>
            <w:bottom w:val="none" w:sz="0" w:space="0" w:color="auto"/>
            <w:right w:val="none" w:sz="0" w:space="0" w:color="auto"/>
          </w:divBdr>
        </w:div>
        <w:div w:id="1326006165">
          <w:marLeft w:val="640"/>
          <w:marRight w:val="0"/>
          <w:marTop w:val="0"/>
          <w:marBottom w:val="0"/>
          <w:divBdr>
            <w:top w:val="none" w:sz="0" w:space="0" w:color="auto"/>
            <w:left w:val="none" w:sz="0" w:space="0" w:color="auto"/>
            <w:bottom w:val="none" w:sz="0" w:space="0" w:color="auto"/>
            <w:right w:val="none" w:sz="0" w:space="0" w:color="auto"/>
          </w:divBdr>
        </w:div>
        <w:div w:id="1336376130">
          <w:marLeft w:val="640"/>
          <w:marRight w:val="0"/>
          <w:marTop w:val="0"/>
          <w:marBottom w:val="0"/>
          <w:divBdr>
            <w:top w:val="none" w:sz="0" w:space="0" w:color="auto"/>
            <w:left w:val="none" w:sz="0" w:space="0" w:color="auto"/>
            <w:bottom w:val="none" w:sz="0" w:space="0" w:color="auto"/>
            <w:right w:val="none" w:sz="0" w:space="0" w:color="auto"/>
          </w:divBdr>
        </w:div>
        <w:div w:id="1359044346">
          <w:marLeft w:val="640"/>
          <w:marRight w:val="0"/>
          <w:marTop w:val="0"/>
          <w:marBottom w:val="0"/>
          <w:divBdr>
            <w:top w:val="none" w:sz="0" w:space="0" w:color="auto"/>
            <w:left w:val="none" w:sz="0" w:space="0" w:color="auto"/>
            <w:bottom w:val="none" w:sz="0" w:space="0" w:color="auto"/>
            <w:right w:val="none" w:sz="0" w:space="0" w:color="auto"/>
          </w:divBdr>
        </w:div>
        <w:div w:id="1385332202">
          <w:marLeft w:val="640"/>
          <w:marRight w:val="0"/>
          <w:marTop w:val="0"/>
          <w:marBottom w:val="0"/>
          <w:divBdr>
            <w:top w:val="none" w:sz="0" w:space="0" w:color="auto"/>
            <w:left w:val="none" w:sz="0" w:space="0" w:color="auto"/>
            <w:bottom w:val="none" w:sz="0" w:space="0" w:color="auto"/>
            <w:right w:val="none" w:sz="0" w:space="0" w:color="auto"/>
          </w:divBdr>
        </w:div>
        <w:div w:id="1387796810">
          <w:marLeft w:val="640"/>
          <w:marRight w:val="0"/>
          <w:marTop w:val="0"/>
          <w:marBottom w:val="0"/>
          <w:divBdr>
            <w:top w:val="none" w:sz="0" w:space="0" w:color="auto"/>
            <w:left w:val="none" w:sz="0" w:space="0" w:color="auto"/>
            <w:bottom w:val="none" w:sz="0" w:space="0" w:color="auto"/>
            <w:right w:val="none" w:sz="0" w:space="0" w:color="auto"/>
          </w:divBdr>
        </w:div>
        <w:div w:id="1410930695">
          <w:marLeft w:val="640"/>
          <w:marRight w:val="0"/>
          <w:marTop w:val="0"/>
          <w:marBottom w:val="0"/>
          <w:divBdr>
            <w:top w:val="none" w:sz="0" w:space="0" w:color="auto"/>
            <w:left w:val="none" w:sz="0" w:space="0" w:color="auto"/>
            <w:bottom w:val="none" w:sz="0" w:space="0" w:color="auto"/>
            <w:right w:val="none" w:sz="0" w:space="0" w:color="auto"/>
          </w:divBdr>
        </w:div>
        <w:div w:id="1423454405">
          <w:marLeft w:val="640"/>
          <w:marRight w:val="0"/>
          <w:marTop w:val="0"/>
          <w:marBottom w:val="0"/>
          <w:divBdr>
            <w:top w:val="none" w:sz="0" w:space="0" w:color="auto"/>
            <w:left w:val="none" w:sz="0" w:space="0" w:color="auto"/>
            <w:bottom w:val="none" w:sz="0" w:space="0" w:color="auto"/>
            <w:right w:val="none" w:sz="0" w:space="0" w:color="auto"/>
          </w:divBdr>
        </w:div>
        <w:div w:id="1586765822">
          <w:marLeft w:val="640"/>
          <w:marRight w:val="0"/>
          <w:marTop w:val="0"/>
          <w:marBottom w:val="0"/>
          <w:divBdr>
            <w:top w:val="none" w:sz="0" w:space="0" w:color="auto"/>
            <w:left w:val="none" w:sz="0" w:space="0" w:color="auto"/>
            <w:bottom w:val="none" w:sz="0" w:space="0" w:color="auto"/>
            <w:right w:val="none" w:sz="0" w:space="0" w:color="auto"/>
          </w:divBdr>
        </w:div>
        <w:div w:id="1594972893">
          <w:marLeft w:val="640"/>
          <w:marRight w:val="0"/>
          <w:marTop w:val="0"/>
          <w:marBottom w:val="0"/>
          <w:divBdr>
            <w:top w:val="none" w:sz="0" w:space="0" w:color="auto"/>
            <w:left w:val="none" w:sz="0" w:space="0" w:color="auto"/>
            <w:bottom w:val="none" w:sz="0" w:space="0" w:color="auto"/>
            <w:right w:val="none" w:sz="0" w:space="0" w:color="auto"/>
          </w:divBdr>
        </w:div>
        <w:div w:id="1606229230">
          <w:marLeft w:val="640"/>
          <w:marRight w:val="0"/>
          <w:marTop w:val="0"/>
          <w:marBottom w:val="0"/>
          <w:divBdr>
            <w:top w:val="none" w:sz="0" w:space="0" w:color="auto"/>
            <w:left w:val="none" w:sz="0" w:space="0" w:color="auto"/>
            <w:bottom w:val="none" w:sz="0" w:space="0" w:color="auto"/>
            <w:right w:val="none" w:sz="0" w:space="0" w:color="auto"/>
          </w:divBdr>
        </w:div>
        <w:div w:id="1642926998">
          <w:marLeft w:val="640"/>
          <w:marRight w:val="0"/>
          <w:marTop w:val="0"/>
          <w:marBottom w:val="0"/>
          <w:divBdr>
            <w:top w:val="none" w:sz="0" w:space="0" w:color="auto"/>
            <w:left w:val="none" w:sz="0" w:space="0" w:color="auto"/>
            <w:bottom w:val="none" w:sz="0" w:space="0" w:color="auto"/>
            <w:right w:val="none" w:sz="0" w:space="0" w:color="auto"/>
          </w:divBdr>
        </w:div>
        <w:div w:id="1668361705">
          <w:marLeft w:val="640"/>
          <w:marRight w:val="0"/>
          <w:marTop w:val="0"/>
          <w:marBottom w:val="0"/>
          <w:divBdr>
            <w:top w:val="none" w:sz="0" w:space="0" w:color="auto"/>
            <w:left w:val="none" w:sz="0" w:space="0" w:color="auto"/>
            <w:bottom w:val="none" w:sz="0" w:space="0" w:color="auto"/>
            <w:right w:val="none" w:sz="0" w:space="0" w:color="auto"/>
          </w:divBdr>
        </w:div>
        <w:div w:id="1679382356">
          <w:marLeft w:val="640"/>
          <w:marRight w:val="0"/>
          <w:marTop w:val="0"/>
          <w:marBottom w:val="0"/>
          <w:divBdr>
            <w:top w:val="none" w:sz="0" w:space="0" w:color="auto"/>
            <w:left w:val="none" w:sz="0" w:space="0" w:color="auto"/>
            <w:bottom w:val="none" w:sz="0" w:space="0" w:color="auto"/>
            <w:right w:val="none" w:sz="0" w:space="0" w:color="auto"/>
          </w:divBdr>
        </w:div>
        <w:div w:id="1711342181">
          <w:marLeft w:val="640"/>
          <w:marRight w:val="0"/>
          <w:marTop w:val="0"/>
          <w:marBottom w:val="0"/>
          <w:divBdr>
            <w:top w:val="none" w:sz="0" w:space="0" w:color="auto"/>
            <w:left w:val="none" w:sz="0" w:space="0" w:color="auto"/>
            <w:bottom w:val="none" w:sz="0" w:space="0" w:color="auto"/>
            <w:right w:val="none" w:sz="0" w:space="0" w:color="auto"/>
          </w:divBdr>
        </w:div>
        <w:div w:id="1746803778">
          <w:marLeft w:val="640"/>
          <w:marRight w:val="0"/>
          <w:marTop w:val="0"/>
          <w:marBottom w:val="0"/>
          <w:divBdr>
            <w:top w:val="none" w:sz="0" w:space="0" w:color="auto"/>
            <w:left w:val="none" w:sz="0" w:space="0" w:color="auto"/>
            <w:bottom w:val="none" w:sz="0" w:space="0" w:color="auto"/>
            <w:right w:val="none" w:sz="0" w:space="0" w:color="auto"/>
          </w:divBdr>
        </w:div>
        <w:div w:id="1752703461">
          <w:marLeft w:val="640"/>
          <w:marRight w:val="0"/>
          <w:marTop w:val="0"/>
          <w:marBottom w:val="0"/>
          <w:divBdr>
            <w:top w:val="none" w:sz="0" w:space="0" w:color="auto"/>
            <w:left w:val="none" w:sz="0" w:space="0" w:color="auto"/>
            <w:bottom w:val="none" w:sz="0" w:space="0" w:color="auto"/>
            <w:right w:val="none" w:sz="0" w:space="0" w:color="auto"/>
          </w:divBdr>
        </w:div>
        <w:div w:id="1774855782">
          <w:marLeft w:val="640"/>
          <w:marRight w:val="0"/>
          <w:marTop w:val="0"/>
          <w:marBottom w:val="0"/>
          <w:divBdr>
            <w:top w:val="none" w:sz="0" w:space="0" w:color="auto"/>
            <w:left w:val="none" w:sz="0" w:space="0" w:color="auto"/>
            <w:bottom w:val="none" w:sz="0" w:space="0" w:color="auto"/>
            <w:right w:val="none" w:sz="0" w:space="0" w:color="auto"/>
          </w:divBdr>
        </w:div>
        <w:div w:id="1800875091">
          <w:marLeft w:val="640"/>
          <w:marRight w:val="0"/>
          <w:marTop w:val="0"/>
          <w:marBottom w:val="0"/>
          <w:divBdr>
            <w:top w:val="none" w:sz="0" w:space="0" w:color="auto"/>
            <w:left w:val="none" w:sz="0" w:space="0" w:color="auto"/>
            <w:bottom w:val="none" w:sz="0" w:space="0" w:color="auto"/>
            <w:right w:val="none" w:sz="0" w:space="0" w:color="auto"/>
          </w:divBdr>
        </w:div>
        <w:div w:id="1829856562">
          <w:marLeft w:val="640"/>
          <w:marRight w:val="0"/>
          <w:marTop w:val="0"/>
          <w:marBottom w:val="0"/>
          <w:divBdr>
            <w:top w:val="none" w:sz="0" w:space="0" w:color="auto"/>
            <w:left w:val="none" w:sz="0" w:space="0" w:color="auto"/>
            <w:bottom w:val="none" w:sz="0" w:space="0" w:color="auto"/>
            <w:right w:val="none" w:sz="0" w:space="0" w:color="auto"/>
          </w:divBdr>
        </w:div>
        <w:div w:id="1884294640">
          <w:marLeft w:val="640"/>
          <w:marRight w:val="0"/>
          <w:marTop w:val="0"/>
          <w:marBottom w:val="0"/>
          <w:divBdr>
            <w:top w:val="none" w:sz="0" w:space="0" w:color="auto"/>
            <w:left w:val="none" w:sz="0" w:space="0" w:color="auto"/>
            <w:bottom w:val="none" w:sz="0" w:space="0" w:color="auto"/>
            <w:right w:val="none" w:sz="0" w:space="0" w:color="auto"/>
          </w:divBdr>
        </w:div>
        <w:div w:id="1925070319">
          <w:marLeft w:val="640"/>
          <w:marRight w:val="0"/>
          <w:marTop w:val="0"/>
          <w:marBottom w:val="0"/>
          <w:divBdr>
            <w:top w:val="none" w:sz="0" w:space="0" w:color="auto"/>
            <w:left w:val="none" w:sz="0" w:space="0" w:color="auto"/>
            <w:bottom w:val="none" w:sz="0" w:space="0" w:color="auto"/>
            <w:right w:val="none" w:sz="0" w:space="0" w:color="auto"/>
          </w:divBdr>
        </w:div>
        <w:div w:id="1928728919">
          <w:marLeft w:val="640"/>
          <w:marRight w:val="0"/>
          <w:marTop w:val="0"/>
          <w:marBottom w:val="0"/>
          <w:divBdr>
            <w:top w:val="none" w:sz="0" w:space="0" w:color="auto"/>
            <w:left w:val="none" w:sz="0" w:space="0" w:color="auto"/>
            <w:bottom w:val="none" w:sz="0" w:space="0" w:color="auto"/>
            <w:right w:val="none" w:sz="0" w:space="0" w:color="auto"/>
          </w:divBdr>
        </w:div>
        <w:div w:id="1976525112">
          <w:marLeft w:val="640"/>
          <w:marRight w:val="0"/>
          <w:marTop w:val="0"/>
          <w:marBottom w:val="0"/>
          <w:divBdr>
            <w:top w:val="none" w:sz="0" w:space="0" w:color="auto"/>
            <w:left w:val="none" w:sz="0" w:space="0" w:color="auto"/>
            <w:bottom w:val="none" w:sz="0" w:space="0" w:color="auto"/>
            <w:right w:val="none" w:sz="0" w:space="0" w:color="auto"/>
          </w:divBdr>
        </w:div>
        <w:div w:id="1976833152">
          <w:marLeft w:val="640"/>
          <w:marRight w:val="0"/>
          <w:marTop w:val="0"/>
          <w:marBottom w:val="0"/>
          <w:divBdr>
            <w:top w:val="none" w:sz="0" w:space="0" w:color="auto"/>
            <w:left w:val="none" w:sz="0" w:space="0" w:color="auto"/>
            <w:bottom w:val="none" w:sz="0" w:space="0" w:color="auto"/>
            <w:right w:val="none" w:sz="0" w:space="0" w:color="auto"/>
          </w:divBdr>
        </w:div>
        <w:div w:id="1989624778">
          <w:marLeft w:val="640"/>
          <w:marRight w:val="0"/>
          <w:marTop w:val="0"/>
          <w:marBottom w:val="0"/>
          <w:divBdr>
            <w:top w:val="none" w:sz="0" w:space="0" w:color="auto"/>
            <w:left w:val="none" w:sz="0" w:space="0" w:color="auto"/>
            <w:bottom w:val="none" w:sz="0" w:space="0" w:color="auto"/>
            <w:right w:val="none" w:sz="0" w:space="0" w:color="auto"/>
          </w:divBdr>
        </w:div>
        <w:div w:id="2020420942">
          <w:marLeft w:val="640"/>
          <w:marRight w:val="0"/>
          <w:marTop w:val="0"/>
          <w:marBottom w:val="0"/>
          <w:divBdr>
            <w:top w:val="none" w:sz="0" w:space="0" w:color="auto"/>
            <w:left w:val="none" w:sz="0" w:space="0" w:color="auto"/>
            <w:bottom w:val="none" w:sz="0" w:space="0" w:color="auto"/>
            <w:right w:val="none" w:sz="0" w:space="0" w:color="auto"/>
          </w:divBdr>
        </w:div>
        <w:div w:id="2034499639">
          <w:marLeft w:val="640"/>
          <w:marRight w:val="0"/>
          <w:marTop w:val="0"/>
          <w:marBottom w:val="0"/>
          <w:divBdr>
            <w:top w:val="none" w:sz="0" w:space="0" w:color="auto"/>
            <w:left w:val="none" w:sz="0" w:space="0" w:color="auto"/>
            <w:bottom w:val="none" w:sz="0" w:space="0" w:color="auto"/>
            <w:right w:val="none" w:sz="0" w:space="0" w:color="auto"/>
          </w:divBdr>
        </w:div>
        <w:div w:id="2108958708">
          <w:marLeft w:val="640"/>
          <w:marRight w:val="0"/>
          <w:marTop w:val="0"/>
          <w:marBottom w:val="0"/>
          <w:divBdr>
            <w:top w:val="none" w:sz="0" w:space="0" w:color="auto"/>
            <w:left w:val="none" w:sz="0" w:space="0" w:color="auto"/>
            <w:bottom w:val="none" w:sz="0" w:space="0" w:color="auto"/>
            <w:right w:val="none" w:sz="0" w:space="0" w:color="auto"/>
          </w:divBdr>
        </w:div>
        <w:div w:id="2146196085">
          <w:marLeft w:val="640"/>
          <w:marRight w:val="0"/>
          <w:marTop w:val="0"/>
          <w:marBottom w:val="0"/>
          <w:divBdr>
            <w:top w:val="none" w:sz="0" w:space="0" w:color="auto"/>
            <w:left w:val="none" w:sz="0" w:space="0" w:color="auto"/>
            <w:bottom w:val="none" w:sz="0" w:space="0" w:color="auto"/>
            <w:right w:val="none" w:sz="0" w:space="0" w:color="auto"/>
          </w:divBdr>
        </w:div>
      </w:divsChild>
    </w:div>
    <w:div w:id="1141655924">
      <w:bodyDiv w:val="1"/>
      <w:marLeft w:val="0"/>
      <w:marRight w:val="0"/>
      <w:marTop w:val="0"/>
      <w:marBottom w:val="0"/>
      <w:divBdr>
        <w:top w:val="none" w:sz="0" w:space="0" w:color="auto"/>
        <w:left w:val="none" w:sz="0" w:space="0" w:color="auto"/>
        <w:bottom w:val="none" w:sz="0" w:space="0" w:color="auto"/>
        <w:right w:val="none" w:sz="0" w:space="0" w:color="auto"/>
      </w:divBdr>
      <w:divsChild>
        <w:div w:id="7105779">
          <w:marLeft w:val="640"/>
          <w:marRight w:val="0"/>
          <w:marTop w:val="0"/>
          <w:marBottom w:val="0"/>
          <w:divBdr>
            <w:top w:val="none" w:sz="0" w:space="0" w:color="auto"/>
            <w:left w:val="none" w:sz="0" w:space="0" w:color="auto"/>
            <w:bottom w:val="none" w:sz="0" w:space="0" w:color="auto"/>
            <w:right w:val="none" w:sz="0" w:space="0" w:color="auto"/>
          </w:divBdr>
        </w:div>
        <w:div w:id="1218592453">
          <w:marLeft w:val="640"/>
          <w:marRight w:val="0"/>
          <w:marTop w:val="0"/>
          <w:marBottom w:val="0"/>
          <w:divBdr>
            <w:top w:val="none" w:sz="0" w:space="0" w:color="auto"/>
            <w:left w:val="none" w:sz="0" w:space="0" w:color="auto"/>
            <w:bottom w:val="none" w:sz="0" w:space="0" w:color="auto"/>
            <w:right w:val="none" w:sz="0" w:space="0" w:color="auto"/>
          </w:divBdr>
        </w:div>
        <w:div w:id="1570381942">
          <w:marLeft w:val="640"/>
          <w:marRight w:val="0"/>
          <w:marTop w:val="0"/>
          <w:marBottom w:val="0"/>
          <w:divBdr>
            <w:top w:val="none" w:sz="0" w:space="0" w:color="auto"/>
            <w:left w:val="none" w:sz="0" w:space="0" w:color="auto"/>
            <w:bottom w:val="none" w:sz="0" w:space="0" w:color="auto"/>
            <w:right w:val="none" w:sz="0" w:space="0" w:color="auto"/>
          </w:divBdr>
        </w:div>
        <w:div w:id="2008483010">
          <w:marLeft w:val="640"/>
          <w:marRight w:val="0"/>
          <w:marTop w:val="0"/>
          <w:marBottom w:val="0"/>
          <w:divBdr>
            <w:top w:val="none" w:sz="0" w:space="0" w:color="auto"/>
            <w:left w:val="none" w:sz="0" w:space="0" w:color="auto"/>
            <w:bottom w:val="none" w:sz="0" w:space="0" w:color="auto"/>
            <w:right w:val="none" w:sz="0" w:space="0" w:color="auto"/>
          </w:divBdr>
        </w:div>
        <w:div w:id="2002345134">
          <w:marLeft w:val="640"/>
          <w:marRight w:val="0"/>
          <w:marTop w:val="0"/>
          <w:marBottom w:val="0"/>
          <w:divBdr>
            <w:top w:val="none" w:sz="0" w:space="0" w:color="auto"/>
            <w:left w:val="none" w:sz="0" w:space="0" w:color="auto"/>
            <w:bottom w:val="none" w:sz="0" w:space="0" w:color="auto"/>
            <w:right w:val="none" w:sz="0" w:space="0" w:color="auto"/>
          </w:divBdr>
        </w:div>
        <w:div w:id="1730810411">
          <w:marLeft w:val="640"/>
          <w:marRight w:val="0"/>
          <w:marTop w:val="0"/>
          <w:marBottom w:val="0"/>
          <w:divBdr>
            <w:top w:val="none" w:sz="0" w:space="0" w:color="auto"/>
            <w:left w:val="none" w:sz="0" w:space="0" w:color="auto"/>
            <w:bottom w:val="none" w:sz="0" w:space="0" w:color="auto"/>
            <w:right w:val="none" w:sz="0" w:space="0" w:color="auto"/>
          </w:divBdr>
        </w:div>
        <w:div w:id="248465835">
          <w:marLeft w:val="640"/>
          <w:marRight w:val="0"/>
          <w:marTop w:val="0"/>
          <w:marBottom w:val="0"/>
          <w:divBdr>
            <w:top w:val="none" w:sz="0" w:space="0" w:color="auto"/>
            <w:left w:val="none" w:sz="0" w:space="0" w:color="auto"/>
            <w:bottom w:val="none" w:sz="0" w:space="0" w:color="auto"/>
            <w:right w:val="none" w:sz="0" w:space="0" w:color="auto"/>
          </w:divBdr>
        </w:div>
        <w:div w:id="1610620093">
          <w:marLeft w:val="640"/>
          <w:marRight w:val="0"/>
          <w:marTop w:val="0"/>
          <w:marBottom w:val="0"/>
          <w:divBdr>
            <w:top w:val="none" w:sz="0" w:space="0" w:color="auto"/>
            <w:left w:val="none" w:sz="0" w:space="0" w:color="auto"/>
            <w:bottom w:val="none" w:sz="0" w:space="0" w:color="auto"/>
            <w:right w:val="none" w:sz="0" w:space="0" w:color="auto"/>
          </w:divBdr>
        </w:div>
        <w:div w:id="2136170077">
          <w:marLeft w:val="640"/>
          <w:marRight w:val="0"/>
          <w:marTop w:val="0"/>
          <w:marBottom w:val="0"/>
          <w:divBdr>
            <w:top w:val="none" w:sz="0" w:space="0" w:color="auto"/>
            <w:left w:val="none" w:sz="0" w:space="0" w:color="auto"/>
            <w:bottom w:val="none" w:sz="0" w:space="0" w:color="auto"/>
            <w:right w:val="none" w:sz="0" w:space="0" w:color="auto"/>
          </w:divBdr>
        </w:div>
        <w:div w:id="221719775">
          <w:marLeft w:val="640"/>
          <w:marRight w:val="0"/>
          <w:marTop w:val="0"/>
          <w:marBottom w:val="0"/>
          <w:divBdr>
            <w:top w:val="none" w:sz="0" w:space="0" w:color="auto"/>
            <w:left w:val="none" w:sz="0" w:space="0" w:color="auto"/>
            <w:bottom w:val="none" w:sz="0" w:space="0" w:color="auto"/>
            <w:right w:val="none" w:sz="0" w:space="0" w:color="auto"/>
          </w:divBdr>
        </w:div>
        <w:div w:id="2025667915">
          <w:marLeft w:val="640"/>
          <w:marRight w:val="0"/>
          <w:marTop w:val="0"/>
          <w:marBottom w:val="0"/>
          <w:divBdr>
            <w:top w:val="none" w:sz="0" w:space="0" w:color="auto"/>
            <w:left w:val="none" w:sz="0" w:space="0" w:color="auto"/>
            <w:bottom w:val="none" w:sz="0" w:space="0" w:color="auto"/>
            <w:right w:val="none" w:sz="0" w:space="0" w:color="auto"/>
          </w:divBdr>
        </w:div>
        <w:div w:id="2123499586">
          <w:marLeft w:val="640"/>
          <w:marRight w:val="0"/>
          <w:marTop w:val="0"/>
          <w:marBottom w:val="0"/>
          <w:divBdr>
            <w:top w:val="none" w:sz="0" w:space="0" w:color="auto"/>
            <w:left w:val="none" w:sz="0" w:space="0" w:color="auto"/>
            <w:bottom w:val="none" w:sz="0" w:space="0" w:color="auto"/>
            <w:right w:val="none" w:sz="0" w:space="0" w:color="auto"/>
          </w:divBdr>
        </w:div>
        <w:div w:id="1167793275">
          <w:marLeft w:val="640"/>
          <w:marRight w:val="0"/>
          <w:marTop w:val="0"/>
          <w:marBottom w:val="0"/>
          <w:divBdr>
            <w:top w:val="none" w:sz="0" w:space="0" w:color="auto"/>
            <w:left w:val="none" w:sz="0" w:space="0" w:color="auto"/>
            <w:bottom w:val="none" w:sz="0" w:space="0" w:color="auto"/>
            <w:right w:val="none" w:sz="0" w:space="0" w:color="auto"/>
          </w:divBdr>
        </w:div>
        <w:div w:id="74206702">
          <w:marLeft w:val="640"/>
          <w:marRight w:val="0"/>
          <w:marTop w:val="0"/>
          <w:marBottom w:val="0"/>
          <w:divBdr>
            <w:top w:val="none" w:sz="0" w:space="0" w:color="auto"/>
            <w:left w:val="none" w:sz="0" w:space="0" w:color="auto"/>
            <w:bottom w:val="none" w:sz="0" w:space="0" w:color="auto"/>
            <w:right w:val="none" w:sz="0" w:space="0" w:color="auto"/>
          </w:divBdr>
        </w:div>
        <w:div w:id="1719351681">
          <w:marLeft w:val="640"/>
          <w:marRight w:val="0"/>
          <w:marTop w:val="0"/>
          <w:marBottom w:val="0"/>
          <w:divBdr>
            <w:top w:val="none" w:sz="0" w:space="0" w:color="auto"/>
            <w:left w:val="none" w:sz="0" w:space="0" w:color="auto"/>
            <w:bottom w:val="none" w:sz="0" w:space="0" w:color="auto"/>
            <w:right w:val="none" w:sz="0" w:space="0" w:color="auto"/>
          </w:divBdr>
        </w:div>
        <w:div w:id="336856746">
          <w:marLeft w:val="640"/>
          <w:marRight w:val="0"/>
          <w:marTop w:val="0"/>
          <w:marBottom w:val="0"/>
          <w:divBdr>
            <w:top w:val="none" w:sz="0" w:space="0" w:color="auto"/>
            <w:left w:val="none" w:sz="0" w:space="0" w:color="auto"/>
            <w:bottom w:val="none" w:sz="0" w:space="0" w:color="auto"/>
            <w:right w:val="none" w:sz="0" w:space="0" w:color="auto"/>
          </w:divBdr>
        </w:div>
        <w:div w:id="1283801713">
          <w:marLeft w:val="640"/>
          <w:marRight w:val="0"/>
          <w:marTop w:val="0"/>
          <w:marBottom w:val="0"/>
          <w:divBdr>
            <w:top w:val="none" w:sz="0" w:space="0" w:color="auto"/>
            <w:left w:val="none" w:sz="0" w:space="0" w:color="auto"/>
            <w:bottom w:val="none" w:sz="0" w:space="0" w:color="auto"/>
            <w:right w:val="none" w:sz="0" w:space="0" w:color="auto"/>
          </w:divBdr>
        </w:div>
        <w:div w:id="1716852858">
          <w:marLeft w:val="640"/>
          <w:marRight w:val="0"/>
          <w:marTop w:val="0"/>
          <w:marBottom w:val="0"/>
          <w:divBdr>
            <w:top w:val="none" w:sz="0" w:space="0" w:color="auto"/>
            <w:left w:val="none" w:sz="0" w:space="0" w:color="auto"/>
            <w:bottom w:val="none" w:sz="0" w:space="0" w:color="auto"/>
            <w:right w:val="none" w:sz="0" w:space="0" w:color="auto"/>
          </w:divBdr>
        </w:div>
        <w:div w:id="1696231458">
          <w:marLeft w:val="640"/>
          <w:marRight w:val="0"/>
          <w:marTop w:val="0"/>
          <w:marBottom w:val="0"/>
          <w:divBdr>
            <w:top w:val="none" w:sz="0" w:space="0" w:color="auto"/>
            <w:left w:val="none" w:sz="0" w:space="0" w:color="auto"/>
            <w:bottom w:val="none" w:sz="0" w:space="0" w:color="auto"/>
            <w:right w:val="none" w:sz="0" w:space="0" w:color="auto"/>
          </w:divBdr>
        </w:div>
        <w:div w:id="678502353">
          <w:marLeft w:val="640"/>
          <w:marRight w:val="0"/>
          <w:marTop w:val="0"/>
          <w:marBottom w:val="0"/>
          <w:divBdr>
            <w:top w:val="none" w:sz="0" w:space="0" w:color="auto"/>
            <w:left w:val="none" w:sz="0" w:space="0" w:color="auto"/>
            <w:bottom w:val="none" w:sz="0" w:space="0" w:color="auto"/>
            <w:right w:val="none" w:sz="0" w:space="0" w:color="auto"/>
          </w:divBdr>
        </w:div>
        <w:div w:id="1520318434">
          <w:marLeft w:val="640"/>
          <w:marRight w:val="0"/>
          <w:marTop w:val="0"/>
          <w:marBottom w:val="0"/>
          <w:divBdr>
            <w:top w:val="none" w:sz="0" w:space="0" w:color="auto"/>
            <w:left w:val="none" w:sz="0" w:space="0" w:color="auto"/>
            <w:bottom w:val="none" w:sz="0" w:space="0" w:color="auto"/>
            <w:right w:val="none" w:sz="0" w:space="0" w:color="auto"/>
          </w:divBdr>
        </w:div>
        <w:div w:id="1100755038">
          <w:marLeft w:val="640"/>
          <w:marRight w:val="0"/>
          <w:marTop w:val="0"/>
          <w:marBottom w:val="0"/>
          <w:divBdr>
            <w:top w:val="none" w:sz="0" w:space="0" w:color="auto"/>
            <w:left w:val="none" w:sz="0" w:space="0" w:color="auto"/>
            <w:bottom w:val="none" w:sz="0" w:space="0" w:color="auto"/>
            <w:right w:val="none" w:sz="0" w:space="0" w:color="auto"/>
          </w:divBdr>
        </w:div>
        <w:div w:id="2022512413">
          <w:marLeft w:val="640"/>
          <w:marRight w:val="0"/>
          <w:marTop w:val="0"/>
          <w:marBottom w:val="0"/>
          <w:divBdr>
            <w:top w:val="none" w:sz="0" w:space="0" w:color="auto"/>
            <w:left w:val="none" w:sz="0" w:space="0" w:color="auto"/>
            <w:bottom w:val="none" w:sz="0" w:space="0" w:color="auto"/>
            <w:right w:val="none" w:sz="0" w:space="0" w:color="auto"/>
          </w:divBdr>
        </w:div>
        <w:div w:id="412818976">
          <w:marLeft w:val="640"/>
          <w:marRight w:val="0"/>
          <w:marTop w:val="0"/>
          <w:marBottom w:val="0"/>
          <w:divBdr>
            <w:top w:val="none" w:sz="0" w:space="0" w:color="auto"/>
            <w:left w:val="none" w:sz="0" w:space="0" w:color="auto"/>
            <w:bottom w:val="none" w:sz="0" w:space="0" w:color="auto"/>
            <w:right w:val="none" w:sz="0" w:space="0" w:color="auto"/>
          </w:divBdr>
        </w:div>
        <w:div w:id="343633283">
          <w:marLeft w:val="640"/>
          <w:marRight w:val="0"/>
          <w:marTop w:val="0"/>
          <w:marBottom w:val="0"/>
          <w:divBdr>
            <w:top w:val="none" w:sz="0" w:space="0" w:color="auto"/>
            <w:left w:val="none" w:sz="0" w:space="0" w:color="auto"/>
            <w:bottom w:val="none" w:sz="0" w:space="0" w:color="auto"/>
            <w:right w:val="none" w:sz="0" w:space="0" w:color="auto"/>
          </w:divBdr>
        </w:div>
        <w:div w:id="831726519">
          <w:marLeft w:val="640"/>
          <w:marRight w:val="0"/>
          <w:marTop w:val="0"/>
          <w:marBottom w:val="0"/>
          <w:divBdr>
            <w:top w:val="none" w:sz="0" w:space="0" w:color="auto"/>
            <w:left w:val="none" w:sz="0" w:space="0" w:color="auto"/>
            <w:bottom w:val="none" w:sz="0" w:space="0" w:color="auto"/>
            <w:right w:val="none" w:sz="0" w:space="0" w:color="auto"/>
          </w:divBdr>
        </w:div>
        <w:div w:id="2114545952">
          <w:marLeft w:val="640"/>
          <w:marRight w:val="0"/>
          <w:marTop w:val="0"/>
          <w:marBottom w:val="0"/>
          <w:divBdr>
            <w:top w:val="none" w:sz="0" w:space="0" w:color="auto"/>
            <w:left w:val="none" w:sz="0" w:space="0" w:color="auto"/>
            <w:bottom w:val="none" w:sz="0" w:space="0" w:color="auto"/>
            <w:right w:val="none" w:sz="0" w:space="0" w:color="auto"/>
          </w:divBdr>
        </w:div>
        <w:div w:id="1392189187">
          <w:marLeft w:val="640"/>
          <w:marRight w:val="0"/>
          <w:marTop w:val="0"/>
          <w:marBottom w:val="0"/>
          <w:divBdr>
            <w:top w:val="none" w:sz="0" w:space="0" w:color="auto"/>
            <w:left w:val="none" w:sz="0" w:space="0" w:color="auto"/>
            <w:bottom w:val="none" w:sz="0" w:space="0" w:color="auto"/>
            <w:right w:val="none" w:sz="0" w:space="0" w:color="auto"/>
          </w:divBdr>
        </w:div>
        <w:div w:id="1947611743">
          <w:marLeft w:val="640"/>
          <w:marRight w:val="0"/>
          <w:marTop w:val="0"/>
          <w:marBottom w:val="0"/>
          <w:divBdr>
            <w:top w:val="none" w:sz="0" w:space="0" w:color="auto"/>
            <w:left w:val="none" w:sz="0" w:space="0" w:color="auto"/>
            <w:bottom w:val="none" w:sz="0" w:space="0" w:color="auto"/>
            <w:right w:val="none" w:sz="0" w:space="0" w:color="auto"/>
          </w:divBdr>
        </w:div>
        <w:div w:id="2003047917">
          <w:marLeft w:val="640"/>
          <w:marRight w:val="0"/>
          <w:marTop w:val="0"/>
          <w:marBottom w:val="0"/>
          <w:divBdr>
            <w:top w:val="none" w:sz="0" w:space="0" w:color="auto"/>
            <w:left w:val="none" w:sz="0" w:space="0" w:color="auto"/>
            <w:bottom w:val="none" w:sz="0" w:space="0" w:color="auto"/>
            <w:right w:val="none" w:sz="0" w:space="0" w:color="auto"/>
          </w:divBdr>
        </w:div>
        <w:div w:id="1989745953">
          <w:marLeft w:val="640"/>
          <w:marRight w:val="0"/>
          <w:marTop w:val="0"/>
          <w:marBottom w:val="0"/>
          <w:divBdr>
            <w:top w:val="none" w:sz="0" w:space="0" w:color="auto"/>
            <w:left w:val="none" w:sz="0" w:space="0" w:color="auto"/>
            <w:bottom w:val="none" w:sz="0" w:space="0" w:color="auto"/>
            <w:right w:val="none" w:sz="0" w:space="0" w:color="auto"/>
          </w:divBdr>
        </w:div>
        <w:div w:id="1546212716">
          <w:marLeft w:val="640"/>
          <w:marRight w:val="0"/>
          <w:marTop w:val="0"/>
          <w:marBottom w:val="0"/>
          <w:divBdr>
            <w:top w:val="none" w:sz="0" w:space="0" w:color="auto"/>
            <w:left w:val="none" w:sz="0" w:space="0" w:color="auto"/>
            <w:bottom w:val="none" w:sz="0" w:space="0" w:color="auto"/>
            <w:right w:val="none" w:sz="0" w:space="0" w:color="auto"/>
          </w:divBdr>
        </w:div>
        <w:div w:id="977954263">
          <w:marLeft w:val="640"/>
          <w:marRight w:val="0"/>
          <w:marTop w:val="0"/>
          <w:marBottom w:val="0"/>
          <w:divBdr>
            <w:top w:val="none" w:sz="0" w:space="0" w:color="auto"/>
            <w:left w:val="none" w:sz="0" w:space="0" w:color="auto"/>
            <w:bottom w:val="none" w:sz="0" w:space="0" w:color="auto"/>
            <w:right w:val="none" w:sz="0" w:space="0" w:color="auto"/>
          </w:divBdr>
        </w:div>
        <w:div w:id="358168741">
          <w:marLeft w:val="640"/>
          <w:marRight w:val="0"/>
          <w:marTop w:val="0"/>
          <w:marBottom w:val="0"/>
          <w:divBdr>
            <w:top w:val="none" w:sz="0" w:space="0" w:color="auto"/>
            <w:left w:val="none" w:sz="0" w:space="0" w:color="auto"/>
            <w:bottom w:val="none" w:sz="0" w:space="0" w:color="auto"/>
            <w:right w:val="none" w:sz="0" w:space="0" w:color="auto"/>
          </w:divBdr>
        </w:div>
        <w:div w:id="243804044">
          <w:marLeft w:val="640"/>
          <w:marRight w:val="0"/>
          <w:marTop w:val="0"/>
          <w:marBottom w:val="0"/>
          <w:divBdr>
            <w:top w:val="none" w:sz="0" w:space="0" w:color="auto"/>
            <w:left w:val="none" w:sz="0" w:space="0" w:color="auto"/>
            <w:bottom w:val="none" w:sz="0" w:space="0" w:color="auto"/>
            <w:right w:val="none" w:sz="0" w:space="0" w:color="auto"/>
          </w:divBdr>
        </w:div>
        <w:div w:id="1919557942">
          <w:marLeft w:val="640"/>
          <w:marRight w:val="0"/>
          <w:marTop w:val="0"/>
          <w:marBottom w:val="0"/>
          <w:divBdr>
            <w:top w:val="none" w:sz="0" w:space="0" w:color="auto"/>
            <w:left w:val="none" w:sz="0" w:space="0" w:color="auto"/>
            <w:bottom w:val="none" w:sz="0" w:space="0" w:color="auto"/>
            <w:right w:val="none" w:sz="0" w:space="0" w:color="auto"/>
          </w:divBdr>
        </w:div>
        <w:div w:id="820392579">
          <w:marLeft w:val="640"/>
          <w:marRight w:val="0"/>
          <w:marTop w:val="0"/>
          <w:marBottom w:val="0"/>
          <w:divBdr>
            <w:top w:val="none" w:sz="0" w:space="0" w:color="auto"/>
            <w:left w:val="none" w:sz="0" w:space="0" w:color="auto"/>
            <w:bottom w:val="none" w:sz="0" w:space="0" w:color="auto"/>
            <w:right w:val="none" w:sz="0" w:space="0" w:color="auto"/>
          </w:divBdr>
        </w:div>
        <w:div w:id="2016028041">
          <w:marLeft w:val="640"/>
          <w:marRight w:val="0"/>
          <w:marTop w:val="0"/>
          <w:marBottom w:val="0"/>
          <w:divBdr>
            <w:top w:val="none" w:sz="0" w:space="0" w:color="auto"/>
            <w:left w:val="none" w:sz="0" w:space="0" w:color="auto"/>
            <w:bottom w:val="none" w:sz="0" w:space="0" w:color="auto"/>
            <w:right w:val="none" w:sz="0" w:space="0" w:color="auto"/>
          </w:divBdr>
        </w:div>
        <w:div w:id="1772434262">
          <w:marLeft w:val="640"/>
          <w:marRight w:val="0"/>
          <w:marTop w:val="0"/>
          <w:marBottom w:val="0"/>
          <w:divBdr>
            <w:top w:val="none" w:sz="0" w:space="0" w:color="auto"/>
            <w:left w:val="none" w:sz="0" w:space="0" w:color="auto"/>
            <w:bottom w:val="none" w:sz="0" w:space="0" w:color="auto"/>
            <w:right w:val="none" w:sz="0" w:space="0" w:color="auto"/>
          </w:divBdr>
        </w:div>
        <w:div w:id="436868510">
          <w:marLeft w:val="640"/>
          <w:marRight w:val="0"/>
          <w:marTop w:val="0"/>
          <w:marBottom w:val="0"/>
          <w:divBdr>
            <w:top w:val="none" w:sz="0" w:space="0" w:color="auto"/>
            <w:left w:val="none" w:sz="0" w:space="0" w:color="auto"/>
            <w:bottom w:val="none" w:sz="0" w:space="0" w:color="auto"/>
            <w:right w:val="none" w:sz="0" w:space="0" w:color="auto"/>
          </w:divBdr>
        </w:div>
        <w:div w:id="1542672851">
          <w:marLeft w:val="640"/>
          <w:marRight w:val="0"/>
          <w:marTop w:val="0"/>
          <w:marBottom w:val="0"/>
          <w:divBdr>
            <w:top w:val="none" w:sz="0" w:space="0" w:color="auto"/>
            <w:left w:val="none" w:sz="0" w:space="0" w:color="auto"/>
            <w:bottom w:val="none" w:sz="0" w:space="0" w:color="auto"/>
            <w:right w:val="none" w:sz="0" w:space="0" w:color="auto"/>
          </w:divBdr>
        </w:div>
        <w:div w:id="1152716997">
          <w:marLeft w:val="640"/>
          <w:marRight w:val="0"/>
          <w:marTop w:val="0"/>
          <w:marBottom w:val="0"/>
          <w:divBdr>
            <w:top w:val="none" w:sz="0" w:space="0" w:color="auto"/>
            <w:left w:val="none" w:sz="0" w:space="0" w:color="auto"/>
            <w:bottom w:val="none" w:sz="0" w:space="0" w:color="auto"/>
            <w:right w:val="none" w:sz="0" w:space="0" w:color="auto"/>
          </w:divBdr>
        </w:div>
        <w:div w:id="547497983">
          <w:marLeft w:val="640"/>
          <w:marRight w:val="0"/>
          <w:marTop w:val="0"/>
          <w:marBottom w:val="0"/>
          <w:divBdr>
            <w:top w:val="none" w:sz="0" w:space="0" w:color="auto"/>
            <w:left w:val="none" w:sz="0" w:space="0" w:color="auto"/>
            <w:bottom w:val="none" w:sz="0" w:space="0" w:color="auto"/>
            <w:right w:val="none" w:sz="0" w:space="0" w:color="auto"/>
          </w:divBdr>
        </w:div>
        <w:div w:id="741871901">
          <w:marLeft w:val="640"/>
          <w:marRight w:val="0"/>
          <w:marTop w:val="0"/>
          <w:marBottom w:val="0"/>
          <w:divBdr>
            <w:top w:val="none" w:sz="0" w:space="0" w:color="auto"/>
            <w:left w:val="none" w:sz="0" w:space="0" w:color="auto"/>
            <w:bottom w:val="none" w:sz="0" w:space="0" w:color="auto"/>
            <w:right w:val="none" w:sz="0" w:space="0" w:color="auto"/>
          </w:divBdr>
        </w:div>
        <w:div w:id="558857068">
          <w:marLeft w:val="640"/>
          <w:marRight w:val="0"/>
          <w:marTop w:val="0"/>
          <w:marBottom w:val="0"/>
          <w:divBdr>
            <w:top w:val="none" w:sz="0" w:space="0" w:color="auto"/>
            <w:left w:val="none" w:sz="0" w:space="0" w:color="auto"/>
            <w:bottom w:val="none" w:sz="0" w:space="0" w:color="auto"/>
            <w:right w:val="none" w:sz="0" w:space="0" w:color="auto"/>
          </w:divBdr>
        </w:div>
        <w:div w:id="232084870">
          <w:marLeft w:val="640"/>
          <w:marRight w:val="0"/>
          <w:marTop w:val="0"/>
          <w:marBottom w:val="0"/>
          <w:divBdr>
            <w:top w:val="none" w:sz="0" w:space="0" w:color="auto"/>
            <w:left w:val="none" w:sz="0" w:space="0" w:color="auto"/>
            <w:bottom w:val="none" w:sz="0" w:space="0" w:color="auto"/>
            <w:right w:val="none" w:sz="0" w:space="0" w:color="auto"/>
          </w:divBdr>
        </w:div>
        <w:div w:id="1079130620">
          <w:marLeft w:val="640"/>
          <w:marRight w:val="0"/>
          <w:marTop w:val="0"/>
          <w:marBottom w:val="0"/>
          <w:divBdr>
            <w:top w:val="none" w:sz="0" w:space="0" w:color="auto"/>
            <w:left w:val="none" w:sz="0" w:space="0" w:color="auto"/>
            <w:bottom w:val="none" w:sz="0" w:space="0" w:color="auto"/>
            <w:right w:val="none" w:sz="0" w:space="0" w:color="auto"/>
          </w:divBdr>
        </w:div>
        <w:div w:id="1568880328">
          <w:marLeft w:val="640"/>
          <w:marRight w:val="0"/>
          <w:marTop w:val="0"/>
          <w:marBottom w:val="0"/>
          <w:divBdr>
            <w:top w:val="none" w:sz="0" w:space="0" w:color="auto"/>
            <w:left w:val="none" w:sz="0" w:space="0" w:color="auto"/>
            <w:bottom w:val="none" w:sz="0" w:space="0" w:color="auto"/>
            <w:right w:val="none" w:sz="0" w:space="0" w:color="auto"/>
          </w:divBdr>
        </w:div>
        <w:div w:id="1411269313">
          <w:marLeft w:val="640"/>
          <w:marRight w:val="0"/>
          <w:marTop w:val="0"/>
          <w:marBottom w:val="0"/>
          <w:divBdr>
            <w:top w:val="none" w:sz="0" w:space="0" w:color="auto"/>
            <w:left w:val="none" w:sz="0" w:space="0" w:color="auto"/>
            <w:bottom w:val="none" w:sz="0" w:space="0" w:color="auto"/>
            <w:right w:val="none" w:sz="0" w:space="0" w:color="auto"/>
          </w:divBdr>
        </w:div>
        <w:div w:id="924849430">
          <w:marLeft w:val="640"/>
          <w:marRight w:val="0"/>
          <w:marTop w:val="0"/>
          <w:marBottom w:val="0"/>
          <w:divBdr>
            <w:top w:val="none" w:sz="0" w:space="0" w:color="auto"/>
            <w:left w:val="none" w:sz="0" w:space="0" w:color="auto"/>
            <w:bottom w:val="none" w:sz="0" w:space="0" w:color="auto"/>
            <w:right w:val="none" w:sz="0" w:space="0" w:color="auto"/>
          </w:divBdr>
        </w:div>
        <w:div w:id="332877057">
          <w:marLeft w:val="640"/>
          <w:marRight w:val="0"/>
          <w:marTop w:val="0"/>
          <w:marBottom w:val="0"/>
          <w:divBdr>
            <w:top w:val="none" w:sz="0" w:space="0" w:color="auto"/>
            <w:left w:val="none" w:sz="0" w:space="0" w:color="auto"/>
            <w:bottom w:val="none" w:sz="0" w:space="0" w:color="auto"/>
            <w:right w:val="none" w:sz="0" w:space="0" w:color="auto"/>
          </w:divBdr>
        </w:div>
        <w:div w:id="604701486">
          <w:marLeft w:val="640"/>
          <w:marRight w:val="0"/>
          <w:marTop w:val="0"/>
          <w:marBottom w:val="0"/>
          <w:divBdr>
            <w:top w:val="none" w:sz="0" w:space="0" w:color="auto"/>
            <w:left w:val="none" w:sz="0" w:space="0" w:color="auto"/>
            <w:bottom w:val="none" w:sz="0" w:space="0" w:color="auto"/>
            <w:right w:val="none" w:sz="0" w:space="0" w:color="auto"/>
          </w:divBdr>
        </w:div>
        <w:div w:id="2078556192">
          <w:marLeft w:val="640"/>
          <w:marRight w:val="0"/>
          <w:marTop w:val="0"/>
          <w:marBottom w:val="0"/>
          <w:divBdr>
            <w:top w:val="none" w:sz="0" w:space="0" w:color="auto"/>
            <w:left w:val="none" w:sz="0" w:space="0" w:color="auto"/>
            <w:bottom w:val="none" w:sz="0" w:space="0" w:color="auto"/>
            <w:right w:val="none" w:sz="0" w:space="0" w:color="auto"/>
          </w:divBdr>
        </w:div>
        <w:div w:id="1147893867">
          <w:marLeft w:val="640"/>
          <w:marRight w:val="0"/>
          <w:marTop w:val="0"/>
          <w:marBottom w:val="0"/>
          <w:divBdr>
            <w:top w:val="none" w:sz="0" w:space="0" w:color="auto"/>
            <w:left w:val="none" w:sz="0" w:space="0" w:color="auto"/>
            <w:bottom w:val="none" w:sz="0" w:space="0" w:color="auto"/>
            <w:right w:val="none" w:sz="0" w:space="0" w:color="auto"/>
          </w:divBdr>
        </w:div>
        <w:div w:id="1957255239">
          <w:marLeft w:val="640"/>
          <w:marRight w:val="0"/>
          <w:marTop w:val="0"/>
          <w:marBottom w:val="0"/>
          <w:divBdr>
            <w:top w:val="none" w:sz="0" w:space="0" w:color="auto"/>
            <w:left w:val="none" w:sz="0" w:space="0" w:color="auto"/>
            <w:bottom w:val="none" w:sz="0" w:space="0" w:color="auto"/>
            <w:right w:val="none" w:sz="0" w:space="0" w:color="auto"/>
          </w:divBdr>
        </w:div>
        <w:div w:id="398478094">
          <w:marLeft w:val="640"/>
          <w:marRight w:val="0"/>
          <w:marTop w:val="0"/>
          <w:marBottom w:val="0"/>
          <w:divBdr>
            <w:top w:val="none" w:sz="0" w:space="0" w:color="auto"/>
            <w:left w:val="none" w:sz="0" w:space="0" w:color="auto"/>
            <w:bottom w:val="none" w:sz="0" w:space="0" w:color="auto"/>
            <w:right w:val="none" w:sz="0" w:space="0" w:color="auto"/>
          </w:divBdr>
        </w:div>
        <w:div w:id="783769603">
          <w:marLeft w:val="640"/>
          <w:marRight w:val="0"/>
          <w:marTop w:val="0"/>
          <w:marBottom w:val="0"/>
          <w:divBdr>
            <w:top w:val="none" w:sz="0" w:space="0" w:color="auto"/>
            <w:left w:val="none" w:sz="0" w:space="0" w:color="auto"/>
            <w:bottom w:val="none" w:sz="0" w:space="0" w:color="auto"/>
            <w:right w:val="none" w:sz="0" w:space="0" w:color="auto"/>
          </w:divBdr>
        </w:div>
        <w:div w:id="823936610">
          <w:marLeft w:val="640"/>
          <w:marRight w:val="0"/>
          <w:marTop w:val="0"/>
          <w:marBottom w:val="0"/>
          <w:divBdr>
            <w:top w:val="none" w:sz="0" w:space="0" w:color="auto"/>
            <w:left w:val="none" w:sz="0" w:space="0" w:color="auto"/>
            <w:bottom w:val="none" w:sz="0" w:space="0" w:color="auto"/>
            <w:right w:val="none" w:sz="0" w:space="0" w:color="auto"/>
          </w:divBdr>
        </w:div>
        <w:div w:id="1446073022">
          <w:marLeft w:val="640"/>
          <w:marRight w:val="0"/>
          <w:marTop w:val="0"/>
          <w:marBottom w:val="0"/>
          <w:divBdr>
            <w:top w:val="none" w:sz="0" w:space="0" w:color="auto"/>
            <w:left w:val="none" w:sz="0" w:space="0" w:color="auto"/>
            <w:bottom w:val="none" w:sz="0" w:space="0" w:color="auto"/>
            <w:right w:val="none" w:sz="0" w:space="0" w:color="auto"/>
          </w:divBdr>
        </w:div>
        <w:div w:id="1696883688">
          <w:marLeft w:val="640"/>
          <w:marRight w:val="0"/>
          <w:marTop w:val="0"/>
          <w:marBottom w:val="0"/>
          <w:divBdr>
            <w:top w:val="none" w:sz="0" w:space="0" w:color="auto"/>
            <w:left w:val="none" w:sz="0" w:space="0" w:color="auto"/>
            <w:bottom w:val="none" w:sz="0" w:space="0" w:color="auto"/>
            <w:right w:val="none" w:sz="0" w:space="0" w:color="auto"/>
          </w:divBdr>
        </w:div>
        <w:div w:id="1292246563">
          <w:marLeft w:val="640"/>
          <w:marRight w:val="0"/>
          <w:marTop w:val="0"/>
          <w:marBottom w:val="0"/>
          <w:divBdr>
            <w:top w:val="none" w:sz="0" w:space="0" w:color="auto"/>
            <w:left w:val="none" w:sz="0" w:space="0" w:color="auto"/>
            <w:bottom w:val="none" w:sz="0" w:space="0" w:color="auto"/>
            <w:right w:val="none" w:sz="0" w:space="0" w:color="auto"/>
          </w:divBdr>
        </w:div>
        <w:div w:id="203294957">
          <w:marLeft w:val="640"/>
          <w:marRight w:val="0"/>
          <w:marTop w:val="0"/>
          <w:marBottom w:val="0"/>
          <w:divBdr>
            <w:top w:val="none" w:sz="0" w:space="0" w:color="auto"/>
            <w:left w:val="none" w:sz="0" w:space="0" w:color="auto"/>
            <w:bottom w:val="none" w:sz="0" w:space="0" w:color="auto"/>
            <w:right w:val="none" w:sz="0" w:space="0" w:color="auto"/>
          </w:divBdr>
        </w:div>
        <w:div w:id="1675642201">
          <w:marLeft w:val="640"/>
          <w:marRight w:val="0"/>
          <w:marTop w:val="0"/>
          <w:marBottom w:val="0"/>
          <w:divBdr>
            <w:top w:val="none" w:sz="0" w:space="0" w:color="auto"/>
            <w:left w:val="none" w:sz="0" w:space="0" w:color="auto"/>
            <w:bottom w:val="none" w:sz="0" w:space="0" w:color="auto"/>
            <w:right w:val="none" w:sz="0" w:space="0" w:color="auto"/>
          </w:divBdr>
        </w:div>
        <w:div w:id="1923682826">
          <w:marLeft w:val="640"/>
          <w:marRight w:val="0"/>
          <w:marTop w:val="0"/>
          <w:marBottom w:val="0"/>
          <w:divBdr>
            <w:top w:val="none" w:sz="0" w:space="0" w:color="auto"/>
            <w:left w:val="none" w:sz="0" w:space="0" w:color="auto"/>
            <w:bottom w:val="none" w:sz="0" w:space="0" w:color="auto"/>
            <w:right w:val="none" w:sz="0" w:space="0" w:color="auto"/>
          </w:divBdr>
        </w:div>
        <w:div w:id="1191604212">
          <w:marLeft w:val="640"/>
          <w:marRight w:val="0"/>
          <w:marTop w:val="0"/>
          <w:marBottom w:val="0"/>
          <w:divBdr>
            <w:top w:val="none" w:sz="0" w:space="0" w:color="auto"/>
            <w:left w:val="none" w:sz="0" w:space="0" w:color="auto"/>
            <w:bottom w:val="none" w:sz="0" w:space="0" w:color="auto"/>
            <w:right w:val="none" w:sz="0" w:space="0" w:color="auto"/>
          </w:divBdr>
        </w:div>
        <w:div w:id="1927954426">
          <w:marLeft w:val="640"/>
          <w:marRight w:val="0"/>
          <w:marTop w:val="0"/>
          <w:marBottom w:val="0"/>
          <w:divBdr>
            <w:top w:val="none" w:sz="0" w:space="0" w:color="auto"/>
            <w:left w:val="none" w:sz="0" w:space="0" w:color="auto"/>
            <w:bottom w:val="none" w:sz="0" w:space="0" w:color="auto"/>
            <w:right w:val="none" w:sz="0" w:space="0" w:color="auto"/>
          </w:divBdr>
        </w:div>
        <w:div w:id="368797884">
          <w:marLeft w:val="640"/>
          <w:marRight w:val="0"/>
          <w:marTop w:val="0"/>
          <w:marBottom w:val="0"/>
          <w:divBdr>
            <w:top w:val="none" w:sz="0" w:space="0" w:color="auto"/>
            <w:left w:val="none" w:sz="0" w:space="0" w:color="auto"/>
            <w:bottom w:val="none" w:sz="0" w:space="0" w:color="auto"/>
            <w:right w:val="none" w:sz="0" w:space="0" w:color="auto"/>
          </w:divBdr>
        </w:div>
        <w:div w:id="1030645750">
          <w:marLeft w:val="640"/>
          <w:marRight w:val="0"/>
          <w:marTop w:val="0"/>
          <w:marBottom w:val="0"/>
          <w:divBdr>
            <w:top w:val="none" w:sz="0" w:space="0" w:color="auto"/>
            <w:left w:val="none" w:sz="0" w:space="0" w:color="auto"/>
            <w:bottom w:val="none" w:sz="0" w:space="0" w:color="auto"/>
            <w:right w:val="none" w:sz="0" w:space="0" w:color="auto"/>
          </w:divBdr>
        </w:div>
        <w:div w:id="1122650116">
          <w:marLeft w:val="640"/>
          <w:marRight w:val="0"/>
          <w:marTop w:val="0"/>
          <w:marBottom w:val="0"/>
          <w:divBdr>
            <w:top w:val="none" w:sz="0" w:space="0" w:color="auto"/>
            <w:left w:val="none" w:sz="0" w:space="0" w:color="auto"/>
            <w:bottom w:val="none" w:sz="0" w:space="0" w:color="auto"/>
            <w:right w:val="none" w:sz="0" w:space="0" w:color="auto"/>
          </w:divBdr>
        </w:div>
        <w:div w:id="1875117318">
          <w:marLeft w:val="640"/>
          <w:marRight w:val="0"/>
          <w:marTop w:val="0"/>
          <w:marBottom w:val="0"/>
          <w:divBdr>
            <w:top w:val="none" w:sz="0" w:space="0" w:color="auto"/>
            <w:left w:val="none" w:sz="0" w:space="0" w:color="auto"/>
            <w:bottom w:val="none" w:sz="0" w:space="0" w:color="auto"/>
            <w:right w:val="none" w:sz="0" w:space="0" w:color="auto"/>
          </w:divBdr>
        </w:div>
        <w:div w:id="1438528151">
          <w:marLeft w:val="640"/>
          <w:marRight w:val="0"/>
          <w:marTop w:val="0"/>
          <w:marBottom w:val="0"/>
          <w:divBdr>
            <w:top w:val="none" w:sz="0" w:space="0" w:color="auto"/>
            <w:left w:val="none" w:sz="0" w:space="0" w:color="auto"/>
            <w:bottom w:val="none" w:sz="0" w:space="0" w:color="auto"/>
            <w:right w:val="none" w:sz="0" w:space="0" w:color="auto"/>
          </w:divBdr>
        </w:div>
        <w:div w:id="213153378">
          <w:marLeft w:val="640"/>
          <w:marRight w:val="0"/>
          <w:marTop w:val="0"/>
          <w:marBottom w:val="0"/>
          <w:divBdr>
            <w:top w:val="none" w:sz="0" w:space="0" w:color="auto"/>
            <w:left w:val="none" w:sz="0" w:space="0" w:color="auto"/>
            <w:bottom w:val="none" w:sz="0" w:space="0" w:color="auto"/>
            <w:right w:val="none" w:sz="0" w:space="0" w:color="auto"/>
          </w:divBdr>
        </w:div>
        <w:div w:id="261763927">
          <w:marLeft w:val="640"/>
          <w:marRight w:val="0"/>
          <w:marTop w:val="0"/>
          <w:marBottom w:val="0"/>
          <w:divBdr>
            <w:top w:val="none" w:sz="0" w:space="0" w:color="auto"/>
            <w:left w:val="none" w:sz="0" w:space="0" w:color="auto"/>
            <w:bottom w:val="none" w:sz="0" w:space="0" w:color="auto"/>
            <w:right w:val="none" w:sz="0" w:space="0" w:color="auto"/>
          </w:divBdr>
        </w:div>
        <w:div w:id="379481628">
          <w:marLeft w:val="640"/>
          <w:marRight w:val="0"/>
          <w:marTop w:val="0"/>
          <w:marBottom w:val="0"/>
          <w:divBdr>
            <w:top w:val="none" w:sz="0" w:space="0" w:color="auto"/>
            <w:left w:val="none" w:sz="0" w:space="0" w:color="auto"/>
            <w:bottom w:val="none" w:sz="0" w:space="0" w:color="auto"/>
            <w:right w:val="none" w:sz="0" w:space="0" w:color="auto"/>
          </w:divBdr>
        </w:div>
        <w:div w:id="236791265">
          <w:marLeft w:val="640"/>
          <w:marRight w:val="0"/>
          <w:marTop w:val="0"/>
          <w:marBottom w:val="0"/>
          <w:divBdr>
            <w:top w:val="none" w:sz="0" w:space="0" w:color="auto"/>
            <w:left w:val="none" w:sz="0" w:space="0" w:color="auto"/>
            <w:bottom w:val="none" w:sz="0" w:space="0" w:color="auto"/>
            <w:right w:val="none" w:sz="0" w:space="0" w:color="auto"/>
          </w:divBdr>
        </w:div>
        <w:div w:id="852260387">
          <w:marLeft w:val="640"/>
          <w:marRight w:val="0"/>
          <w:marTop w:val="0"/>
          <w:marBottom w:val="0"/>
          <w:divBdr>
            <w:top w:val="none" w:sz="0" w:space="0" w:color="auto"/>
            <w:left w:val="none" w:sz="0" w:space="0" w:color="auto"/>
            <w:bottom w:val="none" w:sz="0" w:space="0" w:color="auto"/>
            <w:right w:val="none" w:sz="0" w:space="0" w:color="auto"/>
          </w:divBdr>
        </w:div>
        <w:div w:id="7220186">
          <w:marLeft w:val="640"/>
          <w:marRight w:val="0"/>
          <w:marTop w:val="0"/>
          <w:marBottom w:val="0"/>
          <w:divBdr>
            <w:top w:val="none" w:sz="0" w:space="0" w:color="auto"/>
            <w:left w:val="none" w:sz="0" w:space="0" w:color="auto"/>
            <w:bottom w:val="none" w:sz="0" w:space="0" w:color="auto"/>
            <w:right w:val="none" w:sz="0" w:space="0" w:color="auto"/>
          </w:divBdr>
        </w:div>
        <w:div w:id="932512474">
          <w:marLeft w:val="640"/>
          <w:marRight w:val="0"/>
          <w:marTop w:val="0"/>
          <w:marBottom w:val="0"/>
          <w:divBdr>
            <w:top w:val="none" w:sz="0" w:space="0" w:color="auto"/>
            <w:left w:val="none" w:sz="0" w:space="0" w:color="auto"/>
            <w:bottom w:val="none" w:sz="0" w:space="0" w:color="auto"/>
            <w:right w:val="none" w:sz="0" w:space="0" w:color="auto"/>
          </w:divBdr>
        </w:div>
        <w:div w:id="1574197382">
          <w:marLeft w:val="640"/>
          <w:marRight w:val="0"/>
          <w:marTop w:val="0"/>
          <w:marBottom w:val="0"/>
          <w:divBdr>
            <w:top w:val="none" w:sz="0" w:space="0" w:color="auto"/>
            <w:left w:val="none" w:sz="0" w:space="0" w:color="auto"/>
            <w:bottom w:val="none" w:sz="0" w:space="0" w:color="auto"/>
            <w:right w:val="none" w:sz="0" w:space="0" w:color="auto"/>
          </w:divBdr>
        </w:div>
        <w:div w:id="954210806">
          <w:marLeft w:val="640"/>
          <w:marRight w:val="0"/>
          <w:marTop w:val="0"/>
          <w:marBottom w:val="0"/>
          <w:divBdr>
            <w:top w:val="none" w:sz="0" w:space="0" w:color="auto"/>
            <w:left w:val="none" w:sz="0" w:space="0" w:color="auto"/>
            <w:bottom w:val="none" w:sz="0" w:space="0" w:color="auto"/>
            <w:right w:val="none" w:sz="0" w:space="0" w:color="auto"/>
          </w:divBdr>
        </w:div>
        <w:div w:id="261035033">
          <w:marLeft w:val="640"/>
          <w:marRight w:val="0"/>
          <w:marTop w:val="0"/>
          <w:marBottom w:val="0"/>
          <w:divBdr>
            <w:top w:val="none" w:sz="0" w:space="0" w:color="auto"/>
            <w:left w:val="none" w:sz="0" w:space="0" w:color="auto"/>
            <w:bottom w:val="none" w:sz="0" w:space="0" w:color="auto"/>
            <w:right w:val="none" w:sz="0" w:space="0" w:color="auto"/>
          </w:divBdr>
        </w:div>
        <w:div w:id="43141322">
          <w:marLeft w:val="640"/>
          <w:marRight w:val="0"/>
          <w:marTop w:val="0"/>
          <w:marBottom w:val="0"/>
          <w:divBdr>
            <w:top w:val="none" w:sz="0" w:space="0" w:color="auto"/>
            <w:left w:val="none" w:sz="0" w:space="0" w:color="auto"/>
            <w:bottom w:val="none" w:sz="0" w:space="0" w:color="auto"/>
            <w:right w:val="none" w:sz="0" w:space="0" w:color="auto"/>
          </w:divBdr>
        </w:div>
        <w:div w:id="1296910502">
          <w:marLeft w:val="640"/>
          <w:marRight w:val="0"/>
          <w:marTop w:val="0"/>
          <w:marBottom w:val="0"/>
          <w:divBdr>
            <w:top w:val="none" w:sz="0" w:space="0" w:color="auto"/>
            <w:left w:val="none" w:sz="0" w:space="0" w:color="auto"/>
            <w:bottom w:val="none" w:sz="0" w:space="0" w:color="auto"/>
            <w:right w:val="none" w:sz="0" w:space="0" w:color="auto"/>
          </w:divBdr>
        </w:div>
        <w:div w:id="1610817164">
          <w:marLeft w:val="640"/>
          <w:marRight w:val="0"/>
          <w:marTop w:val="0"/>
          <w:marBottom w:val="0"/>
          <w:divBdr>
            <w:top w:val="none" w:sz="0" w:space="0" w:color="auto"/>
            <w:left w:val="none" w:sz="0" w:space="0" w:color="auto"/>
            <w:bottom w:val="none" w:sz="0" w:space="0" w:color="auto"/>
            <w:right w:val="none" w:sz="0" w:space="0" w:color="auto"/>
          </w:divBdr>
        </w:div>
        <w:div w:id="552616378">
          <w:marLeft w:val="640"/>
          <w:marRight w:val="0"/>
          <w:marTop w:val="0"/>
          <w:marBottom w:val="0"/>
          <w:divBdr>
            <w:top w:val="none" w:sz="0" w:space="0" w:color="auto"/>
            <w:left w:val="none" w:sz="0" w:space="0" w:color="auto"/>
            <w:bottom w:val="none" w:sz="0" w:space="0" w:color="auto"/>
            <w:right w:val="none" w:sz="0" w:space="0" w:color="auto"/>
          </w:divBdr>
        </w:div>
        <w:div w:id="1362246548">
          <w:marLeft w:val="640"/>
          <w:marRight w:val="0"/>
          <w:marTop w:val="0"/>
          <w:marBottom w:val="0"/>
          <w:divBdr>
            <w:top w:val="none" w:sz="0" w:space="0" w:color="auto"/>
            <w:left w:val="none" w:sz="0" w:space="0" w:color="auto"/>
            <w:bottom w:val="none" w:sz="0" w:space="0" w:color="auto"/>
            <w:right w:val="none" w:sz="0" w:space="0" w:color="auto"/>
          </w:divBdr>
        </w:div>
        <w:div w:id="570509248">
          <w:marLeft w:val="640"/>
          <w:marRight w:val="0"/>
          <w:marTop w:val="0"/>
          <w:marBottom w:val="0"/>
          <w:divBdr>
            <w:top w:val="none" w:sz="0" w:space="0" w:color="auto"/>
            <w:left w:val="none" w:sz="0" w:space="0" w:color="auto"/>
            <w:bottom w:val="none" w:sz="0" w:space="0" w:color="auto"/>
            <w:right w:val="none" w:sz="0" w:space="0" w:color="auto"/>
          </w:divBdr>
        </w:div>
        <w:div w:id="245765757">
          <w:marLeft w:val="640"/>
          <w:marRight w:val="0"/>
          <w:marTop w:val="0"/>
          <w:marBottom w:val="0"/>
          <w:divBdr>
            <w:top w:val="none" w:sz="0" w:space="0" w:color="auto"/>
            <w:left w:val="none" w:sz="0" w:space="0" w:color="auto"/>
            <w:bottom w:val="none" w:sz="0" w:space="0" w:color="auto"/>
            <w:right w:val="none" w:sz="0" w:space="0" w:color="auto"/>
          </w:divBdr>
        </w:div>
        <w:div w:id="1836649545">
          <w:marLeft w:val="640"/>
          <w:marRight w:val="0"/>
          <w:marTop w:val="0"/>
          <w:marBottom w:val="0"/>
          <w:divBdr>
            <w:top w:val="none" w:sz="0" w:space="0" w:color="auto"/>
            <w:left w:val="none" w:sz="0" w:space="0" w:color="auto"/>
            <w:bottom w:val="none" w:sz="0" w:space="0" w:color="auto"/>
            <w:right w:val="none" w:sz="0" w:space="0" w:color="auto"/>
          </w:divBdr>
        </w:div>
        <w:div w:id="1152870073">
          <w:marLeft w:val="640"/>
          <w:marRight w:val="0"/>
          <w:marTop w:val="0"/>
          <w:marBottom w:val="0"/>
          <w:divBdr>
            <w:top w:val="none" w:sz="0" w:space="0" w:color="auto"/>
            <w:left w:val="none" w:sz="0" w:space="0" w:color="auto"/>
            <w:bottom w:val="none" w:sz="0" w:space="0" w:color="auto"/>
            <w:right w:val="none" w:sz="0" w:space="0" w:color="auto"/>
          </w:divBdr>
        </w:div>
        <w:div w:id="749158597">
          <w:marLeft w:val="640"/>
          <w:marRight w:val="0"/>
          <w:marTop w:val="0"/>
          <w:marBottom w:val="0"/>
          <w:divBdr>
            <w:top w:val="none" w:sz="0" w:space="0" w:color="auto"/>
            <w:left w:val="none" w:sz="0" w:space="0" w:color="auto"/>
            <w:bottom w:val="none" w:sz="0" w:space="0" w:color="auto"/>
            <w:right w:val="none" w:sz="0" w:space="0" w:color="auto"/>
          </w:divBdr>
        </w:div>
        <w:div w:id="860821374">
          <w:marLeft w:val="640"/>
          <w:marRight w:val="0"/>
          <w:marTop w:val="0"/>
          <w:marBottom w:val="0"/>
          <w:divBdr>
            <w:top w:val="none" w:sz="0" w:space="0" w:color="auto"/>
            <w:left w:val="none" w:sz="0" w:space="0" w:color="auto"/>
            <w:bottom w:val="none" w:sz="0" w:space="0" w:color="auto"/>
            <w:right w:val="none" w:sz="0" w:space="0" w:color="auto"/>
          </w:divBdr>
        </w:div>
        <w:div w:id="1092895004">
          <w:marLeft w:val="640"/>
          <w:marRight w:val="0"/>
          <w:marTop w:val="0"/>
          <w:marBottom w:val="0"/>
          <w:divBdr>
            <w:top w:val="none" w:sz="0" w:space="0" w:color="auto"/>
            <w:left w:val="none" w:sz="0" w:space="0" w:color="auto"/>
            <w:bottom w:val="none" w:sz="0" w:space="0" w:color="auto"/>
            <w:right w:val="none" w:sz="0" w:space="0" w:color="auto"/>
          </w:divBdr>
        </w:div>
      </w:divsChild>
    </w:div>
    <w:div w:id="1143157152">
      <w:bodyDiv w:val="1"/>
      <w:marLeft w:val="0"/>
      <w:marRight w:val="0"/>
      <w:marTop w:val="0"/>
      <w:marBottom w:val="0"/>
      <w:divBdr>
        <w:top w:val="none" w:sz="0" w:space="0" w:color="auto"/>
        <w:left w:val="none" w:sz="0" w:space="0" w:color="auto"/>
        <w:bottom w:val="none" w:sz="0" w:space="0" w:color="auto"/>
        <w:right w:val="none" w:sz="0" w:space="0" w:color="auto"/>
      </w:divBdr>
      <w:divsChild>
        <w:div w:id="16542178">
          <w:marLeft w:val="640"/>
          <w:marRight w:val="0"/>
          <w:marTop w:val="0"/>
          <w:marBottom w:val="0"/>
          <w:divBdr>
            <w:top w:val="none" w:sz="0" w:space="0" w:color="auto"/>
            <w:left w:val="none" w:sz="0" w:space="0" w:color="auto"/>
            <w:bottom w:val="none" w:sz="0" w:space="0" w:color="auto"/>
            <w:right w:val="none" w:sz="0" w:space="0" w:color="auto"/>
          </w:divBdr>
        </w:div>
        <w:div w:id="22754561">
          <w:marLeft w:val="640"/>
          <w:marRight w:val="0"/>
          <w:marTop w:val="0"/>
          <w:marBottom w:val="0"/>
          <w:divBdr>
            <w:top w:val="none" w:sz="0" w:space="0" w:color="auto"/>
            <w:left w:val="none" w:sz="0" w:space="0" w:color="auto"/>
            <w:bottom w:val="none" w:sz="0" w:space="0" w:color="auto"/>
            <w:right w:val="none" w:sz="0" w:space="0" w:color="auto"/>
          </w:divBdr>
        </w:div>
        <w:div w:id="59255483">
          <w:marLeft w:val="640"/>
          <w:marRight w:val="0"/>
          <w:marTop w:val="0"/>
          <w:marBottom w:val="0"/>
          <w:divBdr>
            <w:top w:val="none" w:sz="0" w:space="0" w:color="auto"/>
            <w:left w:val="none" w:sz="0" w:space="0" w:color="auto"/>
            <w:bottom w:val="none" w:sz="0" w:space="0" w:color="auto"/>
            <w:right w:val="none" w:sz="0" w:space="0" w:color="auto"/>
          </w:divBdr>
        </w:div>
        <w:div w:id="66927197">
          <w:marLeft w:val="640"/>
          <w:marRight w:val="0"/>
          <w:marTop w:val="0"/>
          <w:marBottom w:val="0"/>
          <w:divBdr>
            <w:top w:val="none" w:sz="0" w:space="0" w:color="auto"/>
            <w:left w:val="none" w:sz="0" w:space="0" w:color="auto"/>
            <w:bottom w:val="none" w:sz="0" w:space="0" w:color="auto"/>
            <w:right w:val="none" w:sz="0" w:space="0" w:color="auto"/>
          </w:divBdr>
        </w:div>
        <w:div w:id="81727598">
          <w:marLeft w:val="640"/>
          <w:marRight w:val="0"/>
          <w:marTop w:val="0"/>
          <w:marBottom w:val="0"/>
          <w:divBdr>
            <w:top w:val="none" w:sz="0" w:space="0" w:color="auto"/>
            <w:left w:val="none" w:sz="0" w:space="0" w:color="auto"/>
            <w:bottom w:val="none" w:sz="0" w:space="0" w:color="auto"/>
            <w:right w:val="none" w:sz="0" w:space="0" w:color="auto"/>
          </w:divBdr>
        </w:div>
        <w:div w:id="82842263">
          <w:marLeft w:val="640"/>
          <w:marRight w:val="0"/>
          <w:marTop w:val="0"/>
          <w:marBottom w:val="0"/>
          <w:divBdr>
            <w:top w:val="none" w:sz="0" w:space="0" w:color="auto"/>
            <w:left w:val="none" w:sz="0" w:space="0" w:color="auto"/>
            <w:bottom w:val="none" w:sz="0" w:space="0" w:color="auto"/>
            <w:right w:val="none" w:sz="0" w:space="0" w:color="auto"/>
          </w:divBdr>
        </w:div>
        <w:div w:id="110980128">
          <w:marLeft w:val="640"/>
          <w:marRight w:val="0"/>
          <w:marTop w:val="0"/>
          <w:marBottom w:val="0"/>
          <w:divBdr>
            <w:top w:val="none" w:sz="0" w:space="0" w:color="auto"/>
            <w:left w:val="none" w:sz="0" w:space="0" w:color="auto"/>
            <w:bottom w:val="none" w:sz="0" w:space="0" w:color="auto"/>
            <w:right w:val="none" w:sz="0" w:space="0" w:color="auto"/>
          </w:divBdr>
        </w:div>
        <w:div w:id="111097303">
          <w:marLeft w:val="640"/>
          <w:marRight w:val="0"/>
          <w:marTop w:val="0"/>
          <w:marBottom w:val="0"/>
          <w:divBdr>
            <w:top w:val="none" w:sz="0" w:space="0" w:color="auto"/>
            <w:left w:val="none" w:sz="0" w:space="0" w:color="auto"/>
            <w:bottom w:val="none" w:sz="0" w:space="0" w:color="auto"/>
            <w:right w:val="none" w:sz="0" w:space="0" w:color="auto"/>
          </w:divBdr>
        </w:div>
        <w:div w:id="132449776">
          <w:marLeft w:val="640"/>
          <w:marRight w:val="0"/>
          <w:marTop w:val="0"/>
          <w:marBottom w:val="0"/>
          <w:divBdr>
            <w:top w:val="none" w:sz="0" w:space="0" w:color="auto"/>
            <w:left w:val="none" w:sz="0" w:space="0" w:color="auto"/>
            <w:bottom w:val="none" w:sz="0" w:space="0" w:color="auto"/>
            <w:right w:val="none" w:sz="0" w:space="0" w:color="auto"/>
          </w:divBdr>
        </w:div>
        <w:div w:id="165096834">
          <w:marLeft w:val="640"/>
          <w:marRight w:val="0"/>
          <w:marTop w:val="0"/>
          <w:marBottom w:val="0"/>
          <w:divBdr>
            <w:top w:val="none" w:sz="0" w:space="0" w:color="auto"/>
            <w:left w:val="none" w:sz="0" w:space="0" w:color="auto"/>
            <w:bottom w:val="none" w:sz="0" w:space="0" w:color="auto"/>
            <w:right w:val="none" w:sz="0" w:space="0" w:color="auto"/>
          </w:divBdr>
        </w:div>
        <w:div w:id="182669991">
          <w:marLeft w:val="640"/>
          <w:marRight w:val="0"/>
          <w:marTop w:val="0"/>
          <w:marBottom w:val="0"/>
          <w:divBdr>
            <w:top w:val="none" w:sz="0" w:space="0" w:color="auto"/>
            <w:left w:val="none" w:sz="0" w:space="0" w:color="auto"/>
            <w:bottom w:val="none" w:sz="0" w:space="0" w:color="auto"/>
            <w:right w:val="none" w:sz="0" w:space="0" w:color="auto"/>
          </w:divBdr>
        </w:div>
        <w:div w:id="183058674">
          <w:marLeft w:val="640"/>
          <w:marRight w:val="0"/>
          <w:marTop w:val="0"/>
          <w:marBottom w:val="0"/>
          <w:divBdr>
            <w:top w:val="none" w:sz="0" w:space="0" w:color="auto"/>
            <w:left w:val="none" w:sz="0" w:space="0" w:color="auto"/>
            <w:bottom w:val="none" w:sz="0" w:space="0" w:color="auto"/>
            <w:right w:val="none" w:sz="0" w:space="0" w:color="auto"/>
          </w:divBdr>
        </w:div>
        <w:div w:id="197401411">
          <w:marLeft w:val="640"/>
          <w:marRight w:val="0"/>
          <w:marTop w:val="0"/>
          <w:marBottom w:val="0"/>
          <w:divBdr>
            <w:top w:val="none" w:sz="0" w:space="0" w:color="auto"/>
            <w:left w:val="none" w:sz="0" w:space="0" w:color="auto"/>
            <w:bottom w:val="none" w:sz="0" w:space="0" w:color="auto"/>
            <w:right w:val="none" w:sz="0" w:space="0" w:color="auto"/>
          </w:divBdr>
        </w:div>
        <w:div w:id="199512438">
          <w:marLeft w:val="640"/>
          <w:marRight w:val="0"/>
          <w:marTop w:val="0"/>
          <w:marBottom w:val="0"/>
          <w:divBdr>
            <w:top w:val="none" w:sz="0" w:space="0" w:color="auto"/>
            <w:left w:val="none" w:sz="0" w:space="0" w:color="auto"/>
            <w:bottom w:val="none" w:sz="0" w:space="0" w:color="auto"/>
            <w:right w:val="none" w:sz="0" w:space="0" w:color="auto"/>
          </w:divBdr>
        </w:div>
        <w:div w:id="262151332">
          <w:marLeft w:val="640"/>
          <w:marRight w:val="0"/>
          <w:marTop w:val="0"/>
          <w:marBottom w:val="0"/>
          <w:divBdr>
            <w:top w:val="none" w:sz="0" w:space="0" w:color="auto"/>
            <w:left w:val="none" w:sz="0" w:space="0" w:color="auto"/>
            <w:bottom w:val="none" w:sz="0" w:space="0" w:color="auto"/>
            <w:right w:val="none" w:sz="0" w:space="0" w:color="auto"/>
          </w:divBdr>
        </w:div>
        <w:div w:id="262537534">
          <w:marLeft w:val="640"/>
          <w:marRight w:val="0"/>
          <w:marTop w:val="0"/>
          <w:marBottom w:val="0"/>
          <w:divBdr>
            <w:top w:val="none" w:sz="0" w:space="0" w:color="auto"/>
            <w:left w:val="none" w:sz="0" w:space="0" w:color="auto"/>
            <w:bottom w:val="none" w:sz="0" w:space="0" w:color="auto"/>
            <w:right w:val="none" w:sz="0" w:space="0" w:color="auto"/>
          </w:divBdr>
        </w:div>
        <w:div w:id="295453661">
          <w:marLeft w:val="640"/>
          <w:marRight w:val="0"/>
          <w:marTop w:val="0"/>
          <w:marBottom w:val="0"/>
          <w:divBdr>
            <w:top w:val="none" w:sz="0" w:space="0" w:color="auto"/>
            <w:left w:val="none" w:sz="0" w:space="0" w:color="auto"/>
            <w:bottom w:val="none" w:sz="0" w:space="0" w:color="auto"/>
            <w:right w:val="none" w:sz="0" w:space="0" w:color="auto"/>
          </w:divBdr>
        </w:div>
        <w:div w:id="316617471">
          <w:marLeft w:val="640"/>
          <w:marRight w:val="0"/>
          <w:marTop w:val="0"/>
          <w:marBottom w:val="0"/>
          <w:divBdr>
            <w:top w:val="none" w:sz="0" w:space="0" w:color="auto"/>
            <w:left w:val="none" w:sz="0" w:space="0" w:color="auto"/>
            <w:bottom w:val="none" w:sz="0" w:space="0" w:color="auto"/>
            <w:right w:val="none" w:sz="0" w:space="0" w:color="auto"/>
          </w:divBdr>
        </w:div>
        <w:div w:id="338197966">
          <w:marLeft w:val="640"/>
          <w:marRight w:val="0"/>
          <w:marTop w:val="0"/>
          <w:marBottom w:val="0"/>
          <w:divBdr>
            <w:top w:val="none" w:sz="0" w:space="0" w:color="auto"/>
            <w:left w:val="none" w:sz="0" w:space="0" w:color="auto"/>
            <w:bottom w:val="none" w:sz="0" w:space="0" w:color="auto"/>
            <w:right w:val="none" w:sz="0" w:space="0" w:color="auto"/>
          </w:divBdr>
        </w:div>
        <w:div w:id="361512741">
          <w:marLeft w:val="640"/>
          <w:marRight w:val="0"/>
          <w:marTop w:val="0"/>
          <w:marBottom w:val="0"/>
          <w:divBdr>
            <w:top w:val="none" w:sz="0" w:space="0" w:color="auto"/>
            <w:left w:val="none" w:sz="0" w:space="0" w:color="auto"/>
            <w:bottom w:val="none" w:sz="0" w:space="0" w:color="auto"/>
            <w:right w:val="none" w:sz="0" w:space="0" w:color="auto"/>
          </w:divBdr>
        </w:div>
        <w:div w:id="384723709">
          <w:marLeft w:val="640"/>
          <w:marRight w:val="0"/>
          <w:marTop w:val="0"/>
          <w:marBottom w:val="0"/>
          <w:divBdr>
            <w:top w:val="none" w:sz="0" w:space="0" w:color="auto"/>
            <w:left w:val="none" w:sz="0" w:space="0" w:color="auto"/>
            <w:bottom w:val="none" w:sz="0" w:space="0" w:color="auto"/>
            <w:right w:val="none" w:sz="0" w:space="0" w:color="auto"/>
          </w:divBdr>
        </w:div>
        <w:div w:id="399602304">
          <w:marLeft w:val="640"/>
          <w:marRight w:val="0"/>
          <w:marTop w:val="0"/>
          <w:marBottom w:val="0"/>
          <w:divBdr>
            <w:top w:val="none" w:sz="0" w:space="0" w:color="auto"/>
            <w:left w:val="none" w:sz="0" w:space="0" w:color="auto"/>
            <w:bottom w:val="none" w:sz="0" w:space="0" w:color="auto"/>
            <w:right w:val="none" w:sz="0" w:space="0" w:color="auto"/>
          </w:divBdr>
        </w:div>
        <w:div w:id="400981782">
          <w:marLeft w:val="640"/>
          <w:marRight w:val="0"/>
          <w:marTop w:val="0"/>
          <w:marBottom w:val="0"/>
          <w:divBdr>
            <w:top w:val="none" w:sz="0" w:space="0" w:color="auto"/>
            <w:left w:val="none" w:sz="0" w:space="0" w:color="auto"/>
            <w:bottom w:val="none" w:sz="0" w:space="0" w:color="auto"/>
            <w:right w:val="none" w:sz="0" w:space="0" w:color="auto"/>
          </w:divBdr>
        </w:div>
        <w:div w:id="481388125">
          <w:marLeft w:val="640"/>
          <w:marRight w:val="0"/>
          <w:marTop w:val="0"/>
          <w:marBottom w:val="0"/>
          <w:divBdr>
            <w:top w:val="none" w:sz="0" w:space="0" w:color="auto"/>
            <w:left w:val="none" w:sz="0" w:space="0" w:color="auto"/>
            <w:bottom w:val="none" w:sz="0" w:space="0" w:color="auto"/>
            <w:right w:val="none" w:sz="0" w:space="0" w:color="auto"/>
          </w:divBdr>
        </w:div>
        <w:div w:id="496457271">
          <w:marLeft w:val="640"/>
          <w:marRight w:val="0"/>
          <w:marTop w:val="0"/>
          <w:marBottom w:val="0"/>
          <w:divBdr>
            <w:top w:val="none" w:sz="0" w:space="0" w:color="auto"/>
            <w:left w:val="none" w:sz="0" w:space="0" w:color="auto"/>
            <w:bottom w:val="none" w:sz="0" w:space="0" w:color="auto"/>
            <w:right w:val="none" w:sz="0" w:space="0" w:color="auto"/>
          </w:divBdr>
        </w:div>
        <w:div w:id="510073187">
          <w:marLeft w:val="640"/>
          <w:marRight w:val="0"/>
          <w:marTop w:val="0"/>
          <w:marBottom w:val="0"/>
          <w:divBdr>
            <w:top w:val="none" w:sz="0" w:space="0" w:color="auto"/>
            <w:left w:val="none" w:sz="0" w:space="0" w:color="auto"/>
            <w:bottom w:val="none" w:sz="0" w:space="0" w:color="auto"/>
            <w:right w:val="none" w:sz="0" w:space="0" w:color="auto"/>
          </w:divBdr>
        </w:div>
        <w:div w:id="537351600">
          <w:marLeft w:val="640"/>
          <w:marRight w:val="0"/>
          <w:marTop w:val="0"/>
          <w:marBottom w:val="0"/>
          <w:divBdr>
            <w:top w:val="none" w:sz="0" w:space="0" w:color="auto"/>
            <w:left w:val="none" w:sz="0" w:space="0" w:color="auto"/>
            <w:bottom w:val="none" w:sz="0" w:space="0" w:color="auto"/>
            <w:right w:val="none" w:sz="0" w:space="0" w:color="auto"/>
          </w:divBdr>
        </w:div>
        <w:div w:id="570120921">
          <w:marLeft w:val="640"/>
          <w:marRight w:val="0"/>
          <w:marTop w:val="0"/>
          <w:marBottom w:val="0"/>
          <w:divBdr>
            <w:top w:val="none" w:sz="0" w:space="0" w:color="auto"/>
            <w:left w:val="none" w:sz="0" w:space="0" w:color="auto"/>
            <w:bottom w:val="none" w:sz="0" w:space="0" w:color="auto"/>
            <w:right w:val="none" w:sz="0" w:space="0" w:color="auto"/>
          </w:divBdr>
        </w:div>
        <w:div w:id="584611077">
          <w:marLeft w:val="640"/>
          <w:marRight w:val="0"/>
          <w:marTop w:val="0"/>
          <w:marBottom w:val="0"/>
          <w:divBdr>
            <w:top w:val="none" w:sz="0" w:space="0" w:color="auto"/>
            <w:left w:val="none" w:sz="0" w:space="0" w:color="auto"/>
            <w:bottom w:val="none" w:sz="0" w:space="0" w:color="auto"/>
            <w:right w:val="none" w:sz="0" w:space="0" w:color="auto"/>
          </w:divBdr>
        </w:div>
        <w:div w:id="658851100">
          <w:marLeft w:val="640"/>
          <w:marRight w:val="0"/>
          <w:marTop w:val="0"/>
          <w:marBottom w:val="0"/>
          <w:divBdr>
            <w:top w:val="none" w:sz="0" w:space="0" w:color="auto"/>
            <w:left w:val="none" w:sz="0" w:space="0" w:color="auto"/>
            <w:bottom w:val="none" w:sz="0" w:space="0" w:color="auto"/>
            <w:right w:val="none" w:sz="0" w:space="0" w:color="auto"/>
          </w:divBdr>
        </w:div>
        <w:div w:id="664095627">
          <w:marLeft w:val="640"/>
          <w:marRight w:val="0"/>
          <w:marTop w:val="0"/>
          <w:marBottom w:val="0"/>
          <w:divBdr>
            <w:top w:val="none" w:sz="0" w:space="0" w:color="auto"/>
            <w:left w:val="none" w:sz="0" w:space="0" w:color="auto"/>
            <w:bottom w:val="none" w:sz="0" w:space="0" w:color="auto"/>
            <w:right w:val="none" w:sz="0" w:space="0" w:color="auto"/>
          </w:divBdr>
        </w:div>
        <w:div w:id="712192973">
          <w:marLeft w:val="640"/>
          <w:marRight w:val="0"/>
          <w:marTop w:val="0"/>
          <w:marBottom w:val="0"/>
          <w:divBdr>
            <w:top w:val="none" w:sz="0" w:space="0" w:color="auto"/>
            <w:left w:val="none" w:sz="0" w:space="0" w:color="auto"/>
            <w:bottom w:val="none" w:sz="0" w:space="0" w:color="auto"/>
            <w:right w:val="none" w:sz="0" w:space="0" w:color="auto"/>
          </w:divBdr>
        </w:div>
        <w:div w:id="737050042">
          <w:marLeft w:val="640"/>
          <w:marRight w:val="0"/>
          <w:marTop w:val="0"/>
          <w:marBottom w:val="0"/>
          <w:divBdr>
            <w:top w:val="none" w:sz="0" w:space="0" w:color="auto"/>
            <w:left w:val="none" w:sz="0" w:space="0" w:color="auto"/>
            <w:bottom w:val="none" w:sz="0" w:space="0" w:color="auto"/>
            <w:right w:val="none" w:sz="0" w:space="0" w:color="auto"/>
          </w:divBdr>
        </w:div>
        <w:div w:id="765154833">
          <w:marLeft w:val="640"/>
          <w:marRight w:val="0"/>
          <w:marTop w:val="0"/>
          <w:marBottom w:val="0"/>
          <w:divBdr>
            <w:top w:val="none" w:sz="0" w:space="0" w:color="auto"/>
            <w:left w:val="none" w:sz="0" w:space="0" w:color="auto"/>
            <w:bottom w:val="none" w:sz="0" w:space="0" w:color="auto"/>
            <w:right w:val="none" w:sz="0" w:space="0" w:color="auto"/>
          </w:divBdr>
        </w:div>
        <w:div w:id="769786995">
          <w:marLeft w:val="640"/>
          <w:marRight w:val="0"/>
          <w:marTop w:val="0"/>
          <w:marBottom w:val="0"/>
          <w:divBdr>
            <w:top w:val="none" w:sz="0" w:space="0" w:color="auto"/>
            <w:left w:val="none" w:sz="0" w:space="0" w:color="auto"/>
            <w:bottom w:val="none" w:sz="0" w:space="0" w:color="auto"/>
            <w:right w:val="none" w:sz="0" w:space="0" w:color="auto"/>
          </w:divBdr>
        </w:div>
        <w:div w:id="793135722">
          <w:marLeft w:val="640"/>
          <w:marRight w:val="0"/>
          <w:marTop w:val="0"/>
          <w:marBottom w:val="0"/>
          <w:divBdr>
            <w:top w:val="none" w:sz="0" w:space="0" w:color="auto"/>
            <w:left w:val="none" w:sz="0" w:space="0" w:color="auto"/>
            <w:bottom w:val="none" w:sz="0" w:space="0" w:color="auto"/>
            <w:right w:val="none" w:sz="0" w:space="0" w:color="auto"/>
          </w:divBdr>
        </w:div>
        <w:div w:id="832716982">
          <w:marLeft w:val="640"/>
          <w:marRight w:val="0"/>
          <w:marTop w:val="0"/>
          <w:marBottom w:val="0"/>
          <w:divBdr>
            <w:top w:val="none" w:sz="0" w:space="0" w:color="auto"/>
            <w:left w:val="none" w:sz="0" w:space="0" w:color="auto"/>
            <w:bottom w:val="none" w:sz="0" w:space="0" w:color="auto"/>
            <w:right w:val="none" w:sz="0" w:space="0" w:color="auto"/>
          </w:divBdr>
        </w:div>
        <w:div w:id="873225816">
          <w:marLeft w:val="640"/>
          <w:marRight w:val="0"/>
          <w:marTop w:val="0"/>
          <w:marBottom w:val="0"/>
          <w:divBdr>
            <w:top w:val="none" w:sz="0" w:space="0" w:color="auto"/>
            <w:left w:val="none" w:sz="0" w:space="0" w:color="auto"/>
            <w:bottom w:val="none" w:sz="0" w:space="0" w:color="auto"/>
            <w:right w:val="none" w:sz="0" w:space="0" w:color="auto"/>
          </w:divBdr>
        </w:div>
        <w:div w:id="944842946">
          <w:marLeft w:val="640"/>
          <w:marRight w:val="0"/>
          <w:marTop w:val="0"/>
          <w:marBottom w:val="0"/>
          <w:divBdr>
            <w:top w:val="none" w:sz="0" w:space="0" w:color="auto"/>
            <w:left w:val="none" w:sz="0" w:space="0" w:color="auto"/>
            <w:bottom w:val="none" w:sz="0" w:space="0" w:color="auto"/>
            <w:right w:val="none" w:sz="0" w:space="0" w:color="auto"/>
          </w:divBdr>
        </w:div>
        <w:div w:id="947614664">
          <w:marLeft w:val="640"/>
          <w:marRight w:val="0"/>
          <w:marTop w:val="0"/>
          <w:marBottom w:val="0"/>
          <w:divBdr>
            <w:top w:val="none" w:sz="0" w:space="0" w:color="auto"/>
            <w:left w:val="none" w:sz="0" w:space="0" w:color="auto"/>
            <w:bottom w:val="none" w:sz="0" w:space="0" w:color="auto"/>
            <w:right w:val="none" w:sz="0" w:space="0" w:color="auto"/>
          </w:divBdr>
        </w:div>
        <w:div w:id="993026024">
          <w:marLeft w:val="640"/>
          <w:marRight w:val="0"/>
          <w:marTop w:val="0"/>
          <w:marBottom w:val="0"/>
          <w:divBdr>
            <w:top w:val="none" w:sz="0" w:space="0" w:color="auto"/>
            <w:left w:val="none" w:sz="0" w:space="0" w:color="auto"/>
            <w:bottom w:val="none" w:sz="0" w:space="0" w:color="auto"/>
            <w:right w:val="none" w:sz="0" w:space="0" w:color="auto"/>
          </w:divBdr>
        </w:div>
        <w:div w:id="1070662681">
          <w:marLeft w:val="640"/>
          <w:marRight w:val="0"/>
          <w:marTop w:val="0"/>
          <w:marBottom w:val="0"/>
          <w:divBdr>
            <w:top w:val="none" w:sz="0" w:space="0" w:color="auto"/>
            <w:left w:val="none" w:sz="0" w:space="0" w:color="auto"/>
            <w:bottom w:val="none" w:sz="0" w:space="0" w:color="auto"/>
            <w:right w:val="none" w:sz="0" w:space="0" w:color="auto"/>
          </w:divBdr>
        </w:div>
        <w:div w:id="1108350964">
          <w:marLeft w:val="640"/>
          <w:marRight w:val="0"/>
          <w:marTop w:val="0"/>
          <w:marBottom w:val="0"/>
          <w:divBdr>
            <w:top w:val="none" w:sz="0" w:space="0" w:color="auto"/>
            <w:left w:val="none" w:sz="0" w:space="0" w:color="auto"/>
            <w:bottom w:val="none" w:sz="0" w:space="0" w:color="auto"/>
            <w:right w:val="none" w:sz="0" w:space="0" w:color="auto"/>
          </w:divBdr>
        </w:div>
        <w:div w:id="1123691564">
          <w:marLeft w:val="640"/>
          <w:marRight w:val="0"/>
          <w:marTop w:val="0"/>
          <w:marBottom w:val="0"/>
          <w:divBdr>
            <w:top w:val="none" w:sz="0" w:space="0" w:color="auto"/>
            <w:left w:val="none" w:sz="0" w:space="0" w:color="auto"/>
            <w:bottom w:val="none" w:sz="0" w:space="0" w:color="auto"/>
            <w:right w:val="none" w:sz="0" w:space="0" w:color="auto"/>
          </w:divBdr>
        </w:div>
        <w:div w:id="1130250809">
          <w:marLeft w:val="640"/>
          <w:marRight w:val="0"/>
          <w:marTop w:val="0"/>
          <w:marBottom w:val="0"/>
          <w:divBdr>
            <w:top w:val="none" w:sz="0" w:space="0" w:color="auto"/>
            <w:left w:val="none" w:sz="0" w:space="0" w:color="auto"/>
            <w:bottom w:val="none" w:sz="0" w:space="0" w:color="auto"/>
            <w:right w:val="none" w:sz="0" w:space="0" w:color="auto"/>
          </w:divBdr>
        </w:div>
        <w:div w:id="1140151688">
          <w:marLeft w:val="640"/>
          <w:marRight w:val="0"/>
          <w:marTop w:val="0"/>
          <w:marBottom w:val="0"/>
          <w:divBdr>
            <w:top w:val="none" w:sz="0" w:space="0" w:color="auto"/>
            <w:left w:val="none" w:sz="0" w:space="0" w:color="auto"/>
            <w:bottom w:val="none" w:sz="0" w:space="0" w:color="auto"/>
            <w:right w:val="none" w:sz="0" w:space="0" w:color="auto"/>
          </w:divBdr>
        </w:div>
        <w:div w:id="1172987367">
          <w:marLeft w:val="640"/>
          <w:marRight w:val="0"/>
          <w:marTop w:val="0"/>
          <w:marBottom w:val="0"/>
          <w:divBdr>
            <w:top w:val="none" w:sz="0" w:space="0" w:color="auto"/>
            <w:left w:val="none" w:sz="0" w:space="0" w:color="auto"/>
            <w:bottom w:val="none" w:sz="0" w:space="0" w:color="auto"/>
            <w:right w:val="none" w:sz="0" w:space="0" w:color="auto"/>
          </w:divBdr>
        </w:div>
        <w:div w:id="1186555804">
          <w:marLeft w:val="640"/>
          <w:marRight w:val="0"/>
          <w:marTop w:val="0"/>
          <w:marBottom w:val="0"/>
          <w:divBdr>
            <w:top w:val="none" w:sz="0" w:space="0" w:color="auto"/>
            <w:left w:val="none" w:sz="0" w:space="0" w:color="auto"/>
            <w:bottom w:val="none" w:sz="0" w:space="0" w:color="auto"/>
            <w:right w:val="none" w:sz="0" w:space="0" w:color="auto"/>
          </w:divBdr>
        </w:div>
        <w:div w:id="1186791797">
          <w:marLeft w:val="640"/>
          <w:marRight w:val="0"/>
          <w:marTop w:val="0"/>
          <w:marBottom w:val="0"/>
          <w:divBdr>
            <w:top w:val="none" w:sz="0" w:space="0" w:color="auto"/>
            <w:left w:val="none" w:sz="0" w:space="0" w:color="auto"/>
            <w:bottom w:val="none" w:sz="0" w:space="0" w:color="auto"/>
            <w:right w:val="none" w:sz="0" w:space="0" w:color="auto"/>
          </w:divBdr>
        </w:div>
        <w:div w:id="1189028630">
          <w:marLeft w:val="640"/>
          <w:marRight w:val="0"/>
          <w:marTop w:val="0"/>
          <w:marBottom w:val="0"/>
          <w:divBdr>
            <w:top w:val="none" w:sz="0" w:space="0" w:color="auto"/>
            <w:left w:val="none" w:sz="0" w:space="0" w:color="auto"/>
            <w:bottom w:val="none" w:sz="0" w:space="0" w:color="auto"/>
            <w:right w:val="none" w:sz="0" w:space="0" w:color="auto"/>
          </w:divBdr>
        </w:div>
        <w:div w:id="1213929974">
          <w:marLeft w:val="640"/>
          <w:marRight w:val="0"/>
          <w:marTop w:val="0"/>
          <w:marBottom w:val="0"/>
          <w:divBdr>
            <w:top w:val="none" w:sz="0" w:space="0" w:color="auto"/>
            <w:left w:val="none" w:sz="0" w:space="0" w:color="auto"/>
            <w:bottom w:val="none" w:sz="0" w:space="0" w:color="auto"/>
            <w:right w:val="none" w:sz="0" w:space="0" w:color="auto"/>
          </w:divBdr>
        </w:div>
        <w:div w:id="1267806906">
          <w:marLeft w:val="640"/>
          <w:marRight w:val="0"/>
          <w:marTop w:val="0"/>
          <w:marBottom w:val="0"/>
          <w:divBdr>
            <w:top w:val="none" w:sz="0" w:space="0" w:color="auto"/>
            <w:left w:val="none" w:sz="0" w:space="0" w:color="auto"/>
            <w:bottom w:val="none" w:sz="0" w:space="0" w:color="auto"/>
            <w:right w:val="none" w:sz="0" w:space="0" w:color="auto"/>
          </w:divBdr>
        </w:div>
        <w:div w:id="1322083719">
          <w:marLeft w:val="640"/>
          <w:marRight w:val="0"/>
          <w:marTop w:val="0"/>
          <w:marBottom w:val="0"/>
          <w:divBdr>
            <w:top w:val="none" w:sz="0" w:space="0" w:color="auto"/>
            <w:left w:val="none" w:sz="0" w:space="0" w:color="auto"/>
            <w:bottom w:val="none" w:sz="0" w:space="0" w:color="auto"/>
            <w:right w:val="none" w:sz="0" w:space="0" w:color="auto"/>
          </w:divBdr>
        </w:div>
        <w:div w:id="1351176785">
          <w:marLeft w:val="640"/>
          <w:marRight w:val="0"/>
          <w:marTop w:val="0"/>
          <w:marBottom w:val="0"/>
          <w:divBdr>
            <w:top w:val="none" w:sz="0" w:space="0" w:color="auto"/>
            <w:left w:val="none" w:sz="0" w:space="0" w:color="auto"/>
            <w:bottom w:val="none" w:sz="0" w:space="0" w:color="auto"/>
            <w:right w:val="none" w:sz="0" w:space="0" w:color="auto"/>
          </w:divBdr>
        </w:div>
        <w:div w:id="1362903751">
          <w:marLeft w:val="640"/>
          <w:marRight w:val="0"/>
          <w:marTop w:val="0"/>
          <w:marBottom w:val="0"/>
          <w:divBdr>
            <w:top w:val="none" w:sz="0" w:space="0" w:color="auto"/>
            <w:left w:val="none" w:sz="0" w:space="0" w:color="auto"/>
            <w:bottom w:val="none" w:sz="0" w:space="0" w:color="auto"/>
            <w:right w:val="none" w:sz="0" w:space="0" w:color="auto"/>
          </w:divBdr>
        </w:div>
        <w:div w:id="1382948282">
          <w:marLeft w:val="640"/>
          <w:marRight w:val="0"/>
          <w:marTop w:val="0"/>
          <w:marBottom w:val="0"/>
          <w:divBdr>
            <w:top w:val="none" w:sz="0" w:space="0" w:color="auto"/>
            <w:left w:val="none" w:sz="0" w:space="0" w:color="auto"/>
            <w:bottom w:val="none" w:sz="0" w:space="0" w:color="auto"/>
            <w:right w:val="none" w:sz="0" w:space="0" w:color="auto"/>
          </w:divBdr>
        </w:div>
        <w:div w:id="1395815927">
          <w:marLeft w:val="640"/>
          <w:marRight w:val="0"/>
          <w:marTop w:val="0"/>
          <w:marBottom w:val="0"/>
          <w:divBdr>
            <w:top w:val="none" w:sz="0" w:space="0" w:color="auto"/>
            <w:left w:val="none" w:sz="0" w:space="0" w:color="auto"/>
            <w:bottom w:val="none" w:sz="0" w:space="0" w:color="auto"/>
            <w:right w:val="none" w:sz="0" w:space="0" w:color="auto"/>
          </w:divBdr>
        </w:div>
        <w:div w:id="1403943261">
          <w:marLeft w:val="640"/>
          <w:marRight w:val="0"/>
          <w:marTop w:val="0"/>
          <w:marBottom w:val="0"/>
          <w:divBdr>
            <w:top w:val="none" w:sz="0" w:space="0" w:color="auto"/>
            <w:left w:val="none" w:sz="0" w:space="0" w:color="auto"/>
            <w:bottom w:val="none" w:sz="0" w:space="0" w:color="auto"/>
            <w:right w:val="none" w:sz="0" w:space="0" w:color="auto"/>
          </w:divBdr>
        </w:div>
        <w:div w:id="1406605965">
          <w:marLeft w:val="640"/>
          <w:marRight w:val="0"/>
          <w:marTop w:val="0"/>
          <w:marBottom w:val="0"/>
          <w:divBdr>
            <w:top w:val="none" w:sz="0" w:space="0" w:color="auto"/>
            <w:left w:val="none" w:sz="0" w:space="0" w:color="auto"/>
            <w:bottom w:val="none" w:sz="0" w:space="0" w:color="auto"/>
            <w:right w:val="none" w:sz="0" w:space="0" w:color="auto"/>
          </w:divBdr>
        </w:div>
        <w:div w:id="1460143974">
          <w:marLeft w:val="640"/>
          <w:marRight w:val="0"/>
          <w:marTop w:val="0"/>
          <w:marBottom w:val="0"/>
          <w:divBdr>
            <w:top w:val="none" w:sz="0" w:space="0" w:color="auto"/>
            <w:left w:val="none" w:sz="0" w:space="0" w:color="auto"/>
            <w:bottom w:val="none" w:sz="0" w:space="0" w:color="auto"/>
            <w:right w:val="none" w:sz="0" w:space="0" w:color="auto"/>
          </w:divBdr>
        </w:div>
        <w:div w:id="1490827677">
          <w:marLeft w:val="640"/>
          <w:marRight w:val="0"/>
          <w:marTop w:val="0"/>
          <w:marBottom w:val="0"/>
          <w:divBdr>
            <w:top w:val="none" w:sz="0" w:space="0" w:color="auto"/>
            <w:left w:val="none" w:sz="0" w:space="0" w:color="auto"/>
            <w:bottom w:val="none" w:sz="0" w:space="0" w:color="auto"/>
            <w:right w:val="none" w:sz="0" w:space="0" w:color="auto"/>
          </w:divBdr>
        </w:div>
        <w:div w:id="1516118402">
          <w:marLeft w:val="640"/>
          <w:marRight w:val="0"/>
          <w:marTop w:val="0"/>
          <w:marBottom w:val="0"/>
          <w:divBdr>
            <w:top w:val="none" w:sz="0" w:space="0" w:color="auto"/>
            <w:left w:val="none" w:sz="0" w:space="0" w:color="auto"/>
            <w:bottom w:val="none" w:sz="0" w:space="0" w:color="auto"/>
            <w:right w:val="none" w:sz="0" w:space="0" w:color="auto"/>
          </w:divBdr>
        </w:div>
        <w:div w:id="1552883366">
          <w:marLeft w:val="640"/>
          <w:marRight w:val="0"/>
          <w:marTop w:val="0"/>
          <w:marBottom w:val="0"/>
          <w:divBdr>
            <w:top w:val="none" w:sz="0" w:space="0" w:color="auto"/>
            <w:left w:val="none" w:sz="0" w:space="0" w:color="auto"/>
            <w:bottom w:val="none" w:sz="0" w:space="0" w:color="auto"/>
            <w:right w:val="none" w:sz="0" w:space="0" w:color="auto"/>
          </w:divBdr>
        </w:div>
        <w:div w:id="1557738256">
          <w:marLeft w:val="640"/>
          <w:marRight w:val="0"/>
          <w:marTop w:val="0"/>
          <w:marBottom w:val="0"/>
          <w:divBdr>
            <w:top w:val="none" w:sz="0" w:space="0" w:color="auto"/>
            <w:left w:val="none" w:sz="0" w:space="0" w:color="auto"/>
            <w:bottom w:val="none" w:sz="0" w:space="0" w:color="auto"/>
            <w:right w:val="none" w:sz="0" w:space="0" w:color="auto"/>
          </w:divBdr>
        </w:div>
        <w:div w:id="1596666608">
          <w:marLeft w:val="640"/>
          <w:marRight w:val="0"/>
          <w:marTop w:val="0"/>
          <w:marBottom w:val="0"/>
          <w:divBdr>
            <w:top w:val="none" w:sz="0" w:space="0" w:color="auto"/>
            <w:left w:val="none" w:sz="0" w:space="0" w:color="auto"/>
            <w:bottom w:val="none" w:sz="0" w:space="0" w:color="auto"/>
            <w:right w:val="none" w:sz="0" w:space="0" w:color="auto"/>
          </w:divBdr>
        </w:div>
        <w:div w:id="1632251663">
          <w:marLeft w:val="640"/>
          <w:marRight w:val="0"/>
          <w:marTop w:val="0"/>
          <w:marBottom w:val="0"/>
          <w:divBdr>
            <w:top w:val="none" w:sz="0" w:space="0" w:color="auto"/>
            <w:left w:val="none" w:sz="0" w:space="0" w:color="auto"/>
            <w:bottom w:val="none" w:sz="0" w:space="0" w:color="auto"/>
            <w:right w:val="none" w:sz="0" w:space="0" w:color="auto"/>
          </w:divBdr>
        </w:div>
        <w:div w:id="1651445630">
          <w:marLeft w:val="640"/>
          <w:marRight w:val="0"/>
          <w:marTop w:val="0"/>
          <w:marBottom w:val="0"/>
          <w:divBdr>
            <w:top w:val="none" w:sz="0" w:space="0" w:color="auto"/>
            <w:left w:val="none" w:sz="0" w:space="0" w:color="auto"/>
            <w:bottom w:val="none" w:sz="0" w:space="0" w:color="auto"/>
            <w:right w:val="none" w:sz="0" w:space="0" w:color="auto"/>
          </w:divBdr>
        </w:div>
        <w:div w:id="1651593832">
          <w:marLeft w:val="640"/>
          <w:marRight w:val="0"/>
          <w:marTop w:val="0"/>
          <w:marBottom w:val="0"/>
          <w:divBdr>
            <w:top w:val="none" w:sz="0" w:space="0" w:color="auto"/>
            <w:left w:val="none" w:sz="0" w:space="0" w:color="auto"/>
            <w:bottom w:val="none" w:sz="0" w:space="0" w:color="auto"/>
            <w:right w:val="none" w:sz="0" w:space="0" w:color="auto"/>
          </w:divBdr>
        </w:div>
        <w:div w:id="1672292135">
          <w:marLeft w:val="640"/>
          <w:marRight w:val="0"/>
          <w:marTop w:val="0"/>
          <w:marBottom w:val="0"/>
          <w:divBdr>
            <w:top w:val="none" w:sz="0" w:space="0" w:color="auto"/>
            <w:left w:val="none" w:sz="0" w:space="0" w:color="auto"/>
            <w:bottom w:val="none" w:sz="0" w:space="0" w:color="auto"/>
            <w:right w:val="none" w:sz="0" w:space="0" w:color="auto"/>
          </w:divBdr>
        </w:div>
        <w:div w:id="1672489587">
          <w:marLeft w:val="640"/>
          <w:marRight w:val="0"/>
          <w:marTop w:val="0"/>
          <w:marBottom w:val="0"/>
          <w:divBdr>
            <w:top w:val="none" w:sz="0" w:space="0" w:color="auto"/>
            <w:left w:val="none" w:sz="0" w:space="0" w:color="auto"/>
            <w:bottom w:val="none" w:sz="0" w:space="0" w:color="auto"/>
            <w:right w:val="none" w:sz="0" w:space="0" w:color="auto"/>
          </w:divBdr>
        </w:div>
        <w:div w:id="1687977954">
          <w:marLeft w:val="640"/>
          <w:marRight w:val="0"/>
          <w:marTop w:val="0"/>
          <w:marBottom w:val="0"/>
          <w:divBdr>
            <w:top w:val="none" w:sz="0" w:space="0" w:color="auto"/>
            <w:left w:val="none" w:sz="0" w:space="0" w:color="auto"/>
            <w:bottom w:val="none" w:sz="0" w:space="0" w:color="auto"/>
            <w:right w:val="none" w:sz="0" w:space="0" w:color="auto"/>
          </w:divBdr>
        </w:div>
        <w:div w:id="1715544791">
          <w:marLeft w:val="640"/>
          <w:marRight w:val="0"/>
          <w:marTop w:val="0"/>
          <w:marBottom w:val="0"/>
          <w:divBdr>
            <w:top w:val="none" w:sz="0" w:space="0" w:color="auto"/>
            <w:left w:val="none" w:sz="0" w:space="0" w:color="auto"/>
            <w:bottom w:val="none" w:sz="0" w:space="0" w:color="auto"/>
            <w:right w:val="none" w:sz="0" w:space="0" w:color="auto"/>
          </w:divBdr>
        </w:div>
        <w:div w:id="1780563857">
          <w:marLeft w:val="640"/>
          <w:marRight w:val="0"/>
          <w:marTop w:val="0"/>
          <w:marBottom w:val="0"/>
          <w:divBdr>
            <w:top w:val="none" w:sz="0" w:space="0" w:color="auto"/>
            <w:left w:val="none" w:sz="0" w:space="0" w:color="auto"/>
            <w:bottom w:val="none" w:sz="0" w:space="0" w:color="auto"/>
            <w:right w:val="none" w:sz="0" w:space="0" w:color="auto"/>
          </w:divBdr>
        </w:div>
        <w:div w:id="1797335888">
          <w:marLeft w:val="640"/>
          <w:marRight w:val="0"/>
          <w:marTop w:val="0"/>
          <w:marBottom w:val="0"/>
          <w:divBdr>
            <w:top w:val="none" w:sz="0" w:space="0" w:color="auto"/>
            <w:left w:val="none" w:sz="0" w:space="0" w:color="auto"/>
            <w:bottom w:val="none" w:sz="0" w:space="0" w:color="auto"/>
            <w:right w:val="none" w:sz="0" w:space="0" w:color="auto"/>
          </w:divBdr>
        </w:div>
        <w:div w:id="1816332169">
          <w:marLeft w:val="640"/>
          <w:marRight w:val="0"/>
          <w:marTop w:val="0"/>
          <w:marBottom w:val="0"/>
          <w:divBdr>
            <w:top w:val="none" w:sz="0" w:space="0" w:color="auto"/>
            <w:left w:val="none" w:sz="0" w:space="0" w:color="auto"/>
            <w:bottom w:val="none" w:sz="0" w:space="0" w:color="auto"/>
            <w:right w:val="none" w:sz="0" w:space="0" w:color="auto"/>
          </w:divBdr>
        </w:div>
        <w:div w:id="1830097764">
          <w:marLeft w:val="640"/>
          <w:marRight w:val="0"/>
          <w:marTop w:val="0"/>
          <w:marBottom w:val="0"/>
          <w:divBdr>
            <w:top w:val="none" w:sz="0" w:space="0" w:color="auto"/>
            <w:left w:val="none" w:sz="0" w:space="0" w:color="auto"/>
            <w:bottom w:val="none" w:sz="0" w:space="0" w:color="auto"/>
            <w:right w:val="none" w:sz="0" w:space="0" w:color="auto"/>
          </w:divBdr>
        </w:div>
        <w:div w:id="1863006901">
          <w:marLeft w:val="640"/>
          <w:marRight w:val="0"/>
          <w:marTop w:val="0"/>
          <w:marBottom w:val="0"/>
          <w:divBdr>
            <w:top w:val="none" w:sz="0" w:space="0" w:color="auto"/>
            <w:left w:val="none" w:sz="0" w:space="0" w:color="auto"/>
            <w:bottom w:val="none" w:sz="0" w:space="0" w:color="auto"/>
            <w:right w:val="none" w:sz="0" w:space="0" w:color="auto"/>
          </w:divBdr>
        </w:div>
        <w:div w:id="1891066307">
          <w:marLeft w:val="640"/>
          <w:marRight w:val="0"/>
          <w:marTop w:val="0"/>
          <w:marBottom w:val="0"/>
          <w:divBdr>
            <w:top w:val="none" w:sz="0" w:space="0" w:color="auto"/>
            <w:left w:val="none" w:sz="0" w:space="0" w:color="auto"/>
            <w:bottom w:val="none" w:sz="0" w:space="0" w:color="auto"/>
            <w:right w:val="none" w:sz="0" w:space="0" w:color="auto"/>
          </w:divBdr>
        </w:div>
        <w:div w:id="1981303666">
          <w:marLeft w:val="640"/>
          <w:marRight w:val="0"/>
          <w:marTop w:val="0"/>
          <w:marBottom w:val="0"/>
          <w:divBdr>
            <w:top w:val="none" w:sz="0" w:space="0" w:color="auto"/>
            <w:left w:val="none" w:sz="0" w:space="0" w:color="auto"/>
            <w:bottom w:val="none" w:sz="0" w:space="0" w:color="auto"/>
            <w:right w:val="none" w:sz="0" w:space="0" w:color="auto"/>
          </w:divBdr>
        </w:div>
        <w:div w:id="2052998910">
          <w:marLeft w:val="640"/>
          <w:marRight w:val="0"/>
          <w:marTop w:val="0"/>
          <w:marBottom w:val="0"/>
          <w:divBdr>
            <w:top w:val="none" w:sz="0" w:space="0" w:color="auto"/>
            <w:left w:val="none" w:sz="0" w:space="0" w:color="auto"/>
            <w:bottom w:val="none" w:sz="0" w:space="0" w:color="auto"/>
            <w:right w:val="none" w:sz="0" w:space="0" w:color="auto"/>
          </w:divBdr>
        </w:div>
        <w:div w:id="2076003578">
          <w:marLeft w:val="640"/>
          <w:marRight w:val="0"/>
          <w:marTop w:val="0"/>
          <w:marBottom w:val="0"/>
          <w:divBdr>
            <w:top w:val="none" w:sz="0" w:space="0" w:color="auto"/>
            <w:left w:val="none" w:sz="0" w:space="0" w:color="auto"/>
            <w:bottom w:val="none" w:sz="0" w:space="0" w:color="auto"/>
            <w:right w:val="none" w:sz="0" w:space="0" w:color="auto"/>
          </w:divBdr>
        </w:div>
        <w:div w:id="2089111983">
          <w:marLeft w:val="640"/>
          <w:marRight w:val="0"/>
          <w:marTop w:val="0"/>
          <w:marBottom w:val="0"/>
          <w:divBdr>
            <w:top w:val="none" w:sz="0" w:space="0" w:color="auto"/>
            <w:left w:val="none" w:sz="0" w:space="0" w:color="auto"/>
            <w:bottom w:val="none" w:sz="0" w:space="0" w:color="auto"/>
            <w:right w:val="none" w:sz="0" w:space="0" w:color="auto"/>
          </w:divBdr>
        </w:div>
        <w:div w:id="2092771626">
          <w:marLeft w:val="640"/>
          <w:marRight w:val="0"/>
          <w:marTop w:val="0"/>
          <w:marBottom w:val="0"/>
          <w:divBdr>
            <w:top w:val="none" w:sz="0" w:space="0" w:color="auto"/>
            <w:left w:val="none" w:sz="0" w:space="0" w:color="auto"/>
            <w:bottom w:val="none" w:sz="0" w:space="0" w:color="auto"/>
            <w:right w:val="none" w:sz="0" w:space="0" w:color="auto"/>
          </w:divBdr>
        </w:div>
      </w:divsChild>
    </w:div>
    <w:div w:id="1182863214">
      <w:bodyDiv w:val="1"/>
      <w:marLeft w:val="0"/>
      <w:marRight w:val="0"/>
      <w:marTop w:val="0"/>
      <w:marBottom w:val="0"/>
      <w:divBdr>
        <w:top w:val="none" w:sz="0" w:space="0" w:color="auto"/>
        <w:left w:val="none" w:sz="0" w:space="0" w:color="auto"/>
        <w:bottom w:val="none" w:sz="0" w:space="0" w:color="auto"/>
        <w:right w:val="none" w:sz="0" w:space="0" w:color="auto"/>
      </w:divBdr>
      <w:divsChild>
        <w:div w:id="1783646116">
          <w:marLeft w:val="640"/>
          <w:marRight w:val="0"/>
          <w:marTop w:val="0"/>
          <w:marBottom w:val="0"/>
          <w:divBdr>
            <w:top w:val="none" w:sz="0" w:space="0" w:color="auto"/>
            <w:left w:val="none" w:sz="0" w:space="0" w:color="auto"/>
            <w:bottom w:val="none" w:sz="0" w:space="0" w:color="auto"/>
            <w:right w:val="none" w:sz="0" w:space="0" w:color="auto"/>
          </w:divBdr>
        </w:div>
        <w:div w:id="323706391">
          <w:marLeft w:val="640"/>
          <w:marRight w:val="0"/>
          <w:marTop w:val="0"/>
          <w:marBottom w:val="0"/>
          <w:divBdr>
            <w:top w:val="none" w:sz="0" w:space="0" w:color="auto"/>
            <w:left w:val="none" w:sz="0" w:space="0" w:color="auto"/>
            <w:bottom w:val="none" w:sz="0" w:space="0" w:color="auto"/>
            <w:right w:val="none" w:sz="0" w:space="0" w:color="auto"/>
          </w:divBdr>
        </w:div>
        <w:div w:id="263926807">
          <w:marLeft w:val="640"/>
          <w:marRight w:val="0"/>
          <w:marTop w:val="0"/>
          <w:marBottom w:val="0"/>
          <w:divBdr>
            <w:top w:val="none" w:sz="0" w:space="0" w:color="auto"/>
            <w:left w:val="none" w:sz="0" w:space="0" w:color="auto"/>
            <w:bottom w:val="none" w:sz="0" w:space="0" w:color="auto"/>
            <w:right w:val="none" w:sz="0" w:space="0" w:color="auto"/>
          </w:divBdr>
        </w:div>
        <w:div w:id="671417152">
          <w:marLeft w:val="640"/>
          <w:marRight w:val="0"/>
          <w:marTop w:val="0"/>
          <w:marBottom w:val="0"/>
          <w:divBdr>
            <w:top w:val="none" w:sz="0" w:space="0" w:color="auto"/>
            <w:left w:val="none" w:sz="0" w:space="0" w:color="auto"/>
            <w:bottom w:val="none" w:sz="0" w:space="0" w:color="auto"/>
            <w:right w:val="none" w:sz="0" w:space="0" w:color="auto"/>
          </w:divBdr>
        </w:div>
        <w:div w:id="1704208644">
          <w:marLeft w:val="640"/>
          <w:marRight w:val="0"/>
          <w:marTop w:val="0"/>
          <w:marBottom w:val="0"/>
          <w:divBdr>
            <w:top w:val="none" w:sz="0" w:space="0" w:color="auto"/>
            <w:left w:val="none" w:sz="0" w:space="0" w:color="auto"/>
            <w:bottom w:val="none" w:sz="0" w:space="0" w:color="auto"/>
            <w:right w:val="none" w:sz="0" w:space="0" w:color="auto"/>
          </w:divBdr>
        </w:div>
        <w:div w:id="986279824">
          <w:marLeft w:val="640"/>
          <w:marRight w:val="0"/>
          <w:marTop w:val="0"/>
          <w:marBottom w:val="0"/>
          <w:divBdr>
            <w:top w:val="none" w:sz="0" w:space="0" w:color="auto"/>
            <w:left w:val="none" w:sz="0" w:space="0" w:color="auto"/>
            <w:bottom w:val="none" w:sz="0" w:space="0" w:color="auto"/>
            <w:right w:val="none" w:sz="0" w:space="0" w:color="auto"/>
          </w:divBdr>
        </w:div>
        <w:div w:id="1634406844">
          <w:marLeft w:val="640"/>
          <w:marRight w:val="0"/>
          <w:marTop w:val="0"/>
          <w:marBottom w:val="0"/>
          <w:divBdr>
            <w:top w:val="none" w:sz="0" w:space="0" w:color="auto"/>
            <w:left w:val="none" w:sz="0" w:space="0" w:color="auto"/>
            <w:bottom w:val="none" w:sz="0" w:space="0" w:color="auto"/>
            <w:right w:val="none" w:sz="0" w:space="0" w:color="auto"/>
          </w:divBdr>
        </w:div>
        <w:div w:id="180700924">
          <w:marLeft w:val="640"/>
          <w:marRight w:val="0"/>
          <w:marTop w:val="0"/>
          <w:marBottom w:val="0"/>
          <w:divBdr>
            <w:top w:val="none" w:sz="0" w:space="0" w:color="auto"/>
            <w:left w:val="none" w:sz="0" w:space="0" w:color="auto"/>
            <w:bottom w:val="none" w:sz="0" w:space="0" w:color="auto"/>
            <w:right w:val="none" w:sz="0" w:space="0" w:color="auto"/>
          </w:divBdr>
        </w:div>
        <w:div w:id="1993754332">
          <w:marLeft w:val="640"/>
          <w:marRight w:val="0"/>
          <w:marTop w:val="0"/>
          <w:marBottom w:val="0"/>
          <w:divBdr>
            <w:top w:val="none" w:sz="0" w:space="0" w:color="auto"/>
            <w:left w:val="none" w:sz="0" w:space="0" w:color="auto"/>
            <w:bottom w:val="none" w:sz="0" w:space="0" w:color="auto"/>
            <w:right w:val="none" w:sz="0" w:space="0" w:color="auto"/>
          </w:divBdr>
        </w:div>
        <w:div w:id="1556550173">
          <w:marLeft w:val="640"/>
          <w:marRight w:val="0"/>
          <w:marTop w:val="0"/>
          <w:marBottom w:val="0"/>
          <w:divBdr>
            <w:top w:val="none" w:sz="0" w:space="0" w:color="auto"/>
            <w:left w:val="none" w:sz="0" w:space="0" w:color="auto"/>
            <w:bottom w:val="none" w:sz="0" w:space="0" w:color="auto"/>
            <w:right w:val="none" w:sz="0" w:space="0" w:color="auto"/>
          </w:divBdr>
        </w:div>
        <w:div w:id="931938888">
          <w:marLeft w:val="640"/>
          <w:marRight w:val="0"/>
          <w:marTop w:val="0"/>
          <w:marBottom w:val="0"/>
          <w:divBdr>
            <w:top w:val="none" w:sz="0" w:space="0" w:color="auto"/>
            <w:left w:val="none" w:sz="0" w:space="0" w:color="auto"/>
            <w:bottom w:val="none" w:sz="0" w:space="0" w:color="auto"/>
            <w:right w:val="none" w:sz="0" w:space="0" w:color="auto"/>
          </w:divBdr>
        </w:div>
        <w:div w:id="185758627">
          <w:marLeft w:val="640"/>
          <w:marRight w:val="0"/>
          <w:marTop w:val="0"/>
          <w:marBottom w:val="0"/>
          <w:divBdr>
            <w:top w:val="none" w:sz="0" w:space="0" w:color="auto"/>
            <w:left w:val="none" w:sz="0" w:space="0" w:color="auto"/>
            <w:bottom w:val="none" w:sz="0" w:space="0" w:color="auto"/>
            <w:right w:val="none" w:sz="0" w:space="0" w:color="auto"/>
          </w:divBdr>
        </w:div>
        <w:div w:id="596981634">
          <w:marLeft w:val="640"/>
          <w:marRight w:val="0"/>
          <w:marTop w:val="0"/>
          <w:marBottom w:val="0"/>
          <w:divBdr>
            <w:top w:val="none" w:sz="0" w:space="0" w:color="auto"/>
            <w:left w:val="none" w:sz="0" w:space="0" w:color="auto"/>
            <w:bottom w:val="none" w:sz="0" w:space="0" w:color="auto"/>
            <w:right w:val="none" w:sz="0" w:space="0" w:color="auto"/>
          </w:divBdr>
        </w:div>
        <w:div w:id="1399786567">
          <w:marLeft w:val="640"/>
          <w:marRight w:val="0"/>
          <w:marTop w:val="0"/>
          <w:marBottom w:val="0"/>
          <w:divBdr>
            <w:top w:val="none" w:sz="0" w:space="0" w:color="auto"/>
            <w:left w:val="none" w:sz="0" w:space="0" w:color="auto"/>
            <w:bottom w:val="none" w:sz="0" w:space="0" w:color="auto"/>
            <w:right w:val="none" w:sz="0" w:space="0" w:color="auto"/>
          </w:divBdr>
        </w:div>
        <w:div w:id="1108701318">
          <w:marLeft w:val="640"/>
          <w:marRight w:val="0"/>
          <w:marTop w:val="0"/>
          <w:marBottom w:val="0"/>
          <w:divBdr>
            <w:top w:val="none" w:sz="0" w:space="0" w:color="auto"/>
            <w:left w:val="none" w:sz="0" w:space="0" w:color="auto"/>
            <w:bottom w:val="none" w:sz="0" w:space="0" w:color="auto"/>
            <w:right w:val="none" w:sz="0" w:space="0" w:color="auto"/>
          </w:divBdr>
        </w:div>
        <w:div w:id="4480973">
          <w:marLeft w:val="640"/>
          <w:marRight w:val="0"/>
          <w:marTop w:val="0"/>
          <w:marBottom w:val="0"/>
          <w:divBdr>
            <w:top w:val="none" w:sz="0" w:space="0" w:color="auto"/>
            <w:left w:val="none" w:sz="0" w:space="0" w:color="auto"/>
            <w:bottom w:val="none" w:sz="0" w:space="0" w:color="auto"/>
            <w:right w:val="none" w:sz="0" w:space="0" w:color="auto"/>
          </w:divBdr>
        </w:div>
        <w:div w:id="1962614776">
          <w:marLeft w:val="640"/>
          <w:marRight w:val="0"/>
          <w:marTop w:val="0"/>
          <w:marBottom w:val="0"/>
          <w:divBdr>
            <w:top w:val="none" w:sz="0" w:space="0" w:color="auto"/>
            <w:left w:val="none" w:sz="0" w:space="0" w:color="auto"/>
            <w:bottom w:val="none" w:sz="0" w:space="0" w:color="auto"/>
            <w:right w:val="none" w:sz="0" w:space="0" w:color="auto"/>
          </w:divBdr>
        </w:div>
        <w:div w:id="355035899">
          <w:marLeft w:val="640"/>
          <w:marRight w:val="0"/>
          <w:marTop w:val="0"/>
          <w:marBottom w:val="0"/>
          <w:divBdr>
            <w:top w:val="none" w:sz="0" w:space="0" w:color="auto"/>
            <w:left w:val="none" w:sz="0" w:space="0" w:color="auto"/>
            <w:bottom w:val="none" w:sz="0" w:space="0" w:color="auto"/>
            <w:right w:val="none" w:sz="0" w:space="0" w:color="auto"/>
          </w:divBdr>
        </w:div>
        <w:div w:id="1365521321">
          <w:marLeft w:val="640"/>
          <w:marRight w:val="0"/>
          <w:marTop w:val="0"/>
          <w:marBottom w:val="0"/>
          <w:divBdr>
            <w:top w:val="none" w:sz="0" w:space="0" w:color="auto"/>
            <w:left w:val="none" w:sz="0" w:space="0" w:color="auto"/>
            <w:bottom w:val="none" w:sz="0" w:space="0" w:color="auto"/>
            <w:right w:val="none" w:sz="0" w:space="0" w:color="auto"/>
          </w:divBdr>
        </w:div>
        <w:div w:id="311716337">
          <w:marLeft w:val="640"/>
          <w:marRight w:val="0"/>
          <w:marTop w:val="0"/>
          <w:marBottom w:val="0"/>
          <w:divBdr>
            <w:top w:val="none" w:sz="0" w:space="0" w:color="auto"/>
            <w:left w:val="none" w:sz="0" w:space="0" w:color="auto"/>
            <w:bottom w:val="none" w:sz="0" w:space="0" w:color="auto"/>
            <w:right w:val="none" w:sz="0" w:space="0" w:color="auto"/>
          </w:divBdr>
        </w:div>
        <w:div w:id="1650859095">
          <w:marLeft w:val="640"/>
          <w:marRight w:val="0"/>
          <w:marTop w:val="0"/>
          <w:marBottom w:val="0"/>
          <w:divBdr>
            <w:top w:val="none" w:sz="0" w:space="0" w:color="auto"/>
            <w:left w:val="none" w:sz="0" w:space="0" w:color="auto"/>
            <w:bottom w:val="none" w:sz="0" w:space="0" w:color="auto"/>
            <w:right w:val="none" w:sz="0" w:space="0" w:color="auto"/>
          </w:divBdr>
        </w:div>
        <w:div w:id="1112015636">
          <w:marLeft w:val="640"/>
          <w:marRight w:val="0"/>
          <w:marTop w:val="0"/>
          <w:marBottom w:val="0"/>
          <w:divBdr>
            <w:top w:val="none" w:sz="0" w:space="0" w:color="auto"/>
            <w:left w:val="none" w:sz="0" w:space="0" w:color="auto"/>
            <w:bottom w:val="none" w:sz="0" w:space="0" w:color="auto"/>
            <w:right w:val="none" w:sz="0" w:space="0" w:color="auto"/>
          </w:divBdr>
        </w:div>
        <w:div w:id="1313291506">
          <w:marLeft w:val="640"/>
          <w:marRight w:val="0"/>
          <w:marTop w:val="0"/>
          <w:marBottom w:val="0"/>
          <w:divBdr>
            <w:top w:val="none" w:sz="0" w:space="0" w:color="auto"/>
            <w:left w:val="none" w:sz="0" w:space="0" w:color="auto"/>
            <w:bottom w:val="none" w:sz="0" w:space="0" w:color="auto"/>
            <w:right w:val="none" w:sz="0" w:space="0" w:color="auto"/>
          </w:divBdr>
        </w:div>
        <w:div w:id="2137986418">
          <w:marLeft w:val="640"/>
          <w:marRight w:val="0"/>
          <w:marTop w:val="0"/>
          <w:marBottom w:val="0"/>
          <w:divBdr>
            <w:top w:val="none" w:sz="0" w:space="0" w:color="auto"/>
            <w:left w:val="none" w:sz="0" w:space="0" w:color="auto"/>
            <w:bottom w:val="none" w:sz="0" w:space="0" w:color="auto"/>
            <w:right w:val="none" w:sz="0" w:space="0" w:color="auto"/>
          </w:divBdr>
        </w:div>
        <w:div w:id="1002468847">
          <w:marLeft w:val="640"/>
          <w:marRight w:val="0"/>
          <w:marTop w:val="0"/>
          <w:marBottom w:val="0"/>
          <w:divBdr>
            <w:top w:val="none" w:sz="0" w:space="0" w:color="auto"/>
            <w:left w:val="none" w:sz="0" w:space="0" w:color="auto"/>
            <w:bottom w:val="none" w:sz="0" w:space="0" w:color="auto"/>
            <w:right w:val="none" w:sz="0" w:space="0" w:color="auto"/>
          </w:divBdr>
        </w:div>
        <w:div w:id="1965190997">
          <w:marLeft w:val="640"/>
          <w:marRight w:val="0"/>
          <w:marTop w:val="0"/>
          <w:marBottom w:val="0"/>
          <w:divBdr>
            <w:top w:val="none" w:sz="0" w:space="0" w:color="auto"/>
            <w:left w:val="none" w:sz="0" w:space="0" w:color="auto"/>
            <w:bottom w:val="none" w:sz="0" w:space="0" w:color="auto"/>
            <w:right w:val="none" w:sz="0" w:space="0" w:color="auto"/>
          </w:divBdr>
        </w:div>
        <w:div w:id="579364162">
          <w:marLeft w:val="640"/>
          <w:marRight w:val="0"/>
          <w:marTop w:val="0"/>
          <w:marBottom w:val="0"/>
          <w:divBdr>
            <w:top w:val="none" w:sz="0" w:space="0" w:color="auto"/>
            <w:left w:val="none" w:sz="0" w:space="0" w:color="auto"/>
            <w:bottom w:val="none" w:sz="0" w:space="0" w:color="auto"/>
            <w:right w:val="none" w:sz="0" w:space="0" w:color="auto"/>
          </w:divBdr>
        </w:div>
        <w:div w:id="960115480">
          <w:marLeft w:val="640"/>
          <w:marRight w:val="0"/>
          <w:marTop w:val="0"/>
          <w:marBottom w:val="0"/>
          <w:divBdr>
            <w:top w:val="none" w:sz="0" w:space="0" w:color="auto"/>
            <w:left w:val="none" w:sz="0" w:space="0" w:color="auto"/>
            <w:bottom w:val="none" w:sz="0" w:space="0" w:color="auto"/>
            <w:right w:val="none" w:sz="0" w:space="0" w:color="auto"/>
          </w:divBdr>
        </w:div>
        <w:div w:id="774331644">
          <w:marLeft w:val="640"/>
          <w:marRight w:val="0"/>
          <w:marTop w:val="0"/>
          <w:marBottom w:val="0"/>
          <w:divBdr>
            <w:top w:val="none" w:sz="0" w:space="0" w:color="auto"/>
            <w:left w:val="none" w:sz="0" w:space="0" w:color="auto"/>
            <w:bottom w:val="none" w:sz="0" w:space="0" w:color="auto"/>
            <w:right w:val="none" w:sz="0" w:space="0" w:color="auto"/>
          </w:divBdr>
        </w:div>
        <w:div w:id="1763185404">
          <w:marLeft w:val="640"/>
          <w:marRight w:val="0"/>
          <w:marTop w:val="0"/>
          <w:marBottom w:val="0"/>
          <w:divBdr>
            <w:top w:val="none" w:sz="0" w:space="0" w:color="auto"/>
            <w:left w:val="none" w:sz="0" w:space="0" w:color="auto"/>
            <w:bottom w:val="none" w:sz="0" w:space="0" w:color="auto"/>
            <w:right w:val="none" w:sz="0" w:space="0" w:color="auto"/>
          </w:divBdr>
        </w:div>
        <w:div w:id="1906068842">
          <w:marLeft w:val="640"/>
          <w:marRight w:val="0"/>
          <w:marTop w:val="0"/>
          <w:marBottom w:val="0"/>
          <w:divBdr>
            <w:top w:val="none" w:sz="0" w:space="0" w:color="auto"/>
            <w:left w:val="none" w:sz="0" w:space="0" w:color="auto"/>
            <w:bottom w:val="none" w:sz="0" w:space="0" w:color="auto"/>
            <w:right w:val="none" w:sz="0" w:space="0" w:color="auto"/>
          </w:divBdr>
        </w:div>
        <w:div w:id="647637854">
          <w:marLeft w:val="640"/>
          <w:marRight w:val="0"/>
          <w:marTop w:val="0"/>
          <w:marBottom w:val="0"/>
          <w:divBdr>
            <w:top w:val="none" w:sz="0" w:space="0" w:color="auto"/>
            <w:left w:val="none" w:sz="0" w:space="0" w:color="auto"/>
            <w:bottom w:val="none" w:sz="0" w:space="0" w:color="auto"/>
            <w:right w:val="none" w:sz="0" w:space="0" w:color="auto"/>
          </w:divBdr>
        </w:div>
        <w:div w:id="1459567501">
          <w:marLeft w:val="640"/>
          <w:marRight w:val="0"/>
          <w:marTop w:val="0"/>
          <w:marBottom w:val="0"/>
          <w:divBdr>
            <w:top w:val="none" w:sz="0" w:space="0" w:color="auto"/>
            <w:left w:val="none" w:sz="0" w:space="0" w:color="auto"/>
            <w:bottom w:val="none" w:sz="0" w:space="0" w:color="auto"/>
            <w:right w:val="none" w:sz="0" w:space="0" w:color="auto"/>
          </w:divBdr>
        </w:div>
        <w:div w:id="2006394185">
          <w:marLeft w:val="640"/>
          <w:marRight w:val="0"/>
          <w:marTop w:val="0"/>
          <w:marBottom w:val="0"/>
          <w:divBdr>
            <w:top w:val="none" w:sz="0" w:space="0" w:color="auto"/>
            <w:left w:val="none" w:sz="0" w:space="0" w:color="auto"/>
            <w:bottom w:val="none" w:sz="0" w:space="0" w:color="auto"/>
            <w:right w:val="none" w:sz="0" w:space="0" w:color="auto"/>
          </w:divBdr>
        </w:div>
        <w:div w:id="1476608968">
          <w:marLeft w:val="640"/>
          <w:marRight w:val="0"/>
          <w:marTop w:val="0"/>
          <w:marBottom w:val="0"/>
          <w:divBdr>
            <w:top w:val="none" w:sz="0" w:space="0" w:color="auto"/>
            <w:left w:val="none" w:sz="0" w:space="0" w:color="auto"/>
            <w:bottom w:val="none" w:sz="0" w:space="0" w:color="auto"/>
            <w:right w:val="none" w:sz="0" w:space="0" w:color="auto"/>
          </w:divBdr>
        </w:div>
        <w:div w:id="410931489">
          <w:marLeft w:val="640"/>
          <w:marRight w:val="0"/>
          <w:marTop w:val="0"/>
          <w:marBottom w:val="0"/>
          <w:divBdr>
            <w:top w:val="none" w:sz="0" w:space="0" w:color="auto"/>
            <w:left w:val="none" w:sz="0" w:space="0" w:color="auto"/>
            <w:bottom w:val="none" w:sz="0" w:space="0" w:color="auto"/>
            <w:right w:val="none" w:sz="0" w:space="0" w:color="auto"/>
          </w:divBdr>
        </w:div>
        <w:div w:id="402067006">
          <w:marLeft w:val="640"/>
          <w:marRight w:val="0"/>
          <w:marTop w:val="0"/>
          <w:marBottom w:val="0"/>
          <w:divBdr>
            <w:top w:val="none" w:sz="0" w:space="0" w:color="auto"/>
            <w:left w:val="none" w:sz="0" w:space="0" w:color="auto"/>
            <w:bottom w:val="none" w:sz="0" w:space="0" w:color="auto"/>
            <w:right w:val="none" w:sz="0" w:space="0" w:color="auto"/>
          </w:divBdr>
        </w:div>
        <w:div w:id="1208835040">
          <w:marLeft w:val="640"/>
          <w:marRight w:val="0"/>
          <w:marTop w:val="0"/>
          <w:marBottom w:val="0"/>
          <w:divBdr>
            <w:top w:val="none" w:sz="0" w:space="0" w:color="auto"/>
            <w:left w:val="none" w:sz="0" w:space="0" w:color="auto"/>
            <w:bottom w:val="none" w:sz="0" w:space="0" w:color="auto"/>
            <w:right w:val="none" w:sz="0" w:space="0" w:color="auto"/>
          </w:divBdr>
        </w:div>
        <w:div w:id="577903882">
          <w:marLeft w:val="640"/>
          <w:marRight w:val="0"/>
          <w:marTop w:val="0"/>
          <w:marBottom w:val="0"/>
          <w:divBdr>
            <w:top w:val="none" w:sz="0" w:space="0" w:color="auto"/>
            <w:left w:val="none" w:sz="0" w:space="0" w:color="auto"/>
            <w:bottom w:val="none" w:sz="0" w:space="0" w:color="auto"/>
            <w:right w:val="none" w:sz="0" w:space="0" w:color="auto"/>
          </w:divBdr>
        </w:div>
        <w:div w:id="2117751860">
          <w:marLeft w:val="640"/>
          <w:marRight w:val="0"/>
          <w:marTop w:val="0"/>
          <w:marBottom w:val="0"/>
          <w:divBdr>
            <w:top w:val="none" w:sz="0" w:space="0" w:color="auto"/>
            <w:left w:val="none" w:sz="0" w:space="0" w:color="auto"/>
            <w:bottom w:val="none" w:sz="0" w:space="0" w:color="auto"/>
            <w:right w:val="none" w:sz="0" w:space="0" w:color="auto"/>
          </w:divBdr>
        </w:div>
        <w:div w:id="1047874279">
          <w:marLeft w:val="640"/>
          <w:marRight w:val="0"/>
          <w:marTop w:val="0"/>
          <w:marBottom w:val="0"/>
          <w:divBdr>
            <w:top w:val="none" w:sz="0" w:space="0" w:color="auto"/>
            <w:left w:val="none" w:sz="0" w:space="0" w:color="auto"/>
            <w:bottom w:val="none" w:sz="0" w:space="0" w:color="auto"/>
            <w:right w:val="none" w:sz="0" w:space="0" w:color="auto"/>
          </w:divBdr>
        </w:div>
        <w:div w:id="1027944839">
          <w:marLeft w:val="640"/>
          <w:marRight w:val="0"/>
          <w:marTop w:val="0"/>
          <w:marBottom w:val="0"/>
          <w:divBdr>
            <w:top w:val="none" w:sz="0" w:space="0" w:color="auto"/>
            <w:left w:val="none" w:sz="0" w:space="0" w:color="auto"/>
            <w:bottom w:val="none" w:sz="0" w:space="0" w:color="auto"/>
            <w:right w:val="none" w:sz="0" w:space="0" w:color="auto"/>
          </w:divBdr>
        </w:div>
        <w:div w:id="1352606276">
          <w:marLeft w:val="640"/>
          <w:marRight w:val="0"/>
          <w:marTop w:val="0"/>
          <w:marBottom w:val="0"/>
          <w:divBdr>
            <w:top w:val="none" w:sz="0" w:space="0" w:color="auto"/>
            <w:left w:val="none" w:sz="0" w:space="0" w:color="auto"/>
            <w:bottom w:val="none" w:sz="0" w:space="0" w:color="auto"/>
            <w:right w:val="none" w:sz="0" w:space="0" w:color="auto"/>
          </w:divBdr>
        </w:div>
        <w:div w:id="1933540363">
          <w:marLeft w:val="640"/>
          <w:marRight w:val="0"/>
          <w:marTop w:val="0"/>
          <w:marBottom w:val="0"/>
          <w:divBdr>
            <w:top w:val="none" w:sz="0" w:space="0" w:color="auto"/>
            <w:left w:val="none" w:sz="0" w:space="0" w:color="auto"/>
            <w:bottom w:val="none" w:sz="0" w:space="0" w:color="auto"/>
            <w:right w:val="none" w:sz="0" w:space="0" w:color="auto"/>
          </w:divBdr>
        </w:div>
        <w:div w:id="63918893">
          <w:marLeft w:val="640"/>
          <w:marRight w:val="0"/>
          <w:marTop w:val="0"/>
          <w:marBottom w:val="0"/>
          <w:divBdr>
            <w:top w:val="none" w:sz="0" w:space="0" w:color="auto"/>
            <w:left w:val="none" w:sz="0" w:space="0" w:color="auto"/>
            <w:bottom w:val="none" w:sz="0" w:space="0" w:color="auto"/>
            <w:right w:val="none" w:sz="0" w:space="0" w:color="auto"/>
          </w:divBdr>
        </w:div>
        <w:div w:id="1795758339">
          <w:marLeft w:val="640"/>
          <w:marRight w:val="0"/>
          <w:marTop w:val="0"/>
          <w:marBottom w:val="0"/>
          <w:divBdr>
            <w:top w:val="none" w:sz="0" w:space="0" w:color="auto"/>
            <w:left w:val="none" w:sz="0" w:space="0" w:color="auto"/>
            <w:bottom w:val="none" w:sz="0" w:space="0" w:color="auto"/>
            <w:right w:val="none" w:sz="0" w:space="0" w:color="auto"/>
          </w:divBdr>
        </w:div>
        <w:div w:id="2073431376">
          <w:marLeft w:val="640"/>
          <w:marRight w:val="0"/>
          <w:marTop w:val="0"/>
          <w:marBottom w:val="0"/>
          <w:divBdr>
            <w:top w:val="none" w:sz="0" w:space="0" w:color="auto"/>
            <w:left w:val="none" w:sz="0" w:space="0" w:color="auto"/>
            <w:bottom w:val="none" w:sz="0" w:space="0" w:color="auto"/>
            <w:right w:val="none" w:sz="0" w:space="0" w:color="auto"/>
          </w:divBdr>
        </w:div>
        <w:div w:id="958340865">
          <w:marLeft w:val="640"/>
          <w:marRight w:val="0"/>
          <w:marTop w:val="0"/>
          <w:marBottom w:val="0"/>
          <w:divBdr>
            <w:top w:val="none" w:sz="0" w:space="0" w:color="auto"/>
            <w:left w:val="none" w:sz="0" w:space="0" w:color="auto"/>
            <w:bottom w:val="none" w:sz="0" w:space="0" w:color="auto"/>
            <w:right w:val="none" w:sz="0" w:space="0" w:color="auto"/>
          </w:divBdr>
        </w:div>
        <w:div w:id="1622296176">
          <w:marLeft w:val="640"/>
          <w:marRight w:val="0"/>
          <w:marTop w:val="0"/>
          <w:marBottom w:val="0"/>
          <w:divBdr>
            <w:top w:val="none" w:sz="0" w:space="0" w:color="auto"/>
            <w:left w:val="none" w:sz="0" w:space="0" w:color="auto"/>
            <w:bottom w:val="none" w:sz="0" w:space="0" w:color="auto"/>
            <w:right w:val="none" w:sz="0" w:space="0" w:color="auto"/>
          </w:divBdr>
        </w:div>
        <w:div w:id="2067024999">
          <w:marLeft w:val="640"/>
          <w:marRight w:val="0"/>
          <w:marTop w:val="0"/>
          <w:marBottom w:val="0"/>
          <w:divBdr>
            <w:top w:val="none" w:sz="0" w:space="0" w:color="auto"/>
            <w:left w:val="none" w:sz="0" w:space="0" w:color="auto"/>
            <w:bottom w:val="none" w:sz="0" w:space="0" w:color="auto"/>
            <w:right w:val="none" w:sz="0" w:space="0" w:color="auto"/>
          </w:divBdr>
        </w:div>
        <w:div w:id="717166198">
          <w:marLeft w:val="640"/>
          <w:marRight w:val="0"/>
          <w:marTop w:val="0"/>
          <w:marBottom w:val="0"/>
          <w:divBdr>
            <w:top w:val="none" w:sz="0" w:space="0" w:color="auto"/>
            <w:left w:val="none" w:sz="0" w:space="0" w:color="auto"/>
            <w:bottom w:val="none" w:sz="0" w:space="0" w:color="auto"/>
            <w:right w:val="none" w:sz="0" w:space="0" w:color="auto"/>
          </w:divBdr>
        </w:div>
        <w:div w:id="1238516804">
          <w:marLeft w:val="640"/>
          <w:marRight w:val="0"/>
          <w:marTop w:val="0"/>
          <w:marBottom w:val="0"/>
          <w:divBdr>
            <w:top w:val="none" w:sz="0" w:space="0" w:color="auto"/>
            <w:left w:val="none" w:sz="0" w:space="0" w:color="auto"/>
            <w:bottom w:val="none" w:sz="0" w:space="0" w:color="auto"/>
            <w:right w:val="none" w:sz="0" w:space="0" w:color="auto"/>
          </w:divBdr>
        </w:div>
        <w:div w:id="388458120">
          <w:marLeft w:val="640"/>
          <w:marRight w:val="0"/>
          <w:marTop w:val="0"/>
          <w:marBottom w:val="0"/>
          <w:divBdr>
            <w:top w:val="none" w:sz="0" w:space="0" w:color="auto"/>
            <w:left w:val="none" w:sz="0" w:space="0" w:color="auto"/>
            <w:bottom w:val="none" w:sz="0" w:space="0" w:color="auto"/>
            <w:right w:val="none" w:sz="0" w:space="0" w:color="auto"/>
          </w:divBdr>
        </w:div>
        <w:div w:id="1111166990">
          <w:marLeft w:val="640"/>
          <w:marRight w:val="0"/>
          <w:marTop w:val="0"/>
          <w:marBottom w:val="0"/>
          <w:divBdr>
            <w:top w:val="none" w:sz="0" w:space="0" w:color="auto"/>
            <w:left w:val="none" w:sz="0" w:space="0" w:color="auto"/>
            <w:bottom w:val="none" w:sz="0" w:space="0" w:color="auto"/>
            <w:right w:val="none" w:sz="0" w:space="0" w:color="auto"/>
          </w:divBdr>
        </w:div>
        <w:div w:id="471290801">
          <w:marLeft w:val="640"/>
          <w:marRight w:val="0"/>
          <w:marTop w:val="0"/>
          <w:marBottom w:val="0"/>
          <w:divBdr>
            <w:top w:val="none" w:sz="0" w:space="0" w:color="auto"/>
            <w:left w:val="none" w:sz="0" w:space="0" w:color="auto"/>
            <w:bottom w:val="none" w:sz="0" w:space="0" w:color="auto"/>
            <w:right w:val="none" w:sz="0" w:space="0" w:color="auto"/>
          </w:divBdr>
        </w:div>
        <w:div w:id="434176839">
          <w:marLeft w:val="640"/>
          <w:marRight w:val="0"/>
          <w:marTop w:val="0"/>
          <w:marBottom w:val="0"/>
          <w:divBdr>
            <w:top w:val="none" w:sz="0" w:space="0" w:color="auto"/>
            <w:left w:val="none" w:sz="0" w:space="0" w:color="auto"/>
            <w:bottom w:val="none" w:sz="0" w:space="0" w:color="auto"/>
            <w:right w:val="none" w:sz="0" w:space="0" w:color="auto"/>
          </w:divBdr>
        </w:div>
        <w:div w:id="295528681">
          <w:marLeft w:val="640"/>
          <w:marRight w:val="0"/>
          <w:marTop w:val="0"/>
          <w:marBottom w:val="0"/>
          <w:divBdr>
            <w:top w:val="none" w:sz="0" w:space="0" w:color="auto"/>
            <w:left w:val="none" w:sz="0" w:space="0" w:color="auto"/>
            <w:bottom w:val="none" w:sz="0" w:space="0" w:color="auto"/>
            <w:right w:val="none" w:sz="0" w:space="0" w:color="auto"/>
          </w:divBdr>
        </w:div>
        <w:div w:id="1830360808">
          <w:marLeft w:val="640"/>
          <w:marRight w:val="0"/>
          <w:marTop w:val="0"/>
          <w:marBottom w:val="0"/>
          <w:divBdr>
            <w:top w:val="none" w:sz="0" w:space="0" w:color="auto"/>
            <w:left w:val="none" w:sz="0" w:space="0" w:color="auto"/>
            <w:bottom w:val="none" w:sz="0" w:space="0" w:color="auto"/>
            <w:right w:val="none" w:sz="0" w:space="0" w:color="auto"/>
          </w:divBdr>
        </w:div>
        <w:div w:id="1540630654">
          <w:marLeft w:val="640"/>
          <w:marRight w:val="0"/>
          <w:marTop w:val="0"/>
          <w:marBottom w:val="0"/>
          <w:divBdr>
            <w:top w:val="none" w:sz="0" w:space="0" w:color="auto"/>
            <w:left w:val="none" w:sz="0" w:space="0" w:color="auto"/>
            <w:bottom w:val="none" w:sz="0" w:space="0" w:color="auto"/>
            <w:right w:val="none" w:sz="0" w:space="0" w:color="auto"/>
          </w:divBdr>
        </w:div>
        <w:div w:id="444926331">
          <w:marLeft w:val="640"/>
          <w:marRight w:val="0"/>
          <w:marTop w:val="0"/>
          <w:marBottom w:val="0"/>
          <w:divBdr>
            <w:top w:val="none" w:sz="0" w:space="0" w:color="auto"/>
            <w:left w:val="none" w:sz="0" w:space="0" w:color="auto"/>
            <w:bottom w:val="none" w:sz="0" w:space="0" w:color="auto"/>
            <w:right w:val="none" w:sz="0" w:space="0" w:color="auto"/>
          </w:divBdr>
        </w:div>
        <w:div w:id="934826121">
          <w:marLeft w:val="640"/>
          <w:marRight w:val="0"/>
          <w:marTop w:val="0"/>
          <w:marBottom w:val="0"/>
          <w:divBdr>
            <w:top w:val="none" w:sz="0" w:space="0" w:color="auto"/>
            <w:left w:val="none" w:sz="0" w:space="0" w:color="auto"/>
            <w:bottom w:val="none" w:sz="0" w:space="0" w:color="auto"/>
            <w:right w:val="none" w:sz="0" w:space="0" w:color="auto"/>
          </w:divBdr>
        </w:div>
        <w:div w:id="791632753">
          <w:marLeft w:val="640"/>
          <w:marRight w:val="0"/>
          <w:marTop w:val="0"/>
          <w:marBottom w:val="0"/>
          <w:divBdr>
            <w:top w:val="none" w:sz="0" w:space="0" w:color="auto"/>
            <w:left w:val="none" w:sz="0" w:space="0" w:color="auto"/>
            <w:bottom w:val="none" w:sz="0" w:space="0" w:color="auto"/>
            <w:right w:val="none" w:sz="0" w:space="0" w:color="auto"/>
          </w:divBdr>
        </w:div>
        <w:div w:id="1812941449">
          <w:marLeft w:val="640"/>
          <w:marRight w:val="0"/>
          <w:marTop w:val="0"/>
          <w:marBottom w:val="0"/>
          <w:divBdr>
            <w:top w:val="none" w:sz="0" w:space="0" w:color="auto"/>
            <w:left w:val="none" w:sz="0" w:space="0" w:color="auto"/>
            <w:bottom w:val="none" w:sz="0" w:space="0" w:color="auto"/>
            <w:right w:val="none" w:sz="0" w:space="0" w:color="auto"/>
          </w:divBdr>
        </w:div>
        <w:div w:id="1626617177">
          <w:marLeft w:val="640"/>
          <w:marRight w:val="0"/>
          <w:marTop w:val="0"/>
          <w:marBottom w:val="0"/>
          <w:divBdr>
            <w:top w:val="none" w:sz="0" w:space="0" w:color="auto"/>
            <w:left w:val="none" w:sz="0" w:space="0" w:color="auto"/>
            <w:bottom w:val="none" w:sz="0" w:space="0" w:color="auto"/>
            <w:right w:val="none" w:sz="0" w:space="0" w:color="auto"/>
          </w:divBdr>
        </w:div>
        <w:div w:id="1551263736">
          <w:marLeft w:val="640"/>
          <w:marRight w:val="0"/>
          <w:marTop w:val="0"/>
          <w:marBottom w:val="0"/>
          <w:divBdr>
            <w:top w:val="none" w:sz="0" w:space="0" w:color="auto"/>
            <w:left w:val="none" w:sz="0" w:space="0" w:color="auto"/>
            <w:bottom w:val="none" w:sz="0" w:space="0" w:color="auto"/>
            <w:right w:val="none" w:sz="0" w:space="0" w:color="auto"/>
          </w:divBdr>
        </w:div>
        <w:div w:id="1778718665">
          <w:marLeft w:val="640"/>
          <w:marRight w:val="0"/>
          <w:marTop w:val="0"/>
          <w:marBottom w:val="0"/>
          <w:divBdr>
            <w:top w:val="none" w:sz="0" w:space="0" w:color="auto"/>
            <w:left w:val="none" w:sz="0" w:space="0" w:color="auto"/>
            <w:bottom w:val="none" w:sz="0" w:space="0" w:color="auto"/>
            <w:right w:val="none" w:sz="0" w:space="0" w:color="auto"/>
          </w:divBdr>
        </w:div>
        <w:div w:id="533075749">
          <w:marLeft w:val="640"/>
          <w:marRight w:val="0"/>
          <w:marTop w:val="0"/>
          <w:marBottom w:val="0"/>
          <w:divBdr>
            <w:top w:val="none" w:sz="0" w:space="0" w:color="auto"/>
            <w:left w:val="none" w:sz="0" w:space="0" w:color="auto"/>
            <w:bottom w:val="none" w:sz="0" w:space="0" w:color="auto"/>
            <w:right w:val="none" w:sz="0" w:space="0" w:color="auto"/>
          </w:divBdr>
        </w:div>
        <w:div w:id="1930579421">
          <w:marLeft w:val="640"/>
          <w:marRight w:val="0"/>
          <w:marTop w:val="0"/>
          <w:marBottom w:val="0"/>
          <w:divBdr>
            <w:top w:val="none" w:sz="0" w:space="0" w:color="auto"/>
            <w:left w:val="none" w:sz="0" w:space="0" w:color="auto"/>
            <w:bottom w:val="none" w:sz="0" w:space="0" w:color="auto"/>
            <w:right w:val="none" w:sz="0" w:space="0" w:color="auto"/>
          </w:divBdr>
        </w:div>
        <w:div w:id="930547922">
          <w:marLeft w:val="640"/>
          <w:marRight w:val="0"/>
          <w:marTop w:val="0"/>
          <w:marBottom w:val="0"/>
          <w:divBdr>
            <w:top w:val="none" w:sz="0" w:space="0" w:color="auto"/>
            <w:left w:val="none" w:sz="0" w:space="0" w:color="auto"/>
            <w:bottom w:val="none" w:sz="0" w:space="0" w:color="auto"/>
            <w:right w:val="none" w:sz="0" w:space="0" w:color="auto"/>
          </w:divBdr>
        </w:div>
        <w:div w:id="327752290">
          <w:marLeft w:val="640"/>
          <w:marRight w:val="0"/>
          <w:marTop w:val="0"/>
          <w:marBottom w:val="0"/>
          <w:divBdr>
            <w:top w:val="none" w:sz="0" w:space="0" w:color="auto"/>
            <w:left w:val="none" w:sz="0" w:space="0" w:color="auto"/>
            <w:bottom w:val="none" w:sz="0" w:space="0" w:color="auto"/>
            <w:right w:val="none" w:sz="0" w:space="0" w:color="auto"/>
          </w:divBdr>
        </w:div>
        <w:div w:id="1240754871">
          <w:marLeft w:val="640"/>
          <w:marRight w:val="0"/>
          <w:marTop w:val="0"/>
          <w:marBottom w:val="0"/>
          <w:divBdr>
            <w:top w:val="none" w:sz="0" w:space="0" w:color="auto"/>
            <w:left w:val="none" w:sz="0" w:space="0" w:color="auto"/>
            <w:bottom w:val="none" w:sz="0" w:space="0" w:color="auto"/>
            <w:right w:val="none" w:sz="0" w:space="0" w:color="auto"/>
          </w:divBdr>
        </w:div>
        <w:div w:id="1511410302">
          <w:marLeft w:val="640"/>
          <w:marRight w:val="0"/>
          <w:marTop w:val="0"/>
          <w:marBottom w:val="0"/>
          <w:divBdr>
            <w:top w:val="none" w:sz="0" w:space="0" w:color="auto"/>
            <w:left w:val="none" w:sz="0" w:space="0" w:color="auto"/>
            <w:bottom w:val="none" w:sz="0" w:space="0" w:color="auto"/>
            <w:right w:val="none" w:sz="0" w:space="0" w:color="auto"/>
          </w:divBdr>
        </w:div>
        <w:div w:id="461922491">
          <w:marLeft w:val="640"/>
          <w:marRight w:val="0"/>
          <w:marTop w:val="0"/>
          <w:marBottom w:val="0"/>
          <w:divBdr>
            <w:top w:val="none" w:sz="0" w:space="0" w:color="auto"/>
            <w:left w:val="none" w:sz="0" w:space="0" w:color="auto"/>
            <w:bottom w:val="none" w:sz="0" w:space="0" w:color="auto"/>
            <w:right w:val="none" w:sz="0" w:space="0" w:color="auto"/>
          </w:divBdr>
        </w:div>
        <w:div w:id="13119069">
          <w:marLeft w:val="640"/>
          <w:marRight w:val="0"/>
          <w:marTop w:val="0"/>
          <w:marBottom w:val="0"/>
          <w:divBdr>
            <w:top w:val="none" w:sz="0" w:space="0" w:color="auto"/>
            <w:left w:val="none" w:sz="0" w:space="0" w:color="auto"/>
            <w:bottom w:val="none" w:sz="0" w:space="0" w:color="auto"/>
            <w:right w:val="none" w:sz="0" w:space="0" w:color="auto"/>
          </w:divBdr>
        </w:div>
        <w:div w:id="104468469">
          <w:marLeft w:val="640"/>
          <w:marRight w:val="0"/>
          <w:marTop w:val="0"/>
          <w:marBottom w:val="0"/>
          <w:divBdr>
            <w:top w:val="none" w:sz="0" w:space="0" w:color="auto"/>
            <w:left w:val="none" w:sz="0" w:space="0" w:color="auto"/>
            <w:bottom w:val="none" w:sz="0" w:space="0" w:color="auto"/>
            <w:right w:val="none" w:sz="0" w:space="0" w:color="auto"/>
          </w:divBdr>
        </w:div>
        <w:div w:id="2102336786">
          <w:marLeft w:val="640"/>
          <w:marRight w:val="0"/>
          <w:marTop w:val="0"/>
          <w:marBottom w:val="0"/>
          <w:divBdr>
            <w:top w:val="none" w:sz="0" w:space="0" w:color="auto"/>
            <w:left w:val="none" w:sz="0" w:space="0" w:color="auto"/>
            <w:bottom w:val="none" w:sz="0" w:space="0" w:color="auto"/>
            <w:right w:val="none" w:sz="0" w:space="0" w:color="auto"/>
          </w:divBdr>
        </w:div>
        <w:div w:id="275990365">
          <w:marLeft w:val="640"/>
          <w:marRight w:val="0"/>
          <w:marTop w:val="0"/>
          <w:marBottom w:val="0"/>
          <w:divBdr>
            <w:top w:val="none" w:sz="0" w:space="0" w:color="auto"/>
            <w:left w:val="none" w:sz="0" w:space="0" w:color="auto"/>
            <w:bottom w:val="none" w:sz="0" w:space="0" w:color="auto"/>
            <w:right w:val="none" w:sz="0" w:space="0" w:color="auto"/>
          </w:divBdr>
        </w:div>
        <w:div w:id="805247132">
          <w:marLeft w:val="640"/>
          <w:marRight w:val="0"/>
          <w:marTop w:val="0"/>
          <w:marBottom w:val="0"/>
          <w:divBdr>
            <w:top w:val="none" w:sz="0" w:space="0" w:color="auto"/>
            <w:left w:val="none" w:sz="0" w:space="0" w:color="auto"/>
            <w:bottom w:val="none" w:sz="0" w:space="0" w:color="auto"/>
            <w:right w:val="none" w:sz="0" w:space="0" w:color="auto"/>
          </w:divBdr>
        </w:div>
        <w:div w:id="952395557">
          <w:marLeft w:val="640"/>
          <w:marRight w:val="0"/>
          <w:marTop w:val="0"/>
          <w:marBottom w:val="0"/>
          <w:divBdr>
            <w:top w:val="none" w:sz="0" w:space="0" w:color="auto"/>
            <w:left w:val="none" w:sz="0" w:space="0" w:color="auto"/>
            <w:bottom w:val="none" w:sz="0" w:space="0" w:color="auto"/>
            <w:right w:val="none" w:sz="0" w:space="0" w:color="auto"/>
          </w:divBdr>
        </w:div>
        <w:div w:id="607198399">
          <w:marLeft w:val="640"/>
          <w:marRight w:val="0"/>
          <w:marTop w:val="0"/>
          <w:marBottom w:val="0"/>
          <w:divBdr>
            <w:top w:val="none" w:sz="0" w:space="0" w:color="auto"/>
            <w:left w:val="none" w:sz="0" w:space="0" w:color="auto"/>
            <w:bottom w:val="none" w:sz="0" w:space="0" w:color="auto"/>
            <w:right w:val="none" w:sz="0" w:space="0" w:color="auto"/>
          </w:divBdr>
        </w:div>
        <w:div w:id="1831823930">
          <w:marLeft w:val="640"/>
          <w:marRight w:val="0"/>
          <w:marTop w:val="0"/>
          <w:marBottom w:val="0"/>
          <w:divBdr>
            <w:top w:val="none" w:sz="0" w:space="0" w:color="auto"/>
            <w:left w:val="none" w:sz="0" w:space="0" w:color="auto"/>
            <w:bottom w:val="none" w:sz="0" w:space="0" w:color="auto"/>
            <w:right w:val="none" w:sz="0" w:space="0" w:color="auto"/>
          </w:divBdr>
        </w:div>
        <w:div w:id="955452689">
          <w:marLeft w:val="640"/>
          <w:marRight w:val="0"/>
          <w:marTop w:val="0"/>
          <w:marBottom w:val="0"/>
          <w:divBdr>
            <w:top w:val="none" w:sz="0" w:space="0" w:color="auto"/>
            <w:left w:val="none" w:sz="0" w:space="0" w:color="auto"/>
            <w:bottom w:val="none" w:sz="0" w:space="0" w:color="auto"/>
            <w:right w:val="none" w:sz="0" w:space="0" w:color="auto"/>
          </w:divBdr>
        </w:div>
        <w:div w:id="586157355">
          <w:marLeft w:val="640"/>
          <w:marRight w:val="0"/>
          <w:marTop w:val="0"/>
          <w:marBottom w:val="0"/>
          <w:divBdr>
            <w:top w:val="none" w:sz="0" w:space="0" w:color="auto"/>
            <w:left w:val="none" w:sz="0" w:space="0" w:color="auto"/>
            <w:bottom w:val="none" w:sz="0" w:space="0" w:color="auto"/>
            <w:right w:val="none" w:sz="0" w:space="0" w:color="auto"/>
          </w:divBdr>
        </w:div>
        <w:div w:id="416250343">
          <w:marLeft w:val="640"/>
          <w:marRight w:val="0"/>
          <w:marTop w:val="0"/>
          <w:marBottom w:val="0"/>
          <w:divBdr>
            <w:top w:val="none" w:sz="0" w:space="0" w:color="auto"/>
            <w:left w:val="none" w:sz="0" w:space="0" w:color="auto"/>
            <w:bottom w:val="none" w:sz="0" w:space="0" w:color="auto"/>
            <w:right w:val="none" w:sz="0" w:space="0" w:color="auto"/>
          </w:divBdr>
        </w:div>
        <w:div w:id="1844855532">
          <w:marLeft w:val="640"/>
          <w:marRight w:val="0"/>
          <w:marTop w:val="0"/>
          <w:marBottom w:val="0"/>
          <w:divBdr>
            <w:top w:val="none" w:sz="0" w:space="0" w:color="auto"/>
            <w:left w:val="none" w:sz="0" w:space="0" w:color="auto"/>
            <w:bottom w:val="none" w:sz="0" w:space="0" w:color="auto"/>
            <w:right w:val="none" w:sz="0" w:space="0" w:color="auto"/>
          </w:divBdr>
        </w:div>
        <w:div w:id="1670406842">
          <w:marLeft w:val="640"/>
          <w:marRight w:val="0"/>
          <w:marTop w:val="0"/>
          <w:marBottom w:val="0"/>
          <w:divBdr>
            <w:top w:val="none" w:sz="0" w:space="0" w:color="auto"/>
            <w:left w:val="none" w:sz="0" w:space="0" w:color="auto"/>
            <w:bottom w:val="none" w:sz="0" w:space="0" w:color="auto"/>
            <w:right w:val="none" w:sz="0" w:space="0" w:color="auto"/>
          </w:divBdr>
        </w:div>
        <w:div w:id="1490780058">
          <w:marLeft w:val="640"/>
          <w:marRight w:val="0"/>
          <w:marTop w:val="0"/>
          <w:marBottom w:val="0"/>
          <w:divBdr>
            <w:top w:val="none" w:sz="0" w:space="0" w:color="auto"/>
            <w:left w:val="none" w:sz="0" w:space="0" w:color="auto"/>
            <w:bottom w:val="none" w:sz="0" w:space="0" w:color="auto"/>
            <w:right w:val="none" w:sz="0" w:space="0" w:color="auto"/>
          </w:divBdr>
        </w:div>
        <w:div w:id="2104494521">
          <w:marLeft w:val="640"/>
          <w:marRight w:val="0"/>
          <w:marTop w:val="0"/>
          <w:marBottom w:val="0"/>
          <w:divBdr>
            <w:top w:val="none" w:sz="0" w:space="0" w:color="auto"/>
            <w:left w:val="none" w:sz="0" w:space="0" w:color="auto"/>
            <w:bottom w:val="none" w:sz="0" w:space="0" w:color="auto"/>
            <w:right w:val="none" w:sz="0" w:space="0" w:color="auto"/>
          </w:divBdr>
        </w:div>
        <w:div w:id="1849363628">
          <w:marLeft w:val="640"/>
          <w:marRight w:val="0"/>
          <w:marTop w:val="0"/>
          <w:marBottom w:val="0"/>
          <w:divBdr>
            <w:top w:val="none" w:sz="0" w:space="0" w:color="auto"/>
            <w:left w:val="none" w:sz="0" w:space="0" w:color="auto"/>
            <w:bottom w:val="none" w:sz="0" w:space="0" w:color="auto"/>
            <w:right w:val="none" w:sz="0" w:space="0" w:color="auto"/>
          </w:divBdr>
        </w:div>
        <w:div w:id="2049521817">
          <w:marLeft w:val="640"/>
          <w:marRight w:val="0"/>
          <w:marTop w:val="0"/>
          <w:marBottom w:val="0"/>
          <w:divBdr>
            <w:top w:val="none" w:sz="0" w:space="0" w:color="auto"/>
            <w:left w:val="none" w:sz="0" w:space="0" w:color="auto"/>
            <w:bottom w:val="none" w:sz="0" w:space="0" w:color="auto"/>
            <w:right w:val="none" w:sz="0" w:space="0" w:color="auto"/>
          </w:divBdr>
        </w:div>
      </w:divsChild>
    </w:div>
    <w:div w:id="1194921694">
      <w:bodyDiv w:val="1"/>
      <w:marLeft w:val="0"/>
      <w:marRight w:val="0"/>
      <w:marTop w:val="0"/>
      <w:marBottom w:val="0"/>
      <w:divBdr>
        <w:top w:val="none" w:sz="0" w:space="0" w:color="auto"/>
        <w:left w:val="none" w:sz="0" w:space="0" w:color="auto"/>
        <w:bottom w:val="none" w:sz="0" w:space="0" w:color="auto"/>
        <w:right w:val="none" w:sz="0" w:space="0" w:color="auto"/>
      </w:divBdr>
      <w:divsChild>
        <w:div w:id="4209387">
          <w:marLeft w:val="640"/>
          <w:marRight w:val="0"/>
          <w:marTop w:val="0"/>
          <w:marBottom w:val="0"/>
          <w:divBdr>
            <w:top w:val="none" w:sz="0" w:space="0" w:color="auto"/>
            <w:left w:val="none" w:sz="0" w:space="0" w:color="auto"/>
            <w:bottom w:val="none" w:sz="0" w:space="0" w:color="auto"/>
            <w:right w:val="none" w:sz="0" w:space="0" w:color="auto"/>
          </w:divBdr>
        </w:div>
        <w:div w:id="25257666">
          <w:marLeft w:val="640"/>
          <w:marRight w:val="0"/>
          <w:marTop w:val="0"/>
          <w:marBottom w:val="0"/>
          <w:divBdr>
            <w:top w:val="none" w:sz="0" w:space="0" w:color="auto"/>
            <w:left w:val="none" w:sz="0" w:space="0" w:color="auto"/>
            <w:bottom w:val="none" w:sz="0" w:space="0" w:color="auto"/>
            <w:right w:val="none" w:sz="0" w:space="0" w:color="auto"/>
          </w:divBdr>
        </w:div>
        <w:div w:id="25758266">
          <w:marLeft w:val="640"/>
          <w:marRight w:val="0"/>
          <w:marTop w:val="0"/>
          <w:marBottom w:val="0"/>
          <w:divBdr>
            <w:top w:val="none" w:sz="0" w:space="0" w:color="auto"/>
            <w:left w:val="none" w:sz="0" w:space="0" w:color="auto"/>
            <w:bottom w:val="none" w:sz="0" w:space="0" w:color="auto"/>
            <w:right w:val="none" w:sz="0" w:space="0" w:color="auto"/>
          </w:divBdr>
        </w:div>
        <w:div w:id="83695608">
          <w:marLeft w:val="640"/>
          <w:marRight w:val="0"/>
          <w:marTop w:val="0"/>
          <w:marBottom w:val="0"/>
          <w:divBdr>
            <w:top w:val="none" w:sz="0" w:space="0" w:color="auto"/>
            <w:left w:val="none" w:sz="0" w:space="0" w:color="auto"/>
            <w:bottom w:val="none" w:sz="0" w:space="0" w:color="auto"/>
            <w:right w:val="none" w:sz="0" w:space="0" w:color="auto"/>
          </w:divBdr>
        </w:div>
        <w:div w:id="141581690">
          <w:marLeft w:val="640"/>
          <w:marRight w:val="0"/>
          <w:marTop w:val="0"/>
          <w:marBottom w:val="0"/>
          <w:divBdr>
            <w:top w:val="none" w:sz="0" w:space="0" w:color="auto"/>
            <w:left w:val="none" w:sz="0" w:space="0" w:color="auto"/>
            <w:bottom w:val="none" w:sz="0" w:space="0" w:color="auto"/>
            <w:right w:val="none" w:sz="0" w:space="0" w:color="auto"/>
          </w:divBdr>
        </w:div>
        <w:div w:id="144901367">
          <w:marLeft w:val="640"/>
          <w:marRight w:val="0"/>
          <w:marTop w:val="0"/>
          <w:marBottom w:val="0"/>
          <w:divBdr>
            <w:top w:val="none" w:sz="0" w:space="0" w:color="auto"/>
            <w:left w:val="none" w:sz="0" w:space="0" w:color="auto"/>
            <w:bottom w:val="none" w:sz="0" w:space="0" w:color="auto"/>
            <w:right w:val="none" w:sz="0" w:space="0" w:color="auto"/>
          </w:divBdr>
        </w:div>
        <w:div w:id="204027100">
          <w:marLeft w:val="640"/>
          <w:marRight w:val="0"/>
          <w:marTop w:val="0"/>
          <w:marBottom w:val="0"/>
          <w:divBdr>
            <w:top w:val="none" w:sz="0" w:space="0" w:color="auto"/>
            <w:left w:val="none" w:sz="0" w:space="0" w:color="auto"/>
            <w:bottom w:val="none" w:sz="0" w:space="0" w:color="auto"/>
            <w:right w:val="none" w:sz="0" w:space="0" w:color="auto"/>
          </w:divBdr>
        </w:div>
        <w:div w:id="206449439">
          <w:marLeft w:val="640"/>
          <w:marRight w:val="0"/>
          <w:marTop w:val="0"/>
          <w:marBottom w:val="0"/>
          <w:divBdr>
            <w:top w:val="none" w:sz="0" w:space="0" w:color="auto"/>
            <w:left w:val="none" w:sz="0" w:space="0" w:color="auto"/>
            <w:bottom w:val="none" w:sz="0" w:space="0" w:color="auto"/>
            <w:right w:val="none" w:sz="0" w:space="0" w:color="auto"/>
          </w:divBdr>
        </w:div>
        <w:div w:id="229120467">
          <w:marLeft w:val="640"/>
          <w:marRight w:val="0"/>
          <w:marTop w:val="0"/>
          <w:marBottom w:val="0"/>
          <w:divBdr>
            <w:top w:val="none" w:sz="0" w:space="0" w:color="auto"/>
            <w:left w:val="none" w:sz="0" w:space="0" w:color="auto"/>
            <w:bottom w:val="none" w:sz="0" w:space="0" w:color="auto"/>
            <w:right w:val="none" w:sz="0" w:space="0" w:color="auto"/>
          </w:divBdr>
        </w:div>
        <w:div w:id="274866778">
          <w:marLeft w:val="640"/>
          <w:marRight w:val="0"/>
          <w:marTop w:val="0"/>
          <w:marBottom w:val="0"/>
          <w:divBdr>
            <w:top w:val="none" w:sz="0" w:space="0" w:color="auto"/>
            <w:left w:val="none" w:sz="0" w:space="0" w:color="auto"/>
            <w:bottom w:val="none" w:sz="0" w:space="0" w:color="auto"/>
            <w:right w:val="none" w:sz="0" w:space="0" w:color="auto"/>
          </w:divBdr>
        </w:div>
        <w:div w:id="327907180">
          <w:marLeft w:val="640"/>
          <w:marRight w:val="0"/>
          <w:marTop w:val="0"/>
          <w:marBottom w:val="0"/>
          <w:divBdr>
            <w:top w:val="none" w:sz="0" w:space="0" w:color="auto"/>
            <w:left w:val="none" w:sz="0" w:space="0" w:color="auto"/>
            <w:bottom w:val="none" w:sz="0" w:space="0" w:color="auto"/>
            <w:right w:val="none" w:sz="0" w:space="0" w:color="auto"/>
          </w:divBdr>
        </w:div>
        <w:div w:id="332421243">
          <w:marLeft w:val="640"/>
          <w:marRight w:val="0"/>
          <w:marTop w:val="0"/>
          <w:marBottom w:val="0"/>
          <w:divBdr>
            <w:top w:val="none" w:sz="0" w:space="0" w:color="auto"/>
            <w:left w:val="none" w:sz="0" w:space="0" w:color="auto"/>
            <w:bottom w:val="none" w:sz="0" w:space="0" w:color="auto"/>
            <w:right w:val="none" w:sz="0" w:space="0" w:color="auto"/>
          </w:divBdr>
        </w:div>
        <w:div w:id="347486424">
          <w:marLeft w:val="640"/>
          <w:marRight w:val="0"/>
          <w:marTop w:val="0"/>
          <w:marBottom w:val="0"/>
          <w:divBdr>
            <w:top w:val="none" w:sz="0" w:space="0" w:color="auto"/>
            <w:left w:val="none" w:sz="0" w:space="0" w:color="auto"/>
            <w:bottom w:val="none" w:sz="0" w:space="0" w:color="auto"/>
            <w:right w:val="none" w:sz="0" w:space="0" w:color="auto"/>
          </w:divBdr>
        </w:div>
        <w:div w:id="374502211">
          <w:marLeft w:val="640"/>
          <w:marRight w:val="0"/>
          <w:marTop w:val="0"/>
          <w:marBottom w:val="0"/>
          <w:divBdr>
            <w:top w:val="none" w:sz="0" w:space="0" w:color="auto"/>
            <w:left w:val="none" w:sz="0" w:space="0" w:color="auto"/>
            <w:bottom w:val="none" w:sz="0" w:space="0" w:color="auto"/>
            <w:right w:val="none" w:sz="0" w:space="0" w:color="auto"/>
          </w:divBdr>
        </w:div>
        <w:div w:id="457529792">
          <w:marLeft w:val="640"/>
          <w:marRight w:val="0"/>
          <w:marTop w:val="0"/>
          <w:marBottom w:val="0"/>
          <w:divBdr>
            <w:top w:val="none" w:sz="0" w:space="0" w:color="auto"/>
            <w:left w:val="none" w:sz="0" w:space="0" w:color="auto"/>
            <w:bottom w:val="none" w:sz="0" w:space="0" w:color="auto"/>
            <w:right w:val="none" w:sz="0" w:space="0" w:color="auto"/>
          </w:divBdr>
        </w:div>
        <w:div w:id="498935248">
          <w:marLeft w:val="640"/>
          <w:marRight w:val="0"/>
          <w:marTop w:val="0"/>
          <w:marBottom w:val="0"/>
          <w:divBdr>
            <w:top w:val="none" w:sz="0" w:space="0" w:color="auto"/>
            <w:left w:val="none" w:sz="0" w:space="0" w:color="auto"/>
            <w:bottom w:val="none" w:sz="0" w:space="0" w:color="auto"/>
            <w:right w:val="none" w:sz="0" w:space="0" w:color="auto"/>
          </w:divBdr>
        </w:div>
        <w:div w:id="512571770">
          <w:marLeft w:val="640"/>
          <w:marRight w:val="0"/>
          <w:marTop w:val="0"/>
          <w:marBottom w:val="0"/>
          <w:divBdr>
            <w:top w:val="none" w:sz="0" w:space="0" w:color="auto"/>
            <w:left w:val="none" w:sz="0" w:space="0" w:color="auto"/>
            <w:bottom w:val="none" w:sz="0" w:space="0" w:color="auto"/>
            <w:right w:val="none" w:sz="0" w:space="0" w:color="auto"/>
          </w:divBdr>
        </w:div>
        <w:div w:id="537357174">
          <w:marLeft w:val="640"/>
          <w:marRight w:val="0"/>
          <w:marTop w:val="0"/>
          <w:marBottom w:val="0"/>
          <w:divBdr>
            <w:top w:val="none" w:sz="0" w:space="0" w:color="auto"/>
            <w:left w:val="none" w:sz="0" w:space="0" w:color="auto"/>
            <w:bottom w:val="none" w:sz="0" w:space="0" w:color="auto"/>
            <w:right w:val="none" w:sz="0" w:space="0" w:color="auto"/>
          </w:divBdr>
        </w:div>
        <w:div w:id="539823471">
          <w:marLeft w:val="640"/>
          <w:marRight w:val="0"/>
          <w:marTop w:val="0"/>
          <w:marBottom w:val="0"/>
          <w:divBdr>
            <w:top w:val="none" w:sz="0" w:space="0" w:color="auto"/>
            <w:left w:val="none" w:sz="0" w:space="0" w:color="auto"/>
            <w:bottom w:val="none" w:sz="0" w:space="0" w:color="auto"/>
            <w:right w:val="none" w:sz="0" w:space="0" w:color="auto"/>
          </w:divBdr>
        </w:div>
        <w:div w:id="563103452">
          <w:marLeft w:val="640"/>
          <w:marRight w:val="0"/>
          <w:marTop w:val="0"/>
          <w:marBottom w:val="0"/>
          <w:divBdr>
            <w:top w:val="none" w:sz="0" w:space="0" w:color="auto"/>
            <w:left w:val="none" w:sz="0" w:space="0" w:color="auto"/>
            <w:bottom w:val="none" w:sz="0" w:space="0" w:color="auto"/>
            <w:right w:val="none" w:sz="0" w:space="0" w:color="auto"/>
          </w:divBdr>
        </w:div>
        <w:div w:id="569115770">
          <w:marLeft w:val="640"/>
          <w:marRight w:val="0"/>
          <w:marTop w:val="0"/>
          <w:marBottom w:val="0"/>
          <w:divBdr>
            <w:top w:val="none" w:sz="0" w:space="0" w:color="auto"/>
            <w:left w:val="none" w:sz="0" w:space="0" w:color="auto"/>
            <w:bottom w:val="none" w:sz="0" w:space="0" w:color="auto"/>
            <w:right w:val="none" w:sz="0" w:space="0" w:color="auto"/>
          </w:divBdr>
        </w:div>
        <w:div w:id="588348798">
          <w:marLeft w:val="640"/>
          <w:marRight w:val="0"/>
          <w:marTop w:val="0"/>
          <w:marBottom w:val="0"/>
          <w:divBdr>
            <w:top w:val="none" w:sz="0" w:space="0" w:color="auto"/>
            <w:left w:val="none" w:sz="0" w:space="0" w:color="auto"/>
            <w:bottom w:val="none" w:sz="0" w:space="0" w:color="auto"/>
            <w:right w:val="none" w:sz="0" w:space="0" w:color="auto"/>
          </w:divBdr>
        </w:div>
        <w:div w:id="620959671">
          <w:marLeft w:val="640"/>
          <w:marRight w:val="0"/>
          <w:marTop w:val="0"/>
          <w:marBottom w:val="0"/>
          <w:divBdr>
            <w:top w:val="none" w:sz="0" w:space="0" w:color="auto"/>
            <w:left w:val="none" w:sz="0" w:space="0" w:color="auto"/>
            <w:bottom w:val="none" w:sz="0" w:space="0" w:color="auto"/>
            <w:right w:val="none" w:sz="0" w:space="0" w:color="auto"/>
          </w:divBdr>
        </w:div>
        <w:div w:id="675348868">
          <w:marLeft w:val="640"/>
          <w:marRight w:val="0"/>
          <w:marTop w:val="0"/>
          <w:marBottom w:val="0"/>
          <w:divBdr>
            <w:top w:val="none" w:sz="0" w:space="0" w:color="auto"/>
            <w:left w:val="none" w:sz="0" w:space="0" w:color="auto"/>
            <w:bottom w:val="none" w:sz="0" w:space="0" w:color="auto"/>
            <w:right w:val="none" w:sz="0" w:space="0" w:color="auto"/>
          </w:divBdr>
        </w:div>
        <w:div w:id="679357655">
          <w:marLeft w:val="640"/>
          <w:marRight w:val="0"/>
          <w:marTop w:val="0"/>
          <w:marBottom w:val="0"/>
          <w:divBdr>
            <w:top w:val="none" w:sz="0" w:space="0" w:color="auto"/>
            <w:left w:val="none" w:sz="0" w:space="0" w:color="auto"/>
            <w:bottom w:val="none" w:sz="0" w:space="0" w:color="auto"/>
            <w:right w:val="none" w:sz="0" w:space="0" w:color="auto"/>
          </w:divBdr>
        </w:div>
        <w:div w:id="747505147">
          <w:marLeft w:val="640"/>
          <w:marRight w:val="0"/>
          <w:marTop w:val="0"/>
          <w:marBottom w:val="0"/>
          <w:divBdr>
            <w:top w:val="none" w:sz="0" w:space="0" w:color="auto"/>
            <w:left w:val="none" w:sz="0" w:space="0" w:color="auto"/>
            <w:bottom w:val="none" w:sz="0" w:space="0" w:color="auto"/>
            <w:right w:val="none" w:sz="0" w:space="0" w:color="auto"/>
          </w:divBdr>
        </w:div>
        <w:div w:id="752359768">
          <w:marLeft w:val="640"/>
          <w:marRight w:val="0"/>
          <w:marTop w:val="0"/>
          <w:marBottom w:val="0"/>
          <w:divBdr>
            <w:top w:val="none" w:sz="0" w:space="0" w:color="auto"/>
            <w:left w:val="none" w:sz="0" w:space="0" w:color="auto"/>
            <w:bottom w:val="none" w:sz="0" w:space="0" w:color="auto"/>
            <w:right w:val="none" w:sz="0" w:space="0" w:color="auto"/>
          </w:divBdr>
        </w:div>
        <w:div w:id="752512678">
          <w:marLeft w:val="640"/>
          <w:marRight w:val="0"/>
          <w:marTop w:val="0"/>
          <w:marBottom w:val="0"/>
          <w:divBdr>
            <w:top w:val="none" w:sz="0" w:space="0" w:color="auto"/>
            <w:left w:val="none" w:sz="0" w:space="0" w:color="auto"/>
            <w:bottom w:val="none" w:sz="0" w:space="0" w:color="auto"/>
            <w:right w:val="none" w:sz="0" w:space="0" w:color="auto"/>
          </w:divBdr>
        </w:div>
        <w:div w:id="782697469">
          <w:marLeft w:val="640"/>
          <w:marRight w:val="0"/>
          <w:marTop w:val="0"/>
          <w:marBottom w:val="0"/>
          <w:divBdr>
            <w:top w:val="none" w:sz="0" w:space="0" w:color="auto"/>
            <w:left w:val="none" w:sz="0" w:space="0" w:color="auto"/>
            <w:bottom w:val="none" w:sz="0" w:space="0" w:color="auto"/>
            <w:right w:val="none" w:sz="0" w:space="0" w:color="auto"/>
          </w:divBdr>
        </w:div>
        <w:div w:id="809135589">
          <w:marLeft w:val="640"/>
          <w:marRight w:val="0"/>
          <w:marTop w:val="0"/>
          <w:marBottom w:val="0"/>
          <w:divBdr>
            <w:top w:val="none" w:sz="0" w:space="0" w:color="auto"/>
            <w:left w:val="none" w:sz="0" w:space="0" w:color="auto"/>
            <w:bottom w:val="none" w:sz="0" w:space="0" w:color="auto"/>
            <w:right w:val="none" w:sz="0" w:space="0" w:color="auto"/>
          </w:divBdr>
        </w:div>
        <w:div w:id="825584631">
          <w:marLeft w:val="640"/>
          <w:marRight w:val="0"/>
          <w:marTop w:val="0"/>
          <w:marBottom w:val="0"/>
          <w:divBdr>
            <w:top w:val="none" w:sz="0" w:space="0" w:color="auto"/>
            <w:left w:val="none" w:sz="0" w:space="0" w:color="auto"/>
            <w:bottom w:val="none" w:sz="0" w:space="0" w:color="auto"/>
            <w:right w:val="none" w:sz="0" w:space="0" w:color="auto"/>
          </w:divBdr>
        </w:div>
        <w:div w:id="830215439">
          <w:marLeft w:val="640"/>
          <w:marRight w:val="0"/>
          <w:marTop w:val="0"/>
          <w:marBottom w:val="0"/>
          <w:divBdr>
            <w:top w:val="none" w:sz="0" w:space="0" w:color="auto"/>
            <w:left w:val="none" w:sz="0" w:space="0" w:color="auto"/>
            <w:bottom w:val="none" w:sz="0" w:space="0" w:color="auto"/>
            <w:right w:val="none" w:sz="0" w:space="0" w:color="auto"/>
          </w:divBdr>
        </w:div>
        <w:div w:id="831601809">
          <w:marLeft w:val="640"/>
          <w:marRight w:val="0"/>
          <w:marTop w:val="0"/>
          <w:marBottom w:val="0"/>
          <w:divBdr>
            <w:top w:val="none" w:sz="0" w:space="0" w:color="auto"/>
            <w:left w:val="none" w:sz="0" w:space="0" w:color="auto"/>
            <w:bottom w:val="none" w:sz="0" w:space="0" w:color="auto"/>
            <w:right w:val="none" w:sz="0" w:space="0" w:color="auto"/>
          </w:divBdr>
        </w:div>
        <w:div w:id="901718119">
          <w:marLeft w:val="640"/>
          <w:marRight w:val="0"/>
          <w:marTop w:val="0"/>
          <w:marBottom w:val="0"/>
          <w:divBdr>
            <w:top w:val="none" w:sz="0" w:space="0" w:color="auto"/>
            <w:left w:val="none" w:sz="0" w:space="0" w:color="auto"/>
            <w:bottom w:val="none" w:sz="0" w:space="0" w:color="auto"/>
            <w:right w:val="none" w:sz="0" w:space="0" w:color="auto"/>
          </w:divBdr>
        </w:div>
        <w:div w:id="909509040">
          <w:marLeft w:val="640"/>
          <w:marRight w:val="0"/>
          <w:marTop w:val="0"/>
          <w:marBottom w:val="0"/>
          <w:divBdr>
            <w:top w:val="none" w:sz="0" w:space="0" w:color="auto"/>
            <w:left w:val="none" w:sz="0" w:space="0" w:color="auto"/>
            <w:bottom w:val="none" w:sz="0" w:space="0" w:color="auto"/>
            <w:right w:val="none" w:sz="0" w:space="0" w:color="auto"/>
          </w:divBdr>
        </w:div>
        <w:div w:id="922640349">
          <w:marLeft w:val="640"/>
          <w:marRight w:val="0"/>
          <w:marTop w:val="0"/>
          <w:marBottom w:val="0"/>
          <w:divBdr>
            <w:top w:val="none" w:sz="0" w:space="0" w:color="auto"/>
            <w:left w:val="none" w:sz="0" w:space="0" w:color="auto"/>
            <w:bottom w:val="none" w:sz="0" w:space="0" w:color="auto"/>
            <w:right w:val="none" w:sz="0" w:space="0" w:color="auto"/>
          </w:divBdr>
        </w:div>
        <w:div w:id="933245291">
          <w:marLeft w:val="640"/>
          <w:marRight w:val="0"/>
          <w:marTop w:val="0"/>
          <w:marBottom w:val="0"/>
          <w:divBdr>
            <w:top w:val="none" w:sz="0" w:space="0" w:color="auto"/>
            <w:left w:val="none" w:sz="0" w:space="0" w:color="auto"/>
            <w:bottom w:val="none" w:sz="0" w:space="0" w:color="auto"/>
            <w:right w:val="none" w:sz="0" w:space="0" w:color="auto"/>
          </w:divBdr>
        </w:div>
        <w:div w:id="965738747">
          <w:marLeft w:val="640"/>
          <w:marRight w:val="0"/>
          <w:marTop w:val="0"/>
          <w:marBottom w:val="0"/>
          <w:divBdr>
            <w:top w:val="none" w:sz="0" w:space="0" w:color="auto"/>
            <w:left w:val="none" w:sz="0" w:space="0" w:color="auto"/>
            <w:bottom w:val="none" w:sz="0" w:space="0" w:color="auto"/>
            <w:right w:val="none" w:sz="0" w:space="0" w:color="auto"/>
          </w:divBdr>
        </w:div>
        <w:div w:id="981158453">
          <w:marLeft w:val="640"/>
          <w:marRight w:val="0"/>
          <w:marTop w:val="0"/>
          <w:marBottom w:val="0"/>
          <w:divBdr>
            <w:top w:val="none" w:sz="0" w:space="0" w:color="auto"/>
            <w:left w:val="none" w:sz="0" w:space="0" w:color="auto"/>
            <w:bottom w:val="none" w:sz="0" w:space="0" w:color="auto"/>
            <w:right w:val="none" w:sz="0" w:space="0" w:color="auto"/>
          </w:divBdr>
        </w:div>
        <w:div w:id="1034892158">
          <w:marLeft w:val="640"/>
          <w:marRight w:val="0"/>
          <w:marTop w:val="0"/>
          <w:marBottom w:val="0"/>
          <w:divBdr>
            <w:top w:val="none" w:sz="0" w:space="0" w:color="auto"/>
            <w:left w:val="none" w:sz="0" w:space="0" w:color="auto"/>
            <w:bottom w:val="none" w:sz="0" w:space="0" w:color="auto"/>
            <w:right w:val="none" w:sz="0" w:space="0" w:color="auto"/>
          </w:divBdr>
        </w:div>
        <w:div w:id="1039823130">
          <w:marLeft w:val="640"/>
          <w:marRight w:val="0"/>
          <w:marTop w:val="0"/>
          <w:marBottom w:val="0"/>
          <w:divBdr>
            <w:top w:val="none" w:sz="0" w:space="0" w:color="auto"/>
            <w:left w:val="none" w:sz="0" w:space="0" w:color="auto"/>
            <w:bottom w:val="none" w:sz="0" w:space="0" w:color="auto"/>
            <w:right w:val="none" w:sz="0" w:space="0" w:color="auto"/>
          </w:divBdr>
        </w:div>
        <w:div w:id="1043484620">
          <w:marLeft w:val="640"/>
          <w:marRight w:val="0"/>
          <w:marTop w:val="0"/>
          <w:marBottom w:val="0"/>
          <w:divBdr>
            <w:top w:val="none" w:sz="0" w:space="0" w:color="auto"/>
            <w:left w:val="none" w:sz="0" w:space="0" w:color="auto"/>
            <w:bottom w:val="none" w:sz="0" w:space="0" w:color="auto"/>
            <w:right w:val="none" w:sz="0" w:space="0" w:color="auto"/>
          </w:divBdr>
        </w:div>
        <w:div w:id="1097092334">
          <w:marLeft w:val="640"/>
          <w:marRight w:val="0"/>
          <w:marTop w:val="0"/>
          <w:marBottom w:val="0"/>
          <w:divBdr>
            <w:top w:val="none" w:sz="0" w:space="0" w:color="auto"/>
            <w:left w:val="none" w:sz="0" w:space="0" w:color="auto"/>
            <w:bottom w:val="none" w:sz="0" w:space="0" w:color="auto"/>
            <w:right w:val="none" w:sz="0" w:space="0" w:color="auto"/>
          </w:divBdr>
        </w:div>
        <w:div w:id="1107240214">
          <w:marLeft w:val="640"/>
          <w:marRight w:val="0"/>
          <w:marTop w:val="0"/>
          <w:marBottom w:val="0"/>
          <w:divBdr>
            <w:top w:val="none" w:sz="0" w:space="0" w:color="auto"/>
            <w:left w:val="none" w:sz="0" w:space="0" w:color="auto"/>
            <w:bottom w:val="none" w:sz="0" w:space="0" w:color="auto"/>
            <w:right w:val="none" w:sz="0" w:space="0" w:color="auto"/>
          </w:divBdr>
        </w:div>
        <w:div w:id="1133450927">
          <w:marLeft w:val="640"/>
          <w:marRight w:val="0"/>
          <w:marTop w:val="0"/>
          <w:marBottom w:val="0"/>
          <w:divBdr>
            <w:top w:val="none" w:sz="0" w:space="0" w:color="auto"/>
            <w:left w:val="none" w:sz="0" w:space="0" w:color="auto"/>
            <w:bottom w:val="none" w:sz="0" w:space="0" w:color="auto"/>
            <w:right w:val="none" w:sz="0" w:space="0" w:color="auto"/>
          </w:divBdr>
        </w:div>
        <w:div w:id="1151482693">
          <w:marLeft w:val="640"/>
          <w:marRight w:val="0"/>
          <w:marTop w:val="0"/>
          <w:marBottom w:val="0"/>
          <w:divBdr>
            <w:top w:val="none" w:sz="0" w:space="0" w:color="auto"/>
            <w:left w:val="none" w:sz="0" w:space="0" w:color="auto"/>
            <w:bottom w:val="none" w:sz="0" w:space="0" w:color="auto"/>
            <w:right w:val="none" w:sz="0" w:space="0" w:color="auto"/>
          </w:divBdr>
        </w:div>
        <w:div w:id="1164784044">
          <w:marLeft w:val="640"/>
          <w:marRight w:val="0"/>
          <w:marTop w:val="0"/>
          <w:marBottom w:val="0"/>
          <w:divBdr>
            <w:top w:val="none" w:sz="0" w:space="0" w:color="auto"/>
            <w:left w:val="none" w:sz="0" w:space="0" w:color="auto"/>
            <w:bottom w:val="none" w:sz="0" w:space="0" w:color="auto"/>
            <w:right w:val="none" w:sz="0" w:space="0" w:color="auto"/>
          </w:divBdr>
        </w:div>
        <w:div w:id="1186094339">
          <w:marLeft w:val="640"/>
          <w:marRight w:val="0"/>
          <w:marTop w:val="0"/>
          <w:marBottom w:val="0"/>
          <w:divBdr>
            <w:top w:val="none" w:sz="0" w:space="0" w:color="auto"/>
            <w:left w:val="none" w:sz="0" w:space="0" w:color="auto"/>
            <w:bottom w:val="none" w:sz="0" w:space="0" w:color="auto"/>
            <w:right w:val="none" w:sz="0" w:space="0" w:color="auto"/>
          </w:divBdr>
        </w:div>
        <w:div w:id="1186555143">
          <w:marLeft w:val="640"/>
          <w:marRight w:val="0"/>
          <w:marTop w:val="0"/>
          <w:marBottom w:val="0"/>
          <w:divBdr>
            <w:top w:val="none" w:sz="0" w:space="0" w:color="auto"/>
            <w:left w:val="none" w:sz="0" w:space="0" w:color="auto"/>
            <w:bottom w:val="none" w:sz="0" w:space="0" w:color="auto"/>
            <w:right w:val="none" w:sz="0" w:space="0" w:color="auto"/>
          </w:divBdr>
        </w:div>
        <w:div w:id="1203594090">
          <w:marLeft w:val="640"/>
          <w:marRight w:val="0"/>
          <w:marTop w:val="0"/>
          <w:marBottom w:val="0"/>
          <w:divBdr>
            <w:top w:val="none" w:sz="0" w:space="0" w:color="auto"/>
            <w:left w:val="none" w:sz="0" w:space="0" w:color="auto"/>
            <w:bottom w:val="none" w:sz="0" w:space="0" w:color="auto"/>
            <w:right w:val="none" w:sz="0" w:space="0" w:color="auto"/>
          </w:divBdr>
        </w:div>
        <w:div w:id="1309630103">
          <w:marLeft w:val="640"/>
          <w:marRight w:val="0"/>
          <w:marTop w:val="0"/>
          <w:marBottom w:val="0"/>
          <w:divBdr>
            <w:top w:val="none" w:sz="0" w:space="0" w:color="auto"/>
            <w:left w:val="none" w:sz="0" w:space="0" w:color="auto"/>
            <w:bottom w:val="none" w:sz="0" w:space="0" w:color="auto"/>
            <w:right w:val="none" w:sz="0" w:space="0" w:color="auto"/>
          </w:divBdr>
        </w:div>
        <w:div w:id="1316179649">
          <w:marLeft w:val="640"/>
          <w:marRight w:val="0"/>
          <w:marTop w:val="0"/>
          <w:marBottom w:val="0"/>
          <w:divBdr>
            <w:top w:val="none" w:sz="0" w:space="0" w:color="auto"/>
            <w:left w:val="none" w:sz="0" w:space="0" w:color="auto"/>
            <w:bottom w:val="none" w:sz="0" w:space="0" w:color="auto"/>
            <w:right w:val="none" w:sz="0" w:space="0" w:color="auto"/>
          </w:divBdr>
        </w:div>
        <w:div w:id="1317025820">
          <w:marLeft w:val="640"/>
          <w:marRight w:val="0"/>
          <w:marTop w:val="0"/>
          <w:marBottom w:val="0"/>
          <w:divBdr>
            <w:top w:val="none" w:sz="0" w:space="0" w:color="auto"/>
            <w:left w:val="none" w:sz="0" w:space="0" w:color="auto"/>
            <w:bottom w:val="none" w:sz="0" w:space="0" w:color="auto"/>
            <w:right w:val="none" w:sz="0" w:space="0" w:color="auto"/>
          </w:divBdr>
        </w:div>
        <w:div w:id="1342900269">
          <w:marLeft w:val="640"/>
          <w:marRight w:val="0"/>
          <w:marTop w:val="0"/>
          <w:marBottom w:val="0"/>
          <w:divBdr>
            <w:top w:val="none" w:sz="0" w:space="0" w:color="auto"/>
            <w:left w:val="none" w:sz="0" w:space="0" w:color="auto"/>
            <w:bottom w:val="none" w:sz="0" w:space="0" w:color="auto"/>
            <w:right w:val="none" w:sz="0" w:space="0" w:color="auto"/>
          </w:divBdr>
        </w:div>
        <w:div w:id="1411079777">
          <w:marLeft w:val="640"/>
          <w:marRight w:val="0"/>
          <w:marTop w:val="0"/>
          <w:marBottom w:val="0"/>
          <w:divBdr>
            <w:top w:val="none" w:sz="0" w:space="0" w:color="auto"/>
            <w:left w:val="none" w:sz="0" w:space="0" w:color="auto"/>
            <w:bottom w:val="none" w:sz="0" w:space="0" w:color="auto"/>
            <w:right w:val="none" w:sz="0" w:space="0" w:color="auto"/>
          </w:divBdr>
        </w:div>
        <w:div w:id="1429884625">
          <w:marLeft w:val="640"/>
          <w:marRight w:val="0"/>
          <w:marTop w:val="0"/>
          <w:marBottom w:val="0"/>
          <w:divBdr>
            <w:top w:val="none" w:sz="0" w:space="0" w:color="auto"/>
            <w:left w:val="none" w:sz="0" w:space="0" w:color="auto"/>
            <w:bottom w:val="none" w:sz="0" w:space="0" w:color="auto"/>
            <w:right w:val="none" w:sz="0" w:space="0" w:color="auto"/>
          </w:divBdr>
        </w:div>
        <w:div w:id="1449929822">
          <w:marLeft w:val="640"/>
          <w:marRight w:val="0"/>
          <w:marTop w:val="0"/>
          <w:marBottom w:val="0"/>
          <w:divBdr>
            <w:top w:val="none" w:sz="0" w:space="0" w:color="auto"/>
            <w:left w:val="none" w:sz="0" w:space="0" w:color="auto"/>
            <w:bottom w:val="none" w:sz="0" w:space="0" w:color="auto"/>
            <w:right w:val="none" w:sz="0" w:space="0" w:color="auto"/>
          </w:divBdr>
        </w:div>
        <w:div w:id="1468665372">
          <w:marLeft w:val="640"/>
          <w:marRight w:val="0"/>
          <w:marTop w:val="0"/>
          <w:marBottom w:val="0"/>
          <w:divBdr>
            <w:top w:val="none" w:sz="0" w:space="0" w:color="auto"/>
            <w:left w:val="none" w:sz="0" w:space="0" w:color="auto"/>
            <w:bottom w:val="none" w:sz="0" w:space="0" w:color="auto"/>
            <w:right w:val="none" w:sz="0" w:space="0" w:color="auto"/>
          </w:divBdr>
        </w:div>
        <w:div w:id="1477338058">
          <w:marLeft w:val="640"/>
          <w:marRight w:val="0"/>
          <w:marTop w:val="0"/>
          <w:marBottom w:val="0"/>
          <w:divBdr>
            <w:top w:val="none" w:sz="0" w:space="0" w:color="auto"/>
            <w:left w:val="none" w:sz="0" w:space="0" w:color="auto"/>
            <w:bottom w:val="none" w:sz="0" w:space="0" w:color="auto"/>
            <w:right w:val="none" w:sz="0" w:space="0" w:color="auto"/>
          </w:divBdr>
        </w:div>
        <w:div w:id="1561399354">
          <w:marLeft w:val="640"/>
          <w:marRight w:val="0"/>
          <w:marTop w:val="0"/>
          <w:marBottom w:val="0"/>
          <w:divBdr>
            <w:top w:val="none" w:sz="0" w:space="0" w:color="auto"/>
            <w:left w:val="none" w:sz="0" w:space="0" w:color="auto"/>
            <w:bottom w:val="none" w:sz="0" w:space="0" w:color="auto"/>
            <w:right w:val="none" w:sz="0" w:space="0" w:color="auto"/>
          </w:divBdr>
        </w:div>
        <w:div w:id="1581673339">
          <w:marLeft w:val="640"/>
          <w:marRight w:val="0"/>
          <w:marTop w:val="0"/>
          <w:marBottom w:val="0"/>
          <w:divBdr>
            <w:top w:val="none" w:sz="0" w:space="0" w:color="auto"/>
            <w:left w:val="none" w:sz="0" w:space="0" w:color="auto"/>
            <w:bottom w:val="none" w:sz="0" w:space="0" w:color="auto"/>
            <w:right w:val="none" w:sz="0" w:space="0" w:color="auto"/>
          </w:divBdr>
        </w:div>
        <w:div w:id="1588342350">
          <w:marLeft w:val="640"/>
          <w:marRight w:val="0"/>
          <w:marTop w:val="0"/>
          <w:marBottom w:val="0"/>
          <w:divBdr>
            <w:top w:val="none" w:sz="0" w:space="0" w:color="auto"/>
            <w:left w:val="none" w:sz="0" w:space="0" w:color="auto"/>
            <w:bottom w:val="none" w:sz="0" w:space="0" w:color="auto"/>
            <w:right w:val="none" w:sz="0" w:space="0" w:color="auto"/>
          </w:divBdr>
        </w:div>
        <w:div w:id="1599831486">
          <w:marLeft w:val="640"/>
          <w:marRight w:val="0"/>
          <w:marTop w:val="0"/>
          <w:marBottom w:val="0"/>
          <w:divBdr>
            <w:top w:val="none" w:sz="0" w:space="0" w:color="auto"/>
            <w:left w:val="none" w:sz="0" w:space="0" w:color="auto"/>
            <w:bottom w:val="none" w:sz="0" w:space="0" w:color="auto"/>
            <w:right w:val="none" w:sz="0" w:space="0" w:color="auto"/>
          </w:divBdr>
        </w:div>
        <w:div w:id="1603760916">
          <w:marLeft w:val="640"/>
          <w:marRight w:val="0"/>
          <w:marTop w:val="0"/>
          <w:marBottom w:val="0"/>
          <w:divBdr>
            <w:top w:val="none" w:sz="0" w:space="0" w:color="auto"/>
            <w:left w:val="none" w:sz="0" w:space="0" w:color="auto"/>
            <w:bottom w:val="none" w:sz="0" w:space="0" w:color="auto"/>
            <w:right w:val="none" w:sz="0" w:space="0" w:color="auto"/>
          </w:divBdr>
        </w:div>
        <w:div w:id="1611277630">
          <w:marLeft w:val="640"/>
          <w:marRight w:val="0"/>
          <w:marTop w:val="0"/>
          <w:marBottom w:val="0"/>
          <w:divBdr>
            <w:top w:val="none" w:sz="0" w:space="0" w:color="auto"/>
            <w:left w:val="none" w:sz="0" w:space="0" w:color="auto"/>
            <w:bottom w:val="none" w:sz="0" w:space="0" w:color="auto"/>
            <w:right w:val="none" w:sz="0" w:space="0" w:color="auto"/>
          </w:divBdr>
        </w:div>
        <w:div w:id="1648507382">
          <w:marLeft w:val="640"/>
          <w:marRight w:val="0"/>
          <w:marTop w:val="0"/>
          <w:marBottom w:val="0"/>
          <w:divBdr>
            <w:top w:val="none" w:sz="0" w:space="0" w:color="auto"/>
            <w:left w:val="none" w:sz="0" w:space="0" w:color="auto"/>
            <w:bottom w:val="none" w:sz="0" w:space="0" w:color="auto"/>
            <w:right w:val="none" w:sz="0" w:space="0" w:color="auto"/>
          </w:divBdr>
        </w:div>
        <w:div w:id="1692292860">
          <w:marLeft w:val="640"/>
          <w:marRight w:val="0"/>
          <w:marTop w:val="0"/>
          <w:marBottom w:val="0"/>
          <w:divBdr>
            <w:top w:val="none" w:sz="0" w:space="0" w:color="auto"/>
            <w:left w:val="none" w:sz="0" w:space="0" w:color="auto"/>
            <w:bottom w:val="none" w:sz="0" w:space="0" w:color="auto"/>
            <w:right w:val="none" w:sz="0" w:space="0" w:color="auto"/>
          </w:divBdr>
        </w:div>
        <w:div w:id="1699626994">
          <w:marLeft w:val="640"/>
          <w:marRight w:val="0"/>
          <w:marTop w:val="0"/>
          <w:marBottom w:val="0"/>
          <w:divBdr>
            <w:top w:val="none" w:sz="0" w:space="0" w:color="auto"/>
            <w:left w:val="none" w:sz="0" w:space="0" w:color="auto"/>
            <w:bottom w:val="none" w:sz="0" w:space="0" w:color="auto"/>
            <w:right w:val="none" w:sz="0" w:space="0" w:color="auto"/>
          </w:divBdr>
        </w:div>
        <w:div w:id="1721441607">
          <w:marLeft w:val="640"/>
          <w:marRight w:val="0"/>
          <w:marTop w:val="0"/>
          <w:marBottom w:val="0"/>
          <w:divBdr>
            <w:top w:val="none" w:sz="0" w:space="0" w:color="auto"/>
            <w:left w:val="none" w:sz="0" w:space="0" w:color="auto"/>
            <w:bottom w:val="none" w:sz="0" w:space="0" w:color="auto"/>
            <w:right w:val="none" w:sz="0" w:space="0" w:color="auto"/>
          </w:divBdr>
        </w:div>
        <w:div w:id="1778214748">
          <w:marLeft w:val="640"/>
          <w:marRight w:val="0"/>
          <w:marTop w:val="0"/>
          <w:marBottom w:val="0"/>
          <w:divBdr>
            <w:top w:val="none" w:sz="0" w:space="0" w:color="auto"/>
            <w:left w:val="none" w:sz="0" w:space="0" w:color="auto"/>
            <w:bottom w:val="none" w:sz="0" w:space="0" w:color="auto"/>
            <w:right w:val="none" w:sz="0" w:space="0" w:color="auto"/>
          </w:divBdr>
        </w:div>
        <w:div w:id="1786460024">
          <w:marLeft w:val="640"/>
          <w:marRight w:val="0"/>
          <w:marTop w:val="0"/>
          <w:marBottom w:val="0"/>
          <w:divBdr>
            <w:top w:val="none" w:sz="0" w:space="0" w:color="auto"/>
            <w:left w:val="none" w:sz="0" w:space="0" w:color="auto"/>
            <w:bottom w:val="none" w:sz="0" w:space="0" w:color="auto"/>
            <w:right w:val="none" w:sz="0" w:space="0" w:color="auto"/>
          </w:divBdr>
        </w:div>
        <w:div w:id="1883052615">
          <w:marLeft w:val="640"/>
          <w:marRight w:val="0"/>
          <w:marTop w:val="0"/>
          <w:marBottom w:val="0"/>
          <w:divBdr>
            <w:top w:val="none" w:sz="0" w:space="0" w:color="auto"/>
            <w:left w:val="none" w:sz="0" w:space="0" w:color="auto"/>
            <w:bottom w:val="none" w:sz="0" w:space="0" w:color="auto"/>
            <w:right w:val="none" w:sz="0" w:space="0" w:color="auto"/>
          </w:divBdr>
        </w:div>
        <w:div w:id="1901092386">
          <w:marLeft w:val="640"/>
          <w:marRight w:val="0"/>
          <w:marTop w:val="0"/>
          <w:marBottom w:val="0"/>
          <w:divBdr>
            <w:top w:val="none" w:sz="0" w:space="0" w:color="auto"/>
            <w:left w:val="none" w:sz="0" w:space="0" w:color="auto"/>
            <w:bottom w:val="none" w:sz="0" w:space="0" w:color="auto"/>
            <w:right w:val="none" w:sz="0" w:space="0" w:color="auto"/>
          </w:divBdr>
        </w:div>
        <w:div w:id="1939949003">
          <w:marLeft w:val="640"/>
          <w:marRight w:val="0"/>
          <w:marTop w:val="0"/>
          <w:marBottom w:val="0"/>
          <w:divBdr>
            <w:top w:val="none" w:sz="0" w:space="0" w:color="auto"/>
            <w:left w:val="none" w:sz="0" w:space="0" w:color="auto"/>
            <w:bottom w:val="none" w:sz="0" w:space="0" w:color="auto"/>
            <w:right w:val="none" w:sz="0" w:space="0" w:color="auto"/>
          </w:divBdr>
        </w:div>
        <w:div w:id="1970428763">
          <w:marLeft w:val="640"/>
          <w:marRight w:val="0"/>
          <w:marTop w:val="0"/>
          <w:marBottom w:val="0"/>
          <w:divBdr>
            <w:top w:val="none" w:sz="0" w:space="0" w:color="auto"/>
            <w:left w:val="none" w:sz="0" w:space="0" w:color="auto"/>
            <w:bottom w:val="none" w:sz="0" w:space="0" w:color="auto"/>
            <w:right w:val="none" w:sz="0" w:space="0" w:color="auto"/>
          </w:divBdr>
        </w:div>
        <w:div w:id="1978099273">
          <w:marLeft w:val="640"/>
          <w:marRight w:val="0"/>
          <w:marTop w:val="0"/>
          <w:marBottom w:val="0"/>
          <w:divBdr>
            <w:top w:val="none" w:sz="0" w:space="0" w:color="auto"/>
            <w:left w:val="none" w:sz="0" w:space="0" w:color="auto"/>
            <w:bottom w:val="none" w:sz="0" w:space="0" w:color="auto"/>
            <w:right w:val="none" w:sz="0" w:space="0" w:color="auto"/>
          </w:divBdr>
        </w:div>
        <w:div w:id="2013070381">
          <w:marLeft w:val="640"/>
          <w:marRight w:val="0"/>
          <w:marTop w:val="0"/>
          <w:marBottom w:val="0"/>
          <w:divBdr>
            <w:top w:val="none" w:sz="0" w:space="0" w:color="auto"/>
            <w:left w:val="none" w:sz="0" w:space="0" w:color="auto"/>
            <w:bottom w:val="none" w:sz="0" w:space="0" w:color="auto"/>
            <w:right w:val="none" w:sz="0" w:space="0" w:color="auto"/>
          </w:divBdr>
        </w:div>
        <w:div w:id="2018456547">
          <w:marLeft w:val="640"/>
          <w:marRight w:val="0"/>
          <w:marTop w:val="0"/>
          <w:marBottom w:val="0"/>
          <w:divBdr>
            <w:top w:val="none" w:sz="0" w:space="0" w:color="auto"/>
            <w:left w:val="none" w:sz="0" w:space="0" w:color="auto"/>
            <w:bottom w:val="none" w:sz="0" w:space="0" w:color="auto"/>
            <w:right w:val="none" w:sz="0" w:space="0" w:color="auto"/>
          </w:divBdr>
        </w:div>
        <w:div w:id="2018462006">
          <w:marLeft w:val="640"/>
          <w:marRight w:val="0"/>
          <w:marTop w:val="0"/>
          <w:marBottom w:val="0"/>
          <w:divBdr>
            <w:top w:val="none" w:sz="0" w:space="0" w:color="auto"/>
            <w:left w:val="none" w:sz="0" w:space="0" w:color="auto"/>
            <w:bottom w:val="none" w:sz="0" w:space="0" w:color="auto"/>
            <w:right w:val="none" w:sz="0" w:space="0" w:color="auto"/>
          </w:divBdr>
        </w:div>
        <w:div w:id="2050377324">
          <w:marLeft w:val="640"/>
          <w:marRight w:val="0"/>
          <w:marTop w:val="0"/>
          <w:marBottom w:val="0"/>
          <w:divBdr>
            <w:top w:val="none" w:sz="0" w:space="0" w:color="auto"/>
            <w:left w:val="none" w:sz="0" w:space="0" w:color="auto"/>
            <w:bottom w:val="none" w:sz="0" w:space="0" w:color="auto"/>
            <w:right w:val="none" w:sz="0" w:space="0" w:color="auto"/>
          </w:divBdr>
        </w:div>
        <w:div w:id="2059207615">
          <w:marLeft w:val="640"/>
          <w:marRight w:val="0"/>
          <w:marTop w:val="0"/>
          <w:marBottom w:val="0"/>
          <w:divBdr>
            <w:top w:val="none" w:sz="0" w:space="0" w:color="auto"/>
            <w:left w:val="none" w:sz="0" w:space="0" w:color="auto"/>
            <w:bottom w:val="none" w:sz="0" w:space="0" w:color="auto"/>
            <w:right w:val="none" w:sz="0" w:space="0" w:color="auto"/>
          </w:divBdr>
        </w:div>
      </w:divsChild>
    </w:div>
    <w:div w:id="1201743783">
      <w:bodyDiv w:val="1"/>
      <w:marLeft w:val="0"/>
      <w:marRight w:val="0"/>
      <w:marTop w:val="0"/>
      <w:marBottom w:val="0"/>
      <w:divBdr>
        <w:top w:val="none" w:sz="0" w:space="0" w:color="auto"/>
        <w:left w:val="none" w:sz="0" w:space="0" w:color="auto"/>
        <w:bottom w:val="none" w:sz="0" w:space="0" w:color="auto"/>
        <w:right w:val="none" w:sz="0" w:space="0" w:color="auto"/>
      </w:divBdr>
      <w:divsChild>
        <w:div w:id="112216465">
          <w:marLeft w:val="0"/>
          <w:marRight w:val="0"/>
          <w:marTop w:val="0"/>
          <w:marBottom w:val="0"/>
          <w:divBdr>
            <w:top w:val="none" w:sz="0" w:space="0" w:color="auto"/>
            <w:left w:val="none" w:sz="0" w:space="0" w:color="auto"/>
            <w:bottom w:val="none" w:sz="0" w:space="0" w:color="auto"/>
            <w:right w:val="none" w:sz="0" w:space="0" w:color="auto"/>
          </w:divBdr>
        </w:div>
        <w:div w:id="190536844">
          <w:marLeft w:val="0"/>
          <w:marRight w:val="0"/>
          <w:marTop w:val="0"/>
          <w:marBottom w:val="0"/>
          <w:divBdr>
            <w:top w:val="none" w:sz="0" w:space="0" w:color="auto"/>
            <w:left w:val="none" w:sz="0" w:space="0" w:color="auto"/>
            <w:bottom w:val="none" w:sz="0" w:space="0" w:color="auto"/>
            <w:right w:val="none" w:sz="0" w:space="0" w:color="auto"/>
          </w:divBdr>
        </w:div>
        <w:div w:id="293754409">
          <w:marLeft w:val="0"/>
          <w:marRight w:val="0"/>
          <w:marTop w:val="0"/>
          <w:marBottom w:val="0"/>
          <w:divBdr>
            <w:top w:val="none" w:sz="0" w:space="0" w:color="auto"/>
            <w:left w:val="none" w:sz="0" w:space="0" w:color="auto"/>
            <w:bottom w:val="none" w:sz="0" w:space="0" w:color="auto"/>
            <w:right w:val="none" w:sz="0" w:space="0" w:color="auto"/>
          </w:divBdr>
        </w:div>
        <w:div w:id="361709274">
          <w:marLeft w:val="0"/>
          <w:marRight w:val="0"/>
          <w:marTop w:val="0"/>
          <w:marBottom w:val="0"/>
          <w:divBdr>
            <w:top w:val="none" w:sz="0" w:space="0" w:color="auto"/>
            <w:left w:val="none" w:sz="0" w:space="0" w:color="auto"/>
            <w:bottom w:val="none" w:sz="0" w:space="0" w:color="auto"/>
            <w:right w:val="none" w:sz="0" w:space="0" w:color="auto"/>
          </w:divBdr>
        </w:div>
        <w:div w:id="864634327">
          <w:marLeft w:val="0"/>
          <w:marRight w:val="0"/>
          <w:marTop w:val="0"/>
          <w:marBottom w:val="0"/>
          <w:divBdr>
            <w:top w:val="none" w:sz="0" w:space="0" w:color="auto"/>
            <w:left w:val="none" w:sz="0" w:space="0" w:color="auto"/>
            <w:bottom w:val="none" w:sz="0" w:space="0" w:color="auto"/>
            <w:right w:val="none" w:sz="0" w:space="0" w:color="auto"/>
          </w:divBdr>
        </w:div>
        <w:div w:id="954170148">
          <w:marLeft w:val="0"/>
          <w:marRight w:val="0"/>
          <w:marTop w:val="0"/>
          <w:marBottom w:val="0"/>
          <w:divBdr>
            <w:top w:val="none" w:sz="0" w:space="0" w:color="auto"/>
            <w:left w:val="none" w:sz="0" w:space="0" w:color="auto"/>
            <w:bottom w:val="none" w:sz="0" w:space="0" w:color="auto"/>
            <w:right w:val="none" w:sz="0" w:space="0" w:color="auto"/>
          </w:divBdr>
        </w:div>
        <w:div w:id="1065687629">
          <w:marLeft w:val="0"/>
          <w:marRight w:val="0"/>
          <w:marTop w:val="0"/>
          <w:marBottom w:val="0"/>
          <w:divBdr>
            <w:top w:val="none" w:sz="0" w:space="0" w:color="auto"/>
            <w:left w:val="none" w:sz="0" w:space="0" w:color="auto"/>
            <w:bottom w:val="none" w:sz="0" w:space="0" w:color="auto"/>
            <w:right w:val="none" w:sz="0" w:space="0" w:color="auto"/>
          </w:divBdr>
        </w:div>
        <w:div w:id="1256788563">
          <w:marLeft w:val="0"/>
          <w:marRight w:val="0"/>
          <w:marTop w:val="0"/>
          <w:marBottom w:val="0"/>
          <w:divBdr>
            <w:top w:val="none" w:sz="0" w:space="0" w:color="auto"/>
            <w:left w:val="none" w:sz="0" w:space="0" w:color="auto"/>
            <w:bottom w:val="none" w:sz="0" w:space="0" w:color="auto"/>
            <w:right w:val="none" w:sz="0" w:space="0" w:color="auto"/>
          </w:divBdr>
        </w:div>
        <w:div w:id="1537692431">
          <w:marLeft w:val="0"/>
          <w:marRight w:val="0"/>
          <w:marTop w:val="0"/>
          <w:marBottom w:val="0"/>
          <w:divBdr>
            <w:top w:val="none" w:sz="0" w:space="0" w:color="auto"/>
            <w:left w:val="none" w:sz="0" w:space="0" w:color="auto"/>
            <w:bottom w:val="none" w:sz="0" w:space="0" w:color="auto"/>
            <w:right w:val="none" w:sz="0" w:space="0" w:color="auto"/>
          </w:divBdr>
        </w:div>
        <w:div w:id="1796018863">
          <w:marLeft w:val="0"/>
          <w:marRight w:val="0"/>
          <w:marTop w:val="0"/>
          <w:marBottom w:val="0"/>
          <w:divBdr>
            <w:top w:val="none" w:sz="0" w:space="0" w:color="auto"/>
            <w:left w:val="none" w:sz="0" w:space="0" w:color="auto"/>
            <w:bottom w:val="none" w:sz="0" w:space="0" w:color="auto"/>
            <w:right w:val="none" w:sz="0" w:space="0" w:color="auto"/>
          </w:divBdr>
        </w:div>
        <w:div w:id="1906984551">
          <w:marLeft w:val="0"/>
          <w:marRight w:val="0"/>
          <w:marTop w:val="0"/>
          <w:marBottom w:val="0"/>
          <w:divBdr>
            <w:top w:val="none" w:sz="0" w:space="0" w:color="auto"/>
            <w:left w:val="none" w:sz="0" w:space="0" w:color="auto"/>
            <w:bottom w:val="none" w:sz="0" w:space="0" w:color="auto"/>
            <w:right w:val="none" w:sz="0" w:space="0" w:color="auto"/>
          </w:divBdr>
        </w:div>
        <w:div w:id="2108311215">
          <w:marLeft w:val="0"/>
          <w:marRight w:val="0"/>
          <w:marTop w:val="0"/>
          <w:marBottom w:val="0"/>
          <w:divBdr>
            <w:top w:val="none" w:sz="0" w:space="0" w:color="auto"/>
            <w:left w:val="none" w:sz="0" w:space="0" w:color="auto"/>
            <w:bottom w:val="none" w:sz="0" w:space="0" w:color="auto"/>
            <w:right w:val="none" w:sz="0" w:space="0" w:color="auto"/>
          </w:divBdr>
        </w:div>
      </w:divsChild>
    </w:div>
    <w:div w:id="1218082605">
      <w:bodyDiv w:val="1"/>
      <w:marLeft w:val="0"/>
      <w:marRight w:val="0"/>
      <w:marTop w:val="0"/>
      <w:marBottom w:val="0"/>
      <w:divBdr>
        <w:top w:val="none" w:sz="0" w:space="0" w:color="auto"/>
        <w:left w:val="none" w:sz="0" w:space="0" w:color="auto"/>
        <w:bottom w:val="none" w:sz="0" w:space="0" w:color="auto"/>
        <w:right w:val="none" w:sz="0" w:space="0" w:color="auto"/>
      </w:divBdr>
      <w:divsChild>
        <w:div w:id="17775985">
          <w:marLeft w:val="640"/>
          <w:marRight w:val="0"/>
          <w:marTop w:val="0"/>
          <w:marBottom w:val="0"/>
          <w:divBdr>
            <w:top w:val="none" w:sz="0" w:space="0" w:color="auto"/>
            <w:left w:val="none" w:sz="0" w:space="0" w:color="auto"/>
            <w:bottom w:val="none" w:sz="0" w:space="0" w:color="auto"/>
            <w:right w:val="none" w:sz="0" w:space="0" w:color="auto"/>
          </w:divBdr>
        </w:div>
        <w:div w:id="43795210">
          <w:marLeft w:val="640"/>
          <w:marRight w:val="0"/>
          <w:marTop w:val="0"/>
          <w:marBottom w:val="0"/>
          <w:divBdr>
            <w:top w:val="none" w:sz="0" w:space="0" w:color="auto"/>
            <w:left w:val="none" w:sz="0" w:space="0" w:color="auto"/>
            <w:bottom w:val="none" w:sz="0" w:space="0" w:color="auto"/>
            <w:right w:val="none" w:sz="0" w:space="0" w:color="auto"/>
          </w:divBdr>
        </w:div>
        <w:div w:id="83653975">
          <w:marLeft w:val="640"/>
          <w:marRight w:val="0"/>
          <w:marTop w:val="0"/>
          <w:marBottom w:val="0"/>
          <w:divBdr>
            <w:top w:val="none" w:sz="0" w:space="0" w:color="auto"/>
            <w:left w:val="none" w:sz="0" w:space="0" w:color="auto"/>
            <w:bottom w:val="none" w:sz="0" w:space="0" w:color="auto"/>
            <w:right w:val="none" w:sz="0" w:space="0" w:color="auto"/>
          </w:divBdr>
        </w:div>
        <w:div w:id="113065225">
          <w:marLeft w:val="640"/>
          <w:marRight w:val="0"/>
          <w:marTop w:val="0"/>
          <w:marBottom w:val="0"/>
          <w:divBdr>
            <w:top w:val="none" w:sz="0" w:space="0" w:color="auto"/>
            <w:left w:val="none" w:sz="0" w:space="0" w:color="auto"/>
            <w:bottom w:val="none" w:sz="0" w:space="0" w:color="auto"/>
            <w:right w:val="none" w:sz="0" w:space="0" w:color="auto"/>
          </w:divBdr>
        </w:div>
        <w:div w:id="157548554">
          <w:marLeft w:val="640"/>
          <w:marRight w:val="0"/>
          <w:marTop w:val="0"/>
          <w:marBottom w:val="0"/>
          <w:divBdr>
            <w:top w:val="none" w:sz="0" w:space="0" w:color="auto"/>
            <w:left w:val="none" w:sz="0" w:space="0" w:color="auto"/>
            <w:bottom w:val="none" w:sz="0" w:space="0" w:color="auto"/>
            <w:right w:val="none" w:sz="0" w:space="0" w:color="auto"/>
          </w:divBdr>
        </w:div>
        <w:div w:id="182132745">
          <w:marLeft w:val="640"/>
          <w:marRight w:val="0"/>
          <w:marTop w:val="0"/>
          <w:marBottom w:val="0"/>
          <w:divBdr>
            <w:top w:val="none" w:sz="0" w:space="0" w:color="auto"/>
            <w:left w:val="none" w:sz="0" w:space="0" w:color="auto"/>
            <w:bottom w:val="none" w:sz="0" w:space="0" w:color="auto"/>
            <w:right w:val="none" w:sz="0" w:space="0" w:color="auto"/>
          </w:divBdr>
        </w:div>
        <w:div w:id="196429563">
          <w:marLeft w:val="640"/>
          <w:marRight w:val="0"/>
          <w:marTop w:val="0"/>
          <w:marBottom w:val="0"/>
          <w:divBdr>
            <w:top w:val="none" w:sz="0" w:space="0" w:color="auto"/>
            <w:left w:val="none" w:sz="0" w:space="0" w:color="auto"/>
            <w:bottom w:val="none" w:sz="0" w:space="0" w:color="auto"/>
            <w:right w:val="none" w:sz="0" w:space="0" w:color="auto"/>
          </w:divBdr>
        </w:div>
        <w:div w:id="199636405">
          <w:marLeft w:val="640"/>
          <w:marRight w:val="0"/>
          <w:marTop w:val="0"/>
          <w:marBottom w:val="0"/>
          <w:divBdr>
            <w:top w:val="none" w:sz="0" w:space="0" w:color="auto"/>
            <w:left w:val="none" w:sz="0" w:space="0" w:color="auto"/>
            <w:bottom w:val="none" w:sz="0" w:space="0" w:color="auto"/>
            <w:right w:val="none" w:sz="0" w:space="0" w:color="auto"/>
          </w:divBdr>
        </w:div>
        <w:div w:id="244649590">
          <w:marLeft w:val="640"/>
          <w:marRight w:val="0"/>
          <w:marTop w:val="0"/>
          <w:marBottom w:val="0"/>
          <w:divBdr>
            <w:top w:val="none" w:sz="0" w:space="0" w:color="auto"/>
            <w:left w:val="none" w:sz="0" w:space="0" w:color="auto"/>
            <w:bottom w:val="none" w:sz="0" w:space="0" w:color="auto"/>
            <w:right w:val="none" w:sz="0" w:space="0" w:color="auto"/>
          </w:divBdr>
        </w:div>
        <w:div w:id="257324802">
          <w:marLeft w:val="640"/>
          <w:marRight w:val="0"/>
          <w:marTop w:val="0"/>
          <w:marBottom w:val="0"/>
          <w:divBdr>
            <w:top w:val="none" w:sz="0" w:space="0" w:color="auto"/>
            <w:left w:val="none" w:sz="0" w:space="0" w:color="auto"/>
            <w:bottom w:val="none" w:sz="0" w:space="0" w:color="auto"/>
            <w:right w:val="none" w:sz="0" w:space="0" w:color="auto"/>
          </w:divBdr>
        </w:div>
        <w:div w:id="283587035">
          <w:marLeft w:val="640"/>
          <w:marRight w:val="0"/>
          <w:marTop w:val="0"/>
          <w:marBottom w:val="0"/>
          <w:divBdr>
            <w:top w:val="none" w:sz="0" w:space="0" w:color="auto"/>
            <w:left w:val="none" w:sz="0" w:space="0" w:color="auto"/>
            <w:bottom w:val="none" w:sz="0" w:space="0" w:color="auto"/>
            <w:right w:val="none" w:sz="0" w:space="0" w:color="auto"/>
          </w:divBdr>
        </w:div>
        <w:div w:id="318465774">
          <w:marLeft w:val="640"/>
          <w:marRight w:val="0"/>
          <w:marTop w:val="0"/>
          <w:marBottom w:val="0"/>
          <w:divBdr>
            <w:top w:val="none" w:sz="0" w:space="0" w:color="auto"/>
            <w:left w:val="none" w:sz="0" w:space="0" w:color="auto"/>
            <w:bottom w:val="none" w:sz="0" w:space="0" w:color="auto"/>
            <w:right w:val="none" w:sz="0" w:space="0" w:color="auto"/>
          </w:divBdr>
        </w:div>
        <w:div w:id="424620139">
          <w:marLeft w:val="640"/>
          <w:marRight w:val="0"/>
          <w:marTop w:val="0"/>
          <w:marBottom w:val="0"/>
          <w:divBdr>
            <w:top w:val="none" w:sz="0" w:space="0" w:color="auto"/>
            <w:left w:val="none" w:sz="0" w:space="0" w:color="auto"/>
            <w:bottom w:val="none" w:sz="0" w:space="0" w:color="auto"/>
            <w:right w:val="none" w:sz="0" w:space="0" w:color="auto"/>
          </w:divBdr>
        </w:div>
        <w:div w:id="454327903">
          <w:marLeft w:val="640"/>
          <w:marRight w:val="0"/>
          <w:marTop w:val="0"/>
          <w:marBottom w:val="0"/>
          <w:divBdr>
            <w:top w:val="none" w:sz="0" w:space="0" w:color="auto"/>
            <w:left w:val="none" w:sz="0" w:space="0" w:color="auto"/>
            <w:bottom w:val="none" w:sz="0" w:space="0" w:color="auto"/>
            <w:right w:val="none" w:sz="0" w:space="0" w:color="auto"/>
          </w:divBdr>
        </w:div>
        <w:div w:id="467893722">
          <w:marLeft w:val="640"/>
          <w:marRight w:val="0"/>
          <w:marTop w:val="0"/>
          <w:marBottom w:val="0"/>
          <w:divBdr>
            <w:top w:val="none" w:sz="0" w:space="0" w:color="auto"/>
            <w:left w:val="none" w:sz="0" w:space="0" w:color="auto"/>
            <w:bottom w:val="none" w:sz="0" w:space="0" w:color="auto"/>
            <w:right w:val="none" w:sz="0" w:space="0" w:color="auto"/>
          </w:divBdr>
        </w:div>
        <w:div w:id="509493950">
          <w:marLeft w:val="640"/>
          <w:marRight w:val="0"/>
          <w:marTop w:val="0"/>
          <w:marBottom w:val="0"/>
          <w:divBdr>
            <w:top w:val="none" w:sz="0" w:space="0" w:color="auto"/>
            <w:left w:val="none" w:sz="0" w:space="0" w:color="auto"/>
            <w:bottom w:val="none" w:sz="0" w:space="0" w:color="auto"/>
            <w:right w:val="none" w:sz="0" w:space="0" w:color="auto"/>
          </w:divBdr>
        </w:div>
        <w:div w:id="552352783">
          <w:marLeft w:val="640"/>
          <w:marRight w:val="0"/>
          <w:marTop w:val="0"/>
          <w:marBottom w:val="0"/>
          <w:divBdr>
            <w:top w:val="none" w:sz="0" w:space="0" w:color="auto"/>
            <w:left w:val="none" w:sz="0" w:space="0" w:color="auto"/>
            <w:bottom w:val="none" w:sz="0" w:space="0" w:color="auto"/>
            <w:right w:val="none" w:sz="0" w:space="0" w:color="auto"/>
          </w:divBdr>
        </w:div>
        <w:div w:id="562064994">
          <w:marLeft w:val="640"/>
          <w:marRight w:val="0"/>
          <w:marTop w:val="0"/>
          <w:marBottom w:val="0"/>
          <w:divBdr>
            <w:top w:val="none" w:sz="0" w:space="0" w:color="auto"/>
            <w:left w:val="none" w:sz="0" w:space="0" w:color="auto"/>
            <w:bottom w:val="none" w:sz="0" w:space="0" w:color="auto"/>
            <w:right w:val="none" w:sz="0" w:space="0" w:color="auto"/>
          </w:divBdr>
        </w:div>
        <w:div w:id="584799001">
          <w:marLeft w:val="640"/>
          <w:marRight w:val="0"/>
          <w:marTop w:val="0"/>
          <w:marBottom w:val="0"/>
          <w:divBdr>
            <w:top w:val="none" w:sz="0" w:space="0" w:color="auto"/>
            <w:left w:val="none" w:sz="0" w:space="0" w:color="auto"/>
            <w:bottom w:val="none" w:sz="0" w:space="0" w:color="auto"/>
            <w:right w:val="none" w:sz="0" w:space="0" w:color="auto"/>
          </w:divBdr>
        </w:div>
        <w:div w:id="589310381">
          <w:marLeft w:val="640"/>
          <w:marRight w:val="0"/>
          <w:marTop w:val="0"/>
          <w:marBottom w:val="0"/>
          <w:divBdr>
            <w:top w:val="none" w:sz="0" w:space="0" w:color="auto"/>
            <w:left w:val="none" w:sz="0" w:space="0" w:color="auto"/>
            <w:bottom w:val="none" w:sz="0" w:space="0" w:color="auto"/>
            <w:right w:val="none" w:sz="0" w:space="0" w:color="auto"/>
          </w:divBdr>
        </w:div>
        <w:div w:id="625701978">
          <w:marLeft w:val="640"/>
          <w:marRight w:val="0"/>
          <w:marTop w:val="0"/>
          <w:marBottom w:val="0"/>
          <w:divBdr>
            <w:top w:val="none" w:sz="0" w:space="0" w:color="auto"/>
            <w:left w:val="none" w:sz="0" w:space="0" w:color="auto"/>
            <w:bottom w:val="none" w:sz="0" w:space="0" w:color="auto"/>
            <w:right w:val="none" w:sz="0" w:space="0" w:color="auto"/>
          </w:divBdr>
        </w:div>
        <w:div w:id="662002524">
          <w:marLeft w:val="640"/>
          <w:marRight w:val="0"/>
          <w:marTop w:val="0"/>
          <w:marBottom w:val="0"/>
          <w:divBdr>
            <w:top w:val="none" w:sz="0" w:space="0" w:color="auto"/>
            <w:left w:val="none" w:sz="0" w:space="0" w:color="auto"/>
            <w:bottom w:val="none" w:sz="0" w:space="0" w:color="auto"/>
            <w:right w:val="none" w:sz="0" w:space="0" w:color="auto"/>
          </w:divBdr>
        </w:div>
        <w:div w:id="702364272">
          <w:marLeft w:val="640"/>
          <w:marRight w:val="0"/>
          <w:marTop w:val="0"/>
          <w:marBottom w:val="0"/>
          <w:divBdr>
            <w:top w:val="none" w:sz="0" w:space="0" w:color="auto"/>
            <w:left w:val="none" w:sz="0" w:space="0" w:color="auto"/>
            <w:bottom w:val="none" w:sz="0" w:space="0" w:color="auto"/>
            <w:right w:val="none" w:sz="0" w:space="0" w:color="auto"/>
          </w:divBdr>
        </w:div>
        <w:div w:id="715392181">
          <w:marLeft w:val="640"/>
          <w:marRight w:val="0"/>
          <w:marTop w:val="0"/>
          <w:marBottom w:val="0"/>
          <w:divBdr>
            <w:top w:val="none" w:sz="0" w:space="0" w:color="auto"/>
            <w:left w:val="none" w:sz="0" w:space="0" w:color="auto"/>
            <w:bottom w:val="none" w:sz="0" w:space="0" w:color="auto"/>
            <w:right w:val="none" w:sz="0" w:space="0" w:color="auto"/>
          </w:divBdr>
        </w:div>
        <w:div w:id="717782549">
          <w:marLeft w:val="640"/>
          <w:marRight w:val="0"/>
          <w:marTop w:val="0"/>
          <w:marBottom w:val="0"/>
          <w:divBdr>
            <w:top w:val="none" w:sz="0" w:space="0" w:color="auto"/>
            <w:left w:val="none" w:sz="0" w:space="0" w:color="auto"/>
            <w:bottom w:val="none" w:sz="0" w:space="0" w:color="auto"/>
            <w:right w:val="none" w:sz="0" w:space="0" w:color="auto"/>
          </w:divBdr>
        </w:div>
        <w:div w:id="719324252">
          <w:marLeft w:val="640"/>
          <w:marRight w:val="0"/>
          <w:marTop w:val="0"/>
          <w:marBottom w:val="0"/>
          <w:divBdr>
            <w:top w:val="none" w:sz="0" w:space="0" w:color="auto"/>
            <w:left w:val="none" w:sz="0" w:space="0" w:color="auto"/>
            <w:bottom w:val="none" w:sz="0" w:space="0" w:color="auto"/>
            <w:right w:val="none" w:sz="0" w:space="0" w:color="auto"/>
          </w:divBdr>
        </w:div>
        <w:div w:id="732965216">
          <w:marLeft w:val="640"/>
          <w:marRight w:val="0"/>
          <w:marTop w:val="0"/>
          <w:marBottom w:val="0"/>
          <w:divBdr>
            <w:top w:val="none" w:sz="0" w:space="0" w:color="auto"/>
            <w:left w:val="none" w:sz="0" w:space="0" w:color="auto"/>
            <w:bottom w:val="none" w:sz="0" w:space="0" w:color="auto"/>
            <w:right w:val="none" w:sz="0" w:space="0" w:color="auto"/>
          </w:divBdr>
        </w:div>
        <w:div w:id="746541654">
          <w:marLeft w:val="640"/>
          <w:marRight w:val="0"/>
          <w:marTop w:val="0"/>
          <w:marBottom w:val="0"/>
          <w:divBdr>
            <w:top w:val="none" w:sz="0" w:space="0" w:color="auto"/>
            <w:left w:val="none" w:sz="0" w:space="0" w:color="auto"/>
            <w:bottom w:val="none" w:sz="0" w:space="0" w:color="auto"/>
            <w:right w:val="none" w:sz="0" w:space="0" w:color="auto"/>
          </w:divBdr>
        </w:div>
        <w:div w:id="796071051">
          <w:marLeft w:val="640"/>
          <w:marRight w:val="0"/>
          <w:marTop w:val="0"/>
          <w:marBottom w:val="0"/>
          <w:divBdr>
            <w:top w:val="none" w:sz="0" w:space="0" w:color="auto"/>
            <w:left w:val="none" w:sz="0" w:space="0" w:color="auto"/>
            <w:bottom w:val="none" w:sz="0" w:space="0" w:color="auto"/>
            <w:right w:val="none" w:sz="0" w:space="0" w:color="auto"/>
          </w:divBdr>
        </w:div>
        <w:div w:id="797181708">
          <w:marLeft w:val="640"/>
          <w:marRight w:val="0"/>
          <w:marTop w:val="0"/>
          <w:marBottom w:val="0"/>
          <w:divBdr>
            <w:top w:val="none" w:sz="0" w:space="0" w:color="auto"/>
            <w:left w:val="none" w:sz="0" w:space="0" w:color="auto"/>
            <w:bottom w:val="none" w:sz="0" w:space="0" w:color="auto"/>
            <w:right w:val="none" w:sz="0" w:space="0" w:color="auto"/>
          </w:divBdr>
        </w:div>
        <w:div w:id="818771350">
          <w:marLeft w:val="640"/>
          <w:marRight w:val="0"/>
          <w:marTop w:val="0"/>
          <w:marBottom w:val="0"/>
          <w:divBdr>
            <w:top w:val="none" w:sz="0" w:space="0" w:color="auto"/>
            <w:left w:val="none" w:sz="0" w:space="0" w:color="auto"/>
            <w:bottom w:val="none" w:sz="0" w:space="0" w:color="auto"/>
            <w:right w:val="none" w:sz="0" w:space="0" w:color="auto"/>
          </w:divBdr>
        </w:div>
        <w:div w:id="838275487">
          <w:marLeft w:val="640"/>
          <w:marRight w:val="0"/>
          <w:marTop w:val="0"/>
          <w:marBottom w:val="0"/>
          <w:divBdr>
            <w:top w:val="none" w:sz="0" w:space="0" w:color="auto"/>
            <w:left w:val="none" w:sz="0" w:space="0" w:color="auto"/>
            <w:bottom w:val="none" w:sz="0" w:space="0" w:color="auto"/>
            <w:right w:val="none" w:sz="0" w:space="0" w:color="auto"/>
          </w:divBdr>
        </w:div>
        <w:div w:id="838695457">
          <w:marLeft w:val="640"/>
          <w:marRight w:val="0"/>
          <w:marTop w:val="0"/>
          <w:marBottom w:val="0"/>
          <w:divBdr>
            <w:top w:val="none" w:sz="0" w:space="0" w:color="auto"/>
            <w:left w:val="none" w:sz="0" w:space="0" w:color="auto"/>
            <w:bottom w:val="none" w:sz="0" w:space="0" w:color="auto"/>
            <w:right w:val="none" w:sz="0" w:space="0" w:color="auto"/>
          </w:divBdr>
        </w:div>
        <w:div w:id="866217585">
          <w:marLeft w:val="640"/>
          <w:marRight w:val="0"/>
          <w:marTop w:val="0"/>
          <w:marBottom w:val="0"/>
          <w:divBdr>
            <w:top w:val="none" w:sz="0" w:space="0" w:color="auto"/>
            <w:left w:val="none" w:sz="0" w:space="0" w:color="auto"/>
            <w:bottom w:val="none" w:sz="0" w:space="0" w:color="auto"/>
            <w:right w:val="none" w:sz="0" w:space="0" w:color="auto"/>
          </w:divBdr>
        </w:div>
        <w:div w:id="872159948">
          <w:marLeft w:val="640"/>
          <w:marRight w:val="0"/>
          <w:marTop w:val="0"/>
          <w:marBottom w:val="0"/>
          <w:divBdr>
            <w:top w:val="none" w:sz="0" w:space="0" w:color="auto"/>
            <w:left w:val="none" w:sz="0" w:space="0" w:color="auto"/>
            <w:bottom w:val="none" w:sz="0" w:space="0" w:color="auto"/>
            <w:right w:val="none" w:sz="0" w:space="0" w:color="auto"/>
          </w:divBdr>
        </w:div>
        <w:div w:id="878467757">
          <w:marLeft w:val="640"/>
          <w:marRight w:val="0"/>
          <w:marTop w:val="0"/>
          <w:marBottom w:val="0"/>
          <w:divBdr>
            <w:top w:val="none" w:sz="0" w:space="0" w:color="auto"/>
            <w:left w:val="none" w:sz="0" w:space="0" w:color="auto"/>
            <w:bottom w:val="none" w:sz="0" w:space="0" w:color="auto"/>
            <w:right w:val="none" w:sz="0" w:space="0" w:color="auto"/>
          </w:divBdr>
        </w:div>
        <w:div w:id="918710893">
          <w:marLeft w:val="640"/>
          <w:marRight w:val="0"/>
          <w:marTop w:val="0"/>
          <w:marBottom w:val="0"/>
          <w:divBdr>
            <w:top w:val="none" w:sz="0" w:space="0" w:color="auto"/>
            <w:left w:val="none" w:sz="0" w:space="0" w:color="auto"/>
            <w:bottom w:val="none" w:sz="0" w:space="0" w:color="auto"/>
            <w:right w:val="none" w:sz="0" w:space="0" w:color="auto"/>
          </w:divBdr>
        </w:div>
        <w:div w:id="943079891">
          <w:marLeft w:val="640"/>
          <w:marRight w:val="0"/>
          <w:marTop w:val="0"/>
          <w:marBottom w:val="0"/>
          <w:divBdr>
            <w:top w:val="none" w:sz="0" w:space="0" w:color="auto"/>
            <w:left w:val="none" w:sz="0" w:space="0" w:color="auto"/>
            <w:bottom w:val="none" w:sz="0" w:space="0" w:color="auto"/>
            <w:right w:val="none" w:sz="0" w:space="0" w:color="auto"/>
          </w:divBdr>
        </w:div>
        <w:div w:id="944729403">
          <w:marLeft w:val="640"/>
          <w:marRight w:val="0"/>
          <w:marTop w:val="0"/>
          <w:marBottom w:val="0"/>
          <w:divBdr>
            <w:top w:val="none" w:sz="0" w:space="0" w:color="auto"/>
            <w:left w:val="none" w:sz="0" w:space="0" w:color="auto"/>
            <w:bottom w:val="none" w:sz="0" w:space="0" w:color="auto"/>
            <w:right w:val="none" w:sz="0" w:space="0" w:color="auto"/>
          </w:divBdr>
        </w:div>
        <w:div w:id="978147153">
          <w:marLeft w:val="640"/>
          <w:marRight w:val="0"/>
          <w:marTop w:val="0"/>
          <w:marBottom w:val="0"/>
          <w:divBdr>
            <w:top w:val="none" w:sz="0" w:space="0" w:color="auto"/>
            <w:left w:val="none" w:sz="0" w:space="0" w:color="auto"/>
            <w:bottom w:val="none" w:sz="0" w:space="0" w:color="auto"/>
            <w:right w:val="none" w:sz="0" w:space="0" w:color="auto"/>
          </w:divBdr>
        </w:div>
        <w:div w:id="988049064">
          <w:marLeft w:val="640"/>
          <w:marRight w:val="0"/>
          <w:marTop w:val="0"/>
          <w:marBottom w:val="0"/>
          <w:divBdr>
            <w:top w:val="none" w:sz="0" w:space="0" w:color="auto"/>
            <w:left w:val="none" w:sz="0" w:space="0" w:color="auto"/>
            <w:bottom w:val="none" w:sz="0" w:space="0" w:color="auto"/>
            <w:right w:val="none" w:sz="0" w:space="0" w:color="auto"/>
          </w:divBdr>
        </w:div>
        <w:div w:id="1009410495">
          <w:marLeft w:val="640"/>
          <w:marRight w:val="0"/>
          <w:marTop w:val="0"/>
          <w:marBottom w:val="0"/>
          <w:divBdr>
            <w:top w:val="none" w:sz="0" w:space="0" w:color="auto"/>
            <w:left w:val="none" w:sz="0" w:space="0" w:color="auto"/>
            <w:bottom w:val="none" w:sz="0" w:space="0" w:color="auto"/>
            <w:right w:val="none" w:sz="0" w:space="0" w:color="auto"/>
          </w:divBdr>
        </w:div>
        <w:div w:id="1009911722">
          <w:marLeft w:val="640"/>
          <w:marRight w:val="0"/>
          <w:marTop w:val="0"/>
          <w:marBottom w:val="0"/>
          <w:divBdr>
            <w:top w:val="none" w:sz="0" w:space="0" w:color="auto"/>
            <w:left w:val="none" w:sz="0" w:space="0" w:color="auto"/>
            <w:bottom w:val="none" w:sz="0" w:space="0" w:color="auto"/>
            <w:right w:val="none" w:sz="0" w:space="0" w:color="auto"/>
          </w:divBdr>
        </w:div>
        <w:div w:id="1079980142">
          <w:marLeft w:val="640"/>
          <w:marRight w:val="0"/>
          <w:marTop w:val="0"/>
          <w:marBottom w:val="0"/>
          <w:divBdr>
            <w:top w:val="none" w:sz="0" w:space="0" w:color="auto"/>
            <w:left w:val="none" w:sz="0" w:space="0" w:color="auto"/>
            <w:bottom w:val="none" w:sz="0" w:space="0" w:color="auto"/>
            <w:right w:val="none" w:sz="0" w:space="0" w:color="auto"/>
          </w:divBdr>
        </w:div>
        <w:div w:id="1080323165">
          <w:marLeft w:val="640"/>
          <w:marRight w:val="0"/>
          <w:marTop w:val="0"/>
          <w:marBottom w:val="0"/>
          <w:divBdr>
            <w:top w:val="none" w:sz="0" w:space="0" w:color="auto"/>
            <w:left w:val="none" w:sz="0" w:space="0" w:color="auto"/>
            <w:bottom w:val="none" w:sz="0" w:space="0" w:color="auto"/>
            <w:right w:val="none" w:sz="0" w:space="0" w:color="auto"/>
          </w:divBdr>
        </w:div>
        <w:div w:id="1080981651">
          <w:marLeft w:val="640"/>
          <w:marRight w:val="0"/>
          <w:marTop w:val="0"/>
          <w:marBottom w:val="0"/>
          <w:divBdr>
            <w:top w:val="none" w:sz="0" w:space="0" w:color="auto"/>
            <w:left w:val="none" w:sz="0" w:space="0" w:color="auto"/>
            <w:bottom w:val="none" w:sz="0" w:space="0" w:color="auto"/>
            <w:right w:val="none" w:sz="0" w:space="0" w:color="auto"/>
          </w:divBdr>
        </w:div>
        <w:div w:id="1092122347">
          <w:marLeft w:val="640"/>
          <w:marRight w:val="0"/>
          <w:marTop w:val="0"/>
          <w:marBottom w:val="0"/>
          <w:divBdr>
            <w:top w:val="none" w:sz="0" w:space="0" w:color="auto"/>
            <w:left w:val="none" w:sz="0" w:space="0" w:color="auto"/>
            <w:bottom w:val="none" w:sz="0" w:space="0" w:color="auto"/>
            <w:right w:val="none" w:sz="0" w:space="0" w:color="auto"/>
          </w:divBdr>
        </w:div>
        <w:div w:id="1099567799">
          <w:marLeft w:val="640"/>
          <w:marRight w:val="0"/>
          <w:marTop w:val="0"/>
          <w:marBottom w:val="0"/>
          <w:divBdr>
            <w:top w:val="none" w:sz="0" w:space="0" w:color="auto"/>
            <w:left w:val="none" w:sz="0" w:space="0" w:color="auto"/>
            <w:bottom w:val="none" w:sz="0" w:space="0" w:color="auto"/>
            <w:right w:val="none" w:sz="0" w:space="0" w:color="auto"/>
          </w:divBdr>
        </w:div>
        <w:div w:id="1158808566">
          <w:marLeft w:val="640"/>
          <w:marRight w:val="0"/>
          <w:marTop w:val="0"/>
          <w:marBottom w:val="0"/>
          <w:divBdr>
            <w:top w:val="none" w:sz="0" w:space="0" w:color="auto"/>
            <w:left w:val="none" w:sz="0" w:space="0" w:color="auto"/>
            <w:bottom w:val="none" w:sz="0" w:space="0" w:color="auto"/>
            <w:right w:val="none" w:sz="0" w:space="0" w:color="auto"/>
          </w:divBdr>
        </w:div>
        <w:div w:id="1160727777">
          <w:marLeft w:val="640"/>
          <w:marRight w:val="0"/>
          <w:marTop w:val="0"/>
          <w:marBottom w:val="0"/>
          <w:divBdr>
            <w:top w:val="none" w:sz="0" w:space="0" w:color="auto"/>
            <w:left w:val="none" w:sz="0" w:space="0" w:color="auto"/>
            <w:bottom w:val="none" w:sz="0" w:space="0" w:color="auto"/>
            <w:right w:val="none" w:sz="0" w:space="0" w:color="auto"/>
          </w:divBdr>
        </w:div>
        <w:div w:id="1166557538">
          <w:marLeft w:val="640"/>
          <w:marRight w:val="0"/>
          <w:marTop w:val="0"/>
          <w:marBottom w:val="0"/>
          <w:divBdr>
            <w:top w:val="none" w:sz="0" w:space="0" w:color="auto"/>
            <w:left w:val="none" w:sz="0" w:space="0" w:color="auto"/>
            <w:bottom w:val="none" w:sz="0" w:space="0" w:color="auto"/>
            <w:right w:val="none" w:sz="0" w:space="0" w:color="auto"/>
          </w:divBdr>
        </w:div>
        <w:div w:id="1177230008">
          <w:marLeft w:val="640"/>
          <w:marRight w:val="0"/>
          <w:marTop w:val="0"/>
          <w:marBottom w:val="0"/>
          <w:divBdr>
            <w:top w:val="none" w:sz="0" w:space="0" w:color="auto"/>
            <w:left w:val="none" w:sz="0" w:space="0" w:color="auto"/>
            <w:bottom w:val="none" w:sz="0" w:space="0" w:color="auto"/>
            <w:right w:val="none" w:sz="0" w:space="0" w:color="auto"/>
          </w:divBdr>
        </w:div>
        <w:div w:id="1189443297">
          <w:marLeft w:val="640"/>
          <w:marRight w:val="0"/>
          <w:marTop w:val="0"/>
          <w:marBottom w:val="0"/>
          <w:divBdr>
            <w:top w:val="none" w:sz="0" w:space="0" w:color="auto"/>
            <w:left w:val="none" w:sz="0" w:space="0" w:color="auto"/>
            <w:bottom w:val="none" w:sz="0" w:space="0" w:color="auto"/>
            <w:right w:val="none" w:sz="0" w:space="0" w:color="auto"/>
          </w:divBdr>
        </w:div>
        <w:div w:id="1200510385">
          <w:marLeft w:val="640"/>
          <w:marRight w:val="0"/>
          <w:marTop w:val="0"/>
          <w:marBottom w:val="0"/>
          <w:divBdr>
            <w:top w:val="none" w:sz="0" w:space="0" w:color="auto"/>
            <w:left w:val="none" w:sz="0" w:space="0" w:color="auto"/>
            <w:bottom w:val="none" w:sz="0" w:space="0" w:color="auto"/>
            <w:right w:val="none" w:sz="0" w:space="0" w:color="auto"/>
          </w:divBdr>
        </w:div>
        <w:div w:id="1204052674">
          <w:marLeft w:val="640"/>
          <w:marRight w:val="0"/>
          <w:marTop w:val="0"/>
          <w:marBottom w:val="0"/>
          <w:divBdr>
            <w:top w:val="none" w:sz="0" w:space="0" w:color="auto"/>
            <w:left w:val="none" w:sz="0" w:space="0" w:color="auto"/>
            <w:bottom w:val="none" w:sz="0" w:space="0" w:color="auto"/>
            <w:right w:val="none" w:sz="0" w:space="0" w:color="auto"/>
          </w:divBdr>
        </w:div>
        <w:div w:id="1240749338">
          <w:marLeft w:val="640"/>
          <w:marRight w:val="0"/>
          <w:marTop w:val="0"/>
          <w:marBottom w:val="0"/>
          <w:divBdr>
            <w:top w:val="none" w:sz="0" w:space="0" w:color="auto"/>
            <w:left w:val="none" w:sz="0" w:space="0" w:color="auto"/>
            <w:bottom w:val="none" w:sz="0" w:space="0" w:color="auto"/>
            <w:right w:val="none" w:sz="0" w:space="0" w:color="auto"/>
          </w:divBdr>
        </w:div>
        <w:div w:id="1273324413">
          <w:marLeft w:val="640"/>
          <w:marRight w:val="0"/>
          <w:marTop w:val="0"/>
          <w:marBottom w:val="0"/>
          <w:divBdr>
            <w:top w:val="none" w:sz="0" w:space="0" w:color="auto"/>
            <w:left w:val="none" w:sz="0" w:space="0" w:color="auto"/>
            <w:bottom w:val="none" w:sz="0" w:space="0" w:color="auto"/>
            <w:right w:val="none" w:sz="0" w:space="0" w:color="auto"/>
          </w:divBdr>
        </w:div>
        <w:div w:id="1324045798">
          <w:marLeft w:val="640"/>
          <w:marRight w:val="0"/>
          <w:marTop w:val="0"/>
          <w:marBottom w:val="0"/>
          <w:divBdr>
            <w:top w:val="none" w:sz="0" w:space="0" w:color="auto"/>
            <w:left w:val="none" w:sz="0" w:space="0" w:color="auto"/>
            <w:bottom w:val="none" w:sz="0" w:space="0" w:color="auto"/>
            <w:right w:val="none" w:sz="0" w:space="0" w:color="auto"/>
          </w:divBdr>
        </w:div>
        <w:div w:id="1447385679">
          <w:marLeft w:val="640"/>
          <w:marRight w:val="0"/>
          <w:marTop w:val="0"/>
          <w:marBottom w:val="0"/>
          <w:divBdr>
            <w:top w:val="none" w:sz="0" w:space="0" w:color="auto"/>
            <w:left w:val="none" w:sz="0" w:space="0" w:color="auto"/>
            <w:bottom w:val="none" w:sz="0" w:space="0" w:color="auto"/>
            <w:right w:val="none" w:sz="0" w:space="0" w:color="auto"/>
          </w:divBdr>
        </w:div>
        <w:div w:id="1455715062">
          <w:marLeft w:val="640"/>
          <w:marRight w:val="0"/>
          <w:marTop w:val="0"/>
          <w:marBottom w:val="0"/>
          <w:divBdr>
            <w:top w:val="none" w:sz="0" w:space="0" w:color="auto"/>
            <w:left w:val="none" w:sz="0" w:space="0" w:color="auto"/>
            <w:bottom w:val="none" w:sz="0" w:space="0" w:color="auto"/>
            <w:right w:val="none" w:sz="0" w:space="0" w:color="auto"/>
          </w:divBdr>
        </w:div>
        <w:div w:id="1482233778">
          <w:marLeft w:val="640"/>
          <w:marRight w:val="0"/>
          <w:marTop w:val="0"/>
          <w:marBottom w:val="0"/>
          <w:divBdr>
            <w:top w:val="none" w:sz="0" w:space="0" w:color="auto"/>
            <w:left w:val="none" w:sz="0" w:space="0" w:color="auto"/>
            <w:bottom w:val="none" w:sz="0" w:space="0" w:color="auto"/>
            <w:right w:val="none" w:sz="0" w:space="0" w:color="auto"/>
          </w:divBdr>
        </w:div>
        <w:div w:id="1495798756">
          <w:marLeft w:val="640"/>
          <w:marRight w:val="0"/>
          <w:marTop w:val="0"/>
          <w:marBottom w:val="0"/>
          <w:divBdr>
            <w:top w:val="none" w:sz="0" w:space="0" w:color="auto"/>
            <w:left w:val="none" w:sz="0" w:space="0" w:color="auto"/>
            <w:bottom w:val="none" w:sz="0" w:space="0" w:color="auto"/>
            <w:right w:val="none" w:sz="0" w:space="0" w:color="auto"/>
          </w:divBdr>
        </w:div>
        <w:div w:id="1511674548">
          <w:marLeft w:val="640"/>
          <w:marRight w:val="0"/>
          <w:marTop w:val="0"/>
          <w:marBottom w:val="0"/>
          <w:divBdr>
            <w:top w:val="none" w:sz="0" w:space="0" w:color="auto"/>
            <w:left w:val="none" w:sz="0" w:space="0" w:color="auto"/>
            <w:bottom w:val="none" w:sz="0" w:space="0" w:color="auto"/>
            <w:right w:val="none" w:sz="0" w:space="0" w:color="auto"/>
          </w:divBdr>
        </w:div>
        <w:div w:id="1512260047">
          <w:marLeft w:val="640"/>
          <w:marRight w:val="0"/>
          <w:marTop w:val="0"/>
          <w:marBottom w:val="0"/>
          <w:divBdr>
            <w:top w:val="none" w:sz="0" w:space="0" w:color="auto"/>
            <w:left w:val="none" w:sz="0" w:space="0" w:color="auto"/>
            <w:bottom w:val="none" w:sz="0" w:space="0" w:color="auto"/>
            <w:right w:val="none" w:sz="0" w:space="0" w:color="auto"/>
          </w:divBdr>
        </w:div>
        <w:div w:id="1574507193">
          <w:marLeft w:val="640"/>
          <w:marRight w:val="0"/>
          <w:marTop w:val="0"/>
          <w:marBottom w:val="0"/>
          <w:divBdr>
            <w:top w:val="none" w:sz="0" w:space="0" w:color="auto"/>
            <w:left w:val="none" w:sz="0" w:space="0" w:color="auto"/>
            <w:bottom w:val="none" w:sz="0" w:space="0" w:color="auto"/>
            <w:right w:val="none" w:sz="0" w:space="0" w:color="auto"/>
          </w:divBdr>
        </w:div>
        <w:div w:id="1591890782">
          <w:marLeft w:val="640"/>
          <w:marRight w:val="0"/>
          <w:marTop w:val="0"/>
          <w:marBottom w:val="0"/>
          <w:divBdr>
            <w:top w:val="none" w:sz="0" w:space="0" w:color="auto"/>
            <w:left w:val="none" w:sz="0" w:space="0" w:color="auto"/>
            <w:bottom w:val="none" w:sz="0" w:space="0" w:color="auto"/>
            <w:right w:val="none" w:sz="0" w:space="0" w:color="auto"/>
          </w:divBdr>
        </w:div>
        <w:div w:id="1597908101">
          <w:marLeft w:val="640"/>
          <w:marRight w:val="0"/>
          <w:marTop w:val="0"/>
          <w:marBottom w:val="0"/>
          <w:divBdr>
            <w:top w:val="none" w:sz="0" w:space="0" w:color="auto"/>
            <w:left w:val="none" w:sz="0" w:space="0" w:color="auto"/>
            <w:bottom w:val="none" w:sz="0" w:space="0" w:color="auto"/>
            <w:right w:val="none" w:sz="0" w:space="0" w:color="auto"/>
          </w:divBdr>
        </w:div>
        <w:div w:id="1603301379">
          <w:marLeft w:val="640"/>
          <w:marRight w:val="0"/>
          <w:marTop w:val="0"/>
          <w:marBottom w:val="0"/>
          <w:divBdr>
            <w:top w:val="none" w:sz="0" w:space="0" w:color="auto"/>
            <w:left w:val="none" w:sz="0" w:space="0" w:color="auto"/>
            <w:bottom w:val="none" w:sz="0" w:space="0" w:color="auto"/>
            <w:right w:val="none" w:sz="0" w:space="0" w:color="auto"/>
          </w:divBdr>
        </w:div>
        <w:div w:id="1621763721">
          <w:marLeft w:val="640"/>
          <w:marRight w:val="0"/>
          <w:marTop w:val="0"/>
          <w:marBottom w:val="0"/>
          <w:divBdr>
            <w:top w:val="none" w:sz="0" w:space="0" w:color="auto"/>
            <w:left w:val="none" w:sz="0" w:space="0" w:color="auto"/>
            <w:bottom w:val="none" w:sz="0" w:space="0" w:color="auto"/>
            <w:right w:val="none" w:sz="0" w:space="0" w:color="auto"/>
          </w:divBdr>
        </w:div>
        <w:div w:id="1670988345">
          <w:marLeft w:val="640"/>
          <w:marRight w:val="0"/>
          <w:marTop w:val="0"/>
          <w:marBottom w:val="0"/>
          <w:divBdr>
            <w:top w:val="none" w:sz="0" w:space="0" w:color="auto"/>
            <w:left w:val="none" w:sz="0" w:space="0" w:color="auto"/>
            <w:bottom w:val="none" w:sz="0" w:space="0" w:color="auto"/>
            <w:right w:val="none" w:sz="0" w:space="0" w:color="auto"/>
          </w:divBdr>
        </w:div>
        <w:div w:id="1702780419">
          <w:marLeft w:val="640"/>
          <w:marRight w:val="0"/>
          <w:marTop w:val="0"/>
          <w:marBottom w:val="0"/>
          <w:divBdr>
            <w:top w:val="none" w:sz="0" w:space="0" w:color="auto"/>
            <w:left w:val="none" w:sz="0" w:space="0" w:color="auto"/>
            <w:bottom w:val="none" w:sz="0" w:space="0" w:color="auto"/>
            <w:right w:val="none" w:sz="0" w:space="0" w:color="auto"/>
          </w:divBdr>
        </w:div>
        <w:div w:id="1722048515">
          <w:marLeft w:val="640"/>
          <w:marRight w:val="0"/>
          <w:marTop w:val="0"/>
          <w:marBottom w:val="0"/>
          <w:divBdr>
            <w:top w:val="none" w:sz="0" w:space="0" w:color="auto"/>
            <w:left w:val="none" w:sz="0" w:space="0" w:color="auto"/>
            <w:bottom w:val="none" w:sz="0" w:space="0" w:color="auto"/>
            <w:right w:val="none" w:sz="0" w:space="0" w:color="auto"/>
          </w:divBdr>
        </w:div>
        <w:div w:id="1762331326">
          <w:marLeft w:val="640"/>
          <w:marRight w:val="0"/>
          <w:marTop w:val="0"/>
          <w:marBottom w:val="0"/>
          <w:divBdr>
            <w:top w:val="none" w:sz="0" w:space="0" w:color="auto"/>
            <w:left w:val="none" w:sz="0" w:space="0" w:color="auto"/>
            <w:bottom w:val="none" w:sz="0" w:space="0" w:color="auto"/>
            <w:right w:val="none" w:sz="0" w:space="0" w:color="auto"/>
          </w:divBdr>
        </w:div>
        <w:div w:id="1763574175">
          <w:marLeft w:val="640"/>
          <w:marRight w:val="0"/>
          <w:marTop w:val="0"/>
          <w:marBottom w:val="0"/>
          <w:divBdr>
            <w:top w:val="none" w:sz="0" w:space="0" w:color="auto"/>
            <w:left w:val="none" w:sz="0" w:space="0" w:color="auto"/>
            <w:bottom w:val="none" w:sz="0" w:space="0" w:color="auto"/>
            <w:right w:val="none" w:sz="0" w:space="0" w:color="auto"/>
          </w:divBdr>
        </w:div>
        <w:div w:id="1767579212">
          <w:marLeft w:val="640"/>
          <w:marRight w:val="0"/>
          <w:marTop w:val="0"/>
          <w:marBottom w:val="0"/>
          <w:divBdr>
            <w:top w:val="none" w:sz="0" w:space="0" w:color="auto"/>
            <w:left w:val="none" w:sz="0" w:space="0" w:color="auto"/>
            <w:bottom w:val="none" w:sz="0" w:space="0" w:color="auto"/>
            <w:right w:val="none" w:sz="0" w:space="0" w:color="auto"/>
          </w:divBdr>
        </w:div>
        <w:div w:id="1769812819">
          <w:marLeft w:val="640"/>
          <w:marRight w:val="0"/>
          <w:marTop w:val="0"/>
          <w:marBottom w:val="0"/>
          <w:divBdr>
            <w:top w:val="none" w:sz="0" w:space="0" w:color="auto"/>
            <w:left w:val="none" w:sz="0" w:space="0" w:color="auto"/>
            <w:bottom w:val="none" w:sz="0" w:space="0" w:color="auto"/>
            <w:right w:val="none" w:sz="0" w:space="0" w:color="auto"/>
          </w:divBdr>
        </w:div>
        <w:div w:id="1857226614">
          <w:marLeft w:val="640"/>
          <w:marRight w:val="0"/>
          <w:marTop w:val="0"/>
          <w:marBottom w:val="0"/>
          <w:divBdr>
            <w:top w:val="none" w:sz="0" w:space="0" w:color="auto"/>
            <w:left w:val="none" w:sz="0" w:space="0" w:color="auto"/>
            <w:bottom w:val="none" w:sz="0" w:space="0" w:color="auto"/>
            <w:right w:val="none" w:sz="0" w:space="0" w:color="auto"/>
          </w:divBdr>
        </w:div>
        <w:div w:id="1870529092">
          <w:marLeft w:val="640"/>
          <w:marRight w:val="0"/>
          <w:marTop w:val="0"/>
          <w:marBottom w:val="0"/>
          <w:divBdr>
            <w:top w:val="none" w:sz="0" w:space="0" w:color="auto"/>
            <w:left w:val="none" w:sz="0" w:space="0" w:color="auto"/>
            <w:bottom w:val="none" w:sz="0" w:space="0" w:color="auto"/>
            <w:right w:val="none" w:sz="0" w:space="0" w:color="auto"/>
          </w:divBdr>
        </w:div>
        <w:div w:id="1911498553">
          <w:marLeft w:val="640"/>
          <w:marRight w:val="0"/>
          <w:marTop w:val="0"/>
          <w:marBottom w:val="0"/>
          <w:divBdr>
            <w:top w:val="none" w:sz="0" w:space="0" w:color="auto"/>
            <w:left w:val="none" w:sz="0" w:space="0" w:color="auto"/>
            <w:bottom w:val="none" w:sz="0" w:space="0" w:color="auto"/>
            <w:right w:val="none" w:sz="0" w:space="0" w:color="auto"/>
          </w:divBdr>
        </w:div>
        <w:div w:id="1913654984">
          <w:marLeft w:val="640"/>
          <w:marRight w:val="0"/>
          <w:marTop w:val="0"/>
          <w:marBottom w:val="0"/>
          <w:divBdr>
            <w:top w:val="none" w:sz="0" w:space="0" w:color="auto"/>
            <w:left w:val="none" w:sz="0" w:space="0" w:color="auto"/>
            <w:bottom w:val="none" w:sz="0" w:space="0" w:color="auto"/>
            <w:right w:val="none" w:sz="0" w:space="0" w:color="auto"/>
          </w:divBdr>
        </w:div>
        <w:div w:id="1972323517">
          <w:marLeft w:val="640"/>
          <w:marRight w:val="0"/>
          <w:marTop w:val="0"/>
          <w:marBottom w:val="0"/>
          <w:divBdr>
            <w:top w:val="none" w:sz="0" w:space="0" w:color="auto"/>
            <w:left w:val="none" w:sz="0" w:space="0" w:color="auto"/>
            <w:bottom w:val="none" w:sz="0" w:space="0" w:color="auto"/>
            <w:right w:val="none" w:sz="0" w:space="0" w:color="auto"/>
          </w:divBdr>
        </w:div>
        <w:div w:id="1984264220">
          <w:marLeft w:val="640"/>
          <w:marRight w:val="0"/>
          <w:marTop w:val="0"/>
          <w:marBottom w:val="0"/>
          <w:divBdr>
            <w:top w:val="none" w:sz="0" w:space="0" w:color="auto"/>
            <w:left w:val="none" w:sz="0" w:space="0" w:color="auto"/>
            <w:bottom w:val="none" w:sz="0" w:space="0" w:color="auto"/>
            <w:right w:val="none" w:sz="0" w:space="0" w:color="auto"/>
          </w:divBdr>
        </w:div>
        <w:div w:id="1989552444">
          <w:marLeft w:val="640"/>
          <w:marRight w:val="0"/>
          <w:marTop w:val="0"/>
          <w:marBottom w:val="0"/>
          <w:divBdr>
            <w:top w:val="none" w:sz="0" w:space="0" w:color="auto"/>
            <w:left w:val="none" w:sz="0" w:space="0" w:color="auto"/>
            <w:bottom w:val="none" w:sz="0" w:space="0" w:color="auto"/>
            <w:right w:val="none" w:sz="0" w:space="0" w:color="auto"/>
          </w:divBdr>
        </w:div>
        <w:div w:id="1991904886">
          <w:marLeft w:val="640"/>
          <w:marRight w:val="0"/>
          <w:marTop w:val="0"/>
          <w:marBottom w:val="0"/>
          <w:divBdr>
            <w:top w:val="none" w:sz="0" w:space="0" w:color="auto"/>
            <w:left w:val="none" w:sz="0" w:space="0" w:color="auto"/>
            <w:bottom w:val="none" w:sz="0" w:space="0" w:color="auto"/>
            <w:right w:val="none" w:sz="0" w:space="0" w:color="auto"/>
          </w:divBdr>
        </w:div>
        <w:div w:id="2027899493">
          <w:marLeft w:val="640"/>
          <w:marRight w:val="0"/>
          <w:marTop w:val="0"/>
          <w:marBottom w:val="0"/>
          <w:divBdr>
            <w:top w:val="none" w:sz="0" w:space="0" w:color="auto"/>
            <w:left w:val="none" w:sz="0" w:space="0" w:color="auto"/>
            <w:bottom w:val="none" w:sz="0" w:space="0" w:color="auto"/>
            <w:right w:val="none" w:sz="0" w:space="0" w:color="auto"/>
          </w:divBdr>
        </w:div>
        <w:div w:id="2058621662">
          <w:marLeft w:val="640"/>
          <w:marRight w:val="0"/>
          <w:marTop w:val="0"/>
          <w:marBottom w:val="0"/>
          <w:divBdr>
            <w:top w:val="none" w:sz="0" w:space="0" w:color="auto"/>
            <w:left w:val="none" w:sz="0" w:space="0" w:color="auto"/>
            <w:bottom w:val="none" w:sz="0" w:space="0" w:color="auto"/>
            <w:right w:val="none" w:sz="0" w:space="0" w:color="auto"/>
          </w:divBdr>
        </w:div>
        <w:div w:id="2074354789">
          <w:marLeft w:val="640"/>
          <w:marRight w:val="0"/>
          <w:marTop w:val="0"/>
          <w:marBottom w:val="0"/>
          <w:divBdr>
            <w:top w:val="none" w:sz="0" w:space="0" w:color="auto"/>
            <w:left w:val="none" w:sz="0" w:space="0" w:color="auto"/>
            <w:bottom w:val="none" w:sz="0" w:space="0" w:color="auto"/>
            <w:right w:val="none" w:sz="0" w:space="0" w:color="auto"/>
          </w:divBdr>
        </w:div>
        <w:div w:id="2098794116">
          <w:marLeft w:val="640"/>
          <w:marRight w:val="0"/>
          <w:marTop w:val="0"/>
          <w:marBottom w:val="0"/>
          <w:divBdr>
            <w:top w:val="none" w:sz="0" w:space="0" w:color="auto"/>
            <w:left w:val="none" w:sz="0" w:space="0" w:color="auto"/>
            <w:bottom w:val="none" w:sz="0" w:space="0" w:color="auto"/>
            <w:right w:val="none" w:sz="0" w:space="0" w:color="auto"/>
          </w:divBdr>
        </w:div>
        <w:div w:id="2104300023">
          <w:marLeft w:val="640"/>
          <w:marRight w:val="0"/>
          <w:marTop w:val="0"/>
          <w:marBottom w:val="0"/>
          <w:divBdr>
            <w:top w:val="none" w:sz="0" w:space="0" w:color="auto"/>
            <w:left w:val="none" w:sz="0" w:space="0" w:color="auto"/>
            <w:bottom w:val="none" w:sz="0" w:space="0" w:color="auto"/>
            <w:right w:val="none" w:sz="0" w:space="0" w:color="auto"/>
          </w:divBdr>
        </w:div>
      </w:divsChild>
    </w:div>
    <w:div w:id="1226646788">
      <w:bodyDiv w:val="1"/>
      <w:marLeft w:val="0"/>
      <w:marRight w:val="0"/>
      <w:marTop w:val="0"/>
      <w:marBottom w:val="0"/>
      <w:divBdr>
        <w:top w:val="none" w:sz="0" w:space="0" w:color="auto"/>
        <w:left w:val="none" w:sz="0" w:space="0" w:color="auto"/>
        <w:bottom w:val="none" w:sz="0" w:space="0" w:color="auto"/>
        <w:right w:val="none" w:sz="0" w:space="0" w:color="auto"/>
      </w:divBdr>
      <w:divsChild>
        <w:div w:id="105392894">
          <w:marLeft w:val="640"/>
          <w:marRight w:val="0"/>
          <w:marTop w:val="0"/>
          <w:marBottom w:val="0"/>
          <w:divBdr>
            <w:top w:val="none" w:sz="0" w:space="0" w:color="auto"/>
            <w:left w:val="none" w:sz="0" w:space="0" w:color="auto"/>
            <w:bottom w:val="none" w:sz="0" w:space="0" w:color="auto"/>
            <w:right w:val="none" w:sz="0" w:space="0" w:color="auto"/>
          </w:divBdr>
        </w:div>
        <w:div w:id="162136775">
          <w:marLeft w:val="640"/>
          <w:marRight w:val="0"/>
          <w:marTop w:val="0"/>
          <w:marBottom w:val="0"/>
          <w:divBdr>
            <w:top w:val="none" w:sz="0" w:space="0" w:color="auto"/>
            <w:left w:val="none" w:sz="0" w:space="0" w:color="auto"/>
            <w:bottom w:val="none" w:sz="0" w:space="0" w:color="auto"/>
            <w:right w:val="none" w:sz="0" w:space="0" w:color="auto"/>
          </w:divBdr>
        </w:div>
        <w:div w:id="166870093">
          <w:marLeft w:val="640"/>
          <w:marRight w:val="0"/>
          <w:marTop w:val="0"/>
          <w:marBottom w:val="0"/>
          <w:divBdr>
            <w:top w:val="none" w:sz="0" w:space="0" w:color="auto"/>
            <w:left w:val="none" w:sz="0" w:space="0" w:color="auto"/>
            <w:bottom w:val="none" w:sz="0" w:space="0" w:color="auto"/>
            <w:right w:val="none" w:sz="0" w:space="0" w:color="auto"/>
          </w:divBdr>
        </w:div>
        <w:div w:id="170264260">
          <w:marLeft w:val="640"/>
          <w:marRight w:val="0"/>
          <w:marTop w:val="0"/>
          <w:marBottom w:val="0"/>
          <w:divBdr>
            <w:top w:val="none" w:sz="0" w:space="0" w:color="auto"/>
            <w:left w:val="none" w:sz="0" w:space="0" w:color="auto"/>
            <w:bottom w:val="none" w:sz="0" w:space="0" w:color="auto"/>
            <w:right w:val="none" w:sz="0" w:space="0" w:color="auto"/>
          </w:divBdr>
        </w:div>
        <w:div w:id="222454158">
          <w:marLeft w:val="640"/>
          <w:marRight w:val="0"/>
          <w:marTop w:val="0"/>
          <w:marBottom w:val="0"/>
          <w:divBdr>
            <w:top w:val="none" w:sz="0" w:space="0" w:color="auto"/>
            <w:left w:val="none" w:sz="0" w:space="0" w:color="auto"/>
            <w:bottom w:val="none" w:sz="0" w:space="0" w:color="auto"/>
            <w:right w:val="none" w:sz="0" w:space="0" w:color="auto"/>
          </w:divBdr>
        </w:div>
        <w:div w:id="272367677">
          <w:marLeft w:val="640"/>
          <w:marRight w:val="0"/>
          <w:marTop w:val="0"/>
          <w:marBottom w:val="0"/>
          <w:divBdr>
            <w:top w:val="none" w:sz="0" w:space="0" w:color="auto"/>
            <w:left w:val="none" w:sz="0" w:space="0" w:color="auto"/>
            <w:bottom w:val="none" w:sz="0" w:space="0" w:color="auto"/>
            <w:right w:val="none" w:sz="0" w:space="0" w:color="auto"/>
          </w:divBdr>
        </w:div>
        <w:div w:id="324086745">
          <w:marLeft w:val="640"/>
          <w:marRight w:val="0"/>
          <w:marTop w:val="0"/>
          <w:marBottom w:val="0"/>
          <w:divBdr>
            <w:top w:val="none" w:sz="0" w:space="0" w:color="auto"/>
            <w:left w:val="none" w:sz="0" w:space="0" w:color="auto"/>
            <w:bottom w:val="none" w:sz="0" w:space="0" w:color="auto"/>
            <w:right w:val="none" w:sz="0" w:space="0" w:color="auto"/>
          </w:divBdr>
        </w:div>
        <w:div w:id="375469311">
          <w:marLeft w:val="640"/>
          <w:marRight w:val="0"/>
          <w:marTop w:val="0"/>
          <w:marBottom w:val="0"/>
          <w:divBdr>
            <w:top w:val="none" w:sz="0" w:space="0" w:color="auto"/>
            <w:left w:val="none" w:sz="0" w:space="0" w:color="auto"/>
            <w:bottom w:val="none" w:sz="0" w:space="0" w:color="auto"/>
            <w:right w:val="none" w:sz="0" w:space="0" w:color="auto"/>
          </w:divBdr>
        </w:div>
        <w:div w:id="411660404">
          <w:marLeft w:val="640"/>
          <w:marRight w:val="0"/>
          <w:marTop w:val="0"/>
          <w:marBottom w:val="0"/>
          <w:divBdr>
            <w:top w:val="none" w:sz="0" w:space="0" w:color="auto"/>
            <w:left w:val="none" w:sz="0" w:space="0" w:color="auto"/>
            <w:bottom w:val="none" w:sz="0" w:space="0" w:color="auto"/>
            <w:right w:val="none" w:sz="0" w:space="0" w:color="auto"/>
          </w:divBdr>
        </w:div>
        <w:div w:id="415640139">
          <w:marLeft w:val="640"/>
          <w:marRight w:val="0"/>
          <w:marTop w:val="0"/>
          <w:marBottom w:val="0"/>
          <w:divBdr>
            <w:top w:val="none" w:sz="0" w:space="0" w:color="auto"/>
            <w:left w:val="none" w:sz="0" w:space="0" w:color="auto"/>
            <w:bottom w:val="none" w:sz="0" w:space="0" w:color="auto"/>
            <w:right w:val="none" w:sz="0" w:space="0" w:color="auto"/>
          </w:divBdr>
        </w:div>
        <w:div w:id="460151740">
          <w:marLeft w:val="640"/>
          <w:marRight w:val="0"/>
          <w:marTop w:val="0"/>
          <w:marBottom w:val="0"/>
          <w:divBdr>
            <w:top w:val="none" w:sz="0" w:space="0" w:color="auto"/>
            <w:left w:val="none" w:sz="0" w:space="0" w:color="auto"/>
            <w:bottom w:val="none" w:sz="0" w:space="0" w:color="auto"/>
            <w:right w:val="none" w:sz="0" w:space="0" w:color="auto"/>
          </w:divBdr>
        </w:div>
        <w:div w:id="511650193">
          <w:marLeft w:val="640"/>
          <w:marRight w:val="0"/>
          <w:marTop w:val="0"/>
          <w:marBottom w:val="0"/>
          <w:divBdr>
            <w:top w:val="none" w:sz="0" w:space="0" w:color="auto"/>
            <w:left w:val="none" w:sz="0" w:space="0" w:color="auto"/>
            <w:bottom w:val="none" w:sz="0" w:space="0" w:color="auto"/>
            <w:right w:val="none" w:sz="0" w:space="0" w:color="auto"/>
          </w:divBdr>
        </w:div>
        <w:div w:id="514727309">
          <w:marLeft w:val="640"/>
          <w:marRight w:val="0"/>
          <w:marTop w:val="0"/>
          <w:marBottom w:val="0"/>
          <w:divBdr>
            <w:top w:val="none" w:sz="0" w:space="0" w:color="auto"/>
            <w:left w:val="none" w:sz="0" w:space="0" w:color="auto"/>
            <w:bottom w:val="none" w:sz="0" w:space="0" w:color="auto"/>
            <w:right w:val="none" w:sz="0" w:space="0" w:color="auto"/>
          </w:divBdr>
        </w:div>
        <w:div w:id="518666394">
          <w:marLeft w:val="640"/>
          <w:marRight w:val="0"/>
          <w:marTop w:val="0"/>
          <w:marBottom w:val="0"/>
          <w:divBdr>
            <w:top w:val="none" w:sz="0" w:space="0" w:color="auto"/>
            <w:left w:val="none" w:sz="0" w:space="0" w:color="auto"/>
            <w:bottom w:val="none" w:sz="0" w:space="0" w:color="auto"/>
            <w:right w:val="none" w:sz="0" w:space="0" w:color="auto"/>
          </w:divBdr>
        </w:div>
        <w:div w:id="583730394">
          <w:marLeft w:val="640"/>
          <w:marRight w:val="0"/>
          <w:marTop w:val="0"/>
          <w:marBottom w:val="0"/>
          <w:divBdr>
            <w:top w:val="none" w:sz="0" w:space="0" w:color="auto"/>
            <w:left w:val="none" w:sz="0" w:space="0" w:color="auto"/>
            <w:bottom w:val="none" w:sz="0" w:space="0" w:color="auto"/>
            <w:right w:val="none" w:sz="0" w:space="0" w:color="auto"/>
          </w:divBdr>
        </w:div>
        <w:div w:id="585578835">
          <w:marLeft w:val="640"/>
          <w:marRight w:val="0"/>
          <w:marTop w:val="0"/>
          <w:marBottom w:val="0"/>
          <w:divBdr>
            <w:top w:val="none" w:sz="0" w:space="0" w:color="auto"/>
            <w:left w:val="none" w:sz="0" w:space="0" w:color="auto"/>
            <w:bottom w:val="none" w:sz="0" w:space="0" w:color="auto"/>
            <w:right w:val="none" w:sz="0" w:space="0" w:color="auto"/>
          </w:divBdr>
        </w:div>
        <w:div w:id="604384296">
          <w:marLeft w:val="640"/>
          <w:marRight w:val="0"/>
          <w:marTop w:val="0"/>
          <w:marBottom w:val="0"/>
          <w:divBdr>
            <w:top w:val="none" w:sz="0" w:space="0" w:color="auto"/>
            <w:left w:val="none" w:sz="0" w:space="0" w:color="auto"/>
            <w:bottom w:val="none" w:sz="0" w:space="0" w:color="auto"/>
            <w:right w:val="none" w:sz="0" w:space="0" w:color="auto"/>
          </w:divBdr>
        </w:div>
        <w:div w:id="612976417">
          <w:marLeft w:val="640"/>
          <w:marRight w:val="0"/>
          <w:marTop w:val="0"/>
          <w:marBottom w:val="0"/>
          <w:divBdr>
            <w:top w:val="none" w:sz="0" w:space="0" w:color="auto"/>
            <w:left w:val="none" w:sz="0" w:space="0" w:color="auto"/>
            <w:bottom w:val="none" w:sz="0" w:space="0" w:color="auto"/>
            <w:right w:val="none" w:sz="0" w:space="0" w:color="auto"/>
          </w:divBdr>
        </w:div>
        <w:div w:id="618032296">
          <w:marLeft w:val="640"/>
          <w:marRight w:val="0"/>
          <w:marTop w:val="0"/>
          <w:marBottom w:val="0"/>
          <w:divBdr>
            <w:top w:val="none" w:sz="0" w:space="0" w:color="auto"/>
            <w:left w:val="none" w:sz="0" w:space="0" w:color="auto"/>
            <w:bottom w:val="none" w:sz="0" w:space="0" w:color="auto"/>
            <w:right w:val="none" w:sz="0" w:space="0" w:color="auto"/>
          </w:divBdr>
        </w:div>
        <w:div w:id="619341199">
          <w:marLeft w:val="640"/>
          <w:marRight w:val="0"/>
          <w:marTop w:val="0"/>
          <w:marBottom w:val="0"/>
          <w:divBdr>
            <w:top w:val="none" w:sz="0" w:space="0" w:color="auto"/>
            <w:left w:val="none" w:sz="0" w:space="0" w:color="auto"/>
            <w:bottom w:val="none" w:sz="0" w:space="0" w:color="auto"/>
            <w:right w:val="none" w:sz="0" w:space="0" w:color="auto"/>
          </w:divBdr>
        </w:div>
        <w:div w:id="625547651">
          <w:marLeft w:val="640"/>
          <w:marRight w:val="0"/>
          <w:marTop w:val="0"/>
          <w:marBottom w:val="0"/>
          <w:divBdr>
            <w:top w:val="none" w:sz="0" w:space="0" w:color="auto"/>
            <w:left w:val="none" w:sz="0" w:space="0" w:color="auto"/>
            <w:bottom w:val="none" w:sz="0" w:space="0" w:color="auto"/>
            <w:right w:val="none" w:sz="0" w:space="0" w:color="auto"/>
          </w:divBdr>
        </w:div>
        <w:div w:id="654382983">
          <w:marLeft w:val="640"/>
          <w:marRight w:val="0"/>
          <w:marTop w:val="0"/>
          <w:marBottom w:val="0"/>
          <w:divBdr>
            <w:top w:val="none" w:sz="0" w:space="0" w:color="auto"/>
            <w:left w:val="none" w:sz="0" w:space="0" w:color="auto"/>
            <w:bottom w:val="none" w:sz="0" w:space="0" w:color="auto"/>
            <w:right w:val="none" w:sz="0" w:space="0" w:color="auto"/>
          </w:divBdr>
        </w:div>
        <w:div w:id="665480052">
          <w:marLeft w:val="640"/>
          <w:marRight w:val="0"/>
          <w:marTop w:val="0"/>
          <w:marBottom w:val="0"/>
          <w:divBdr>
            <w:top w:val="none" w:sz="0" w:space="0" w:color="auto"/>
            <w:left w:val="none" w:sz="0" w:space="0" w:color="auto"/>
            <w:bottom w:val="none" w:sz="0" w:space="0" w:color="auto"/>
            <w:right w:val="none" w:sz="0" w:space="0" w:color="auto"/>
          </w:divBdr>
        </w:div>
        <w:div w:id="710765399">
          <w:marLeft w:val="640"/>
          <w:marRight w:val="0"/>
          <w:marTop w:val="0"/>
          <w:marBottom w:val="0"/>
          <w:divBdr>
            <w:top w:val="none" w:sz="0" w:space="0" w:color="auto"/>
            <w:left w:val="none" w:sz="0" w:space="0" w:color="auto"/>
            <w:bottom w:val="none" w:sz="0" w:space="0" w:color="auto"/>
            <w:right w:val="none" w:sz="0" w:space="0" w:color="auto"/>
          </w:divBdr>
        </w:div>
        <w:div w:id="712733752">
          <w:marLeft w:val="640"/>
          <w:marRight w:val="0"/>
          <w:marTop w:val="0"/>
          <w:marBottom w:val="0"/>
          <w:divBdr>
            <w:top w:val="none" w:sz="0" w:space="0" w:color="auto"/>
            <w:left w:val="none" w:sz="0" w:space="0" w:color="auto"/>
            <w:bottom w:val="none" w:sz="0" w:space="0" w:color="auto"/>
            <w:right w:val="none" w:sz="0" w:space="0" w:color="auto"/>
          </w:divBdr>
        </w:div>
        <w:div w:id="763919170">
          <w:marLeft w:val="640"/>
          <w:marRight w:val="0"/>
          <w:marTop w:val="0"/>
          <w:marBottom w:val="0"/>
          <w:divBdr>
            <w:top w:val="none" w:sz="0" w:space="0" w:color="auto"/>
            <w:left w:val="none" w:sz="0" w:space="0" w:color="auto"/>
            <w:bottom w:val="none" w:sz="0" w:space="0" w:color="auto"/>
            <w:right w:val="none" w:sz="0" w:space="0" w:color="auto"/>
          </w:divBdr>
        </w:div>
        <w:div w:id="817381885">
          <w:marLeft w:val="640"/>
          <w:marRight w:val="0"/>
          <w:marTop w:val="0"/>
          <w:marBottom w:val="0"/>
          <w:divBdr>
            <w:top w:val="none" w:sz="0" w:space="0" w:color="auto"/>
            <w:left w:val="none" w:sz="0" w:space="0" w:color="auto"/>
            <w:bottom w:val="none" w:sz="0" w:space="0" w:color="auto"/>
            <w:right w:val="none" w:sz="0" w:space="0" w:color="auto"/>
          </w:divBdr>
        </w:div>
        <w:div w:id="877161517">
          <w:marLeft w:val="640"/>
          <w:marRight w:val="0"/>
          <w:marTop w:val="0"/>
          <w:marBottom w:val="0"/>
          <w:divBdr>
            <w:top w:val="none" w:sz="0" w:space="0" w:color="auto"/>
            <w:left w:val="none" w:sz="0" w:space="0" w:color="auto"/>
            <w:bottom w:val="none" w:sz="0" w:space="0" w:color="auto"/>
            <w:right w:val="none" w:sz="0" w:space="0" w:color="auto"/>
          </w:divBdr>
        </w:div>
        <w:div w:id="878780079">
          <w:marLeft w:val="640"/>
          <w:marRight w:val="0"/>
          <w:marTop w:val="0"/>
          <w:marBottom w:val="0"/>
          <w:divBdr>
            <w:top w:val="none" w:sz="0" w:space="0" w:color="auto"/>
            <w:left w:val="none" w:sz="0" w:space="0" w:color="auto"/>
            <w:bottom w:val="none" w:sz="0" w:space="0" w:color="auto"/>
            <w:right w:val="none" w:sz="0" w:space="0" w:color="auto"/>
          </w:divBdr>
        </w:div>
        <w:div w:id="889803274">
          <w:marLeft w:val="640"/>
          <w:marRight w:val="0"/>
          <w:marTop w:val="0"/>
          <w:marBottom w:val="0"/>
          <w:divBdr>
            <w:top w:val="none" w:sz="0" w:space="0" w:color="auto"/>
            <w:left w:val="none" w:sz="0" w:space="0" w:color="auto"/>
            <w:bottom w:val="none" w:sz="0" w:space="0" w:color="auto"/>
            <w:right w:val="none" w:sz="0" w:space="0" w:color="auto"/>
          </w:divBdr>
        </w:div>
        <w:div w:id="928661616">
          <w:marLeft w:val="640"/>
          <w:marRight w:val="0"/>
          <w:marTop w:val="0"/>
          <w:marBottom w:val="0"/>
          <w:divBdr>
            <w:top w:val="none" w:sz="0" w:space="0" w:color="auto"/>
            <w:left w:val="none" w:sz="0" w:space="0" w:color="auto"/>
            <w:bottom w:val="none" w:sz="0" w:space="0" w:color="auto"/>
            <w:right w:val="none" w:sz="0" w:space="0" w:color="auto"/>
          </w:divBdr>
        </w:div>
        <w:div w:id="960766305">
          <w:marLeft w:val="640"/>
          <w:marRight w:val="0"/>
          <w:marTop w:val="0"/>
          <w:marBottom w:val="0"/>
          <w:divBdr>
            <w:top w:val="none" w:sz="0" w:space="0" w:color="auto"/>
            <w:left w:val="none" w:sz="0" w:space="0" w:color="auto"/>
            <w:bottom w:val="none" w:sz="0" w:space="0" w:color="auto"/>
            <w:right w:val="none" w:sz="0" w:space="0" w:color="auto"/>
          </w:divBdr>
        </w:div>
        <w:div w:id="971444076">
          <w:marLeft w:val="640"/>
          <w:marRight w:val="0"/>
          <w:marTop w:val="0"/>
          <w:marBottom w:val="0"/>
          <w:divBdr>
            <w:top w:val="none" w:sz="0" w:space="0" w:color="auto"/>
            <w:left w:val="none" w:sz="0" w:space="0" w:color="auto"/>
            <w:bottom w:val="none" w:sz="0" w:space="0" w:color="auto"/>
            <w:right w:val="none" w:sz="0" w:space="0" w:color="auto"/>
          </w:divBdr>
        </w:div>
        <w:div w:id="1056930521">
          <w:marLeft w:val="640"/>
          <w:marRight w:val="0"/>
          <w:marTop w:val="0"/>
          <w:marBottom w:val="0"/>
          <w:divBdr>
            <w:top w:val="none" w:sz="0" w:space="0" w:color="auto"/>
            <w:left w:val="none" w:sz="0" w:space="0" w:color="auto"/>
            <w:bottom w:val="none" w:sz="0" w:space="0" w:color="auto"/>
            <w:right w:val="none" w:sz="0" w:space="0" w:color="auto"/>
          </w:divBdr>
        </w:div>
        <w:div w:id="1058019762">
          <w:marLeft w:val="640"/>
          <w:marRight w:val="0"/>
          <w:marTop w:val="0"/>
          <w:marBottom w:val="0"/>
          <w:divBdr>
            <w:top w:val="none" w:sz="0" w:space="0" w:color="auto"/>
            <w:left w:val="none" w:sz="0" w:space="0" w:color="auto"/>
            <w:bottom w:val="none" w:sz="0" w:space="0" w:color="auto"/>
            <w:right w:val="none" w:sz="0" w:space="0" w:color="auto"/>
          </w:divBdr>
        </w:div>
        <w:div w:id="1080447911">
          <w:marLeft w:val="640"/>
          <w:marRight w:val="0"/>
          <w:marTop w:val="0"/>
          <w:marBottom w:val="0"/>
          <w:divBdr>
            <w:top w:val="none" w:sz="0" w:space="0" w:color="auto"/>
            <w:left w:val="none" w:sz="0" w:space="0" w:color="auto"/>
            <w:bottom w:val="none" w:sz="0" w:space="0" w:color="auto"/>
            <w:right w:val="none" w:sz="0" w:space="0" w:color="auto"/>
          </w:divBdr>
        </w:div>
        <w:div w:id="1101536381">
          <w:marLeft w:val="640"/>
          <w:marRight w:val="0"/>
          <w:marTop w:val="0"/>
          <w:marBottom w:val="0"/>
          <w:divBdr>
            <w:top w:val="none" w:sz="0" w:space="0" w:color="auto"/>
            <w:left w:val="none" w:sz="0" w:space="0" w:color="auto"/>
            <w:bottom w:val="none" w:sz="0" w:space="0" w:color="auto"/>
            <w:right w:val="none" w:sz="0" w:space="0" w:color="auto"/>
          </w:divBdr>
        </w:div>
        <w:div w:id="1112439357">
          <w:marLeft w:val="640"/>
          <w:marRight w:val="0"/>
          <w:marTop w:val="0"/>
          <w:marBottom w:val="0"/>
          <w:divBdr>
            <w:top w:val="none" w:sz="0" w:space="0" w:color="auto"/>
            <w:left w:val="none" w:sz="0" w:space="0" w:color="auto"/>
            <w:bottom w:val="none" w:sz="0" w:space="0" w:color="auto"/>
            <w:right w:val="none" w:sz="0" w:space="0" w:color="auto"/>
          </w:divBdr>
        </w:div>
        <w:div w:id="1184133582">
          <w:marLeft w:val="640"/>
          <w:marRight w:val="0"/>
          <w:marTop w:val="0"/>
          <w:marBottom w:val="0"/>
          <w:divBdr>
            <w:top w:val="none" w:sz="0" w:space="0" w:color="auto"/>
            <w:left w:val="none" w:sz="0" w:space="0" w:color="auto"/>
            <w:bottom w:val="none" w:sz="0" w:space="0" w:color="auto"/>
            <w:right w:val="none" w:sz="0" w:space="0" w:color="auto"/>
          </w:divBdr>
        </w:div>
        <w:div w:id="1185286898">
          <w:marLeft w:val="640"/>
          <w:marRight w:val="0"/>
          <w:marTop w:val="0"/>
          <w:marBottom w:val="0"/>
          <w:divBdr>
            <w:top w:val="none" w:sz="0" w:space="0" w:color="auto"/>
            <w:left w:val="none" w:sz="0" w:space="0" w:color="auto"/>
            <w:bottom w:val="none" w:sz="0" w:space="0" w:color="auto"/>
            <w:right w:val="none" w:sz="0" w:space="0" w:color="auto"/>
          </w:divBdr>
        </w:div>
        <w:div w:id="1234511811">
          <w:marLeft w:val="640"/>
          <w:marRight w:val="0"/>
          <w:marTop w:val="0"/>
          <w:marBottom w:val="0"/>
          <w:divBdr>
            <w:top w:val="none" w:sz="0" w:space="0" w:color="auto"/>
            <w:left w:val="none" w:sz="0" w:space="0" w:color="auto"/>
            <w:bottom w:val="none" w:sz="0" w:space="0" w:color="auto"/>
            <w:right w:val="none" w:sz="0" w:space="0" w:color="auto"/>
          </w:divBdr>
        </w:div>
        <w:div w:id="1239899226">
          <w:marLeft w:val="640"/>
          <w:marRight w:val="0"/>
          <w:marTop w:val="0"/>
          <w:marBottom w:val="0"/>
          <w:divBdr>
            <w:top w:val="none" w:sz="0" w:space="0" w:color="auto"/>
            <w:left w:val="none" w:sz="0" w:space="0" w:color="auto"/>
            <w:bottom w:val="none" w:sz="0" w:space="0" w:color="auto"/>
            <w:right w:val="none" w:sz="0" w:space="0" w:color="auto"/>
          </w:divBdr>
        </w:div>
        <w:div w:id="1284383720">
          <w:marLeft w:val="640"/>
          <w:marRight w:val="0"/>
          <w:marTop w:val="0"/>
          <w:marBottom w:val="0"/>
          <w:divBdr>
            <w:top w:val="none" w:sz="0" w:space="0" w:color="auto"/>
            <w:left w:val="none" w:sz="0" w:space="0" w:color="auto"/>
            <w:bottom w:val="none" w:sz="0" w:space="0" w:color="auto"/>
            <w:right w:val="none" w:sz="0" w:space="0" w:color="auto"/>
          </w:divBdr>
        </w:div>
        <w:div w:id="1320696321">
          <w:marLeft w:val="640"/>
          <w:marRight w:val="0"/>
          <w:marTop w:val="0"/>
          <w:marBottom w:val="0"/>
          <w:divBdr>
            <w:top w:val="none" w:sz="0" w:space="0" w:color="auto"/>
            <w:left w:val="none" w:sz="0" w:space="0" w:color="auto"/>
            <w:bottom w:val="none" w:sz="0" w:space="0" w:color="auto"/>
            <w:right w:val="none" w:sz="0" w:space="0" w:color="auto"/>
          </w:divBdr>
        </w:div>
        <w:div w:id="1335380350">
          <w:marLeft w:val="640"/>
          <w:marRight w:val="0"/>
          <w:marTop w:val="0"/>
          <w:marBottom w:val="0"/>
          <w:divBdr>
            <w:top w:val="none" w:sz="0" w:space="0" w:color="auto"/>
            <w:left w:val="none" w:sz="0" w:space="0" w:color="auto"/>
            <w:bottom w:val="none" w:sz="0" w:space="0" w:color="auto"/>
            <w:right w:val="none" w:sz="0" w:space="0" w:color="auto"/>
          </w:divBdr>
        </w:div>
        <w:div w:id="1344092812">
          <w:marLeft w:val="640"/>
          <w:marRight w:val="0"/>
          <w:marTop w:val="0"/>
          <w:marBottom w:val="0"/>
          <w:divBdr>
            <w:top w:val="none" w:sz="0" w:space="0" w:color="auto"/>
            <w:left w:val="none" w:sz="0" w:space="0" w:color="auto"/>
            <w:bottom w:val="none" w:sz="0" w:space="0" w:color="auto"/>
            <w:right w:val="none" w:sz="0" w:space="0" w:color="auto"/>
          </w:divBdr>
        </w:div>
        <w:div w:id="1382634251">
          <w:marLeft w:val="640"/>
          <w:marRight w:val="0"/>
          <w:marTop w:val="0"/>
          <w:marBottom w:val="0"/>
          <w:divBdr>
            <w:top w:val="none" w:sz="0" w:space="0" w:color="auto"/>
            <w:left w:val="none" w:sz="0" w:space="0" w:color="auto"/>
            <w:bottom w:val="none" w:sz="0" w:space="0" w:color="auto"/>
            <w:right w:val="none" w:sz="0" w:space="0" w:color="auto"/>
          </w:divBdr>
        </w:div>
        <w:div w:id="1384527001">
          <w:marLeft w:val="640"/>
          <w:marRight w:val="0"/>
          <w:marTop w:val="0"/>
          <w:marBottom w:val="0"/>
          <w:divBdr>
            <w:top w:val="none" w:sz="0" w:space="0" w:color="auto"/>
            <w:left w:val="none" w:sz="0" w:space="0" w:color="auto"/>
            <w:bottom w:val="none" w:sz="0" w:space="0" w:color="auto"/>
            <w:right w:val="none" w:sz="0" w:space="0" w:color="auto"/>
          </w:divBdr>
        </w:div>
        <w:div w:id="1418944702">
          <w:marLeft w:val="640"/>
          <w:marRight w:val="0"/>
          <w:marTop w:val="0"/>
          <w:marBottom w:val="0"/>
          <w:divBdr>
            <w:top w:val="none" w:sz="0" w:space="0" w:color="auto"/>
            <w:left w:val="none" w:sz="0" w:space="0" w:color="auto"/>
            <w:bottom w:val="none" w:sz="0" w:space="0" w:color="auto"/>
            <w:right w:val="none" w:sz="0" w:space="0" w:color="auto"/>
          </w:divBdr>
        </w:div>
        <w:div w:id="1469055975">
          <w:marLeft w:val="640"/>
          <w:marRight w:val="0"/>
          <w:marTop w:val="0"/>
          <w:marBottom w:val="0"/>
          <w:divBdr>
            <w:top w:val="none" w:sz="0" w:space="0" w:color="auto"/>
            <w:left w:val="none" w:sz="0" w:space="0" w:color="auto"/>
            <w:bottom w:val="none" w:sz="0" w:space="0" w:color="auto"/>
            <w:right w:val="none" w:sz="0" w:space="0" w:color="auto"/>
          </w:divBdr>
        </w:div>
        <w:div w:id="1484354498">
          <w:marLeft w:val="640"/>
          <w:marRight w:val="0"/>
          <w:marTop w:val="0"/>
          <w:marBottom w:val="0"/>
          <w:divBdr>
            <w:top w:val="none" w:sz="0" w:space="0" w:color="auto"/>
            <w:left w:val="none" w:sz="0" w:space="0" w:color="auto"/>
            <w:bottom w:val="none" w:sz="0" w:space="0" w:color="auto"/>
            <w:right w:val="none" w:sz="0" w:space="0" w:color="auto"/>
          </w:divBdr>
        </w:div>
        <w:div w:id="1501039502">
          <w:marLeft w:val="640"/>
          <w:marRight w:val="0"/>
          <w:marTop w:val="0"/>
          <w:marBottom w:val="0"/>
          <w:divBdr>
            <w:top w:val="none" w:sz="0" w:space="0" w:color="auto"/>
            <w:left w:val="none" w:sz="0" w:space="0" w:color="auto"/>
            <w:bottom w:val="none" w:sz="0" w:space="0" w:color="auto"/>
            <w:right w:val="none" w:sz="0" w:space="0" w:color="auto"/>
          </w:divBdr>
        </w:div>
        <w:div w:id="1502546255">
          <w:marLeft w:val="640"/>
          <w:marRight w:val="0"/>
          <w:marTop w:val="0"/>
          <w:marBottom w:val="0"/>
          <w:divBdr>
            <w:top w:val="none" w:sz="0" w:space="0" w:color="auto"/>
            <w:left w:val="none" w:sz="0" w:space="0" w:color="auto"/>
            <w:bottom w:val="none" w:sz="0" w:space="0" w:color="auto"/>
            <w:right w:val="none" w:sz="0" w:space="0" w:color="auto"/>
          </w:divBdr>
        </w:div>
        <w:div w:id="1519154736">
          <w:marLeft w:val="640"/>
          <w:marRight w:val="0"/>
          <w:marTop w:val="0"/>
          <w:marBottom w:val="0"/>
          <w:divBdr>
            <w:top w:val="none" w:sz="0" w:space="0" w:color="auto"/>
            <w:left w:val="none" w:sz="0" w:space="0" w:color="auto"/>
            <w:bottom w:val="none" w:sz="0" w:space="0" w:color="auto"/>
            <w:right w:val="none" w:sz="0" w:space="0" w:color="auto"/>
          </w:divBdr>
        </w:div>
        <w:div w:id="1535271411">
          <w:marLeft w:val="640"/>
          <w:marRight w:val="0"/>
          <w:marTop w:val="0"/>
          <w:marBottom w:val="0"/>
          <w:divBdr>
            <w:top w:val="none" w:sz="0" w:space="0" w:color="auto"/>
            <w:left w:val="none" w:sz="0" w:space="0" w:color="auto"/>
            <w:bottom w:val="none" w:sz="0" w:space="0" w:color="auto"/>
            <w:right w:val="none" w:sz="0" w:space="0" w:color="auto"/>
          </w:divBdr>
        </w:div>
        <w:div w:id="1562129562">
          <w:marLeft w:val="640"/>
          <w:marRight w:val="0"/>
          <w:marTop w:val="0"/>
          <w:marBottom w:val="0"/>
          <w:divBdr>
            <w:top w:val="none" w:sz="0" w:space="0" w:color="auto"/>
            <w:left w:val="none" w:sz="0" w:space="0" w:color="auto"/>
            <w:bottom w:val="none" w:sz="0" w:space="0" w:color="auto"/>
            <w:right w:val="none" w:sz="0" w:space="0" w:color="auto"/>
          </w:divBdr>
        </w:div>
        <w:div w:id="1564370835">
          <w:marLeft w:val="640"/>
          <w:marRight w:val="0"/>
          <w:marTop w:val="0"/>
          <w:marBottom w:val="0"/>
          <w:divBdr>
            <w:top w:val="none" w:sz="0" w:space="0" w:color="auto"/>
            <w:left w:val="none" w:sz="0" w:space="0" w:color="auto"/>
            <w:bottom w:val="none" w:sz="0" w:space="0" w:color="auto"/>
            <w:right w:val="none" w:sz="0" w:space="0" w:color="auto"/>
          </w:divBdr>
        </w:div>
        <w:div w:id="1565139060">
          <w:marLeft w:val="640"/>
          <w:marRight w:val="0"/>
          <w:marTop w:val="0"/>
          <w:marBottom w:val="0"/>
          <w:divBdr>
            <w:top w:val="none" w:sz="0" w:space="0" w:color="auto"/>
            <w:left w:val="none" w:sz="0" w:space="0" w:color="auto"/>
            <w:bottom w:val="none" w:sz="0" w:space="0" w:color="auto"/>
            <w:right w:val="none" w:sz="0" w:space="0" w:color="auto"/>
          </w:divBdr>
        </w:div>
        <w:div w:id="1565212866">
          <w:marLeft w:val="640"/>
          <w:marRight w:val="0"/>
          <w:marTop w:val="0"/>
          <w:marBottom w:val="0"/>
          <w:divBdr>
            <w:top w:val="none" w:sz="0" w:space="0" w:color="auto"/>
            <w:left w:val="none" w:sz="0" w:space="0" w:color="auto"/>
            <w:bottom w:val="none" w:sz="0" w:space="0" w:color="auto"/>
            <w:right w:val="none" w:sz="0" w:space="0" w:color="auto"/>
          </w:divBdr>
        </w:div>
        <w:div w:id="1567377665">
          <w:marLeft w:val="640"/>
          <w:marRight w:val="0"/>
          <w:marTop w:val="0"/>
          <w:marBottom w:val="0"/>
          <w:divBdr>
            <w:top w:val="none" w:sz="0" w:space="0" w:color="auto"/>
            <w:left w:val="none" w:sz="0" w:space="0" w:color="auto"/>
            <w:bottom w:val="none" w:sz="0" w:space="0" w:color="auto"/>
            <w:right w:val="none" w:sz="0" w:space="0" w:color="auto"/>
          </w:divBdr>
        </w:div>
        <w:div w:id="1573008175">
          <w:marLeft w:val="640"/>
          <w:marRight w:val="0"/>
          <w:marTop w:val="0"/>
          <w:marBottom w:val="0"/>
          <w:divBdr>
            <w:top w:val="none" w:sz="0" w:space="0" w:color="auto"/>
            <w:left w:val="none" w:sz="0" w:space="0" w:color="auto"/>
            <w:bottom w:val="none" w:sz="0" w:space="0" w:color="auto"/>
            <w:right w:val="none" w:sz="0" w:space="0" w:color="auto"/>
          </w:divBdr>
        </w:div>
        <w:div w:id="1615862040">
          <w:marLeft w:val="640"/>
          <w:marRight w:val="0"/>
          <w:marTop w:val="0"/>
          <w:marBottom w:val="0"/>
          <w:divBdr>
            <w:top w:val="none" w:sz="0" w:space="0" w:color="auto"/>
            <w:left w:val="none" w:sz="0" w:space="0" w:color="auto"/>
            <w:bottom w:val="none" w:sz="0" w:space="0" w:color="auto"/>
            <w:right w:val="none" w:sz="0" w:space="0" w:color="auto"/>
          </w:divBdr>
        </w:div>
        <w:div w:id="1651401019">
          <w:marLeft w:val="640"/>
          <w:marRight w:val="0"/>
          <w:marTop w:val="0"/>
          <w:marBottom w:val="0"/>
          <w:divBdr>
            <w:top w:val="none" w:sz="0" w:space="0" w:color="auto"/>
            <w:left w:val="none" w:sz="0" w:space="0" w:color="auto"/>
            <w:bottom w:val="none" w:sz="0" w:space="0" w:color="auto"/>
            <w:right w:val="none" w:sz="0" w:space="0" w:color="auto"/>
          </w:divBdr>
        </w:div>
        <w:div w:id="1678002392">
          <w:marLeft w:val="640"/>
          <w:marRight w:val="0"/>
          <w:marTop w:val="0"/>
          <w:marBottom w:val="0"/>
          <w:divBdr>
            <w:top w:val="none" w:sz="0" w:space="0" w:color="auto"/>
            <w:left w:val="none" w:sz="0" w:space="0" w:color="auto"/>
            <w:bottom w:val="none" w:sz="0" w:space="0" w:color="auto"/>
            <w:right w:val="none" w:sz="0" w:space="0" w:color="auto"/>
          </w:divBdr>
        </w:div>
        <w:div w:id="1681467569">
          <w:marLeft w:val="640"/>
          <w:marRight w:val="0"/>
          <w:marTop w:val="0"/>
          <w:marBottom w:val="0"/>
          <w:divBdr>
            <w:top w:val="none" w:sz="0" w:space="0" w:color="auto"/>
            <w:left w:val="none" w:sz="0" w:space="0" w:color="auto"/>
            <w:bottom w:val="none" w:sz="0" w:space="0" w:color="auto"/>
            <w:right w:val="none" w:sz="0" w:space="0" w:color="auto"/>
          </w:divBdr>
        </w:div>
        <w:div w:id="1699964093">
          <w:marLeft w:val="640"/>
          <w:marRight w:val="0"/>
          <w:marTop w:val="0"/>
          <w:marBottom w:val="0"/>
          <w:divBdr>
            <w:top w:val="none" w:sz="0" w:space="0" w:color="auto"/>
            <w:left w:val="none" w:sz="0" w:space="0" w:color="auto"/>
            <w:bottom w:val="none" w:sz="0" w:space="0" w:color="auto"/>
            <w:right w:val="none" w:sz="0" w:space="0" w:color="auto"/>
          </w:divBdr>
        </w:div>
        <w:div w:id="1705907908">
          <w:marLeft w:val="640"/>
          <w:marRight w:val="0"/>
          <w:marTop w:val="0"/>
          <w:marBottom w:val="0"/>
          <w:divBdr>
            <w:top w:val="none" w:sz="0" w:space="0" w:color="auto"/>
            <w:left w:val="none" w:sz="0" w:space="0" w:color="auto"/>
            <w:bottom w:val="none" w:sz="0" w:space="0" w:color="auto"/>
            <w:right w:val="none" w:sz="0" w:space="0" w:color="auto"/>
          </w:divBdr>
        </w:div>
        <w:div w:id="1716464591">
          <w:marLeft w:val="640"/>
          <w:marRight w:val="0"/>
          <w:marTop w:val="0"/>
          <w:marBottom w:val="0"/>
          <w:divBdr>
            <w:top w:val="none" w:sz="0" w:space="0" w:color="auto"/>
            <w:left w:val="none" w:sz="0" w:space="0" w:color="auto"/>
            <w:bottom w:val="none" w:sz="0" w:space="0" w:color="auto"/>
            <w:right w:val="none" w:sz="0" w:space="0" w:color="auto"/>
          </w:divBdr>
        </w:div>
        <w:div w:id="1744834652">
          <w:marLeft w:val="640"/>
          <w:marRight w:val="0"/>
          <w:marTop w:val="0"/>
          <w:marBottom w:val="0"/>
          <w:divBdr>
            <w:top w:val="none" w:sz="0" w:space="0" w:color="auto"/>
            <w:left w:val="none" w:sz="0" w:space="0" w:color="auto"/>
            <w:bottom w:val="none" w:sz="0" w:space="0" w:color="auto"/>
            <w:right w:val="none" w:sz="0" w:space="0" w:color="auto"/>
          </w:divBdr>
        </w:div>
        <w:div w:id="1751660300">
          <w:marLeft w:val="640"/>
          <w:marRight w:val="0"/>
          <w:marTop w:val="0"/>
          <w:marBottom w:val="0"/>
          <w:divBdr>
            <w:top w:val="none" w:sz="0" w:space="0" w:color="auto"/>
            <w:left w:val="none" w:sz="0" w:space="0" w:color="auto"/>
            <w:bottom w:val="none" w:sz="0" w:space="0" w:color="auto"/>
            <w:right w:val="none" w:sz="0" w:space="0" w:color="auto"/>
          </w:divBdr>
        </w:div>
        <w:div w:id="1752004632">
          <w:marLeft w:val="640"/>
          <w:marRight w:val="0"/>
          <w:marTop w:val="0"/>
          <w:marBottom w:val="0"/>
          <w:divBdr>
            <w:top w:val="none" w:sz="0" w:space="0" w:color="auto"/>
            <w:left w:val="none" w:sz="0" w:space="0" w:color="auto"/>
            <w:bottom w:val="none" w:sz="0" w:space="0" w:color="auto"/>
            <w:right w:val="none" w:sz="0" w:space="0" w:color="auto"/>
          </w:divBdr>
        </w:div>
        <w:div w:id="1831827509">
          <w:marLeft w:val="640"/>
          <w:marRight w:val="0"/>
          <w:marTop w:val="0"/>
          <w:marBottom w:val="0"/>
          <w:divBdr>
            <w:top w:val="none" w:sz="0" w:space="0" w:color="auto"/>
            <w:left w:val="none" w:sz="0" w:space="0" w:color="auto"/>
            <w:bottom w:val="none" w:sz="0" w:space="0" w:color="auto"/>
            <w:right w:val="none" w:sz="0" w:space="0" w:color="auto"/>
          </w:divBdr>
        </w:div>
        <w:div w:id="1856268487">
          <w:marLeft w:val="640"/>
          <w:marRight w:val="0"/>
          <w:marTop w:val="0"/>
          <w:marBottom w:val="0"/>
          <w:divBdr>
            <w:top w:val="none" w:sz="0" w:space="0" w:color="auto"/>
            <w:left w:val="none" w:sz="0" w:space="0" w:color="auto"/>
            <w:bottom w:val="none" w:sz="0" w:space="0" w:color="auto"/>
            <w:right w:val="none" w:sz="0" w:space="0" w:color="auto"/>
          </w:divBdr>
        </w:div>
        <w:div w:id="1918590503">
          <w:marLeft w:val="640"/>
          <w:marRight w:val="0"/>
          <w:marTop w:val="0"/>
          <w:marBottom w:val="0"/>
          <w:divBdr>
            <w:top w:val="none" w:sz="0" w:space="0" w:color="auto"/>
            <w:left w:val="none" w:sz="0" w:space="0" w:color="auto"/>
            <w:bottom w:val="none" w:sz="0" w:space="0" w:color="auto"/>
            <w:right w:val="none" w:sz="0" w:space="0" w:color="auto"/>
          </w:divBdr>
        </w:div>
        <w:div w:id="1919896729">
          <w:marLeft w:val="640"/>
          <w:marRight w:val="0"/>
          <w:marTop w:val="0"/>
          <w:marBottom w:val="0"/>
          <w:divBdr>
            <w:top w:val="none" w:sz="0" w:space="0" w:color="auto"/>
            <w:left w:val="none" w:sz="0" w:space="0" w:color="auto"/>
            <w:bottom w:val="none" w:sz="0" w:space="0" w:color="auto"/>
            <w:right w:val="none" w:sz="0" w:space="0" w:color="auto"/>
          </w:divBdr>
        </w:div>
        <w:div w:id="1923024853">
          <w:marLeft w:val="640"/>
          <w:marRight w:val="0"/>
          <w:marTop w:val="0"/>
          <w:marBottom w:val="0"/>
          <w:divBdr>
            <w:top w:val="none" w:sz="0" w:space="0" w:color="auto"/>
            <w:left w:val="none" w:sz="0" w:space="0" w:color="auto"/>
            <w:bottom w:val="none" w:sz="0" w:space="0" w:color="auto"/>
            <w:right w:val="none" w:sz="0" w:space="0" w:color="auto"/>
          </w:divBdr>
        </w:div>
        <w:div w:id="1982609469">
          <w:marLeft w:val="640"/>
          <w:marRight w:val="0"/>
          <w:marTop w:val="0"/>
          <w:marBottom w:val="0"/>
          <w:divBdr>
            <w:top w:val="none" w:sz="0" w:space="0" w:color="auto"/>
            <w:left w:val="none" w:sz="0" w:space="0" w:color="auto"/>
            <w:bottom w:val="none" w:sz="0" w:space="0" w:color="auto"/>
            <w:right w:val="none" w:sz="0" w:space="0" w:color="auto"/>
          </w:divBdr>
        </w:div>
        <w:div w:id="1988243241">
          <w:marLeft w:val="640"/>
          <w:marRight w:val="0"/>
          <w:marTop w:val="0"/>
          <w:marBottom w:val="0"/>
          <w:divBdr>
            <w:top w:val="none" w:sz="0" w:space="0" w:color="auto"/>
            <w:left w:val="none" w:sz="0" w:space="0" w:color="auto"/>
            <w:bottom w:val="none" w:sz="0" w:space="0" w:color="auto"/>
            <w:right w:val="none" w:sz="0" w:space="0" w:color="auto"/>
          </w:divBdr>
        </w:div>
        <w:div w:id="2000959857">
          <w:marLeft w:val="640"/>
          <w:marRight w:val="0"/>
          <w:marTop w:val="0"/>
          <w:marBottom w:val="0"/>
          <w:divBdr>
            <w:top w:val="none" w:sz="0" w:space="0" w:color="auto"/>
            <w:left w:val="none" w:sz="0" w:space="0" w:color="auto"/>
            <w:bottom w:val="none" w:sz="0" w:space="0" w:color="auto"/>
            <w:right w:val="none" w:sz="0" w:space="0" w:color="auto"/>
          </w:divBdr>
        </w:div>
        <w:div w:id="2007975886">
          <w:marLeft w:val="640"/>
          <w:marRight w:val="0"/>
          <w:marTop w:val="0"/>
          <w:marBottom w:val="0"/>
          <w:divBdr>
            <w:top w:val="none" w:sz="0" w:space="0" w:color="auto"/>
            <w:left w:val="none" w:sz="0" w:space="0" w:color="auto"/>
            <w:bottom w:val="none" w:sz="0" w:space="0" w:color="auto"/>
            <w:right w:val="none" w:sz="0" w:space="0" w:color="auto"/>
          </w:divBdr>
        </w:div>
        <w:div w:id="2065137403">
          <w:marLeft w:val="640"/>
          <w:marRight w:val="0"/>
          <w:marTop w:val="0"/>
          <w:marBottom w:val="0"/>
          <w:divBdr>
            <w:top w:val="none" w:sz="0" w:space="0" w:color="auto"/>
            <w:left w:val="none" w:sz="0" w:space="0" w:color="auto"/>
            <w:bottom w:val="none" w:sz="0" w:space="0" w:color="auto"/>
            <w:right w:val="none" w:sz="0" w:space="0" w:color="auto"/>
          </w:divBdr>
        </w:div>
        <w:div w:id="2073649421">
          <w:marLeft w:val="640"/>
          <w:marRight w:val="0"/>
          <w:marTop w:val="0"/>
          <w:marBottom w:val="0"/>
          <w:divBdr>
            <w:top w:val="none" w:sz="0" w:space="0" w:color="auto"/>
            <w:left w:val="none" w:sz="0" w:space="0" w:color="auto"/>
            <w:bottom w:val="none" w:sz="0" w:space="0" w:color="auto"/>
            <w:right w:val="none" w:sz="0" w:space="0" w:color="auto"/>
          </w:divBdr>
        </w:div>
        <w:div w:id="2097826123">
          <w:marLeft w:val="640"/>
          <w:marRight w:val="0"/>
          <w:marTop w:val="0"/>
          <w:marBottom w:val="0"/>
          <w:divBdr>
            <w:top w:val="none" w:sz="0" w:space="0" w:color="auto"/>
            <w:left w:val="none" w:sz="0" w:space="0" w:color="auto"/>
            <w:bottom w:val="none" w:sz="0" w:space="0" w:color="auto"/>
            <w:right w:val="none" w:sz="0" w:space="0" w:color="auto"/>
          </w:divBdr>
        </w:div>
        <w:div w:id="2119835753">
          <w:marLeft w:val="640"/>
          <w:marRight w:val="0"/>
          <w:marTop w:val="0"/>
          <w:marBottom w:val="0"/>
          <w:divBdr>
            <w:top w:val="none" w:sz="0" w:space="0" w:color="auto"/>
            <w:left w:val="none" w:sz="0" w:space="0" w:color="auto"/>
            <w:bottom w:val="none" w:sz="0" w:space="0" w:color="auto"/>
            <w:right w:val="none" w:sz="0" w:space="0" w:color="auto"/>
          </w:divBdr>
        </w:div>
        <w:div w:id="2130926017">
          <w:marLeft w:val="640"/>
          <w:marRight w:val="0"/>
          <w:marTop w:val="0"/>
          <w:marBottom w:val="0"/>
          <w:divBdr>
            <w:top w:val="none" w:sz="0" w:space="0" w:color="auto"/>
            <w:left w:val="none" w:sz="0" w:space="0" w:color="auto"/>
            <w:bottom w:val="none" w:sz="0" w:space="0" w:color="auto"/>
            <w:right w:val="none" w:sz="0" w:space="0" w:color="auto"/>
          </w:divBdr>
        </w:div>
      </w:divsChild>
    </w:div>
    <w:div w:id="1236284858">
      <w:bodyDiv w:val="1"/>
      <w:marLeft w:val="0"/>
      <w:marRight w:val="0"/>
      <w:marTop w:val="0"/>
      <w:marBottom w:val="0"/>
      <w:divBdr>
        <w:top w:val="none" w:sz="0" w:space="0" w:color="auto"/>
        <w:left w:val="none" w:sz="0" w:space="0" w:color="auto"/>
        <w:bottom w:val="none" w:sz="0" w:space="0" w:color="auto"/>
        <w:right w:val="none" w:sz="0" w:space="0" w:color="auto"/>
      </w:divBdr>
      <w:divsChild>
        <w:div w:id="758870930">
          <w:marLeft w:val="640"/>
          <w:marRight w:val="0"/>
          <w:marTop w:val="0"/>
          <w:marBottom w:val="0"/>
          <w:divBdr>
            <w:top w:val="none" w:sz="0" w:space="0" w:color="auto"/>
            <w:left w:val="none" w:sz="0" w:space="0" w:color="auto"/>
            <w:bottom w:val="none" w:sz="0" w:space="0" w:color="auto"/>
            <w:right w:val="none" w:sz="0" w:space="0" w:color="auto"/>
          </w:divBdr>
        </w:div>
        <w:div w:id="1700007417">
          <w:marLeft w:val="640"/>
          <w:marRight w:val="0"/>
          <w:marTop w:val="0"/>
          <w:marBottom w:val="0"/>
          <w:divBdr>
            <w:top w:val="none" w:sz="0" w:space="0" w:color="auto"/>
            <w:left w:val="none" w:sz="0" w:space="0" w:color="auto"/>
            <w:bottom w:val="none" w:sz="0" w:space="0" w:color="auto"/>
            <w:right w:val="none" w:sz="0" w:space="0" w:color="auto"/>
          </w:divBdr>
        </w:div>
        <w:div w:id="707605774">
          <w:marLeft w:val="640"/>
          <w:marRight w:val="0"/>
          <w:marTop w:val="0"/>
          <w:marBottom w:val="0"/>
          <w:divBdr>
            <w:top w:val="none" w:sz="0" w:space="0" w:color="auto"/>
            <w:left w:val="none" w:sz="0" w:space="0" w:color="auto"/>
            <w:bottom w:val="none" w:sz="0" w:space="0" w:color="auto"/>
            <w:right w:val="none" w:sz="0" w:space="0" w:color="auto"/>
          </w:divBdr>
        </w:div>
        <w:div w:id="1530483872">
          <w:marLeft w:val="640"/>
          <w:marRight w:val="0"/>
          <w:marTop w:val="0"/>
          <w:marBottom w:val="0"/>
          <w:divBdr>
            <w:top w:val="none" w:sz="0" w:space="0" w:color="auto"/>
            <w:left w:val="none" w:sz="0" w:space="0" w:color="auto"/>
            <w:bottom w:val="none" w:sz="0" w:space="0" w:color="auto"/>
            <w:right w:val="none" w:sz="0" w:space="0" w:color="auto"/>
          </w:divBdr>
        </w:div>
        <w:div w:id="294990023">
          <w:marLeft w:val="640"/>
          <w:marRight w:val="0"/>
          <w:marTop w:val="0"/>
          <w:marBottom w:val="0"/>
          <w:divBdr>
            <w:top w:val="none" w:sz="0" w:space="0" w:color="auto"/>
            <w:left w:val="none" w:sz="0" w:space="0" w:color="auto"/>
            <w:bottom w:val="none" w:sz="0" w:space="0" w:color="auto"/>
            <w:right w:val="none" w:sz="0" w:space="0" w:color="auto"/>
          </w:divBdr>
        </w:div>
        <w:div w:id="977801625">
          <w:marLeft w:val="640"/>
          <w:marRight w:val="0"/>
          <w:marTop w:val="0"/>
          <w:marBottom w:val="0"/>
          <w:divBdr>
            <w:top w:val="none" w:sz="0" w:space="0" w:color="auto"/>
            <w:left w:val="none" w:sz="0" w:space="0" w:color="auto"/>
            <w:bottom w:val="none" w:sz="0" w:space="0" w:color="auto"/>
            <w:right w:val="none" w:sz="0" w:space="0" w:color="auto"/>
          </w:divBdr>
        </w:div>
        <w:div w:id="306476438">
          <w:marLeft w:val="640"/>
          <w:marRight w:val="0"/>
          <w:marTop w:val="0"/>
          <w:marBottom w:val="0"/>
          <w:divBdr>
            <w:top w:val="none" w:sz="0" w:space="0" w:color="auto"/>
            <w:left w:val="none" w:sz="0" w:space="0" w:color="auto"/>
            <w:bottom w:val="none" w:sz="0" w:space="0" w:color="auto"/>
            <w:right w:val="none" w:sz="0" w:space="0" w:color="auto"/>
          </w:divBdr>
        </w:div>
        <w:div w:id="13923134">
          <w:marLeft w:val="640"/>
          <w:marRight w:val="0"/>
          <w:marTop w:val="0"/>
          <w:marBottom w:val="0"/>
          <w:divBdr>
            <w:top w:val="none" w:sz="0" w:space="0" w:color="auto"/>
            <w:left w:val="none" w:sz="0" w:space="0" w:color="auto"/>
            <w:bottom w:val="none" w:sz="0" w:space="0" w:color="auto"/>
            <w:right w:val="none" w:sz="0" w:space="0" w:color="auto"/>
          </w:divBdr>
        </w:div>
        <w:div w:id="268514306">
          <w:marLeft w:val="640"/>
          <w:marRight w:val="0"/>
          <w:marTop w:val="0"/>
          <w:marBottom w:val="0"/>
          <w:divBdr>
            <w:top w:val="none" w:sz="0" w:space="0" w:color="auto"/>
            <w:left w:val="none" w:sz="0" w:space="0" w:color="auto"/>
            <w:bottom w:val="none" w:sz="0" w:space="0" w:color="auto"/>
            <w:right w:val="none" w:sz="0" w:space="0" w:color="auto"/>
          </w:divBdr>
        </w:div>
        <w:div w:id="870411714">
          <w:marLeft w:val="640"/>
          <w:marRight w:val="0"/>
          <w:marTop w:val="0"/>
          <w:marBottom w:val="0"/>
          <w:divBdr>
            <w:top w:val="none" w:sz="0" w:space="0" w:color="auto"/>
            <w:left w:val="none" w:sz="0" w:space="0" w:color="auto"/>
            <w:bottom w:val="none" w:sz="0" w:space="0" w:color="auto"/>
            <w:right w:val="none" w:sz="0" w:space="0" w:color="auto"/>
          </w:divBdr>
        </w:div>
        <w:div w:id="835417490">
          <w:marLeft w:val="640"/>
          <w:marRight w:val="0"/>
          <w:marTop w:val="0"/>
          <w:marBottom w:val="0"/>
          <w:divBdr>
            <w:top w:val="none" w:sz="0" w:space="0" w:color="auto"/>
            <w:left w:val="none" w:sz="0" w:space="0" w:color="auto"/>
            <w:bottom w:val="none" w:sz="0" w:space="0" w:color="auto"/>
            <w:right w:val="none" w:sz="0" w:space="0" w:color="auto"/>
          </w:divBdr>
        </w:div>
        <w:div w:id="1130635490">
          <w:marLeft w:val="640"/>
          <w:marRight w:val="0"/>
          <w:marTop w:val="0"/>
          <w:marBottom w:val="0"/>
          <w:divBdr>
            <w:top w:val="none" w:sz="0" w:space="0" w:color="auto"/>
            <w:left w:val="none" w:sz="0" w:space="0" w:color="auto"/>
            <w:bottom w:val="none" w:sz="0" w:space="0" w:color="auto"/>
            <w:right w:val="none" w:sz="0" w:space="0" w:color="auto"/>
          </w:divBdr>
        </w:div>
        <w:div w:id="670721641">
          <w:marLeft w:val="640"/>
          <w:marRight w:val="0"/>
          <w:marTop w:val="0"/>
          <w:marBottom w:val="0"/>
          <w:divBdr>
            <w:top w:val="none" w:sz="0" w:space="0" w:color="auto"/>
            <w:left w:val="none" w:sz="0" w:space="0" w:color="auto"/>
            <w:bottom w:val="none" w:sz="0" w:space="0" w:color="auto"/>
            <w:right w:val="none" w:sz="0" w:space="0" w:color="auto"/>
          </w:divBdr>
        </w:div>
        <w:div w:id="666595944">
          <w:marLeft w:val="640"/>
          <w:marRight w:val="0"/>
          <w:marTop w:val="0"/>
          <w:marBottom w:val="0"/>
          <w:divBdr>
            <w:top w:val="none" w:sz="0" w:space="0" w:color="auto"/>
            <w:left w:val="none" w:sz="0" w:space="0" w:color="auto"/>
            <w:bottom w:val="none" w:sz="0" w:space="0" w:color="auto"/>
            <w:right w:val="none" w:sz="0" w:space="0" w:color="auto"/>
          </w:divBdr>
        </w:div>
        <w:div w:id="1362055353">
          <w:marLeft w:val="640"/>
          <w:marRight w:val="0"/>
          <w:marTop w:val="0"/>
          <w:marBottom w:val="0"/>
          <w:divBdr>
            <w:top w:val="none" w:sz="0" w:space="0" w:color="auto"/>
            <w:left w:val="none" w:sz="0" w:space="0" w:color="auto"/>
            <w:bottom w:val="none" w:sz="0" w:space="0" w:color="auto"/>
            <w:right w:val="none" w:sz="0" w:space="0" w:color="auto"/>
          </w:divBdr>
        </w:div>
        <w:div w:id="1044519218">
          <w:marLeft w:val="640"/>
          <w:marRight w:val="0"/>
          <w:marTop w:val="0"/>
          <w:marBottom w:val="0"/>
          <w:divBdr>
            <w:top w:val="none" w:sz="0" w:space="0" w:color="auto"/>
            <w:left w:val="none" w:sz="0" w:space="0" w:color="auto"/>
            <w:bottom w:val="none" w:sz="0" w:space="0" w:color="auto"/>
            <w:right w:val="none" w:sz="0" w:space="0" w:color="auto"/>
          </w:divBdr>
        </w:div>
        <w:div w:id="48917705">
          <w:marLeft w:val="640"/>
          <w:marRight w:val="0"/>
          <w:marTop w:val="0"/>
          <w:marBottom w:val="0"/>
          <w:divBdr>
            <w:top w:val="none" w:sz="0" w:space="0" w:color="auto"/>
            <w:left w:val="none" w:sz="0" w:space="0" w:color="auto"/>
            <w:bottom w:val="none" w:sz="0" w:space="0" w:color="auto"/>
            <w:right w:val="none" w:sz="0" w:space="0" w:color="auto"/>
          </w:divBdr>
        </w:div>
        <w:div w:id="510292152">
          <w:marLeft w:val="640"/>
          <w:marRight w:val="0"/>
          <w:marTop w:val="0"/>
          <w:marBottom w:val="0"/>
          <w:divBdr>
            <w:top w:val="none" w:sz="0" w:space="0" w:color="auto"/>
            <w:left w:val="none" w:sz="0" w:space="0" w:color="auto"/>
            <w:bottom w:val="none" w:sz="0" w:space="0" w:color="auto"/>
            <w:right w:val="none" w:sz="0" w:space="0" w:color="auto"/>
          </w:divBdr>
        </w:div>
        <w:div w:id="146674243">
          <w:marLeft w:val="640"/>
          <w:marRight w:val="0"/>
          <w:marTop w:val="0"/>
          <w:marBottom w:val="0"/>
          <w:divBdr>
            <w:top w:val="none" w:sz="0" w:space="0" w:color="auto"/>
            <w:left w:val="none" w:sz="0" w:space="0" w:color="auto"/>
            <w:bottom w:val="none" w:sz="0" w:space="0" w:color="auto"/>
            <w:right w:val="none" w:sz="0" w:space="0" w:color="auto"/>
          </w:divBdr>
        </w:div>
        <w:div w:id="1750469478">
          <w:marLeft w:val="640"/>
          <w:marRight w:val="0"/>
          <w:marTop w:val="0"/>
          <w:marBottom w:val="0"/>
          <w:divBdr>
            <w:top w:val="none" w:sz="0" w:space="0" w:color="auto"/>
            <w:left w:val="none" w:sz="0" w:space="0" w:color="auto"/>
            <w:bottom w:val="none" w:sz="0" w:space="0" w:color="auto"/>
            <w:right w:val="none" w:sz="0" w:space="0" w:color="auto"/>
          </w:divBdr>
        </w:div>
        <w:div w:id="1200514948">
          <w:marLeft w:val="640"/>
          <w:marRight w:val="0"/>
          <w:marTop w:val="0"/>
          <w:marBottom w:val="0"/>
          <w:divBdr>
            <w:top w:val="none" w:sz="0" w:space="0" w:color="auto"/>
            <w:left w:val="none" w:sz="0" w:space="0" w:color="auto"/>
            <w:bottom w:val="none" w:sz="0" w:space="0" w:color="auto"/>
            <w:right w:val="none" w:sz="0" w:space="0" w:color="auto"/>
          </w:divBdr>
        </w:div>
        <w:div w:id="1212231801">
          <w:marLeft w:val="640"/>
          <w:marRight w:val="0"/>
          <w:marTop w:val="0"/>
          <w:marBottom w:val="0"/>
          <w:divBdr>
            <w:top w:val="none" w:sz="0" w:space="0" w:color="auto"/>
            <w:left w:val="none" w:sz="0" w:space="0" w:color="auto"/>
            <w:bottom w:val="none" w:sz="0" w:space="0" w:color="auto"/>
            <w:right w:val="none" w:sz="0" w:space="0" w:color="auto"/>
          </w:divBdr>
        </w:div>
        <w:div w:id="2092190534">
          <w:marLeft w:val="640"/>
          <w:marRight w:val="0"/>
          <w:marTop w:val="0"/>
          <w:marBottom w:val="0"/>
          <w:divBdr>
            <w:top w:val="none" w:sz="0" w:space="0" w:color="auto"/>
            <w:left w:val="none" w:sz="0" w:space="0" w:color="auto"/>
            <w:bottom w:val="none" w:sz="0" w:space="0" w:color="auto"/>
            <w:right w:val="none" w:sz="0" w:space="0" w:color="auto"/>
          </w:divBdr>
        </w:div>
        <w:div w:id="320235974">
          <w:marLeft w:val="640"/>
          <w:marRight w:val="0"/>
          <w:marTop w:val="0"/>
          <w:marBottom w:val="0"/>
          <w:divBdr>
            <w:top w:val="none" w:sz="0" w:space="0" w:color="auto"/>
            <w:left w:val="none" w:sz="0" w:space="0" w:color="auto"/>
            <w:bottom w:val="none" w:sz="0" w:space="0" w:color="auto"/>
            <w:right w:val="none" w:sz="0" w:space="0" w:color="auto"/>
          </w:divBdr>
        </w:div>
        <w:div w:id="2081171821">
          <w:marLeft w:val="640"/>
          <w:marRight w:val="0"/>
          <w:marTop w:val="0"/>
          <w:marBottom w:val="0"/>
          <w:divBdr>
            <w:top w:val="none" w:sz="0" w:space="0" w:color="auto"/>
            <w:left w:val="none" w:sz="0" w:space="0" w:color="auto"/>
            <w:bottom w:val="none" w:sz="0" w:space="0" w:color="auto"/>
            <w:right w:val="none" w:sz="0" w:space="0" w:color="auto"/>
          </w:divBdr>
        </w:div>
        <w:div w:id="727142881">
          <w:marLeft w:val="640"/>
          <w:marRight w:val="0"/>
          <w:marTop w:val="0"/>
          <w:marBottom w:val="0"/>
          <w:divBdr>
            <w:top w:val="none" w:sz="0" w:space="0" w:color="auto"/>
            <w:left w:val="none" w:sz="0" w:space="0" w:color="auto"/>
            <w:bottom w:val="none" w:sz="0" w:space="0" w:color="auto"/>
            <w:right w:val="none" w:sz="0" w:space="0" w:color="auto"/>
          </w:divBdr>
        </w:div>
        <w:div w:id="705713524">
          <w:marLeft w:val="640"/>
          <w:marRight w:val="0"/>
          <w:marTop w:val="0"/>
          <w:marBottom w:val="0"/>
          <w:divBdr>
            <w:top w:val="none" w:sz="0" w:space="0" w:color="auto"/>
            <w:left w:val="none" w:sz="0" w:space="0" w:color="auto"/>
            <w:bottom w:val="none" w:sz="0" w:space="0" w:color="auto"/>
            <w:right w:val="none" w:sz="0" w:space="0" w:color="auto"/>
          </w:divBdr>
        </w:div>
        <w:div w:id="2007393434">
          <w:marLeft w:val="640"/>
          <w:marRight w:val="0"/>
          <w:marTop w:val="0"/>
          <w:marBottom w:val="0"/>
          <w:divBdr>
            <w:top w:val="none" w:sz="0" w:space="0" w:color="auto"/>
            <w:left w:val="none" w:sz="0" w:space="0" w:color="auto"/>
            <w:bottom w:val="none" w:sz="0" w:space="0" w:color="auto"/>
            <w:right w:val="none" w:sz="0" w:space="0" w:color="auto"/>
          </w:divBdr>
        </w:div>
        <w:div w:id="221062672">
          <w:marLeft w:val="640"/>
          <w:marRight w:val="0"/>
          <w:marTop w:val="0"/>
          <w:marBottom w:val="0"/>
          <w:divBdr>
            <w:top w:val="none" w:sz="0" w:space="0" w:color="auto"/>
            <w:left w:val="none" w:sz="0" w:space="0" w:color="auto"/>
            <w:bottom w:val="none" w:sz="0" w:space="0" w:color="auto"/>
            <w:right w:val="none" w:sz="0" w:space="0" w:color="auto"/>
          </w:divBdr>
        </w:div>
        <w:div w:id="17969104">
          <w:marLeft w:val="640"/>
          <w:marRight w:val="0"/>
          <w:marTop w:val="0"/>
          <w:marBottom w:val="0"/>
          <w:divBdr>
            <w:top w:val="none" w:sz="0" w:space="0" w:color="auto"/>
            <w:left w:val="none" w:sz="0" w:space="0" w:color="auto"/>
            <w:bottom w:val="none" w:sz="0" w:space="0" w:color="auto"/>
            <w:right w:val="none" w:sz="0" w:space="0" w:color="auto"/>
          </w:divBdr>
        </w:div>
        <w:div w:id="1195388448">
          <w:marLeft w:val="640"/>
          <w:marRight w:val="0"/>
          <w:marTop w:val="0"/>
          <w:marBottom w:val="0"/>
          <w:divBdr>
            <w:top w:val="none" w:sz="0" w:space="0" w:color="auto"/>
            <w:left w:val="none" w:sz="0" w:space="0" w:color="auto"/>
            <w:bottom w:val="none" w:sz="0" w:space="0" w:color="auto"/>
            <w:right w:val="none" w:sz="0" w:space="0" w:color="auto"/>
          </w:divBdr>
        </w:div>
        <w:div w:id="339700667">
          <w:marLeft w:val="640"/>
          <w:marRight w:val="0"/>
          <w:marTop w:val="0"/>
          <w:marBottom w:val="0"/>
          <w:divBdr>
            <w:top w:val="none" w:sz="0" w:space="0" w:color="auto"/>
            <w:left w:val="none" w:sz="0" w:space="0" w:color="auto"/>
            <w:bottom w:val="none" w:sz="0" w:space="0" w:color="auto"/>
            <w:right w:val="none" w:sz="0" w:space="0" w:color="auto"/>
          </w:divBdr>
        </w:div>
        <w:div w:id="474878058">
          <w:marLeft w:val="640"/>
          <w:marRight w:val="0"/>
          <w:marTop w:val="0"/>
          <w:marBottom w:val="0"/>
          <w:divBdr>
            <w:top w:val="none" w:sz="0" w:space="0" w:color="auto"/>
            <w:left w:val="none" w:sz="0" w:space="0" w:color="auto"/>
            <w:bottom w:val="none" w:sz="0" w:space="0" w:color="auto"/>
            <w:right w:val="none" w:sz="0" w:space="0" w:color="auto"/>
          </w:divBdr>
        </w:div>
        <w:div w:id="1970357504">
          <w:marLeft w:val="640"/>
          <w:marRight w:val="0"/>
          <w:marTop w:val="0"/>
          <w:marBottom w:val="0"/>
          <w:divBdr>
            <w:top w:val="none" w:sz="0" w:space="0" w:color="auto"/>
            <w:left w:val="none" w:sz="0" w:space="0" w:color="auto"/>
            <w:bottom w:val="none" w:sz="0" w:space="0" w:color="auto"/>
            <w:right w:val="none" w:sz="0" w:space="0" w:color="auto"/>
          </w:divBdr>
        </w:div>
        <w:div w:id="218980549">
          <w:marLeft w:val="640"/>
          <w:marRight w:val="0"/>
          <w:marTop w:val="0"/>
          <w:marBottom w:val="0"/>
          <w:divBdr>
            <w:top w:val="none" w:sz="0" w:space="0" w:color="auto"/>
            <w:left w:val="none" w:sz="0" w:space="0" w:color="auto"/>
            <w:bottom w:val="none" w:sz="0" w:space="0" w:color="auto"/>
            <w:right w:val="none" w:sz="0" w:space="0" w:color="auto"/>
          </w:divBdr>
        </w:div>
        <w:div w:id="1770078455">
          <w:marLeft w:val="640"/>
          <w:marRight w:val="0"/>
          <w:marTop w:val="0"/>
          <w:marBottom w:val="0"/>
          <w:divBdr>
            <w:top w:val="none" w:sz="0" w:space="0" w:color="auto"/>
            <w:left w:val="none" w:sz="0" w:space="0" w:color="auto"/>
            <w:bottom w:val="none" w:sz="0" w:space="0" w:color="auto"/>
            <w:right w:val="none" w:sz="0" w:space="0" w:color="auto"/>
          </w:divBdr>
        </w:div>
        <w:div w:id="746347621">
          <w:marLeft w:val="640"/>
          <w:marRight w:val="0"/>
          <w:marTop w:val="0"/>
          <w:marBottom w:val="0"/>
          <w:divBdr>
            <w:top w:val="none" w:sz="0" w:space="0" w:color="auto"/>
            <w:left w:val="none" w:sz="0" w:space="0" w:color="auto"/>
            <w:bottom w:val="none" w:sz="0" w:space="0" w:color="auto"/>
            <w:right w:val="none" w:sz="0" w:space="0" w:color="auto"/>
          </w:divBdr>
        </w:div>
        <w:div w:id="1021669040">
          <w:marLeft w:val="640"/>
          <w:marRight w:val="0"/>
          <w:marTop w:val="0"/>
          <w:marBottom w:val="0"/>
          <w:divBdr>
            <w:top w:val="none" w:sz="0" w:space="0" w:color="auto"/>
            <w:left w:val="none" w:sz="0" w:space="0" w:color="auto"/>
            <w:bottom w:val="none" w:sz="0" w:space="0" w:color="auto"/>
            <w:right w:val="none" w:sz="0" w:space="0" w:color="auto"/>
          </w:divBdr>
        </w:div>
        <w:div w:id="1291667989">
          <w:marLeft w:val="640"/>
          <w:marRight w:val="0"/>
          <w:marTop w:val="0"/>
          <w:marBottom w:val="0"/>
          <w:divBdr>
            <w:top w:val="none" w:sz="0" w:space="0" w:color="auto"/>
            <w:left w:val="none" w:sz="0" w:space="0" w:color="auto"/>
            <w:bottom w:val="none" w:sz="0" w:space="0" w:color="auto"/>
            <w:right w:val="none" w:sz="0" w:space="0" w:color="auto"/>
          </w:divBdr>
        </w:div>
        <w:div w:id="1849714155">
          <w:marLeft w:val="640"/>
          <w:marRight w:val="0"/>
          <w:marTop w:val="0"/>
          <w:marBottom w:val="0"/>
          <w:divBdr>
            <w:top w:val="none" w:sz="0" w:space="0" w:color="auto"/>
            <w:left w:val="none" w:sz="0" w:space="0" w:color="auto"/>
            <w:bottom w:val="none" w:sz="0" w:space="0" w:color="auto"/>
            <w:right w:val="none" w:sz="0" w:space="0" w:color="auto"/>
          </w:divBdr>
        </w:div>
        <w:div w:id="1671328505">
          <w:marLeft w:val="640"/>
          <w:marRight w:val="0"/>
          <w:marTop w:val="0"/>
          <w:marBottom w:val="0"/>
          <w:divBdr>
            <w:top w:val="none" w:sz="0" w:space="0" w:color="auto"/>
            <w:left w:val="none" w:sz="0" w:space="0" w:color="auto"/>
            <w:bottom w:val="none" w:sz="0" w:space="0" w:color="auto"/>
            <w:right w:val="none" w:sz="0" w:space="0" w:color="auto"/>
          </w:divBdr>
        </w:div>
        <w:div w:id="1232622631">
          <w:marLeft w:val="640"/>
          <w:marRight w:val="0"/>
          <w:marTop w:val="0"/>
          <w:marBottom w:val="0"/>
          <w:divBdr>
            <w:top w:val="none" w:sz="0" w:space="0" w:color="auto"/>
            <w:left w:val="none" w:sz="0" w:space="0" w:color="auto"/>
            <w:bottom w:val="none" w:sz="0" w:space="0" w:color="auto"/>
            <w:right w:val="none" w:sz="0" w:space="0" w:color="auto"/>
          </w:divBdr>
        </w:div>
        <w:div w:id="1412894964">
          <w:marLeft w:val="640"/>
          <w:marRight w:val="0"/>
          <w:marTop w:val="0"/>
          <w:marBottom w:val="0"/>
          <w:divBdr>
            <w:top w:val="none" w:sz="0" w:space="0" w:color="auto"/>
            <w:left w:val="none" w:sz="0" w:space="0" w:color="auto"/>
            <w:bottom w:val="none" w:sz="0" w:space="0" w:color="auto"/>
            <w:right w:val="none" w:sz="0" w:space="0" w:color="auto"/>
          </w:divBdr>
        </w:div>
        <w:div w:id="1174951913">
          <w:marLeft w:val="640"/>
          <w:marRight w:val="0"/>
          <w:marTop w:val="0"/>
          <w:marBottom w:val="0"/>
          <w:divBdr>
            <w:top w:val="none" w:sz="0" w:space="0" w:color="auto"/>
            <w:left w:val="none" w:sz="0" w:space="0" w:color="auto"/>
            <w:bottom w:val="none" w:sz="0" w:space="0" w:color="auto"/>
            <w:right w:val="none" w:sz="0" w:space="0" w:color="auto"/>
          </w:divBdr>
        </w:div>
        <w:div w:id="313070368">
          <w:marLeft w:val="640"/>
          <w:marRight w:val="0"/>
          <w:marTop w:val="0"/>
          <w:marBottom w:val="0"/>
          <w:divBdr>
            <w:top w:val="none" w:sz="0" w:space="0" w:color="auto"/>
            <w:left w:val="none" w:sz="0" w:space="0" w:color="auto"/>
            <w:bottom w:val="none" w:sz="0" w:space="0" w:color="auto"/>
            <w:right w:val="none" w:sz="0" w:space="0" w:color="auto"/>
          </w:divBdr>
        </w:div>
        <w:div w:id="1792868415">
          <w:marLeft w:val="640"/>
          <w:marRight w:val="0"/>
          <w:marTop w:val="0"/>
          <w:marBottom w:val="0"/>
          <w:divBdr>
            <w:top w:val="none" w:sz="0" w:space="0" w:color="auto"/>
            <w:left w:val="none" w:sz="0" w:space="0" w:color="auto"/>
            <w:bottom w:val="none" w:sz="0" w:space="0" w:color="auto"/>
            <w:right w:val="none" w:sz="0" w:space="0" w:color="auto"/>
          </w:divBdr>
        </w:div>
        <w:div w:id="1466579854">
          <w:marLeft w:val="640"/>
          <w:marRight w:val="0"/>
          <w:marTop w:val="0"/>
          <w:marBottom w:val="0"/>
          <w:divBdr>
            <w:top w:val="none" w:sz="0" w:space="0" w:color="auto"/>
            <w:left w:val="none" w:sz="0" w:space="0" w:color="auto"/>
            <w:bottom w:val="none" w:sz="0" w:space="0" w:color="auto"/>
            <w:right w:val="none" w:sz="0" w:space="0" w:color="auto"/>
          </w:divBdr>
        </w:div>
        <w:div w:id="392167975">
          <w:marLeft w:val="640"/>
          <w:marRight w:val="0"/>
          <w:marTop w:val="0"/>
          <w:marBottom w:val="0"/>
          <w:divBdr>
            <w:top w:val="none" w:sz="0" w:space="0" w:color="auto"/>
            <w:left w:val="none" w:sz="0" w:space="0" w:color="auto"/>
            <w:bottom w:val="none" w:sz="0" w:space="0" w:color="auto"/>
            <w:right w:val="none" w:sz="0" w:space="0" w:color="auto"/>
          </w:divBdr>
        </w:div>
        <w:div w:id="712384685">
          <w:marLeft w:val="640"/>
          <w:marRight w:val="0"/>
          <w:marTop w:val="0"/>
          <w:marBottom w:val="0"/>
          <w:divBdr>
            <w:top w:val="none" w:sz="0" w:space="0" w:color="auto"/>
            <w:left w:val="none" w:sz="0" w:space="0" w:color="auto"/>
            <w:bottom w:val="none" w:sz="0" w:space="0" w:color="auto"/>
            <w:right w:val="none" w:sz="0" w:space="0" w:color="auto"/>
          </w:divBdr>
        </w:div>
        <w:div w:id="1973902398">
          <w:marLeft w:val="640"/>
          <w:marRight w:val="0"/>
          <w:marTop w:val="0"/>
          <w:marBottom w:val="0"/>
          <w:divBdr>
            <w:top w:val="none" w:sz="0" w:space="0" w:color="auto"/>
            <w:left w:val="none" w:sz="0" w:space="0" w:color="auto"/>
            <w:bottom w:val="none" w:sz="0" w:space="0" w:color="auto"/>
            <w:right w:val="none" w:sz="0" w:space="0" w:color="auto"/>
          </w:divBdr>
        </w:div>
        <w:div w:id="927495917">
          <w:marLeft w:val="640"/>
          <w:marRight w:val="0"/>
          <w:marTop w:val="0"/>
          <w:marBottom w:val="0"/>
          <w:divBdr>
            <w:top w:val="none" w:sz="0" w:space="0" w:color="auto"/>
            <w:left w:val="none" w:sz="0" w:space="0" w:color="auto"/>
            <w:bottom w:val="none" w:sz="0" w:space="0" w:color="auto"/>
            <w:right w:val="none" w:sz="0" w:space="0" w:color="auto"/>
          </w:divBdr>
        </w:div>
        <w:div w:id="262033780">
          <w:marLeft w:val="640"/>
          <w:marRight w:val="0"/>
          <w:marTop w:val="0"/>
          <w:marBottom w:val="0"/>
          <w:divBdr>
            <w:top w:val="none" w:sz="0" w:space="0" w:color="auto"/>
            <w:left w:val="none" w:sz="0" w:space="0" w:color="auto"/>
            <w:bottom w:val="none" w:sz="0" w:space="0" w:color="auto"/>
            <w:right w:val="none" w:sz="0" w:space="0" w:color="auto"/>
          </w:divBdr>
        </w:div>
        <w:div w:id="567149595">
          <w:marLeft w:val="640"/>
          <w:marRight w:val="0"/>
          <w:marTop w:val="0"/>
          <w:marBottom w:val="0"/>
          <w:divBdr>
            <w:top w:val="none" w:sz="0" w:space="0" w:color="auto"/>
            <w:left w:val="none" w:sz="0" w:space="0" w:color="auto"/>
            <w:bottom w:val="none" w:sz="0" w:space="0" w:color="auto"/>
            <w:right w:val="none" w:sz="0" w:space="0" w:color="auto"/>
          </w:divBdr>
        </w:div>
        <w:div w:id="947004354">
          <w:marLeft w:val="640"/>
          <w:marRight w:val="0"/>
          <w:marTop w:val="0"/>
          <w:marBottom w:val="0"/>
          <w:divBdr>
            <w:top w:val="none" w:sz="0" w:space="0" w:color="auto"/>
            <w:left w:val="none" w:sz="0" w:space="0" w:color="auto"/>
            <w:bottom w:val="none" w:sz="0" w:space="0" w:color="auto"/>
            <w:right w:val="none" w:sz="0" w:space="0" w:color="auto"/>
          </w:divBdr>
        </w:div>
        <w:div w:id="1390566767">
          <w:marLeft w:val="640"/>
          <w:marRight w:val="0"/>
          <w:marTop w:val="0"/>
          <w:marBottom w:val="0"/>
          <w:divBdr>
            <w:top w:val="none" w:sz="0" w:space="0" w:color="auto"/>
            <w:left w:val="none" w:sz="0" w:space="0" w:color="auto"/>
            <w:bottom w:val="none" w:sz="0" w:space="0" w:color="auto"/>
            <w:right w:val="none" w:sz="0" w:space="0" w:color="auto"/>
          </w:divBdr>
        </w:div>
        <w:div w:id="887494797">
          <w:marLeft w:val="640"/>
          <w:marRight w:val="0"/>
          <w:marTop w:val="0"/>
          <w:marBottom w:val="0"/>
          <w:divBdr>
            <w:top w:val="none" w:sz="0" w:space="0" w:color="auto"/>
            <w:left w:val="none" w:sz="0" w:space="0" w:color="auto"/>
            <w:bottom w:val="none" w:sz="0" w:space="0" w:color="auto"/>
            <w:right w:val="none" w:sz="0" w:space="0" w:color="auto"/>
          </w:divBdr>
        </w:div>
        <w:div w:id="1279993325">
          <w:marLeft w:val="640"/>
          <w:marRight w:val="0"/>
          <w:marTop w:val="0"/>
          <w:marBottom w:val="0"/>
          <w:divBdr>
            <w:top w:val="none" w:sz="0" w:space="0" w:color="auto"/>
            <w:left w:val="none" w:sz="0" w:space="0" w:color="auto"/>
            <w:bottom w:val="none" w:sz="0" w:space="0" w:color="auto"/>
            <w:right w:val="none" w:sz="0" w:space="0" w:color="auto"/>
          </w:divBdr>
        </w:div>
        <w:div w:id="550969705">
          <w:marLeft w:val="640"/>
          <w:marRight w:val="0"/>
          <w:marTop w:val="0"/>
          <w:marBottom w:val="0"/>
          <w:divBdr>
            <w:top w:val="none" w:sz="0" w:space="0" w:color="auto"/>
            <w:left w:val="none" w:sz="0" w:space="0" w:color="auto"/>
            <w:bottom w:val="none" w:sz="0" w:space="0" w:color="auto"/>
            <w:right w:val="none" w:sz="0" w:space="0" w:color="auto"/>
          </w:divBdr>
        </w:div>
        <w:div w:id="289747123">
          <w:marLeft w:val="640"/>
          <w:marRight w:val="0"/>
          <w:marTop w:val="0"/>
          <w:marBottom w:val="0"/>
          <w:divBdr>
            <w:top w:val="none" w:sz="0" w:space="0" w:color="auto"/>
            <w:left w:val="none" w:sz="0" w:space="0" w:color="auto"/>
            <w:bottom w:val="none" w:sz="0" w:space="0" w:color="auto"/>
            <w:right w:val="none" w:sz="0" w:space="0" w:color="auto"/>
          </w:divBdr>
        </w:div>
        <w:div w:id="1454862087">
          <w:marLeft w:val="640"/>
          <w:marRight w:val="0"/>
          <w:marTop w:val="0"/>
          <w:marBottom w:val="0"/>
          <w:divBdr>
            <w:top w:val="none" w:sz="0" w:space="0" w:color="auto"/>
            <w:left w:val="none" w:sz="0" w:space="0" w:color="auto"/>
            <w:bottom w:val="none" w:sz="0" w:space="0" w:color="auto"/>
            <w:right w:val="none" w:sz="0" w:space="0" w:color="auto"/>
          </w:divBdr>
        </w:div>
        <w:div w:id="1842038131">
          <w:marLeft w:val="640"/>
          <w:marRight w:val="0"/>
          <w:marTop w:val="0"/>
          <w:marBottom w:val="0"/>
          <w:divBdr>
            <w:top w:val="none" w:sz="0" w:space="0" w:color="auto"/>
            <w:left w:val="none" w:sz="0" w:space="0" w:color="auto"/>
            <w:bottom w:val="none" w:sz="0" w:space="0" w:color="auto"/>
            <w:right w:val="none" w:sz="0" w:space="0" w:color="auto"/>
          </w:divBdr>
        </w:div>
        <w:div w:id="1630208879">
          <w:marLeft w:val="640"/>
          <w:marRight w:val="0"/>
          <w:marTop w:val="0"/>
          <w:marBottom w:val="0"/>
          <w:divBdr>
            <w:top w:val="none" w:sz="0" w:space="0" w:color="auto"/>
            <w:left w:val="none" w:sz="0" w:space="0" w:color="auto"/>
            <w:bottom w:val="none" w:sz="0" w:space="0" w:color="auto"/>
            <w:right w:val="none" w:sz="0" w:space="0" w:color="auto"/>
          </w:divBdr>
        </w:div>
        <w:div w:id="2132435389">
          <w:marLeft w:val="640"/>
          <w:marRight w:val="0"/>
          <w:marTop w:val="0"/>
          <w:marBottom w:val="0"/>
          <w:divBdr>
            <w:top w:val="none" w:sz="0" w:space="0" w:color="auto"/>
            <w:left w:val="none" w:sz="0" w:space="0" w:color="auto"/>
            <w:bottom w:val="none" w:sz="0" w:space="0" w:color="auto"/>
            <w:right w:val="none" w:sz="0" w:space="0" w:color="auto"/>
          </w:divBdr>
        </w:div>
        <w:div w:id="184825757">
          <w:marLeft w:val="640"/>
          <w:marRight w:val="0"/>
          <w:marTop w:val="0"/>
          <w:marBottom w:val="0"/>
          <w:divBdr>
            <w:top w:val="none" w:sz="0" w:space="0" w:color="auto"/>
            <w:left w:val="none" w:sz="0" w:space="0" w:color="auto"/>
            <w:bottom w:val="none" w:sz="0" w:space="0" w:color="auto"/>
            <w:right w:val="none" w:sz="0" w:space="0" w:color="auto"/>
          </w:divBdr>
        </w:div>
        <w:div w:id="379322621">
          <w:marLeft w:val="640"/>
          <w:marRight w:val="0"/>
          <w:marTop w:val="0"/>
          <w:marBottom w:val="0"/>
          <w:divBdr>
            <w:top w:val="none" w:sz="0" w:space="0" w:color="auto"/>
            <w:left w:val="none" w:sz="0" w:space="0" w:color="auto"/>
            <w:bottom w:val="none" w:sz="0" w:space="0" w:color="auto"/>
            <w:right w:val="none" w:sz="0" w:space="0" w:color="auto"/>
          </w:divBdr>
        </w:div>
        <w:div w:id="264390382">
          <w:marLeft w:val="640"/>
          <w:marRight w:val="0"/>
          <w:marTop w:val="0"/>
          <w:marBottom w:val="0"/>
          <w:divBdr>
            <w:top w:val="none" w:sz="0" w:space="0" w:color="auto"/>
            <w:left w:val="none" w:sz="0" w:space="0" w:color="auto"/>
            <w:bottom w:val="none" w:sz="0" w:space="0" w:color="auto"/>
            <w:right w:val="none" w:sz="0" w:space="0" w:color="auto"/>
          </w:divBdr>
        </w:div>
        <w:div w:id="96754601">
          <w:marLeft w:val="640"/>
          <w:marRight w:val="0"/>
          <w:marTop w:val="0"/>
          <w:marBottom w:val="0"/>
          <w:divBdr>
            <w:top w:val="none" w:sz="0" w:space="0" w:color="auto"/>
            <w:left w:val="none" w:sz="0" w:space="0" w:color="auto"/>
            <w:bottom w:val="none" w:sz="0" w:space="0" w:color="auto"/>
            <w:right w:val="none" w:sz="0" w:space="0" w:color="auto"/>
          </w:divBdr>
        </w:div>
        <w:div w:id="1240405285">
          <w:marLeft w:val="640"/>
          <w:marRight w:val="0"/>
          <w:marTop w:val="0"/>
          <w:marBottom w:val="0"/>
          <w:divBdr>
            <w:top w:val="none" w:sz="0" w:space="0" w:color="auto"/>
            <w:left w:val="none" w:sz="0" w:space="0" w:color="auto"/>
            <w:bottom w:val="none" w:sz="0" w:space="0" w:color="auto"/>
            <w:right w:val="none" w:sz="0" w:space="0" w:color="auto"/>
          </w:divBdr>
        </w:div>
        <w:div w:id="430928845">
          <w:marLeft w:val="640"/>
          <w:marRight w:val="0"/>
          <w:marTop w:val="0"/>
          <w:marBottom w:val="0"/>
          <w:divBdr>
            <w:top w:val="none" w:sz="0" w:space="0" w:color="auto"/>
            <w:left w:val="none" w:sz="0" w:space="0" w:color="auto"/>
            <w:bottom w:val="none" w:sz="0" w:space="0" w:color="auto"/>
            <w:right w:val="none" w:sz="0" w:space="0" w:color="auto"/>
          </w:divBdr>
        </w:div>
        <w:div w:id="905381942">
          <w:marLeft w:val="640"/>
          <w:marRight w:val="0"/>
          <w:marTop w:val="0"/>
          <w:marBottom w:val="0"/>
          <w:divBdr>
            <w:top w:val="none" w:sz="0" w:space="0" w:color="auto"/>
            <w:left w:val="none" w:sz="0" w:space="0" w:color="auto"/>
            <w:bottom w:val="none" w:sz="0" w:space="0" w:color="auto"/>
            <w:right w:val="none" w:sz="0" w:space="0" w:color="auto"/>
          </w:divBdr>
        </w:div>
        <w:div w:id="544828438">
          <w:marLeft w:val="640"/>
          <w:marRight w:val="0"/>
          <w:marTop w:val="0"/>
          <w:marBottom w:val="0"/>
          <w:divBdr>
            <w:top w:val="none" w:sz="0" w:space="0" w:color="auto"/>
            <w:left w:val="none" w:sz="0" w:space="0" w:color="auto"/>
            <w:bottom w:val="none" w:sz="0" w:space="0" w:color="auto"/>
            <w:right w:val="none" w:sz="0" w:space="0" w:color="auto"/>
          </w:divBdr>
        </w:div>
        <w:div w:id="1573807127">
          <w:marLeft w:val="640"/>
          <w:marRight w:val="0"/>
          <w:marTop w:val="0"/>
          <w:marBottom w:val="0"/>
          <w:divBdr>
            <w:top w:val="none" w:sz="0" w:space="0" w:color="auto"/>
            <w:left w:val="none" w:sz="0" w:space="0" w:color="auto"/>
            <w:bottom w:val="none" w:sz="0" w:space="0" w:color="auto"/>
            <w:right w:val="none" w:sz="0" w:space="0" w:color="auto"/>
          </w:divBdr>
        </w:div>
        <w:div w:id="950206651">
          <w:marLeft w:val="640"/>
          <w:marRight w:val="0"/>
          <w:marTop w:val="0"/>
          <w:marBottom w:val="0"/>
          <w:divBdr>
            <w:top w:val="none" w:sz="0" w:space="0" w:color="auto"/>
            <w:left w:val="none" w:sz="0" w:space="0" w:color="auto"/>
            <w:bottom w:val="none" w:sz="0" w:space="0" w:color="auto"/>
            <w:right w:val="none" w:sz="0" w:space="0" w:color="auto"/>
          </w:divBdr>
        </w:div>
        <w:div w:id="693532602">
          <w:marLeft w:val="640"/>
          <w:marRight w:val="0"/>
          <w:marTop w:val="0"/>
          <w:marBottom w:val="0"/>
          <w:divBdr>
            <w:top w:val="none" w:sz="0" w:space="0" w:color="auto"/>
            <w:left w:val="none" w:sz="0" w:space="0" w:color="auto"/>
            <w:bottom w:val="none" w:sz="0" w:space="0" w:color="auto"/>
            <w:right w:val="none" w:sz="0" w:space="0" w:color="auto"/>
          </w:divBdr>
        </w:div>
        <w:div w:id="276523908">
          <w:marLeft w:val="640"/>
          <w:marRight w:val="0"/>
          <w:marTop w:val="0"/>
          <w:marBottom w:val="0"/>
          <w:divBdr>
            <w:top w:val="none" w:sz="0" w:space="0" w:color="auto"/>
            <w:left w:val="none" w:sz="0" w:space="0" w:color="auto"/>
            <w:bottom w:val="none" w:sz="0" w:space="0" w:color="auto"/>
            <w:right w:val="none" w:sz="0" w:space="0" w:color="auto"/>
          </w:divBdr>
        </w:div>
        <w:div w:id="201940414">
          <w:marLeft w:val="640"/>
          <w:marRight w:val="0"/>
          <w:marTop w:val="0"/>
          <w:marBottom w:val="0"/>
          <w:divBdr>
            <w:top w:val="none" w:sz="0" w:space="0" w:color="auto"/>
            <w:left w:val="none" w:sz="0" w:space="0" w:color="auto"/>
            <w:bottom w:val="none" w:sz="0" w:space="0" w:color="auto"/>
            <w:right w:val="none" w:sz="0" w:space="0" w:color="auto"/>
          </w:divBdr>
        </w:div>
        <w:div w:id="1932736152">
          <w:marLeft w:val="640"/>
          <w:marRight w:val="0"/>
          <w:marTop w:val="0"/>
          <w:marBottom w:val="0"/>
          <w:divBdr>
            <w:top w:val="none" w:sz="0" w:space="0" w:color="auto"/>
            <w:left w:val="none" w:sz="0" w:space="0" w:color="auto"/>
            <w:bottom w:val="none" w:sz="0" w:space="0" w:color="auto"/>
            <w:right w:val="none" w:sz="0" w:space="0" w:color="auto"/>
          </w:divBdr>
        </w:div>
        <w:div w:id="922378653">
          <w:marLeft w:val="640"/>
          <w:marRight w:val="0"/>
          <w:marTop w:val="0"/>
          <w:marBottom w:val="0"/>
          <w:divBdr>
            <w:top w:val="none" w:sz="0" w:space="0" w:color="auto"/>
            <w:left w:val="none" w:sz="0" w:space="0" w:color="auto"/>
            <w:bottom w:val="none" w:sz="0" w:space="0" w:color="auto"/>
            <w:right w:val="none" w:sz="0" w:space="0" w:color="auto"/>
          </w:divBdr>
        </w:div>
        <w:div w:id="1224097310">
          <w:marLeft w:val="640"/>
          <w:marRight w:val="0"/>
          <w:marTop w:val="0"/>
          <w:marBottom w:val="0"/>
          <w:divBdr>
            <w:top w:val="none" w:sz="0" w:space="0" w:color="auto"/>
            <w:left w:val="none" w:sz="0" w:space="0" w:color="auto"/>
            <w:bottom w:val="none" w:sz="0" w:space="0" w:color="auto"/>
            <w:right w:val="none" w:sz="0" w:space="0" w:color="auto"/>
          </w:divBdr>
        </w:div>
        <w:div w:id="216014258">
          <w:marLeft w:val="640"/>
          <w:marRight w:val="0"/>
          <w:marTop w:val="0"/>
          <w:marBottom w:val="0"/>
          <w:divBdr>
            <w:top w:val="none" w:sz="0" w:space="0" w:color="auto"/>
            <w:left w:val="none" w:sz="0" w:space="0" w:color="auto"/>
            <w:bottom w:val="none" w:sz="0" w:space="0" w:color="auto"/>
            <w:right w:val="none" w:sz="0" w:space="0" w:color="auto"/>
          </w:divBdr>
        </w:div>
        <w:div w:id="373115644">
          <w:marLeft w:val="640"/>
          <w:marRight w:val="0"/>
          <w:marTop w:val="0"/>
          <w:marBottom w:val="0"/>
          <w:divBdr>
            <w:top w:val="none" w:sz="0" w:space="0" w:color="auto"/>
            <w:left w:val="none" w:sz="0" w:space="0" w:color="auto"/>
            <w:bottom w:val="none" w:sz="0" w:space="0" w:color="auto"/>
            <w:right w:val="none" w:sz="0" w:space="0" w:color="auto"/>
          </w:divBdr>
        </w:div>
        <w:div w:id="249168572">
          <w:marLeft w:val="640"/>
          <w:marRight w:val="0"/>
          <w:marTop w:val="0"/>
          <w:marBottom w:val="0"/>
          <w:divBdr>
            <w:top w:val="none" w:sz="0" w:space="0" w:color="auto"/>
            <w:left w:val="none" w:sz="0" w:space="0" w:color="auto"/>
            <w:bottom w:val="none" w:sz="0" w:space="0" w:color="auto"/>
            <w:right w:val="none" w:sz="0" w:space="0" w:color="auto"/>
          </w:divBdr>
        </w:div>
        <w:div w:id="690646249">
          <w:marLeft w:val="640"/>
          <w:marRight w:val="0"/>
          <w:marTop w:val="0"/>
          <w:marBottom w:val="0"/>
          <w:divBdr>
            <w:top w:val="none" w:sz="0" w:space="0" w:color="auto"/>
            <w:left w:val="none" w:sz="0" w:space="0" w:color="auto"/>
            <w:bottom w:val="none" w:sz="0" w:space="0" w:color="auto"/>
            <w:right w:val="none" w:sz="0" w:space="0" w:color="auto"/>
          </w:divBdr>
        </w:div>
        <w:div w:id="1544830066">
          <w:marLeft w:val="640"/>
          <w:marRight w:val="0"/>
          <w:marTop w:val="0"/>
          <w:marBottom w:val="0"/>
          <w:divBdr>
            <w:top w:val="none" w:sz="0" w:space="0" w:color="auto"/>
            <w:left w:val="none" w:sz="0" w:space="0" w:color="auto"/>
            <w:bottom w:val="none" w:sz="0" w:space="0" w:color="auto"/>
            <w:right w:val="none" w:sz="0" w:space="0" w:color="auto"/>
          </w:divBdr>
        </w:div>
        <w:div w:id="1920555374">
          <w:marLeft w:val="640"/>
          <w:marRight w:val="0"/>
          <w:marTop w:val="0"/>
          <w:marBottom w:val="0"/>
          <w:divBdr>
            <w:top w:val="none" w:sz="0" w:space="0" w:color="auto"/>
            <w:left w:val="none" w:sz="0" w:space="0" w:color="auto"/>
            <w:bottom w:val="none" w:sz="0" w:space="0" w:color="auto"/>
            <w:right w:val="none" w:sz="0" w:space="0" w:color="auto"/>
          </w:divBdr>
        </w:div>
        <w:div w:id="1146511011">
          <w:marLeft w:val="640"/>
          <w:marRight w:val="0"/>
          <w:marTop w:val="0"/>
          <w:marBottom w:val="0"/>
          <w:divBdr>
            <w:top w:val="none" w:sz="0" w:space="0" w:color="auto"/>
            <w:left w:val="none" w:sz="0" w:space="0" w:color="auto"/>
            <w:bottom w:val="none" w:sz="0" w:space="0" w:color="auto"/>
            <w:right w:val="none" w:sz="0" w:space="0" w:color="auto"/>
          </w:divBdr>
        </w:div>
        <w:div w:id="488594759">
          <w:marLeft w:val="640"/>
          <w:marRight w:val="0"/>
          <w:marTop w:val="0"/>
          <w:marBottom w:val="0"/>
          <w:divBdr>
            <w:top w:val="none" w:sz="0" w:space="0" w:color="auto"/>
            <w:left w:val="none" w:sz="0" w:space="0" w:color="auto"/>
            <w:bottom w:val="none" w:sz="0" w:space="0" w:color="auto"/>
            <w:right w:val="none" w:sz="0" w:space="0" w:color="auto"/>
          </w:divBdr>
        </w:div>
        <w:div w:id="1522088991">
          <w:marLeft w:val="640"/>
          <w:marRight w:val="0"/>
          <w:marTop w:val="0"/>
          <w:marBottom w:val="0"/>
          <w:divBdr>
            <w:top w:val="none" w:sz="0" w:space="0" w:color="auto"/>
            <w:left w:val="none" w:sz="0" w:space="0" w:color="auto"/>
            <w:bottom w:val="none" w:sz="0" w:space="0" w:color="auto"/>
            <w:right w:val="none" w:sz="0" w:space="0" w:color="auto"/>
          </w:divBdr>
        </w:div>
        <w:div w:id="1233278443">
          <w:marLeft w:val="640"/>
          <w:marRight w:val="0"/>
          <w:marTop w:val="0"/>
          <w:marBottom w:val="0"/>
          <w:divBdr>
            <w:top w:val="none" w:sz="0" w:space="0" w:color="auto"/>
            <w:left w:val="none" w:sz="0" w:space="0" w:color="auto"/>
            <w:bottom w:val="none" w:sz="0" w:space="0" w:color="auto"/>
            <w:right w:val="none" w:sz="0" w:space="0" w:color="auto"/>
          </w:divBdr>
        </w:div>
        <w:div w:id="603733423">
          <w:marLeft w:val="640"/>
          <w:marRight w:val="0"/>
          <w:marTop w:val="0"/>
          <w:marBottom w:val="0"/>
          <w:divBdr>
            <w:top w:val="none" w:sz="0" w:space="0" w:color="auto"/>
            <w:left w:val="none" w:sz="0" w:space="0" w:color="auto"/>
            <w:bottom w:val="none" w:sz="0" w:space="0" w:color="auto"/>
            <w:right w:val="none" w:sz="0" w:space="0" w:color="auto"/>
          </w:divBdr>
        </w:div>
        <w:div w:id="1318458855">
          <w:marLeft w:val="640"/>
          <w:marRight w:val="0"/>
          <w:marTop w:val="0"/>
          <w:marBottom w:val="0"/>
          <w:divBdr>
            <w:top w:val="none" w:sz="0" w:space="0" w:color="auto"/>
            <w:left w:val="none" w:sz="0" w:space="0" w:color="auto"/>
            <w:bottom w:val="none" w:sz="0" w:space="0" w:color="auto"/>
            <w:right w:val="none" w:sz="0" w:space="0" w:color="auto"/>
          </w:divBdr>
        </w:div>
        <w:div w:id="1890453202">
          <w:marLeft w:val="640"/>
          <w:marRight w:val="0"/>
          <w:marTop w:val="0"/>
          <w:marBottom w:val="0"/>
          <w:divBdr>
            <w:top w:val="none" w:sz="0" w:space="0" w:color="auto"/>
            <w:left w:val="none" w:sz="0" w:space="0" w:color="auto"/>
            <w:bottom w:val="none" w:sz="0" w:space="0" w:color="auto"/>
            <w:right w:val="none" w:sz="0" w:space="0" w:color="auto"/>
          </w:divBdr>
        </w:div>
        <w:div w:id="1014305133">
          <w:marLeft w:val="640"/>
          <w:marRight w:val="0"/>
          <w:marTop w:val="0"/>
          <w:marBottom w:val="0"/>
          <w:divBdr>
            <w:top w:val="none" w:sz="0" w:space="0" w:color="auto"/>
            <w:left w:val="none" w:sz="0" w:space="0" w:color="auto"/>
            <w:bottom w:val="none" w:sz="0" w:space="0" w:color="auto"/>
            <w:right w:val="none" w:sz="0" w:space="0" w:color="auto"/>
          </w:divBdr>
        </w:div>
      </w:divsChild>
    </w:div>
    <w:div w:id="1257639759">
      <w:bodyDiv w:val="1"/>
      <w:marLeft w:val="0"/>
      <w:marRight w:val="0"/>
      <w:marTop w:val="0"/>
      <w:marBottom w:val="0"/>
      <w:divBdr>
        <w:top w:val="none" w:sz="0" w:space="0" w:color="auto"/>
        <w:left w:val="none" w:sz="0" w:space="0" w:color="auto"/>
        <w:bottom w:val="none" w:sz="0" w:space="0" w:color="auto"/>
        <w:right w:val="none" w:sz="0" w:space="0" w:color="auto"/>
      </w:divBdr>
      <w:divsChild>
        <w:div w:id="25718542">
          <w:marLeft w:val="640"/>
          <w:marRight w:val="0"/>
          <w:marTop w:val="0"/>
          <w:marBottom w:val="0"/>
          <w:divBdr>
            <w:top w:val="none" w:sz="0" w:space="0" w:color="auto"/>
            <w:left w:val="none" w:sz="0" w:space="0" w:color="auto"/>
            <w:bottom w:val="none" w:sz="0" w:space="0" w:color="auto"/>
            <w:right w:val="none" w:sz="0" w:space="0" w:color="auto"/>
          </w:divBdr>
        </w:div>
        <w:div w:id="47726954">
          <w:marLeft w:val="640"/>
          <w:marRight w:val="0"/>
          <w:marTop w:val="0"/>
          <w:marBottom w:val="0"/>
          <w:divBdr>
            <w:top w:val="none" w:sz="0" w:space="0" w:color="auto"/>
            <w:left w:val="none" w:sz="0" w:space="0" w:color="auto"/>
            <w:bottom w:val="none" w:sz="0" w:space="0" w:color="auto"/>
            <w:right w:val="none" w:sz="0" w:space="0" w:color="auto"/>
          </w:divBdr>
        </w:div>
        <w:div w:id="57362289">
          <w:marLeft w:val="640"/>
          <w:marRight w:val="0"/>
          <w:marTop w:val="0"/>
          <w:marBottom w:val="0"/>
          <w:divBdr>
            <w:top w:val="none" w:sz="0" w:space="0" w:color="auto"/>
            <w:left w:val="none" w:sz="0" w:space="0" w:color="auto"/>
            <w:bottom w:val="none" w:sz="0" w:space="0" w:color="auto"/>
            <w:right w:val="none" w:sz="0" w:space="0" w:color="auto"/>
          </w:divBdr>
        </w:div>
        <w:div w:id="59255233">
          <w:marLeft w:val="640"/>
          <w:marRight w:val="0"/>
          <w:marTop w:val="0"/>
          <w:marBottom w:val="0"/>
          <w:divBdr>
            <w:top w:val="none" w:sz="0" w:space="0" w:color="auto"/>
            <w:left w:val="none" w:sz="0" w:space="0" w:color="auto"/>
            <w:bottom w:val="none" w:sz="0" w:space="0" w:color="auto"/>
            <w:right w:val="none" w:sz="0" w:space="0" w:color="auto"/>
          </w:divBdr>
        </w:div>
        <w:div w:id="60641475">
          <w:marLeft w:val="640"/>
          <w:marRight w:val="0"/>
          <w:marTop w:val="0"/>
          <w:marBottom w:val="0"/>
          <w:divBdr>
            <w:top w:val="none" w:sz="0" w:space="0" w:color="auto"/>
            <w:left w:val="none" w:sz="0" w:space="0" w:color="auto"/>
            <w:bottom w:val="none" w:sz="0" w:space="0" w:color="auto"/>
            <w:right w:val="none" w:sz="0" w:space="0" w:color="auto"/>
          </w:divBdr>
        </w:div>
        <w:div w:id="66222772">
          <w:marLeft w:val="640"/>
          <w:marRight w:val="0"/>
          <w:marTop w:val="0"/>
          <w:marBottom w:val="0"/>
          <w:divBdr>
            <w:top w:val="none" w:sz="0" w:space="0" w:color="auto"/>
            <w:left w:val="none" w:sz="0" w:space="0" w:color="auto"/>
            <w:bottom w:val="none" w:sz="0" w:space="0" w:color="auto"/>
            <w:right w:val="none" w:sz="0" w:space="0" w:color="auto"/>
          </w:divBdr>
        </w:div>
        <w:div w:id="69157572">
          <w:marLeft w:val="640"/>
          <w:marRight w:val="0"/>
          <w:marTop w:val="0"/>
          <w:marBottom w:val="0"/>
          <w:divBdr>
            <w:top w:val="none" w:sz="0" w:space="0" w:color="auto"/>
            <w:left w:val="none" w:sz="0" w:space="0" w:color="auto"/>
            <w:bottom w:val="none" w:sz="0" w:space="0" w:color="auto"/>
            <w:right w:val="none" w:sz="0" w:space="0" w:color="auto"/>
          </w:divBdr>
        </w:div>
        <w:div w:id="100533480">
          <w:marLeft w:val="640"/>
          <w:marRight w:val="0"/>
          <w:marTop w:val="0"/>
          <w:marBottom w:val="0"/>
          <w:divBdr>
            <w:top w:val="none" w:sz="0" w:space="0" w:color="auto"/>
            <w:left w:val="none" w:sz="0" w:space="0" w:color="auto"/>
            <w:bottom w:val="none" w:sz="0" w:space="0" w:color="auto"/>
            <w:right w:val="none" w:sz="0" w:space="0" w:color="auto"/>
          </w:divBdr>
        </w:div>
        <w:div w:id="110169507">
          <w:marLeft w:val="640"/>
          <w:marRight w:val="0"/>
          <w:marTop w:val="0"/>
          <w:marBottom w:val="0"/>
          <w:divBdr>
            <w:top w:val="none" w:sz="0" w:space="0" w:color="auto"/>
            <w:left w:val="none" w:sz="0" w:space="0" w:color="auto"/>
            <w:bottom w:val="none" w:sz="0" w:space="0" w:color="auto"/>
            <w:right w:val="none" w:sz="0" w:space="0" w:color="auto"/>
          </w:divBdr>
        </w:div>
        <w:div w:id="151877306">
          <w:marLeft w:val="640"/>
          <w:marRight w:val="0"/>
          <w:marTop w:val="0"/>
          <w:marBottom w:val="0"/>
          <w:divBdr>
            <w:top w:val="none" w:sz="0" w:space="0" w:color="auto"/>
            <w:left w:val="none" w:sz="0" w:space="0" w:color="auto"/>
            <w:bottom w:val="none" w:sz="0" w:space="0" w:color="auto"/>
            <w:right w:val="none" w:sz="0" w:space="0" w:color="auto"/>
          </w:divBdr>
        </w:div>
        <w:div w:id="155613245">
          <w:marLeft w:val="640"/>
          <w:marRight w:val="0"/>
          <w:marTop w:val="0"/>
          <w:marBottom w:val="0"/>
          <w:divBdr>
            <w:top w:val="none" w:sz="0" w:space="0" w:color="auto"/>
            <w:left w:val="none" w:sz="0" w:space="0" w:color="auto"/>
            <w:bottom w:val="none" w:sz="0" w:space="0" w:color="auto"/>
            <w:right w:val="none" w:sz="0" w:space="0" w:color="auto"/>
          </w:divBdr>
        </w:div>
        <w:div w:id="199779582">
          <w:marLeft w:val="640"/>
          <w:marRight w:val="0"/>
          <w:marTop w:val="0"/>
          <w:marBottom w:val="0"/>
          <w:divBdr>
            <w:top w:val="none" w:sz="0" w:space="0" w:color="auto"/>
            <w:left w:val="none" w:sz="0" w:space="0" w:color="auto"/>
            <w:bottom w:val="none" w:sz="0" w:space="0" w:color="auto"/>
            <w:right w:val="none" w:sz="0" w:space="0" w:color="auto"/>
          </w:divBdr>
        </w:div>
        <w:div w:id="212010975">
          <w:marLeft w:val="640"/>
          <w:marRight w:val="0"/>
          <w:marTop w:val="0"/>
          <w:marBottom w:val="0"/>
          <w:divBdr>
            <w:top w:val="none" w:sz="0" w:space="0" w:color="auto"/>
            <w:left w:val="none" w:sz="0" w:space="0" w:color="auto"/>
            <w:bottom w:val="none" w:sz="0" w:space="0" w:color="auto"/>
            <w:right w:val="none" w:sz="0" w:space="0" w:color="auto"/>
          </w:divBdr>
        </w:div>
        <w:div w:id="232737935">
          <w:marLeft w:val="640"/>
          <w:marRight w:val="0"/>
          <w:marTop w:val="0"/>
          <w:marBottom w:val="0"/>
          <w:divBdr>
            <w:top w:val="none" w:sz="0" w:space="0" w:color="auto"/>
            <w:left w:val="none" w:sz="0" w:space="0" w:color="auto"/>
            <w:bottom w:val="none" w:sz="0" w:space="0" w:color="auto"/>
            <w:right w:val="none" w:sz="0" w:space="0" w:color="auto"/>
          </w:divBdr>
        </w:div>
        <w:div w:id="314990759">
          <w:marLeft w:val="640"/>
          <w:marRight w:val="0"/>
          <w:marTop w:val="0"/>
          <w:marBottom w:val="0"/>
          <w:divBdr>
            <w:top w:val="none" w:sz="0" w:space="0" w:color="auto"/>
            <w:left w:val="none" w:sz="0" w:space="0" w:color="auto"/>
            <w:bottom w:val="none" w:sz="0" w:space="0" w:color="auto"/>
            <w:right w:val="none" w:sz="0" w:space="0" w:color="auto"/>
          </w:divBdr>
        </w:div>
        <w:div w:id="338503059">
          <w:marLeft w:val="640"/>
          <w:marRight w:val="0"/>
          <w:marTop w:val="0"/>
          <w:marBottom w:val="0"/>
          <w:divBdr>
            <w:top w:val="none" w:sz="0" w:space="0" w:color="auto"/>
            <w:left w:val="none" w:sz="0" w:space="0" w:color="auto"/>
            <w:bottom w:val="none" w:sz="0" w:space="0" w:color="auto"/>
            <w:right w:val="none" w:sz="0" w:space="0" w:color="auto"/>
          </w:divBdr>
        </w:div>
        <w:div w:id="349333963">
          <w:marLeft w:val="640"/>
          <w:marRight w:val="0"/>
          <w:marTop w:val="0"/>
          <w:marBottom w:val="0"/>
          <w:divBdr>
            <w:top w:val="none" w:sz="0" w:space="0" w:color="auto"/>
            <w:left w:val="none" w:sz="0" w:space="0" w:color="auto"/>
            <w:bottom w:val="none" w:sz="0" w:space="0" w:color="auto"/>
            <w:right w:val="none" w:sz="0" w:space="0" w:color="auto"/>
          </w:divBdr>
        </w:div>
        <w:div w:id="371616495">
          <w:marLeft w:val="640"/>
          <w:marRight w:val="0"/>
          <w:marTop w:val="0"/>
          <w:marBottom w:val="0"/>
          <w:divBdr>
            <w:top w:val="none" w:sz="0" w:space="0" w:color="auto"/>
            <w:left w:val="none" w:sz="0" w:space="0" w:color="auto"/>
            <w:bottom w:val="none" w:sz="0" w:space="0" w:color="auto"/>
            <w:right w:val="none" w:sz="0" w:space="0" w:color="auto"/>
          </w:divBdr>
        </w:div>
        <w:div w:id="379134195">
          <w:marLeft w:val="640"/>
          <w:marRight w:val="0"/>
          <w:marTop w:val="0"/>
          <w:marBottom w:val="0"/>
          <w:divBdr>
            <w:top w:val="none" w:sz="0" w:space="0" w:color="auto"/>
            <w:left w:val="none" w:sz="0" w:space="0" w:color="auto"/>
            <w:bottom w:val="none" w:sz="0" w:space="0" w:color="auto"/>
            <w:right w:val="none" w:sz="0" w:space="0" w:color="auto"/>
          </w:divBdr>
        </w:div>
        <w:div w:id="390541305">
          <w:marLeft w:val="640"/>
          <w:marRight w:val="0"/>
          <w:marTop w:val="0"/>
          <w:marBottom w:val="0"/>
          <w:divBdr>
            <w:top w:val="none" w:sz="0" w:space="0" w:color="auto"/>
            <w:left w:val="none" w:sz="0" w:space="0" w:color="auto"/>
            <w:bottom w:val="none" w:sz="0" w:space="0" w:color="auto"/>
            <w:right w:val="none" w:sz="0" w:space="0" w:color="auto"/>
          </w:divBdr>
        </w:div>
        <w:div w:id="402487765">
          <w:marLeft w:val="640"/>
          <w:marRight w:val="0"/>
          <w:marTop w:val="0"/>
          <w:marBottom w:val="0"/>
          <w:divBdr>
            <w:top w:val="none" w:sz="0" w:space="0" w:color="auto"/>
            <w:left w:val="none" w:sz="0" w:space="0" w:color="auto"/>
            <w:bottom w:val="none" w:sz="0" w:space="0" w:color="auto"/>
            <w:right w:val="none" w:sz="0" w:space="0" w:color="auto"/>
          </w:divBdr>
        </w:div>
        <w:div w:id="444270772">
          <w:marLeft w:val="640"/>
          <w:marRight w:val="0"/>
          <w:marTop w:val="0"/>
          <w:marBottom w:val="0"/>
          <w:divBdr>
            <w:top w:val="none" w:sz="0" w:space="0" w:color="auto"/>
            <w:left w:val="none" w:sz="0" w:space="0" w:color="auto"/>
            <w:bottom w:val="none" w:sz="0" w:space="0" w:color="auto"/>
            <w:right w:val="none" w:sz="0" w:space="0" w:color="auto"/>
          </w:divBdr>
        </w:div>
        <w:div w:id="446510129">
          <w:marLeft w:val="640"/>
          <w:marRight w:val="0"/>
          <w:marTop w:val="0"/>
          <w:marBottom w:val="0"/>
          <w:divBdr>
            <w:top w:val="none" w:sz="0" w:space="0" w:color="auto"/>
            <w:left w:val="none" w:sz="0" w:space="0" w:color="auto"/>
            <w:bottom w:val="none" w:sz="0" w:space="0" w:color="auto"/>
            <w:right w:val="none" w:sz="0" w:space="0" w:color="auto"/>
          </w:divBdr>
        </w:div>
        <w:div w:id="465321026">
          <w:marLeft w:val="640"/>
          <w:marRight w:val="0"/>
          <w:marTop w:val="0"/>
          <w:marBottom w:val="0"/>
          <w:divBdr>
            <w:top w:val="none" w:sz="0" w:space="0" w:color="auto"/>
            <w:left w:val="none" w:sz="0" w:space="0" w:color="auto"/>
            <w:bottom w:val="none" w:sz="0" w:space="0" w:color="auto"/>
            <w:right w:val="none" w:sz="0" w:space="0" w:color="auto"/>
          </w:divBdr>
        </w:div>
        <w:div w:id="479032507">
          <w:marLeft w:val="640"/>
          <w:marRight w:val="0"/>
          <w:marTop w:val="0"/>
          <w:marBottom w:val="0"/>
          <w:divBdr>
            <w:top w:val="none" w:sz="0" w:space="0" w:color="auto"/>
            <w:left w:val="none" w:sz="0" w:space="0" w:color="auto"/>
            <w:bottom w:val="none" w:sz="0" w:space="0" w:color="auto"/>
            <w:right w:val="none" w:sz="0" w:space="0" w:color="auto"/>
          </w:divBdr>
        </w:div>
        <w:div w:id="483203094">
          <w:marLeft w:val="640"/>
          <w:marRight w:val="0"/>
          <w:marTop w:val="0"/>
          <w:marBottom w:val="0"/>
          <w:divBdr>
            <w:top w:val="none" w:sz="0" w:space="0" w:color="auto"/>
            <w:left w:val="none" w:sz="0" w:space="0" w:color="auto"/>
            <w:bottom w:val="none" w:sz="0" w:space="0" w:color="auto"/>
            <w:right w:val="none" w:sz="0" w:space="0" w:color="auto"/>
          </w:divBdr>
        </w:div>
        <w:div w:id="484128320">
          <w:marLeft w:val="640"/>
          <w:marRight w:val="0"/>
          <w:marTop w:val="0"/>
          <w:marBottom w:val="0"/>
          <w:divBdr>
            <w:top w:val="none" w:sz="0" w:space="0" w:color="auto"/>
            <w:left w:val="none" w:sz="0" w:space="0" w:color="auto"/>
            <w:bottom w:val="none" w:sz="0" w:space="0" w:color="auto"/>
            <w:right w:val="none" w:sz="0" w:space="0" w:color="auto"/>
          </w:divBdr>
        </w:div>
        <w:div w:id="487474713">
          <w:marLeft w:val="640"/>
          <w:marRight w:val="0"/>
          <w:marTop w:val="0"/>
          <w:marBottom w:val="0"/>
          <w:divBdr>
            <w:top w:val="none" w:sz="0" w:space="0" w:color="auto"/>
            <w:left w:val="none" w:sz="0" w:space="0" w:color="auto"/>
            <w:bottom w:val="none" w:sz="0" w:space="0" w:color="auto"/>
            <w:right w:val="none" w:sz="0" w:space="0" w:color="auto"/>
          </w:divBdr>
        </w:div>
        <w:div w:id="489175056">
          <w:marLeft w:val="640"/>
          <w:marRight w:val="0"/>
          <w:marTop w:val="0"/>
          <w:marBottom w:val="0"/>
          <w:divBdr>
            <w:top w:val="none" w:sz="0" w:space="0" w:color="auto"/>
            <w:left w:val="none" w:sz="0" w:space="0" w:color="auto"/>
            <w:bottom w:val="none" w:sz="0" w:space="0" w:color="auto"/>
            <w:right w:val="none" w:sz="0" w:space="0" w:color="auto"/>
          </w:divBdr>
        </w:div>
        <w:div w:id="496387890">
          <w:marLeft w:val="640"/>
          <w:marRight w:val="0"/>
          <w:marTop w:val="0"/>
          <w:marBottom w:val="0"/>
          <w:divBdr>
            <w:top w:val="none" w:sz="0" w:space="0" w:color="auto"/>
            <w:left w:val="none" w:sz="0" w:space="0" w:color="auto"/>
            <w:bottom w:val="none" w:sz="0" w:space="0" w:color="auto"/>
            <w:right w:val="none" w:sz="0" w:space="0" w:color="auto"/>
          </w:divBdr>
        </w:div>
        <w:div w:id="521675104">
          <w:marLeft w:val="640"/>
          <w:marRight w:val="0"/>
          <w:marTop w:val="0"/>
          <w:marBottom w:val="0"/>
          <w:divBdr>
            <w:top w:val="none" w:sz="0" w:space="0" w:color="auto"/>
            <w:left w:val="none" w:sz="0" w:space="0" w:color="auto"/>
            <w:bottom w:val="none" w:sz="0" w:space="0" w:color="auto"/>
            <w:right w:val="none" w:sz="0" w:space="0" w:color="auto"/>
          </w:divBdr>
        </w:div>
        <w:div w:id="567422222">
          <w:marLeft w:val="640"/>
          <w:marRight w:val="0"/>
          <w:marTop w:val="0"/>
          <w:marBottom w:val="0"/>
          <w:divBdr>
            <w:top w:val="none" w:sz="0" w:space="0" w:color="auto"/>
            <w:left w:val="none" w:sz="0" w:space="0" w:color="auto"/>
            <w:bottom w:val="none" w:sz="0" w:space="0" w:color="auto"/>
            <w:right w:val="none" w:sz="0" w:space="0" w:color="auto"/>
          </w:divBdr>
        </w:div>
        <w:div w:id="583759546">
          <w:marLeft w:val="640"/>
          <w:marRight w:val="0"/>
          <w:marTop w:val="0"/>
          <w:marBottom w:val="0"/>
          <w:divBdr>
            <w:top w:val="none" w:sz="0" w:space="0" w:color="auto"/>
            <w:left w:val="none" w:sz="0" w:space="0" w:color="auto"/>
            <w:bottom w:val="none" w:sz="0" w:space="0" w:color="auto"/>
            <w:right w:val="none" w:sz="0" w:space="0" w:color="auto"/>
          </w:divBdr>
        </w:div>
        <w:div w:id="658845593">
          <w:marLeft w:val="640"/>
          <w:marRight w:val="0"/>
          <w:marTop w:val="0"/>
          <w:marBottom w:val="0"/>
          <w:divBdr>
            <w:top w:val="none" w:sz="0" w:space="0" w:color="auto"/>
            <w:left w:val="none" w:sz="0" w:space="0" w:color="auto"/>
            <w:bottom w:val="none" w:sz="0" w:space="0" w:color="auto"/>
            <w:right w:val="none" w:sz="0" w:space="0" w:color="auto"/>
          </w:divBdr>
        </w:div>
        <w:div w:id="673261958">
          <w:marLeft w:val="640"/>
          <w:marRight w:val="0"/>
          <w:marTop w:val="0"/>
          <w:marBottom w:val="0"/>
          <w:divBdr>
            <w:top w:val="none" w:sz="0" w:space="0" w:color="auto"/>
            <w:left w:val="none" w:sz="0" w:space="0" w:color="auto"/>
            <w:bottom w:val="none" w:sz="0" w:space="0" w:color="auto"/>
            <w:right w:val="none" w:sz="0" w:space="0" w:color="auto"/>
          </w:divBdr>
        </w:div>
        <w:div w:id="684290733">
          <w:marLeft w:val="640"/>
          <w:marRight w:val="0"/>
          <w:marTop w:val="0"/>
          <w:marBottom w:val="0"/>
          <w:divBdr>
            <w:top w:val="none" w:sz="0" w:space="0" w:color="auto"/>
            <w:left w:val="none" w:sz="0" w:space="0" w:color="auto"/>
            <w:bottom w:val="none" w:sz="0" w:space="0" w:color="auto"/>
            <w:right w:val="none" w:sz="0" w:space="0" w:color="auto"/>
          </w:divBdr>
        </w:div>
        <w:div w:id="747189060">
          <w:marLeft w:val="640"/>
          <w:marRight w:val="0"/>
          <w:marTop w:val="0"/>
          <w:marBottom w:val="0"/>
          <w:divBdr>
            <w:top w:val="none" w:sz="0" w:space="0" w:color="auto"/>
            <w:left w:val="none" w:sz="0" w:space="0" w:color="auto"/>
            <w:bottom w:val="none" w:sz="0" w:space="0" w:color="auto"/>
            <w:right w:val="none" w:sz="0" w:space="0" w:color="auto"/>
          </w:divBdr>
        </w:div>
        <w:div w:id="761756062">
          <w:marLeft w:val="640"/>
          <w:marRight w:val="0"/>
          <w:marTop w:val="0"/>
          <w:marBottom w:val="0"/>
          <w:divBdr>
            <w:top w:val="none" w:sz="0" w:space="0" w:color="auto"/>
            <w:left w:val="none" w:sz="0" w:space="0" w:color="auto"/>
            <w:bottom w:val="none" w:sz="0" w:space="0" w:color="auto"/>
            <w:right w:val="none" w:sz="0" w:space="0" w:color="auto"/>
          </w:divBdr>
        </w:div>
        <w:div w:id="801002875">
          <w:marLeft w:val="640"/>
          <w:marRight w:val="0"/>
          <w:marTop w:val="0"/>
          <w:marBottom w:val="0"/>
          <w:divBdr>
            <w:top w:val="none" w:sz="0" w:space="0" w:color="auto"/>
            <w:left w:val="none" w:sz="0" w:space="0" w:color="auto"/>
            <w:bottom w:val="none" w:sz="0" w:space="0" w:color="auto"/>
            <w:right w:val="none" w:sz="0" w:space="0" w:color="auto"/>
          </w:divBdr>
        </w:div>
        <w:div w:id="812141379">
          <w:marLeft w:val="640"/>
          <w:marRight w:val="0"/>
          <w:marTop w:val="0"/>
          <w:marBottom w:val="0"/>
          <w:divBdr>
            <w:top w:val="none" w:sz="0" w:space="0" w:color="auto"/>
            <w:left w:val="none" w:sz="0" w:space="0" w:color="auto"/>
            <w:bottom w:val="none" w:sz="0" w:space="0" w:color="auto"/>
            <w:right w:val="none" w:sz="0" w:space="0" w:color="auto"/>
          </w:divBdr>
        </w:div>
        <w:div w:id="857818316">
          <w:marLeft w:val="640"/>
          <w:marRight w:val="0"/>
          <w:marTop w:val="0"/>
          <w:marBottom w:val="0"/>
          <w:divBdr>
            <w:top w:val="none" w:sz="0" w:space="0" w:color="auto"/>
            <w:left w:val="none" w:sz="0" w:space="0" w:color="auto"/>
            <w:bottom w:val="none" w:sz="0" w:space="0" w:color="auto"/>
            <w:right w:val="none" w:sz="0" w:space="0" w:color="auto"/>
          </w:divBdr>
        </w:div>
        <w:div w:id="901867262">
          <w:marLeft w:val="640"/>
          <w:marRight w:val="0"/>
          <w:marTop w:val="0"/>
          <w:marBottom w:val="0"/>
          <w:divBdr>
            <w:top w:val="none" w:sz="0" w:space="0" w:color="auto"/>
            <w:left w:val="none" w:sz="0" w:space="0" w:color="auto"/>
            <w:bottom w:val="none" w:sz="0" w:space="0" w:color="auto"/>
            <w:right w:val="none" w:sz="0" w:space="0" w:color="auto"/>
          </w:divBdr>
        </w:div>
        <w:div w:id="991056939">
          <w:marLeft w:val="640"/>
          <w:marRight w:val="0"/>
          <w:marTop w:val="0"/>
          <w:marBottom w:val="0"/>
          <w:divBdr>
            <w:top w:val="none" w:sz="0" w:space="0" w:color="auto"/>
            <w:left w:val="none" w:sz="0" w:space="0" w:color="auto"/>
            <w:bottom w:val="none" w:sz="0" w:space="0" w:color="auto"/>
            <w:right w:val="none" w:sz="0" w:space="0" w:color="auto"/>
          </w:divBdr>
        </w:div>
        <w:div w:id="1020543347">
          <w:marLeft w:val="640"/>
          <w:marRight w:val="0"/>
          <w:marTop w:val="0"/>
          <w:marBottom w:val="0"/>
          <w:divBdr>
            <w:top w:val="none" w:sz="0" w:space="0" w:color="auto"/>
            <w:left w:val="none" w:sz="0" w:space="0" w:color="auto"/>
            <w:bottom w:val="none" w:sz="0" w:space="0" w:color="auto"/>
            <w:right w:val="none" w:sz="0" w:space="0" w:color="auto"/>
          </w:divBdr>
        </w:div>
        <w:div w:id="1023286131">
          <w:marLeft w:val="640"/>
          <w:marRight w:val="0"/>
          <w:marTop w:val="0"/>
          <w:marBottom w:val="0"/>
          <w:divBdr>
            <w:top w:val="none" w:sz="0" w:space="0" w:color="auto"/>
            <w:left w:val="none" w:sz="0" w:space="0" w:color="auto"/>
            <w:bottom w:val="none" w:sz="0" w:space="0" w:color="auto"/>
            <w:right w:val="none" w:sz="0" w:space="0" w:color="auto"/>
          </w:divBdr>
        </w:div>
        <w:div w:id="1039014657">
          <w:marLeft w:val="640"/>
          <w:marRight w:val="0"/>
          <w:marTop w:val="0"/>
          <w:marBottom w:val="0"/>
          <w:divBdr>
            <w:top w:val="none" w:sz="0" w:space="0" w:color="auto"/>
            <w:left w:val="none" w:sz="0" w:space="0" w:color="auto"/>
            <w:bottom w:val="none" w:sz="0" w:space="0" w:color="auto"/>
            <w:right w:val="none" w:sz="0" w:space="0" w:color="auto"/>
          </w:divBdr>
        </w:div>
        <w:div w:id="1047484786">
          <w:marLeft w:val="640"/>
          <w:marRight w:val="0"/>
          <w:marTop w:val="0"/>
          <w:marBottom w:val="0"/>
          <w:divBdr>
            <w:top w:val="none" w:sz="0" w:space="0" w:color="auto"/>
            <w:left w:val="none" w:sz="0" w:space="0" w:color="auto"/>
            <w:bottom w:val="none" w:sz="0" w:space="0" w:color="auto"/>
            <w:right w:val="none" w:sz="0" w:space="0" w:color="auto"/>
          </w:divBdr>
        </w:div>
        <w:div w:id="1075737396">
          <w:marLeft w:val="640"/>
          <w:marRight w:val="0"/>
          <w:marTop w:val="0"/>
          <w:marBottom w:val="0"/>
          <w:divBdr>
            <w:top w:val="none" w:sz="0" w:space="0" w:color="auto"/>
            <w:left w:val="none" w:sz="0" w:space="0" w:color="auto"/>
            <w:bottom w:val="none" w:sz="0" w:space="0" w:color="auto"/>
            <w:right w:val="none" w:sz="0" w:space="0" w:color="auto"/>
          </w:divBdr>
        </w:div>
        <w:div w:id="1076711143">
          <w:marLeft w:val="640"/>
          <w:marRight w:val="0"/>
          <w:marTop w:val="0"/>
          <w:marBottom w:val="0"/>
          <w:divBdr>
            <w:top w:val="none" w:sz="0" w:space="0" w:color="auto"/>
            <w:left w:val="none" w:sz="0" w:space="0" w:color="auto"/>
            <w:bottom w:val="none" w:sz="0" w:space="0" w:color="auto"/>
            <w:right w:val="none" w:sz="0" w:space="0" w:color="auto"/>
          </w:divBdr>
        </w:div>
        <w:div w:id="1100296540">
          <w:marLeft w:val="640"/>
          <w:marRight w:val="0"/>
          <w:marTop w:val="0"/>
          <w:marBottom w:val="0"/>
          <w:divBdr>
            <w:top w:val="none" w:sz="0" w:space="0" w:color="auto"/>
            <w:left w:val="none" w:sz="0" w:space="0" w:color="auto"/>
            <w:bottom w:val="none" w:sz="0" w:space="0" w:color="auto"/>
            <w:right w:val="none" w:sz="0" w:space="0" w:color="auto"/>
          </w:divBdr>
        </w:div>
        <w:div w:id="1163008516">
          <w:marLeft w:val="640"/>
          <w:marRight w:val="0"/>
          <w:marTop w:val="0"/>
          <w:marBottom w:val="0"/>
          <w:divBdr>
            <w:top w:val="none" w:sz="0" w:space="0" w:color="auto"/>
            <w:left w:val="none" w:sz="0" w:space="0" w:color="auto"/>
            <w:bottom w:val="none" w:sz="0" w:space="0" w:color="auto"/>
            <w:right w:val="none" w:sz="0" w:space="0" w:color="auto"/>
          </w:divBdr>
        </w:div>
        <w:div w:id="1174610992">
          <w:marLeft w:val="640"/>
          <w:marRight w:val="0"/>
          <w:marTop w:val="0"/>
          <w:marBottom w:val="0"/>
          <w:divBdr>
            <w:top w:val="none" w:sz="0" w:space="0" w:color="auto"/>
            <w:left w:val="none" w:sz="0" w:space="0" w:color="auto"/>
            <w:bottom w:val="none" w:sz="0" w:space="0" w:color="auto"/>
            <w:right w:val="none" w:sz="0" w:space="0" w:color="auto"/>
          </w:divBdr>
        </w:div>
        <w:div w:id="1177187269">
          <w:marLeft w:val="640"/>
          <w:marRight w:val="0"/>
          <w:marTop w:val="0"/>
          <w:marBottom w:val="0"/>
          <w:divBdr>
            <w:top w:val="none" w:sz="0" w:space="0" w:color="auto"/>
            <w:left w:val="none" w:sz="0" w:space="0" w:color="auto"/>
            <w:bottom w:val="none" w:sz="0" w:space="0" w:color="auto"/>
            <w:right w:val="none" w:sz="0" w:space="0" w:color="auto"/>
          </w:divBdr>
        </w:div>
        <w:div w:id="1221750894">
          <w:marLeft w:val="640"/>
          <w:marRight w:val="0"/>
          <w:marTop w:val="0"/>
          <w:marBottom w:val="0"/>
          <w:divBdr>
            <w:top w:val="none" w:sz="0" w:space="0" w:color="auto"/>
            <w:left w:val="none" w:sz="0" w:space="0" w:color="auto"/>
            <w:bottom w:val="none" w:sz="0" w:space="0" w:color="auto"/>
            <w:right w:val="none" w:sz="0" w:space="0" w:color="auto"/>
          </w:divBdr>
        </w:div>
        <w:div w:id="1238637414">
          <w:marLeft w:val="640"/>
          <w:marRight w:val="0"/>
          <w:marTop w:val="0"/>
          <w:marBottom w:val="0"/>
          <w:divBdr>
            <w:top w:val="none" w:sz="0" w:space="0" w:color="auto"/>
            <w:left w:val="none" w:sz="0" w:space="0" w:color="auto"/>
            <w:bottom w:val="none" w:sz="0" w:space="0" w:color="auto"/>
            <w:right w:val="none" w:sz="0" w:space="0" w:color="auto"/>
          </w:divBdr>
        </w:div>
        <w:div w:id="1241721864">
          <w:marLeft w:val="640"/>
          <w:marRight w:val="0"/>
          <w:marTop w:val="0"/>
          <w:marBottom w:val="0"/>
          <w:divBdr>
            <w:top w:val="none" w:sz="0" w:space="0" w:color="auto"/>
            <w:left w:val="none" w:sz="0" w:space="0" w:color="auto"/>
            <w:bottom w:val="none" w:sz="0" w:space="0" w:color="auto"/>
            <w:right w:val="none" w:sz="0" w:space="0" w:color="auto"/>
          </w:divBdr>
        </w:div>
        <w:div w:id="1249391463">
          <w:marLeft w:val="640"/>
          <w:marRight w:val="0"/>
          <w:marTop w:val="0"/>
          <w:marBottom w:val="0"/>
          <w:divBdr>
            <w:top w:val="none" w:sz="0" w:space="0" w:color="auto"/>
            <w:left w:val="none" w:sz="0" w:space="0" w:color="auto"/>
            <w:bottom w:val="none" w:sz="0" w:space="0" w:color="auto"/>
            <w:right w:val="none" w:sz="0" w:space="0" w:color="auto"/>
          </w:divBdr>
        </w:div>
        <w:div w:id="1278952866">
          <w:marLeft w:val="640"/>
          <w:marRight w:val="0"/>
          <w:marTop w:val="0"/>
          <w:marBottom w:val="0"/>
          <w:divBdr>
            <w:top w:val="none" w:sz="0" w:space="0" w:color="auto"/>
            <w:left w:val="none" w:sz="0" w:space="0" w:color="auto"/>
            <w:bottom w:val="none" w:sz="0" w:space="0" w:color="auto"/>
            <w:right w:val="none" w:sz="0" w:space="0" w:color="auto"/>
          </w:divBdr>
        </w:div>
        <w:div w:id="1300575569">
          <w:marLeft w:val="640"/>
          <w:marRight w:val="0"/>
          <w:marTop w:val="0"/>
          <w:marBottom w:val="0"/>
          <w:divBdr>
            <w:top w:val="none" w:sz="0" w:space="0" w:color="auto"/>
            <w:left w:val="none" w:sz="0" w:space="0" w:color="auto"/>
            <w:bottom w:val="none" w:sz="0" w:space="0" w:color="auto"/>
            <w:right w:val="none" w:sz="0" w:space="0" w:color="auto"/>
          </w:divBdr>
        </w:div>
        <w:div w:id="1301423822">
          <w:marLeft w:val="640"/>
          <w:marRight w:val="0"/>
          <w:marTop w:val="0"/>
          <w:marBottom w:val="0"/>
          <w:divBdr>
            <w:top w:val="none" w:sz="0" w:space="0" w:color="auto"/>
            <w:left w:val="none" w:sz="0" w:space="0" w:color="auto"/>
            <w:bottom w:val="none" w:sz="0" w:space="0" w:color="auto"/>
            <w:right w:val="none" w:sz="0" w:space="0" w:color="auto"/>
          </w:divBdr>
        </w:div>
        <w:div w:id="1311133573">
          <w:marLeft w:val="640"/>
          <w:marRight w:val="0"/>
          <w:marTop w:val="0"/>
          <w:marBottom w:val="0"/>
          <w:divBdr>
            <w:top w:val="none" w:sz="0" w:space="0" w:color="auto"/>
            <w:left w:val="none" w:sz="0" w:space="0" w:color="auto"/>
            <w:bottom w:val="none" w:sz="0" w:space="0" w:color="auto"/>
            <w:right w:val="none" w:sz="0" w:space="0" w:color="auto"/>
          </w:divBdr>
        </w:div>
        <w:div w:id="1351712558">
          <w:marLeft w:val="640"/>
          <w:marRight w:val="0"/>
          <w:marTop w:val="0"/>
          <w:marBottom w:val="0"/>
          <w:divBdr>
            <w:top w:val="none" w:sz="0" w:space="0" w:color="auto"/>
            <w:left w:val="none" w:sz="0" w:space="0" w:color="auto"/>
            <w:bottom w:val="none" w:sz="0" w:space="0" w:color="auto"/>
            <w:right w:val="none" w:sz="0" w:space="0" w:color="auto"/>
          </w:divBdr>
        </w:div>
        <w:div w:id="1352612304">
          <w:marLeft w:val="640"/>
          <w:marRight w:val="0"/>
          <w:marTop w:val="0"/>
          <w:marBottom w:val="0"/>
          <w:divBdr>
            <w:top w:val="none" w:sz="0" w:space="0" w:color="auto"/>
            <w:left w:val="none" w:sz="0" w:space="0" w:color="auto"/>
            <w:bottom w:val="none" w:sz="0" w:space="0" w:color="auto"/>
            <w:right w:val="none" w:sz="0" w:space="0" w:color="auto"/>
          </w:divBdr>
        </w:div>
        <w:div w:id="1400639688">
          <w:marLeft w:val="640"/>
          <w:marRight w:val="0"/>
          <w:marTop w:val="0"/>
          <w:marBottom w:val="0"/>
          <w:divBdr>
            <w:top w:val="none" w:sz="0" w:space="0" w:color="auto"/>
            <w:left w:val="none" w:sz="0" w:space="0" w:color="auto"/>
            <w:bottom w:val="none" w:sz="0" w:space="0" w:color="auto"/>
            <w:right w:val="none" w:sz="0" w:space="0" w:color="auto"/>
          </w:divBdr>
        </w:div>
        <w:div w:id="1419667453">
          <w:marLeft w:val="640"/>
          <w:marRight w:val="0"/>
          <w:marTop w:val="0"/>
          <w:marBottom w:val="0"/>
          <w:divBdr>
            <w:top w:val="none" w:sz="0" w:space="0" w:color="auto"/>
            <w:left w:val="none" w:sz="0" w:space="0" w:color="auto"/>
            <w:bottom w:val="none" w:sz="0" w:space="0" w:color="auto"/>
            <w:right w:val="none" w:sz="0" w:space="0" w:color="auto"/>
          </w:divBdr>
        </w:div>
        <w:div w:id="1481967776">
          <w:marLeft w:val="640"/>
          <w:marRight w:val="0"/>
          <w:marTop w:val="0"/>
          <w:marBottom w:val="0"/>
          <w:divBdr>
            <w:top w:val="none" w:sz="0" w:space="0" w:color="auto"/>
            <w:left w:val="none" w:sz="0" w:space="0" w:color="auto"/>
            <w:bottom w:val="none" w:sz="0" w:space="0" w:color="auto"/>
            <w:right w:val="none" w:sz="0" w:space="0" w:color="auto"/>
          </w:divBdr>
        </w:div>
        <w:div w:id="1488353065">
          <w:marLeft w:val="640"/>
          <w:marRight w:val="0"/>
          <w:marTop w:val="0"/>
          <w:marBottom w:val="0"/>
          <w:divBdr>
            <w:top w:val="none" w:sz="0" w:space="0" w:color="auto"/>
            <w:left w:val="none" w:sz="0" w:space="0" w:color="auto"/>
            <w:bottom w:val="none" w:sz="0" w:space="0" w:color="auto"/>
            <w:right w:val="none" w:sz="0" w:space="0" w:color="auto"/>
          </w:divBdr>
        </w:div>
        <w:div w:id="1541283643">
          <w:marLeft w:val="640"/>
          <w:marRight w:val="0"/>
          <w:marTop w:val="0"/>
          <w:marBottom w:val="0"/>
          <w:divBdr>
            <w:top w:val="none" w:sz="0" w:space="0" w:color="auto"/>
            <w:left w:val="none" w:sz="0" w:space="0" w:color="auto"/>
            <w:bottom w:val="none" w:sz="0" w:space="0" w:color="auto"/>
            <w:right w:val="none" w:sz="0" w:space="0" w:color="auto"/>
          </w:divBdr>
        </w:div>
        <w:div w:id="1545093928">
          <w:marLeft w:val="640"/>
          <w:marRight w:val="0"/>
          <w:marTop w:val="0"/>
          <w:marBottom w:val="0"/>
          <w:divBdr>
            <w:top w:val="none" w:sz="0" w:space="0" w:color="auto"/>
            <w:left w:val="none" w:sz="0" w:space="0" w:color="auto"/>
            <w:bottom w:val="none" w:sz="0" w:space="0" w:color="auto"/>
            <w:right w:val="none" w:sz="0" w:space="0" w:color="auto"/>
          </w:divBdr>
        </w:div>
        <w:div w:id="1558467114">
          <w:marLeft w:val="640"/>
          <w:marRight w:val="0"/>
          <w:marTop w:val="0"/>
          <w:marBottom w:val="0"/>
          <w:divBdr>
            <w:top w:val="none" w:sz="0" w:space="0" w:color="auto"/>
            <w:left w:val="none" w:sz="0" w:space="0" w:color="auto"/>
            <w:bottom w:val="none" w:sz="0" w:space="0" w:color="auto"/>
            <w:right w:val="none" w:sz="0" w:space="0" w:color="auto"/>
          </w:divBdr>
        </w:div>
        <w:div w:id="1567522761">
          <w:marLeft w:val="640"/>
          <w:marRight w:val="0"/>
          <w:marTop w:val="0"/>
          <w:marBottom w:val="0"/>
          <w:divBdr>
            <w:top w:val="none" w:sz="0" w:space="0" w:color="auto"/>
            <w:left w:val="none" w:sz="0" w:space="0" w:color="auto"/>
            <w:bottom w:val="none" w:sz="0" w:space="0" w:color="auto"/>
            <w:right w:val="none" w:sz="0" w:space="0" w:color="auto"/>
          </w:divBdr>
        </w:div>
        <w:div w:id="1635984788">
          <w:marLeft w:val="640"/>
          <w:marRight w:val="0"/>
          <w:marTop w:val="0"/>
          <w:marBottom w:val="0"/>
          <w:divBdr>
            <w:top w:val="none" w:sz="0" w:space="0" w:color="auto"/>
            <w:left w:val="none" w:sz="0" w:space="0" w:color="auto"/>
            <w:bottom w:val="none" w:sz="0" w:space="0" w:color="auto"/>
            <w:right w:val="none" w:sz="0" w:space="0" w:color="auto"/>
          </w:divBdr>
        </w:div>
        <w:div w:id="1642152715">
          <w:marLeft w:val="640"/>
          <w:marRight w:val="0"/>
          <w:marTop w:val="0"/>
          <w:marBottom w:val="0"/>
          <w:divBdr>
            <w:top w:val="none" w:sz="0" w:space="0" w:color="auto"/>
            <w:left w:val="none" w:sz="0" w:space="0" w:color="auto"/>
            <w:bottom w:val="none" w:sz="0" w:space="0" w:color="auto"/>
            <w:right w:val="none" w:sz="0" w:space="0" w:color="auto"/>
          </w:divBdr>
        </w:div>
        <w:div w:id="1696151056">
          <w:marLeft w:val="640"/>
          <w:marRight w:val="0"/>
          <w:marTop w:val="0"/>
          <w:marBottom w:val="0"/>
          <w:divBdr>
            <w:top w:val="none" w:sz="0" w:space="0" w:color="auto"/>
            <w:left w:val="none" w:sz="0" w:space="0" w:color="auto"/>
            <w:bottom w:val="none" w:sz="0" w:space="0" w:color="auto"/>
            <w:right w:val="none" w:sz="0" w:space="0" w:color="auto"/>
          </w:divBdr>
        </w:div>
        <w:div w:id="1758667424">
          <w:marLeft w:val="640"/>
          <w:marRight w:val="0"/>
          <w:marTop w:val="0"/>
          <w:marBottom w:val="0"/>
          <w:divBdr>
            <w:top w:val="none" w:sz="0" w:space="0" w:color="auto"/>
            <w:left w:val="none" w:sz="0" w:space="0" w:color="auto"/>
            <w:bottom w:val="none" w:sz="0" w:space="0" w:color="auto"/>
            <w:right w:val="none" w:sz="0" w:space="0" w:color="auto"/>
          </w:divBdr>
        </w:div>
        <w:div w:id="1760561285">
          <w:marLeft w:val="640"/>
          <w:marRight w:val="0"/>
          <w:marTop w:val="0"/>
          <w:marBottom w:val="0"/>
          <w:divBdr>
            <w:top w:val="none" w:sz="0" w:space="0" w:color="auto"/>
            <w:left w:val="none" w:sz="0" w:space="0" w:color="auto"/>
            <w:bottom w:val="none" w:sz="0" w:space="0" w:color="auto"/>
            <w:right w:val="none" w:sz="0" w:space="0" w:color="auto"/>
          </w:divBdr>
        </w:div>
        <w:div w:id="1792943232">
          <w:marLeft w:val="640"/>
          <w:marRight w:val="0"/>
          <w:marTop w:val="0"/>
          <w:marBottom w:val="0"/>
          <w:divBdr>
            <w:top w:val="none" w:sz="0" w:space="0" w:color="auto"/>
            <w:left w:val="none" w:sz="0" w:space="0" w:color="auto"/>
            <w:bottom w:val="none" w:sz="0" w:space="0" w:color="auto"/>
            <w:right w:val="none" w:sz="0" w:space="0" w:color="auto"/>
          </w:divBdr>
        </w:div>
        <w:div w:id="1817841511">
          <w:marLeft w:val="640"/>
          <w:marRight w:val="0"/>
          <w:marTop w:val="0"/>
          <w:marBottom w:val="0"/>
          <w:divBdr>
            <w:top w:val="none" w:sz="0" w:space="0" w:color="auto"/>
            <w:left w:val="none" w:sz="0" w:space="0" w:color="auto"/>
            <w:bottom w:val="none" w:sz="0" w:space="0" w:color="auto"/>
            <w:right w:val="none" w:sz="0" w:space="0" w:color="auto"/>
          </w:divBdr>
        </w:div>
        <w:div w:id="1900284075">
          <w:marLeft w:val="640"/>
          <w:marRight w:val="0"/>
          <w:marTop w:val="0"/>
          <w:marBottom w:val="0"/>
          <w:divBdr>
            <w:top w:val="none" w:sz="0" w:space="0" w:color="auto"/>
            <w:left w:val="none" w:sz="0" w:space="0" w:color="auto"/>
            <w:bottom w:val="none" w:sz="0" w:space="0" w:color="auto"/>
            <w:right w:val="none" w:sz="0" w:space="0" w:color="auto"/>
          </w:divBdr>
        </w:div>
        <w:div w:id="1923179254">
          <w:marLeft w:val="640"/>
          <w:marRight w:val="0"/>
          <w:marTop w:val="0"/>
          <w:marBottom w:val="0"/>
          <w:divBdr>
            <w:top w:val="none" w:sz="0" w:space="0" w:color="auto"/>
            <w:left w:val="none" w:sz="0" w:space="0" w:color="auto"/>
            <w:bottom w:val="none" w:sz="0" w:space="0" w:color="auto"/>
            <w:right w:val="none" w:sz="0" w:space="0" w:color="auto"/>
          </w:divBdr>
        </w:div>
        <w:div w:id="1937208962">
          <w:marLeft w:val="640"/>
          <w:marRight w:val="0"/>
          <w:marTop w:val="0"/>
          <w:marBottom w:val="0"/>
          <w:divBdr>
            <w:top w:val="none" w:sz="0" w:space="0" w:color="auto"/>
            <w:left w:val="none" w:sz="0" w:space="0" w:color="auto"/>
            <w:bottom w:val="none" w:sz="0" w:space="0" w:color="auto"/>
            <w:right w:val="none" w:sz="0" w:space="0" w:color="auto"/>
          </w:divBdr>
        </w:div>
        <w:div w:id="1946880264">
          <w:marLeft w:val="640"/>
          <w:marRight w:val="0"/>
          <w:marTop w:val="0"/>
          <w:marBottom w:val="0"/>
          <w:divBdr>
            <w:top w:val="none" w:sz="0" w:space="0" w:color="auto"/>
            <w:left w:val="none" w:sz="0" w:space="0" w:color="auto"/>
            <w:bottom w:val="none" w:sz="0" w:space="0" w:color="auto"/>
            <w:right w:val="none" w:sz="0" w:space="0" w:color="auto"/>
          </w:divBdr>
        </w:div>
        <w:div w:id="1978532809">
          <w:marLeft w:val="640"/>
          <w:marRight w:val="0"/>
          <w:marTop w:val="0"/>
          <w:marBottom w:val="0"/>
          <w:divBdr>
            <w:top w:val="none" w:sz="0" w:space="0" w:color="auto"/>
            <w:left w:val="none" w:sz="0" w:space="0" w:color="auto"/>
            <w:bottom w:val="none" w:sz="0" w:space="0" w:color="auto"/>
            <w:right w:val="none" w:sz="0" w:space="0" w:color="auto"/>
          </w:divBdr>
        </w:div>
        <w:div w:id="1983994989">
          <w:marLeft w:val="640"/>
          <w:marRight w:val="0"/>
          <w:marTop w:val="0"/>
          <w:marBottom w:val="0"/>
          <w:divBdr>
            <w:top w:val="none" w:sz="0" w:space="0" w:color="auto"/>
            <w:left w:val="none" w:sz="0" w:space="0" w:color="auto"/>
            <w:bottom w:val="none" w:sz="0" w:space="0" w:color="auto"/>
            <w:right w:val="none" w:sz="0" w:space="0" w:color="auto"/>
          </w:divBdr>
        </w:div>
        <w:div w:id="2010597181">
          <w:marLeft w:val="640"/>
          <w:marRight w:val="0"/>
          <w:marTop w:val="0"/>
          <w:marBottom w:val="0"/>
          <w:divBdr>
            <w:top w:val="none" w:sz="0" w:space="0" w:color="auto"/>
            <w:left w:val="none" w:sz="0" w:space="0" w:color="auto"/>
            <w:bottom w:val="none" w:sz="0" w:space="0" w:color="auto"/>
            <w:right w:val="none" w:sz="0" w:space="0" w:color="auto"/>
          </w:divBdr>
        </w:div>
        <w:div w:id="2034379559">
          <w:marLeft w:val="640"/>
          <w:marRight w:val="0"/>
          <w:marTop w:val="0"/>
          <w:marBottom w:val="0"/>
          <w:divBdr>
            <w:top w:val="none" w:sz="0" w:space="0" w:color="auto"/>
            <w:left w:val="none" w:sz="0" w:space="0" w:color="auto"/>
            <w:bottom w:val="none" w:sz="0" w:space="0" w:color="auto"/>
            <w:right w:val="none" w:sz="0" w:space="0" w:color="auto"/>
          </w:divBdr>
        </w:div>
        <w:div w:id="2040550172">
          <w:marLeft w:val="640"/>
          <w:marRight w:val="0"/>
          <w:marTop w:val="0"/>
          <w:marBottom w:val="0"/>
          <w:divBdr>
            <w:top w:val="none" w:sz="0" w:space="0" w:color="auto"/>
            <w:left w:val="none" w:sz="0" w:space="0" w:color="auto"/>
            <w:bottom w:val="none" w:sz="0" w:space="0" w:color="auto"/>
            <w:right w:val="none" w:sz="0" w:space="0" w:color="auto"/>
          </w:divBdr>
        </w:div>
        <w:div w:id="2059432686">
          <w:marLeft w:val="640"/>
          <w:marRight w:val="0"/>
          <w:marTop w:val="0"/>
          <w:marBottom w:val="0"/>
          <w:divBdr>
            <w:top w:val="none" w:sz="0" w:space="0" w:color="auto"/>
            <w:left w:val="none" w:sz="0" w:space="0" w:color="auto"/>
            <w:bottom w:val="none" w:sz="0" w:space="0" w:color="auto"/>
            <w:right w:val="none" w:sz="0" w:space="0" w:color="auto"/>
          </w:divBdr>
        </w:div>
        <w:div w:id="2089842906">
          <w:marLeft w:val="640"/>
          <w:marRight w:val="0"/>
          <w:marTop w:val="0"/>
          <w:marBottom w:val="0"/>
          <w:divBdr>
            <w:top w:val="none" w:sz="0" w:space="0" w:color="auto"/>
            <w:left w:val="none" w:sz="0" w:space="0" w:color="auto"/>
            <w:bottom w:val="none" w:sz="0" w:space="0" w:color="auto"/>
            <w:right w:val="none" w:sz="0" w:space="0" w:color="auto"/>
          </w:divBdr>
        </w:div>
      </w:divsChild>
    </w:div>
    <w:div w:id="1260329094">
      <w:bodyDiv w:val="1"/>
      <w:marLeft w:val="0"/>
      <w:marRight w:val="0"/>
      <w:marTop w:val="0"/>
      <w:marBottom w:val="0"/>
      <w:divBdr>
        <w:top w:val="none" w:sz="0" w:space="0" w:color="auto"/>
        <w:left w:val="none" w:sz="0" w:space="0" w:color="auto"/>
        <w:bottom w:val="none" w:sz="0" w:space="0" w:color="auto"/>
        <w:right w:val="none" w:sz="0" w:space="0" w:color="auto"/>
      </w:divBdr>
    </w:div>
    <w:div w:id="1265189252">
      <w:bodyDiv w:val="1"/>
      <w:marLeft w:val="0"/>
      <w:marRight w:val="0"/>
      <w:marTop w:val="0"/>
      <w:marBottom w:val="0"/>
      <w:divBdr>
        <w:top w:val="none" w:sz="0" w:space="0" w:color="auto"/>
        <w:left w:val="none" w:sz="0" w:space="0" w:color="auto"/>
        <w:bottom w:val="none" w:sz="0" w:space="0" w:color="auto"/>
        <w:right w:val="none" w:sz="0" w:space="0" w:color="auto"/>
      </w:divBdr>
      <w:divsChild>
        <w:div w:id="3561045">
          <w:marLeft w:val="640"/>
          <w:marRight w:val="0"/>
          <w:marTop w:val="0"/>
          <w:marBottom w:val="0"/>
          <w:divBdr>
            <w:top w:val="none" w:sz="0" w:space="0" w:color="auto"/>
            <w:left w:val="none" w:sz="0" w:space="0" w:color="auto"/>
            <w:bottom w:val="none" w:sz="0" w:space="0" w:color="auto"/>
            <w:right w:val="none" w:sz="0" w:space="0" w:color="auto"/>
          </w:divBdr>
        </w:div>
        <w:div w:id="29036625">
          <w:marLeft w:val="640"/>
          <w:marRight w:val="0"/>
          <w:marTop w:val="0"/>
          <w:marBottom w:val="0"/>
          <w:divBdr>
            <w:top w:val="none" w:sz="0" w:space="0" w:color="auto"/>
            <w:left w:val="none" w:sz="0" w:space="0" w:color="auto"/>
            <w:bottom w:val="none" w:sz="0" w:space="0" w:color="auto"/>
            <w:right w:val="none" w:sz="0" w:space="0" w:color="auto"/>
          </w:divBdr>
        </w:div>
        <w:div w:id="46956028">
          <w:marLeft w:val="640"/>
          <w:marRight w:val="0"/>
          <w:marTop w:val="0"/>
          <w:marBottom w:val="0"/>
          <w:divBdr>
            <w:top w:val="none" w:sz="0" w:space="0" w:color="auto"/>
            <w:left w:val="none" w:sz="0" w:space="0" w:color="auto"/>
            <w:bottom w:val="none" w:sz="0" w:space="0" w:color="auto"/>
            <w:right w:val="none" w:sz="0" w:space="0" w:color="auto"/>
          </w:divBdr>
        </w:div>
        <w:div w:id="62025294">
          <w:marLeft w:val="640"/>
          <w:marRight w:val="0"/>
          <w:marTop w:val="0"/>
          <w:marBottom w:val="0"/>
          <w:divBdr>
            <w:top w:val="none" w:sz="0" w:space="0" w:color="auto"/>
            <w:left w:val="none" w:sz="0" w:space="0" w:color="auto"/>
            <w:bottom w:val="none" w:sz="0" w:space="0" w:color="auto"/>
            <w:right w:val="none" w:sz="0" w:space="0" w:color="auto"/>
          </w:divBdr>
        </w:div>
        <w:div w:id="95950939">
          <w:marLeft w:val="640"/>
          <w:marRight w:val="0"/>
          <w:marTop w:val="0"/>
          <w:marBottom w:val="0"/>
          <w:divBdr>
            <w:top w:val="none" w:sz="0" w:space="0" w:color="auto"/>
            <w:left w:val="none" w:sz="0" w:space="0" w:color="auto"/>
            <w:bottom w:val="none" w:sz="0" w:space="0" w:color="auto"/>
            <w:right w:val="none" w:sz="0" w:space="0" w:color="auto"/>
          </w:divBdr>
        </w:div>
        <w:div w:id="100422198">
          <w:marLeft w:val="640"/>
          <w:marRight w:val="0"/>
          <w:marTop w:val="0"/>
          <w:marBottom w:val="0"/>
          <w:divBdr>
            <w:top w:val="none" w:sz="0" w:space="0" w:color="auto"/>
            <w:left w:val="none" w:sz="0" w:space="0" w:color="auto"/>
            <w:bottom w:val="none" w:sz="0" w:space="0" w:color="auto"/>
            <w:right w:val="none" w:sz="0" w:space="0" w:color="auto"/>
          </w:divBdr>
        </w:div>
        <w:div w:id="105932673">
          <w:marLeft w:val="640"/>
          <w:marRight w:val="0"/>
          <w:marTop w:val="0"/>
          <w:marBottom w:val="0"/>
          <w:divBdr>
            <w:top w:val="none" w:sz="0" w:space="0" w:color="auto"/>
            <w:left w:val="none" w:sz="0" w:space="0" w:color="auto"/>
            <w:bottom w:val="none" w:sz="0" w:space="0" w:color="auto"/>
            <w:right w:val="none" w:sz="0" w:space="0" w:color="auto"/>
          </w:divBdr>
        </w:div>
        <w:div w:id="116409741">
          <w:marLeft w:val="640"/>
          <w:marRight w:val="0"/>
          <w:marTop w:val="0"/>
          <w:marBottom w:val="0"/>
          <w:divBdr>
            <w:top w:val="none" w:sz="0" w:space="0" w:color="auto"/>
            <w:left w:val="none" w:sz="0" w:space="0" w:color="auto"/>
            <w:bottom w:val="none" w:sz="0" w:space="0" w:color="auto"/>
            <w:right w:val="none" w:sz="0" w:space="0" w:color="auto"/>
          </w:divBdr>
        </w:div>
        <w:div w:id="139732389">
          <w:marLeft w:val="640"/>
          <w:marRight w:val="0"/>
          <w:marTop w:val="0"/>
          <w:marBottom w:val="0"/>
          <w:divBdr>
            <w:top w:val="none" w:sz="0" w:space="0" w:color="auto"/>
            <w:left w:val="none" w:sz="0" w:space="0" w:color="auto"/>
            <w:bottom w:val="none" w:sz="0" w:space="0" w:color="auto"/>
            <w:right w:val="none" w:sz="0" w:space="0" w:color="auto"/>
          </w:divBdr>
        </w:div>
        <w:div w:id="154149607">
          <w:marLeft w:val="640"/>
          <w:marRight w:val="0"/>
          <w:marTop w:val="0"/>
          <w:marBottom w:val="0"/>
          <w:divBdr>
            <w:top w:val="none" w:sz="0" w:space="0" w:color="auto"/>
            <w:left w:val="none" w:sz="0" w:space="0" w:color="auto"/>
            <w:bottom w:val="none" w:sz="0" w:space="0" w:color="auto"/>
            <w:right w:val="none" w:sz="0" w:space="0" w:color="auto"/>
          </w:divBdr>
        </w:div>
        <w:div w:id="157959939">
          <w:marLeft w:val="640"/>
          <w:marRight w:val="0"/>
          <w:marTop w:val="0"/>
          <w:marBottom w:val="0"/>
          <w:divBdr>
            <w:top w:val="none" w:sz="0" w:space="0" w:color="auto"/>
            <w:left w:val="none" w:sz="0" w:space="0" w:color="auto"/>
            <w:bottom w:val="none" w:sz="0" w:space="0" w:color="auto"/>
            <w:right w:val="none" w:sz="0" w:space="0" w:color="auto"/>
          </w:divBdr>
        </w:div>
        <w:div w:id="185603811">
          <w:marLeft w:val="640"/>
          <w:marRight w:val="0"/>
          <w:marTop w:val="0"/>
          <w:marBottom w:val="0"/>
          <w:divBdr>
            <w:top w:val="none" w:sz="0" w:space="0" w:color="auto"/>
            <w:left w:val="none" w:sz="0" w:space="0" w:color="auto"/>
            <w:bottom w:val="none" w:sz="0" w:space="0" w:color="auto"/>
            <w:right w:val="none" w:sz="0" w:space="0" w:color="auto"/>
          </w:divBdr>
        </w:div>
        <w:div w:id="194201312">
          <w:marLeft w:val="640"/>
          <w:marRight w:val="0"/>
          <w:marTop w:val="0"/>
          <w:marBottom w:val="0"/>
          <w:divBdr>
            <w:top w:val="none" w:sz="0" w:space="0" w:color="auto"/>
            <w:left w:val="none" w:sz="0" w:space="0" w:color="auto"/>
            <w:bottom w:val="none" w:sz="0" w:space="0" w:color="auto"/>
            <w:right w:val="none" w:sz="0" w:space="0" w:color="auto"/>
          </w:divBdr>
        </w:div>
        <w:div w:id="230043331">
          <w:marLeft w:val="640"/>
          <w:marRight w:val="0"/>
          <w:marTop w:val="0"/>
          <w:marBottom w:val="0"/>
          <w:divBdr>
            <w:top w:val="none" w:sz="0" w:space="0" w:color="auto"/>
            <w:left w:val="none" w:sz="0" w:space="0" w:color="auto"/>
            <w:bottom w:val="none" w:sz="0" w:space="0" w:color="auto"/>
            <w:right w:val="none" w:sz="0" w:space="0" w:color="auto"/>
          </w:divBdr>
        </w:div>
        <w:div w:id="233244994">
          <w:marLeft w:val="640"/>
          <w:marRight w:val="0"/>
          <w:marTop w:val="0"/>
          <w:marBottom w:val="0"/>
          <w:divBdr>
            <w:top w:val="none" w:sz="0" w:space="0" w:color="auto"/>
            <w:left w:val="none" w:sz="0" w:space="0" w:color="auto"/>
            <w:bottom w:val="none" w:sz="0" w:space="0" w:color="auto"/>
            <w:right w:val="none" w:sz="0" w:space="0" w:color="auto"/>
          </w:divBdr>
        </w:div>
        <w:div w:id="253787880">
          <w:marLeft w:val="640"/>
          <w:marRight w:val="0"/>
          <w:marTop w:val="0"/>
          <w:marBottom w:val="0"/>
          <w:divBdr>
            <w:top w:val="none" w:sz="0" w:space="0" w:color="auto"/>
            <w:left w:val="none" w:sz="0" w:space="0" w:color="auto"/>
            <w:bottom w:val="none" w:sz="0" w:space="0" w:color="auto"/>
            <w:right w:val="none" w:sz="0" w:space="0" w:color="auto"/>
          </w:divBdr>
        </w:div>
        <w:div w:id="265163604">
          <w:marLeft w:val="640"/>
          <w:marRight w:val="0"/>
          <w:marTop w:val="0"/>
          <w:marBottom w:val="0"/>
          <w:divBdr>
            <w:top w:val="none" w:sz="0" w:space="0" w:color="auto"/>
            <w:left w:val="none" w:sz="0" w:space="0" w:color="auto"/>
            <w:bottom w:val="none" w:sz="0" w:space="0" w:color="auto"/>
            <w:right w:val="none" w:sz="0" w:space="0" w:color="auto"/>
          </w:divBdr>
        </w:div>
        <w:div w:id="329522559">
          <w:marLeft w:val="640"/>
          <w:marRight w:val="0"/>
          <w:marTop w:val="0"/>
          <w:marBottom w:val="0"/>
          <w:divBdr>
            <w:top w:val="none" w:sz="0" w:space="0" w:color="auto"/>
            <w:left w:val="none" w:sz="0" w:space="0" w:color="auto"/>
            <w:bottom w:val="none" w:sz="0" w:space="0" w:color="auto"/>
            <w:right w:val="none" w:sz="0" w:space="0" w:color="auto"/>
          </w:divBdr>
        </w:div>
        <w:div w:id="354233580">
          <w:marLeft w:val="640"/>
          <w:marRight w:val="0"/>
          <w:marTop w:val="0"/>
          <w:marBottom w:val="0"/>
          <w:divBdr>
            <w:top w:val="none" w:sz="0" w:space="0" w:color="auto"/>
            <w:left w:val="none" w:sz="0" w:space="0" w:color="auto"/>
            <w:bottom w:val="none" w:sz="0" w:space="0" w:color="auto"/>
            <w:right w:val="none" w:sz="0" w:space="0" w:color="auto"/>
          </w:divBdr>
        </w:div>
        <w:div w:id="359626968">
          <w:marLeft w:val="640"/>
          <w:marRight w:val="0"/>
          <w:marTop w:val="0"/>
          <w:marBottom w:val="0"/>
          <w:divBdr>
            <w:top w:val="none" w:sz="0" w:space="0" w:color="auto"/>
            <w:left w:val="none" w:sz="0" w:space="0" w:color="auto"/>
            <w:bottom w:val="none" w:sz="0" w:space="0" w:color="auto"/>
            <w:right w:val="none" w:sz="0" w:space="0" w:color="auto"/>
          </w:divBdr>
        </w:div>
        <w:div w:id="371341530">
          <w:marLeft w:val="640"/>
          <w:marRight w:val="0"/>
          <w:marTop w:val="0"/>
          <w:marBottom w:val="0"/>
          <w:divBdr>
            <w:top w:val="none" w:sz="0" w:space="0" w:color="auto"/>
            <w:left w:val="none" w:sz="0" w:space="0" w:color="auto"/>
            <w:bottom w:val="none" w:sz="0" w:space="0" w:color="auto"/>
            <w:right w:val="none" w:sz="0" w:space="0" w:color="auto"/>
          </w:divBdr>
        </w:div>
        <w:div w:id="393359066">
          <w:marLeft w:val="640"/>
          <w:marRight w:val="0"/>
          <w:marTop w:val="0"/>
          <w:marBottom w:val="0"/>
          <w:divBdr>
            <w:top w:val="none" w:sz="0" w:space="0" w:color="auto"/>
            <w:left w:val="none" w:sz="0" w:space="0" w:color="auto"/>
            <w:bottom w:val="none" w:sz="0" w:space="0" w:color="auto"/>
            <w:right w:val="none" w:sz="0" w:space="0" w:color="auto"/>
          </w:divBdr>
        </w:div>
        <w:div w:id="397901202">
          <w:marLeft w:val="640"/>
          <w:marRight w:val="0"/>
          <w:marTop w:val="0"/>
          <w:marBottom w:val="0"/>
          <w:divBdr>
            <w:top w:val="none" w:sz="0" w:space="0" w:color="auto"/>
            <w:left w:val="none" w:sz="0" w:space="0" w:color="auto"/>
            <w:bottom w:val="none" w:sz="0" w:space="0" w:color="auto"/>
            <w:right w:val="none" w:sz="0" w:space="0" w:color="auto"/>
          </w:divBdr>
        </w:div>
        <w:div w:id="401023718">
          <w:marLeft w:val="640"/>
          <w:marRight w:val="0"/>
          <w:marTop w:val="0"/>
          <w:marBottom w:val="0"/>
          <w:divBdr>
            <w:top w:val="none" w:sz="0" w:space="0" w:color="auto"/>
            <w:left w:val="none" w:sz="0" w:space="0" w:color="auto"/>
            <w:bottom w:val="none" w:sz="0" w:space="0" w:color="auto"/>
            <w:right w:val="none" w:sz="0" w:space="0" w:color="auto"/>
          </w:divBdr>
        </w:div>
        <w:div w:id="442574169">
          <w:marLeft w:val="640"/>
          <w:marRight w:val="0"/>
          <w:marTop w:val="0"/>
          <w:marBottom w:val="0"/>
          <w:divBdr>
            <w:top w:val="none" w:sz="0" w:space="0" w:color="auto"/>
            <w:left w:val="none" w:sz="0" w:space="0" w:color="auto"/>
            <w:bottom w:val="none" w:sz="0" w:space="0" w:color="auto"/>
            <w:right w:val="none" w:sz="0" w:space="0" w:color="auto"/>
          </w:divBdr>
        </w:div>
        <w:div w:id="454369557">
          <w:marLeft w:val="640"/>
          <w:marRight w:val="0"/>
          <w:marTop w:val="0"/>
          <w:marBottom w:val="0"/>
          <w:divBdr>
            <w:top w:val="none" w:sz="0" w:space="0" w:color="auto"/>
            <w:left w:val="none" w:sz="0" w:space="0" w:color="auto"/>
            <w:bottom w:val="none" w:sz="0" w:space="0" w:color="auto"/>
            <w:right w:val="none" w:sz="0" w:space="0" w:color="auto"/>
          </w:divBdr>
        </w:div>
        <w:div w:id="484324642">
          <w:marLeft w:val="640"/>
          <w:marRight w:val="0"/>
          <w:marTop w:val="0"/>
          <w:marBottom w:val="0"/>
          <w:divBdr>
            <w:top w:val="none" w:sz="0" w:space="0" w:color="auto"/>
            <w:left w:val="none" w:sz="0" w:space="0" w:color="auto"/>
            <w:bottom w:val="none" w:sz="0" w:space="0" w:color="auto"/>
            <w:right w:val="none" w:sz="0" w:space="0" w:color="auto"/>
          </w:divBdr>
        </w:div>
        <w:div w:id="493838394">
          <w:marLeft w:val="640"/>
          <w:marRight w:val="0"/>
          <w:marTop w:val="0"/>
          <w:marBottom w:val="0"/>
          <w:divBdr>
            <w:top w:val="none" w:sz="0" w:space="0" w:color="auto"/>
            <w:left w:val="none" w:sz="0" w:space="0" w:color="auto"/>
            <w:bottom w:val="none" w:sz="0" w:space="0" w:color="auto"/>
            <w:right w:val="none" w:sz="0" w:space="0" w:color="auto"/>
          </w:divBdr>
        </w:div>
        <w:div w:id="526990806">
          <w:marLeft w:val="640"/>
          <w:marRight w:val="0"/>
          <w:marTop w:val="0"/>
          <w:marBottom w:val="0"/>
          <w:divBdr>
            <w:top w:val="none" w:sz="0" w:space="0" w:color="auto"/>
            <w:left w:val="none" w:sz="0" w:space="0" w:color="auto"/>
            <w:bottom w:val="none" w:sz="0" w:space="0" w:color="auto"/>
            <w:right w:val="none" w:sz="0" w:space="0" w:color="auto"/>
          </w:divBdr>
        </w:div>
        <w:div w:id="569852774">
          <w:marLeft w:val="640"/>
          <w:marRight w:val="0"/>
          <w:marTop w:val="0"/>
          <w:marBottom w:val="0"/>
          <w:divBdr>
            <w:top w:val="none" w:sz="0" w:space="0" w:color="auto"/>
            <w:left w:val="none" w:sz="0" w:space="0" w:color="auto"/>
            <w:bottom w:val="none" w:sz="0" w:space="0" w:color="auto"/>
            <w:right w:val="none" w:sz="0" w:space="0" w:color="auto"/>
          </w:divBdr>
        </w:div>
        <w:div w:id="608125578">
          <w:marLeft w:val="640"/>
          <w:marRight w:val="0"/>
          <w:marTop w:val="0"/>
          <w:marBottom w:val="0"/>
          <w:divBdr>
            <w:top w:val="none" w:sz="0" w:space="0" w:color="auto"/>
            <w:left w:val="none" w:sz="0" w:space="0" w:color="auto"/>
            <w:bottom w:val="none" w:sz="0" w:space="0" w:color="auto"/>
            <w:right w:val="none" w:sz="0" w:space="0" w:color="auto"/>
          </w:divBdr>
        </w:div>
        <w:div w:id="626475684">
          <w:marLeft w:val="640"/>
          <w:marRight w:val="0"/>
          <w:marTop w:val="0"/>
          <w:marBottom w:val="0"/>
          <w:divBdr>
            <w:top w:val="none" w:sz="0" w:space="0" w:color="auto"/>
            <w:left w:val="none" w:sz="0" w:space="0" w:color="auto"/>
            <w:bottom w:val="none" w:sz="0" w:space="0" w:color="auto"/>
            <w:right w:val="none" w:sz="0" w:space="0" w:color="auto"/>
          </w:divBdr>
        </w:div>
        <w:div w:id="646403112">
          <w:marLeft w:val="640"/>
          <w:marRight w:val="0"/>
          <w:marTop w:val="0"/>
          <w:marBottom w:val="0"/>
          <w:divBdr>
            <w:top w:val="none" w:sz="0" w:space="0" w:color="auto"/>
            <w:left w:val="none" w:sz="0" w:space="0" w:color="auto"/>
            <w:bottom w:val="none" w:sz="0" w:space="0" w:color="auto"/>
            <w:right w:val="none" w:sz="0" w:space="0" w:color="auto"/>
          </w:divBdr>
        </w:div>
        <w:div w:id="670065250">
          <w:marLeft w:val="640"/>
          <w:marRight w:val="0"/>
          <w:marTop w:val="0"/>
          <w:marBottom w:val="0"/>
          <w:divBdr>
            <w:top w:val="none" w:sz="0" w:space="0" w:color="auto"/>
            <w:left w:val="none" w:sz="0" w:space="0" w:color="auto"/>
            <w:bottom w:val="none" w:sz="0" w:space="0" w:color="auto"/>
            <w:right w:val="none" w:sz="0" w:space="0" w:color="auto"/>
          </w:divBdr>
        </w:div>
        <w:div w:id="740637670">
          <w:marLeft w:val="640"/>
          <w:marRight w:val="0"/>
          <w:marTop w:val="0"/>
          <w:marBottom w:val="0"/>
          <w:divBdr>
            <w:top w:val="none" w:sz="0" w:space="0" w:color="auto"/>
            <w:left w:val="none" w:sz="0" w:space="0" w:color="auto"/>
            <w:bottom w:val="none" w:sz="0" w:space="0" w:color="auto"/>
            <w:right w:val="none" w:sz="0" w:space="0" w:color="auto"/>
          </w:divBdr>
        </w:div>
        <w:div w:id="747188046">
          <w:marLeft w:val="640"/>
          <w:marRight w:val="0"/>
          <w:marTop w:val="0"/>
          <w:marBottom w:val="0"/>
          <w:divBdr>
            <w:top w:val="none" w:sz="0" w:space="0" w:color="auto"/>
            <w:left w:val="none" w:sz="0" w:space="0" w:color="auto"/>
            <w:bottom w:val="none" w:sz="0" w:space="0" w:color="auto"/>
            <w:right w:val="none" w:sz="0" w:space="0" w:color="auto"/>
          </w:divBdr>
        </w:div>
        <w:div w:id="756294344">
          <w:marLeft w:val="640"/>
          <w:marRight w:val="0"/>
          <w:marTop w:val="0"/>
          <w:marBottom w:val="0"/>
          <w:divBdr>
            <w:top w:val="none" w:sz="0" w:space="0" w:color="auto"/>
            <w:left w:val="none" w:sz="0" w:space="0" w:color="auto"/>
            <w:bottom w:val="none" w:sz="0" w:space="0" w:color="auto"/>
            <w:right w:val="none" w:sz="0" w:space="0" w:color="auto"/>
          </w:divBdr>
        </w:div>
        <w:div w:id="779299890">
          <w:marLeft w:val="640"/>
          <w:marRight w:val="0"/>
          <w:marTop w:val="0"/>
          <w:marBottom w:val="0"/>
          <w:divBdr>
            <w:top w:val="none" w:sz="0" w:space="0" w:color="auto"/>
            <w:left w:val="none" w:sz="0" w:space="0" w:color="auto"/>
            <w:bottom w:val="none" w:sz="0" w:space="0" w:color="auto"/>
            <w:right w:val="none" w:sz="0" w:space="0" w:color="auto"/>
          </w:divBdr>
        </w:div>
        <w:div w:id="793597572">
          <w:marLeft w:val="640"/>
          <w:marRight w:val="0"/>
          <w:marTop w:val="0"/>
          <w:marBottom w:val="0"/>
          <w:divBdr>
            <w:top w:val="none" w:sz="0" w:space="0" w:color="auto"/>
            <w:left w:val="none" w:sz="0" w:space="0" w:color="auto"/>
            <w:bottom w:val="none" w:sz="0" w:space="0" w:color="auto"/>
            <w:right w:val="none" w:sz="0" w:space="0" w:color="auto"/>
          </w:divBdr>
        </w:div>
        <w:div w:id="860971970">
          <w:marLeft w:val="640"/>
          <w:marRight w:val="0"/>
          <w:marTop w:val="0"/>
          <w:marBottom w:val="0"/>
          <w:divBdr>
            <w:top w:val="none" w:sz="0" w:space="0" w:color="auto"/>
            <w:left w:val="none" w:sz="0" w:space="0" w:color="auto"/>
            <w:bottom w:val="none" w:sz="0" w:space="0" w:color="auto"/>
            <w:right w:val="none" w:sz="0" w:space="0" w:color="auto"/>
          </w:divBdr>
        </w:div>
        <w:div w:id="903367849">
          <w:marLeft w:val="640"/>
          <w:marRight w:val="0"/>
          <w:marTop w:val="0"/>
          <w:marBottom w:val="0"/>
          <w:divBdr>
            <w:top w:val="none" w:sz="0" w:space="0" w:color="auto"/>
            <w:left w:val="none" w:sz="0" w:space="0" w:color="auto"/>
            <w:bottom w:val="none" w:sz="0" w:space="0" w:color="auto"/>
            <w:right w:val="none" w:sz="0" w:space="0" w:color="auto"/>
          </w:divBdr>
        </w:div>
        <w:div w:id="948006124">
          <w:marLeft w:val="640"/>
          <w:marRight w:val="0"/>
          <w:marTop w:val="0"/>
          <w:marBottom w:val="0"/>
          <w:divBdr>
            <w:top w:val="none" w:sz="0" w:space="0" w:color="auto"/>
            <w:left w:val="none" w:sz="0" w:space="0" w:color="auto"/>
            <w:bottom w:val="none" w:sz="0" w:space="0" w:color="auto"/>
            <w:right w:val="none" w:sz="0" w:space="0" w:color="auto"/>
          </w:divBdr>
        </w:div>
        <w:div w:id="968827334">
          <w:marLeft w:val="640"/>
          <w:marRight w:val="0"/>
          <w:marTop w:val="0"/>
          <w:marBottom w:val="0"/>
          <w:divBdr>
            <w:top w:val="none" w:sz="0" w:space="0" w:color="auto"/>
            <w:left w:val="none" w:sz="0" w:space="0" w:color="auto"/>
            <w:bottom w:val="none" w:sz="0" w:space="0" w:color="auto"/>
            <w:right w:val="none" w:sz="0" w:space="0" w:color="auto"/>
          </w:divBdr>
        </w:div>
        <w:div w:id="1033577934">
          <w:marLeft w:val="640"/>
          <w:marRight w:val="0"/>
          <w:marTop w:val="0"/>
          <w:marBottom w:val="0"/>
          <w:divBdr>
            <w:top w:val="none" w:sz="0" w:space="0" w:color="auto"/>
            <w:left w:val="none" w:sz="0" w:space="0" w:color="auto"/>
            <w:bottom w:val="none" w:sz="0" w:space="0" w:color="auto"/>
            <w:right w:val="none" w:sz="0" w:space="0" w:color="auto"/>
          </w:divBdr>
        </w:div>
        <w:div w:id="1043603518">
          <w:marLeft w:val="640"/>
          <w:marRight w:val="0"/>
          <w:marTop w:val="0"/>
          <w:marBottom w:val="0"/>
          <w:divBdr>
            <w:top w:val="none" w:sz="0" w:space="0" w:color="auto"/>
            <w:left w:val="none" w:sz="0" w:space="0" w:color="auto"/>
            <w:bottom w:val="none" w:sz="0" w:space="0" w:color="auto"/>
            <w:right w:val="none" w:sz="0" w:space="0" w:color="auto"/>
          </w:divBdr>
        </w:div>
        <w:div w:id="1055741265">
          <w:marLeft w:val="640"/>
          <w:marRight w:val="0"/>
          <w:marTop w:val="0"/>
          <w:marBottom w:val="0"/>
          <w:divBdr>
            <w:top w:val="none" w:sz="0" w:space="0" w:color="auto"/>
            <w:left w:val="none" w:sz="0" w:space="0" w:color="auto"/>
            <w:bottom w:val="none" w:sz="0" w:space="0" w:color="auto"/>
            <w:right w:val="none" w:sz="0" w:space="0" w:color="auto"/>
          </w:divBdr>
        </w:div>
        <w:div w:id="1071348562">
          <w:marLeft w:val="640"/>
          <w:marRight w:val="0"/>
          <w:marTop w:val="0"/>
          <w:marBottom w:val="0"/>
          <w:divBdr>
            <w:top w:val="none" w:sz="0" w:space="0" w:color="auto"/>
            <w:left w:val="none" w:sz="0" w:space="0" w:color="auto"/>
            <w:bottom w:val="none" w:sz="0" w:space="0" w:color="auto"/>
            <w:right w:val="none" w:sz="0" w:space="0" w:color="auto"/>
          </w:divBdr>
        </w:div>
        <w:div w:id="1095202859">
          <w:marLeft w:val="640"/>
          <w:marRight w:val="0"/>
          <w:marTop w:val="0"/>
          <w:marBottom w:val="0"/>
          <w:divBdr>
            <w:top w:val="none" w:sz="0" w:space="0" w:color="auto"/>
            <w:left w:val="none" w:sz="0" w:space="0" w:color="auto"/>
            <w:bottom w:val="none" w:sz="0" w:space="0" w:color="auto"/>
            <w:right w:val="none" w:sz="0" w:space="0" w:color="auto"/>
          </w:divBdr>
        </w:div>
        <w:div w:id="1128282658">
          <w:marLeft w:val="640"/>
          <w:marRight w:val="0"/>
          <w:marTop w:val="0"/>
          <w:marBottom w:val="0"/>
          <w:divBdr>
            <w:top w:val="none" w:sz="0" w:space="0" w:color="auto"/>
            <w:left w:val="none" w:sz="0" w:space="0" w:color="auto"/>
            <w:bottom w:val="none" w:sz="0" w:space="0" w:color="auto"/>
            <w:right w:val="none" w:sz="0" w:space="0" w:color="auto"/>
          </w:divBdr>
        </w:div>
        <w:div w:id="1217739648">
          <w:marLeft w:val="640"/>
          <w:marRight w:val="0"/>
          <w:marTop w:val="0"/>
          <w:marBottom w:val="0"/>
          <w:divBdr>
            <w:top w:val="none" w:sz="0" w:space="0" w:color="auto"/>
            <w:left w:val="none" w:sz="0" w:space="0" w:color="auto"/>
            <w:bottom w:val="none" w:sz="0" w:space="0" w:color="auto"/>
            <w:right w:val="none" w:sz="0" w:space="0" w:color="auto"/>
          </w:divBdr>
        </w:div>
        <w:div w:id="1220629513">
          <w:marLeft w:val="640"/>
          <w:marRight w:val="0"/>
          <w:marTop w:val="0"/>
          <w:marBottom w:val="0"/>
          <w:divBdr>
            <w:top w:val="none" w:sz="0" w:space="0" w:color="auto"/>
            <w:left w:val="none" w:sz="0" w:space="0" w:color="auto"/>
            <w:bottom w:val="none" w:sz="0" w:space="0" w:color="auto"/>
            <w:right w:val="none" w:sz="0" w:space="0" w:color="auto"/>
          </w:divBdr>
        </w:div>
        <w:div w:id="1237084622">
          <w:marLeft w:val="640"/>
          <w:marRight w:val="0"/>
          <w:marTop w:val="0"/>
          <w:marBottom w:val="0"/>
          <w:divBdr>
            <w:top w:val="none" w:sz="0" w:space="0" w:color="auto"/>
            <w:left w:val="none" w:sz="0" w:space="0" w:color="auto"/>
            <w:bottom w:val="none" w:sz="0" w:space="0" w:color="auto"/>
            <w:right w:val="none" w:sz="0" w:space="0" w:color="auto"/>
          </w:divBdr>
        </w:div>
        <w:div w:id="1237931515">
          <w:marLeft w:val="640"/>
          <w:marRight w:val="0"/>
          <w:marTop w:val="0"/>
          <w:marBottom w:val="0"/>
          <w:divBdr>
            <w:top w:val="none" w:sz="0" w:space="0" w:color="auto"/>
            <w:left w:val="none" w:sz="0" w:space="0" w:color="auto"/>
            <w:bottom w:val="none" w:sz="0" w:space="0" w:color="auto"/>
            <w:right w:val="none" w:sz="0" w:space="0" w:color="auto"/>
          </w:divBdr>
        </w:div>
        <w:div w:id="1260017359">
          <w:marLeft w:val="640"/>
          <w:marRight w:val="0"/>
          <w:marTop w:val="0"/>
          <w:marBottom w:val="0"/>
          <w:divBdr>
            <w:top w:val="none" w:sz="0" w:space="0" w:color="auto"/>
            <w:left w:val="none" w:sz="0" w:space="0" w:color="auto"/>
            <w:bottom w:val="none" w:sz="0" w:space="0" w:color="auto"/>
            <w:right w:val="none" w:sz="0" w:space="0" w:color="auto"/>
          </w:divBdr>
        </w:div>
        <w:div w:id="1298952810">
          <w:marLeft w:val="640"/>
          <w:marRight w:val="0"/>
          <w:marTop w:val="0"/>
          <w:marBottom w:val="0"/>
          <w:divBdr>
            <w:top w:val="none" w:sz="0" w:space="0" w:color="auto"/>
            <w:left w:val="none" w:sz="0" w:space="0" w:color="auto"/>
            <w:bottom w:val="none" w:sz="0" w:space="0" w:color="auto"/>
            <w:right w:val="none" w:sz="0" w:space="0" w:color="auto"/>
          </w:divBdr>
        </w:div>
        <w:div w:id="1302923247">
          <w:marLeft w:val="640"/>
          <w:marRight w:val="0"/>
          <w:marTop w:val="0"/>
          <w:marBottom w:val="0"/>
          <w:divBdr>
            <w:top w:val="none" w:sz="0" w:space="0" w:color="auto"/>
            <w:left w:val="none" w:sz="0" w:space="0" w:color="auto"/>
            <w:bottom w:val="none" w:sz="0" w:space="0" w:color="auto"/>
            <w:right w:val="none" w:sz="0" w:space="0" w:color="auto"/>
          </w:divBdr>
        </w:div>
        <w:div w:id="1346589927">
          <w:marLeft w:val="640"/>
          <w:marRight w:val="0"/>
          <w:marTop w:val="0"/>
          <w:marBottom w:val="0"/>
          <w:divBdr>
            <w:top w:val="none" w:sz="0" w:space="0" w:color="auto"/>
            <w:left w:val="none" w:sz="0" w:space="0" w:color="auto"/>
            <w:bottom w:val="none" w:sz="0" w:space="0" w:color="auto"/>
            <w:right w:val="none" w:sz="0" w:space="0" w:color="auto"/>
          </w:divBdr>
        </w:div>
        <w:div w:id="1380475145">
          <w:marLeft w:val="640"/>
          <w:marRight w:val="0"/>
          <w:marTop w:val="0"/>
          <w:marBottom w:val="0"/>
          <w:divBdr>
            <w:top w:val="none" w:sz="0" w:space="0" w:color="auto"/>
            <w:left w:val="none" w:sz="0" w:space="0" w:color="auto"/>
            <w:bottom w:val="none" w:sz="0" w:space="0" w:color="auto"/>
            <w:right w:val="none" w:sz="0" w:space="0" w:color="auto"/>
          </w:divBdr>
        </w:div>
        <w:div w:id="1388843993">
          <w:marLeft w:val="640"/>
          <w:marRight w:val="0"/>
          <w:marTop w:val="0"/>
          <w:marBottom w:val="0"/>
          <w:divBdr>
            <w:top w:val="none" w:sz="0" w:space="0" w:color="auto"/>
            <w:left w:val="none" w:sz="0" w:space="0" w:color="auto"/>
            <w:bottom w:val="none" w:sz="0" w:space="0" w:color="auto"/>
            <w:right w:val="none" w:sz="0" w:space="0" w:color="auto"/>
          </w:divBdr>
        </w:div>
        <w:div w:id="1390880094">
          <w:marLeft w:val="640"/>
          <w:marRight w:val="0"/>
          <w:marTop w:val="0"/>
          <w:marBottom w:val="0"/>
          <w:divBdr>
            <w:top w:val="none" w:sz="0" w:space="0" w:color="auto"/>
            <w:left w:val="none" w:sz="0" w:space="0" w:color="auto"/>
            <w:bottom w:val="none" w:sz="0" w:space="0" w:color="auto"/>
            <w:right w:val="none" w:sz="0" w:space="0" w:color="auto"/>
          </w:divBdr>
        </w:div>
        <w:div w:id="1408724154">
          <w:marLeft w:val="640"/>
          <w:marRight w:val="0"/>
          <w:marTop w:val="0"/>
          <w:marBottom w:val="0"/>
          <w:divBdr>
            <w:top w:val="none" w:sz="0" w:space="0" w:color="auto"/>
            <w:left w:val="none" w:sz="0" w:space="0" w:color="auto"/>
            <w:bottom w:val="none" w:sz="0" w:space="0" w:color="auto"/>
            <w:right w:val="none" w:sz="0" w:space="0" w:color="auto"/>
          </w:divBdr>
        </w:div>
        <w:div w:id="1441336159">
          <w:marLeft w:val="640"/>
          <w:marRight w:val="0"/>
          <w:marTop w:val="0"/>
          <w:marBottom w:val="0"/>
          <w:divBdr>
            <w:top w:val="none" w:sz="0" w:space="0" w:color="auto"/>
            <w:left w:val="none" w:sz="0" w:space="0" w:color="auto"/>
            <w:bottom w:val="none" w:sz="0" w:space="0" w:color="auto"/>
            <w:right w:val="none" w:sz="0" w:space="0" w:color="auto"/>
          </w:divBdr>
        </w:div>
        <w:div w:id="1451317394">
          <w:marLeft w:val="640"/>
          <w:marRight w:val="0"/>
          <w:marTop w:val="0"/>
          <w:marBottom w:val="0"/>
          <w:divBdr>
            <w:top w:val="none" w:sz="0" w:space="0" w:color="auto"/>
            <w:left w:val="none" w:sz="0" w:space="0" w:color="auto"/>
            <w:bottom w:val="none" w:sz="0" w:space="0" w:color="auto"/>
            <w:right w:val="none" w:sz="0" w:space="0" w:color="auto"/>
          </w:divBdr>
        </w:div>
        <w:div w:id="1456211630">
          <w:marLeft w:val="640"/>
          <w:marRight w:val="0"/>
          <w:marTop w:val="0"/>
          <w:marBottom w:val="0"/>
          <w:divBdr>
            <w:top w:val="none" w:sz="0" w:space="0" w:color="auto"/>
            <w:left w:val="none" w:sz="0" w:space="0" w:color="auto"/>
            <w:bottom w:val="none" w:sz="0" w:space="0" w:color="auto"/>
            <w:right w:val="none" w:sz="0" w:space="0" w:color="auto"/>
          </w:divBdr>
        </w:div>
        <w:div w:id="1546408790">
          <w:marLeft w:val="640"/>
          <w:marRight w:val="0"/>
          <w:marTop w:val="0"/>
          <w:marBottom w:val="0"/>
          <w:divBdr>
            <w:top w:val="none" w:sz="0" w:space="0" w:color="auto"/>
            <w:left w:val="none" w:sz="0" w:space="0" w:color="auto"/>
            <w:bottom w:val="none" w:sz="0" w:space="0" w:color="auto"/>
            <w:right w:val="none" w:sz="0" w:space="0" w:color="auto"/>
          </w:divBdr>
        </w:div>
        <w:div w:id="1599406357">
          <w:marLeft w:val="640"/>
          <w:marRight w:val="0"/>
          <w:marTop w:val="0"/>
          <w:marBottom w:val="0"/>
          <w:divBdr>
            <w:top w:val="none" w:sz="0" w:space="0" w:color="auto"/>
            <w:left w:val="none" w:sz="0" w:space="0" w:color="auto"/>
            <w:bottom w:val="none" w:sz="0" w:space="0" w:color="auto"/>
            <w:right w:val="none" w:sz="0" w:space="0" w:color="auto"/>
          </w:divBdr>
        </w:div>
        <w:div w:id="1602688687">
          <w:marLeft w:val="640"/>
          <w:marRight w:val="0"/>
          <w:marTop w:val="0"/>
          <w:marBottom w:val="0"/>
          <w:divBdr>
            <w:top w:val="none" w:sz="0" w:space="0" w:color="auto"/>
            <w:left w:val="none" w:sz="0" w:space="0" w:color="auto"/>
            <w:bottom w:val="none" w:sz="0" w:space="0" w:color="auto"/>
            <w:right w:val="none" w:sz="0" w:space="0" w:color="auto"/>
          </w:divBdr>
        </w:div>
        <w:div w:id="1636836635">
          <w:marLeft w:val="640"/>
          <w:marRight w:val="0"/>
          <w:marTop w:val="0"/>
          <w:marBottom w:val="0"/>
          <w:divBdr>
            <w:top w:val="none" w:sz="0" w:space="0" w:color="auto"/>
            <w:left w:val="none" w:sz="0" w:space="0" w:color="auto"/>
            <w:bottom w:val="none" w:sz="0" w:space="0" w:color="auto"/>
            <w:right w:val="none" w:sz="0" w:space="0" w:color="auto"/>
          </w:divBdr>
        </w:div>
        <w:div w:id="1657151372">
          <w:marLeft w:val="640"/>
          <w:marRight w:val="0"/>
          <w:marTop w:val="0"/>
          <w:marBottom w:val="0"/>
          <w:divBdr>
            <w:top w:val="none" w:sz="0" w:space="0" w:color="auto"/>
            <w:left w:val="none" w:sz="0" w:space="0" w:color="auto"/>
            <w:bottom w:val="none" w:sz="0" w:space="0" w:color="auto"/>
            <w:right w:val="none" w:sz="0" w:space="0" w:color="auto"/>
          </w:divBdr>
        </w:div>
        <w:div w:id="1673413247">
          <w:marLeft w:val="640"/>
          <w:marRight w:val="0"/>
          <w:marTop w:val="0"/>
          <w:marBottom w:val="0"/>
          <w:divBdr>
            <w:top w:val="none" w:sz="0" w:space="0" w:color="auto"/>
            <w:left w:val="none" w:sz="0" w:space="0" w:color="auto"/>
            <w:bottom w:val="none" w:sz="0" w:space="0" w:color="auto"/>
            <w:right w:val="none" w:sz="0" w:space="0" w:color="auto"/>
          </w:divBdr>
        </w:div>
        <w:div w:id="1680615379">
          <w:marLeft w:val="640"/>
          <w:marRight w:val="0"/>
          <w:marTop w:val="0"/>
          <w:marBottom w:val="0"/>
          <w:divBdr>
            <w:top w:val="none" w:sz="0" w:space="0" w:color="auto"/>
            <w:left w:val="none" w:sz="0" w:space="0" w:color="auto"/>
            <w:bottom w:val="none" w:sz="0" w:space="0" w:color="auto"/>
            <w:right w:val="none" w:sz="0" w:space="0" w:color="auto"/>
          </w:divBdr>
        </w:div>
        <w:div w:id="1694111795">
          <w:marLeft w:val="640"/>
          <w:marRight w:val="0"/>
          <w:marTop w:val="0"/>
          <w:marBottom w:val="0"/>
          <w:divBdr>
            <w:top w:val="none" w:sz="0" w:space="0" w:color="auto"/>
            <w:left w:val="none" w:sz="0" w:space="0" w:color="auto"/>
            <w:bottom w:val="none" w:sz="0" w:space="0" w:color="auto"/>
            <w:right w:val="none" w:sz="0" w:space="0" w:color="auto"/>
          </w:divBdr>
        </w:div>
        <w:div w:id="1781994240">
          <w:marLeft w:val="640"/>
          <w:marRight w:val="0"/>
          <w:marTop w:val="0"/>
          <w:marBottom w:val="0"/>
          <w:divBdr>
            <w:top w:val="none" w:sz="0" w:space="0" w:color="auto"/>
            <w:left w:val="none" w:sz="0" w:space="0" w:color="auto"/>
            <w:bottom w:val="none" w:sz="0" w:space="0" w:color="auto"/>
            <w:right w:val="none" w:sz="0" w:space="0" w:color="auto"/>
          </w:divBdr>
        </w:div>
        <w:div w:id="1797990937">
          <w:marLeft w:val="640"/>
          <w:marRight w:val="0"/>
          <w:marTop w:val="0"/>
          <w:marBottom w:val="0"/>
          <w:divBdr>
            <w:top w:val="none" w:sz="0" w:space="0" w:color="auto"/>
            <w:left w:val="none" w:sz="0" w:space="0" w:color="auto"/>
            <w:bottom w:val="none" w:sz="0" w:space="0" w:color="auto"/>
            <w:right w:val="none" w:sz="0" w:space="0" w:color="auto"/>
          </w:divBdr>
        </w:div>
        <w:div w:id="1798833863">
          <w:marLeft w:val="640"/>
          <w:marRight w:val="0"/>
          <w:marTop w:val="0"/>
          <w:marBottom w:val="0"/>
          <w:divBdr>
            <w:top w:val="none" w:sz="0" w:space="0" w:color="auto"/>
            <w:left w:val="none" w:sz="0" w:space="0" w:color="auto"/>
            <w:bottom w:val="none" w:sz="0" w:space="0" w:color="auto"/>
            <w:right w:val="none" w:sz="0" w:space="0" w:color="auto"/>
          </w:divBdr>
        </w:div>
        <w:div w:id="1852452302">
          <w:marLeft w:val="640"/>
          <w:marRight w:val="0"/>
          <w:marTop w:val="0"/>
          <w:marBottom w:val="0"/>
          <w:divBdr>
            <w:top w:val="none" w:sz="0" w:space="0" w:color="auto"/>
            <w:left w:val="none" w:sz="0" w:space="0" w:color="auto"/>
            <w:bottom w:val="none" w:sz="0" w:space="0" w:color="auto"/>
            <w:right w:val="none" w:sz="0" w:space="0" w:color="auto"/>
          </w:divBdr>
        </w:div>
        <w:div w:id="1920552417">
          <w:marLeft w:val="640"/>
          <w:marRight w:val="0"/>
          <w:marTop w:val="0"/>
          <w:marBottom w:val="0"/>
          <w:divBdr>
            <w:top w:val="none" w:sz="0" w:space="0" w:color="auto"/>
            <w:left w:val="none" w:sz="0" w:space="0" w:color="auto"/>
            <w:bottom w:val="none" w:sz="0" w:space="0" w:color="auto"/>
            <w:right w:val="none" w:sz="0" w:space="0" w:color="auto"/>
          </w:divBdr>
        </w:div>
        <w:div w:id="1939413126">
          <w:marLeft w:val="640"/>
          <w:marRight w:val="0"/>
          <w:marTop w:val="0"/>
          <w:marBottom w:val="0"/>
          <w:divBdr>
            <w:top w:val="none" w:sz="0" w:space="0" w:color="auto"/>
            <w:left w:val="none" w:sz="0" w:space="0" w:color="auto"/>
            <w:bottom w:val="none" w:sz="0" w:space="0" w:color="auto"/>
            <w:right w:val="none" w:sz="0" w:space="0" w:color="auto"/>
          </w:divBdr>
        </w:div>
        <w:div w:id="2022931755">
          <w:marLeft w:val="640"/>
          <w:marRight w:val="0"/>
          <w:marTop w:val="0"/>
          <w:marBottom w:val="0"/>
          <w:divBdr>
            <w:top w:val="none" w:sz="0" w:space="0" w:color="auto"/>
            <w:left w:val="none" w:sz="0" w:space="0" w:color="auto"/>
            <w:bottom w:val="none" w:sz="0" w:space="0" w:color="auto"/>
            <w:right w:val="none" w:sz="0" w:space="0" w:color="auto"/>
          </w:divBdr>
        </w:div>
        <w:div w:id="2041274567">
          <w:marLeft w:val="640"/>
          <w:marRight w:val="0"/>
          <w:marTop w:val="0"/>
          <w:marBottom w:val="0"/>
          <w:divBdr>
            <w:top w:val="none" w:sz="0" w:space="0" w:color="auto"/>
            <w:left w:val="none" w:sz="0" w:space="0" w:color="auto"/>
            <w:bottom w:val="none" w:sz="0" w:space="0" w:color="auto"/>
            <w:right w:val="none" w:sz="0" w:space="0" w:color="auto"/>
          </w:divBdr>
        </w:div>
        <w:div w:id="2083720546">
          <w:marLeft w:val="640"/>
          <w:marRight w:val="0"/>
          <w:marTop w:val="0"/>
          <w:marBottom w:val="0"/>
          <w:divBdr>
            <w:top w:val="none" w:sz="0" w:space="0" w:color="auto"/>
            <w:left w:val="none" w:sz="0" w:space="0" w:color="auto"/>
            <w:bottom w:val="none" w:sz="0" w:space="0" w:color="auto"/>
            <w:right w:val="none" w:sz="0" w:space="0" w:color="auto"/>
          </w:divBdr>
        </w:div>
        <w:div w:id="2097708920">
          <w:marLeft w:val="640"/>
          <w:marRight w:val="0"/>
          <w:marTop w:val="0"/>
          <w:marBottom w:val="0"/>
          <w:divBdr>
            <w:top w:val="none" w:sz="0" w:space="0" w:color="auto"/>
            <w:left w:val="none" w:sz="0" w:space="0" w:color="auto"/>
            <w:bottom w:val="none" w:sz="0" w:space="0" w:color="auto"/>
            <w:right w:val="none" w:sz="0" w:space="0" w:color="auto"/>
          </w:divBdr>
        </w:div>
        <w:div w:id="2112553975">
          <w:marLeft w:val="640"/>
          <w:marRight w:val="0"/>
          <w:marTop w:val="0"/>
          <w:marBottom w:val="0"/>
          <w:divBdr>
            <w:top w:val="none" w:sz="0" w:space="0" w:color="auto"/>
            <w:left w:val="none" w:sz="0" w:space="0" w:color="auto"/>
            <w:bottom w:val="none" w:sz="0" w:space="0" w:color="auto"/>
            <w:right w:val="none" w:sz="0" w:space="0" w:color="auto"/>
          </w:divBdr>
        </w:div>
        <w:div w:id="2117630154">
          <w:marLeft w:val="640"/>
          <w:marRight w:val="0"/>
          <w:marTop w:val="0"/>
          <w:marBottom w:val="0"/>
          <w:divBdr>
            <w:top w:val="none" w:sz="0" w:space="0" w:color="auto"/>
            <w:left w:val="none" w:sz="0" w:space="0" w:color="auto"/>
            <w:bottom w:val="none" w:sz="0" w:space="0" w:color="auto"/>
            <w:right w:val="none" w:sz="0" w:space="0" w:color="auto"/>
          </w:divBdr>
        </w:div>
        <w:div w:id="2130202838">
          <w:marLeft w:val="640"/>
          <w:marRight w:val="0"/>
          <w:marTop w:val="0"/>
          <w:marBottom w:val="0"/>
          <w:divBdr>
            <w:top w:val="none" w:sz="0" w:space="0" w:color="auto"/>
            <w:left w:val="none" w:sz="0" w:space="0" w:color="auto"/>
            <w:bottom w:val="none" w:sz="0" w:space="0" w:color="auto"/>
            <w:right w:val="none" w:sz="0" w:space="0" w:color="auto"/>
          </w:divBdr>
        </w:div>
      </w:divsChild>
    </w:div>
    <w:div w:id="1265309368">
      <w:bodyDiv w:val="1"/>
      <w:marLeft w:val="0"/>
      <w:marRight w:val="0"/>
      <w:marTop w:val="0"/>
      <w:marBottom w:val="0"/>
      <w:divBdr>
        <w:top w:val="none" w:sz="0" w:space="0" w:color="auto"/>
        <w:left w:val="none" w:sz="0" w:space="0" w:color="auto"/>
        <w:bottom w:val="none" w:sz="0" w:space="0" w:color="auto"/>
        <w:right w:val="none" w:sz="0" w:space="0" w:color="auto"/>
      </w:divBdr>
      <w:divsChild>
        <w:div w:id="1007271">
          <w:marLeft w:val="640"/>
          <w:marRight w:val="0"/>
          <w:marTop w:val="0"/>
          <w:marBottom w:val="0"/>
          <w:divBdr>
            <w:top w:val="none" w:sz="0" w:space="0" w:color="auto"/>
            <w:left w:val="none" w:sz="0" w:space="0" w:color="auto"/>
            <w:bottom w:val="none" w:sz="0" w:space="0" w:color="auto"/>
            <w:right w:val="none" w:sz="0" w:space="0" w:color="auto"/>
          </w:divBdr>
        </w:div>
        <w:div w:id="13506005">
          <w:marLeft w:val="640"/>
          <w:marRight w:val="0"/>
          <w:marTop w:val="0"/>
          <w:marBottom w:val="0"/>
          <w:divBdr>
            <w:top w:val="none" w:sz="0" w:space="0" w:color="auto"/>
            <w:left w:val="none" w:sz="0" w:space="0" w:color="auto"/>
            <w:bottom w:val="none" w:sz="0" w:space="0" w:color="auto"/>
            <w:right w:val="none" w:sz="0" w:space="0" w:color="auto"/>
          </w:divBdr>
        </w:div>
        <w:div w:id="16396744">
          <w:marLeft w:val="640"/>
          <w:marRight w:val="0"/>
          <w:marTop w:val="0"/>
          <w:marBottom w:val="0"/>
          <w:divBdr>
            <w:top w:val="none" w:sz="0" w:space="0" w:color="auto"/>
            <w:left w:val="none" w:sz="0" w:space="0" w:color="auto"/>
            <w:bottom w:val="none" w:sz="0" w:space="0" w:color="auto"/>
            <w:right w:val="none" w:sz="0" w:space="0" w:color="auto"/>
          </w:divBdr>
        </w:div>
        <w:div w:id="70202760">
          <w:marLeft w:val="640"/>
          <w:marRight w:val="0"/>
          <w:marTop w:val="0"/>
          <w:marBottom w:val="0"/>
          <w:divBdr>
            <w:top w:val="none" w:sz="0" w:space="0" w:color="auto"/>
            <w:left w:val="none" w:sz="0" w:space="0" w:color="auto"/>
            <w:bottom w:val="none" w:sz="0" w:space="0" w:color="auto"/>
            <w:right w:val="none" w:sz="0" w:space="0" w:color="auto"/>
          </w:divBdr>
        </w:div>
        <w:div w:id="77288620">
          <w:marLeft w:val="640"/>
          <w:marRight w:val="0"/>
          <w:marTop w:val="0"/>
          <w:marBottom w:val="0"/>
          <w:divBdr>
            <w:top w:val="none" w:sz="0" w:space="0" w:color="auto"/>
            <w:left w:val="none" w:sz="0" w:space="0" w:color="auto"/>
            <w:bottom w:val="none" w:sz="0" w:space="0" w:color="auto"/>
            <w:right w:val="none" w:sz="0" w:space="0" w:color="auto"/>
          </w:divBdr>
        </w:div>
        <w:div w:id="106777963">
          <w:marLeft w:val="640"/>
          <w:marRight w:val="0"/>
          <w:marTop w:val="0"/>
          <w:marBottom w:val="0"/>
          <w:divBdr>
            <w:top w:val="none" w:sz="0" w:space="0" w:color="auto"/>
            <w:left w:val="none" w:sz="0" w:space="0" w:color="auto"/>
            <w:bottom w:val="none" w:sz="0" w:space="0" w:color="auto"/>
            <w:right w:val="none" w:sz="0" w:space="0" w:color="auto"/>
          </w:divBdr>
        </w:div>
        <w:div w:id="142090378">
          <w:marLeft w:val="640"/>
          <w:marRight w:val="0"/>
          <w:marTop w:val="0"/>
          <w:marBottom w:val="0"/>
          <w:divBdr>
            <w:top w:val="none" w:sz="0" w:space="0" w:color="auto"/>
            <w:left w:val="none" w:sz="0" w:space="0" w:color="auto"/>
            <w:bottom w:val="none" w:sz="0" w:space="0" w:color="auto"/>
            <w:right w:val="none" w:sz="0" w:space="0" w:color="auto"/>
          </w:divBdr>
        </w:div>
        <w:div w:id="155460688">
          <w:marLeft w:val="640"/>
          <w:marRight w:val="0"/>
          <w:marTop w:val="0"/>
          <w:marBottom w:val="0"/>
          <w:divBdr>
            <w:top w:val="none" w:sz="0" w:space="0" w:color="auto"/>
            <w:left w:val="none" w:sz="0" w:space="0" w:color="auto"/>
            <w:bottom w:val="none" w:sz="0" w:space="0" w:color="auto"/>
            <w:right w:val="none" w:sz="0" w:space="0" w:color="auto"/>
          </w:divBdr>
        </w:div>
        <w:div w:id="170680435">
          <w:marLeft w:val="640"/>
          <w:marRight w:val="0"/>
          <w:marTop w:val="0"/>
          <w:marBottom w:val="0"/>
          <w:divBdr>
            <w:top w:val="none" w:sz="0" w:space="0" w:color="auto"/>
            <w:left w:val="none" w:sz="0" w:space="0" w:color="auto"/>
            <w:bottom w:val="none" w:sz="0" w:space="0" w:color="auto"/>
            <w:right w:val="none" w:sz="0" w:space="0" w:color="auto"/>
          </w:divBdr>
        </w:div>
        <w:div w:id="179324091">
          <w:marLeft w:val="640"/>
          <w:marRight w:val="0"/>
          <w:marTop w:val="0"/>
          <w:marBottom w:val="0"/>
          <w:divBdr>
            <w:top w:val="none" w:sz="0" w:space="0" w:color="auto"/>
            <w:left w:val="none" w:sz="0" w:space="0" w:color="auto"/>
            <w:bottom w:val="none" w:sz="0" w:space="0" w:color="auto"/>
            <w:right w:val="none" w:sz="0" w:space="0" w:color="auto"/>
          </w:divBdr>
        </w:div>
        <w:div w:id="236483548">
          <w:marLeft w:val="640"/>
          <w:marRight w:val="0"/>
          <w:marTop w:val="0"/>
          <w:marBottom w:val="0"/>
          <w:divBdr>
            <w:top w:val="none" w:sz="0" w:space="0" w:color="auto"/>
            <w:left w:val="none" w:sz="0" w:space="0" w:color="auto"/>
            <w:bottom w:val="none" w:sz="0" w:space="0" w:color="auto"/>
            <w:right w:val="none" w:sz="0" w:space="0" w:color="auto"/>
          </w:divBdr>
        </w:div>
        <w:div w:id="241766649">
          <w:marLeft w:val="640"/>
          <w:marRight w:val="0"/>
          <w:marTop w:val="0"/>
          <w:marBottom w:val="0"/>
          <w:divBdr>
            <w:top w:val="none" w:sz="0" w:space="0" w:color="auto"/>
            <w:left w:val="none" w:sz="0" w:space="0" w:color="auto"/>
            <w:bottom w:val="none" w:sz="0" w:space="0" w:color="auto"/>
            <w:right w:val="none" w:sz="0" w:space="0" w:color="auto"/>
          </w:divBdr>
        </w:div>
        <w:div w:id="245308258">
          <w:marLeft w:val="640"/>
          <w:marRight w:val="0"/>
          <w:marTop w:val="0"/>
          <w:marBottom w:val="0"/>
          <w:divBdr>
            <w:top w:val="none" w:sz="0" w:space="0" w:color="auto"/>
            <w:left w:val="none" w:sz="0" w:space="0" w:color="auto"/>
            <w:bottom w:val="none" w:sz="0" w:space="0" w:color="auto"/>
            <w:right w:val="none" w:sz="0" w:space="0" w:color="auto"/>
          </w:divBdr>
        </w:div>
        <w:div w:id="282808708">
          <w:marLeft w:val="640"/>
          <w:marRight w:val="0"/>
          <w:marTop w:val="0"/>
          <w:marBottom w:val="0"/>
          <w:divBdr>
            <w:top w:val="none" w:sz="0" w:space="0" w:color="auto"/>
            <w:left w:val="none" w:sz="0" w:space="0" w:color="auto"/>
            <w:bottom w:val="none" w:sz="0" w:space="0" w:color="auto"/>
            <w:right w:val="none" w:sz="0" w:space="0" w:color="auto"/>
          </w:divBdr>
        </w:div>
        <w:div w:id="312100128">
          <w:marLeft w:val="640"/>
          <w:marRight w:val="0"/>
          <w:marTop w:val="0"/>
          <w:marBottom w:val="0"/>
          <w:divBdr>
            <w:top w:val="none" w:sz="0" w:space="0" w:color="auto"/>
            <w:left w:val="none" w:sz="0" w:space="0" w:color="auto"/>
            <w:bottom w:val="none" w:sz="0" w:space="0" w:color="auto"/>
            <w:right w:val="none" w:sz="0" w:space="0" w:color="auto"/>
          </w:divBdr>
        </w:div>
        <w:div w:id="330527928">
          <w:marLeft w:val="640"/>
          <w:marRight w:val="0"/>
          <w:marTop w:val="0"/>
          <w:marBottom w:val="0"/>
          <w:divBdr>
            <w:top w:val="none" w:sz="0" w:space="0" w:color="auto"/>
            <w:left w:val="none" w:sz="0" w:space="0" w:color="auto"/>
            <w:bottom w:val="none" w:sz="0" w:space="0" w:color="auto"/>
            <w:right w:val="none" w:sz="0" w:space="0" w:color="auto"/>
          </w:divBdr>
        </w:div>
        <w:div w:id="331808909">
          <w:marLeft w:val="640"/>
          <w:marRight w:val="0"/>
          <w:marTop w:val="0"/>
          <w:marBottom w:val="0"/>
          <w:divBdr>
            <w:top w:val="none" w:sz="0" w:space="0" w:color="auto"/>
            <w:left w:val="none" w:sz="0" w:space="0" w:color="auto"/>
            <w:bottom w:val="none" w:sz="0" w:space="0" w:color="auto"/>
            <w:right w:val="none" w:sz="0" w:space="0" w:color="auto"/>
          </w:divBdr>
        </w:div>
        <w:div w:id="341394445">
          <w:marLeft w:val="640"/>
          <w:marRight w:val="0"/>
          <w:marTop w:val="0"/>
          <w:marBottom w:val="0"/>
          <w:divBdr>
            <w:top w:val="none" w:sz="0" w:space="0" w:color="auto"/>
            <w:left w:val="none" w:sz="0" w:space="0" w:color="auto"/>
            <w:bottom w:val="none" w:sz="0" w:space="0" w:color="auto"/>
            <w:right w:val="none" w:sz="0" w:space="0" w:color="auto"/>
          </w:divBdr>
        </w:div>
        <w:div w:id="355235468">
          <w:marLeft w:val="640"/>
          <w:marRight w:val="0"/>
          <w:marTop w:val="0"/>
          <w:marBottom w:val="0"/>
          <w:divBdr>
            <w:top w:val="none" w:sz="0" w:space="0" w:color="auto"/>
            <w:left w:val="none" w:sz="0" w:space="0" w:color="auto"/>
            <w:bottom w:val="none" w:sz="0" w:space="0" w:color="auto"/>
            <w:right w:val="none" w:sz="0" w:space="0" w:color="auto"/>
          </w:divBdr>
        </w:div>
        <w:div w:id="392895944">
          <w:marLeft w:val="640"/>
          <w:marRight w:val="0"/>
          <w:marTop w:val="0"/>
          <w:marBottom w:val="0"/>
          <w:divBdr>
            <w:top w:val="none" w:sz="0" w:space="0" w:color="auto"/>
            <w:left w:val="none" w:sz="0" w:space="0" w:color="auto"/>
            <w:bottom w:val="none" w:sz="0" w:space="0" w:color="auto"/>
            <w:right w:val="none" w:sz="0" w:space="0" w:color="auto"/>
          </w:divBdr>
        </w:div>
        <w:div w:id="398358810">
          <w:marLeft w:val="640"/>
          <w:marRight w:val="0"/>
          <w:marTop w:val="0"/>
          <w:marBottom w:val="0"/>
          <w:divBdr>
            <w:top w:val="none" w:sz="0" w:space="0" w:color="auto"/>
            <w:left w:val="none" w:sz="0" w:space="0" w:color="auto"/>
            <w:bottom w:val="none" w:sz="0" w:space="0" w:color="auto"/>
            <w:right w:val="none" w:sz="0" w:space="0" w:color="auto"/>
          </w:divBdr>
        </w:div>
        <w:div w:id="411512784">
          <w:marLeft w:val="640"/>
          <w:marRight w:val="0"/>
          <w:marTop w:val="0"/>
          <w:marBottom w:val="0"/>
          <w:divBdr>
            <w:top w:val="none" w:sz="0" w:space="0" w:color="auto"/>
            <w:left w:val="none" w:sz="0" w:space="0" w:color="auto"/>
            <w:bottom w:val="none" w:sz="0" w:space="0" w:color="auto"/>
            <w:right w:val="none" w:sz="0" w:space="0" w:color="auto"/>
          </w:divBdr>
        </w:div>
        <w:div w:id="415133736">
          <w:marLeft w:val="640"/>
          <w:marRight w:val="0"/>
          <w:marTop w:val="0"/>
          <w:marBottom w:val="0"/>
          <w:divBdr>
            <w:top w:val="none" w:sz="0" w:space="0" w:color="auto"/>
            <w:left w:val="none" w:sz="0" w:space="0" w:color="auto"/>
            <w:bottom w:val="none" w:sz="0" w:space="0" w:color="auto"/>
            <w:right w:val="none" w:sz="0" w:space="0" w:color="auto"/>
          </w:divBdr>
        </w:div>
        <w:div w:id="435977229">
          <w:marLeft w:val="640"/>
          <w:marRight w:val="0"/>
          <w:marTop w:val="0"/>
          <w:marBottom w:val="0"/>
          <w:divBdr>
            <w:top w:val="none" w:sz="0" w:space="0" w:color="auto"/>
            <w:left w:val="none" w:sz="0" w:space="0" w:color="auto"/>
            <w:bottom w:val="none" w:sz="0" w:space="0" w:color="auto"/>
            <w:right w:val="none" w:sz="0" w:space="0" w:color="auto"/>
          </w:divBdr>
        </w:div>
        <w:div w:id="480385590">
          <w:marLeft w:val="640"/>
          <w:marRight w:val="0"/>
          <w:marTop w:val="0"/>
          <w:marBottom w:val="0"/>
          <w:divBdr>
            <w:top w:val="none" w:sz="0" w:space="0" w:color="auto"/>
            <w:left w:val="none" w:sz="0" w:space="0" w:color="auto"/>
            <w:bottom w:val="none" w:sz="0" w:space="0" w:color="auto"/>
            <w:right w:val="none" w:sz="0" w:space="0" w:color="auto"/>
          </w:divBdr>
        </w:div>
        <w:div w:id="545878681">
          <w:marLeft w:val="640"/>
          <w:marRight w:val="0"/>
          <w:marTop w:val="0"/>
          <w:marBottom w:val="0"/>
          <w:divBdr>
            <w:top w:val="none" w:sz="0" w:space="0" w:color="auto"/>
            <w:left w:val="none" w:sz="0" w:space="0" w:color="auto"/>
            <w:bottom w:val="none" w:sz="0" w:space="0" w:color="auto"/>
            <w:right w:val="none" w:sz="0" w:space="0" w:color="auto"/>
          </w:divBdr>
        </w:div>
        <w:div w:id="567811881">
          <w:marLeft w:val="640"/>
          <w:marRight w:val="0"/>
          <w:marTop w:val="0"/>
          <w:marBottom w:val="0"/>
          <w:divBdr>
            <w:top w:val="none" w:sz="0" w:space="0" w:color="auto"/>
            <w:left w:val="none" w:sz="0" w:space="0" w:color="auto"/>
            <w:bottom w:val="none" w:sz="0" w:space="0" w:color="auto"/>
            <w:right w:val="none" w:sz="0" w:space="0" w:color="auto"/>
          </w:divBdr>
        </w:div>
        <w:div w:id="584728791">
          <w:marLeft w:val="640"/>
          <w:marRight w:val="0"/>
          <w:marTop w:val="0"/>
          <w:marBottom w:val="0"/>
          <w:divBdr>
            <w:top w:val="none" w:sz="0" w:space="0" w:color="auto"/>
            <w:left w:val="none" w:sz="0" w:space="0" w:color="auto"/>
            <w:bottom w:val="none" w:sz="0" w:space="0" w:color="auto"/>
            <w:right w:val="none" w:sz="0" w:space="0" w:color="auto"/>
          </w:divBdr>
        </w:div>
        <w:div w:id="625357383">
          <w:marLeft w:val="640"/>
          <w:marRight w:val="0"/>
          <w:marTop w:val="0"/>
          <w:marBottom w:val="0"/>
          <w:divBdr>
            <w:top w:val="none" w:sz="0" w:space="0" w:color="auto"/>
            <w:left w:val="none" w:sz="0" w:space="0" w:color="auto"/>
            <w:bottom w:val="none" w:sz="0" w:space="0" w:color="auto"/>
            <w:right w:val="none" w:sz="0" w:space="0" w:color="auto"/>
          </w:divBdr>
        </w:div>
        <w:div w:id="635184500">
          <w:marLeft w:val="640"/>
          <w:marRight w:val="0"/>
          <w:marTop w:val="0"/>
          <w:marBottom w:val="0"/>
          <w:divBdr>
            <w:top w:val="none" w:sz="0" w:space="0" w:color="auto"/>
            <w:left w:val="none" w:sz="0" w:space="0" w:color="auto"/>
            <w:bottom w:val="none" w:sz="0" w:space="0" w:color="auto"/>
            <w:right w:val="none" w:sz="0" w:space="0" w:color="auto"/>
          </w:divBdr>
        </w:div>
        <w:div w:id="646054664">
          <w:marLeft w:val="640"/>
          <w:marRight w:val="0"/>
          <w:marTop w:val="0"/>
          <w:marBottom w:val="0"/>
          <w:divBdr>
            <w:top w:val="none" w:sz="0" w:space="0" w:color="auto"/>
            <w:left w:val="none" w:sz="0" w:space="0" w:color="auto"/>
            <w:bottom w:val="none" w:sz="0" w:space="0" w:color="auto"/>
            <w:right w:val="none" w:sz="0" w:space="0" w:color="auto"/>
          </w:divBdr>
        </w:div>
        <w:div w:id="665087441">
          <w:marLeft w:val="640"/>
          <w:marRight w:val="0"/>
          <w:marTop w:val="0"/>
          <w:marBottom w:val="0"/>
          <w:divBdr>
            <w:top w:val="none" w:sz="0" w:space="0" w:color="auto"/>
            <w:left w:val="none" w:sz="0" w:space="0" w:color="auto"/>
            <w:bottom w:val="none" w:sz="0" w:space="0" w:color="auto"/>
            <w:right w:val="none" w:sz="0" w:space="0" w:color="auto"/>
          </w:divBdr>
        </w:div>
        <w:div w:id="707069886">
          <w:marLeft w:val="640"/>
          <w:marRight w:val="0"/>
          <w:marTop w:val="0"/>
          <w:marBottom w:val="0"/>
          <w:divBdr>
            <w:top w:val="none" w:sz="0" w:space="0" w:color="auto"/>
            <w:left w:val="none" w:sz="0" w:space="0" w:color="auto"/>
            <w:bottom w:val="none" w:sz="0" w:space="0" w:color="auto"/>
            <w:right w:val="none" w:sz="0" w:space="0" w:color="auto"/>
          </w:divBdr>
        </w:div>
        <w:div w:id="727076059">
          <w:marLeft w:val="640"/>
          <w:marRight w:val="0"/>
          <w:marTop w:val="0"/>
          <w:marBottom w:val="0"/>
          <w:divBdr>
            <w:top w:val="none" w:sz="0" w:space="0" w:color="auto"/>
            <w:left w:val="none" w:sz="0" w:space="0" w:color="auto"/>
            <w:bottom w:val="none" w:sz="0" w:space="0" w:color="auto"/>
            <w:right w:val="none" w:sz="0" w:space="0" w:color="auto"/>
          </w:divBdr>
        </w:div>
        <w:div w:id="734666352">
          <w:marLeft w:val="640"/>
          <w:marRight w:val="0"/>
          <w:marTop w:val="0"/>
          <w:marBottom w:val="0"/>
          <w:divBdr>
            <w:top w:val="none" w:sz="0" w:space="0" w:color="auto"/>
            <w:left w:val="none" w:sz="0" w:space="0" w:color="auto"/>
            <w:bottom w:val="none" w:sz="0" w:space="0" w:color="auto"/>
            <w:right w:val="none" w:sz="0" w:space="0" w:color="auto"/>
          </w:divBdr>
        </w:div>
        <w:div w:id="822040618">
          <w:marLeft w:val="640"/>
          <w:marRight w:val="0"/>
          <w:marTop w:val="0"/>
          <w:marBottom w:val="0"/>
          <w:divBdr>
            <w:top w:val="none" w:sz="0" w:space="0" w:color="auto"/>
            <w:left w:val="none" w:sz="0" w:space="0" w:color="auto"/>
            <w:bottom w:val="none" w:sz="0" w:space="0" w:color="auto"/>
            <w:right w:val="none" w:sz="0" w:space="0" w:color="auto"/>
          </w:divBdr>
        </w:div>
        <w:div w:id="839275799">
          <w:marLeft w:val="640"/>
          <w:marRight w:val="0"/>
          <w:marTop w:val="0"/>
          <w:marBottom w:val="0"/>
          <w:divBdr>
            <w:top w:val="none" w:sz="0" w:space="0" w:color="auto"/>
            <w:left w:val="none" w:sz="0" w:space="0" w:color="auto"/>
            <w:bottom w:val="none" w:sz="0" w:space="0" w:color="auto"/>
            <w:right w:val="none" w:sz="0" w:space="0" w:color="auto"/>
          </w:divBdr>
        </w:div>
        <w:div w:id="839848998">
          <w:marLeft w:val="640"/>
          <w:marRight w:val="0"/>
          <w:marTop w:val="0"/>
          <w:marBottom w:val="0"/>
          <w:divBdr>
            <w:top w:val="none" w:sz="0" w:space="0" w:color="auto"/>
            <w:left w:val="none" w:sz="0" w:space="0" w:color="auto"/>
            <w:bottom w:val="none" w:sz="0" w:space="0" w:color="auto"/>
            <w:right w:val="none" w:sz="0" w:space="0" w:color="auto"/>
          </w:divBdr>
        </w:div>
        <w:div w:id="896472703">
          <w:marLeft w:val="640"/>
          <w:marRight w:val="0"/>
          <w:marTop w:val="0"/>
          <w:marBottom w:val="0"/>
          <w:divBdr>
            <w:top w:val="none" w:sz="0" w:space="0" w:color="auto"/>
            <w:left w:val="none" w:sz="0" w:space="0" w:color="auto"/>
            <w:bottom w:val="none" w:sz="0" w:space="0" w:color="auto"/>
            <w:right w:val="none" w:sz="0" w:space="0" w:color="auto"/>
          </w:divBdr>
        </w:div>
        <w:div w:id="933048013">
          <w:marLeft w:val="640"/>
          <w:marRight w:val="0"/>
          <w:marTop w:val="0"/>
          <w:marBottom w:val="0"/>
          <w:divBdr>
            <w:top w:val="none" w:sz="0" w:space="0" w:color="auto"/>
            <w:left w:val="none" w:sz="0" w:space="0" w:color="auto"/>
            <w:bottom w:val="none" w:sz="0" w:space="0" w:color="auto"/>
            <w:right w:val="none" w:sz="0" w:space="0" w:color="auto"/>
          </w:divBdr>
        </w:div>
        <w:div w:id="1006906772">
          <w:marLeft w:val="640"/>
          <w:marRight w:val="0"/>
          <w:marTop w:val="0"/>
          <w:marBottom w:val="0"/>
          <w:divBdr>
            <w:top w:val="none" w:sz="0" w:space="0" w:color="auto"/>
            <w:left w:val="none" w:sz="0" w:space="0" w:color="auto"/>
            <w:bottom w:val="none" w:sz="0" w:space="0" w:color="auto"/>
            <w:right w:val="none" w:sz="0" w:space="0" w:color="auto"/>
          </w:divBdr>
        </w:div>
        <w:div w:id="1032658063">
          <w:marLeft w:val="640"/>
          <w:marRight w:val="0"/>
          <w:marTop w:val="0"/>
          <w:marBottom w:val="0"/>
          <w:divBdr>
            <w:top w:val="none" w:sz="0" w:space="0" w:color="auto"/>
            <w:left w:val="none" w:sz="0" w:space="0" w:color="auto"/>
            <w:bottom w:val="none" w:sz="0" w:space="0" w:color="auto"/>
            <w:right w:val="none" w:sz="0" w:space="0" w:color="auto"/>
          </w:divBdr>
        </w:div>
        <w:div w:id="1038354592">
          <w:marLeft w:val="640"/>
          <w:marRight w:val="0"/>
          <w:marTop w:val="0"/>
          <w:marBottom w:val="0"/>
          <w:divBdr>
            <w:top w:val="none" w:sz="0" w:space="0" w:color="auto"/>
            <w:left w:val="none" w:sz="0" w:space="0" w:color="auto"/>
            <w:bottom w:val="none" w:sz="0" w:space="0" w:color="auto"/>
            <w:right w:val="none" w:sz="0" w:space="0" w:color="auto"/>
          </w:divBdr>
        </w:div>
        <w:div w:id="1067722409">
          <w:marLeft w:val="640"/>
          <w:marRight w:val="0"/>
          <w:marTop w:val="0"/>
          <w:marBottom w:val="0"/>
          <w:divBdr>
            <w:top w:val="none" w:sz="0" w:space="0" w:color="auto"/>
            <w:left w:val="none" w:sz="0" w:space="0" w:color="auto"/>
            <w:bottom w:val="none" w:sz="0" w:space="0" w:color="auto"/>
            <w:right w:val="none" w:sz="0" w:space="0" w:color="auto"/>
          </w:divBdr>
        </w:div>
        <w:div w:id="1087380540">
          <w:marLeft w:val="640"/>
          <w:marRight w:val="0"/>
          <w:marTop w:val="0"/>
          <w:marBottom w:val="0"/>
          <w:divBdr>
            <w:top w:val="none" w:sz="0" w:space="0" w:color="auto"/>
            <w:left w:val="none" w:sz="0" w:space="0" w:color="auto"/>
            <w:bottom w:val="none" w:sz="0" w:space="0" w:color="auto"/>
            <w:right w:val="none" w:sz="0" w:space="0" w:color="auto"/>
          </w:divBdr>
        </w:div>
        <w:div w:id="1225873751">
          <w:marLeft w:val="640"/>
          <w:marRight w:val="0"/>
          <w:marTop w:val="0"/>
          <w:marBottom w:val="0"/>
          <w:divBdr>
            <w:top w:val="none" w:sz="0" w:space="0" w:color="auto"/>
            <w:left w:val="none" w:sz="0" w:space="0" w:color="auto"/>
            <w:bottom w:val="none" w:sz="0" w:space="0" w:color="auto"/>
            <w:right w:val="none" w:sz="0" w:space="0" w:color="auto"/>
          </w:divBdr>
        </w:div>
        <w:div w:id="1242254838">
          <w:marLeft w:val="640"/>
          <w:marRight w:val="0"/>
          <w:marTop w:val="0"/>
          <w:marBottom w:val="0"/>
          <w:divBdr>
            <w:top w:val="none" w:sz="0" w:space="0" w:color="auto"/>
            <w:left w:val="none" w:sz="0" w:space="0" w:color="auto"/>
            <w:bottom w:val="none" w:sz="0" w:space="0" w:color="auto"/>
            <w:right w:val="none" w:sz="0" w:space="0" w:color="auto"/>
          </w:divBdr>
        </w:div>
        <w:div w:id="1248542496">
          <w:marLeft w:val="640"/>
          <w:marRight w:val="0"/>
          <w:marTop w:val="0"/>
          <w:marBottom w:val="0"/>
          <w:divBdr>
            <w:top w:val="none" w:sz="0" w:space="0" w:color="auto"/>
            <w:left w:val="none" w:sz="0" w:space="0" w:color="auto"/>
            <w:bottom w:val="none" w:sz="0" w:space="0" w:color="auto"/>
            <w:right w:val="none" w:sz="0" w:space="0" w:color="auto"/>
          </w:divBdr>
        </w:div>
        <w:div w:id="1259753394">
          <w:marLeft w:val="640"/>
          <w:marRight w:val="0"/>
          <w:marTop w:val="0"/>
          <w:marBottom w:val="0"/>
          <w:divBdr>
            <w:top w:val="none" w:sz="0" w:space="0" w:color="auto"/>
            <w:left w:val="none" w:sz="0" w:space="0" w:color="auto"/>
            <w:bottom w:val="none" w:sz="0" w:space="0" w:color="auto"/>
            <w:right w:val="none" w:sz="0" w:space="0" w:color="auto"/>
          </w:divBdr>
        </w:div>
        <w:div w:id="1261252602">
          <w:marLeft w:val="640"/>
          <w:marRight w:val="0"/>
          <w:marTop w:val="0"/>
          <w:marBottom w:val="0"/>
          <w:divBdr>
            <w:top w:val="none" w:sz="0" w:space="0" w:color="auto"/>
            <w:left w:val="none" w:sz="0" w:space="0" w:color="auto"/>
            <w:bottom w:val="none" w:sz="0" w:space="0" w:color="auto"/>
            <w:right w:val="none" w:sz="0" w:space="0" w:color="auto"/>
          </w:divBdr>
        </w:div>
        <w:div w:id="1274627905">
          <w:marLeft w:val="640"/>
          <w:marRight w:val="0"/>
          <w:marTop w:val="0"/>
          <w:marBottom w:val="0"/>
          <w:divBdr>
            <w:top w:val="none" w:sz="0" w:space="0" w:color="auto"/>
            <w:left w:val="none" w:sz="0" w:space="0" w:color="auto"/>
            <w:bottom w:val="none" w:sz="0" w:space="0" w:color="auto"/>
            <w:right w:val="none" w:sz="0" w:space="0" w:color="auto"/>
          </w:divBdr>
        </w:div>
        <w:div w:id="1315447201">
          <w:marLeft w:val="640"/>
          <w:marRight w:val="0"/>
          <w:marTop w:val="0"/>
          <w:marBottom w:val="0"/>
          <w:divBdr>
            <w:top w:val="none" w:sz="0" w:space="0" w:color="auto"/>
            <w:left w:val="none" w:sz="0" w:space="0" w:color="auto"/>
            <w:bottom w:val="none" w:sz="0" w:space="0" w:color="auto"/>
            <w:right w:val="none" w:sz="0" w:space="0" w:color="auto"/>
          </w:divBdr>
        </w:div>
        <w:div w:id="1328290840">
          <w:marLeft w:val="640"/>
          <w:marRight w:val="0"/>
          <w:marTop w:val="0"/>
          <w:marBottom w:val="0"/>
          <w:divBdr>
            <w:top w:val="none" w:sz="0" w:space="0" w:color="auto"/>
            <w:left w:val="none" w:sz="0" w:space="0" w:color="auto"/>
            <w:bottom w:val="none" w:sz="0" w:space="0" w:color="auto"/>
            <w:right w:val="none" w:sz="0" w:space="0" w:color="auto"/>
          </w:divBdr>
        </w:div>
        <w:div w:id="1415709810">
          <w:marLeft w:val="640"/>
          <w:marRight w:val="0"/>
          <w:marTop w:val="0"/>
          <w:marBottom w:val="0"/>
          <w:divBdr>
            <w:top w:val="none" w:sz="0" w:space="0" w:color="auto"/>
            <w:left w:val="none" w:sz="0" w:space="0" w:color="auto"/>
            <w:bottom w:val="none" w:sz="0" w:space="0" w:color="auto"/>
            <w:right w:val="none" w:sz="0" w:space="0" w:color="auto"/>
          </w:divBdr>
        </w:div>
        <w:div w:id="1429035319">
          <w:marLeft w:val="640"/>
          <w:marRight w:val="0"/>
          <w:marTop w:val="0"/>
          <w:marBottom w:val="0"/>
          <w:divBdr>
            <w:top w:val="none" w:sz="0" w:space="0" w:color="auto"/>
            <w:left w:val="none" w:sz="0" w:space="0" w:color="auto"/>
            <w:bottom w:val="none" w:sz="0" w:space="0" w:color="auto"/>
            <w:right w:val="none" w:sz="0" w:space="0" w:color="auto"/>
          </w:divBdr>
        </w:div>
        <w:div w:id="1429889555">
          <w:marLeft w:val="640"/>
          <w:marRight w:val="0"/>
          <w:marTop w:val="0"/>
          <w:marBottom w:val="0"/>
          <w:divBdr>
            <w:top w:val="none" w:sz="0" w:space="0" w:color="auto"/>
            <w:left w:val="none" w:sz="0" w:space="0" w:color="auto"/>
            <w:bottom w:val="none" w:sz="0" w:space="0" w:color="auto"/>
            <w:right w:val="none" w:sz="0" w:space="0" w:color="auto"/>
          </w:divBdr>
        </w:div>
        <w:div w:id="1532451634">
          <w:marLeft w:val="640"/>
          <w:marRight w:val="0"/>
          <w:marTop w:val="0"/>
          <w:marBottom w:val="0"/>
          <w:divBdr>
            <w:top w:val="none" w:sz="0" w:space="0" w:color="auto"/>
            <w:left w:val="none" w:sz="0" w:space="0" w:color="auto"/>
            <w:bottom w:val="none" w:sz="0" w:space="0" w:color="auto"/>
            <w:right w:val="none" w:sz="0" w:space="0" w:color="auto"/>
          </w:divBdr>
        </w:div>
        <w:div w:id="1550415349">
          <w:marLeft w:val="640"/>
          <w:marRight w:val="0"/>
          <w:marTop w:val="0"/>
          <w:marBottom w:val="0"/>
          <w:divBdr>
            <w:top w:val="none" w:sz="0" w:space="0" w:color="auto"/>
            <w:left w:val="none" w:sz="0" w:space="0" w:color="auto"/>
            <w:bottom w:val="none" w:sz="0" w:space="0" w:color="auto"/>
            <w:right w:val="none" w:sz="0" w:space="0" w:color="auto"/>
          </w:divBdr>
        </w:div>
        <w:div w:id="1566141085">
          <w:marLeft w:val="640"/>
          <w:marRight w:val="0"/>
          <w:marTop w:val="0"/>
          <w:marBottom w:val="0"/>
          <w:divBdr>
            <w:top w:val="none" w:sz="0" w:space="0" w:color="auto"/>
            <w:left w:val="none" w:sz="0" w:space="0" w:color="auto"/>
            <w:bottom w:val="none" w:sz="0" w:space="0" w:color="auto"/>
            <w:right w:val="none" w:sz="0" w:space="0" w:color="auto"/>
          </w:divBdr>
        </w:div>
        <w:div w:id="1578905675">
          <w:marLeft w:val="640"/>
          <w:marRight w:val="0"/>
          <w:marTop w:val="0"/>
          <w:marBottom w:val="0"/>
          <w:divBdr>
            <w:top w:val="none" w:sz="0" w:space="0" w:color="auto"/>
            <w:left w:val="none" w:sz="0" w:space="0" w:color="auto"/>
            <w:bottom w:val="none" w:sz="0" w:space="0" w:color="auto"/>
            <w:right w:val="none" w:sz="0" w:space="0" w:color="auto"/>
          </w:divBdr>
        </w:div>
        <w:div w:id="1616210391">
          <w:marLeft w:val="640"/>
          <w:marRight w:val="0"/>
          <w:marTop w:val="0"/>
          <w:marBottom w:val="0"/>
          <w:divBdr>
            <w:top w:val="none" w:sz="0" w:space="0" w:color="auto"/>
            <w:left w:val="none" w:sz="0" w:space="0" w:color="auto"/>
            <w:bottom w:val="none" w:sz="0" w:space="0" w:color="auto"/>
            <w:right w:val="none" w:sz="0" w:space="0" w:color="auto"/>
          </w:divBdr>
        </w:div>
        <w:div w:id="1632664392">
          <w:marLeft w:val="640"/>
          <w:marRight w:val="0"/>
          <w:marTop w:val="0"/>
          <w:marBottom w:val="0"/>
          <w:divBdr>
            <w:top w:val="none" w:sz="0" w:space="0" w:color="auto"/>
            <w:left w:val="none" w:sz="0" w:space="0" w:color="auto"/>
            <w:bottom w:val="none" w:sz="0" w:space="0" w:color="auto"/>
            <w:right w:val="none" w:sz="0" w:space="0" w:color="auto"/>
          </w:divBdr>
        </w:div>
        <w:div w:id="1649744042">
          <w:marLeft w:val="640"/>
          <w:marRight w:val="0"/>
          <w:marTop w:val="0"/>
          <w:marBottom w:val="0"/>
          <w:divBdr>
            <w:top w:val="none" w:sz="0" w:space="0" w:color="auto"/>
            <w:left w:val="none" w:sz="0" w:space="0" w:color="auto"/>
            <w:bottom w:val="none" w:sz="0" w:space="0" w:color="auto"/>
            <w:right w:val="none" w:sz="0" w:space="0" w:color="auto"/>
          </w:divBdr>
        </w:div>
        <w:div w:id="1653022370">
          <w:marLeft w:val="640"/>
          <w:marRight w:val="0"/>
          <w:marTop w:val="0"/>
          <w:marBottom w:val="0"/>
          <w:divBdr>
            <w:top w:val="none" w:sz="0" w:space="0" w:color="auto"/>
            <w:left w:val="none" w:sz="0" w:space="0" w:color="auto"/>
            <w:bottom w:val="none" w:sz="0" w:space="0" w:color="auto"/>
            <w:right w:val="none" w:sz="0" w:space="0" w:color="auto"/>
          </w:divBdr>
        </w:div>
        <w:div w:id="1679310387">
          <w:marLeft w:val="640"/>
          <w:marRight w:val="0"/>
          <w:marTop w:val="0"/>
          <w:marBottom w:val="0"/>
          <w:divBdr>
            <w:top w:val="none" w:sz="0" w:space="0" w:color="auto"/>
            <w:left w:val="none" w:sz="0" w:space="0" w:color="auto"/>
            <w:bottom w:val="none" w:sz="0" w:space="0" w:color="auto"/>
            <w:right w:val="none" w:sz="0" w:space="0" w:color="auto"/>
          </w:divBdr>
        </w:div>
        <w:div w:id="1689019173">
          <w:marLeft w:val="640"/>
          <w:marRight w:val="0"/>
          <w:marTop w:val="0"/>
          <w:marBottom w:val="0"/>
          <w:divBdr>
            <w:top w:val="none" w:sz="0" w:space="0" w:color="auto"/>
            <w:left w:val="none" w:sz="0" w:space="0" w:color="auto"/>
            <w:bottom w:val="none" w:sz="0" w:space="0" w:color="auto"/>
            <w:right w:val="none" w:sz="0" w:space="0" w:color="auto"/>
          </w:divBdr>
        </w:div>
        <w:div w:id="1704937970">
          <w:marLeft w:val="640"/>
          <w:marRight w:val="0"/>
          <w:marTop w:val="0"/>
          <w:marBottom w:val="0"/>
          <w:divBdr>
            <w:top w:val="none" w:sz="0" w:space="0" w:color="auto"/>
            <w:left w:val="none" w:sz="0" w:space="0" w:color="auto"/>
            <w:bottom w:val="none" w:sz="0" w:space="0" w:color="auto"/>
            <w:right w:val="none" w:sz="0" w:space="0" w:color="auto"/>
          </w:divBdr>
        </w:div>
        <w:div w:id="1734506236">
          <w:marLeft w:val="640"/>
          <w:marRight w:val="0"/>
          <w:marTop w:val="0"/>
          <w:marBottom w:val="0"/>
          <w:divBdr>
            <w:top w:val="none" w:sz="0" w:space="0" w:color="auto"/>
            <w:left w:val="none" w:sz="0" w:space="0" w:color="auto"/>
            <w:bottom w:val="none" w:sz="0" w:space="0" w:color="auto"/>
            <w:right w:val="none" w:sz="0" w:space="0" w:color="auto"/>
          </w:divBdr>
        </w:div>
        <w:div w:id="1744837375">
          <w:marLeft w:val="640"/>
          <w:marRight w:val="0"/>
          <w:marTop w:val="0"/>
          <w:marBottom w:val="0"/>
          <w:divBdr>
            <w:top w:val="none" w:sz="0" w:space="0" w:color="auto"/>
            <w:left w:val="none" w:sz="0" w:space="0" w:color="auto"/>
            <w:bottom w:val="none" w:sz="0" w:space="0" w:color="auto"/>
            <w:right w:val="none" w:sz="0" w:space="0" w:color="auto"/>
          </w:divBdr>
        </w:div>
        <w:div w:id="1791900027">
          <w:marLeft w:val="640"/>
          <w:marRight w:val="0"/>
          <w:marTop w:val="0"/>
          <w:marBottom w:val="0"/>
          <w:divBdr>
            <w:top w:val="none" w:sz="0" w:space="0" w:color="auto"/>
            <w:left w:val="none" w:sz="0" w:space="0" w:color="auto"/>
            <w:bottom w:val="none" w:sz="0" w:space="0" w:color="auto"/>
            <w:right w:val="none" w:sz="0" w:space="0" w:color="auto"/>
          </w:divBdr>
        </w:div>
        <w:div w:id="1797797043">
          <w:marLeft w:val="640"/>
          <w:marRight w:val="0"/>
          <w:marTop w:val="0"/>
          <w:marBottom w:val="0"/>
          <w:divBdr>
            <w:top w:val="none" w:sz="0" w:space="0" w:color="auto"/>
            <w:left w:val="none" w:sz="0" w:space="0" w:color="auto"/>
            <w:bottom w:val="none" w:sz="0" w:space="0" w:color="auto"/>
            <w:right w:val="none" w:sz="0" w:space="0" w:color="auto"/>
          </w:divBdr>
        </w:div>
        <w:div w:id="1808160374">
          <w:marLeft w:val="640"/>
          <w:marRight w:val="0"/>
          <w:marTop w:val="0"/>
          <w:marBottom w:val="0"/>
          <w:divBdr>
            <w:top w:val="none" w:sz="0" w:space="0" w:color="auto"/>
            <w:left w:val="none" w:sz="0" w:space="0" w:color="auto"/>
            <w:bottom w:val="none" w:sz="0" w:space="0" w:color="auto"/>
            <w:right w:val="none" w:sz="0" w:space="0" w:color="auto"/>
          </w:divBdr>
        </w:div>
        <w:div w:id="1818524432">
          <w:marLeft w:val="640"/>
          <w:marRight w:val="0"/>
          <w:marTop w:val="0"/>
          <w:marBottom w:val="0"/>
          <w:divBdr>
            <w:top w:val="none" w:sz="0" w:space="0" w:color="auto"/>
            <w:left w:val="none" w:sz="0" w:space="0" w:color="auto"/>
            <w:bottom w:val="none" w:sz="0" w:space="0" w:color="auto"/>
            <w:right w:val="none" w:sz="0" w:space="0" w:color="auto"/>
          </w:divBdr>
        </w:div>
        <w:div w:id="1829518465">
          <w:marLeft w:val="640"/>
          <w:marRight w:val="0"/>
          <w:marTop w:val="0"/>
          <w:marBottom w:val="0"/>
          <w:divBdr>
            <w:top w:val="none" w:sz="0" w:space="0" w:color="auto"/>
            <w:left w:val="none" w:sz="0" w:space="0" w:color="auto"/>
            <w:bottom w:val="none" w:sz="0" w:space="0" w:color="auto"/>
            <w:right w:val="none" w:sz="0" w:space="0" w:color="auto"/>
          </w:divBdr>
        </w:div>
        <w:div w:id="1858883868">
          <w:marLeft w:val="640"/>
          <w:marRight w:val="0"/>
          <w:marTop w:val="0"/>
          <w:marBottom w:val="0"/>
          <w:divBdr>
            <w:top w:val="none" w:sz="0" w:space="0" w:color="auto"/>
            <w:left w:val="none" w:sz="0" w:space="0" w:color="auto"/>
            <w:bottom w:val="none" w:sz="0" w:space="0" w:color="auto"/>
            <w:right w:val="none" w:sz="0" w:space="0" w:color="auto"/>
          </w:divBdr>
        </w:div>
        <w:div w:id="1863547177">
          <w:marLeft w:val="640"/>
          <w:marRight w:val="0"/>
          <w:marTop w:val="0"/>
          <w:marBottom w:val="0"/>
          <w:divBdr>
            <w:top w:val="none" w:sz="0" w:space="0" w:color="auto"/>
            <w:left w:val="none" w:sz="0" w:space="0" w:color="auto"/>
            <w:bottom w:val="none" w:sz="0" w:space="0" w:color="auto"/>
            <w:right w:val="none" w:sz="0" w:space="0" w:color="auto"/>
          </w:divBdr>
        </w:div>
        <w:div w:id="1883325952">
          <w:marLeft w:val="640"/>
          <w:marRight w:val="0"/>
          <w:marTop w:val="0"/>
          <w:marBottom w:val="0"/>
          <w:divBdr>
            <w:top w:val="none" w:sz="0" w:space="0" w:color="auto"/>
            <w:left w:val="none" w:sz="0" w:space="0" w:color="auto"/>
            <w:bottom w:val="none" w:sz="0" w:space="0" w:color="auto"/>
            <w:right w:val="none" w:sz="0" w:space="0" w:color="auto"/>
          </w:divBdr>
        </w:div>
        <w:div w:id="1913464197">
          <w:marLeft w:val="640"/>
          <w:marRight w:val="0"/>
          <w:marTop w:val="0"/>
          <w:marBottom w:val="0"/>
          <w:divBdr>
            <w:top w:val="none" w:sz="0" w:space="0" w:color="auto"/>
            <w:left w:val="none" w:sz="0" w:space="0" w:color="auto"/>
            <w:bottom w:val="none" w:sz="0" w:space="0" w:color="auto"/>
            <w:right w:val="none" w:sz="0" w:space="0" w:color="auto"/>
          </w:divBdr>
        </w:div>
        <w:div w:id="1933080150">
          <w:marLeft w:val="640"/>
          <w:marRight w:val="0"/>
          <w:marTop w:val="0"/>
          <w:marBottom w:val="0"/>
          <w:divBdr>
            <w:top w:val="none" w:sz="0" w:space="0" w:color="auto"/>
            <w:left w:val="none" w:sz="0" w:space="0" w:color="auto"/>
            <w:bottom w:val="none" w:sz="0" w:space="0" w:color="auto"/>
            <w:right w:val="none" w:sz="0" w:space="0" w:color="auto"/>
          </w:divBdr>
        </w:div>
        <w:div w:id="1942374929">
          <w:marLeft w:val="640"/>
          <w:marRight w:val="0"/>
          <w:marTop w:val="0"/>
          <w:marBottom w:val="0"/>
          <w:divBdr>
            <w:top w:val="none" w:sz="0" w:space="0" w:color="auto"/>
            <w:left w:val="none" w:sz="0" w:space="0" w:color="auto"/>
            <w:bottom w:val="none" w:sz="0" w:space="0" w:color="auto"/>
            <w:right w:val="none" w:sz="0" w:space="0" w:color="auto"/>
          </w:divBdr>
        </w:div>
        <w:div w:id="1990866623">
          <w:marLeft w:val="640"/>
          <w:marRight w:val="0"/>
          <w:marTop w:val="0"/>
          <w:marBottom w:val="0"/>
          <w:divBdr>
            <w:top w:val="none" w:sz="0" w:space="0" w:color="auto"/>
            <w:left w:val="none" w:sz="0" w:space="0" w:color="auto"/>
            <w:bottom w:val="none" w:sz="0" w:space="0" w:color="auto"/>
            <w:right w:val="none" w:sz="0" w:space="0" w:color="auto"/>
          </w:divBdr>
        </w:div>
        <w:div w:id="2003773950">
          <w:marLeft w:val="640"/>
          <w:marRight w:val="0"/>
          <w:marTop w:val="0"/>
          <w:marBottom w:val="0"/>
          <w:divBdr>
            <w:top w:val="none" w:sz="0" w:space="0" w:color="auto"/>
            <w:left w:val="none" w:sz="0" w:space="0" w:color="auto"/>
            <w:bottom w:val="none" w:sz="0" w:space="0" w:color="auto"/>
            <w:right w:val="none" w:sz="0" w:space="0" w:color="auto"/>
          </w:divBdr>
        </w:div>
        <w:div w:id="2016298457">
          <w:marLeft w:val="640"/>
          <w:marRight w:val="0"/>
          <w:marTop w:val="0"/>
          <w:marBottom w:val="0"/>
          <w:divBdr>
            <w:top w:val="none" w:sz="0" w:space="0" w:color="auto"/>
            <w:left w:val="none" w:sz="0" w:space="0" w:color="auto"/>
            <w:bottom w:val="none" w:sz="0" w:space="0" w:color="auto"/>
            <w:right w:val="none" w:sz="0" w:space="0" w:color="auto"/>
          </w:divBdr>
        </w:div>
        <w:div w:id="2032796982">
          <w:marLeft w:val="640"/>
          <w:marRight w:val="0"/>
          <w:marTop w:val="0"/>
          <w:marBottom w:val="0"/>
          <w:divBdr>
            <w:top w:val="none" w:sz="0" w:space="0" w:color="auto"/>
            <w:left w:val="none" w:sz="0" w:space="0" w:color="auto"/>
            <w:bottom w:val="none" w:sz="0" w:space="0" w:color="auto"/>
            <w:right w:val="none" w:sz="0" w:space="0" w:color="auto"/>
          </w:divBdr>
        </w:div>
        <w:div w:id="2111965700">
          <w:marLeft w:val="640"/>
          <w:marRight w:val="0"/>
          <w:marTop w:val="0"/>
          <w:marBottom w:val="0"/>
          <w:divBdr>
            <w:top w:val="none" w:sz="0" w:space="0" w:color="auto"/>
            <w:left w:val="none" w:sz="0" w:space="0" w:color="auto"/>
            <w:bottom w:val="none" w:sz="0" w:space="0" w:color="auto"/>
            <w:right w:val="none" w:sz="0" w:space="0" w:color="auto"/>
          </w:divBdr>
        </w:div>
      </w:divsChild>
    </w:div>
    <w:div w:id="1273316758">
      <w:bodyDiv w:val="1"/>
      <w:marLeft w:val="0"/>
      <w:marRight w:val="0"/>
      <w:marTop w:val="0"/>
      <w:marBottom w:val="0"/>
      <w:divBdr>
        <w:top w:val="none" w:sz="0" w:space="0" w:color="auto"/>
        <w:left w:val="none" w:sz="0" w:space="0" w:color="auto"/>
        <w:bottom w:val="none" w:sz="0" w:space="0" w:color="auto"/>
        <w:right w:val="none" w:sz="0" w:space="0" w:color="auto"/>
      </w:divBdr>
      <w:divsChild>
        <w:div w:id="82386416">
          <w:marLeft w:val="640"/>
          <w:marRight w:val="0"/>
          <w:marTop w:val="0"/>
          <w:marBottom w:val="0"/>
          <w:divBdr>
            <w:top w:val="none" w:sz="0" w:space="0" w:color="auto"/>
            <w:left w:val="none" w:sz="0" w:space="0" w:color="auto"/>
            <w:bottom w:val="none" w:sz="0" w:space="0" w:color="auto"/>
            <w:right w:val="none" w:sz="0" w:space="0" w:color="auto"/>
          </w:divBdr>
        </w:div>
        <w:div w:id="111361719">
          <w:marLeft w:val="640"/>
          <w:marRight w:val="0"/>
          <w:marTop w:val="0"/>
          <w:marBottom w:val="0"/>
          <w:divBdr>
            <w:top w:val="none" w:sz="0" w:space="0" w:color="auto"/>
            <w:left w:val="none" w:sz="0" w:space="0" w:color="auto"/>
            <w:bottom w:val="none" w:sz="0" w:space="0" w:color="auto"/>
            <w:right w:val="none" w:sz="0" w:space="0" w:color="auto"/>
          </w:divBdr>
        </w:div>
        <w:div w:id="197746021">
          <w:marLeft w:val="640"/>
          <w:marRight w:val="0"/>
          <w:marTop w:val="0"/>
          <w:marBottom w:val="0"/>
          <w:divBdr>
            <w:top w:val="none" w:sz="0" w:space="0" w:color="auto"/>
            <w:left w:val="none" w:sz="0" w:space="0" w:color="auto"/>
            <w:bottom w:val="none" w:sz="0" w:space="0" w:color="auto"/>
            <w:right w:val="none" w:sz="0" w:space="0" w:color="auto"/>
          </w:divBdr>
        </w:div>
        <w:div w:id="203057893">
          <w:marLeft w:val="640"/>
          <w:marRight w:val="0"/>
          <w:marTop w:val="0"/>
          <w:marBottom w:val="0"/>
          <w:divBdr>
            <w:top w:val="none" w:sz="0" w:space="0" w:color="auto"/>
            <w:left w:val="none" w:sz="0" w:space="0" w:color="auto"/>
            <w:bottom w:val="none" w:sz="0" w:space="0" w:color="auto"/>
            <w:right w:val="none" w:sz="0" w:space="0" w:color="auto"/>
          </w:divBdr>
        </w:div>
        <w:div w:id="205459239">
          <w:marLeft w:val="640"/>
          <w:marRight w:val="0"/>
          <w:marTop w:val="0"/>
          <w:marBottom w:val="0"/>
          <w:divBdr>
            <w:top w:val="none" w:sz="0" w:space="0" w:color="auto"/>
            <w:left w:val="none" w:sz="0" w:space="0" w:color="auto"/>
            <w:bottom w:val="none" w:sz="0" w:space="0" w:color="auto"/>
            <w:right w:val="none" w:sz="0" w:space="0" w:color="auto"/>
          </w:divBdr>
        </w:div>
        <w:div w:id="243346670">
          <w:marLeft w:val="640"/>
          <w:marRight w:val="0"/>
          <w:marTop w:val="0"/>
          <w:marBottom w:val="0"/>
          <w:divBdr>
            <w:top w:val="none" w:sz="0" w:space="0" w:color="auto"/>
            <w:left w:val="none" w:sz="0" w:space="0" w:color="auto"/>
            <w:bottom w:val="none" w:sz="0" w:space="0" w:color="auto"/>
            <w:right w:val="none" w:sz="0" w:space="0" w:color="auto"/>
          </w:divBdr>
        </w:div>
        <w:div w:id="248271058">
          <w:marLeft w:val="640"/>
          <w:marRight w:val="0"/>
          <w:marTop w:val="0"/>
          <w:marBottom w:val="0"/>
          <w:divBdr>
            <w:top w:val="none" w:sz="0" w:space="0" w:color="auto"/>
            <w:left w:val="none" w:sz="0" w:space="0" w:color="auto"/>
            <w:bottom w:val="none" w:sz="0" w:space="0" w:color="auto"/>
            <w:right w:val="none" w:sz="0" w:space="0" w:color="auto"/>
          </w:divBdr>
        </w:div>
        <w:div w:id="248932863">
          <w:marLeft w:val="640"/>
          <w:marRight w:val="0"/>
          <w:marTop w:val="0"/>
          <w:marBottom w:val="0"/>
          <w:divBdr>
            <w:top w:val="none" w:sz="0" w:space="0" w:color="auto"/>
            <w:left w:val="none" w:sz="0" w:space="0" w:color="auto"/>
            <w:bottom w:val="none" w:sz="0" w:space="0" w:color="auto"/>
            <w:right w:val="none" w:sz="0" w:space="0" w:color="auto"/>
          </w:divBdr>
        </w:div>
        <w:div w:id="295916861">
          <w:marLeft w:val="640"/>
          <w:marRight w:val="0"/>
          <w:marTop w:val="0"/>
          <w:marBottom w:val="0"/>
          <w:divBdr>
            <w:top w:val="none" w:sz="0" w:space="0" w:color="auto"/>
            <w:left w:val="none" w:sz="0" w:space="0" w:color="auto"/>
            <w:bottom w:val="none" w:sz="0" w:space="0" w:color="auto"/>
            <w:right w:val="none" w:sz="0" w:space="0" w:color="auto"/>
          </w:divBdr>
        </w:div>
        <w:div w:id="401292191">
          <w:marLeft w:val="640"/>
          <w:marRight w:val="0"/>
          <w:marTop w:val="0"/>
          <w:marBottom w:val="0"/>
          <w:divBdr>
            <w:top w:val="none" w:sz="0" w:space="0" w:color="auto"/>
            <w:left w:val="none" w:sz="0" w:space="0" w:color="auto"/>
            <w:bottom w:val="none" w:sz="0" w:space="0" w:color="auto"/>
            <w:right w:val="none" w:sz="0" w:space="0" w:color="auto"/>
          </w:divBdr>
        </w:div>
        <w:div w:id="423458733">
          <w:marLeft w:val="640"/>
          <w:marRight w:val="0"/>
          <w:marTop w:val="0"/>
          <w:marBottom w:val="0"/>
          <w:divBdr>
            <w:top w:val="none" w:sz="0" w:space="0" w:color="auto"/>
            <w:left w:val="none" w:sz="0" w:space="0" w:color="auto"/>
            <w:bottom w:val="none" w:sz="0" w:space="0" w:color="auto"/>
            <w:right w:val="none" w:sz="0" w:space="0" w:color="auto"/>
          </w:divBdr>
        </w:div>
        <w:div w:id="430053123">
          <w:marLeft w:val="640"/>
          <w:marRight w:val="0"/>
          <w:marTop w:val="0"/>
          <w:marBottom w:val="0"/>
          <w:divBdr>
            <w:top w:val="none" w:sz="0" w:space="0" w:color="auto"/>
            <w:left w:val="none" w:sz="0" w:space="0" w:color="auto"/>
            <w:bottom w:val="none" w:sz="0" w:space="0" w:color="auto"/>
            <w:right w:val="none" w:sz="0" w:space="0" w:color="auto"/>
          </w:divBdr>
        </w:div>
        <w:div w:id="443112352">
          <w:marLeft w:val="640"/>
          <w:marRight w:val="0"/>
          <w:marTop w:val="0"/>
          <w:marBottom w:val="0"/>
          <w:divBdr>
            <w:top w:val="none" w:sz="0" w:space="0" w:color="auto"/>
            <w:left w:val="none" w:sz="0" w:space="0" w:color="auto"/>
            <w:bottom w:val="none" w:sz="0" w:space="0" w:color="auto"/>
            <w:right w:val="none" w:sz="0" w:space="0" w:color="auto"/>
          </w:divBdr>
        </w:div>
        <w:div w:id="489638902">
          <w:marLeft w:val="640"/>
          <w:marRight w:val="0"/>
          <w:marTop w:val="0"/>
          <w:marBottom w:val="0"/>
          <w:divBdr>
            <w:top w:val="none" w:sz="0" w:space="0" w:color="auto"/>
            <w:left w:val="none" w:sz="0" w:space="0" w:color="auto"/>
            <w:bottom w:val="none" w:sz="0" w:space="0" w:color="auto"/>
            <w:right w:val="none" w:sz="0" w:space="0" w:color="auto"/>
          </w:divBdr>
        </w:div>
        <w:div w:id="498741460">
          <w:marLeft w:val="640"/>
          <w:marRight w:val="0"/>
          <w:marTop w:val="0"/>
          <w:marBottom w:val="0"/>
          <w:divBdr>
            <w:top w:val="none" w:sz="0" w:space="0" w:color="auto"/>
            <w:left w:val="none" w:sz="0" w:space="0" w:color="auto"/>
            <w:bottom w:val="none" w:sz="0" w:space="0" w:color="auto"/>
            <w:right w:val="none" w:sz="0" w:space="0" w:color="auto"/>
          </w:divBdr>
        </w:div>
        <w:div w:id="500316938">
          <w:marLeft w:val="640"/>
          <w:marRight w:val="0"/>
          <w:marTop w:val="0"/>
          <w:marBottom w:val="0"/>
          <w:divBdr>
            <w:top w:val="none" w:sz="0" w:space="0" w:color="auto"/>
            <w:left w:val="none" w:sz="0" w:space="0" w:color="auto"/>
            <w:bottom w:val="none" w:sz="0" w:space="0" w:color="auto"/>
            <w:right w:val="none" w:sz="0" w:space="0" w:color="auto"/>
          </w:divBdr>
        </w:div>
        <w:div w:id="516188816">
          <w:marLeft w:val="640"/>
          <w:marRight w:val="0"/>
          <w:marTop w:val="0"/>
          <w:marBottom w:val="0"/>
          <w:divBdr>
            <w:top w:val="none" w:sz="0" w:space="0" w:color="auto"/>
            <w:left w:val="none" w:sz="0" w:space="0" w:color="auto"/>
            <w:bottom w:val="none" w:sz="0" w:space="0" w:color="auto"/>
            <w:right w:val="none" w:sz="0" w:space="0" w:color="auto"/>
          </w:divBdr>
        </w:div>
        <w:div w:id="522788471">
          <w:marLeft w:val="640"/>
          <w:marRight w:val="0"/>
          <w:marTop w:val="0"/>
          <w:marBottom w:val="0"/>
          <w:divBdr>
            <w:top w:val="none" w:sz="0" w:space="0" w:color="auto"/>
            <w:left w:val="none" w:sz="0" w:space="0" w:color="auto"/>
            <w:bottom w:val="none" w:sz="0" w:space="0" w:color="auto"/>
            <w:right w:val="none" w:sz="0" w:space="0" w:color="auto"/>
          </w:divBdr>
        </w:div>
        <w:div w:id="556018672">
          <w:marLeft w:val="640"/>
          <w:marRight w:val="0"/>
          <w:marTop w:val="0"/>
          <w:marBottom w:val="0"/>
          <w:divBdr>
            <w:top w:val="none" w:sz="0" w:space="0" w:color="auto"/>
            <w:left w:val="none" w:sz="0" w:space="0" w:color="auto"/>
            <w:bottom w:val="none" w:sz="0" w:space="0" w:color="auto"/>
            <w:right w:val="none" w:sz="0" w:space="0" w:color="auto"/>
          </w:divBdr>
        </w:div>
        <w:div w:id="594168949">
          <w:marLeft w:val="640"/>
          <w:marRight w:val="0"/>
          <w:marTop w:val="0"/>
          <w:marBottom w:val="0"/>
          <w:divBdr>
            <w:top w:val="none" w:sz="0" w:space="0" w:color="auto"/>
            <w:left w:val="none" w:sz="0" w:space="0" w:color="auto"/>
            <w:bottom w:val="none" w:sz="0" w:space="0" w:color="auto"/>
            <w:right w:val="none" w:sz="0" w:space="0" w:color="auto"/>
          </w:divBdr>
        </w:div>
        <w:div w:id="625280666">
          <w:marLeft w:val="640"/>
          <w:marRight w:val="0"/>
          <w:marTop w:val="0"/>
          <w:marBottom w:val="0"/>
          <w:divBdr>
            <w:top w:val="none" w:sz="0" w:space="0" w:color="auto"/>
            <w:left w:val="none" w:sz="0" w:space="0" w:color="auto"/>
            <w:bottom w:val="none" w:sz="0" w:space="0" w:color="auto"/>
            <w:right w:val="none" w:sz="0" w:space="0" w:color="auto"/>
          </w:divBdr>
        </w:div>
        <w:div w:id="625738134">
          <w:marLeft w:val="640"/>
          <w:marRight w:val="0"/>
          <w:marTop w:val="0"/>
          <w:marBottom w:val="0"/>
          <w:divBdr>
            <w:top w:val="none" w:sz="0" w:space="0" w:color="auto"/>
            <w:left w:val="none" w:sz="0" w:space="0" w:color="auto"/>
            <w:bottom w:val="none" w:sz="0" w:space="0" w:color="auto"/>
            <w:right w:val="none" w:sz="0" w:space="0" w:color="auto"/>
          </w:divBdr>
        </w:div>
        <w:div w:id="648486373">
          <w:marLeft w:val="640"/>
          <w:marRight w:val="0"/>
          <w:marTop w:val="0"/>
          <w:marBottom w:val="0"/>
          <w:divBdr>
            <w:top w:val="none" w:sz="0" w:space="0" w:color="auto"/>
            <w:left w:val="none" w:sz="0" w:space="0" w:color="auto"/>
            <w:bottom w:val="none" w:sz="0" w:space="0" w:color="auto"/>
            <w:right w:val="none" w:sz="0" w:space="0" w:color="auto"/>
          </w:divBdr>
        </w:div>
        <w:div w:id="665936202">
          <w:marLeft w:val="640"/>
          <w:marRight w:val="0"/>
          <w:marTop w:val="0"/>
          <w:marBottom w:val="0"/>
          <w:divBdr>
            <w:top w:val="none" w:sz="0" w:space="0" w:color="auto"/>
            <w:left w:val="none" w:sz="0" w:space="0" w:color="auto"/>
            <w:bottom w:val="none" w:sz="0" w:space="0" w:color="auto"/>
            <w:right w:val="none" w:sz="0" w:space="0" w:color="auto"/>
          </w:divBdr>
        </w:div>
        <w:div w:id="672338368">
          <w:marLeft w:val="640"/>
          <w:marRight w:val="0"/>
          <w:marTop w:val="0"/>
          <w:marBottom w:val="0"/>
          <w:divBdr>
            <w:top w:val="none" w:sz="0" w:space="0" w:color="auto"/>
            <w:left w:val="none" w:sz="0" w:space="0" w:color="auto"/>
            <w:bottom w:val="none" w:sz="0" w:space="0" w:color="auto"/>
            <w:right w:val="none" w:sz="0" w:space="0" w:color="auto"/>
          </w:divBdr>
        </w:div>
        <w:div w:id="678042191">
          <w:marLeft w:val="640"/>
          <w:marRight w:val="0"/>
          <w:marTop w:val="0"/>
          <w:marBottom w:val="0"/>
          <w:divBdr>
            <w:top w:val="none" w:sz="0" w:space="0" w:color="auto"/>
            <w:left w:val="none" w:sz="0" w:space="0" w:color="auto"/>
            <w:bottom w:val="none" w:sz="0" w:space="0" w:color="auto"/>
            <w:right w:val="none" w:sz="0" w:space="0" w:color="auto"/>
          </w:divBdr>
        </w:div>
        <w:div w:id="701781617">
          <w:marLeft w:val="640"/>
          <w:marRight w:val="0"/>
          <w:marTop w:val="0"/>
          <w:marBottom w:val="0"/>
          <w:divBdr>
            <w:top w:val="none" w:sz="0" w:space="0" w:color="auto"/>
            <w:left w:val="none" w:sz="0" w:space="0" w:color="auto"/>
            <w:bottom w:val="none" w:sz="0" w:space="0" w:color="auto"/>
            <w:right w:val="none" w:sz="0" w:space="0" w:color="auto"/>
          </w:divBdr>
        </w:div>
        <w:div w:id="713190464">
          <w:marLeft w:val="640"/>
          <w:marRight w:val="0"/>
          <w:marTop w:val="0"/>
          <w:marBottom w:val="0"/>
          <w:divBdr>
            <w:top w:val="none" w:sz="0" w:space="0" w:color="auto"/>
            <w:left w:val="none" w:sz="0" w:space="0" w:color="auto"/>
            <w:bottom w:val="none" w:sz="0" w:space="0" w:color="auto"/>
            <w:right w:val="none" w:sz="0" w:space="0" w:color="auto"/>
          </w:divBdr>
        </w:div>
        <w:div w:id="732657829">
          <w:marLeft w:val="640"/>
          <w:marRight w:val="0"/>
          <w:marTop w:val="0"/>
          <w:marBottom w:val="0"/>
          <w:divBdr>
            <w:top w:val="none" w:sz="0" w:space="0" w:color="auto"/>
            <w:left w:val="none" w:sz="0" w:space="0" w:color="auto"/>
            <w:bottom w:val="none" w:sz="0" w:space="0" w:color="auto"/>
            <w:right w:val="none" w:sz="0" w:space="0" w:color="auto"/>
          </w:divBdr>
        </w:div>
        <w:div w:id="768310270">
          <w:marLeft w:val="640"/>
          <w:marRight w:val="0"/>
          <w:marTop w:val="0"/>
          <w:marBottom w:val="0"/>
          <w:divBdr>
            <w:top w:val="none" w:sz="0" w:space="0" w:color="auto"/>
            <w:left w:val="none" w:sz="0" w:space="0" w:color="auto"/>
            <w:bottom w:val="none" w:sz="0" w:space="0" w:color="auto"/>
            <w:right w:val="none" w:sz="0" w:space="0" w:color="auto"/>
          </w:divBdr>
        </w:div>
        <w:div w:id="773400366">
          <w:marLeft w:val="640"/>
          <w:marRight w:val="0"/>
          <w:marTop w:val="0"/>
          <w:marBottom w:val="0"/>
          <w:divBdr>
            <w:top w:val="none" w:sz="0" w:space="0" w:color="auto"/>
            <w:left w:val="none" w:sz="0" w:space="0" w:color="auto"/>
            <w:bottom w:val="none" w:sz="0" w:space="0" w:color="auto"/>
            <w:right w:val="none" w:sz="0" w:space="0" w:color="auto"/>
          </w:divBdr>
        </w:div>
        <w:div w:id="785390358">
          <w:marLeft w:val="640"/>
          <w:marRight w:val="0"/>
          <w:marTop w:val="0"/>
          <w:marBottom w:val="0"/>
          <w:divBdr>
            <w:top w:val="none" w:sz="0" w:space="0" w:color="auto"/>
            <w:left w:val="none" w:sz="0" w:space="0" w:color="auto"/>
            <w:bottom w:val="none" w:sz="0" w:space="0" w:color="auto"/>
            <w:right w:val="none" w:sz="0" w:space="0" w:color="auto"/>
          </w:divBdr>
        </w:div>
        <w:div w:id="807429969">
          <w:marLeft w:val="640"/>
          <w:marRight w:val="0"/>
          <w:marTop w:val="0"/>
          <w:marBottom w:val="0"/>
          <w:divBdr>
            <w:top w:val="none" w:sz="0" w:space="0" w:color="auto"/>
            <w:left w:val="none" w:sz="0" w:space="0" w:color="auto"/>
            <w:bottom w:val="none" w:sz="0" w:space="0" w:color="auto"/>
            <w:right w:val="none" w:sz="0" w:space="0" w:color="auto"/>
          </w:divBdr>
        </w:div>
        <w:div w:id="819467704">
          <w:marLeft w:val="640"/>
          <w:marRight w:val="0"/>
          <w:marTop w:val="0"/>
          <w:marBottom w:val="0"/>
          <w:divBdr>
            <w:top w:val="none" w:sz="0" w:space="0" w:color="auto"/>
            <w:left w:val="none" w:sz="0" w:space="0" w:color="auto"/>
            <w:bottom w:val="none" w:sz="0" w:space="0" w:color="auto"/>
            <w:right w:val="none" w:sz="0" w:space="0" w:color="auto"/>
          </w:divBdr>
        </w:div>
        <w:div w:id="853570616">
          <w:marLeft w:val="640"/>
          <w:marRight w:val="0"/>
          <w:marTop w:val="0"/>
          <w:marBottom w:val="0"/>
          <w:divBdr>
            <w:top w:val="none" w:sz="0" w:space="0" w:color="auto"/>
            <w:left w:val="none" w:sz="0" w:space="0" w:color="auto"/>
            <w:bottom w:val="none" w:sz="0" w:space="0" w:color="auto"/>
            <w:right w:val="none" w:sz="0" w:space="0" w:color="auto"/>
          </w:divBdr>
        </w:div>
        <w:div w:id="912541805">
          <w:marLeft w:val="640"/>
          <w:marRight w:val="0"/>
          <w:marTop w:val="0"/>
          <w:marBottom w:val="0"/>
          <w:divBdr>
            <w:top w:val="none" w:sz="0" w:space="0" w:color="auto"/>
            <w:left w:val="none" w:sz="0" w:space="0" w:color="auto"/>
            <w:bottom w:val="none" w:sz="0" w:space="0" w:color="auto"/>
            <w:right w:val="none" w:sz="0" w:space="0" w:color="auto"/>
          </w:divBdr>
        </w:div>
        <w:div w:id="915745319">
          <w:marLeft w:val="640"/>
          <w:marRight w:val="0"/>
          <w:marTop w:val="0"/>
          <w:marBottom w:val="0"/>
          <w:divBdr>
            <w:top w:val="none" w:sz="0" w:space="0" w:color="auto"/>
            <w:left w:val="none" w:sz="0" w:space="0" w:color="auto"/>
            <w:bottom w:val="none" w:sz="0" w:space="0" w:color="auto"/>
            <w:right w:val="none" w:sz="0" w:space="0" w:color="auto"/>
          </w:divBdr>
        </w:div>
        <w:div w:id="922758195">
          <w:marLeft w:val="640"/>
          <w:marRight w:val="0"/>
          <w:marTop w:val="0"/>
          <w:marBottom w:val="0"/>
          <w:divBdr>
            <w:top w:val="none" w:sz="0" w:space="0" w:color="auto"/>
            <w:left w:val="none" w:sz="0" w:space="0" w:color="auto"/>
            <w:bottom w:val="none" w:sz="0" w:space="0" w:color="auto"/>
            <w:right w:val="none" w:sz="0" w:space="0" w:color="auto"/>
          </w:divBdr>
        </w:div>
        <w:div w:id="984235382">
          <w:marLeft w:val="640"/>
          <w:marRight w:val="0"/>
          <w:marTop w:val="0"/>
          <w:marBottom w:val="0"/>
          <w:divBdr>
            <w:top w:val="none" w:sz="0" w:space="0" w:color="auto"/>
            <w:left w:val="none" w:sz="0" w:space="0" w:color="auto"/>
            <w:bottom w:val="none" w:sz="0" w:space="0" w:color="auto"/>
            <w:right w:val="none" w:sz="0" w:space="0" w:color="auto"/>
          </w:divBdr>
        </w:div>
        <w:div w:id="1010986430">
          <w:marLeft w:val="640"/>
          <w:marRight w:val="0"/>
          <w:marTop w:val="0"/>
          <w:marBottom w:val="0"/>
          <w:divBdr>
            <w:top w:val="none" w:sz="0" w:space="0" w:color="auto"/>
            <w:left w:val="none" w:sz="0" w:space="0" w:color="auto"/>
            <w:bottom w:val="none" w:sz="0" w:space="0" w:color="auto"/>
            <w:right w:val="none" w:sz="0" w:space="0" w:color="auto"/>
          </w:divBdr>
        </w:div>
        <w:div w:id="1057583883">
          <w:marLeft w:val="640"/>
          <w:marRight w:val="0"/>
          <w:marTop w:val="0"/>
          <w:marBottom w:val="0"/>
          <w:divBdr>
            <w:top w:val="none" w:sz="0" w:space="0" w:color="auto"/>
            <w:left w:val="none" w:sz="0" w:space="0" w:color="auto"/>
            <w:bottom w:val="none" w:sz="0" w:space="0" w:color="auto"/>
            <w:right w:val="none" w:sz="0" w:space="0" w:color="auto"/>
          </w:divBdr>
        </w:div>
        <w:div w:id="1092821044">
          <w:marLeft w:val="640"/>
          <w:marRight w:val="0"/>
          <w:marTop w:val="0"/>
          <w:marBottom w:val="0"/>
          <w:divBdr>
            <w:top w:val="none" w:sz="0" w:space="0" w:color="auto"/>
            <w:left w:val="none" w:sz="0" w:space="0" w:color="auto"/>
            <w:bottom w:val="none" w:sz="0" w:space="0" w:color="auto"/>
            <w:right w:val="none" w:sz="0" w:space="0" w:color="auto"/>
          </w:divBdr>
        </w:div>
        <w:div w:id="1132601268">
          <w:marLeft w:val="640"/>
          <w:marRight w:val="0"/>
          <w:marTop w:val="0"/>
          <w:marBottom w:val="0"/>
          <w:divBdr>
            <w:top w:val="none" w:sz="0" w:space="0" w:color="auto"/>
            <w:left w:val="none" w:sz="0" w:space="0" w:color="auto"/>
            <w:bottom w:val="none" w:sz="0" w:space="0" w:color="auto"/>
            <w:right w:val="none" w:sz="0" w:space="0" w:color="auto"/>
          </w:divBdr>
        </w:div>
        <w:div w:id="1134904665">
          <w:marLeft w:val="640"/>
          <w:marRight w:val="0"/>
          <w:marTop w:val="0"/>
          <w:marBottom w:val="0"/>
          <w:divBdr>
            <w:top w:val="none" w:sz="0" w:space="0" w:color="auto"/>
            <w:left w:val="none" w:sz="0" w:space="0" w:color="auto"/>
            <w:bottom w:val="none" w:sz="0" w:space="0" w:color="auto"/>
            <w:right w:val="none" w:sz="0" w:space="0" w:color="auto"/>
          </w:divBdr>
        </w:div>
        <w:div w:id="1181578503">
          <w:marLeft w:val="640"/>
          <w:marRight w:val="0"/>
          <w:marTop w:val="0"/>
          <w:marBottom w:val="0"/>
          <w:divBdr>
            <w:top w:val="none" w:sz="0" w:space="0" w:color="auto"/>
            <w:left w:val="none" w:sz="0" w:space="0" w:color="auto"/>
            <w:bottom w:val="none" w:sz="0" w:space="0" w:color="auto"/>
            <w:right w:val="none" w:sz="0" w:space="0" w:color="auto"/>
          </w:divBdr>
        </w:div>
        <w:div w:id="1245066981">
          <w:marLeft w:val="640"/>
          <w:marRight w:val="0"/>
          <w:marTop w:val="0"/>
          <w:marBottom w:val="0"/>
          <w:divBdr>
            <w:top w:val="none" w:sz="0" w:space="0" w:color="auto"/>
            <w:left w:val="none" w:sz="0" w:space="0" w:color="auto"/>
            <w:bottom w:val="none" w:sz="0" w:space="0" w:color="auto"/>
            <w:right w:val="none" w:sz="0" w:space="0" w:color="auto"/>
          </w:divBdr>
        </w:div>
        <w:div w:id="1251622937">
          <w:marLeft w:val="640"/>
          <w:marRight w:val="0"/>
          <w:marTop w:val="0"/>
          <w:marBottom w:val="0"/>
          <w:divBdr>
            <w:top w:val="none" w:sz="0" w:space="0" w:color="auto"/>
            <w:left w:val="none" w:sz="0" w:space="0" w:color="auto"/>
            <w:bottom w:val="none" w:sz="0" w:space="0" w:color="auto"/>
            <w:right w:val="none" w:sz="0" w:space="0" w:color="auto"/>
          </w:divBdr>
        </w:div>
        <w:div w:id="1252860097">
          <w:marLeft w:val="640"/>
          <w:marRight w:val="0"/>
          <w:marTop w:val="0"/>
          <w:marBottom w:val="0"/>
          <w:divBdr>
            <w:top w:val="none" w:sz="0" w:space="0" w:color="auto"/>
            <w:left w:val="none" w:sz="0" w:space="0" w:color="auto"/>
            <w:bottom w:val="none" w:sz="0" w:space="0" w:color="auto"/>
            <w:right w:val="none" w:sz="0" w:space="0" w:color="auto"/>
          </w:divBdr>
        </w:div>
        <w:div w:id="1264068550">
          <w:marLeft w:val="640"/>
          <w:marRight w:val="0"/>
          <w:marTop w:val="0"/>
          <w:marBottom w:val="0"/>
          <w:divBdr>
            <w:top w:val="none" w:sz="0" w:space="0" w:color="auto"/>
            <w:left w:val="none" w:sz="0" w:space="0" w:color="auto"/>
            <w:bottom w:val="none" w:sz="0" w:space="0" w:color="auto"/>
            <w:right w:val="none" w:sz="0" w:space="0" w:color="auto"/>
          </w:divBdr>
        </w:div>
        <w:div w:id="1280800531">
          <w:marLeft w:val="640"/>
          <w:marRight w:val="0"/>
          <w:marTop w:val="0"/>
          <w:marBottom w:val="0"/>
          <w:divBdr>
            <w:top w:val="none" w:sz="0" w:space="0" w:color="auto"/>
            <w:left w:val="none" w:sz="0" w:space="0" w:color="auto"/>
            <w:bottom w:val="none" w:sz="0" w:space="0" w:color="auto"/>
            <w:right w:val="none" w:sz="0" w:space="0" w:color="auto"/>
          </w:divBdr>
        </w:div>
        <w:div w:id="1311865689">
          <w:marLeft w:val="640"/>
          <w:marRight w:val="0"/>
          <w:marTop w:val="0"/>
          <w:marBottom w:val="0"/>
          <w:divBdr>
            <w:top w:val="none" w:sz="0" w:space="0" w:color="auto"/>
            <w:left w:val="none" w:sz="0" w:space="0" w:color="auto"/>
            <w:bottom w:val="none" w:sz="0" w:space="0" w:color="auto"/>
            <w:right w:val="none" w:sz="0" w:space="0" w:color="auto"/>
          </w:divBdr>
        </w:div>
        <w:div w:id="1316032785">
          <w:marLeft w:val="640"/>
          <w:marRight w:val="0"/>
          <w:marTop w:val="0"/>
          <w:marBottom w:val="0"/>
          <w:divBdr>
            <w:top w:val="none" w:sz="0" w:space="0" w:color="auto"/>
            <w:left w:val="none" w:sz="0" w:space="0" w:color="auto"/>
            <w:bottom w:val="none" w:sz="0" w:space="0" w:color="auto"/>
            <w:right w:val="none" w:sz="0" w:space="0" w:color="auto"/>
          </w:divBdr>
        </w:div>
        <w:div w:id="1346133472">
          <w:marLeft w:val="640"/>
          <w:marRight w:val="0"/>
          <w:marTop w:val="0"/>
          <w:marBottom w:val="0"/>
          <w:divBdr>
            <w:top w:val="none" w:sz="0" w:space="0" w:color="auto"/>
            <w:left w:val="none" w:sz="0" w:space="0" w:color="auto"/>
            <w:bottom w:val="none" w:sz="0" w:space="0" w:color="auto"/>
            <w:right w:val="none" w:sz="0" w:space="0" w:color="auto"/>
          </w:divBdr>
        </w:div>
        <w:div w:id="1353219271">
          <w:marLeft w:val="640"/>
          <w:marRight w:val="0"/>
          <w:marTop w:val="0"/>
          <w:marBottom w:val="0"/>
          <w:divBdr>
            <w:top w:val="none" w:sz="0" w:space="0" w:color="auto"/>
            <w:left w:val="none" w:sz="0" w:space="0" w:color="auto"/>
            <w:bottom w:val="none" w:sz="0" w:space="0" w:color="auto"/>
            <w:right w:val="none" w:sz="0" w:space="0" w:color="auto"/>
          </w:divBdr>
        </w:div>
        <w:div w:id="1407605561">
          <w:marLeft w:val="640"/>
          <w:marRight w:val="0"/>
          <w:marTop w:val="0"/>
          <w:marBottom w:val="0"/>
          <w:divBdr>
            <w:top w:val="none" w:sz="0" w:space="0" w:color="auto"/>
            <w:left w:val="none" w:sz="0" w:space="0" w:color="auto"/>
            <w:bottom w:val="none" w:sz="0" w:space="0" w:color="auto"/>
            <w:right w:val="none" w:sz="0" w:space="0" w:color="auto"/>
          </w:divBdr>
        </w:div>
        <w:div w:id="1407993156">
          <w:marLeft w:val="640"/>
          <w:marRight w:val="0"/>
          <w:marTop w:val="0"/>
          <w:marBottom w:val="0"/>
          <w:divBdr>
            <w:top w:val="none" w:sz="0" w:space="0" w:color="auto"/>
            <w:left w:val="none" w:sz="0" w:space="0" w:color="auto"/>
            <w:bottom w:val="none" w:sz="0" w:space="0" w:color="auto"/>
            <w:right w:val="none" w:sz="0" w:space="0" w:color="auto"/>
          </w:divBdr>
        </w:div>
        <w:div w:id="1442920383">
          <w:marLeft w:val="640"/>
          <w:marRight w:val="0"/>
          <w:marTop w:val="0"/>
          <w:marBottom w:val="0"/>
          <w:divBdr>
            <w:top w:val="none" w:sz="0" w:space="0" w:color="auto"/>
            <w:left w:val="none" w:sz="0" w:space="0" w:color="auto"/>
            <w:bottom w:val="none" w:sz="0" w:space="0" w:color="auto"/>
            <w:right w:val="none" w:sz="0" w:space="0" w:color="auto"/>
          </w:divBdr>
        </w:div>
        <w:div w:id="1453863353">
          <w:marLeft w:val="640"/>
          <w:marRight w:val="0"/>
          <w:marTop w:val="0"/>
          <w:marBottom w:val="0"/>
          <w:divBdr>
            <w:top w:val="none" w:sz="0" w:space="0" w:color="auto"/>
            <w:left w:val="none" w:sz="0" w:space="0" w:color="auto"/>
            <w:bottom w:val="none" w:sz="0" w:space="0" w:color="auto"/>
            <w:right w:val="none" w:sz="0" w:space="0" w:color="auto"/>
          </w:divBdr>
        </w:div>
        <w:div w:id="1465738452">
          <w:marLeft w:val="640"/>
          <w:marRight w:val="0"/>
          <w:marTop w:val="0"/>
          <w:marBottom w:val="0"/>
          <w:divBdr>
            <w:top w:val="none" w:sz="0" w:space="0" w:color="auto"/>
            <w:left w:val="none" w:sz="0" w:space="0" w:color="auto"/>
            <w:bottom w:val="none" w:sz="0" w:space="0" w:color="auto"/>
            <w:right w:val="none" w:sz="0" w:space="0" w:color="auto"/>
          </w:divBdr>
        </w:div>
        <w:div w:id="1580797152">
          <w:marLeft w:val="640"/>
          <w:marRight w:val="0"/>
          <w:marTop w:val="0"/>
          <w:marBottom w:val="0"/>
          <w:divBdr>
            <w:top w:val="none" w:sz="0" w:space="0" w:color="auto"/>
            <w:left w:val="none" w:sz="0" w:space="0" w:color="auto"/>
            <w:bottom w:val="none" w:sz="0" w:space="0" w:color="auto"/>
            <w:right w:val="none" w:sz="0" w:space="0" w:color="auto"/>
          </w:divBdr>
        </w:div>
        <w:div w:id="1598099244">
          <w:marLeft w:val="640"/>
          <w:marRight w:val="0"/>
          <w:marTop w:val="0"/>
          <w:marBottom w:val="0"/>
          <w:divBdr>
            <w:top w:val="none" w:sz="0" w:space="0" w:color="auto"/>
            <w:left w:val="none" w:sz="0" w:space="0" w:color="auto"/>
            <w:bottom w:val="none" w:sz="0" w:space="0" w:color="auto"/>
            <w:right w:val="none" w:sz="0" w:space="0" w:color="auto"/>
          </w:divBdr>
        </w:div>
        <w:div w:id="1638074227">
          <w:marLeft w:val="640"/>
          <w:marRight w:val="0"/>
          <w:marTop w:val="0"/>
          <w:marBottom w:val="0"/>
          <w:divBdr>
            <w:top w:val="none" w:sz="0" w:space="0" w:color="auto"/>
            <w:left w:val="none" w:sz="0" w:space="0" w:color="auto"/>
            <w:bottom w:val="none" w:sz="0" w:space="0" w:color="auto"/>
            <w:right w:val="none" w:sz="0" w:space="0" w:color="auto"/>
          </w:divBdr>
        </w:div>
        <w:div w:id="1641836900">
          <w:marLeft w:val="640"/>
          <w:marRight w:val="0"/>
          <w:marTop w:val="0"/>
          <w:marBottom w:val="0"/>
          <w:divBdr>
            <w:top w:val="none" w:sz="0" w:space="0" w:color="auto"/>
            <w:left w:val="none" w:sz="0" w:space="0" w:color="auto"/>
            <w:bottom w:val="none" w:sz="0" w:space="0" w:color="auto"/>
            <w:right w:val="none" w:sz="0" w:space="0" w:color="auto"/>
          </w:divBdr>
        </w:div>
        <w:div w:id="1669095778">
          <w:marLeft w:val="640"/>
          <w:marRight w:val="0"/>
          <w:marTop w:val="0"/>
          <w:marBottom w:val="0"/>
          <w:divBdr>
            <w:top w:val="none" w:sz="0" w:space="0" w:color="auto"/>
            <w:left w:val="none" w:sz="0" w:space="0" w:color="auto"/>
            <w:bottom w:val="none" w:sz="0" w:space="0" w:color="auto"/>
            <w:right w:val="none" w:sz="0" w:space="0" w:color="auto"/>
          </w:divBdr>
        </w:div>
        <w:div w:id="1730151190">
          <w:marLeft w:val="640"/>
          <w:marRight w:val="0"/>
          <w:marTop w:val="0"/>
          <w:marBottom w:val="0"/>
          <w:divBdr>
            <w:top w:val="none" w:sz="0" w:space="0" w:color="auto"/>
            <w:left w:val="none" w:sz="0" w:space="0" w:color="auto"/>
            <w:bottom w:val="none" w:sz="0" w:space="0" w:color="auto"/>
            <w:right w:val="none" w:sz="0" w:space="0" w:color="auto"/>
          </w:divBdr>
        </w:div>
        <w:div w:id="1738437869">
          <w:marLeft w:val="640"/>
          <w:marRight w:val="0"/>
          <w:marTop w:val="0"/>
          <w:marBottom w:val="0"/>
          <w:divBdr>
            <w:top w:val="none" w:sz="0" w:space="0" w:color="auto"/>
            <w:left w:val="none" w:sz="0" w:space="0" w:color="auto"/>
            <w:bottom w:val="none" w:sz="0" w:space="0" w:color="auto"/>
            <w:right w:val="none" w:sz="0" w:space="0" w:color="auto"/>
          </w:divBdr>
        </w:div>
        <w:div w:id="1804226115">
          <w:marLeft w:val="640"/>
          <w:marRight w:val="0"/>
          <w:marTop w:val="0"/>
          <w:marBottom w:val="0"/>
          <w:divBdr>
            <w:top w:val="none" w:sz="0" w:space="0" w:color="auto"/>
            <w:left w:val="none" w:sz="0" w:space="0" w:color="auto"/>
            <w:bottom w:val="none" w:sz="0" w:space="0" w:color="auto"/>
            <w:right w:val="none" w:sz="0" w:space="0" w:color="auto"/>
          </w:divBdr>
        </w:div>
        <w:div w:id="1813132516">
          <w:marLeft w:val="640"/>
          <w:marRight w:val="0"/>
          <w:marTop w:val="0"/>
          <w:marBottom w:val="0"/>
          <w:divBdr>
            <w:top w:val="none" w:sz="0" w:space="0" w:color="auto"/>
            <w:left w:val="none" w:sz="0" w:space="0" w:color="auto"/>
            <w:bottom w:val="none" w:sz="0" w:space="0" w:color="auto"/>
            <w:right w:val="none" w:sz="0" w:space="0" w:color="auto"/>
          </w:divBdr>
        </w:div>
        <w:div w:id="1822650078">
          <w:marLeft w:val="640"/>
          <w:marRight w:val="0"/>
          <w:marTop w:val="0"/>
          <w:marBottom w:val="0"/>
          <w:divBdr>
            <w:top w:val="none" w:sz="0" w:space="0" w:color="auto"/>
            <w:left w:val="none" w:sz="0" w:space="0" w:color="auto"/>
            <w:bottom w:val="none" w:sz="0" w:space="0" w:color="auto"/>
            <w:right w:val="none" w:sz="0" w:space="0" w:color="auto"/>
          </w:divBdr>
        </w:div>
        <w:div w:id="1842112615">
          <w:marLeft w:val="640"/>
          <w:marRight w:val="0"/>
          <w:marTop w:val="0"/>
          <w:marBottom w:val="0"/>
          <w:divBdr>
            <w:top w:val="none" w:sz="0" w:space="0" w:color="auto"/>
            <w:left w:val="none" w:sz="0" w:space="0" w:color="auto"/>
            <w:bottom w:val="none" w:sz="0" w:space="0" w:color="auto"/>
            <w:right w:val="none" w:sz="0" w:space="0" w:color="auto"/>
          </w:divBdr>
        </w:div>
        <w:div w:id="1866366895">
          <w:marLeft w:val="640"/>
          <w:marRight w:val="0"/>
          <w:marTop w:val="0"/>
          <w:marBottom w:val="0"/>
          <w:divBdr>
            <w:top w:val="none" w:sz="0" w:space="0" w:color="auto"/>
            <w:left w:val="none" w:sz="0" w:space="0" w:color="auto"/>
            <w:bottom w:val="none" w:sz="0" w:space="0" w:color="auto"/>
            <w:right w:val="none" w:sz="0" w:space="0" w:color="auto"/>
          </w:divBdr>
        </w:div>
        <w:div w:id="1869944913">
          <w:marLeft w:val="640"/>
          <w:marRight w:val="0"/>
          <w:marTop w:val="0"/>
          <w:marBottom w:val="0"/>
          <w:divBdr>
            <w:top w:val="none" w:sz="0" w:space="0" w:color="auto"/>
            <w:left w:val="none" w:sz="0" w:space="0" w:color="auto"/>
            <w:bottom w:val="none" w:sz="0" w:space="0" w:color="auto"/>
            <w:right w:val="none" w:sz="0" w:space="0" w:color="auto"/>
          </w:divBdr>
        </w:div>
        <w:div w:id="1875339099">
          <w:marLeft w:val="640"/>
          <w:marRight w:val="0"/>
          <w:marTop w:val="0"/>
          <w:marBottom w:val="0"/>
          <w:divBdr>
            <w:top w:val="none" w:sz="0" w:space="0" w:color="auto"/>
            <w:left w:val="none" w:sz="0" w:space="0" w:color="auto"/>
            <w:bottom w:val="none" w:sz="0" w:space="0" w:color="auto"/>
            <w:right w:val="none" w:sz="0" w:space="0" w:color="auto"/>
          </w:divBdr>
        </w:div>
        <w:div w:id="1886987223">
          <w:marLeft w:val="640"/>
          <w:marRight w:val="0"/>
          <w:marTop w:val="0"/>
          <w:marBottom w:val="0"/>
          <w:divBdr>
            <w:top w:val="none" w:sz="0" w:space="0" w:color="auto"/>
            <w:left w:val="none" w:sz="0" w:space="0" w:color="auto"/>
            <w:bottom w:val="none" w:sz="0" w:space="0" w:color="auto"/>
            <w:right w:val="none" w:sz="0" w:space="0" w:color="auto"/>
          </w:divBdr>
        </w:div>
        <w:div w:id="1914243443">
          <w:marLeft w:val="640"/>
          <w:marRight w:val="0"/>
          <w:marTop w:val="0"/>
          <w:marBottom w:val="0"/>
          <w:divBdr>
            <w:top w:val="none" w:sz="0" w:space="0" w:color="auto"/>
            <w:left w:val="none" w:sz="0" w:space="0" w:color="auto"/>
            <w:bottom w:val="none" w:sz="0" w:space="0" w:color="auto"/>
            <w:right w:val="none" w:sz="0" w:space="0" w:color="auto"/>
          </w:divBdr>
        </w:div>
        <w:div w:id="1940791193">
          <w:marLeft w:val="640"/>
          <w:marRight w:val="0"/>
          <w:marTop w:val="0"/>
          <w:marBottom w:val="0"/>
          <w:divBdr>
            <w:top w:val="none" w:sz="0" w:space="0" w:color="auto"/>
            <w:left w:val="none" w:sz="0" w:space="0" w:color="auto"/>
            <w:bottom w:val="none" w:sz="0" w:space="0" w:color="auto"/>
            <w:right w:val="none" w:sz="0" w:space="0" w:color="auto"/>
          </w:divBdr>
        </w:div>
        <w:div w:id="1985742165">
          <w:marLeft w:val="640"/>
          <w:marRight w:val="0"/>
          <w:marTop w:val="0"/>
          <w:marBottom w:val="0"/>
          <w:divBdr>
            <w:top w:val="none" w:sz="0" w:space="0" w:color="auto"/>
            <w:left w:val="none" w:sz="0" w:space="0" w:color="auto"/>
            <w:bottom w:val="none" w:sz="0" w:space="0" w:color="auto"/>
            <w:right w:val="none" w:sz="0" w:space="0" w:color="auto"/>
          </w:divBdr>
        </w:div>
        <w:div w:id="1987926746">
          <w:marLeft w:val="640"/>
          <w:marRight w:val="0"/>
          <w:marTop w:val="0"/>
          <w:marBottom w:val="0"/>
          <w:divBdr>
            <w:top w:val="none" w:sz="0" w:space="0" w:color="auto"/>
            <w:left w:val="none" w:sz="0" w:space="0" w:color="auto"/>
            <w:bottom w:val="none" w:sz="0" w:space="0" w:color="auto"/>
            <w:right w:val="none" w:sz="0" w:space="0" w:color="auto"/>
          </w:divBdr>
        </w:div>
        <w:div w:id="1995910859">
          <w:marLeft w:val="640"/>
          <w:marRight w:val="0"/>
          <w:marTop w:val="0"/>
          <w:marBottom w:val="0"/>
          <w:divBdr>
            <w:top w:val="none" w:sz="0" w:space="0" w:color="auto"/>
            <w:left w:val="none" w:sz="0" w:space="0" w:color="auto"/>
            <w:bottom w:val="none" w:sz="0" w:space="0" w:color="auto"/>
            <w:right w:val="none" w:sz="0" w:space="0" w:color="auto"/>
          </w:divBdr>
        </w:div>
        <w:div w:id="2022079806">
          <w:marLeft w:val="640"/>
          <w:marRight w:val="0"/>
          <w:marTop w:val="0"/>
          <w:marBottom w:val="0"/>
          <w:divBdr>
            <w:top w:val="none" w:sz="0" w:space="0" w:color="auto"/>
            <w:left w:val="none" w:sz="0" w:space="0" w:color="auto"/>
            <w:bottom w:val="none" w:sz="0" w:space="0" w:color="auto"/>
            <w:right w:val="none" w:sz="0" w:space="0" w:color="auto"/>
          </w:divBdr>
        </w:div>
        <w:div w:id="2064668306">
          <w:marLeft w:val="640"/>
          <w:marRight w:val="0"/>
          <w:marTop w:val="0"/>
          <w:marBottom w:val="0"/>
          <w:divBdr>
            <w:top w:val="none" w:sz="0" w:space="0" w:color="auto"/>
            <w:left w:val="none" w:sz="0" w:space="0" w:color="auto"/>
            <w:bottom w:val="none" w:sz="0" w:space="0" w:color="auto"/>
            <w:right w:val="none" w:sz="0" w:space="0" w:color="auto"/>
          </w:divBdr>
        </w:div>
        <w:div w:id="2083135134">
          <w:marLeft w:val="640"/>
          <w:marRight w:val="0"/>
          <w:marTop w:val="0"/>
          <w:marBottom w:val="0"/>
          <w:divBdr>
            <w:top w:val="none" w:sz="0" w:space="0" w:color="auto"/>
            <w:left w:val="none" w:sz="0" w:space="0" w:color="auto"/>
            <w:bottom w:val="none" w:sz="0" w:space="0" w:color="auto"/>
            <w:right w:val="none" w:sz="0" w:space="0" w:color="auto"/>
          </w:divBdr>
        </w:div>
        <w:div w:id="2085255278">
          <w:marLeft w:val="640"/>
          <w:marRight w:val="0"/>
          <w:marTop w:val="0"/>
          <w:marBottom w:val="0"/>
          <w:divBdr>
            <w:top w:val="none" w:sz="0" w:space="0" w:color="auto"/>
            <w:left w:val="none" w:sz="0" w:space="0" w:color="auto"/>
            <w:bottom w:val="none" w:sz="0" w:space="0" w:color="auto"/>
            <w:right w:val="none" w:sz="0" w:space="0" w:color="auto"/>
          </w:divBdr>
        </w:div>
        <w:div w:id="2097021104">
          <w:marLeft w:val="640"/>
          <w:marRight w:val="0"/>
          <w:marTop w:val="0"/>
          <w:marBottom w:val="0"/>
          <w:divBdr>
            <w:top w:val="none" w:sz="0" w:space="0" w:color="auto"/>
            <w:left w:val="none" w:sz="0" w:space="0" w:color="auto"/>
            <w:bottom w:val="none" w:sz="0" w:space="0" w:color="auto"/>
            <w:right w:val="none" w:sz="0" w:space="0" w:color="auto"/>
          </w:divBdr>
        </w:div>
        <w:div w:id="2138719914">
          <w:marLeft w:val="640"/>
          <w:marRight w:val="0"/>
          <w:marTop w:val="0"/>
          <w:marBottom w:val="0"/>
          <w:divBdr>
            <w:top w:val="none" w:sz="0" w:space="0" w:color="auto"/>
            <w:left w:val="none" w:sz="0" w:space="0" w:color="auto"/>
            <w:bottom w:val="none" w:sz="0" w:space="0" w:color="auto"/>
            <w:right w:val="none" w:sz="0" w:space="0" w:color="auto"/>
          </w:divBdr>
        </w:div>
      </w:divsChild>
    </w:div>
    <w:div w:id="1290430330">
      <w:bodyDiv w:val="1"/>
      <w:marLeft w:val="0"/>
      <w:marRight w:val="0"/>
      <w:marTop w:val="0"/>
      <w:marBottom w:val="0"/>
      <w:divBdr>
        <w:top w:val="none" w:sz="0" w:space="0" w:color="auto"/>
        <w:left w:val="none" w:sz="0" w:space="0" w:color="auto"/>
        <w:bottom w:val="none" w:sz="0" w:space="0" w:color="auto"/>
        <w:right w:val="none" w:sz="0" w:space="0" w:color="auto"/>
      </w:divBdr>
      <w:divsChild>
        <w:div w:id="19205206">
          <w:marLeft w:val="640"/>
          <w:marRight w:val="0"/>
          <w:marTop w:val="0"/>
          <w:marBottom w:val="0"/>
          <w:divBdr>
            <w:top w:val="none" w:sz="0" w:space="0" w:color="auto"/>
            <w:left w:val="none" w:sz="0" w:space="0" w:color="auto"/>
            <w:bottom w:val="none" w:sz="0" w:space="0" w:color="auto"/>
            <w:right w:val="none" w:sz="0" w:space="0" w:color="auto"/>
          </w:divBdr>
        </w:div>
        <w:div w:id="22170853">
          <w:marLeft w:val="640"/>
          <w:marRight w:val="0"/>
          <w:marTop w:val="0"/>
          <w:marBottom w:val="0"/>
          <w:divBdr>
            <w:top w:val="none" w:sz="0" w:space="0" w:color="auto"/>
            <w:left w:val="none" w:sz="0" w:space="0" w:color="auto"/>
            <w:bottom w:val="none" w:sz="0" w:space="0" w:color="auto"/>
            <w:right w:val="none" w:sz="0" w:space="0" w:color="auto"/>
          </w:divBdr>
        </w:div>
        <w:div w:id="33817507">
          <w:marLeft w:val="640"/>
          <w:marRight w:val="0"/>
          <w:marTop w:val="0"/>
          <w:marBottom w:val="0"/>
          <w:divBdr>
            <w:top w:val="none" w:sz="0" w:space="0" w:color="auto"/>
            <w:left w:val="none" w:sz="0" w:space="0" w:color="auto"/>
            <w:bottom w:val="none" w:sz="0" w:space="0" w:color="auto"/>
            <w:right w:val="none" w:sz="0" w:space="0" w:color="auto"/>
          </w:divBdr>
        </w:div>
        <w:div w:id="41751007">
          <w:marLeft w:val="640"/>
          <w:marRight w:val="0"/>
          <w:marTop w:val="0"/>
          <w:marBottom w:val="0"/>
          <w:divBdr>
            <w:top w:val="none" w:sz="0" w:space="0" w:color="auto"/>
            <w:left w:val="none" w:sz="0" w:space="0" w:color="auto"/>
            <w:bottom w:val="none" w:sz="0" w:space="0" w:color="auto"/>
            <w:right w:val="none" w:sz="0" w:space="0" w:color="auto"/>
          </w:divBdr>
        </w:div>
        <w:div w:id="46683643">
          <w:marLeft w:val="640"/>
          <w:marRight w:val="0"/>
          <w:marTop w:val="0"/>
          <w:marBottom w:val="0"/>
          <w:divBdr>
            <w:top w:val="none" w:sz="0" w:space="0" w:color="auto"/>
            <w:left w:val="none" w:sz="0" w:space="0" w:color="auto"/>
            <w:bottom w:val="none" w:sz="0" w:space="0" w:color="auto"/>
            <w:right w:val="none" w:sz="0" w:space="0" w:color="auto"/>
          </w:divBdr>
        </w:div>
        <w:div w:id="65735374">
          <w:marLeft w:val="640"/>
          <w:marRight w:val="0"/>
          <w:marTop w:val="0"/>
          <w:marBottom w:val="0"/>
          <w:divBdr>
            <w:top w:val="none" w:sz="0" w:space="0" w:color="auto"/>
            <w:left w:val="none" w:sz="0" w:space="0" w:color="auto"/>
            <w:bottom w:val="none" w:sz="0" w:space="0" w:color="auto"/>
            <w:right w:val="none" w:sz="0" w:space="0" w:color="auto"/>
          </w:divBdr>
        </w:div>
        <w:div w:id="85538971">
          <w:marLeft w:val="640"/>
          <w:marRight w:val="0"/>
          <w:marTop w:val="0"/>
          <w:marBottom w:val="0"/>
          <w:divBdr>
            <w:top w:val="none" w:sz="0" w:space="0" w:color="auto"/>
            <w:left w:val="none" w:sz="0" w:space="0" w:color="auto"/>
            <w:bottom w:val="none" w:sz="0" w:space="0" w:color="auto"/>
            <w:right w:val="none" w:sz="0" w:space="0" w:color="auto"/>
          </w:divBdr>
        </w:div>
        <w:div w:id="101923395">
          <w:marLeft w:val="640"/>
          <w:marRight w:val="0"/>
          <w:marTop w:val="0"/>
          <w:marBottom w:val="0"/>
          <w:divBdr>
            <w:top w:val="none" w:sz="0" w:space="0" w:color="auto"/>
            <w:left w:val="none" w:sz="0" w:space="0" w:color="auto"/>
            <w:bottom w:val="none" w:sz="0" w:space="0" w:color="auto"/>
            <w:right w:val="none" w:sz="0" w:space="0" w:color="auto"/>
          </w:divBdr>
        </w:div>
        <w:div w:id="128793214">
          <w:marLeft w:val="640"/>
          <w:marRight w:val="0"/>
          <w:marTop w:val="0"/>
          <w:marBottom w:val="0"/>
          <w:divBdr>
            <w:top w:val="none" w:sz="0" w:space="0" w:color="auto"/>
            <w:left w:val="none" w:sz="0" w:space="0" w:color="auto"/>
            <w:bottom w:val="none" w:sz="0" w:space="0" w:color="auto"/>
            <w:right w:val="none" w:sz="0" w:space="0" w:color="auto"/>
          </w:divBdr>
        </w:div>
        <w:div w:id="145631765">
          <w:marLeft w:val="640"/>
          <w:marRight w:val="0"/>
          <w:marTop w:val="0"/>
          <w:marBottom w:val="0"/>
          <w:divBdr>
            <w:top w:val="none" w:sz="0" w:space="0" w:color="auto"/>
            <w:left w:val="none" w:sz="0" w:space="0" w:color="auto"/>
            <w:bottom w:val="none" w:sz="0" w:space="0" w:color="auto"/>
            <w:right w:val="none" w:sz="0" w:space="0" w:color="auto"/>
          </w:divBdr>
        </w:div>
        <w:div w:id="161163783">
          <w:marLeft w:val="640"/>
          <w:marRight w:val="0"/>
          <w:marTop w:val="0"/>
          <w:marBottom w:val="0"/>
          <w:divBdr>
            <w:top w:val="none" w:sz="0" w:space="0" w:color="auto"/>
            <w:left w:val="none" w:sz="0" w:space="0" w:color="auto"/>
            <w:bottom w:val="none" w:sz="0" w:space="0" w:color="auto"/>
            <w:right w:val="none" w:sz="0" w:space="0" w:color="auto"/>
          </w:divBdr>
        </w:div>
        <w:div w:id="210305711">
          <w:marLeft w:val="640"/>
          <w:marRight w:val="0"/>
          <w:marTop w:val="0"/>
          <w:marBottom w:val="0"/>
          <w:divBdr>
            <w:top w:val="none" w:sz="0" w:space="0" w:color="auto"/>
            <w:left w:val="none" w:sz="0" w:space="0" w:color="auto"/>
            <w:bottom w:val="none" w:sz="0" w:space="0" w:color="auto"/>
            <w:right w:val="none" w:sz="0" w:space="0" w:color="auto"/>
          </w:divBdr>
        </w:div>
        <w:div w:id="211306509">
          <w:marLeft w:val="640"/>
          <w:marRight w:val="0"/>
          <w:marTop w:val="0"/>
          <w:marBottom w:val="0"/>
          <w:divBdr>
            <w:top w:val="none" w:sz="0" w:space="0" w:color="auto"/>
            <w:left w:val="none" w:sz="0" w:space="0" w:color="auto"/>
            <w:bottom w:val="none" w:sz="0" w:space="0" w:color="auto"/>
            <w:right w:val="none" w:sz="0" w:space="0" w:color="auto"/>
          </w:divBdr>
        </w:div>
        <w:div w:id="270207530">
          <w:marLeft w:val="640"/>
          <w:marRight w:val="0"/>
          <w:marTop w:val="0"/>
          <w:marBottom w:val="0"/>
          <w:divBdr>
            <w:top w:val="none" w:sz="0" w:space="0" w:color="auto"/>
            <w:left w:val="none" w:sz="0" w:space="0" w:color="auto"/>
            <w:bottom w:val="none" w:sz="0" w:space="0" w:color="auto"/>
            <w:right w:val="none" w:sz="0" w:space="0" w:color="auto"/>
          </w:divBdr>
        </w:div>
        <w:div w:id="276446257">
          <w:marLeft w:val="640"/>
          <w:marRight w:val="0"/>
          <w:marTop w:val="0"/>
          <w:marBottom w:val="0"/>
          <w:divBdr>
            <w:top w:val="none" w:sz="0" w:space="0" w:color="auto"/>
            <w:left w:val="none" w:sz="0" w:space="0" w:color="auto"/>
            <w:bottom w:val="none" w:sz="0" w:space="0" w:color="auto"/>
            <w:right w:val="none" w:sz="0" w:space="0" w:color="auto"/>
          </w:divBdr>
        </w:div>
        <w:div w:id="280503881">
          <w:marLeft w:val="640"/>
          <w:marRight w:val="0"/>
          <w:marTop w:val="0"/>
          <w:marBottom w:val="0"/>
          <w:divBdr>
            <w:top w:val="none" w:sz="0" w:space="0" w:color="auto"/>
            <w:left w:val="none" w:sz="0" w:space="0" w:color="auto"/>
            <w:bottom w:val="none" w:sz="0" w:space="0" w:color="auto"/>
            <w:right w:val="none" w:sz="0" w:space="0" w:color="auto"/>
          </w:divBdr>
        </w:div>
        <w:div w:id="369232226">
          <w:marLeft w:val="640"/>
          <w:marRight w:val="0"/>
          <w:marTop w:val="0"/>
          <w:marBottom w:val="0"/>
          <w:divBdr>
            <w:top w:val="none" w:sz="0" w:space="0" w:color="auto"/>
            <w:left w:val="none" w:sz="0" w:space="0" w:color="auto"/>
            <w:bottom w:val="none" w:sz="0" w:space="0" w:color="auto"/>
            <w:right w:val="none" w:sz="0" w:space="0" w:color="auto"/>
          </w:divBdr>
        </w:div>
        <w:div w:id="435291403">
          <w:marLeft w:val="640"/>
          <w:marRight w:val="0"/>
          <w:marTop w:val="0"/>
          <w:marBottom w:val="0"/>
          <w:divBdr>
            <w:top w:val="none" w:sz="0" w:space="0" w:color="auto"/>
            <w:left w:val="none" w:sz="0" w:space="0" w:color="auto"/>
            <w:bottom w:val="none" w:sz="0" w:space="0" w:color="auto"/>
            <w:right w:val="none" w:sz="0" w:space="0" w:color="auto"/>
          </w:divBdr>
        </w:div>
        <w:div w:id="449861251">
          <w:marLeft w:val="640"/>
          <w:marRight w:val="0"/>
          <w:marTop w:val="0"/>
          <w:marBottom w:val="0"/>
          <w:divBdr>
            <w:top w:val="none" w:sz="0" w:space="0" w:color="auto"/>
            <w:left w:val="none" w:sz="0" w:space="0" w:color="auto"/>
            <w:bottom w:val="none" w:sz="0" w:space="0" w:color="auto"/>
            <w:right w:val="none" w:sz="0" w:space="0" w:color="auto"/>
          </w:divBdr>
        </w:div>
        <w:div w:id="488133147">
          <w:marLeft w:val="640"/>
          <w:marRight w:val="0"/>
          <w:marTop w:val="0"/>
          <w:marBottom w:val="0"/>
          <w:divBdr>
            <w:top w:val="none" w:sz="0" w:space="0" w:color="auto"/>
            <w:left w:val="none" w:sz="0" w:space="0" w:color="auto"/>
            <w:bottom w:val="none" w:sz="0" w:space="0" w:color="auto"/>
            <w:right w:val="none" w:sz="0" w:space="0" w:color="auto"/>
          </w:divBdr>
        </w:div>
        <w:div w:id="534583950">
          <w:marLeft w:val="640"/>
          <w:marRight w:val="0"/>
          <w:marTop w:val="0"/>
          <w:marBottom w:val="0"/>
          <w:divBdr>
            <w:top w:val="none" w:sz="0" w:space="0" w:color="auto"/>
            <w:left w:val="none" w:sz="0" w:space="0" w:color="auto"/>
            <w:bottom w:val="none" w:sz="0" w:space="0" w:color="auto"/>
            <w:right w:val="none" w:sz="0" w:space="0" w:color="auto"/>
          </w:divBdr>
        </w:div>
        <w:div w:id="542910303">
          <w:marLeft w:val="640"/>
          <w:marRight w:val="0"/>
          <w:marTop w:val="0"/>
          <w:marBottom w:val="0"/>
          <w:divBdr>
            <w:top w:val="none" w:sz="0" w:space="0" w:color="auto"/>
            <w:left w:val="none" w:sz="0" w:space="0" w:color="auto"/>
            <w:bottom w:val="none" w:sz="0" w:space="0" w:color="auto"/>
            <w:right w:val="none" w:sz="0" w:space="0" w:color="auto"/>
          </w:divBdr>
        </w:div>
        <w:div w:id="551238480">
          <w:marLeft w:val="640"/>
          <w:marRight w:val="0"/>
          <w:marTop w:val="0"/>
          <w:marBottom w:val="0"/>
          <w:divBdr>
            <w:top w:val="none" w:sz="0" w:space="0" w:color="auto"/>
            <w:left w:val="none" w:sz="0" w:space="0" w:color="auto"/>
            <w:bottom w:val="none" w:sz="0" w:space="0" w:color="auto"/>
            <w:right w:val="none" w:sz="0" w:space="0" w:color="auto"/>
          </w:divBdr>
        </w:div>
        <w:div w:id="580024114">
          <w:marLeft w:val="640"/>
          <w:marRight w:val="0"/>
          <w:marTop w:val="0"/>
          <w:marBottom w:val="0"/>
          <w:divBdr>
            <w:top w:val="none" w:sz="0" w:space="0" w:color="auto"/>
            <w:left w:val="none" w:sz="0" w:space="0" w:color="auto"/>
            <w:bottom w:val="none" w:sz="0" w:space="0" w:color="auto"/>
            <w:right w:val="none" w:sz="0" w:space="0" w:color="auto"/>
          </w:divBdr>
        </w:div>
        <w:div w:id="603609900">
          <w:marLeft w:val="640"/>
          <w:marRight w:val="0"/>
          <w:marTop w:val="0"/>
          <w:marBottom w:val="0"/>
          <w:divBdr>
            <w:top w:val="none" w:sz="0" w:space="0" w:color="auto"/>
            <w:left w:val="none" w:sz="0" w:space="0" w:color="auto"/>
            <w:bottom w:val="none" w:sz="0" w:space="0" w:color="auto"/>
            <w:right w:val="none" w:sz="0" w:space="0" w:color="auto"/>
          </w:divBdr>
        </w:div>
        <w:div w:id="613250461">
          <w:marLeft w:val="640"/>
          <w:marRight w:val="0"/>
          <w:marTop w:val="0"/>
          <w:marBottom w:val="0"/>
          <w:divBdr>
            <w:top w:val="none" w:sz="0" w:space="0" w:color="auto"/>
            <w:left w:val="none" w:sz="0" w:space="0" w:color="auto"/>
            <w:bottom w:val="none" w:sz="0" w:space="0" w:color="auto"/>
            <w:right w:val="none" w:sz="0" w:space="0" w:color="auto"/>
          </w:divBdr>
        </w:div>
        <w:div w:id="665715075">
          <w:marLeft w:val="640"/>
          <w:marRight w:val="0"/>
          <w:marTop w:val="0"/>
          <w:marBottom w:val="0"/>
          <w:divBdr>
            <w:top w:val="none" w:sz="0" w:space="0" w:color="auto"/>
            <w:left w:val="none" w:sz="0" w:space="0" w:color="auto"/>
            <w:bottom w:val="none" w:sz="0" w:space="0" w:color="auto"/>
            <w:right w:val="none" w:sz="0" w:space="0" w:color="auto"/>
          </w:divBdr>
        </w:div>
        <w:div w:id="666909015">
          <w:marLeft w:val="640"/>
          <w:marRight w:val="0"/>
          <w:marTop w:val="0"/>
          <w:marBottom w:val="0"/>
          <w:divBdr>
            <w:top w:val="none" w:sz="0" w:space="0" w:color="auto"/>
            <w:left w:val="none" w:sz="0" w:space="0" w:color="auto"/>
            <w:bottom w:val="none" w:sz="0" w:space="0" w:color="auto"/>
            <w:right w:val="none" w:sz="0" w:space="0" w:color="auto"/>
          </w:divBdr>
        </w:div>
        <w:div w:id="729111495">
          <w:marLeft w:val="640"/>
          <w:marRight w:val="0"/>
          <w:marTop w:val="0"/>
          <w:marBottom w:val="0"/>
          <w:divBdr>
            <w:top w:val="none" w:sz="0" w:space="0" w:color="auto"/>
            <w:left w:val="none" w:sz="0" w:space="0" w:color="auto"/>
            <w:bottom w:val="none" w:sz="0" w:space="0" w:color="auto"/>
            <w:right w:val="none" w:sz="0" w:space="0" w:color="auto"/>
          </w:divBdr>
        </w:div>
        <w:div w:id="733237402">
          <w:marLeft w:val="640"/>
          <w:marRight w:val="0"/>
          <w:marTop w:val="0"/>
          <w:marBottom w:val="0"/>
          <w:divBdr>
            <w:top w:val="none" w:sz="0" w:space="0" w:color="auto"/>
            <w:left w:val="none" w:sz="0" w:space="0" w:color="auto"/>
            <w:bottom w:val="none" w:sz="0" w:space="0" w:color="auto"/>
            <w:right w:val="none" w:sz="0" w:space="0" w:color="auto"/>
          </w:divBdr>
        </w:div>
        <w:div w:id="736783774">
          <w:marLeft w:val="640"/>
          <w:marRight w:val="0"/>
          <w:marTop w:val="0"/>
          <w:marBottom w:val="0"/>
          <w:divBdr>
            <w:top w:val="none" w:sz="0" w:space="0" w:color="auto"/>
            <w:left w:val="none" w:sz="0" w:space="0" w:color="auto"/>
            <w:bottom w:val="none" w:sz="0" w:space="0" w:color="auto"/>
            <w:right w:val="none" w:sz="0" w:space="0" w:color="auto"/>
          </w:divBdr>
        </w:div>
        <w:div w:id="774785586">
          <w:marLeft w:val="640"/>
          <w:marRight w:val="0"/>
          <w:marTop w:val="0"/>
          <w:marBottom w:val="0"/>
          <w:divBdr>
            <w:top w:val="none" w:sz="0" w:space="0" w:color="auto"/>
            <w:left w:val="none" w:sz="0" w:space="0" w:color="auto"/>
            <w:bottom w:val="none" w:sz="0" w:space="0" w:color="auto"/>
            <w:right w:val="none" w:sz="0" w:space="0" w:color="auto"/>
          </w:divBdr>
        </w:div>
        <w:div w:id="779180741">
          <w:marLeft w:val="640"/>
          <w:marRight w:val="0"/>
          <w:marTop w:val="0"/>
          <w:marBottom w:val="0"/>
          <w:divBdr>
            <w:top w:val="none" w:sz="0" w:space="0" w:color="auto"/>
            <w:left w:val="none" w:sz="0" w:space="0" w:color="auto"/>
            <w:bottom w:val="none" w:sz="0" w:space="0" w:color="auto"/>
            <w:right w:val="none" w:sz="0" w:space="0" w:color="auto"/>
          </w:divBdr>
        </w:div>
        <w:div w:id="808549062">
          <w:marLeft w:val="640"/>
          <w:marRight w:val="0"/>
          <w:marTop w:val="0"/>
          <w:marBottom w:val="0"/>
          <w:divBdr>
            <w:top w:val="none" w:sz="0" w:space="0" w:color="auto"/>
            <w:left w:val="none" w:sz="0" w:space="0" w:color="auto"/>
            <w:bottom w:val="none" w:sz="0" w:space="0" w:color="auto"/>
            <w:right w:val="none" w:sz="0" w:space="0" w:color="auto"/>
          </w:divBdr>
        </w:div>
        <w:div w:id="821124355">
          <w:marLeft w:val="640"/>
          <w:marRight w:val="0"/>
          <w:marTop w:val="0"/>
          <w:marBottom w:val="0"/>
          <w:divBdr>
            <w:top w:val="none" w:sz="0" w:space="0" w:color="auto"/>
            <w:left w:val="none" w:sz="0" w:space="0" w:color="auto"/>
            <w:bottom w:val="none" w:sz="0" w:space="0" w:color="auto"/>
            <w:right w:val="none" w:sz="0" w:space="0" w:color="auto"/>
          </w:divBdr>
        </w:div>
        <w:div w:id="823164472">
          <w:marLeft w:val="640"/>
          <w:marRight w:val="0"/>
          <w:marTop w:val="0"/>
          <w:marBottom w:val="0"/>
          <w:divBdr>
            <w:top w:val="none" w:sz="0" w:space="0" w:color="auto"/>
            <w:left w:val="none" w:sz="0" w:space="0" w:color="auto"/>
            <w:bottom w:val="none" w:sz="0" w:space="0" w:color="auto"/>
            <w:right w:val="none" w:sz="0" w:space="0" w:color="auto"/>
          </w:divBdr>
        </w:div>
        <w:div w:id="837769098">
          <w:marLeft w:val="640"/>
          <w:marRight w:val="0"/>
          <w:marTop w:val="0"/>
          <w:marBottom w:val="0"/>
          <w:divBdr>
            <w:top w:val="none" w:sz="0" w:space="0" w:color="auto"/>
            <w:left w:val="none" w:sz="0" w:space="0" w:color="auto"/>
            <w:bottom w:val="none" w:sz="0" w:space="0" w:color="auto"/>
            <w:right w:val="none" w:sz="0" w:space="0" w:color="auto"/>
          </w:divBdr>
        </w:div>
        <w:div w:id="838542637">
          <w:marLeft w:val="640"/>
          <w:marRight w:val="0"/>
          <w:marTop w:val="0"/>
          <w:marBottom w:val="0"/>
          <w:divBdr>
            <w:top w:val="none" w:sz="0" w:space="0" w:color="auto"/>
            <w:left w:val="none" w:sz="0" w:space="0" w:color="auto"/>
            <w:bottom w:val="none" w:sz="0" w:space="0" w:color="auto"/>
            <w:right w:val="none" w:sz="0" w:space="0" w:color="auto"/>
          </w:divBdr>
        </w:div>
        <w:div w:id="925116506">
          <w:marLeft w:val="640"/>
          <w:marRight w:val="0"/>
          <w:marTop w:val="0"/>
          <w:marBottom w:val="0"/>
          <w:divBdr>
            <w:top w:val="none" w:sz="0" w:space="0" w:color="auto"/>
            <w:left w:val="none" w:sz="0" w:space="0" w:color="auto"/>
            <w:bottom w:val="none" w:sz="0" w:space="0" w:color="auto"/>
            <w:right w:val="none" w:sz="0" w:space="0" w:color="auto"/>
          </w:divBdr>
        </w:div>
        <w:div w:id="970670822">
          <w:marLeft w:val="640"/>
          <w:marRight w:val="0"/>
          <w:marTop w:val="0"/>
          <w:marBottom w:val="0"/>
          <w:divBdr>
            <w:top w:val="none" w:sz="0" w:space="0" w:color="auto"/>
            <w:left w:val="none" w:sz="0" w:space="0" w:color="auto"/>
            <w:bottom w:val="none" w:sz="0" w:space="0" w:color="auto"/>
            <w:right w:val="none" w:sz="0" w:space="0" w:color="auto"/>
          </w:divBdr>
        </w:div>
        <w:div w:id="1002397650">
          <w:marLeft w:val="640"/>
          <w:marRight w:val="0"/>
          <w:marTop w:val="0"/>
          <w:marBottom w:val="0"/>
          <w:divBdr>
            <w:top w:val="none" w:sz="0" w:space="0" w:color="auto"/>
            <w:left w:val="none" w:sz="0" w:space="0" w:color="auto"/>
            <w:bottom w:val="none" w:sz="0" w:space="0" w:color="auto"/>
            <w:right w:val="none" w:sz="0" w:space="0" w:color="auto"/>
          </w:divBdr>
        </w:div>
        <w:div w:id="1020621060">
          <w:marLeft w:val="640"/>
          <w:marRight w:val="0"/>
          <w:marTop w:val="0"/>
          <w:marBottom w:val="0"/>
          <w:divBdr>
            <w:top w:val="none" w:sz="0" w:space="0" w:color="auto"/>
            <w:left w:val="none" w:sz="0" w:space="0" w:color="auto"/>
            <w:bottom w:val="none" w:sz="0" w:space="0" w:color="auto"/>
            <w:right w:val="none" w:sz="0" w:space="0" w:color="auto"/>
          </w:divBdr>
        </w:div>
        <w:div w:id="1102606028">
          <w:marLeft w:val="640"/>
          <w:marRight w:val="0"/>
          <w:marTop w:val="0"/>
          <w:marBottom w:val="0"/>
          <w:divBdr>
            <w:top w:val="none" w:sz="0" w:space="0" w:color="auto"/>
            <w:left w:val="none" w:sz="0" w:space="0" w:color="auto"/>
            <w:bottom w:val="none" w:sz="0" w:space="0" w:color="auto"/>
            <w:right w:val="none" w:sz="0" w:space="0" w:color="auto"/>
          </w:divBdr>
        </w:div>
        <w:div w:id="1105150891">
          <w:marLeft w:val="640"/>
          <w:marRight w:val="0"/>
          <w:marTop w:val="0"/>
          <w:marBottom w:val="0"/>
          <w:divBdr>
            <w:top w:val="none" w:sz="0" w:space="0" w:color="auto"/>
            <w:left w:val="none" w:sz="0" w:space="0" w:color="auto"/>
            <w:bottom w:val="none" w:sz="0" w:space="0" w:color="auto"/>
            <w:right w:val="none" w:sz="0" w:space="0" w:color="auto"/>
          </w:divBdr>
        </w:div>
        <w:div w:id="1240748203">
          <w:marLeft w:val="640"/>
          <w:marRight w:val="0"/>
          <w:marTop w:val="0"/>
          <w:marBottom w:val="0"/>
          <w:divBdr>
            <w:top w:val="none" w:sz="0" w:space="0" w:color="auto"/>
            <w:left w:val="none" w:sz="0" w:space="0" w:color="auto"/>
            <w:bottom w:val="none" w:sz="0" w:space="0" w:color="auto"/>
            <w:right w:val="none" w:sz="0" w:space="0" w:color="auto"/>
          </w:divBdr>
        </w:div>
        <w:div w:id="1260331712">
          <w:marLeft w:val="640"/>
          <w:marRight w:val="0"/>
          <w:marTop w:val="0"/>
          <w:marBottom w:val="0"/>
          <w:divBdr>
            <w:top w:val="none" w:sz="0" w:space="0" w:color="auto"/>
            <w:left w:val="none" w:sz="0" w:space="0" w:color="auto"/>
            <w:bottom w:val="none" w:sz="0" w:space="0" w:color="auto"/>
            <w:right w:val="none" w:sz="0" w:space="0" w:color="auto"/>
          </w:divBdr>
        </w:div>
        <w:div w:id="1260408438">
          <w:marLeft w:val="640"/>
          <w:marRight w:val="0"/>
          <w:marTop w:val="0"/>
          <w:marBottom w:val="0"/>
          <w:divBdr>
            <w:top w:val="none" w:sz="0" w:space="0" w:color="auto"/>
            <w:left w:val="none" w:sz="0" w:space="0" w:color="auto"/>
            <w:bottom w:val="none" w:sz="0" w:space="0" w:color="auto"/>
            <w:right w:val="none" w:sz="0" w:space="0" w:color="auto"/>
          </w:divBdr>
        </w:div>
        <w:div w:id="1278486264">
          <w:marLeft w:val="640"/>
          <w:marRight w:val="0"/>
          <w:marTop w:val="0"/>
          <w:marBottom w:val="0"/>
          <w:divBdr>
            <w:top w:val="none" w:sz="0" w:space="0" w:color="auto"/>
            <w:left w:val="none" w:sz="0" w:space="0" w:color="auto"/>
            <w:bottom w:val="none" w:sz="0" w:space="0" w:color="auto"/>
            <w:right w:val="none" w:sz="0" w:space="0" w:color="auto"/>
          </w:divBdr>
        </w:div>
        <w:div w:id="1297105518">
          <w:marLeft w:val="640"/>
          <w:marRight w:val="0"/>
          <w:marTop w:val="0"/>
          <w:marBottom w:val="0"/>
          <w:divBdr>
            <w:top w:val="none" w:sz="0" w:space="0" w:color="auto"/>
            <w:left w:val="none" w:sz="0" w:space="0" w:color="auto"/>
            <w:bottom w:val="none" w:sz="0" w:space="0" w:color="auto"/>
            <w:right w:val="none" w:sz="0" w:space="0" w:color="auto"/>
          </w:divBdr>
        </w:div>
        <w:div w:id="1297880277">
          <w:marLeft w:val="640"/>
          <w:marRight w:val="0"/>
          <w:marTop w:val="0"/>
          <w:marBottom w:val="0"/>
          <w:divBdr>
            <w:top w:val="none" w:sz="0" w:space="0" w:color="auto"/>
            <w:left w:val="none" w:sz="0" w:space="0" w:color="auto"/>
            <w:bottom w:val="none" w:sz="0" w:space="0" w:color="auto"/>
            <w:right w:val="none" w:sz="0" w:space="0" w:color="auto"/>
          </w:divBdr>
        </w:div>
        <w:div w:id="1310355195">
          <w:marLeft w:val="640"/>
          <w:marRight w:val="0"/>
          <w:marTop w:val="0"/>
          <w:marBottom w:val="0"/>
          <w:divBdr>
            <w:top w:val="none" w:sz="0" w:space="0" w:color="auto"/>
            <w:left w:val="none" w:sz="0" w:space="0" w:color="auto"/>
            <w:bottom w:val="none" w:sz="0" w:space="0" w:color="auto"/>
            <w:right w:val="none" w:sz="0" w:space="0" w:color="auto"/>
          </w:divBdr>
        </w:div>
        <w:div w:id="1316714907">
          <w:marLeft w:val="640"/>
          <w:marRight w:val="0"/>
          <w:marTop w:val="0"/>
          <w:marBottom w:val="0"/>
          <w:divBdr>
            <w:top w:val="none" w:sz="0" w:space="0" w:color="auto"/>
            <w:left w:val="none" w:sz="0" w:space="0" w:color="auto"/>
            <w:bottom w:val="none" w:sz="0" w:space="0" w:color="auto"/>
            <w:right w:val="none" w:sz="0" w:space="0" w:color="auto"/>
          </w:divBdr>
        </w:div>
        <w:div w:id="1344742966">
          <w:marLeft w:val="640"/>
          <w:marRight w:val="0"/>
          <w:marTop w:val="0"/>
          <w:marBottom w:val="0"/>
          <w:divBdr>
            <w:top w:val="none" w:sz="0" w:space="0" w:color="auto"/>
            <w:left w:val="none" w:sz="0" w:space="0" w:color="auto"/>
            <w:bottom w:val="none" w:sz="0" w:space="0" w:color="auto"/>
            <w:right w:val="none" w:sz="0" w:space="0" w:color="auto"/>
          </w:divBdr>
        </w:div>
        <w:div w:id="1408461440">
          <w:marLeft w:val="640"/>
          <w:marRight w:val="0"/>
          <w:marTop w:val="0"/>
          <w:marBottom w:val="0"/>
          <w:divBdr>
            <w:top w:val="none" w:sz="0" w:space="0" w:color="auto"/>
            <w:left w:val="none" w:sz="0" w:space="0" w:color="auto"/>
            <w:bottom w:val="none" w:sz="0" w:space="0" w:color="auto"/>
            <w:right w:val="none" w:sz="0" w:space="0" w:color="auto"/>
          </w:divBdr>
        </w:div>
        <w:div w:id="1445270690">
          <w:marLeft w:val="640"/>
          <w:marRight w:val="0"/>
          <w:marTop w:val="0"/>
          <w:marBottom w:val="0"/>
          <w:divBdr>
            <w:top w:val="none" w:sz="0" w:space="0" w:color="auto"/>
            <w:left w:val="none" w:sz="0" w:space="0" w:color="auto"/>
            <w:bottom w:val="none" w:sz="0" w:space="0" w:color="auto"/>
            <w:right w:val="none" w:sz="0" w:space="0" w:color="auto"/>
          </w:divBdr>
        </w:div>
        <w:div w:id="1475760400">
          <w:marLeft w:val="640"/>
          <w:marRight w:val="0"/>
          <w:marTop w:val="0"/>
          <w:marBottom w:val="0"/>
          <w:divBdr>
            <w:top w:val="none" w:sz="0" w:space="0" w:color="auto"/>
            <w:left w:val="none" w:sz="0" w:space="0" w:color="auto"/>
            <w:bottom w:val="none" w:sz="0" w:space="0" w:color="auto"/>
            <w:right w:val="none" w:sz="0" w:space="0" w:color="auto"/>
          </w:divBdr>
        </w:div>
        <w:div w:id="1504783696">
          <w:marLeft w:val="640"/>
          <w:marRight w:val="0"/>
          <w:marTop w:val="0"/>
          <w:marBottom w:val="0"/>
          <w:divBdr>
            <w:top w:val="none" w:sz="0" w:space="0" w:color="auto"/>
            <w:left w:val="none" w:sz="0" w:space="0" w:color="auto"/>
            <w:bottom w:val="none" w:sz="0" w:space="0" w:color="auto"/>
            <w:right w:val="none" w:sz="0" w:space="0" w:color="auto"/>
          </w:divBdr>
        </w:div>
        <w:div w:id="1606041569">
          <w:marLeft w:val="640"/>
          <w:marRight w:val="0"/>
          <w:marTop w:val="0"/>
          <w:marBottom w:val="0"/>
          <w:divBdr>
            <w:top w:val="none" w:sz="0" w:space="0" w:color="auto"/>
            <w:left w:val="none" w:sz="0" w:space="0" w:color="auto"/>
            <w:bottom w:val="none" w:sz="0" w:space="0" w:color="auto"/>
            <w:right w:val="none" w:sz="0" w:space="0" w:color="auto"/>
          </w:divBdr>
        </w:div>
        <w:div w:id="1613974635">
          <w:marLeft w:val="640"/>
          <w:marRight w:val="0"/>
          <w:marTop w:val="0"/>
          <w:marBottom w:val="0"/>
          <w:divBdr>
            <w:top w:val="none" w:sz="0" w:space="0" w:color="auto"/>
            <w:left w:val="none" w:sz="0" w:space="0" w:color="auto"/>
            <w:bottom w:val="none" w:sz="0" w:space="0" w:color="auto"/>
            <w:right w:val="none" w:sz="0" w:space="0" w:color="auto"/>
          </w:divBdr>
        </w:div>
        <w:div w:id="1692299623">
          <w:marLeft w:val="640"/>
          <w:marRight w:val="0"/>
          <w:marTop w:val="0"/>
          <w:marBottom w:val="0"/>
          <w:divBdr>
            <w:top w:val="none" w:sz="0" w:space="0" w:color="auto"/>
            <w:left w:val="none" w:sz="0" w:space="0" w:color="auto"/>
            <w:bottom w:val="none" w:sz="0" w:space="0" w:color="auto"/>
            <w:right w:val="none" w:sz="0" w:space="0" w:color="auto"/>
          </w:divBdr>
        </w:div>
        <w:div w:id="1706785861">
          <w:marLeft w:val="640"/>
          <w:marRight w:val="0"/>
          <w:marTop w:val="0"/>
          <w:marBottom w:val="0"/>
          <w:divBdr>
            <w:top w:val="none" w:sz="0" w:space="0" w:color="auto"/>
            <w:left w:val="none" w:sz="0" w:space="0" w:color="auto"/>
            <w:bottom w:val="none" w:sz="0" w:space="0" w:color="auto"/>
            <w:right w:val="none" w:sz="0" w:space="0" w:color="auto"/>
          </w:divBdr>
        </w:div>
        <w:div w:id="1707562726">
          <w:marLeft w:val="640"/>
          <w:marRight w:val="0"/>
          <w:marTop w:val="0"/>
          <w:marBottom w:val="0"/>
          <w:divBdr>
            <w:top w:val="none" w:sz="0" w:space="0" w:color="auto"/>
            <w:left w:val="none" w:sz="0" w:space="0" w:color="auto"/>
            <w:bottom w:val="none" w:sz="0" w:space="0" w:color="auto"/>
            <w:right w:val="none" w:sz="0" w:space="0" w:color="auto"/>
          </w:divBdr>
        </w:div>
        <w:div w:id="1712148493">
          <w:marLeft w:val="640"/>
          <w:marRight w:val="0"/>
          <w:marTop w:val="0"/>
          <w:marBottom w:val="0"/>
          <w:divBdr>
            <w:top w:val="none" w:sz="0" w:space="0" w:color="auto"/>
            <w:left w:val="none" w:sz="0" w:space="0" w:color="auto"/>
            <w:bottom w:val="none" w:sz="0" w:space="0" w:color="auto"/>
            <w:right w:val="none" w:sz="0" w:space="0" w:color="auto"/>
          </w:divBdr>
        </w:div>
        <w:div w:id="1739673004">
          <w:marLeft w:val="640"/>
          <w:marRight w:val="0"/>
          <w:marTop w:val="0"/>
          <w:marBottom w:val="0"/>
          <w:divBdr>
            <w:top w:val="none" w:sz="0" w:space="0" w:color="auto"/>
            <w:left w:val="none" w:sz="0" w:space="0" w:color="auto"/>
            <w:bottom w:val="none" w:sz="0" w:space="0" w:color="auto"/>
            <w:right w:val="none" w:sz="0" w:space="0" w:color="auto"/>
          </w:divBdr>
        </w:div>
        <w:div w:id="1752003499">
          <w:marLeft w:val="640"/>
          <w:marRight w:val="0"/>
          <w:marTop w:val="0"/>
          <w:marBottom w:val="0"/>
          <w:divBdr>
            <w:top w:val="none" w:sz="0" w:space="0" w:color="auto"/>
            <w:left w:val="none" w:sz="0" w:space="0" w:color="auto"/>
            <w:bottom w:val="none" w:sz="0" w:space="0" w:color="auto"/>
            <w:right w:val="none" w:sz="0" w:space="0" w:color="auto"/>
          </w:divBdr>
        </w:div>
        <w:div w:id="1765414227">
          <w:marLeft w:val="640"/>
          <w:marRight w:val="0"/>
          <w:marTop w:val="0"/>
          <w:marBottom w:val="0"/>
          <w:divBdr>
            <w:top w:val="none" w:sz="0" w:space="0" w:color="auto"/>
            <w:left w:val="none" w:sz="0" w:space="0" w:color="auto"/>
            <w:bottom w:val="none" w:sz="0" w:space="0" w:color="auto"/>
            <w:right w:val="none" w:sz="0" w:space="0" w:color="auto"/>
          </w:divBdr>
        </w:div>
        <w:div w:id="1777212931">
          <w:marLeft w:val="640"/>
          <w:marRight w:val="0"/>
          <w:marTop w:val="0"/>
          <w:marBottom w:val="0"/>
          <w:divBdr>
            <w:top w:val="none" w:sz="0" w:space="0" w:color="auto"/>
            <w:left w:val="none" w:sz="0" w:space="0" w:color="auto"/>
            <w:bottom w:val="none" w:sz="0" w:space="0" w:color="auto"/>
            <w:right w:val="none" w:sz="0" w:space="0" w:color="auto"/>
          </w:divBdr>
        </w:div>
        <w:div w:id="1831022360">
          <w:marLeft w:val="640"/>
          <w:marRight w:val="0"/>
          <w:marTop w:val="0"/>
          <w:marBottom w:val="0"/>
          <w:divBdr>
            <w:top w:val="none" w:sz="0" w:space="0" w:color="auto"/>
            <w:left w:val="none" w:sz="0" w:space="0" w:color="auto"/>
            <w:bottom w:val="none" w:sz="0" w:space="0" w:color="auto"/>
            <w:right w:val="none" w:sz="0" w:space="0" w:color="auto"/>
          </w:divBdr>
        </w:div>
        <w:div w:id="1845704488">
          <w:marLeft w:val="640"/>
          <w:marRight w:val="0"/>
          <w:marTop w:val="0"/>
          <w:marBottom w:val="0"/>
          <w:divBdr>
            <w:top w:val="none" w:sz="0" w:space="0" w:color="auto"/>
            <w:left w:val="none" w:sz="0" w:space="0" w:color="auto"/>
            <w:bottom w:val="none" w:sz="0" w:space="0" w:color="auto"/>
            <w:right w:val="none" w:sz="0" w:space="0" w:color="auto"/>
          </w:divBdr>
        </w:div>
        <w:div w:id="1850635422">
          <w:marLeft w:val="640"/>
          <w:marRight w:val="0"/>
          <w:marTop w:val="0"/>
          <w:marBottom w:val="0"/>
          <w:divBdr>
            <w:top w:val="none" w:sz="0" w:space="0" w:color="auto"/>
            <w:left w:val="none" w:sz="0" w:space="0" w:color="auto"/>
            <w:bottom w:val="none" w:sz="0" w:space="0" w:color="auto"/>
            <w:right w:val="none" w:sz="0" w:space="0" w:color="auto"/>
          </w:divBdr>
        </w:div>
        <w:div w:id="1864318454">
          <w:marLeft w:val="640"/>
          <w:marRight w:val="0"/>
          <w:marTop w:val="0"/>
          <w:marBottom w:val="0"/>
          <w:divBdr>
            <w:top w:val="none" w:sz="0" w:space="0" w:color="auto"/>
            <w:left w:val="none" w:sz="0" w:space="0" w:color="auto"/>
            <w:bottom w:val="none" w:sz="0" w:space="0" w:color="auto"/>
            <w:right w:val="none" w:sz="0" w:space="0" w:color="auto"/>
          </w:divBdr>
        </w:div>
        <w:div w:id="1864898204">
          <w:marLeft w:val="640"/>
          <w:marRight w:val="0"/>
          <w:marTop w:val="0"/>
          <w:marBottom w:val="0"/>
          <w:divBdr>
            <w:top w:val="none" w:sz="0" w:space="0" w:color="auto"/>
            <w:left w:val="none" w:sz="0" w:space="0" w:color="auto"/>
            <w:bottom w:val="none" w:sz="0" w:space="0" w:color="auto"/>
            <w:right w:val="none" w:sz="0" w:space="0" w:color="auto"/>
          </w:divBdr>
        </w:div>
        <w:div w:id="1877304501">
          <w:marLeft w:val="640"/>
          <w:marRight w:val="0"/>
          <w:marTop w:val="0"/>
          <w:marBottom w:val="0"/>
          <w:divBdr>
            <w:top w:val="none" w:sz="0" w:space="0" w:color="auto"/>
            <w:left w:val="none" w:sz="0" w:space="0" w:color="auto"/>
            <w:bottom w:val="none" w:sz="0" w:space="0" w:color="auto"/>
            <w:right w:val="none" w:sz="0" w:space="0" w:color="auto"/>
          </w:divBdr>
        </w:div>
        <w:div w:id="1891912722">
          <w:marLeft w:val="640"/>
          <w:marRight w:val="0"/>
          <w:marTop w:val="0"/>
          <w:marBottom w:val="0"/>
          <w:divBdr>
            <w:top w:val="none" w:sz="0" w:space="0" w:color="auto"/>
            <w:left w:val="none" w:sz="0" w:space="0" w:color="auto"/>
            <w:bottom w:val="none" w:sz="0" w:space="0" w:color="auto"/>
            <w:right w:val="none" w:sz="0" w:space="0" w:color="auto"/>
          </w:divBdr>
        </w:div>
        <w:div w:id="1971088781">
          <w:marLeft w:val="640"/>
          <w:marRight w:val="0"/>
          <w:marTop w:val="0"/>
          <w:marBottom w:val="0"/>
          <w:divBdr>
            <w:top w:val="none" w:sz="0" w:space="0" w:color="auto"/>
            <w:left w:val="none" w:sz="0" w:space="0" w:color="auto"/>
            <w:bottom w:val="none" w:sz="0" w:space="0" w:color="auto"/>
            <w:right w:val="none" w:sz="0" w:space="0" w:color="auto"/>
          </w:divBdr>
        </w:div>
        <w:div w:id="2007659999">
          <w:marLeft w:val="640"/>
          <w:marRight w:val="0"/>
          <w:marTop w:val="0"/>
          <w:marBottom w:val="0"/>
          <w:divBdr>
            <w:top w:val="none" w:sz="0" w:space="0" w:color="auto"/>
            <w:left w:val="none" w:sz="0" w:space="0" w:color="auto"/>
            <w:bottom w:val="none" w:sz="0" w:space="0" w:color="auto"/>
            <w:right w:val="none" w:sz="0" w:space="0" w:color="auto"/>
          </w:divBdr>
        </w:div>
        <w:div w:id="2031563454">
          <w:marLeft w:val="640"/>
          <w:marRight w:val="0"/>
          <w:marTop w:val="0"/>
          <w:marBottom w:val="0"/>
          <w:divBdr>
            <w:top w:val="none" w:sz="0" w:space="0" w:color="auto"/>
            <w:left w:val="none" w:sz="0" w:space="0" w:color="auto"/>
            <w:bottom w:val="none" w:sz="0" w:space="0" w:color="auto"/>
            <w:right w:val="none" w:sz="0" w:space="0" w:color="auto"/>
          </w:divBdr>
        </w:div>
        <w:div w:id="2039578512">
          <w:marLeft w:val="640"/>
          <w:marRight w:val="0"/>
          <w:marTop w:val="0"/>
          <w:marBottom w:val="0"/>
          <w:divBdr>
            <w:top w:val="none" w:sz="0" w:space="0" w:color="auto"/>
            <w:left w:val="none" w:sz="0" w:space="0" w:color="auto"/>
            <w:bottom w:val="none" w:sz="0" w:space="0" w:color="auto"/>
            <w:right w:val="none" w:sz="0" w:space="0" w:color="auto"/>
          </w:divBdr>
        </w:div>
        <w:div w:id="2082944874">
          <w:marLeft w:val="640"/>
          <w:marRight w:val="0"/>
          <w:marTop w:val="0"/>
          <w:marBottom w:val="0"/>
          <w:divBdr>
            <w:top w:val="none" w:sz="0" w:space="0" w:color="auto"/>
            <w:left w:val="none" w:sz="0" w:space="0" w:color="auto"/>
            <w:bottom w:val="none" w:sz="0" w:space="0" w:color="auto"/>
            <w:right w:val="none" w:sz="0" w:space="0" w:color="auto"/>
          </w:divBdr>
        </w:div>
        <w:div w:id="2083336401">
          <w:marLeft w:val="640"/>
          <w:marRight w:val="0"/>
          <w:marTop w:val="0"/>
          <w:marBottom w:val="0"/>
          <w:divBdr>
            <w:top w:val="none" w:sz="0" w:space="0" w:color="auto"/>
            <w:left w:val="none" w:sz="0" w:space="0" w:color="auto"/>
            <w:bottom w:val="none" w:sz="0" w:space="0" w:color="auto"/>
            <w:right w:val="none" w:sz="0" w:space="0" w:color="auto"/>
          </w:divBdr>
        </w:div>
        <w:div w:id="2093161884">
          <w:marLeft w:val="640"/>
          <w:marRight w:val="0"/>
          <w:marTop w:val="0"/>
          <w:marBottom w:val="0"/>
          <w:divBdr>
            <w:top w:val="none" w:sz="0" w:space="0" w:color="auto"/>
            <w:left w:val="none" w:sz="0" w:space="0" w:color="auto"/>
            <w:bottom w:val="none" w:sz="0" w:space="0" w:color="auto"/>
            <w:right w:val="none" w:sz="0" w:space="0" w:color="auto"/>
          </w:divBdr>
        </w:div>
        <w:div w:id="2100522873">
          <w:marLeft w:val="640"/>
          <w:marRight w:val="0"/>
          <w:marTop w:val="0"/>
          <w:marBottom w:val="0"/>
          <w:divBdr>
            <w:top w:val="none" w:sz="0" w:space="0" w:color="auto"/>
            <w:left w:val="none" w:sz="0" w:space="0" w:color="auto"/>
            <w:bottom w:val="none" w:sz="0" w:space="0" w:color="auto"/>
            <w:right w:val="none" w:sz="0" w:space="0" w:color="auto"/>
          </w:divBdr>
        </w:div>
        <w:div w:id="2103646982">
          <w:marLeft w:val="640"/>
          <w:marRight w:val="0"/>
          <w:marTop w:val="0"/>
          <w:marBottom w:val="0"/>
          <w:divBdr>
            <w:top w:val="none" w:sz="0" w:space="0" w:color="auto"/>
            <w:left w:val="none" w:sz="0" w:space="0" w:color="auto"/>
            <w:bottom w:val="none" w:sz="0" w:space="0" w:color="auto"/>
            <w:right w:val="none" w:sz="0" w:space="0" w:color="auto"/>
          </w:divBdr>
        </w:div>
        <w:div w:id="2141337501">
          <w:marLeft w:val="640"/>
          <w:marRight w:val="0"/>
          <w:marTop w:val="0"/>
          <w:marBottom w:val="0"/>
          <w:divBdr>
            <w:top w:val="none" w:sz="0" w:space="0" w:color="auto"/>
            <w:left w:val="none" w:sz="0" w:space="0" w:color="auto"/>
            <w:bottom w:val="none" w:sz="0" w:space="0" w:color="auto"/>
            <w:right w:val="none" w:sz="0" w:space="0" w:color="auto"/>
          </w:divBdr>
        </w:div>
        <w:div w:id="2145072765">
          <w:marLeft w:val="640"/>
          <w:marRight w:val="0"/>
          <w:marTop w:val="0"/>
          <w:marBottom w:val="0"/>
          <w:divBdr>
            <w:top w:val="none" w:sz="0" w:space="0" w:color="auto"/>
            <w:left w:val="none" w:sz="0" w:space="0" w:color="auto"/>
            <w:bottom w:val="none" w:sz="0" w:space="0" w:color="auto"/>
            <w:right w:val="none" w:sz="0" w:space="0" w:color="auto"/>
          </w:divBdr>
        </w:div>
      </w:divsChild>
    </w:div>
    <w:div w:id="1291932590">
      <w:bodyDiv w:val="1"/>
      <w:marLeft w:val="0"/>
      <w:marRight w:val="0"/>
      <w:marTop w:val="0"/>
      <w:marBottom w:val="0"/>
      <w:divBdr>
        <w:top w:val="none" w:sz="0" w:space="0" w:color="auto"/>
        <w:left w:val="none" w:sz="0" w:space="0" w:color="auto"/>
        <w:bottom w:val="none" w:sz="0" w:space="0" w:color="auto"/>
        <w:right w:val="none" w:sz="0" w:space="0" w:color="auto"/>
      </w:divBdr>
    </w:div>
    <w:div w:id="1304575853">
      <w:bodyDiv w:val="1"/>
      <w:marLeft w:val="0"/>
      <w:marRight w:val="0"/>
      <w:marTop w:val="0"/>
      <w:marBottom w:val="0"/>
      <w:divBdr>
        <w:top w:val="none" w:sz="0" w:space="0" w:color="auto"/>
        <w:left w:val="none" w:sz="0" w:space="0" w:color="auto"/>
        <w:bottom w:val="none" w:sz="0" w:space="0" w:color="auto"/>
        <w:right w:val="none" w:sz="0" w:space="0" w:color="auto"/>
      </w:divBdr>
      <w:divsChild>
        <w:div w:id="645403511">
          <w:marLeft w:val="640"/>
          <w:marRight w:val="0"/>
          <w:marTop w:val="0"/>
          <w:marBottom w:val="0"/>
          <w:divBdr>
            <w:top w:val="none" w:sz="0" w:space="0" w:color="auto"/>
            <w:left w:val="none" w:sz="0" w:space="0" w:color="auto"/>
            <w:bottom w:val="none" w:sz="0" w:space="0" w:color="auto"/>
            <w:right w:val="none" w:sz="0" w:space="0" w:color="auto"/>
          </w:divBdr>
        </w:div>
        <w:div w:id="1782334533">
          <w:marLeft w:val="640"/>
          <w:marRight w:val="0"/>
          <w:marTop w:val="0"/>
          <w:marBottom w:val="0"/>
          <w:divBdr>
            <w:top w:val="none" w:sz="0" w:space="0" w:color="auto"/>
            <w:left w:val="none" w:sz="0" w:space="0" w:color="auto"/>
            <w:bottom w:val="none" w:sz="0" w:space="0" w:color="auto"/>
            <w:right w:val="none" w:sz="0" w:space="0" w:color="auto"/>
          </w:divBdr>
        </w:div>
        <w:div w:id="170726361">
          <w:marLeft w:val="640"/>
          <w:marRight w:val="0"/>
          <w:marTop w:val="0"/>
          <w:marBottom w:val="0"/>
          <w:divBdr>
            <w:top w:val="none" w:sz="0" w:space="0" w:color="auto"/>
            <w:left w:val="none" w:sz="0" w:space="0" w:color="auto"/>
            <w:bottom w:val="none" w:sz="0" w:space="0" w:color="auto"/>
            <w:right w:val="none" w:sz="0" w:space="0" w:color="auto"/>
          </w:divBdr>
        </w:div>
        <w:div w:id="261644227">
          <w:marLeft w:val="640"/>
          <w:marRight w:val="0"/>
          <w:marTop w:val="0"/>
          <w:marBottom w:val="0"/>
          <w:divBdr>
            <w:top w:val="none" w:sz="0" w:space="0" w:color="auto"/>
            <w:left w:val="none" w:sz="0" w:space="0" w:color="auto"/>
            <w:bottom w:val="none" w:sz="0" w:space="0" w:color="auto"/>
            <w:right w:val="none" w:sz="0" w:space="0" w:color="auto"/>
          </w:divBdr>
        </w:div>
        <w:div w:id="1014116024">
          <w:marLeft w:val="640"/>
          <w:marRight w:val="0"/>
          <w:marTop w:val="0"/>
          <w:marBottom w:val="0"/>
          <w:divBdr>
            <w:top w:val="none" w:sz="0" w:space="0" w:color="auto"/>
            <w:left w:val="none" w:sz="0" w:space="0" w:color="auto"/>
            <w:bottom w:val="none" w:sz="0" w:space="0" w:color="auto"/>
            <w:right w:val="none" w:sz="0" w:space="0" w:color="auto"/>
          </w:divBdr>
        </w:div>
        <w:div w:id="961182098">
          <w:marLeft w:val="640"/>
          <w:marRight w:val="0"/>
          <w:marTop w:val="0"/>
          <w:marBottom w:val="0"/>
          <w:divBdr>
            <w:top w:val="none" w:sz="0" w:space="0" w:color="auto"/>
            <w:left w:val="none" w:sz="0" w:space="0" w:color="auto"/>
            <w:bottom w:val="none" w:sz="0" w:space="0" w:color="auto"/>
            <w:right w:val="none" w:sz="0" w:space="0" w:color="auto"/>
          </w:divBdr>
        </w:div>
        <w:div w:id="847644194">
          <w:marLeft w:val="640"/>
          <w:marRight w:val="0"/>
          <w:marTop w:val="0"/>
          <w:marBottom w:val="0"/>
          <w:divBdr>
            <w:top w:val="none" w:sz="0" w:space="0" w:color="auto"/>
            <w:left w:val="none" w:sz="0" w:space="0" w:color="auto"/>
            <w:bottom w:val="none" w:sz="0" w:space="0" w:color="auto"/>
            <w:right w:val="none" w:sz="0" w:space="0" w:color="auto"/>
          </w:divBdr>
        </w:div>
        <w:div w:id="178667029">
          <w:marLeft w:val="640"/>
          <w:marRight w:val="0"/>
          <w:marTop w:val="0"/>
          <w:marBottom w:val="0"/>
          <w:divBdr>
            <w:top w:val="none" w:sz="0" w:space="0" w:color="auto"/>
            <w:left w:val="none" w:sz="0" w:space="0" w:color="auto"/>
            <w:bottom w:val="none" w:sz="0" w:space="0" w:color="auto"/>
            <w:right w:val="none" w:sz="0" w:space="0" w:color="auto"/>
          </w:divBdr>
        </w:div>
        <w:div w:id="1430195846">
          <w:marLeft w:val="640"/>
          <w:marRight w:val="0"/>
          <w:marTop w:val="0"/>
          <w:marBottom w:val="0"/>
          <w:divBdr>
            <w:top w:val="none" w:sz="0" w:space="0" w:color="auto"/>
            <w:left w:val="none" w:sz="0" w:space="0" w:color="auto"/>
            <w:bottom w:val="none" w:sz="0" w:space="0" w:color="auto"/>
            <w:right w:val="none" w:sz="0" w:space="0" w:color="auto"/>
          </w:divBdr>
        </w:div>
        <w:div w:id="1371537797">
          <w:marLeft w:val="640"/>
          <w:marRight w:val="0"/>
          <w:marTop w:val="0"/>
          <w:marBottom w:val="0"/>
          <w:divBdr>
            <w:top w:val="none" w:sz="0" w:space="0" w:color="auto"/>
            <w:left w:val="none" w:sz="0" w:space="0" w:color="auto"/>
            <w:bottom w:val="none" w:sz="0" w:space="0" w:color="auto"/>
            <w:right w:val="none" w:sz="0" w:space="0" w:color="auto"/>
          </w:divBdr>
        </w:div>
        <w:div w:id="408046124">
          <w:marLeft w:val="640"/>
          <w:marRight w:val="0"/>
          <w:marTop w:val="0"/>
          <w:marBottom w:val="0"/>
          <w:divBdr>
            <w:top w:val="none" w:sz="0" w:space="0" w:color="auto"/>
            <w:left w:val="none" w:sz="0" w:space="0" w:color="auto"/>
            <w:bottom w:val="none" w:sz="0" w:space="0" w:color="auto"/>
            <w:right w:val="none" w:sz="0" w:space="0" w:color="auto"/>
          </w:divBdr>
        </w:div>
        <w:div w:id="1138961168">
          <w:marLeft w:val="640"/>
          <w:marRight w:val="0"/>
          <w:marTop w:val="0"/>
          <w:marBottom w:val="0"/>
          <w:divBdr>
            <w:top w:val="none" w:sz="0" w:space="0" w:color="auto"/>
            <w:left w:val="none" w:sz="0" w:space="0" w:color="auto"/>
            <w:bottom w:val="none" w:sz="0" w:space="0" w:color="auto"/>
            <w:right w:val="none" w:sz="0" w:space="0" w:color="auto"/>
          </w:divBdr>
        </w:div>
        <w:div w:id="422841900">
          <w:marLeft w:val="640"/>
          <w:marRight w:val="0"/>
          <w:marTop w:val="0"/>
          <w:marBottom w:val="0"/>
          <w:divBdr>
            <w:top w:val="none" w:sz="0" w:space="0" w:color="auto"/>
            <w:left w:val="none" w:sz="0" w:space="0" w:color="auto"/>
            <w:bottom w:val="none" w:sz="0" w:space="0" w:color="auto"/>
            <w:right w:val="none" w:sz="0" w:space="0" w:color="auto"/>
          </w:divBdr>
        </w:div>
        <w:div w:id="125122931">
          <w:marLeft w:val="640"/>
          <w:marRight w:val="0"/>
          <w:marTop w:val="0"/>
          <w:marBottom w:val="0"/>
          <w:divBdr>
            <w:top w:val="none" w:sz="0" w:space="0" w:color="auto"/>
            <w:left w:val="none" w:sz="0" w:space="0" w:color="auto"/>
            <w:bottom w:val="none" w:sz="0" w:space="0" w:color="auto"/>
            <w:right w:val="none" w:sz="0" w:space="0" w:color="auto"/>
          </w:divBdr>
        </w:div>
        <w:div w:id="1755005749">
          <w:marLeft w:val="640"/>
          <w:marRight w:val="0"/>
          <w:marTop w:val="0"/>
          <w:marBottom w:val="0"/>
          <w:divBdr>
            <w:top w:val="none" w:sz="0" w:space="0" w:color="auto"/>
            <w:left w:val="none" w:sz="0" w:space="0" w:color="auto"/>
            <w:bottom w:val="none" w:sz="0" w:space="0" w:color="auto"/>
            <w:right w:val="none" w:sz="0" w:space="0" w:color="auto"/>
          </w:divBdr>
        </w:div>
        <w:div w:id="67193668">
          <w:marLeft w:val="640"/>
          <w:marRight w:val="0"/>
          <w:marTop w:val="0"/>
          <w:marBottom w:val="0"/>
          <w:divBdr>
            <w:top w:val="none" w:sz="0" w:space="0" w:color="auto"/>
            <w:left w:val="none" w:sz="0" w:space="0" w:color="auto"/>
            <w:bottom w:val="none" w:sz="0" w:space="0" w:color="auto"/>
            <w:right w:val="none" w:sz="0" w:space="0" w:color="auto"/>
          </w:divBdr>
        </w:div>
        <w:div w:id="978877169">
          <w:marLeft w:val="640"/>
          <w:marRight w:val="0"/>
          <w:marTop w:val="0"/>
          <w:marBottom w:val="0"/>
          <w:divBdr>
            <w:top w:val="none" w:sz="0" w:space="0" w:color="auto"/>
            <w:left w:val="none" w:sz="0" w:space="0" w:color="auto"/>
            <w:bottom w:val="none" w:sz="0" w:space="0" w:color="auto"/>
            <w:right w:val="none" w:sz="0" w:space="0" w:color="auto"/>
          </w:divBdr>
        </w:div>
        <w:div w:id="616912096">
          <w:marLeft w:val="640"/>
          <w:marRight w:val="0"/>
          <w:marTop w:val="0"/>
          <w:marBottom w:val="0"/>
          <w:divBdr>
            <w:top w:val="none" w:sz="0" w:space="0" w:color="auto"/>
            <w:left w:val="none" w:sz="0" w:space="0" w:color="auto"/>
            <w:bottom w:val="none" w:sz="0" w:space="0" w:color="auto"/>
            <w:right w:val="none" w:sz="0" w:space="0" w:color="auto"/>
          </w:divBdr>
        </w:div>
        <w:div w:id="961619725">
          <w:marLeft w:val="640"/>
          <w:marRight w:val="0"/>
          <w:marTop w:val="0"/>
          <w:marBottom w:val="0"/>
          <w:divBdr>
            <w:top w:val="none" w:sz="0" w:space="0" w:color="auto"/>
            <w:left w:val="none" w:sz="0" w:space="0" w:color="auto"/>
            <w:bottom w:val="none" w:sz="0" w:space="0" w:color="auto"/>
            <w:right w:val="none" w:sz="0" w:space="0" w:color="auto"/>
          </w:divBdr>
        </w:div>
        <w:div w:id="473330595">
          <w:marLeft w:val="640"/>
          <w:marRight w:val="0"/>
          <w:marTop w:val="0"/>
          <w:marBottom w:val="0"/>
          <w:divBdr>
            <w:top w:val="none" w:sz="0" w:space="0" w:color="auto"/>
            <w:left w:val="none" w:sz="0" w:space="0" w:color="auto"/>
            <w:bottom w:val="none" w:sz="0" w:space="0" w:color="auto"/>
            <w:right w:val="none" w:sz="0" w:space="0" w:color="auto"/>
          </w:divBdr>
        </w:div>
        <w:div w:id="323045528">
          <w:marLeft w:val="640"/>
          <w:marRight w:val="0"/>
          <w:marTop w:val="0"/>
          <w:marBottom w:val="0"/>
          <w:divBdr>
            <w:top w:val="none" w:sz="0" w:space="0" w:color="auto"/>
            <w:left w:val="none" w:sz="0" w:space="0" w:color="auto"/>
            <w:bottom w:val="none" w:sz="0" w:space="0" w:color="auto"/>
            <w:right w:val="none" w:sz="0" w:space="0" w:color="auto"/>
          </w:divBdr>
        </w:div>
        <w:div w:id="1899123405">
          <w:marLeft w:val="640"/>
          <w:marRight w:val="0"/>
          <w:marTop w:val="0"/>
          <w:marBottom w:val="0"/>
          <w:divBdr>
            <w:top w:val="none" w:sz="0" w:space="0" w:color="auto"/>
            <w:left w:val="none" w:sz="0" w:space="0" w:color="auto"/>
            <w:bottom w:val="none" w:sz="0" w:space="0" w:color="auto"/>
            <w:right w:val="none" w:sz="0" w:space="0" w:color="auto"/>
          </w:divBdr>
        </w:div>
        <w:div w:id="1116632059">
          <w:marLeft w:val="640"/>
          <w:marRight w:val="0"/>
          <w:marTop w:val="0"/>
          <w:marBottom w:val="0"/>
          <w:divBdr>
            <w:top w:val="none" w:sz="0" w:space="0" w:color="auto"/>
            <w:left w:val="none" w:sz="0" w:space="0" w:color="auto"/>
            <w:bottom w:val="none" w:sz="0" w:space="0" w:color="auto"/>
            <w:right w:val="none" w:sz="0" w:space="0" w:color="auto"/>
          </w:divBdr>
        </w:div>
        <w:div w:id="1053042624">
          <w:marLeft w:val="640"/>
          <w:marRight w:val="0"/>
          <w:marTop w:val="0"/>
          <w:marBottom w:val="0"/>
          <w:divBdr>
            <w:top w:val="none" w:sz="0" w:space="0" w:color="auto"/>
            <w:left w:val="none" w:sz="0" w:space="0" w:color="auto"/>
            <w:bottom w:val="none" w:sz="0" w:space="0" w:color="auto"/>
            <w:right w:val="none" w:sz="0" w:space="0" w:color="auto"/>
          </w:divBdr>
        </w:div>
        <w:div w:id="1782215814">
          <w:marLeft w:val="640"/>
          <w:marRight w:val="0"/>
          <w:marTop w:val="0"/>
          <w:marBottom w:val="0"/>
          <w:divBdr>
            <w:top w:val="none" w:sz="0" w:space="0" w:color="auto"/>
            <w:left w:val="none" w:sz="0" w:space="0" w:color="auto"/>
            <w:bottom w:val="none" w:sz="0" w:space="0" w:color="auto"/>
            <w:right w:val="none" w:sz="0" w:space="0" w:color="auto"/>
          </w:divBdr>
        </w:div>
        <w:div w:id="1162550033">
          <w:marLeft w:val="640"/>
          <w:marRight w:val="0"/>
          <w:marTop w:val="0"/>
          <w:marBottom w:val="0"/>
          <w:divBdr>
            <w:top w:val="none" w:sz="0" w:space="0" w:color="auto"/>
            <w:left w:val="none" w:sz="0" w:space="0" w:color="auto"/>
            <w:bottom w:val="none" w:sz="0" w:space="0" w:color="auto"/>
            <w:right w:val="none" w:sz="0" w:space="0" w:color="auto"/>
          </w:divBdr>
        </w:div>
        <w:div w:id="535046777">
          <w:marLeft w:val="640"/>
          <w:marRight w:val="0"/>
          <w:marTop w:val="0"/>
          <w:marBottom w:val="0"/>
          <w:divBdr>
            <w:top w:val="none" w:sz="0" w:space="0" w:color="auto"/>
            <w:left w:val="none" w:sz="0" w:space="0" w:color="auto"/>
            <w:bottom w:val="none" w:sz="0" w:space="0" w:color="auto"/>
            <w:right w:val="none" w:sz="0" w:space="0" w:color="auto"/>
          </w:divBdr>
        </w:div>
        <w:div w:id="1671323683">
          <w:marLeft w:val="640"/>
          <w:marRight w:val="0"/>
          <w:marTop w:val="0"/>
          <w:marBottom w:val="0"/>
          <w:divBdr>
            <w:top w:val="none" w:sz="0" w:space="0" w:color="auto"/>
            <w:left w:val="none" w:sz="0" w:space="0" w:color="auto"/>
            <w:bottom w:val="none" w:sz="0" w:space="0" w:color="auto"/>
            <w:right w:val="none" w:sz="0" w:space="0" w:color="auto"/>
          </w:divBdr>
        </w:div>
        <w:div w:id="1753161199">
          <w:marLeft w:val="640"/>
          <w:marRight w:val="0"/>
          <w:marTop w:val="0"/>
          <w:marBottom w:val="0"/>
          <w:divBdr>
            <w:top w:val="none" w:sz="0" w:space="0" w:color="auto"/>
            <w:left w:val="none" w:sz="0" w:space="0" w:color="auto"/>
            <w:bottom w:val="none" w:sz="0" w:space="0" w:color="auto"/>
            <w:right w:val="none" w:sz="0" w:space="0" w:color="auto"/>
          </w:divBdr>
        </w:div>
        <w:div w:id="186909675">
          <w:marLeft w:val="640"/>
          <w:marRight w:val="0"/>
          <w:marTop w:val="0"/>
          <w:marBottom w:val="0"/>
          <w:divBdr>
            <w:top w:val="none" w:sz="0" w:space="0" w:color="auto"/>
            <w:left w:val="none" w:sz="0" w:space="0" w:color="auto"/>
            <w:bottom w:val="none" w:sz="0" w:space="0" w:color="auto"/>
            <w:right w:val="none" w:sz="0" w:space="0" w:color="auto"/>
          </w:divBdr>
        </w:div>
        <w:div w:id="281306573">
          <w:marLeft w:val="640"/>
          <w:marRight w:val="0"/>
          <w:marTop w:val="0"/>
          <w:marBottom w:val="0"/>
          <w:divBdr>
            <w:top w:val="none" w:sz="0" w:space="0" w:color="auto"/>
            <w:left w:val="none" w:sz="0" w:space="0" w:color="auto"/>
            <w:bottom w:val="none" w:sz="0" w:space="0" w:color="auto"/>
            <w:right w:val="none" w:sz="0" w:space="0" w:color="auto"/>
          </w:divBdr>
        </w:div>
        <w:div w:id="1059523659">
          <w:marLeft w:val="640"/>
          <w:marRight w:val="0"/>
          <w:marTop w:val="0"/>
          <w:marBottom w:val="0"/>
          <w:divBdr>
            <w:top w:val="none" w:sz="0" w:space="0" w:color="auto"/>
            <w:left w:val="none" w:sz="0" w:space="0" w:color="auto"/>
            <w:bottom w:val="none" w:sz="0" w:space="0" w:color="auto"/>
            <w:right w:val="none" w:sz="0" w:space="0" w:color="auto"/>
          </w:divBdr>
        </w:div>
        <w:div w:id="1429303577">
          <w:marLeft w:val="640"/>
          <w:marRight w:val="0"/>
          <w:marTop w:val="0"/>
          <w:marBottom w:val="0"/>
          <w:divBdr>
            <w:top w:val="none" w:sz="0" w:space="0" w:color="auto"/>
            <w:left w:val="none" w:sz="0" w:space="0" w:color="auto"/>
            <w:bottom w:val="none" w:sz="0" w:space="0" w:color="auto"/>
            <w:right w:val="none" w:sz="0" w:space="0" w:color="auto"/>
          </w:divBdr>
        </w:div>
        <w:div w:id="1036275644">
          <w:marLeft w:val="640"/>
          <w:marRight w:val="0"/>
          <w:marTop w:val="0"/>
          <w:marBottom w:val="0"/>
          <w:divBdr>
            <w:top w:val="none" w:sz="0" w:space="0" w:color="auto"/>
            <w:left w:val="none" w:sz="0" w:space="0" w:color="auto"/>
            <w:bottom w:val="none" w:sz="0" w:space="0" w:color="auto"/>
            <w:right w:val="none" w:sz="0" w:space="0" w:color="auto"/>
          </w:divBdr>
        </w:div>
        <w:div w:id="497119959">
          <w:marLeft w:val="640"/>
          <w:marRight w:val="0"/>
          <w:marTop w:val="0"/>
          <w:marBottom w:val="0"/>
          <w:divBdr>
            <w:top w:val="none" w:sz="0" w:space="0" w:color="auto"/>
            <w:left w:val="none" w:sz="0" w:space="0" w:color="auto"/>
            <w:bottom w:val="none" w:sz="0" w:space="0" w:color="auto"/>
            <w:right w:val="none" w:sz="0" w:space="0" w:color="auto"/>
          </w:divBdr>
        </w:div>
        <w:div w:id="1402603944">
          <w:marLeft w:val="640"/>
          <w:marRight w:val="0"/>
          <w:marTop w:val="0"/>
          <w:marBottom w:val="0"/>
          <w:divBdr>
            <w:top w:val="none" w:sz="0" w:space="0" w:color="auto"/>
            <w:left w:val="none" w:sz="0" w:space="0" w:color="auto"/>
            <w:bottom w:val="none" w:sz="0" w:space="0" w:color="auto"/>
            <w:right w:val="none" w:sz="0" w:space="0" w:color="auto"/>
          </w:divBdr>
        </w:div>
        <w:div w:id="154076185">
          <w:marLeft w:val="640"/>
          <w:marRight w:val="0"/>
          <w:marTop w:val="0"/>
          <w:marBottom w:val="0"/>
          <w:divBdr>
            <w:top w:val="none" w:sz="0" w:space="0" w:color="auto"/>
            <w:left w:val="none" w:sz="0" w:space="0" w:color="auto"/>
            <w:bottom w:val="none" w:sz="0" w:space="0" w:color="auto"/>
            <w:right w:val="none" w:sz="0" w:space="0" w:color="auto"/>
          </w:divBdr>
        </w:div>
        <w:div w:id="1438479565">
          <w:marLeft w:val="640"/>
          <w:marRight w:val="0"/>
          <w:marTop w:val="0"/>
          <w:marBottom w:val="0"/>
          <w:divBdr>
            <w:top w:val="none" w:sz="0" w:space="0" w:color="auto"/>
            <w:left w:val="none" w:sz="0" w:space="0" w:color="auto"/>
            <w:bottom w:val="none" w:sz="0" w:space="0" w:color="auto"/>
            <w:right w:val="none" w:sz="0" w:space="0" w:color="auto"/>
          </w:divBdr>
        </w:div>
        <w:div w:id="1504710040">
          <w:marLeft w:val="640"/>
          <w:marRight w:val="0"/>
          <w:marTop w:val="0"/>
          <w:marBottom w:val="0"/>
          <w:divBdr>
            <w:top w:val="none" w:sz="0" w:space="0" w:color="auto"/>
            <w:left w:val="none" w:sz="0" w:space="0" w:color="auto"/>
            <w:bottom w:val="none" w:sz="0" w:space="0" w:color="auto"/>
            <w:right w:val="none" w:sz="0" w:space="0" w:color="auto"/>
          </w:divBdr>
        </w:div>
        <w:div w:id="812212451">
          <w:marLeft w:val="640"/>
          <w:marRight w:val="0"/>
          <w:marTop w:val="0"/>
          <w:marBottom w:val="0"/>
          <w:divBdr>
            <w:top w:val="none" w:sz="0" w:space="0" w:color="auto"/>
            <w:left w:val="none" w:sz="0" w:space="0" w:color="auto"/>
            <w:bottom w:val="none" w:sz="0" w:space="0" w:color="auto"/>
            <w:right w:val="none" w:sz="0" w:space="0" w:color="auto"/>
          </w:divBdr>
        </w:div>
        <w:div w:id="1560630616">
          <w:marLeft w:val="640"/>
          <w:marRight w:val="0"/>
          <w:marTop w:val="0"/>
          <w:marBottom w:val="0"/>
          <w:divBdr>
            <w:top w:val="none" w:sz="0" w:space="0" w:color="auto"/>
            <w:left w:val="none" w:sz="0" w:space="0" w:color="auto"/>
            <w:bottom w:val="none" w:sz="0" w:space="0" w:color="auto"/>
            <w:right w:val="none" w:sz="0" w:space="0" w:color="auto"/>
          </w:divBdr>
        </w:div>
        <w:div w:id="97455914">
          <w:marLeft w:val="640"/>
          <w:marRight w:val="0"/>
          <w:marTop w:val="0"/>
          <w:marBottom w:val="0"/>
          <w:divBdr>
            <w:top w:val="none" w:sz="0" w:space="0" w:color="auto"/>
            <w:left w:val="none" w:sz="0" w:space="0" w:color="auto"/>
            <w:bottom w:val="none" w:sz="0" w:space="0" w:color="auto"/>
            <w:right w:val="none" w:sz="0" w:space="0" w:color="auto"/>
          </w:divBdr>
        </w:div>
        <w:div w:id="1563906534">
          <w:marLeft w:val="640"/>
          <w:marRight w:val="0"/>
          <w:marTop w:val="0"/>
          <w:marBottom w:val="0"/>
          <w:divBdr>
            <w:top w:val="none" w:sz="0" w:space="0" w:color="auto"/>
            <w:left w:val="none" w:sz="0" w:space="0" w:color="auto"/>
            <w:bottom w:val="none" w:sz="0" w:space="0" w:color="auto"/>
            <w:right w:val="none" w:sz="0" w:space="0" w:color="auto"/>
          </w:divBdr>
        </w:div>
        <w:div w:id="259530669">
          <w:marLeft w:val="640"/>
          <w:marRight w:val="0"/>
          <w:marTop w:val="0"/>
          <w:marBottom w:val="0"/>
          <w:divBdr>
            <w:top w:val="none" w:sz="0" w:space="0" w:color="auto"/>
            <w:left w:val="none" w:sz="0" w:space="0" w:color="auto"/>
            <w:bottom w:val="none" w:sz="0" w:space="0" w:color="auto"/>
            <w:right w:val="none" w:sz="0" w:space="0" w:color="auto"/>
          </w:divBdr>
        </w:div>
        <w:div w:id="2145854997">
          <w:marLeft w:val="640"/>
          <w:marRight w:val="0"/>
          <w:marTop w:val="0"/>
          <w:marBottom w:val="0"/>
          <w:divBdr>
            <w:top w:val="none" w:sz="0" w:space="0" w:color="auto"/>
            <w:left w:val="none" w:sz="0" w:space="0" w:color="auto"/>
            <w:bottom w:val="none" w:sz="0" w:space="0" w:color="auto"/>
            <w:right w:val="none" w:sz="0" w:space="0" w:color="auto"/>
          </w:divBdr>
        </w:div>
        <w:div w:id="314842854">
          <w:marLeft w:val="640"/>
          <w:marRight w:val="0"/>
          <w:marTop w:val="0"/>
          <w:marBottom w:val="0"/>
          <w:divBdr>
            <w:top w:val="none" w:sz="0" w:space="0" w:color="auto"/>
            <w:left w:val="none" w:sz="0" w:space="0" w:color="auto"/>
            <w:bottom w:val="none" w:sz="0" w:space="0" w:color="auto"/>
            <w:right w:val="none" w:sz="0" w:space="0" w:color="auto"/>
          </w:divBdr>
        </w:div>
        <w:div w:id="2020964558">
          <w:marLeft w:val="640"/>
          <w:marRight w:val="0"/>
          <w:marTop w:val="0"/>
          <w:marBottom w:val="0"/>
          <w:divBdr>
            <w:top w:val="none" w:sz="0" w:space="0" w:color="auto"/>
            <w:left w:val="none" w:sz="0" w:space="0" w:color="auto"/>
            <w:bottom w:val="none" w:sz="0" w:space="0" w:color="auto"/>
            <w:right w:val="none" w:sz="0" w:space="0" w:color="auto"/>
          </w:divBdr>
        </w:div>
        <w:div w:id="887692261">
          <w:marLeft w:val="640"/>
          <w:marRight w:val="0"/>
          <w:marTop w:val="0"/>
          <w:marBottom w:val="0"/>
          <w:divBdr>
            <w:top w:val="none" w:sz="0" w:space="0" w:color="auto"/>
            <w:left w:val="none" w:sz="0" w:space="0" w:color="auto"/>
            <w:bottom w:val="none" w:sz="0" w:space="0" w:color="auto"/>
            <w:right w:val="none" w:sz="0" w:space="0" w:color="auto"/>
          </w:divBdr>
        </w:div>
        <w:div w:id="817065230">
          <w:marLeft w:val="640"/>
          <w:marRight w:val="0"/>
          <w:marTop w:val="0"/>
          <w:marBottom w:val="0"/>
          <w:divBdr>
            <w:top w:val="none" w:sz="0" w:space="0" w:color="auto"/>
            <w:left w:val="none" w:sz="0" w:space="0" w:color="auto"/>
            <w:bottom w:val="none" w:sz="0" w:space="0" w:color="auto"/>
            <w:right w:val="none" w:sz="0" w:space="0" w:color="auto"/>
          </w:divBdr>
        </w:div>
        <w:div w:id="1849441061">
          <w:marLeft w:val="640"/>
          <w:marRight w:val="0"/>
          <w:marTop w:val="0"/>
          <w:marBottom w:val="0"/>
          <w:divBdr>
            <w:top w:val="none" w:sz="0" w:space="0" w:color="auto"/>
            <w:left w:val="none" w:sz="0" w:space="0" w:color="auto"/>
            <w:bottom w:val="none" w:sz="0" w:space="0" w:color="auto"/>
            <w:right w:val="none" w:sz="0" w:space="0" w:color="auto"/>
          </w:divBdr>
        </w:div>
        <w:div w:id="1845320999">
          <w:marLeft w:val="640"/>
          <w:marRight w:val="0"/>
          <w:marTop w:val="0"/>
          <w:marBottom w:val="0"/>
          <w:divBdr>
            <w:top w:val="none" w:sz="0" w:space="0" w:color="auto"/>
            <w:left w:val="none" w:sz="0" w:space="0" w:color="auto"/>
            <w:bottom w:val="none" w:sz="0" w:space="0" w:color="auto"/>
            <w:right w:val="none" w:sz="0" w:space="0" w:color="auto"/>
          </w:divBdr>
        </w:div>
        <w:div w:id="1764910393">
          <w:marLeft w:val="640"/>
          <w:marRight w:val="0"/>
          <w:marTop w:val="0"/>
          <w:marBottom w:val="0"/>
          <w:divBdr>
            <w:top w:val="none" w:sz="0" w:space="0" w:color="auto"/>
            <w:left w:val="none" w:sz="0" w:space="0" w:color="auto"/>
            <w:bottom w:val="none" w:sz="0" w:space="0" w:color="auto"/>
            <w:right w:val="none" w:sz="0" w:space="0" w:color="auto"/>
          </w:divBdr>
        </w:div>
        <w:div w:id="1582058158">
          <w:marLeft w:val="640"/>
          <w:marRight w:val="0"/>
          <w:marTop w:val="0"/>
          <w:marBottom w:val="0"/>
          <w:divBdr>
            <w:top w:val="none" w:sz="0" w:space="0" w:color="auto"/>
            <w:left w:val="none" w:sz="0" w:space="0" w:color="auto"/>
            <w:bottom w:val="none" w:sz="0" w:space="0" w:color="auto"/>
            <w:right w:val="none" w:sz="0" w:space="0" w:color="auto"/>
          </w:divBdr>
        </w:div>
        <w:div w:id="1886941347">
          <w:marLeft w:val="640"/>
          <w:marRight w:val="0"/>
          <w:marTop w:val="0"/>
          <w:marBottom w:val="0"/>
          <w:divBdr>
            <w:top w:val="none" w:sz="0" w:space="0" w:color="auto"/>
            <w:left w:val="none" w:sz="0" w:space="0" w:color="auto"/>
            <w:bottom w:val="none" w:sz="0" w:space="0" w:color="auto"/>
            <w:right w:val="none" w:sz="0" w:space="0" w:color="auto"/>
          </w:divBdr>
        </w:div>
        <w:div w:id="697244058">
          <w:marLeft w:val="640"/>
          <w:marRight w:val="0"/>
          <w:marTop w:val="0"/>
          <w:marBottom w:val="0"/>
          <w:divBdr>
            <w:top w:val="none" w:sz="0" w:space="0" w:color="auto"/>
            <w:left w:val="none" w:sz="0" w:space="0" w:color="auto"/>
            <w:bottom w:val="none" w:sz="0" w:space="0" w:color="auto"/>
            <w:right w:val="none" w:sz="0" w:space="0" w:color="auto"/>
          </w:divBdr>
        </w:div>
        <w:div w:id="2000187166">
          <w:marLeft w:val="640"/>
          <w:marRight w:val="0"/>
          <w:marTop w:val="0"/>
          <w:marBottom w:val="0"/>
          <w:divBdr>
            <w:top w:val="none" w:sz="0" w:space="0" w:color="auto"/>
            <w:left w:val="none" w:sz="0" w:space="0" w:color="auto"/>
            <w:bottom w:val="none" w:sz="0" w:space="0" w:color="auto"/>
            <w:right w:val="none" w:sz="0" w:space="0" w:color="auto"/>
          </w:divBdr>
        </w:div>
        <w:div w:id="78647073">
          <w:marLeft w:val="640"/>
          <w:marRight w:val="0"/>
          <w:marTop w:val="0"/>
          <w:marBottom w:val="0"/>
          <w:divBdr>
            <w:top w:val="none" w:sz="0" w:space="0" w:color="auto"/>
            <w:left w:val="none" w:sz="0" w:space="0" w:color="auto"/>
            <w:bottom w:val="none" w:sz="0" w:space="0" w:color="auto"/>
            <w:right w:val="none" w:sz="0" w:space="0" w:color="auto"/>
          </w:divBdr>
        </w:div>
        <w:div w:id="669068652">
          <w:marLeft w:val="640"/>
          <w:marRight w:val="0"/>
          <w:marTop w:val="0"/>
          <w:marBottom w:val="0"/>
          <w:divBdr>
            <w:top w:val="none" w:sz="0" w:space="0" w:color="auto"/>
            <w:left w:val="none" w:sz="0" w:space="0" w:color="auto"/>
            <w:bottom w:val="none" w:sz="0" w:space="0" w:color="auto"/>
            <w:right w:val="none" w:sz="0" w:space="0" w:color="auto"/>
          </w:divBdr>
        </w:div>
        <w:div w:id="2025861732">
          <w:marLeft w:val="640"/>
          <w:marRight w:val="0"/>
          <w:marTop w:val="0"/>
          <w:marBottom w:val="0"/>
          <w:divBdr>
            <w:top w:val="none" w:sz="0" w:space="0" w:color="auto"/>
            <w:left w:val="none" w:sz="0" w:space="0" w:color="auto"/>
            <w:bottom w:val="none" w:sz="0" w:space="0" w:color="auto"/>
            <w:right w:val="none" w:sz="0" w:space="0" w:color="auto"/>
          </w:divBdr>
        </w:div>
        <w:div w:id="1146164010">
          <w:marLeft w:val="640"/>
          <w:marRight w:val="0"/>
          <w:marTop w:val="0"/>
          <w:marBottom w:val="0"/>
          <w:divBdr>
            <w:top w:val="none" w:sz="0" w:space="0" w:color="auto"/>
            <w:left w:val="none" w:sz="0" w:space="0" w:color="auto"/>
            <w:bottom w:val="none" w:sz="0" w:space="0" w:color="auto"/>
            <w:right w:val="none" w:sz="0" w:space="0" w:color="auto"/>
          </w:divBdr>
        </w:div>
        <w:div w:id="1090811529">
          <w:marLeft w:val="640"/>
          <w:marRight w:val="0"/>
          <w:marTop w:val="0"/>
          <w:marBottom w:val="0"/>
          <w:divBdr>
            <w:top w:val="none" w:sz="0" w:space="0" w:color="auto"/>
            <w:left w:val="none" w:sz="0" w:space="0" w:color="auto"/>
            <w:bottom w:val="none" w:sz="0" w:space="0" w:color="auto"/>
            <w:right w:val="none" w:sz="0" w:space="0" w:color="auto"/>
          </w:divBdr>
        </w:div>
        <w:div w:id="1235824062">
          <w:marLeft w:val="640"/>
          <w:marRight w:val="0"/>
          <w:marTop w:val="0"/>
          <w:marBottom w:val="0"/>
          <w:divBdr>
            <w:top w:val="none" w:sz="0" w:space="0" w:color="auto"/>
            <w:left w:val="none" w:sz="0" w:space="0" w:color="auto"/>
            <w:bottom w:val="none" w:sz="0" w:space="0" w:color="auto"/>
            <w:right w:val="none" w:sz="0" w:space="0" w:color="auto"/>
          </w:divBdr>
        </w:div>
        <w:div w:id="318314563">
          <w:marLeft w:val="640"/>
          <w:marRight w:val="0"/>
          <w:marTop w:val="0"/>
          <w:marBottom w:val="0"/>
          <w:divBdr>
            <w:top w:val="none" w:sz="0" w:space="0" w:color="auto"/>
            <w:left w:val="none" w:sz="0" w:space="0" w:color="auto"/>
            <w:bottom w:val="none" w:sz="0" w:space="0" w:color="auto"/>
            <w:right w:val="none" w:sz="0" w:space="0" w:color="auto"/>
          </w:divBdr>
        </w:div>
        <w:div w:id="1855652686">
          <w:marLeft w:val="640"/>
          <w:marRight w:val="0"/>
          <w:marTop w:val="0"/>
          <w:marBottom w:val="0"/>
          <w:divBdr>
            <w:top w:val="none" w:sz="0" w:space="0" w:color="auto"/>
            <w:left w:val="none" w:sz="0" w:space="0" w:color="auto"/>
            <w:bottom w:val="none" w:sz="0" w:space="0" w:color="auto"/>
            <w:right w:val="none" w:sz="0" w:space="0" w:color="auto"/>
          </w:divBdr>
        </w:div>
        <w:div w:id="1129274663">
          <w:marLeft w:val="640"/>
          <w:marRight w:val="0"/>
          <w:marTop w:val="0"/>
          <w:marBottom w:val="0"/>
          <w:divBdr>
            <w:top w:val="none" w:sz="0" w:space="0" w:color="auto"/>
            <w:left w:val="none" w:sz="0" w:space="0" w:color="auto"/>
            <w:bottom w:val="none" w:sz="0" w:space="0" w:color="auto"/>
            <w:right w:val="none" w:sz="0" w:space="0" w:color="auto"/>
          </w:divBdr>
        </w:div>
        <w:div w:id="1368944383">
          <w:marLeft w:val="640"/>
          <w:marRight w:val="0"/>
          <w:marTop w:val="0"/>
          <w:marBottom w:val="0"/>
          <w:divBdr>
            <w:top w:val="none" w:sz="0" w:space="0" w:color="auto"/>
            <w:left w:val="none" w:sz="0" w:space="0" w:color="auto"/>
            <w:bottom w:val="none" w:sz="0" w:space="0" w:color="auto"/>
            <w:right w:val="none" w:sz="0" w:space="0" w:color="auto"/>
          </w:divBdr>
        </w:div>
        <w:div w:id="1905068529">
          <w:marLeft w:val="640"/>
          <w:marRight w:val="0"/>
          <w:marTop w:val="0"/>
          <w:marBottom w:val="0"/>
          <w:divBdr>
            <w:top w:val="none" w:sz="0" w:space="0" w:color="auto"/>
            <w:left w:val="none" w:sz="0" w:space="0" w:color="auto"/>
            <w:bottom w:val="none" w:sz="0" w:space="0" w:color="auto"/>
            <w:right w:val="none" w:sz="0" w:space="0" w:color="auto"/>
          </w:divBdr>
        </w:div>
        <w:div w:id="1628119077">
          <w:marLeft w:val="640"/>
          <w:marRight w:val="0"/>
          <w:marTop w:val="0"/>
          <w:marBottom w:val="0"/>
          <w:divBdr>
            <w:top w:val="none" w:sz="0" w:space="0" w:color="auto"/>
            <w:left w:val="none" w:sz="0" w:space="0" w:color="auto"/>
            <w:bottom w:val="none" w:sz="0" w:space="0" w:color="auto"/>
            <w:right w:val="none" w:sz="0" w:space="0" w:color="auto"/>
          </w:divBdr>
        </w:div>
        <w:div w:id="1801723797">
          <w:marLeft w:val="640"/>
          <w:marRight w:val="0"/>
          <w:marTop w:val="0"/>
          <w:marBottom w:val="0"/>
          <w:divBdr>
            <w:top w:val="none" w:sz="0" w:space="0" w:color="auto"/>
            <w:left w:val="none" w:sz="0" w:space="0" w:color="auto"/>
            <w:bottom w:val="none" w:sz="0" w:space="0" w:color="auto"/>
            <w:right w:val="none" w:sz="0" w:space="0" w:color="auto"/>
          </w:divBdr>
        </w:div>
        <w:div w:id="300231388">
          <w:marLeft w:val="640"/>
          <w:marRight w:val="0"/>
          <w:marTop w:val="0"/>
          <w:marBottom w:val="0"/>
          <w:divBdr>
            <w:top w:val="none" w:sz="0" w:space="0" w:color="auto"/>
            <w:left w:val="none" w:sz="0" w:space="0" w:color="auto"/>
            <w:bottom w:val="none" w:sz="0" w:space="0" w:color="auto"/>
            <w:right w:val="none" w:sz="0" w:space="0" w:color="auto"/>
          </w:divBdr>
        </w:div>
        <w:div w:id="1217356263">
          <w:marLeft w:val="640"/>
          <w:marRight w:val="0"/>
          <w:marTop w:val="0"/>
          <w:marBottom w:val="0"/>
          <w:divBdr>
            <w:top w:val="none" w:sz="0" w:space="0" w:color="auto"/>
            <w:left w:val="none" w:sz="0" w:space="0" w:color="auto"/>
            <w:bottom w:val="none" w:sz="0" w:space="0" w:color="auto"/>
            <w:right w:val="none" w:sz="0" w:space="0" w:color="auto"/>
          </w:divBdr>
        </w:div>
        <w:div w:id="1053625404">
          <w:marLeft w:val="640"/>
          <w:marRight w:val="0"/>
          <w:marTop w:val="0"/>
          <w:marBottom w:val="0"/>
          <w:divBdr>
            <w:top w:val="none" w:sz="0" w:space="0" w:color="auto"/>
            <w:left w:val="none" w:sz="0" w:space="0" w:color="auto"/>
            <w:bottom w:val="none" w:sz="0" w:space="0" w:color="auto"/>
            <w:right w:val="none" w:sz="0" w:space="0" w:color="auto"/>
          </w:divBdr>
        </w:div>
        <w:div w:id="1693606294">
          <w:marLeft w:val="640"/>
          <w:marRight w:val="0"/>
          <w:marTop w:val="0"/>
          <w:marBottom w:val="0"/>
          <w:divBdr>
            <w:top w:val="none" w:sz="0" w:space="0" w:color="auto"/>
            <w:left w:val="none" w:sz="0" w:space="0" w:color="auto"/>
            <w:bottom w:val="none" w:sz="0" w:space="0" w:color="auto"/>
            <w:right w:val="none" w:sz="0" w:space="0" w:color="auto"/>
          </w:divBdr>
        </w:div>
        <w:div w:id="257835921">
          <w:marLeft w:val="640"/>
          <w:marRight w:val="0"/>
          <w:marTop w:val="0"/>
          <w:marBottom w:val="0"/>
          <w:divBdr>
            <w:top w:val="none" w:sz="0" w:space="0" w:color="auto"/>
            <w:left w:val="none" w:sz="0" w:space="0" w:color="auto"/>
            <w:bottom w:val="none" w:sz="0" w:space="0" w:color="auto"/>
            <w:right w:val="none" w:sz="0" w:space="0" w:color="auto"/>
          </w:divBdr>
        </w:div>
        <w:div w:id="1222404480">
          <w:marLeft w:val="640"/>
          <w:marRight w:val="0"/>
          <w:marTop w:val="0"/>
          <w:marBottom w:val="0"/>
          <w:divBdr>
            <w:top w:val="none" w:sz="0" w:space="0" w:color="auto"/>
            <w:left w:val="none" w:sz="0" w:space="0" w:color="auto"/>
            <w:bottom w:val="none" w:sz="0" w:space="0" w:color="auto"/>
            <w:right w:val="none" w:sz="0" w:space="0" w:color="auto"/>
          </w:divBdr>
        </w:div>
        <w:div w:id="234629038">
          <w:marLeft w:val="640"/>
          <w:marRight w:val="0"/>
          <w:marTop w:val="0"/>
          <w:marBottom w:val="0"/>
          <w:divBdr>
            <w:top w:val="none" w:sz="0" w:space="0" w:color="auto"/>
            <w:left w:val="none" w:sz="0" w:space="0" w:color="auto"/>
            <w:bottom w:val="none" w:sz="0" w:space="0" w:color="auto"/>
            <w:right w:val="none" w:sz="0" w:space="0" w:color="auto"/>
          </w:divBdr>
        </w:div>
        <w:div w:id="903610957">
          <w:marLeft w:val="640"/>
          <w:marRight w:val="0"/>
          <w:marTop w:val="0"/>
          <w:marBottom w:val="0"/>
          <w:divBdr>
            <w:top w:val="none" w:sz="0" w:space="0" w:color="auto"/>
            <w:left w:val="none" w:sz="0" w:space="0" w:color="auto"/>
            <w:bottom w:val="none" w:sz="0" w:space="0" w:color="auto"/>
            <w:right w:val="none" w:sz="0" w:space="0" w:color="auto"/>
          </w:divBdr>
        </w:div>
        <w:div w:id="1839731875">
          <w:marLeft w:val="640"/>
          <w:marRight w:val="0"/>
          <w:marTop w:val="0"/>
          <w:marBottom w:val="0"/>
          <w:divBdr>
            <w:top w:val="none" w:sz="0" w:space="0" w:color="auto"/>
            <w:left w:val="none" w:sz="0" w:space="0" w:color="auto"/>
            <w:bottom w:val="none" w:sz="0" w:space="0" w:color="auto"/>
            <w:right w:val="none" w:sz="0" w:space="0" w:color="auto"/>
          </w:divBdr>
        </w:div>
        <w:div w:id="1196966790">
          <w:marLeft w:val="640"/>
          <w:marRight w:val="0"/>
          <w:marTop w:val="0"/>
          <w:marBottom w:val="0"/>
          <w:divBdr>
            <w:top w:val="none" w:sz="0" w:space="0" w:color="auto"/>
            <w:left w:val="none" w:sz="0" w:space="0" w:color="auto"/>
            <w:bottom w:val="none" w:sz="0" w:space="0" w:color="auto"/>
            <w:right w:val="none" w:sz="0" w:space="0" w:color="auto"/>
          </w:divBdr>
        </w:div>
        <w:div w:id="1406101507">
          <w:marLeft w:val="640"/>
          <w:marRight w:val="0"/>
          <w:marTop w:val="0"/>
          <w:marBottom w:val="0"/>
          <w:divBdr>
            <w:top w:val="none" w:sz="0" w:space="0" w:color="auto"/>
            <w:left w:val="none" w:sz="0" w:space="0" w:color="auto"/>
            <w:bottom w:val="none" w:sz="0" w:space="0" w:color="auto"/>
            <w:right w:val="none" w:sz="0" w:space="0" w:color="auto"/>
          </w:divBdr>
        </w:div>
        <w:div w:id="1422995595">
          <w:marLeft w:val="640"/>
          <w:marRight w:val="0"/>
          <w:marTop w:val="0"/>
          <w:marBottom w:val="0"/>
          <w:divBdr>
            <w:top w:val="none" w:sz="0" w:space="0" w:color="auto"/>
            <w:left w:val="none" w:sz="0" w:space="0" w:color="auto"/>
            <w:bottom w:val="none" w:sz="0" w:space="0" w:color="auto"/>
            <w:right w:val="none" w:sz="0" w:space="0" w:color="auto"/>
          </w:divBdr>
        </w:div>
        <w:div w:id="1002122888">
          <w:marLeft w:val="640"/>
          <w:marRight w:val="0"/>
          <w:marTop w:val="0"/>
          <w:marBottom w:val="0"/>
          <w:divBdr>
            <w:top w:val="none" w:sz="0" w:space="0" w:color="auto"/>
            <w:left w:val="none" w:sz="0" w:space="0" w:color="auto"/>
            <w:bottom w:val="none" w:sz="0" w:space="0" w:color="auto"/>
            <w:right w:val="none" w:sz="0" w:space="0" w:color="auto"/>
          </w:divBdr>
        </w:div>
        <w:div w:id="1583366413">
          <w:marLeft w:val="640"/>
          <w:marRight w:val="0"/>
          <w:marTop w:val="0"/>
          <w:marBottom w:val="0"/>
          <w:divBdr>
            <w:top w:val="none" w:sz="0" w:space="0" w:color="auto"/>
            <w:left w:val="none" w:sz="0" w:space="0" w:color="auto"/>
            <w:bottom w:val="none" w:sz="0" w:space="0" w:color="auto"/>
            <w:right w:val="none" w:sz="0" w:space="0" w:color="auto"/>
          </w:divBdr>
        </w:div>
        <w:div w:id="1365785036">
          <w:marLeft w:val="640"/>
          <w:marRight w:val="0"/>
          <w:marTop w:val="0"/>
          <w:marBottom w:val="0"/>
          <w:divBdr>
            <w:top w:val="none" w:sz="0" w:space="0" w:color="auto"/>
            <w:left w:val="none" w:sz="0" w:space="0" w:color="auto"/>
            <w:bottom w:val="none" w:sz="0" w:space="0" w:color="auto"/>
            <w:right w:val="none" w:sz="0" w:space="0" w:color="auto"/>
          </w:divBdr>
        </w:div>
        <w:div w:id="483359072">
          <w:marLeft w:val="640"/>
          <w:marRight w:val="0"/>
          <w:marTop w:val="0"/>
          <w:marBottom w:val="0"/>
          <w:divBdr>
            <w:top w:val="none" w:sz="0" w:space="0" w:color="auto"/>
            <w:left w:val="none" w:sz="0" w:space="0" w:color="auto"/>
            <w:bottom w:val="none" w:sz="0" w:space="0" w:color="auto"/>
            <w:right w:val="none" w:sz="0" w:space="0" w:color="auto"/>
          </w:divBdr>
        </w:div>
        <w:div w:id="1129203534">
          <w:marLeft w:val="640"/>
          <w:marRight w:val="0"/>
          <w:marTop w:val="0"/>
          <w:marBottom w:val="0"/>
          <w:divBdr>
            <w:top w:val="none" w:sz="0" w:space="0" w:color="auto"/>
            <w:left w:val="none" w:sz="0" w:space="0" w:color="auto"/>
            <w:bottom w:val="none" w:sz="0" w:space="0" w:color="auto"/>
            <w:right w:val="none" w:sz="0" w:space="0" w:color="auto"/>
          </w:divBdr>
        </w:div>
        <w:div w:id="1747723546">
          <w:marLeft w:val="640"/>
          <w:marRight w:val="0"/>
          <w:marTop w:val="0"/>
          <w:marBottom w:val="0"/>
          <w:divBdr>
            <w:top w:val="none" w:sz="0" w:space="0" w:color="auto"/>
            <w:left w:val="none" w:sz="0" w:space="0" w:color="auto"/>
            <w:bottom w:val="none" w:sz="0" w:space="0" w:color="auto"/>
            <w:right w:val="none" w:sz="0" w:space="0" w:color="auto"/>
          </w:divBdr>
        </w:div>
        <w:div w:id="2024355872">
          <w:marLeft w:val="640"/>
          <w:marRight w:val="0"/>
          <w:marTop w:val="0"/>
          <w:marBottom w:val="0"/>
          <w:divBdr>
            <w:top w:val="none" w:sz="0" w:space="0" w:color="auto"/>
            <w:left w:val="none" w:sz="0" w:space="0" w:color="auto"/>
            <w:bottom w:val="none" w:sz="0" w:space="0" w:color="auto"/>
            <w:right w:val="none" w:sz="0" w:space="0" w:color="auto"/>
          </w:divBdr>
        </w:div>
        <w:div w:id="2108843500">
          <w:marLeft w:val="640"/>
          <w:marRight w:val="0"/>
          <w:marTop w:val="0"/>
          <w:marBottom w:val="0"/>
          <w:divBdr>
            <w:top w:val="none" w:sz="0" w:space="0" w:color="auto"/>
            <w:left w:val="none" w:sz="0" w:space="0" w:color="auto"/>
            <w:bottom w:val="none" w:sz="0" w:space="0" w:color="auto"/>
            <w:right w:val="none" w:sz="0" w:space="0" w:color="auto"/>
          </w:divBdr>
        </w:div>
        <w:div w:id="826752861">
          <w:marLeft w:val="640"/>
          <w:marRight w:val="0"/>
          <w:marTop w:val="0"/>
          <w:marBottom w:val="0"/>
          <w:divBdr>
            <w:top w:val="none" w:sz="0" w:space="0" w:color="auto"/>
            <w:left w:val="none" w:sz="0" w:space="0" w:color="auto"/>
            <w:bottom w:val="none" w:sz="0" w:space="0" w:color="auto"/>
            <w:right w:val="none" w:sz="0" w:space="0" w:color="auto"/>
          </w:divBdr>
        </w:div>
      </w:divsChild>
    </w:div>
    <w:div w:id="1325475039">
      <w:bodyDiv w:val="1"/>
      <w:marLeft w:val="0"/>
      <w:marRight w:val="0"/>
      <w:marTop w:val="0"/>
      <w:marBottom w:val="0"/>
      <w:divBdr>
        <w:top w:val="none" w:sz="0" w:space="0" w:color="auto"/>
        <w:left w:val="none" w:sz="0" w:space="0" w:color="auto"/>
        <w:bottom w:val="none" w:sz="0" w:space="0" w:color="auto"/>
        <w:right w:val="none" w:sz="0" w:space="0" w:color="auto"/>
      </w:divBdr>
      <w:divsChild>
        <w:div w:id="3482603">
          <w:marLeft w:val="640"/>
          <w:marRight w:val="0"/>
          <w:marTop w:val="0"/>
          <w:marBottom w:val="0"/>
          <w:divBdr>
            <w:top w:val="none" w:sz="0" w:space="0" w:color="auto"/>
            <w:left w:val="none" w:sz="0" w:space="0" w:color="auto"/>
            <w:bottom w:val="none" w:sz="0" w:space="0" w:color="auto"/>
            <w:right w:val="none" w:sz="0" w:space="0" w:color="auto"/>
          </w:divBdr>
        </w:div>
        <w:div w:id="22750676">
          <w:marLeft w:val="640"/>
          <w:marRight w:val="0"/>
          <w:marTop w:val="0"/>
          <w:marBottom w:val="0"/>
          <w:divBdr>
            <w:top w:val="none" w:sz="0" w:space="0" w:color="auto"/>
            <w:left w:val="none" w:sz="0" w:space="0" w:color="auto"/>
            <w:bottom w:val="none" w:sz="0" w:space="0" w:color="auto"/>
            <w:right w:val="none" w:sz="0" w:space="0" w:color="auto"/>
          </w:divBdr>
        </w:div>
        <w:div w:id="41757457">
          <w:marLeft w:val="640"/>
          <w:marRight w:val="0"/>
          <w:marTop w:val="0"/>
          <w:marBottom w:val="0"/>
          <w:divBdr>
            <w:top w:val="none" w:sz="0" w:space="0" w:color="auto"/>
            <w:left w:val="none" w:sz="0" w:space="0" w:color="auto"/>
            <w:bottom w:val="none" w:sz="0" w:space="0" w:color="auto"/>
            <w:right w:val="none" w:sz="0" w:space="0" w:color="auto"/>
          </w:divBdr>
        </w:div>
        <w:div w:id="57635266">
          <w:marLeft w:val="640"/>
          <w:marRight w:val="0"/>
          <w:marTop w:val="0"/>
          <w:marBottom w:val="0"/>
          <w:divBdr>
            <w:top w:val="none" w:sz="0" w:space="0" w:color="auto"/>
            <w:left w:val="none" w:sz="0" w:space="0" w:color="auto"/>
            <w:bottom w:val="none" w:sz="0" w:space="0" w:color="auto"/>
            <w:right w:val="none" w:sz="0" w:space="0" w:color="auto"/>
          </w:divBdr>
        </w:div>
        <w:div w:id="78599441">
          <w:marLeft w:val="640"/>
          <w:marRight w:val="0"/>
          <w:marTop w:val="0"/>
          <w:marBottom w:val="0"/>
          <w:divBdr>
            <w:top w:val="none" w:sz="0" w:space="0" w:color="auto"/>
            <w:left w:val="none" w:sz="0" w:space="0" w:color="auto"/>
            <w:bottom w:val="none" w:sz="0" w:space="0" w:color="auto"/>
            <w:right w:val="none" w:sz="0" w:space="0" w:color="auto"/>
          </w:divBdr>
        </w:div>
        <w:div w:id="90703400">
          <w:marLeft w:val="640"/>
          <w:marRight w:val="0"/>
          <w:marTop w:val="0"/>
          <w:marBottom w:val="0"/>
          <w:divBdr>
            <w:top w:val="none" w:sz="0" w:space="0" w:color="auto"/>
            <w:left w:val="none" w:sz="0" w:space="0" w:color="auto"/>
            <w:bottom w:val="none" w:sz="0" w:space="0" w:color="auto"/>
            <w:right w:val="none" w:sz="0" w:space="0" w:color="auto"/>
          </w:divBdr>
        </w:div>
        <w:div w:id="116218953">
          <w:marLeft w:val="640"/>
          <w:marRight w:val="0"/>
          <w:marTop w:val="0"/>
          <w:marBottom w:val="0"/>
          <w:divBdr>
            <w:top w:val="none" w:sz="0" w:space="0" w:color="auto"/>
            <w:left w:val="none" w:sz="0" w:space="0" w:color="auto"/>
            <w:bottom w:val="none" w:sz="0" w:space="0" w:color="auto"/>
            <w:right w:val="none" w:sz="0" w:space="0" w:color="auto"/>
          </w:divBdr>
        </w:div>
        <w:div w:id="127748339">
          <w:marLeft w:val="640"/>
          <w:marRight w:val="0"/>
          <w:marTop w:val="0"/>
          <w:marBottom w:val="0"/>
          <w:divBdr>
            <w:top w:val="none" w:sz="0" w:space="0" w:color="auto"/>
            <w:left w:val="none" w:sz="0" w:space="0" w:color="auto"/>
            <w:bottom w:val="none" w:sz="0" w:space="0" w:color="auto"/>
            <w:right w:val="none" w:sz="0" w:space="0" w:color="auto"/>
          </w:divBdr>
        </w:div>
        <w:div w:id="163981937">
          <w:marLeft w:val="640"/>
          <w:marRight w:val="0"/>
          <w:marTop w:val="0"/>
          <w:marBottom w:val="0"/>
          <w:divBdr>
            <w:top w:val="none" w:sz="0" w:space="0" w:color="auto"/>
            <w:left w:val="none" w:sz="0" w:space="0" w:color="auto"/>
            <w:bottom w:val="none" w:sz="0" w:space="0" w:color="auto"/>
            <w:right w:val="none" w:sz="0" w:space="0" w:color="auto"/>
          </w:divBdr>
        </w:div>
        <w:div w:id="173306949">
          <w:marLeft w:val="640"/>
          <w:marRight w:val="0"/>
          <w:marTop w:val="0"/>
          <w:marBottom w:val="0"/>
          <w:divBdr>
            <w:top w:val="none" w:sz="0" w:space="0" w:color="auto"/>
            <w:left w:val="none" w:sz="0" w:space="0" w:color="auto"/>
            <w:bottom w:val="none" w:sz="0" w:space="0" w:color="auto"/>
            <w:right w:val="none" w:sz="0" w:space="0" w:color="auto"/>
          </w:divBdr>
        </w:div>
        <w:div w:id="197132516">
          <w:marLeft w:val="640"/>
          <w:marRight w:val="0"/>
          <w:marTop w:val="0"/>
          <w:marBottom w:val="0"/>
          <w:divBdr>
            <w:top w:val="none" w:sz="0" w:space="0" w:color="auto"/>
            <w:left w:val="none" w:sz="0" w:space="0" w:color="auto"/>
            <w:bottom w:val="none" w:sz="0" w:space="0" w:color="auto"/>
            <w:right w:val="none" w:sz="0" w:space="0" w:color="auto"/>
          </w:divBdr>
        </w:div>
        <w:div w:id="214389638">
          <w:marLeft w:val="640"/>
          <w:marRight w:val="0"/>
          <w:marTop w:val="0"/>
          <w:marBottom w:val="0"/>
          <w:divBdr>
            <w:top w:val="none" w:sz="0" w:space="0" w:color="auto"/>
            <w:left w:val="none" w:sz="0" w:space="0" w:color="auto"/>
            <w:bottom w:val="none" w:sz="0" w:space="0" w:color="auto"/>
            <w:right w:val="none" w:sz="0" w:space="0" w:color="auto"/>
          </w:divBdr>
        </w:div>
        <w:div w:id="216164583">
          <w:marLeft w:val="640"/>
          <w:marRight w:val="0"/>
          <w:marTop w:val="0"/>
          <w:marBottom w:val="0"/>
          <w:divBdr>
            <w:top w:val="none" w:sz="0" w:space="0" w:color="auto"/>
            <w:left w:val="none" w:sz="0" w:space="0" w:color="auto"/>
            <w:bottom w:val="none" w:sz="0" w:space="0" w:color="auto"/>
            <w:right w:val="none" w:sz="0" w:space="0" w:color="auto"/>
          </w:divBdr>
        </w:div>
        <w:div w:id="256839530">
          <w:marLeft w:val="640"/>
          <w:marRight w:val="0"/>
          <w:marTop w:val="0"/>
          <w:marBottom w:val="0"/>
          <w:divBdr>
            <w:top w:val="none" w:sz="0" w:space="0" w:color="auto"/>
            <w:left w:val="none" w:sz="0" w:space="0" w:color="auto"/>
            <w:bottom w:val="none" w:sz="0" w:space="0" w:color="auto"/>
            <w:right w:val="none" w:sz="0" w:space="0" w:color="auto"/>
          </w:divBdr>
        </w:div>
        <w:div w:id="289871342">
          <w:marLeft w:val="640"/>
          <w:marRight w:val="0"/>
          <w:marTop w:val="0"/>
          <w:marBottom w:val="0"/>
          <w:divBdr>
            <w:top w:val="none" w:sz="0" w:space="0" w:color="auto"/>
            <w:left w:val="none" w:sz="0" w:space="0" w:color="auto"/>
            <w:bottom w:val="none" w:sz="0" w:space="0" w:color="auto"/>
            <w:right w:val="none" w:sz="0" w:space="0" w:color="auto"/>
          </w:divBdr>
        </w:div>
        <w:div w:id="364135658">
          <w:marLeft w:val="640"/>
          <w:marRight w:val="0"/>
          <w:marTop w:val="0"/>
          <w:marBottom w:val="0"/>
          <w:divBdr>
            <w:top w:val="none" w:sz="0" w:space="0" w:color="auto"/>
            <w:left w:val="none" w:sz="0" w:space="0" w:color="auto"/>
            <w:bottom w:val="none" w:sz="0" w:space="0" w:color="auto"/>
            <w:right w:val="none" w:sz="0" w:space="0" w:color="auto"/>
          </w:divBdr>
        </w:div>
        <w:div w:id="381755923">
          <w:marLeft w:val="640"/>
          <w:marRight w:val="0"/>
          <w:marTop w:val="0"/>
          <w:marBottom w:val="0"/>
          <w:divBdr>
            <w:top w:val="none" w:sz="0" w:space="0" w:color="auto"/>
            <w:left w:val="none" w:sz="0" w:space="0" w:color="auto"/>
            <w:bottom w:val="none" w:sz="0" w:space="0" w:color="auto"/>
            <w:right w:val="none" w:sz="0" w:space="0" w:color="auto"/>
          </w:divBdr>
        </w:div>
        <w:div w:id="400255639">
          <w:marLeft w:val="640"/>
          <w:marRight w:val="0"/>
          <w:marTop w:val="0"/>
          <w:marBottom w:val="0"/>
          <w:divBdr>
            <w:top w:val="none" w:sz="0" w:space="0" w:color="auto"/>
            <w:left w:val="none" w:sz="0" w:space="0" w:color="auto"/>
            <w:bottom w:val="none" w:sz="0" w:space="0" w:color="auto"/>
            <w:right w:val="none" w:sz="0" w:space="0" w:color="auto"/>
          </w:divBdr>
        </w:div>
        <w:div w:id="414789747">
          <w:marLeft w:val="640"/>
          <w:marRight w:val="0"/>
          <w:marTop w:val="0"/>
          <w:marBottom w:val="0"/>
          <w:divBdr>
            <w:top w:val="none" w:sz="0" w:space="0" w:color="auto"/>
            <w:left w:val="none" w:sz="0" w:space="0" w:color="auto"/>
            <w:bottom w:val="none" w:sz="0" w:space="0" w:color="auto"/>
            <w:right w:val="none" w:sz="0" w:space="0" w:color="auto"/>
          </w:divBdr>
        </w:div>
        <w:div w:id="449865370">
          <w:marLeft w:val="640"/>
          <w:marRight w:val="0"/>
          <w:marTop w:val="0"/>
          <w:marBottom w:val="0"/>
          <w:divBdr>
            <w:top w:val="none" w:sz="0" w:space="0" w:color="auto"/>
            <w:left w:val="none" w:sz="0" w:space="0" w:color="auto"/>
            <w:bottom w:val="none" w:sz="0" w:space="0" w:color="auto"/>
            <w:right w:val="none" w:sz="0" w:space="0" w:color="auto"/>
          </w:divBdr>
        </w:div>
        <w:div w:id="450900676">
          <w:marLeft w:val="640"/>
          <w:marRight w:val="0"/>
          <w:marTop w:val="0"/>
          <w:marBottom w:val="0"/>
          <w:divBdr>
            <w:top w:val="none" w:sz="0" w:space="0" w:color="auto"/>
            <w:left w:val="none" w:sz="0" w:space="0" w:color="auto"/>
            <w:bottom w:val="none" w:sz="0" w:space="0" w:color="auto"/>
            <w:right w:val="none" w:sz="0" w:space="0" w:color="auto"/>
          </w:divBdr>
        </w:div>
        <w:div w:id="492373466">
          <w:marLeft w:val="640"/>
          <w:marRight w:val="0"/>
          <w:marTop w:val="0"/>
          <w:marBottom w:val="0"/>
          <w:divBdr>
            <w:top w:val="none" w:sz="0" w:space="0" w:color="auto"/>
            <w:left w:val="none" w:sz="0" w:space="0" w:color="auto"/>
            <w:bottom w:val="none" w:sz="0" w:space="0" w:color="auto"/>
            <w:right w:val="none" w:sz="0" w:space="0" w:color="auto"/>
          </w:divBdr>
        </w:div>
        <w:div w:id="542445576">
          <w:marLeft w:val="640"/>
          <w:marRight w:val="0"/>
          <w:marTop w:val="0"/>
          <w:marBottom w:val="0"/>
          <w:divBdr>
            <w:top w:val="none" w:sz="0" w:space="0" w:color="auto"/>
            <w:left w:val="none" w:sz="0" w:space="0" w:color="auto"/>
            <w:bottom w:val="none" w:sz="0" w:space="0" w:color="auto"/>
            <w:right w:val="none" w:sz="0" w:space="0" w:color="auto"/>
          </w:divBdr>
        </w:div>
        <w:div w:id="552618923">
          <w:marLeft w:val="640"/>
          <w:marRight w:val="0"/>
          <w:marTop w:val="0"/>
          <w:marBottom w:val="0"/>
          <w:divBdr>
            <w:top w:val="none" w:sz="0" w:space="0" w:color="auto"/>
            <w:left w:val="none" w:sz="0" w:space="0" w:color="auto"/>
            <w:bottom w:val="none" w:sz="0" w:space="0" w:color="auto"/>
            <w:right w:val="none" w:sz="0" w:space="0" w:color="auto"/>
          </w:divBdr>
        </w:div>
        <w:div w:id="634720713">
          <w:marLeft w:val="640"/>
          <w:marRight w:val="0"/>
          <w:marTop w:val="0"/>
          <w:marBottom w:val="0"/>
          <w:divBdr>
            <w:top w:val="none" w:sz="0" w:space="0" w:color="auto"/>
            <w:left w:val="none" w:sz="0" w:space="0" w:color="auto"/>
            <w:bottom w:val="none" w:sz="0" w:space="0" w:color="auto"/>
            <w:right w:val="none" w:sz="0" w:space="0" w:color="auto"/>
          </w:divBdr>
        </w:div>
        <w:div w:id="650520888">
          <w:marLeft w:val="640"/>
          <w:marRight w:val="0"/>
          <w:marTop w:val="0"/>
          <w:marBottom w:val="0"/>
          <w:divBdr>
            <w:top w:val="none" w:sz="0" w:space="0" w:color="auto"/>
            <w:left w:val="none" w:sz="0" w:space="0" w:color="auto"/>
            <w:bottom w:val="none" w:sz="0" w:space="0" w:color="auto"/>
            <w:right w:val="none" w:sz="0" w:space="0" w:color="auto"/>
          </w:divBdr>
        </w:div>
        <w:div w:id="666595267">
          <w:marLeft w:val="640"/>
          <w:marRight w:val="0"/>
          <w:marTop w:val="0"/>
          <w:marBottom w:val="0"/>
          <w:divBdr>
            <w:top w:val="none" w:sz="0" w:space="0" w:color="auto"/>
            <w:left w:val="none" w:sz="0" w:space="0" w:color="auto"/>
            <w:bottom w:val="none" w:sz="0" w:space="0" w:color="auto"/>
            <w:right w:val="none" w:sz="0" w:space="0" w:color="auto"/>
          </w:divBdr>
        </w:div>
        <w:div w:id="703596915">
          <w:marLeft w:val="640"/>
          <w:marRight w:val="0"/>
          <w:marTop w:val="0"/>
          <w:marBottom w:val="0"/>
          <w:divBdr>
            <w:top w:val="none" w:sz="0" w:space="0" w:color="auto"/>
            <w:left w:val="none" w:sz="0" w:space="0" w:color="auto"/>
            <w:bottom w:val="none" w:sz="0" w:space="0" w:color="auto"/>
            <w:right w:val="none" w:sz="0" w:space="0" w:color="auto"/>
          </w:divBdr>
        </w:div>
        <w:div w:id="709846131">
          <w:marLeft w:val="640"/>
          <w:marRight w:val="0"/>
          <w:marTop w:val="0"/>
          <w:marBottom w:val="0"/>
          <w:divBdr>
            <w:top w:val="none" w:sz="0" w:space="0" w:color="auto"/>
            <w:left w:val="none" w:sz="0" w:space="0" w:color="auto"/>
            <w:bottom w:val="none" w:sz="0" w:space="0" w:color="auto"/>
            <w:right w:val="none" w:sz="0" w:space="0" w:color="auto"/>
          </w:divBdr>
        </w:div>
        <w:div w:id="741567284">
          <w:marLeft w:val="640"/>
          <w:marRight w:val="0"/>
          <w:marTop w:val="0"/>
          <w:marBottom w:val="0"/>
          <w:divBdr>
            <w:top w:val="none" w:sz="0" w:space="0" w:color="auto"/>
            <w:left w:val="none" w:sz="0" w:space="0" w:color="auto"/>
            <w:bottom w:val="none" w:sz="0" w:space="0" w:color="auto"/>
            <w:right w:val="none" w:sz="0" w:space="0" w:color="auto"/>
          </w:divBdr>
        </w:div>
        <w:div w:id="828405329">
          <w:marLeft w:val="640"/>
          <w:marRight w:val="0"/>
          <w:marTop w:val="0"/>
          <w:marBottom w:val="0"/>
          <w:divBdr>
            <w:top w:val="none" w:sz="0" w:space="0" w:color="auto"/>
            <w:left w:val="none" w:sz="0" w:space="0" w:color="auto"/>
            <w:bottom w:val="none" w:sz="0" w:space="0" w:color="auto"/>
            <w:right w:val="none" w:sz="0" w:space="0" w:color="auto"/>
          </w:divBdr>
        </w:div>
        <w:div w:id="859663128">
          <w:marLeft w:val="640"/>
          <w:marRight w:val="0"/>
          <w:marTop w:val="0"/>
          <w:marBottom w:val="0"/>
          <w:divBdr>
            <w:top w:val="none" w:sz="0" w:space="0" w:color="auto"/>
            <w:left w:val="none" w:sz="0" w:space="0" w:color="auto"/>
            <w:bottom w:val="none" w:sz="0" w:space="0" w:color="auto"/>
            <w:right w:val="none" w:sz="0" w:space="0" w:color="auto"/>
          </w:divBdr>
        </w:div>
        <w:div w:id="869075962">
          <w:marLeft w:val="640"/>
          <w:marRight w:val="0"/>
          <w:marTop w:val="0"/>
          <w:marBottom w:val="0"/>
          <w:divBdr>
            <w:top w:val="none" w:sz="0" w:space="0" w:color="auto"/>
            <w:left w:val="none" w:sz="0" w:space="0" w:color="auto"/>
            <w:bottom w:val="none" w:sz="0" w:space="0" w:color="auto"/>
            <w:right w:val="none" w:sz="0" w:space="0" w:color="auto"/>
          </w:divBdr>
        </w:div>
        <w:div w:id="871503086">
          <w:marLeft w:val="640"/>
          <w:marRight w:val="0"/>
          <w:marTop w:val="0"/>
          <w:marBottom w:val="0"/>
          <w:divBdr>
            <w:top w:val="none" w:sz="0" w:space="0" w:color="auto"/>
            <w:left w:val="none" w:sz="0" w:space="0" w:color="auto"/>
            <w:bottom w:val="none" w:sz="0" w:space="0" w:color="auto"/>
            <w:right w:val="none" w:sz="0" w:space="0" w:color="auto"/>
          </w:divBdr>
        </w:div>
        <w:div w:id="885484864">
          <w:marLeft w:val="640"/>
          <w:marRight w:val="0"/>
          <w:marTop w:val="0"/>
          <w:marBottom w:val="0"/>
          <w:divBdr>
            <w:top w:val="none" w:sz="0" w:space="0" w:color="auto"/>
            <w:left w:val="none" w:sz="0" w:space="0" w:color="auto"/>
            <w:bottom w:val="none" w:sz="0" w:space="0" w:color="auto"/>
            <w:right w:val="none" w:sz="0" w:space="0" w:color="auto"/>
          </w:divBdr>
        </w:div>
        <w:div w:id="893080608">
          <w:marLeft w:val="640"/>
          <w:marRight w:val="0"/>
          <w:marTop w:val="0"/>
          <w:marBottom w:val="0"/>
          <w:divBdr>
            <w:top w:val="none" w:sz="0" w:space="0" w:color="auto"/>
            <w:left w:val="none" w:sz="0" w:space="0" w:color="auto"/>
            <w:bottom w:val="none" w:sz="0" w:space="0" w:color="auto"/>
            <w:right w:val="none" w:sz="0" w:space="0" w:color="auto"/>
          </w:divBdr>
        </w:div>
        <w:div w:id="928854786">
          <w:marLeft w:val="640"/>
          <w:marRight w:val="0"/>
          <w:marTop w:val="0"/>
          <w:marBottom w:val="0"/>
          <w:divBdr>
            <w:top w:val="none" w:sz="0" w:space="0" w:color="auto"/>
            <w:left w:val="none" w:sz="0" w:space="0" w:color="auto"/>
            <w:bottom w:val="none" w:sz="0" w:space="0" w:color="auto"/>
            <w:right w:val="none" w:sz="0" w:space="0" w:color="auto"/>
          </w:divBdr>
        </w:div>
        <w:div w:id="953826694">
          <w:marLeft w:val="640"/>
          <w:marRight w:val="0"/>
          <w:marTop w:val="0"/>
          <w:marBottom w:val="0"/>
          <w:divBdr>
            <w:top w:val="none" w:sz="0" w:space="0" w:color="auto"/>
            <w:left w:val="none" w:sz="0" w:space="0" w:color="auto"/>
            <w:bottom w:val="none" w:sz="0" w:space="0" w:color="auto"/>
            <w:right w:val="none" w:sz="0" w:space="0" w:color="auto"/>
          </w:divBdr>
        </w:div>
        <w:div w:id="964428654">
          <w:marLeft w:val="640"/>
          <w:marRight w:val="0"/>
          <w:marTop w:val="0"/>
          <w:marBottom w:val="0"/>
          <w:divBdr>
            <w:top w:val="none" w:sz="0" w:space="0" w:color="auto"/>
            <w:left w:val="none" w:sz="0" w:space="0" w:color="auto"/>
            <w:bottom w:val="none" w:sz="0" w:space="0" w:color="auto"/>
            <w:right w:val="none" w:sz="0" w:space="0" w:color="auto"/>
          </w:divBdr>
        </w:div>
        <w:div w:id="973410527">
          <w:marLeft w:val="640"/>
          <w:marRight w:val="0"/>
          <w:marTop w:val="0"/>
          <w:marBottom w:val="0"/>
          <w:divBdr>
            <w:top w:val="none" w:sz="0" w:space="0" w:color="auto"/>
            <w:left w:val="none" w:sz="0" w:space="0" w:color="auto"/>
            <w:bottom w:val="none" w:sz="0" w:space="0" w:color="auto"/>
            <w:right w:val="none" w:sz="0" w:space="0" w:color="auto"/>
          </w:divBdr>
        </w:div>
        <w:div w:id="999038759">
          <w:marLeft w:val="640"/>
          <w:marRight w:val="0"/>
          <w:marTop w:val="0"/>
          <w:marBottom w:val="0"/>
          <w:divBdr>
            <w:top w:val="none" w:sz="0" w:space="0" w:color="auto"/>
            <w:left w:val="none" w:sz="0" w:space="0" w:color="auto"/>
            <w:bottom w:val="none" w:sz="0" w:space="0" w:color="auto"/>
            <w:right w:val="none" w:sz="0" w:space="0" w:color="auto"/>
          </w:divBdr>
        </w:div>
        <w:div w:id="999849964">
          <w:marLeft w:val="640"/>
          <w:marRight w:val="0"/>
          <w:marTop w:val="0"/>
          <w:marBottom w:val="0"/>
          <w:divBdr>
            <w:top w:val="none" w:sz="0" w:space="0" w:color="auto"/>
            <w:left w:val="none" w:sz="0" w:space="0" w:color="auto"/>
            <w:bottom w:val="none" w:sz="0" w:space="0" w:color="auto"/>
            <w:right w:val="none" w:sz="0" w:space="0" w:color="auto"/>
          </w:divBdr>
        </w:div>
        <w:div w:id="1024790934">
          <w:marLeft w:val="640"/>
          <w:marRight w:val="0"/>
          <w:marTop w:val="0"/>
          <w:marBottom w:val="0"/>
          <w:divBdr>
            <w:top w:val="none" w:sz="0" w:space="0" w:color="auto"/>
            <w:left w:val="none" w:sz="0" w:space="0" w:color="auto"/>
            <w:bottom w:val="none" w:sz="0" w:space="0" w:color="auto"/>
            <w:right w:val="none" w:sz="0" w:space="0" w:color="auto"/>
          </w:divBdr>
        </w:div>
        <w:div w:id="1054695474">
          <w:marLeft w:val="640"/>
          <w:marRight w:val="0"/>
          <w:marTop w:val="0"/>
          <w:marBottom w:val="0"/>
          <w:divBdr>
            <w:top w:val="none" w:sz="0" w:space="0" w:color="auto"/>
            <w:left w:val="none" w:sz="0" w:space="0" w:color="auto"/>
            <w:bottom w:val="none" w:sz="0" w:space="0" w:color="auto"/>
            <w:right w:val="none" w:sz="0" w:space="0" w:color="auto"/>
          </w:divBdr>
        </w:div>
        <w:div w:id="1087195470">
          <w:marLeft w:val="640"/>
          <w:marRight w:val="0"/>
          <w:marTop w:val="0"/>
          <w:marBottom w:val="0"/>
          <w:divBdr>
            <w:top w:val="none" w:sz="0" w:space="0" w:color="auto"/>
            <w:left w:val="none" w:sz="0" w:space="0" w:color="auto"/>
            <w:bottom w:val="none" w:sz="0" w:space="0" w:color="auto"/>
            <w:right w:val="none" w:sz="0" w:space="0" w:color="auto"/>
          </w:divBdr>
        </w:div>
        <w:div w:id="1101222967">
          <w:marLeft w:val="640"/>
          <w:marRight w:val="0"/>
          <w:marTop w:val="0"/>
          <w:marBottom w:val="0"/>
          <w:divBdr>
            <w:top w:val="none" w:sz="0" w:space="0" w:color="auto"/>
            <w:left w:val="none" w:sz="0" w:space="0" w:color="auto"/>
            <w:bottom w:val="none" w:sz="0" w:space="0" w:color="auto"/>
            <w:right w:val="none" w:sz="0" w:space="0" w:color="auto"/>
          </w:divBdr>
        </w:div>
        <w:div w:id="1193879444">
          <w:marLeft w:val="640"/>
          <w:marRight w:val="0"/>
          <w:marTop w:val="0"/>
          <w:marBottom w:val="0"/>
          <w:divBdr>
            <w:top w:val="none" w:sz="0" w:space="0" w:color="auto"/>
            <w:left w:val="none" w:sz="0" w:space="0" w:color="auto"/>
            <w:bottom w:val="none" w:sz="0" w:space="0" w:color="auto"/>
            <w:right w:val="none" w:sz="0" w:space="0" w:color="auto"/>
          </w:divBdr>
        </w:div>
        <w:div w:id="1203252941">
          <w:marLeft w:val="640"/>
          <w:marRight w:val="0"/>
          <w:marTop w:val="0"/>
          <w:marBottom w:val="0"/>
          <w:divBdr>
            <w:top w:val="none" w:sz="0" w:space="0" w:color="auto"/>
            <w:left w:val="none" w:sz="0" w:space="0" w:color="auto"/>
            <w:bottom w:val="none" w:sz="0" w:space="0" w:color="auto"/>
            <w:right w:val="none" w:sz="0" w:space="0" w:color="auto"/>
          </w:divBdr>
        </w:div>
        <w:div w:id="1207988339">
          <w:marLeft w:val="640"/>
          <w:marRight w:val="0"/>
          <w:marTop w:val="0"/>
          <w:marBottom w:val="0"/>
          <w:divBdr>
            <w:top w:val="none" w:sz="0" w:space="0" w:color="auto"/>
            <w:left w:val="none" w:sz="0" w:space="0" w:color="auto"/>
            <w:bottom w:val="none" w:sz="0" w:space="0" w:color="auto"/>
            <w:right w:val="none" w:sz="0" w:space="0" w:color="auto"/>
          </w:divBdr>
        </w:div>
        <w:div w:id="1213616740">
          <w:marLeft w:val="640"/>
          <w:marRight w:val="0"/>
          <w:marTop w:val="0"/>
          <w:marBottom w:val="0"/>
          <w:divBdr>
            <w:top w:val="none" w:sz="0" w:space="0" w:color="auto"/>
            <w:left w:val="none" w:sz="0" w:space="0" w:color="auto"/>
            <w:bottom w:val="none" w:sz="0" w:space="0" w:color="auto"/>
            <w:right w:val="none" w:sz="0" w:space="0" w:color="auto"/>
          </w:divBdr>
        </w:div>
        <w:div w:id="1229421064">
          <w:marLeft w:val="640"/>
          <w:marRight w:val="0"/>
          <w:marTop w:val="0"/>
          <w:marBottom w:val="0"/>
          <w:divBdr>
            <w:top w:val="none" w:sz="0" w:space="0" w:color="auto"/>
            <w:left w:val="none" w:sz="0" w:space="0" w:color="auto"/>
            <w:bottom w:val="none" w:sz="0" w:space="0" w:color="auto"/>
            <w:right w:val="none" w:sz="0" w:space="0" w:color="auto"/>
          </w:divBdr>
        </w:div>
        <w:div w:id="1238780443">
          <w:marLeft w:val="640"/>
          <w:marRight w:val="0"/>
          <w:marTop w:val="0"/>
          <w:marBottom w:val="0"/>
          <w:divBdr>
            <w:top w:val="none" w:sz="0" w:space="0" w:color="auto"/>
            <w:left w:val="none" w:sz="0" w:space="0" w:color="auto"/>
            <w:bottom w:val="none" w:sz="0" w:space="0" w:color="auto"/>
            <w:right w:val="none" w:sz="0" w:space="0" w:color="auto"/>
          </w:divBdr>
        </w:div>
        <w:div w:id="1241528680">
          <w:marLeft w:val="640"/>
          <w:marRight w:val="0"/>
          <w:marTop w:val="0"/>
          <w:marBottom w:val="0"/>
          <w:divBdr>
            <w:top w:val="none" w:sz="0" w:space="0" w:color="auto"/>
            <w:left w:val="none" w:sz="0" w:space="0" w:color="auto"/>
            <w:bottom w:val="none" w:sz="0" w:space="0" w:color="auto"/>
            <w:right w:val="none" w:sz="0" w:space="0" w:color="auto"/>
          </w:divBdr>
        </w:div>
        <w:div w:id="1247543847">
          <w:marLeft w:val="640"/>
          <w:marRight w:val="0"/>
          <w:marTop w:val="0"/>
          <w:marBottom w:val="0"/>
          <w:divBdr>
            <w:top w:val="none" w:sz="0" w:space="0" w:color="auto"/>
            <w:left w:val="none" w:sz="0" w:space="0" w:color="auto"/>
            <w:bottom w:val="none" w:sz="0" w:space="0" w:color="auto"/>
            <w:right w:val="none" w:sz="0" w:space="0" w:color="auto"/>
          </w:divBdr>
        </w:div>
        <w:div w:id="1259171370">
          <w:marLeft w:val="640"/>
          <w:marRight w:val="0"/>
          <w:marTop w:val="0"/>
          <w:marBottom w:val="0"/>
          <w:divBdr>
            <w:top w:val="none" w:sz="0" w:space="0" w:color="auto"/>
            <w:left w:val="none" w:sz="0" w:space="0" w:color="auto"/>
            <w:bottom w:val="none" w:sz="0" w:space="0" w:color="auto"/>
            <w:right w:val="none" w:sz="0" w:space="0" w:color="auto"/>
          </w:divBdr>
        </w:div>
        <w:div w:id="1364941125">
          <w:marLeft w:val="640"/>
          <w:marRight w:val="0"/>
          <w:marTop w:val="0"/>
          <w:marBottom w:val="0"/>
          <w:divBdr>
            <w:top w:val="none" w:sz="0" w:space="0" w:color="auto"/>
            <w:left w:val="none" w:sz="0" w:space="0" w:color="auto"/>
            <w:bottom w:val="none" w:sz="0" w:space="0" w:color="auto"/>
            <w:right w:val="none" w:sz="0" w:space="0" w:color="auto"/>
          </w:divBdr>
        </w:div>
        <w:div w:id="1384912710">
          <w:marLeft w:val="640"/>
          <w:marRight w:val="0"/>
          <w:marTop w:val="0"/>
          <w:marBottom w:val="0"/>
          <w:divBdr>
            <w:top w:val="none" w:sz="0" w:space="0" w:color="auto"/>
            <w:left w:val="none" w:sz="0" w:space="0" w:color="auto"/>
            <w:bottom w:val="none" w:sz="0" w:space="0" w:color="auto"/>
            <w:right w:val="none" w:sz="0" w:space="0" w:color="auto"/>
          </w:divBdr>
        </w:div>
        <w:div w:id="1388795377">
          <w:marLeft w:val="640"/>
          <w:marRight w:val="0"/>
          <w:marTop w:val="0"/>
          <w:marBottom w:val="0"/>
          <w:divBdr>
            <w:top w:val="none" w:sz="0" w:space="0" w:color="auto"/>
            <w:left w:val="none" w:sz="0" w:space="0" w:color="auto"/>
            <w:bottom w:val="none" w:sz="0" w:space="0" w:color="auto"/>
            <w:right w:val="none" w:sz="0" w:space="0" w:color="auto"/>
          </w:divBdr>
        </w:div>
        <w:div w:id="1390106867">
          <w:marLeft w:val="640"/>
          <w:marRight w:val="0"/>
          <w:marTop w:val="0"/>
          <w:marBottom w:val="0"/>
          <w:divBdr>
            <w:top w:val="none" w:sz="0" w:space="0" w:color="auto"/>
            <w:left w:val="none" w:sz="0" w:space="0" w:color="auto"/>
            <w:bottom w:val="none" w:sz="0" w:space="0" w:color="auto"/>
            <w:right w:val="none" w:sz="0" w:space="0" w:color="auto"/>
          </w:divBdr>
        </w:div>
        <w:div w:id="1395741590">
          <w:marLeft w:val="640"/>
          <w:marRight w:val="0"/>
          <w:marTop w:val="0"/>
          <w:marBottom w:val="0"/>
          <w:divBdr>
            <w:top w:val="none" w:sz="0" w:space="0" w:color="auto"/>
            <w:left w:val="none" w:sz="0" w:space="0" w:color="auto"/>
            <w:bottom w:val="none" w:sz="0" w:space="0" w:color="auto"/>
            <w:right w:val="none" w:sz="0" w:space="0" w:color="auto"/>
          </w:divBdr>
        </w:div>
        <w:div w:id="1406995291">
          <w:marLeft w:val="640"/>
          <w:marRight w:val="0"/>
          <w:marTop w:val="0"/>
          <w:marBottom w:val="0"/>
          <w:divBdr>
            <w:top w:val="none" w:sz="0" w:space="0" w:color="auto"/>
            <w:left w:val="none" w:sz="0" w:space="0" w:color="auto"/>
            <w:bottom w:val="none" w:sz="0" w:space="0" w:color="auto"/>
            <w:right w:val="none" w:sz="0" w:space="0" w:color="auto"/>
          </w:divBdr>
        </w:div>
        <w:div w:id="1411850606">
          <w:marLeft w:val="640"/>
          <w:marRight w:val="0"/>
          <w:marTop w:val="0"/>
          <w:marBottom w:val="0"/>
          <w:divBdr>
            <w:top w:val="none" w:sz="0" w:space="0" w:color="auto"/>
            <w:left w:val="none" w:sz="0" w:space="0" w:color="auto"/>
            <w:bottom w:val="none" w:sz="0" w:space="0" w:color="auto"/>
            <w:right w:val="none" w:sz="0" w:space="0" w:color="auto"/>
          </w:divBdr>
        </w:div>
        <w:div w:id="1434787902">
          <w:marLeft w:val="640"/>
          <w:marRight w:val="0"/>
          <w:marTop w:val="0"/>
          <w:marBottom w:val="0"/>
          <w:divBdr>
            <w:top w:val="none" w:sz="0" w:space="0" w:color="auto"/>
            <w:left w:val="none" w:sz="0" w:space="0" w:color="auto"/>
            <w:bottom w:val="none" w:sz="0" w:space="0" w:color="auto"/>
            <w:right w:val="none" w:sz="0" w:space="0" w:color="auto"/>
          </w:divBdr>
        </w:div>
        <w:div w:id="1446389537">
          <w:marLeft w:val="640"/>
          <w:marRight w:val="0"/>
          <w:marTop w:val="0"/>
          <w:marBottom w:val="0"/>
          <w:divBdr>
            <w:top w:val="none" w:sz="0" w:space="0" w:color="auto"/>
            <w:left w:val="none" w:sz="0" w:space="0" w:color="auto"/>
            <w:bottom w:val="none" w:sz="0" w:space="0" w:color="auto"/>
            <w:right w:val="none" w:sz="0" w:space="0" w:color="auto"/>
          </w:divBdr>
        </w:div>
        <w:div w:id="1449930029">
          <w:marLeft w:val="640"/>
          <w:marRight w:val="0"/>
          <w:marTop w:val="0"/>
          <w:marBottom w:val="0"/>
          <w:divBdr>
            <w:top w:val="none" w:sz="0" w:space="0" w:color="auto"/>
            <w:left w:val="none" w:sz="0" w:space="0" w:color="auto"/>
            <w:bottom w:val="none" w:sz="0" w:space="0" w:color="auto"/>
            <w:right w:val="none" w:sz="0" w:space="0" w:color="auto"/>
          </w:divBdr>
        </w:div>
        <w:div w:id="1477793278">
          <w:marLeft w:val="640"/>
          <w:marRight w:val="0"/>
          <w:marTop w:val="0"/>
          <w:marBottom w:val="0"/>
          <w:divBdr>
            <w:top w:val="none" w:sz="0" w:space="0" w:color="auto"/>
            <w:left w:val="none" w:sz="0" w:space="0" w:color="auto"/>
            <w:bottom w:val="none" w:sz="0" w:space="0" w:color="auto"/>
            <w:right w:val="none" w:sz="0" w:space="0" w:color="auto"/>
          </w:divBdr>
        </w:div>
        <w:div w:id="1529685752">
          <w:marLeft w:val="640"/>
          <w:marRight w:val="0"/>
          <w:marTop w:val="0"/>
          <w:marBottom w:val="0"/>
          <w:divBdr>
            <w:top w:val="none" w:sz="0" w:space="0" w:color="auto"/>
            <w:left w:val="none" w:sz="0" w:space="0" w:color="auto"/>
            <w:bottom w:val="none" w:sz="0" w:space="0" w:color="auto"/>
            <w:right w:val="none" w:sz="0" w:space="0" w:color="auto"/>
          </w:divBdr>
        </w:div>
        <w:div w:id="1545559903">
          <w:marLeft w:val="640"/>
          <w:marRight w:val="0"/>
          <w:marTop w:val="0"/>
          <w:marBottom w:val="0"/>
          <w:divBdr>
            <w:top w:val="none" w:sz="0" w:space="0" w:color="auto"/>
            <w:left w:val="none" w:sz="0" w:space="0" w:color="auto"/>
            <w:bottom w:val="none" w:sz="0" w:space="0" w:color="auto"/>
            <w:right w:val="none" w:sz="0" w:space="0" w:color="auto"/>
          </w:divBdr>
        </w:div>
        <w:div w:id="1559435581">
          <w:marLeft w:val="640"/>
          <w:marRight w:val="0"/>
          <w:marTop w:val="0"/>
          <w:marBottom w:val="0"/>
          <w:divBdr>
            <w:top w:val="none" w:sz="0" w:space="0" w:color="auto"/>
            <w:left w:val="none" w:sz="0" w:space="0" w:color="auto"/>
            <w:bottom w:val="none" w:sz="0" w:space="0" w:color="auto"/>
            <w:right w:val="none" w:sz="0" w:space="0" w:color="auto"/>
          </w:divBdr>
        </w:div>
        <w:div w:id="1675958722">
          <w:marLeft w:val="640"/>
          <w:marRight w:val="0"/>
          <w:marTop w:val="0"/>
          <w:marBottom w:val="0"/>
          <w:divBdr>
            <w:top w:val="none" w:sz="0" w:space="0" w:color="auto"/>
            <w:left w:val="none" w:sz="0" w:space="0" w:color="auto"/>
            <w:bottom w:val="none" w:sz="0" w:space="0" w:color="auto"/>
            <w:right w:val="none" w:sz="0" w:space="0" w:color="auto"/>
          </w:divBdr>
        </w:div>
        <w:div w:id="1748310140">
          <w:marLeft w:val="640"/>
          <w:marRight w:val="0"/>
          <w:marTop w:val="0"/>
          <w:marBottom w:val="0"/>
          <w:divBdr>
            <w:top w:val="none" w:sz="0" w:space="0" w:color="auto"/>
            <w:left w:val="none" w:sz="0" w:space="0" w:color="auto"/>
            <w:bottom w:val="none" w:sz="0" w:space="0" w:color="auto"/>
            <w:right w:val="none" w:sz="0" w:space="0" w:color="auto"/>
          </w:divBdr>
        </w:div>
        <w:div w:id="1833255035">
          <w:marLeft w:val="640"/>
          <w:marRight w:val="0"/>
          <w:marTop w:val="0"/>
          <w:marBottom w:val="0"/>
          <w:divBdr>
            <w:top w:val="none" w:sz="0" w:space="0" w:color="auto"/>
            <w:left w:val="none" w:sz="0" w:space="0" w:color="auto"/>
            <w:bottom w:val="none" w:sz="0" w:space="0" w:color="auto"/>
            <w:right w:val="none" w:sz="0" w:space="0" w:color="auto"/>
          </w:divBdr>
        </w:div>
        <w:div w:id="1872914843">
          <w:marLeft w:val="640"/>
          <w:marRight w:val="0"/>
          <w:marTop w:val="0"/>
          <w:marBottom w:val="0"/>
          <w:divBdr>
            <w:top w:val="none" w:sz="0" w:space="0" w:color="auto"/>
            <w:left w:val="none" w:sz="0" w:space="0" w:color="auto"/>
            <w:bottom w:val="none" w:sz="0" w:space="0" w:color="auto"/>
            <w:right w:val="none" w:sz="0" w:space="0" w:color="auto"/>
          </w:divBdr>
        </w:div>
        <w:div w:id="1935555728">
          <w:marLeft w:val="640"/>
          <w:marRight w:val="0"/>
          <w:marTop w:val="0"/>
          <w:marBottom w:val="0"/>
          <w:divBdr>
            <w:top w:val="none" w:sz="0" w:space="0" w:color="auto"/>
            <w:left w:val="none" w:sz="0" w:space="0" w:color="auto"/>
            <w:bottom w:val="none" w:sz="0" w:space="0" w:color="auto"/>
            <w:right w:val="none" w:sz="0" w:space="0" w:color="auto"/>
          </w:divBdr>
        </w:div>
        <w:div w:id="1952273086">
          <w:marLeft w:val="640"/>
          <w:marRight w:val="0"/>
          <w:marTop w:val="0"/>
          <w:marBottom w:val="0"/>
          <w:divBdr>
            <w:top w:val="none" w:sz="0" w:space="0" w:color="auto"/>
            <w:left w:val="none" w:sz="0" w:space="0" w:color="auto"/>
            <w:bottom w:val="none" w:sz="0" w:space="0" w:color="auto"/>
            <w:right w:val="none" w:sz="0" w:space="0" w:color="auto"/>
          </w:divBdr>
        </w:div>
        <w:div w:id="1955284604">
          <w:marLeft w:val="640"/>
          <w:marRight w:val="0"/>
          <w:marTop w:val="0"/>
          <w:marBottom w:val="0"/>
          <w:divBdr>
            <w:top w:val="none" w:sz="0" w:space="0" w:color="auto"/>
            <w:left w:val="none" w:sz="0" w:space="0" w:color="auto"/>
            <w:bottom w:val="none" w:sz="0" w:space="0" w:color="auto"/>
            <w:right w:val="none" w:sz="0" w:space="0" w:color="auto"/>
          </w:divBdr>
        </w:div>
        <w:div w:id="1969777740">
          <w:marLeft w:val="640"/>
          <w:marRight w:val="0"/>
          <w:marTop w:val="0"/>
          <w:marBottom w:val="0"/>
          <w:divBdr>
            <w:top w:val="none" w:sz="0" w:space="0" w:color="auto"/>
            <w:left w:val="none" w:sz="0" w:space="0" w:color="auto"/>
            <w:bottom w:val="none" w:sz="0" w:space="0" w:color="auto"/>
            <w:right w:val="none" w:sz="0" w:space="0" w:color="auto"/>
          </w:divBdr>
        </w:div>
        <w:div w:id="1998923268">
          <w:marLeft w:val="640"/>
          <w:marRight w:val="0"/>
          <w:marTop w:val="0"/>
          <w:marBottom w:val="0"/>
          <w:divBdr>
            <w:top w:val="none" w:sz="0" w:space="0" w:color="auto"/>
            <w:left w:val="none" w:sz="0" w:space="0" w:color="auto"/>
            <w:bottom w:val="none" w:sz="0" w:space="0" w:color="auto"/>
            <w:right w:val="none" w:sz="0" w:space="0" w:color="auto"/>
          </w:divBdr>
        </w:div>
        <w:div w:id="2001734187">
          <w:marLeft w:val="640"/>
          <w:marRight w:val="0"/>
          <w:marTop w:val="0"/>
          <w:marBottom w:val="0"/>
          <w:divBdr>
            <w:top w:val="none" w:sz="0" w:space="0" w:color="auto"/>
            <w:left w:val="none" w:sz="0" w:space="0" w:color="auto"/>
            <w:bottom w:val="none" w:sz="0" w:space="0" w:color="auto"/>
            <w:right w:val="none" w:sz="0" w:space="0" w:color="auto"/>
          </w:divBdr>
        </w:div>
        <w:div w:id="2003313694">
          <w:marLeft w:val="640"/>
          <w:marRight w:val="0"/>
          <w:marTop w:val="0"/>
          <w:marBottom w:val="0"/>
          <w:divBdr>
            <w:top w:val="none" w:sz="0" w:space="0" w:color="auto"/>
            <w:left w:val="none" w:sz="0" w:space="0" w:color="auto"/>
            <w:bottom w:val="none" w:sz="0" w:space="0" w:color="auto"/>
            <w:right w:val="none" w:sz="0" w:space="0" w:color="auto"/>
          </w:divBdr>
        </w:div>
        <w:div w:id="2018538565">
          <w:marLeft w:val="640"/>
          <w:marRight w:val="0"/>
          <w:marTop w:val="0"/>
          <w:marBottom w:val="0"/>
          <w:divBdr>
            <w:top w:val="none" w:sz="0" w:space="0" w:color="auto"/>
            <w:left w:val="none" w:sz="0" w:space="0" w:color="auto"/>
            <w:bottom w:val="none" w:sz="0" w:space="0" w:color="auto"/>
            <w:right w:val="none" w:sz="0" w:space="0" w:color="auto"/>
          </w:divBdr>
        </w:div>
        <w:div w:id="2026245465">
          <w:marLeft w:val="640"/>
          <w:marRight w:val="0"/>
          <w:marTop w:val="0"/>
          <w:marBottom w:val="0"/>
          <w:divBdr>
            <w:top w:val="none" w:sz="0" w:space="0" w:color="auto"/>
            <w:left w:val="none" w:sz="0" w:space="0" w:color="auto"/>
            <w:bottom w:val="none" w:sz="0" w:space="0" w:color="auto"/>
            <w:right w:val="none" w:sz="0" w:space="0" w:color="auto"/>
          </w:divBdr>
        </w:div>
        <w:div w:id="2055306796">
          <w:marLeft w:val="640"/>
          <w:marRight w:val="0"/>
          <w:marTop w:val="0"/>
          <w:marBottom w:val="0"/>
          <w:divBdr>
            <w:top w:val="none" w:sz="0" w:space="0" w:color="auto"/>
            <w:left w:val="none" w:sz="0" w:space="0" w:color="auto"/>
            <w:bottom w:val="none" w:sz="0" w:space="0" w:color="auto"/>
            <w:right w:val="none" w:sz="0" w:space="0" w:color="auto"/>
          </w:divBdr>
        </w:div>
        <w:div w:id="2070421946">
          <w:marLeft w:val="640"/>
          <w:marRight w:val="0"/>
          <w:marTop w:val="0"/>
          <w:marBottom w:val="0"/>
          <w:divBdr>
            <w:top w:val="none" w:sz="0" w:space="0" w:color="auto"/>
            <w:left w:val="none" w:sz="0" w:space="0" w:color="auto"/>
            <w:bottom w:val="none" w:sz="0" w:space="0" w:color="auto"/>
            <w:right w:val="none" w:sz="0" w:space="0" w:color="auto"/>
          </w:divBdr>
        </w:div>
        <w:div w:id="2122724406">
          <w:marLeft w:val="640"/>
          <w:marRight w:val="0"/>
          <w:marTop w:val="0"/>
          <w:marBottom w:val="0"/>
          <w:divBdr>
            <w:top w:val="none" w:sz="0" w:space="0" w:color="auto"/>
            <w:left w:val="none" w:sz="0" w:space="0" w:color="auto"/>
            <w:bottom w:val="none" w:sz="0" w:space="0" w:color="auto"/>
            <w:right w:val="none" w:sz="0" w:space="0" w:color="auto"/>
          </w:divBdr>
        </w:div>
      </w:divsChild>
    </w:div>
    <w:div w:id="1334920841">
      <w:bodyDiv w:val="1"/>
      <w:marLeft w:val="0"/>
      <w:marRight w:val="0"/>
      <w:marTop w:val="0"/>
      <w:marBottom w:val="0"/>
      <w:divBdr>
        <w:top w:val="none" w:sz="0" w:space="0" w:color="auto"/>
        <w:left w:val="none" w:sz="0" w:space="0" w:color="auto"/>
        <w:bottom w:val="none" w:sz="0" w:space="0" w:color="auto"/>
        <w:right w:val="none" w:sz="0" w:space="0" w:color="auto"/>
      </w:divBdr>
    </w:div>
    <w:div w:id="1376084222">
      <w:bodyDiv w:val="1"/>
      <w:marLeft w:val="0"/>
      <w:marRight w:val="0"/>
      <w:marTop w:val="0"/>
      <w:marBottom w:val="0"/>
      <w:divBdr>
        <w:top w:val="none" w:sz="0" w:space="0" w:color="auto"/>
        <w:left w:val="none" w:sz="0" w:space="0" w:color="auto"/>
        <w:bottom w:val="none" w:sz="0" w:space="0" w:color="auto"/>
        <w:right w:val="none" w:sz="0" w:space="0" w:color="auto"/>
      </w:divBdr>
      <w:divsChild>
        <w:div w:id="29767248">
          <w:marLeft w:val="640"/>
          <w:marRight w:val="0"/>
          <w:marTop w:val="0"/>
          <w:marBottom w:val="0"/>
          <w:divBdr>
            <w:top w:val="none" w:sz="0" w:space="0" w:color="auto"/>
            <w:left w:val="none" w:sz="0" w:space="0" w:color="auto"/>
            <w:bottom w:val="none" w:sz="0" w:space="0" w:color="auto"/>
            <w:right w:val="none" w:sz="0" w:space="0" w:color="auto"/>
          </w:divBdr>
        </w:div>
        <w:div w:id="46534653">
          <w:marLeft w:val="640"/>
          <w:marRight w:val="0"/>
          <w:marTop w:val="0"/>
          <w:marBottom w:val="0"/>
          <w:divBdr>
            <w:top w:val="none" w:sz="0" w:space="0" w:color="auto"/>
            <w:left w:val="none" w:sz="0" w:space="0" w:color="auto"/>
            <w:bottom w:val="none" w:sz="0" w:space="0" w:color="auto"/>
            <w:right w:val="none" w:sz="0" w:space="0" w:color="auto"/>
          </w:divBdr>
        </w:div>
        <w:div w:id="80832367">
          <w:marLeft w:val="640"/>
          <w:marRight w:val="0"/>
          <w:marTop w:val="0"/>
          <w:marBottom w:val="0"/>
          <w:divBdr>
            <w:top w:val="none" w:sz="0" w:space="0" w:color="auto"/>
            <w:left w:val="none" w:sz="0" w:space="0" w:color="auto"/>
            <w:bottom w:val="none" w:sz="0" w:space="0" w:color="auto"/>
            <w:right w:val="none" w:sz="0" w:space="0" w:color="auto"/>
          </w:divBdr>
        </w:div>
        <w:div w:id="102576079">
          <w:marLeft w:val="640"/>
          <w:marRight w:val="0"/>
          <w:marTop w:val="0"/>
          <w:marBottom w:val="0"/>
          <w:divBdr>
            <w:top w:val="none" w:sz="0" w:space="0" w:color="auto"/>
            <w:left w:val="none" w:sz="0" w:space="0" w:color="auto"/>
            <w:bottom w:val="none" w:sz="0" w:space="0" w:color="auto"/>
            <w:right w:val="none" w:sz="0" w:space="0" w:color="auto"/>
          </w:divBdr>
        </w:div>
        <w:div w:id="113252706">
          <w:marLeft w:val="640"/>
          <w:marRight w:val="0"/>
          <w:marTop w:val="0"/>
          <w:marBottom w:val="0"/>
          <w:divBdr>
            <w:top w:val="none" w:sz="0" w:space="0" w:color="auto"/>
            <w:left w:val="none" w:sz="0" w:space="0" w:color="auto"/>
            <w:bottom w:val="none" w:sz="0" w:space="0" w:color="auto"/>
            <w:right w:val="none" w:sz="0" w:space="0" w:color="auto"/>
          </w:divBdr>
        </w:div>
        <w:div w:id="135995501">
          <w:marLeft w:val="640"/>
          <w:marRight w:val="0"/>
          <w:marTop w:val="0"/>
          <w:marBottom w:val="0"/>
          <w:divBdr>
            <w:top w:val="none" w:sz="0" w:space="0" w:color="auto"/>
            <w:left w:val="none" w:sz="0" w:space="0" w:color="auto"/>
            <w:bottom w:val="none" w:sz="0" w:space="0" w:color="auto"/>
            <w:right w:val="none" w:sz="0" w:space="0" w:color="auto"/>
          </w:divBdr>
        </w:div>
        <w:div w:id="165826531">
          <w:marLeft w:val="640"/>
          <w:marRight w:val="0"/>
          <w:marTop w:val="0"/>
          <w:marBottom w:val="0"/>
          <w:divBdr>
            <w:top w:val="none" w:sz="0" w:space="0" w:color="auto"/>
            <w:left w:val="none" w:sz="0" w:space="0" w:color="auto"/>
            <w:bottom w:val="none" w:sz="0" w:space="0" w:color="auto"/>
            <w:right w:val="none" w:sz="0" w:space="0" w:color="auto"/>
          </w:divBdr>
        </w:div>
        <w:div w:id="190535452">
          <w:marLeft w:val="640"/>
          <w:marRight w:val="0"/>
          <w:marTop w:val="0"/>
          <w:marBottom w:val="0"/>
          <w:divBdr>
            <w:top w:val="none" w:sz="0" w:space="0" w:color="auto"/>
            <w:left w:val="none" w:sz="0" w:space="0" w:color="auto"/>
            <w:bottom w:val="none" w:sz="0" w:space="0" w:color="auto"/>
            <w:right w:val="none" w:sz="0" w:space="0" w:color="auto"/>
          </w:divBdr>
        </w:div>
        <w:div w:id="216820442">
          <w:marLeft w:val="640"/>
          <w:marRight w:val="0"/>
          <w:marTop w:val="0"/>
          <w:marBottom w:val="0"/>
          <w:divBdr>
            <w:top w:val="none" w:sz="0" w:space="0" w:color="auto"/>
            <w:left w:val="none" w:sz="0" w:space="0" w:color="auto"/>
            <w:bottom w:val="none" w:sz="0" w:space="0" w:color="auto"/>
            <w:right w:val="none" w:sz="0" w:space="0" w:color="auto"/>
          </w:divBdr>
        </w:div>
        <w:div w:id="285039834">
          <w:marLeft w:val="640"/>
          <w:marRight w:val="0"/>
          <w:marTop w:val="0"/>
          <w:marBottom w:val="0"/>
          <w:divBdr>
            <w:top w:val="none" w:sz="0" w:space="0" w:color="auto"/>
            <w:left w:val="none" w:sz="0" w:space="0" w:color="auto"/>
            <w:bottom w:val="none" w:sz="0" w:space="0" w:color="auto"/>
            <w:right w:val="none" w:sz="0" w:space="0" w:color="auto"/>
          </w:divBdr>
        </w:div>
        <w:div w:id="288173501">
          <w:marLeft w:val="640"/>
          <w:marRight w:val="0"/>
          <w:marTop w:val="0"/>
          <w:marBottom w:val="0"/>
          <w:divBdr>
            <w:top w:val="none" w:sz="0" w:space="0" w:color="auto"/>
            <w:left w:val="none" w:sz="0" w:space="0" w:color="auto"/>
            <w:bottom w:val="none" w:sz="0" w:space="0" w:color="auto"/>
            <w:right w:val="none" w:sz="0" w:space="0" w:color="auto"/>
          </w:divBdr>
        </w:div>
        <w:div w:id="309023130">
          <w:marLeft w:val="640"/>
          <w:marRight w:val="0"/>
          <w:marTop w:val="0"/>
          <w:marBottom w:val="0"/>
          <w:divBdr>
            <w:top w:val="none" w:sz="0" w:space="0" w:color="auto"/>
            <w:left w:val="none" w:sz="0" w:space="0" w:color="auto"/>
            <w:bottom w:val="none" w:sz="0" w:space="0" w:color="auto"/>
            <w:right w:val="none" w:sz="0" w:space="0" w:color="auto"/>
          </w:divBdr>
        </w:div>
        <w:div w:id="325013346">
          <w:marLeft w:val="640"/>
          <w:marRight w:val="0"/>
          <w:marTop w:val="0"/>
          <w:marBottom w:val="0"/>
          <w:divBdr>
            <w:top w:val="none" w:sz="0" w:space="0" w:color="auto"/>
            <w:left w:val="none" w:sz="0" w:space="0" w:color="auto"/>
            <w:bottom w:val="none" w:sz="0" w:space="0" w:color="auto"/>
            <w:right w:val="none" w:sz="0" w:space="0" w:color="auto"/>
          </w:divBdr>
        </w:div>
        <w:div w:id="328489765">
          <w:marLeft w:val="640"/>
          <w:marRight w:val="0"/>
          <w:marTop w:val="0"/>
          <w:marBottom w:val="0"/>
          <w:divBdr>
            <w:top w:val="none" w:sz="0" w:space="0" w:color="auto"/>
            <w:left w:val="none" w:sz="0" w:space="0" w:color="auto"/>
            <w:bottom w:val="none" w:sz="0" w:space="0" w:color="auto"/>
            <w:right w:val="none" w:sz="0" w:space="0" w:color="auto"/>
          </w:divBdr>
        </w:div>
        <w:div w:id="332879631">
          <w:marLeft w:val="640"/>
          <w:marRight w:val="0"/>
          <w:marTop w:val="0"/>
          <w:marBottom w:val="0"/>
          <w:divBdr>
            <w:top w:val="none" w:sz="0" w:space="0" w:color="auto"/>
            <w:left w:val="none" w:sz="0" w:space="0" w:color="auto"/>
            <w:bottom w:val="none" w:sz="0" w:space="0" w:color="auto"/>
            <w:right w:val="none" w:sz="0" w:space="0" w:color="auto"/>
          </w:divBdr>
        </w:div>
        <w:div w:id="377510520">
          <w:marLeft w:val="640"/>
          <w:marRight w:val="0"/>
          <w:marTop w:val="0"/>
          <w:marBottom w:val="0"/>
          <w:divBdr>
            <w:top w:val="none" w:sz="0" w:space="0" w:color="auto"/>
            <w:left w:val="none" w:sz="0" w:space="0" w:color="auto"/>
            <w:bottom w:val="none" w:sz="0" w:space="0" w:color="auto"/>
            <w:right w:val="none" w:sz="0" w:space="0" w:color="auto"/>
          </w:divBdr>
        </w:div>
        <w:div w:id="392241011">
          <w:marLeft w:val="640"/>
          <w:marRight w:val="0"/>
          <w:marTop w:val="0"/>
          <w:marBottom w:val="0"/>
          <w:divBdr>
            <w:top w:val="none" w:sz="0" w:space="0" w:color="auto"/>
            <w:left w:val="none" w:sz="0" w:space="0" w:color="auto"/>
            <w:bottom w:val="none" w:sz="0" w:space="0" w:color="auto"/>
            <w:right w:val="none" w:sz="0" w:space="0" w:color="auto"/>
          </w:divBdr>
        </w:div>
        <w:div w:id="416175143">
          <w:marLeft w:val="640"/>
          <w:marRight w:val="0"/>
          <w:marTop w:val="0"/>
          <w:marBottom w:val="0"/>
          <w:divBdr>
            <w:top w:val="none" w:sz="0" w:space="0" w:color="auto"/>
            <w:left w:val="none" w:sz="0" w:space="0" w:color="auto"/>
            <w:bottom w:val="none" w:sz="0" w:space="0" w:color="auto"/>
            <w:right w:val="none" w:sz="0" w:space="0" w:color="auto"/>
          </w:divBdr>
        </w:div>
        <w:div w:id="449322352">
          <w:marLeft w:val="640"/>
          <w:marRight w:val="0"/>
          <w:marTop w:val="0"/>
          <w:marBottom w:val="0"/>
          <w:divBdr>
            <w:top w:val="none" w:sz="0" w:space="0" w:color="auto"/>
            <w:left w:val="none" w:sz="0" w:space="0" w:color="auto"/>
            <w:bottom w:val="none" w:sz="0" w:space="0" w:color="auto"/>
            <w:right w:val="none" w:sz="0" w:space="0" w:color="auto"/>
          </w:divBdr>
        </w:div>
        <w:div w:id="463080411">
          <w:marLeft w:val="640"/>
          <w:marRight w:val="0"/>
          <w:marTop w:val="0"/>
          <w:marBottom w:val="0"/>
          <w:divBdr>
            <w:top w:val="none" w:sz="0" w:space="0" w:color="auto"/>
            <w:left w:val="none" w:sz="0" w:space="0" w:color="auto"/>
            <w:bottom w:val="none" w:sz="0" w:space="0" w:color="auto"/>
            <w:right w:val="none" w:sz="0" w:space="0" w:color="auto"/>
          </w:divBdr>
        </w:div>
        <w:div w:id="489489055">
          <w:marLeft w:val="640"/>
          <w:marRight w:val="0"/>
          <w:marTop w:val="0"/>
          <w:marBottom w:val="0"/>
          <w:divBdr>
            <w:top w:val="none" w:sz="0" w:space="0" w:color="auto"/>
            <w:left w:val="none" w:sz="0" w:space="0" w:color="auto"/>
            <w:bottom w:val="none" w:sz="0" w:space="0" w:color="auto"/>
            <w:right w:val="none" w:sz="0" w:space="0" w:color="auto"/>
          </w:divBdr>
        </w:div>
        <w:div w:id="544878418">
          <w:marLeft w:val="640"/>
          <w:marRight w:val="0"/>
          <w:marTop w:val="0"/>
          <w:marBottom w:val="0"/>
          <w:divBdr>
            <w:top w:val="none" w:sz="0" w:space="0" w:color="auto"/>
            <w:left w:val="none" w:sz="0" w:space="0" w:color="auto"/>
            <w:bottom w:val="none" w:sz="0" w:space="0" w:color="auto"/>
            <w:right w:val="none" w:sz="0" w:space="0" w:color="auto"/>
          </w:divBdr>
        </w:div>
        <w:div w:id="562521040">
          <w:marLeft w:val="640"/>
          <w:marRight w:val="0"/>
          <w:marTop w:val="0"/>
          <w:marBottom w:val="0"/>
          <w:divBdr>
            <w:top w:val="none" w:sz="0" w:space="0" w:color="auto"/>
            <w:left w:val="none" w:sz="0" w:space="0" w:color="auto"/>
            <w:bottom w:val="none" w:sz="0" w:space="0" w:color="auto"/>
            <w:right w:val="none" w:sz="0" w:space="0" w:color="auto"/>
          </w:divBdr>
        </w:div>
        <w:div w:id="649750543">
          <w:marLeft w:val="640"/>
          <w:marRight w:val="0"/>
          <w:marTop w:val="0"/>
          <w:marBottom w:val="0"/>
          <w:divBdr>
            <w:top w:val="none" w:sz="0" w:space="0" w:color="auto"/>
            <w:left w:val="none" w:sz="0" w:space="0" w:color="auto"/>
            <w:bottom w:val="none" w:sz="0" w:space="0" w:color="auto"/>
            <w:right w:val="none" w:sz="0" w:space="0" w:color="auto"/>
          </w:divBdr>
        </w:div>
        <w:div w:id="672101257">
          <w:marLeft w:val="640"/>
          <w:marRight w:val="0"/>
          <w:marTop w:val="0"/>
          <w:marBottom w:val="0"/>
          <w:divBdr>
            <w:top w:val="none" w:sz="0" w:space="0" w:color="auto"/>
            <w:left w:val="none" w:sz="0" w:space="0" w:color="auto"/>
            <w:bottom w:val="none" w:sz="0" w:space="0" w:color="auto"/>
            <w:right w:val="none" w:sz="0" w:space="0" w:color="auto"/>
          </w:divBdr>
        </w:div>
        <w:div w:id="686948387">
          <w:marLeft w:val="640"/>
          <w:marRight w:val="0"/>
          <w:marTop w:val="0"/>
          <w:marBottom w:val="0"/>
          <w:divBdr>
            <w:top w:val="none" w:sz="0" w:space="0" w:color="auto"/>
            <w:left w:val="none" w:sz="0" w:space="0" w:color="auto"/>
            <w:bottom w:val="none" w:sz="0" w:space="0" w:color="auto"/>
            <w:right w:val="none" w:sz="0" w:space="0" w:color="auto"/>
          </w:divBdr>
        </w:div>
        <w:div w:id="705642738">
          <w:marLeft w:val="640"/>
          <w:marRight w:val="0"/>
          <w:marTop w:val="0"/>
          <w:marBottom w:val="0"/>
          <w:divBdr>
            <w:top w:val="none" w:sz="0" w:space="0" w:color="auto"/>
            <w:left w:val="none" w:sz="0" w:space="0" w:color="auto"/>
            <w:bottom w:val="none" w:sz="0" w:space="0" w:color="auto"/>
            <w:right w:val="none" w:sz="0" w:space="0" w:color="auto"/>
          </w:divBdr>
        </w:div>
        <w:div w:id="786701207">
          <w:marLeft w:val="640"/>
          <w:marRight w:val="0"/>
          <w:marTop w:val="0"/>
          <w:marBottom w:val="0"/>
          <w:divBdr>
            <w:top w:val="none" w:sz="0" w:space="0" w:color="auto"/>
            <w:left w:val="none" w:sz="0" w:space="0" w:color="auto"/>
            <w:bottom w:val="none" w:sz="0" w:space="0" w:color="auto"/>
            <w:right w:val="none" w:sz="0" w:space="0" w:color="auto"/>
          </w:divBdr>
        </w:div>
        <w:div w:id="787160536">
          <w:marLeft w:val="640"/>
          <w:marRight w:val="0"/>
          <w:marTop w:val="0"/>
          <w:marBottom w:val="0"/>
          <w:divBdr>
            <w:top w:val="none" w:sz="0" w:space="0" w:color="auto"/>
            <w:left w:val="none" w:sz="0" w:space="0" w:color="auto"/>
            <w:bottom w:val="none" w:sz="0" w:space="0" w:color="auto"/>
            <w:right w:val="none" w:sz="0" w:space="0" w:color="auto"/>
          </w:divBdr>
        </w:div>
        <w:div w:id="814757380">
          <w:marLeft w:val="640"/>
          <w:marRight w:val="0"/>
          <w:marTop w:val="0"/>
          <w:marBottom w:val="0"/>
          <w:divBdr>
            <w:top w:val="none" w:sz="0" w:space="0" w:color="auto"/>
            <w:left w:val="none" w:sz="0" w:space="0" w:color="auto"/>
            <w:bottom w:val="none" w:sz="0" w:space="0" w:color="auto"/>
            <w:right w:val="none" w:sz="0" w:space="0" w:color="auto"/>
          </w:divBdr>
        </w:div>
        <w:div w:id="837887305">
          <w:marLeft w:val="640"/>
          <w:marRight w:val="0"/>
          <w:marTop w:val="0"/>
          <w:marBottom w:val="0"/>
          <w:divBdr>
            <w:top w:val="none" w:sz="0" w:space="0" w:color="auto"/>
            <w:left w:val="none" w:sz="0" w:space="0" w:color="auto"/>
            <w:bottom w:val="none" w:sz="0" w:space="0" w:color="auto"/>
            <w:right w:val="none" w:sz="0" w:space="0" w:color="auto"/>
          </w:divBdr>
        </w:div>
        <w:div w:id="852494595">
          <w:marLeft w:val="640"/>
          <w:marRight w:val="0"/>
          <w:marTop w:val="0"/>
          <w:marBottom w:val="0"/>
          <w:divBdr>
            <w:top w:val="none" w:sz="0" w:space="0" w:color="auto"/>
            <w:left w:val="none" w:sz="0" w:space="0" w:color="auto"/>
            <w:bottom w:val="none" w:sz="0" w:space="0" w:color="auto"/>
            <w:right w:val="none" w:sz="0" w:space="0" w:color="auto"/>
          </w:divBdr>
        </w:div>
        <w:div w:id="925260455">
          <w:marLeft w:val="640"/>
          <w:marRight w:val="0"/>
          <w:marTop w:val="0"/>
          <w:marBottom w:val="0"/>
          <w:divBdr>
            <w:top w:val="none" w:sz="0" w:space="0" w:color="auto"/>
            <w:left w:val="none" w:sz="0" w:space="0" w:color="auto"/>
            <w:bottom w:val="none" w:sz="0" w:space="0" w:color="auto"/>
            <w:right w:val="none" w:sz="0" w:space="0" w:color="auto"/>
          </w:divBdr>
        </w:div>
        <w:div w:id="932470458">
          <w:marLeft w:val="640"/>
          <w:marRight w:val="0"/>
          <w:marTop w:val="0"/>
          <w:marBottom w:val="0"/>
          <w:divBdr>
            <w:top w:val="none" w:sz="0" w:space="0" w:color="auto"/>
            <w:left w:val="none" w:sz="0" w:space="0" w:color="auto"/>
            <w:bottom w:val="none" w:sz="0" w:space="0" w:color="auto"/>
            <w:right w:val="none" w:sz="0" w:space="0" w:color="auto"/>
          </w:divBdr>
        </w:div>
        <w:div w:id="951860978">
          <w:marLeft w:val="640"/>
          <w:marRight w:val="0"/>
          <w:marTop w:val="0"/>
          <w:marBottom w:val="0"/>
          <w:divBdr>
            <w:top w:val="none" w:sz="0" w:space="0" w:color="auto"/>
            <w:left w:val="none" w:sz="0" w:space="0" w:color="auto"/>
            <w:bottom w:val="none" w:sz="0" w:space="0" w:color="auto"/>
            <w:right w:val="none" w:sz="0" w:space="0" w:color="auto"/>
          </w:divBdr>
        </w:div>
        <w:div w:id="956832949">
          <w:marLeft w:val="640"/>
          <w:marRight w:val="0"/>
          <w:marTop w:val="0"/>
          <w:marBottom w:val="0"/>
          <w:divBdr>
            <w:top w:val="none" w:sz="0" w:space="0" w:color="auto"/>
            <w:left w:val="none" w:sz="0" w:space="0" w:color="auto"/>
            <w:bottom w:val="none" w:sz="0" w:space="0" w:color="auto"/>
            <w:right w:val="none" w:sz="0" w:space="0" w:color="auto"/>
          </w:divBdr>
        </w:div>
        <w:div w:id="1008092862">
          <w:marLeft w:val="640"/>
          <w:marRight w:val="0"/>
          <w:marTop w:val="0"/>
          <w:marBottom w:val="0"/>
          <w:divBdr>
            <w:top w:val="none" w:sz="0" w:space="0" w:color="auto"/>
            <w:left w:val="none" w:sz="0" w:space="0" w:color="auto"/>
            <w:bottom w:val="none" w:sz="0" w:space="0" w:color="auto"/>
            <w:right w:val="none" w:sz="0" w:space="0" w:color="auto"/>
          </w:divBdr>
        </w:div>
        <w:div w:id="1071078407">
          <w:marLeft w:val="640"/>
          <w:marRight w:val="0"/>
          <w:marTop w:val="0"/>
          <w:marBottom w:val="0"/>
          <w:divBdr>
            <w:top w:val="none" w:sz="0" w:space="0" w:color="auto"/>
            <w:left w:val="none" w:sz="0" w:space="0" w:color="auto"/>
            <w:bottom w:val="none" w:sz="0" w:space="0" w:color="auto"/>
            <w:right w:val="none" w:sz="0" w:space="0" w:color="auto"/>
          </w:divBdr>
        </w:div>
        <w:div w:id="1106195780">
          <w:marLeft w:val="640"/>
          <w:marRight w:val="0"/>
          <w:marTop w:val="0"/>
          <w:marBottom w:val="0"/>
          <w:divBdr>
            <w:top w:val="none" w:sz="0" w:space="0" w:color="auto"/>
            <w:left w:val="none" w:sz="0" w:space="0" w:color="auto"/>
            <w:bottom w:val="none" w:sz="0" w:space="0" w:color="auto"/>
            <w:right w:val="none" w:sz="0" w:space="0" w:color="auto"/>
          </w:divBdr>
        </w:div>
        <w:div w:id="1132941403">
          <w:marLeft w:val="640"/>
          <w:marRight w:val="0"/>
          <w:marTop w:val="0"/>
          <w:marBottom w:val="0"/>
          <w:divBdr>
            <w:top w:val="none" w:sz="0" w:space="0" w:color="auto"/>
            <w:left w:val="none" w:sz="0" w:space="0" w:color="auto"/>
            <w:bottom w:val="none" w:sz="0" w:space="0" w:color="auto"/>
            <w:right w:val="none" w:sz="0" w:space="0" w:color="auto"/>
          </w:divBdr>
        </w:div>
        <w:div w:id="1138762067">
          <w:marLeft w:val="640"/>
          <w:marRight w:val="0"/>
          <w:marTop w:val="0"/>
          <w:marBottom w:val="0"/>
          <w:divBdr>
            <w:top w:val="none" w:sz="0" w:space="0" w:color="auto"/>
            <w:left w:val="none" w:sz="0" w:space="0" w:color="auto"/>
            <w:bottom w:val="none" w:sz="0" w:space="0" w:color="auto"/>
            <w:right w:val="none" w:sz="0" w:space="0" w:color="auto"/>
          </w:divBdr>
        </w:div>
        <w:div w:id="1145775551">
          <w:marLeft w:val="640"/>
          <w:marRight w:val="0"/>
          <w:marTop w:val="0"/>
          <w:marBottom w:val="0"/>
          <w:divBdr>
            <w:top w:val="none" w:sz="0" w:space="0" w:color="auto"/>
            <w:left w:val="none" w:sz="0" w:space="0" w:color="auto"/>
            <w:bottom w:val="none" w:sz="0" w:space="0" w:color="auto"/>
            <w:right w:val="none" w:sz="0" w:space="0" w:color="auto"/>
          </w:divBdr>
        </w:div>
        <w:div w:id="1188787782">
          <w:marLeft w:val="640"/>
          <w:marRight w:val="0"/>
          <w:marTop w:val="0"/>
          <w:marBottom w:val="0"/>
          <w:divBdr>
            <w:top w:val="none" w:sz="0" w:space="0" w:color="auto"/>
            <w:left w:val="none" w:sz="0" w:space="0" w:color="auto"/>
            <w:bottom w:val="none" w:sz="0" w:space="0" w:color="auto"/>
            <w:right w:val="none" w:sz="0" w:space="0" w:color="auto"/>
          </w:divBdr>
        </w:div>
        <w:div w:id="1199077936">
          <w:marLeft w:val="640"/>
          <w:marRight w:val="0"/>
          <w:marTop w:val="0"/>
          <w:marBottom w:val="0"/>
          <w:divBdr>
            <w:top w:val="none" w:sz="0" w:space="0" w:color="auto"/>
            <w:left w:val="none" w:sz="0" w:space="0" w:color="auto"/>
            <w:bottom w:val="none" w:sz="0" w:space="0" w:color="auto"/>
            <w:right w:val="none" w:sz="0" w:space="0" w:color="auto"/>
          </w:divBdr>
        </w:div>
        <w:div w:id="1202981182">
          <w:marLeft w:val="640"/>
          <w:marRight w:val="0"/>
          <w:marTop w:val="0"/>
          <w:marBottom w:val="0"/>
          <w:divBdr>
            <w:top w:val="none" w:sz="0" w:space="0" w:color="auto"/>
            <w:left w:val="none" w:sz="0" w:space="0" w:color="auto"/>
            <w:bottom w:val="none" w:sz="0" w:space="0" w:color="auto"/>
            <w:right w:val="none" w:sz="0" w:space="0" w:color="auto"/>
          </w:divBdr>
        </w:div>
        <w:div w:id="1246188642">
          <w:marLeft w:val="640"/>
          <w:marRight w:val="0"/>
          <w:marTop w:val="0"/>
          <w:marBottom w:val="0"/>
          <w:divBdr>
            <w:top w:val="none" w:sz="0" w:space="0" w:color="auto"/>
            <w:left w:val="none" w:sz="0" w:space="0" w:color="auto"/>
            <w:bottom w:val="none" w:sz="0" w:space="0" w:color="auto"/>
            <w:right w:val="none" w:sz="0" w:space="0" w:color="auto"/>
          </w:divBdr>
        </w:div>
        <w:div w:id="1273898329">
          <w:marLeft w:val="640"/>
          <w:marRight w:val="0"/>
          <w:marTop w:val="0"/>
          <w:marBottom w:val="0"/>
          <w:divBdr>
            <w:top w:val="none" w:sz="0" w:space="0" w:color="auto"/>
            <w:left w:val="none" w:sz="0" w:space="0" w:color="auto"/>
            <w:bottom w:val="none" w:sz="0" w:space="0" w:color="auto"/>
            <w:right w:val="none" w:sz="0" w:space="0" w:color="auto"/>
          </w:divBdr>
        </w:div>
        <w:div w:id="1279334325">
          <w:marLeft w:val="640"/>
          <w:marRight w:val="0"/>
          <w:marTop w:val="0"/>
          <w:marBottom w:val="0"/>
          <w:divBdr>
            <w:top w:val="none" w:sz="0" w:space="0" w:color="auto"/>
            <w:left w:val="none" w:sz="0" w:space="0" w:color="auto"/>
            <w:bottom w:val="none" w:sz="0" w:space="0" w:color="auto"/>
            <w:right w:val="none" w:sz="0" w:space="0" w:color="auto"/>
          </w:divBdr>
        </w:div>
        <w:div w:id="1287613892">
          <w:marLeft w:val="640"/>
          <w:marRight w:val="0"/>
          <w:marTop w:val="0"/>
          <w:marBottom w:val="0"/>
          <w:divBdr>
            <w:top w:val="none" w:sz="0" w:space="0" w:color="auto"/>
            <w:left w:val="none" w:sz="0" w:space="0" w:color="auto"/>
            <w:bottom w:val="none" w:sz="0" w:space="0" w:color="auto"/>
            <w:right w:val="none" w:sz="0" w:space="0" w:color="auto"/>
          </w:divBdr>
        </w:div>
        <w:div w:id="1287662231">
          <w:marLeft w:val="640"/>
          <w:marRight w:val="0"/>
          <w:marTop w:val="0"/>
          <w:marBottom w:val="0"/>
          <w:divBdr>
            <w:top w:val="none" w:sz="0" w:space="0" w:color="auto"/>
            <w:left w:val="none" w:sz="0" w:space="0" w:color="auto"/>
            <w:bottom w:val="none" w:sz="0" w:space="0" w:color="auto"/>
            <w:right w:val="none" w:sz="0" w:space="0" w:color="auto"/>
          </w:divBdr>
        </w:div>
        <w:div w:id="1293903471">
          <w:marLeft w:val="640"/>
          <w:marRight w:val="0"/>
          <w:marTop w:val="0"/>
          <w:marBottom w:val="0"/>
          <w:divBdr>
            <w:top w:val="none" w:sz="0" w:space="0" w:color="auto"/>
            <w:left w:val="none" w:sz="0" w:space="0" w:color="auto"/>
            <w:bottom w:val="none" w:sz="0" w:space="0" w:color="auto"/>
            <w:right w:val="none" w:sz="0" w:space="0" w:color="auto"/>
          </w:divBdr>
        </w:div>
        <w:div w:id="1330716465">
          <w:marLeft w:val="640"/>
          <w:marRight w:val="0"/>
          <w:marTop w:val="0"/>
          <w:marBottom w:val="0"/>
          <w:divBdr>
            <w:top w:val="none" w:sz="0" w:space="0" w:color="auto"/>
            <w:left w:val="none" w:sz="0" w:space="0" w:color="auto"/>
            <w:bottom w:val="none" w:sz="0" w:space="0" w:color="auto"/>
            <w:right w:val="none" w:sz="0" w:space="0" w:color="auto"/>
          </w:divBdr>
        </w:div>
        <w:div w:id="1349870527">
          <w:marLeft w:val="640"/>
          <w:marRight w:val="0"/>
          <w:marTop w:val="0"/>
          <w:marBottom w:val="0"/>
          <w:divBdr>
            <w:top w:val="none" w:sz="0" w:space="0" w:color="auto"/>
            <w:left w:val="none" w:sz="0" w:space="0" w:color="auto"/>
            <w:bottom w:val="none" w:sz="0" w:space="0" w:color="auto"/>
            <w:right w:val="none" w:sz="0" w:space="0" w:color="auto"/>
          </w:divBdr>
        </w:div>
        <w:div w:id="1383410530">
          <w:marLeft w:val="640"/>
          <w:marRight w:val="0"/>
          <w:marTop w:val="0"/>
          <w:marBottom w:val="0"/>
          <w:divBdr>
            <w:top w:val="none" w:sz="0" w:space="0" w:color="auto"/>
            <w:left w:val="none" w:sz="0" w:space="0" w:color="auto"/>
            <w:bottom w:val="none" w:sz="0" w:space="0" w:color="auto"/>
            <w:right w:val="none" w:sz="0" w:space="0" w:color="auto"/>
          </w:divBdr>
        </w:div>
        <w:div w:id="1412309004">
          <w:marLeft w:val="640"/>
          <w:marRight w:val="0"/>
          <w:marTop w:val="0"/>
          <w:marBottom w:val="0"/>
          <w:divBdr>
            <w:top w:val="none" w:sz="0" w:space="0" w:color="auto"/>
            <w:left w:val="none" w:sz="0" w:space="0" w:color="auto"/>
            <w:bottom w:val="none" w:sz="0" w:space="0" w:color="auto"/>
            <w:right w:val="none" w:sz="0" w:space="0" w:color="auto"/>
          </w:divBdr>
        </w:div>
        <w:div w:id="1513489017">
          <w:marLeft w:val="640"/>
          <w:marRight w:val="0"/>
          <w:marTop w:val="0"/>
          <w:marBottom w:val="0"/>
          <w:divBdr>
            <w:top w:val="none" w:sz="0" w:space="0" w:color="auto"/>
            <w:left w:val="none" w:sz="0" w:space="0" w:color="auto"/>
            <w:bottom w:val="none" w:sz="0" w:space="0" w:color="auto"/>
            <w:right w:val="none" w:sz="0" w:space="0" w:color="auto"/>
          </w:divBdr>
        </w:div>
        <w:div w:id="1581712498">
          <w:marLeft w:val="640"/>
          <w:marRight w:val="0"/>
          <w:marTop w:val="0"/>
          <w:marBottom w:val="0"/>
          <w:divBdr>
            <w:top w:val="none" w:sz="0" w:space="0" w:color="auto"/>
            <w:left w:val="none" w:sz="0" w:space="0" w:color="auto"/>
            <w:bottom w:val="none" w:sz="0" w:space="0" w:color="auto"/>
            <w:right w:val="none" w:sz="0" w:space="0" w:color="auto"/>
          </w:divBdr>
        </w:div>
        <w:div w:id="1590115318">
          <w:marLeft w:val="640"/>
          <w:marRight w:val="0"/>
          <w:marTop w:val="0"/>
          <w:marBottom w:val="0"/>
          <w:divBdr>
            <w:top w:val="none" w:sz="0" w:space="0" w:color="auto"/>
            <w:left w:val="none" w:sz="0" w:space="0" w:color="auto"/>
            <w:bottom w:val="none" w:sz="0" w:space="0" w:color="auto"/>
            <w:right w:val="none" w:sz="0" w:space="0" w:color="auto"/>
          </w:divBdr>
        </w:div>
        <w:div w:id="1616250942">
          <w:marLeft w:val="640"/>
          <w:marRight w:val="0"/>
          <w:marTop w:val="0"/>
          <w:marBottom w:val="0"/>
          <w:divBdr>
            <w:top w:val="none" w:sz="0" w:space="0" w:color="auto"/>
            <w:left w:val="none" w:sz="0" w:space="0" w:color="auto"/>
            <w:bottom w:val="none" w:sz="0" w:space="0" w:color="auto"/>
            <w:right w:val="none" w:sz="0" w:space="0" w:color="auto"/>
          </w:divBdr>
        </w:div>
        <w:div w:id="1642884083">
          <w:marLeft w:val="640"/>
          <w:marRight w:val="0"/>
          <w:marTop w:val="0"/>
          <w:marBottom w:val="0"/>
          <w:divBdr>
            <w:top w:val="none" w:sz="0" w:space="0" w:color="auto"/>
            <w:left w:val="none" w:sz="0" w:space="0" w:color="auto"/>
            <w:bottom w:val="none" w:sz="0" w:space="0" w:color="auto"/>
            <w:right w:val="none" w:sz="0" w:space="0" w:color="auto"/>
          </w:divBdr>
        </w:div>
        <w:div w:id="1668678627">
          <w:marLeft w:val="640"/>
          <w:marRight w:val="0"/>
          <w:marTop w:val="0"/>
          <w:marBottom w:val="0"/>
          <w:divBdr>
            <w:top w:val="none" w:sz="0" w:space="0" w:color="auto"/>
            <w:left w:val="none" w:sz="0" w:space="0" w:color="auto"/>
            <w:bottom w:val="none" w:sz="0" w:space="0" w:color="auto"/>
            <w:right w:val="none" w:sz="0" w:space="0" w:color="auto"/>
          </w:divBdr>
        </w:div>
        <w:div w:id="1700425529">
          <w:marLeft w:val="640"/>
          <w:marRight w:val="0"/>
          <w:marTop w:val="0"/>
          <w:marBottom w:val="0"/>
          <w:divBdr>
            <w:top w:val="none" w:sz="0" w:space="0" w:color="auto"/>
            <w:left w:val="none" w:sz="0" w:space="0" w:color="auto"/>
            <w:bottom w:val="none" w:sz="0" w:space="0" w:color="auto"/>
            <w:right w:val="none" w:sz="0" w:space="0" w:color="auto"/>
          </w:divBdr>
        </w:div>
        <w:div w:id="1722897020">
          <w:marLeft w:val="640"/>
          <w:marRight w:val="0"/>
          <w:marTop w:val="0"/>
          <w:marBottom w:val="0"/>
          <w:divBdr>
            <w:top w:val="none" w:sz="0" w:space="0" w:color="auto"/>
            <w:left w:val="none" w:sz="0" w:space="0" w:color="auto"/>
            <w:bottom w:val="none" w:sz="0" w:space="0" w:color="auto"/>
            <w:right w:val="none" w:sz="0" w:space="0" w:color="auto"/>
          </w:divBdr>
        </w:div>
        <w:div w:id="1738818256">
          <w:marLeft w:val="640"/>
          <w:marRight w:val="0"/>
          <w:marTop w:val="0"/>
          <w:marBottom w:val="0"/>
          <w:divBdr>
            <w:top w:val="none" w:sz="0" w:space="0" w:color="auto"/>
            <w:left w:val="none" w:sz="0" w:space="0" w:color="auto"/>
            <w:bottom w:val="none" w:sz="0" w:space="0" w:color="auto"/>
            <w:right w:val="none" w:sz="0" w:space="0" w:color="auto"/>
          </w:divBdr>
        </w:div>
        <w:div w:id="1740209052">
          <w:marLeft w:val="640"/>
          <w:marRight w:val="0"/>
          <w:marTop w:val="0"/>
          <w:marBottom w:val="0"/>
          <w:divBdr>
            <w:top w:val="none" w:sz="0" w:space="0" w:color="auto"/>
            <w:left w:val="none" w:sz="0" w:space="0" w:color="auto"/>
            <w:bottom w:val="none" w:sz="0" w:space="0" w:color="auto"/>
            <w:right w:val="none" w:sz="0" w:space="0" w:color="auto"/>
          </w:divBdr>
        </w:div>
        <w:div w:id="1747533526">
          <w:marLeft w:val="640"/>
          <w:marRight w:val="0"/>
          <w:marTop w:val="0"/>
          <w:marBottom w:val="0"/>
          <w:divBdr>
            <w:top w:val="none" w:sz="0" w:space="0" w:color="auto"/>
            <w:left w:val="none" w:sz="0" w:space="0" w:color="auto"/>
            <w:bottom w:val="none" w:sz="0" w:space="0" w:color="auto"/>
            <w:right w:val="none" w:sz="0" w:space="0" w:color="auto"/>
          </w:divBdr>
        </w:div>
        <w:div w:id="1802264421">
          <w:marLeft w:val="640"/>
          <w:marRight w:val="0"/>
          <w:marTop w:val="0"/>
          <w:marBottom w:val="0"/>
          <w:divBdr>
            <w:top w:val="none" w:sz="0" w:space="0" w:color="auto"/>
            <w:left w:val="none" w:sz="0" w:space="0" w:color="auto"/>
            <w:bottom w:val="none" w:sz="0" w:space="0" w:color="auto"/>
            <w:right w:val="none" w:sz="0" w:space="0" w:color="auto"/>
          </w:divBdr>
        </w:div>
        <w:div w:id="1848014131">
          <w:marLeft w:val="640"/>
          <w:marRight w:val="0"/>
          <w:marTop w:val="0"/>
          <w:marBottom w:val="0"/>
          <w:divBdr>
            <w:top w:val="none" w:sz="0" w:space="0" w:color="auto"/>
            <w:left w:val="none" w:sz="0" w:space="0" w:color="auto"/>
            <w:bottom w:val="none" w:sz="0" w:space="0" w:color="auto"/>
            <w:right w:val="none" w:sz="0" w:space="0" w:color="auto"/>
          </w:divBdr>
        </w:div>
        <w:div w:id="1933320973">
          <w:marLeft w:val="640"/>
          <w:marRight w:val="0"/>
          <w:marTop w:val="0"/>
          <w:marBottom w:val="0"/>
          <w:divBdr>
            <w:top w:val="none" w:sz="0" w:space="0" w:color="auto"/>
            <w:left w:val="none" w:sz="0" w:space="0" w:color="auto"/>
            <w:bottom w:val="none" w:sz="0" w:space="0" w:color="auto"/>
            <w:right w:val="none" w:sz="0" w:space="0" w:color="auto"/>
          </w:divBdr>
        </w:div>
        <w:div w:id="1970355016">
          <w:marLeft w:val="640"/>
          <w:marRight w:val="0"/>
          <w:marTop w:val="0"/>
          <w:marBottom w:val="0"/>
          <w:divBdr>
            <w:top w:val="none" w:sz="0" w:space="0" w:color="auto"/>
            <w:left w:val="none" w:sz="0" w:space="0" w:color="auto"/>
            <w:bottom w:val="none" w:sz="0" w:space="0" w:color="auto"/>
            <w:right w:val="none" w:sz="0" w:space="0" w:color="auto"/>
          </w:divBdr>
        </w:div>
        <w:div w:id="1979608972">
          <w:marLeft w:val="640"/>
          <w:marRight w:val="0"/>
          <w:marTop w:val="0"/>
          <w:marBottom w:val="0"/>
          <w:divBdr>
            <w:top w:val="none" w:sz="0" w:space="0" w:color="auto"/>
            <w:left w:val="none" w:sz="0" w:space="0" w:color="auto"/>
            <w:bottom w:val="none" w:sz="0" w:space="0" w:color="auto"/>
            <w:right w:val="none" w:sz="0" w:space="0" w:color="auto"/>
          </w:divBdr>
        </w:div>
        <w:div w:id="1985771143">
          <w:marLeft w:val="640"/>
          <w:marRight w:val="0"/>
          <w:marTop w:val="0"/>
          <w:marBottom w:val="0"/>
          <w:divBdr>
            <w:top w:val="none" w:sz="0" w:space="0" w:color="auto"/>
            <w:left w:val="none" w:sz="0" w:space="0" w:color="auto"/>
            <w:bottom w:val="none" w:sz="0" w:space="0" w:color="auto"/>
            <w:right w:val="none" w:sz="0" w:space="0" w:color="auto"/>
          </w:divBdr>
        </w:div>
        <w:div w:id="2042314193">
          <w:marLeft w:val="640"/>
          <w:marRight w:val="0"/>
          <w:marTop w:val="0"/>
          <w:marBottom w:val="0"/>
          <w:divBdr>
            <w:top w:val="none" w:sz="0" w:space="0" w:color="auto"/>
            <w:left w:val="none" w:sz="0" w:space="0" w:color="auto"/>
            <w:bottom w:val="none" w:sz="0" w:space="0" w:color="auto"/>
            <w:right w:val="none" w:sz="0" w:space="0" w:color="auto"/>
          </w:divBdr>
        </w:div>
        <w:div w:id="2058240305">
          <w:marLeft w:val="640"/>
          <w:marRight w:val="0"/>
          <w:marTop w:val="0"/>
          <w:marBottom w:val="0"/>
          <w:divBdr>
            <w:top w:val="none" w:sz="0" w:space="0" w:color="auto"/>
            <w:left w:val="none" w:sz="0" w:space="0" w:color="auto"/>
            <w:bottom w:val="none" w:sz="0" w:space="0" w:color="auto"/>
            <w:right w:val="none" w:sz="0" w:space="0" w:color="auto"/>
          </w:divBdr>
        </w:div>
      </w:divsChild>
    </w:div>
    <w:div w:id="1379665338">
      <w:bodyDiv w:val="1"/>
      <w:marLeft w:val="0"/>
      <w:marRight w:val="0"/>
      <w:marTop w:val="0"/>
      <w:marBottom w:val="0"/>
      <w:divBdr>
        <w:top w:val="none" w:sz="0" w:space="0" w:color="auto"/>
        <w:left w:val="none" w:sz="0" w:space="0" w:color="auto"/>
        <w:bottom w:val="none" w:sz="0" w:space="0" w:color="auto"/>
        <w:right w:val="none" w:sz="0" w:space="0" w:color="auto"/>
      </w:divBdr>
      <w:divsChild>
        <w:div w:id="41756536">
          <w:marLeft w:val="640"/>
          <w:marRight w:val="0"/>
          <w:marTop w:val="0"/>
          <w:marBottom w:val="0"/>
          <w:divBdr>
            <w:top w:val="none" w:sz="0" w:space="0" w:color="auto"/>
            <w:left w:val="none" w:sz="0" w:space="0" w:color="auto"/>
            <w:bottom w:val="none" w:sz="0" w:space="0" w:color="auto"/>
            <w:right w:val="none" w:sz="0" w:space="0" w:color="auto"/>
          </w:divBdr>
        </w:div>
        <w:div w:id="77869691">
          <w:marLeft w:val="640"/>
          <w:marRight w:val="0"/>
          <w:marTop w:val="0"/>
          <w:marBottom w:val="0"/>
          <w:divBdr>
            <w:top w:val="none" w:sz="0" w:space="0" w:color="auto"/>
            <w:left w:val="none" w:sz="0" w:space="0" w:color="auto"/>
            <w:bottom w:val="none" w:sz="0" w:space="0" w:color="auto"/>
            <w:right w:val="none" w:sz="0" w:space="0" w:color="auto"/>
          </w:divBdr>
        </w:div>
        <w:div w:id="91322530">
          <w:marLeft w:val="640"/>
          <w:marRight w:val="0"/>
          <w:marTop w:val="0"/>
          <w:marBottom w:val="0"/>
          <w:divBdr>
            <w:top w:val="none" w:sz="0" w:space="0" w:color="auto"/>
            <w:left w:val="none" w:sz="0" w:space="0" w:color="auto"/>
            <w:bottom w:val="none" w:sz="0" w:space="0" w:color="auto"/>
            <w:right w:val="none" w:sz="0" w:space="0" w:color="auto"/>
          </w:divBdr>
        </w:div>
        <w:div w:id="132793906">
          <w:marLeft w:val="640"/>
          <w:marRight w:val="0"/>
          <w:marTop w:val="0"/>
          <w:marBottom w:val="0"/>
          <w:divBdr>
            <w:top w:val="none" w:sz="0" w:space="0" w:color="auto"/>
            <w:left w:val="none" w:sz="0" w:space="0" w:color="auto"/>
            <w:bottom w:val="none" w:sz="0" w:space="0" w:color="auto"/>
            <w:right w:val="none" w:sz="0" w:space="0" w:color="auto"/>
          </w:divBdr>
        </w:div>
        <w:div w:id="177699796">
          <w:marLeft w:val="640"/>
          <w:marRight w:val="0"/>
          <w:marTop w:val="0"/>
          <w:marBottom w:val="0"/>
          <w:divBdr>
            <w:top w:val="none" w:sz="0" w:space="0" w:color="auto"/>
            <w:left w:val="none" w:sz="0" w:space="0" w:color="auto"/>
            <w:bottom w:val="none" w:sz="0" w:space="0" w:color="auto"/>
            <w:right w:val="none" w:sz="0" w:space="0" w:color="auto"/>
          </w:divBdr>
        </w:div>
        <w:div w:id="182087204">
          <w:marLeft w:val="640"/>
          <w:marRight w:val="0"/>
          <w:marTop w:val="0"/>
          <w:marBottom w:val="0"/>
          <w:divBdr>
            <w:top w:val="none" w:sz="0" w:space="0" w:color="auto"/>
            <w:left w:val="none" w:sz="0" w:space="0" w:color="auto"/>
            <w:bottom w:val="none" w:sz="0" w:space="0" w:color="auto"/>
            <w:right w:val="none" w:sz="0" w:space="0" w:color="auto"/>
          </w:divBdr>
        </w:div>
        <w:div w:id="192696551">
          <w:marLeft w:val="640"/>
          <w:marRight w:val="0"/>
          <w:marTop w:val="0"/>
          <w:marBottom w:val="0"/>
          <w:divBdr>
            <w:top w:val="none" w:sz="0" w:space="0" w:color="auto"/>
            <w:left w:val="none" w:sz="0" w:space="0" w:color="auto"/>
            <w:bottom w:val="none" w:sz="0" w:space="0" w:color="auto"/>
            <w:right w:val="none" w:sz="0" w:space="0" w:color="auto"/>
          </w:divBdr>
        </w:div>
        <w:div w:id="215627724">
          <w:marLeft w:val="640"/>
          <w:marRight w:val="0"/>
          <w:marTop w:val="0"/>
          <w:marBottom w:val="0"/>
          <w:divBdr>
            <w:top w:val="none" w:sz="0" w:space="0" w:color="auto"/>
            <w:left w:val="none" w:sz="0" w:space="0" w:color="auto"/>
            <w:bottom w:val="none" w:sz="0" w:space="0" w:color="auto"/>
            <w:right w:val="none" w:sz="0" w:space="0" w:color="auto"/>
          </w:divBdr>
        </w:div>
        <w:div w:id="281377108">
          <w:marLeft w:val="640"/>
          <w:marRight w:val="0"/>
          <w:marTop w:val="0"/>
          <w:marBottom w:val="0"/>
          <w:divBdr>
            <w:top w:val="none" w:sz="0" w:space="0" w:color="auto"/>
            <w:left w:val="none" w:sz="0" w:space="0" w:color="auto"/>
            <w:bottom w:val="none" w:sz="0" w:space="0" w:color="auto"/>
            <w:right w:val="none" w:sz="0" w:space="0" w:color="auto"/>
          </w:divBdr>
        </w:div>
        <w:div w:id="334263415">
          <w:marLeft w:val="640"/>
          <w:marRight w:val="0"/>
          <w:marTop w:val="0"/>
          <w:marBottom w:val="0"/>
          <w:divBdr>
            <w:top w:val="none" w:sz="0" w:space="0" w:color="auto"/>
            <w:left w:val="none" w:sz="0" w:space="0" w:color="auto"/>
            <w:bottom w:val="none" w:sz="0" w:space="0" w:color="auto"/>
            <w:right w:val="none" w:sz="0" w:space="0" w:color="auto"/>
          </w:divBdr>
        </w:div>
        <w:div w:id="366296527">
          <w:marLeft w:val="640"/>
          <w:marRight w:val="0"/>
          <w:marTop w:val="0"/>
          <w:marBottom w:val="0"/>
          <w:divBdr>
            <w:top w:val="none" w:sz="0" w:space="0" w:color="auto"/>
            <w:left w:val="none" w:sz="0" w:space="0" w:color="auto"/>
            <w:bottom w:val="none" w:sz="0" w:space="0" w:color="auto"/>
            <w:right w:val="none" w:sz="0" w:space="0" w:color="auto"/>
          </w:divBdr>
        </w:div>
        <w:div w:id="427697010">
          <w:marLeft w:val="640"/>
          <w:marRight w:val="0"/>
          <w:marTop w:val="0"/>
          <w:marBottom w:val="0"/>
          <w:divBdr>
            <w:top w:val="none" w:sz="0" w:space="0" w:color="auto"/>
            <w:left w:val="none" w:sz="0" w:space="0" w:color="auto"/>
            <w:bottom w:val="none" w:sz="0" w:space="0" w:color="auto"/>
            <w:right w:val="none" w:sz="0" w:space="0" w:color="auto"/>
          </w:divBdr>
        </w:div>
        <w:div w:id="546992620">
          <w:marLeft w:val="640"/>
          <w:marRight w:val="0"/>
          <w:marTop w:val="0"/>
          <w:marBottom w:val="0"/>
          <w:divBdr>
            <w:top w:val="none" w:sz="0" w:space="0" w:color="auto"/>
            <w:left w:val="none" w:sz="0" w:space="0" w:color="auto"/>
            <w:bottom w:val="none" w:sz="0" w:space="0" w:color="auto"/>
            <w:right w:val="none" w:sz="0" w:space="0" w:color="auto"/>
          </w:divBdr>
        </w:div>
        <w:div w:id="671494878">
          <w:marLeft w:val="640"/>
          <w:marRight w:val="0"/>
          <w:marTop w:val="0"/>
          <w:marBottom w:val="0"/>
          <w:divBdr>
            <w:top w:val="none" w:sz="0" w:space="0" w:color="auto"/>
            <w:left w:val="none" w:sz="0" w:space="0" w:color="auto"/>
            <w:bottom w:val="none" w:sz="0" w:space="0" w:color="auto"/>
            <w:right w:val="none" w:sz="0" w:space="0" w:color="auto"/>
          </w:divBdr>
        </w:div>
        <w:div w:id="692195305">
          <w:marLeft w:val="640"/>
          <w:marRight w:val="0"/>
          <w:marTop w:val="0"/>
          <w:marBottom w:val="0"/>
          <w:divBdr>
            <w:top w:val="none" w:sz="0" w:space="0" w:color="auto"/>
            <w:left w:val="none" w:sz="0" w:space="0" w:color="auto"/>
            <w:bottom w:val="none" w:sz="0" w:space="0" w:color="auto"/>
            <w:right w:val="none" w:sz="0" w:space="0" w:color="auto"/>
          </w:divBdr>
        </w:div>
        <w:div w:id="701319923">
          <w:marLeft w:val="640"/>
          <w:marRight w:val="0"/>
          <w:marTop w:val="0"/>
          <w:marBottom w:val="0"/>
          <w:divBdr>
            <w:top w:val="none" w:sz="0" w:space="0" w:color="auto"/>
            <w:left w:val="none" w:sz="0" w:space="0" w:color="auto"/>
            <w:bottom w:val="none" w:sz="0" w:space="0" w:color="auto"/>
            <w:right w:val="none" w:sz="0" w:space="0" w:color="auto"/>
          </w:divBdr>
        </w:div>
        <w:div w:id="736897662">
          <w:marLeft w:val="640"/>
          <w:marRight w:val="0"/>
          <w:marTop w:val="0"/>
          <w:marBottom w:val="0"/>
          <w:divBdr>
            <w:top w:val="none" w:sz="0" w:space="0" w:color="auto"/>
            <w:left w:val="none" w:sz="0" w:space="0" w:color="auto"/>
            <w:bottom w:val="none" w:sz="0" w:space="0" w:color="auto"/>
            <w:right w:val="none" w:sz="0" w:space="0" w:color="auto"/>
          </w:divBdr>
        </w:div>
        <w:div w:id="756512862">
          <w:marLeft w:val="640"/>
          <w:marRight w:val="0"/>
          <w:marTop w:val="0"/>
          <w:marBottom w:val="0"/>
          <w:divBdr>
            <w:top w:val="none" w:sz="0" w:space="0" w:color="auto"/>
            <w:left w:val="none" w:sz="0" w:space="0" w:color="auto"/>
            <w:bottom w:val="none" w:sz="0" w:space="0" w:color="auto"/>
            <w:right w:val="none" w:sz="0" w:space="0" w:color="auto"/>
          </w:divBdr>
        </w:div>
        <w:div w:id="778640290">
          <w:marLeft w:val="640"/>
          <w:marRight w:val="0"/>
          <w:marTop w:val="0"/>
          <w:marBottom w:val="0"/>
          <w:divBdr>
            <w:top w:val="none" w:sz="0" w:space="0" w:color="auto"/>
            <w:left w:val="none" w:sz="0" w:space="0" w:color="auto"/>
            <w:bottom w:val="none" w:sz="0" w:space="0" w:color="auto"/>
            <w:right w:val="none" w:sz="0" w:space="0" w:color="auto"/>
          </w:divBdr>
        </w:div>
        <w:div w:id="793252559">
          <w:marLeft w:val="640"/>
          <w:marRight w:val="0"/>
          <w:marTop w:val="0"/>
          <w:marBottom w:val="0"/>
          <w:divBdr>
            <w:top w:val="none" w:sz="0" w:space="0" w:color="auto"/>
            <w:left w:val="none" w:sz="0" w:space="0" w:color="auto"/>
            <w:bottom w:val="none" w:sz="0" w:space="0" w:color="auto"/>
            <w:right w:val="none" w:sz="0" w:space="0" w:color="auto"/>
          </w:divBdr>
        </w:div>
        <w:div w:id="797336949">
          <w:marLeft w:val="640"/>
          <w:marRight w:val="0"/>
          <w:marTop w:val="0"/>
          <w:marBottom w:val="0"/>
          <w:divBdr>
            <w:top w:val="none" w:sz="0" w:space="0" w:color="auto"/>
            <w:left w:val="none" w:sz="0" w:space="0" w:color="auto"/>
            <w:bottom w:val="none" w:sz="0" w:space="0" w:color="auto"/>
            <w:right w:val="none" w:sz="0" w:space="0" w:color="auto"/>
          </w:divBdr>
        </w:div>
        <w:div w:id="825978418">
          <w:marLeft w:val="640"/>
          <w:marRight w:val="0"/>
          <w:marTop w:val="0"/>
          <w:marBottom w:val="0"/>
          <w:divBdr>
            <w:top w:val="none" w:sz="0" w:space="0" w:color="auto"/>
            <w:left w:val="none" w:sz="0" w:space="0" w:color="auto"/>
            <w:bottom w:val="none" w:sz="0" w:space="0" w:color="auto"/>
            <w:right w:val="none" w:sz="0" w:space="0" w:color="auto"/>
          </w:divBdr>
        </w:div>
        <w:div w:id="831023148">
          <w:marLeft w:val="640"/>
          <w:marRight w:val="0"/>
          <w:marTop w:val="0"/>
          <w:marBottom w:val="0"/>
          <w:divBdr>
            <w:top w:val="none" w:sz="0" w:space="0" w:color="auto"/>
            <w:left w:val="none" w:sz="0" w:space="0" w:color="auto"/>
            <w:bottom w:val="none" w:sz="0" w:space="0" w:color="auto"/>
            <w:right w:val="none" w:sz="0" w:space="0" w:color="auto"/>
          </w:divBdr>
        </w:div>
        <w:div w:id="836460641">
          <w:marLeft w:val="640"/>
          <w:marRight w:val="0"/>
          <w:marTop w:val="0"/>
          <w:marBottom w:val="0"/>
          <w:divBdr>
            <w:top w:val="none" w:sz="0" w:space="0" w:color="auto"/>
            <w:left w:val="none" w:sz="0" w:space="0" w:color="auto"/>
            <w:bottom w:val="none" w:sz="0" w:space="0" w:color="auto"/>
            <w:right w:val="none" w:sz="0" w:space="0" w:color="auto"/>
          </w:divBdr>
        </w:div>
        <w:div w:id="862746307">
          <w:marLeft w:val="640"/>
          <w:marRight w:val="0"/>
          <w:marTop w:val="0"/>
          <w:marBottom w:val="0"/>
          <w:divBdr>
            <w:top w:val="none" w:sz="0" w:space="0" w:color="auto"/>
            <w:left w:val="none" w:sz="0" w:space="0" w:color="auto"/>
            <w:bottom w:val="none" w:sz="0" w:space="0" w:color="auto"/>
            <w:right w:val="none" w:sz="0" w:space="0" w:color="auto"/>
          </w:divBdr>
        </w:div>
        <w:div w:id="872809287">
          <w:marLeft w:val="640"/>
          <w:marRight w:val="0"/>
          <w:marTop w:val="0"/>
          <w:marBottom w:val="0"/>
          <w:divBdr>
            <w:top w:val="none" w:sz="0" w:space="0" w:color="auto"/>
            <w:left w:val="none" w:sz="0" w:space="0" w:color="auto"/>
            <w:bottom w:val="none" w:sz="0" w:space="0" w:color="auto"/>
            <w:right w:val="none" w:sz="0" w:space="0" w:color="auto"/>
          </w:divBdr>
        </w:div>
        <w:div w:id="877817173">
          <w:marLeft w:val="640"/>
          <w:marRight w:val="0"/>
          <w:marTop w:val="0"/>
          <w:marBottom w:val="0"/>
          <w:divBdr>
            <w:top w:val="none" w:sz="0" w:space="0" w:color="auto"/>
            <w:left w:val="none" w:sz="0" w:space="0" w:color="auto"/>
            <w:bottom w:val="none" w:sz="0" w:space="0" w:color="auto"/>
            <w:right w:val="none" w:sz="0" w:space="0" w:color="auto"/>
          </w:divBdr>
        </w:div>
        <w:div w:id="880940054">
          <w:marLeft w:val="640"/>
          <w:marRight w:val="0"/>
          <w:marTop w:val="0"/>
          <w:marBottom w:val="0"/>
          <w:divBdr>
            <w:top w:val="none" w:sz="0" w:space="0" w:color="auto"/>
            <w:left w:val="none" w:sz="0" w:space="0" w:color="auto"/>
            <w:bottom w:val="none" w:sz="0" w:space="0" w:color="auto"/>
            <w:right w:val="none" w:sz="0" w:space="0" w:color="auto"/>
          </w:divBdr>
        </w:div>
        <w:div w:id="882403826">
          <w:marLeft w:val="640"/>
          <w:marRight w:val="0"/>
          <w:marTop w:val="0"/>
          <w:marBottom w:val="0"/>
          <w:divBdr>
            <w:top w:val="none" w:sz="0" w:space="0" w:color="auto"/>
            <w:left w:val="none" w:sz="0" w:space="0" w:color="auto"/>
            <w:bottom w:val="none" w:sz="0" w:space="0" w:color="auto"/>
            <w:right w:val="none" w:sz="0" w:space="0" w:color="auto"/>
          </w:divBdr>
        </w:div>
        <w:div w:id="883374119">
          <w:marLeft w:val="640"/>
          <w:marRight w:val="0"/>
          <w:marTop w:val="0"/>
          <w:marBottom w:val="0"/>
          <w:divBdr>
            <w:top w:val="none" w:sz="0" w:space="0" w:color="auto"/>
            <w:left w:val="none" w:sz="0" w:space="0" w:color="auto"/>
            <w:bottom w:val="none" w:sz="0" w:space="0" w:color="auto"/>
            <w:right w:val="none" w:sz="0" w:space="0" w:color="auto"/>
          </w:divBdr>
        </w:div>
        <w:div w:id="886144619">
          <w:marLeft w:val="640"/>
          <w:marRight w:val="0"/>
          <w:marTop w:val="0"/>
          <w:marBottom w:val="0"/>
          <w:divBdr>
            <w:top w:val="none" w:sz="0" w:space="0" w:color="auto"/>
            <w:left w:val="none" w:sz="0" w:space="0" w:color="auto"/>
            <w:bottom w:val="none" w:sz="0" w:space="0" w:color="auto"/>
            <w:right w:val="none" w:sz="0" w:space="0" w:color="auto"/>
          </w:divBdr>
        </w:div>
        <w:div w:id="886529403">
          <w:marLeft w:val="640"/>
          <w:marRight w:val="0"/>
          <w:marTop w:val="0"/>
          <w:marBottom w:val="0"/>
          <w:divBdr>
            <w:top w:val="none" w:sz="0" w:space="0" w:color="auto"/>
            <w:left w:val="none" w:sz="0" w:space="0" w:color="auto"/>
            <w:bottom w:val="none" w:sz="0" w:space="0" w:color="auto"/>
            <w:right w:val="none" w:sz="0" w:space="0" w:color="auto"/>
          </w:divBdr>
        </w:div>
        <w:div w:id="945845581">
          <w:marLeft w:val="640"/>
          <w:marRight w:val="0"/>
          <w:marTop w:val="0"/>
          <w:marBottom w:val="0"/>
          <w:divBdr>
            <w:top w:val="none" w:sz="0" w:space="0" w:color="auto"/>
            <w:left w:val="none" w:sz="0" w:space="0" w:color="auto"/>
            <w:bottom w:val="none" w:sz="0" w:space="0" w:color="auto"/>
            <w:right w:val="none" w:sz="0" w:space="0" w:color="auto"/>
          </w:divBdr>
        </w:div>
        <w:div w:id="960453184">
          <w:marLeft w:val="640"/>
          <w:marRight w:val="0"/>
          <w:marTop w:val="0"/>
          <w:marBottom w:val="0"/>
          <w:divBdr>
            <w:top w:val="none" w:sz="0" w:space="0" w:color="auto"/>
            <w:left w:val="none" w:sz="0" w:space="0" w:color="auto"/>
            <w:bottom w:val="none" w:sz="0" w:space="0" w:color="auto"/>
            <w:right w:val="none" w:sz="0" w:space="0" w:color="auto"/>
          </w:divBdr>
        </w:div>
        <w:div w:id="995718201">
          <w:marLeft w:val="640"/>
          <w:marRight w:val="0"/>
          <w:marTop w:val="0"/>
          <w:marBottom w:val="0"/>
          <w:divBdr>
            <w:top w:val="none" w:sz="0" w:space="0" w:color="auto"/>
            <w:left w:val="none" w:sz="0" w:space="0" w:color="auto"/>
            <w:bottom w:val="none" w:sz="0" w:space="0" w:color="auto"/>
            <w:right w:val="none" w:sz="0" w:space="0" w:color="auto"/>
          </w:divBdr>
        </w:div>
        <w:div w:id="1053118384">
          <w:marLeft w:val="640"/>
          <w:marRight w:val="0"/>
          <w:marTop w:val="0"/>
          <w:marBottom w:val="0"/>
          <w:divBdr>
            <w:top w:val="none" w:sz="0" w:space="0" w:color="auto"/>
            <w:left w:val="none" w:sz="0" w:space="0" w:color="auto"/>
            <w:bottom w:val="none" w:sz="0" w:space="0" w:color="auto"/>
            <w:right w:val="none" w:sz="0" w:space="0" w:color="auto"/>
          </w:divBdr>
        </w:div>
        <w:div w:id="1086148268">
          <w:marLeft w:val="640"/>
          <w:marRight w:val="0"/>
          <w:marTop w:val="0"/>
          <w:marBottom w:val="0"/>
          <w:divBdr>
            <w:top w:val="none" w:sz="0" w:space="0" w:color="auto"/>
            <w:left w:val="none" w:sz="0" w:space="0" w:color="auto"/>
            <w:bottom w:val="none" w:sz="0" w:space="0" w:color="auto"/>
            <w:right w:val="none" w:sz="0" w:space="0" w:color="auto"/>
          </w:divBdr>
        </w:div>
        <w:div w:id="1091777757">
          <w:marLeft w:val="640"/>
          <w:marRight w:val="0"/>
          <w:marTop w:val="0"/>
          <w:marBottom w:val="0"/>
          <w:divBdr>
            <w:top w:val="none" w:sz="0" w:space="0" w:color="auto"/>
            <w:left w:val="none" w:sz="0" w:space="0" w:color="auto"/>
            <w:bottom w:val="none" w:sz="0" w:space="0" w:color="auto"/>
            <w:right w:val="none" w:sz="0" w:space="0" w:color="auto"/>
          </w:divBdr>
        </w:div>
        <w:div w:id="1118571894">
          <w:marLeft w:val="640"/>
          <w:marRight w:val="0"/>
          <w:marTop w:val="0"/>
          <w:marBottom w:val="0"/>
          <w:divBdr>
            <w:top w:val="none" w:sz="0" w:space="0" w:color="auto"/>
            <w:left w:val="none" w:sz="0" w:space="0" w:color="auto"/>
            <w:bottom w:val="none" w:sz="0" w:space="0" w:color="auto"/>
            <w:right w:val="none" w:sz="0" w:space="0" w:color="auto"/>
          </w:divBdr>
        </w:div>
        <w:div w:id="1132480524">
          <w:marLeft w:val="640"/>
          <w:marRight w:val="0"/>
          <w:marTop w:val="0"/>
          <w:marBottom w:val="0"/>
          <w:divBdr>
            <w:top w:val="none" w:sz="0" w:space="0" w:color="auto"/>
            <w:left w:val="none" w:sz="0" w:space="0" w:color="auto"/>
            <w:bottom w:val="none" w:sz="0" w:space="0" w:color="auto"/>
            <w:right w:val="none" w:sz="0" w:space="0" w:color="auto"/>
          </w:divBdr>
        </w:div>
        <w:div w:id="1201938395">
          <w:marLeft w:val="640"/>
          <w:marRight w:val="0"/>
          <w:marTop w:val="0"/>
          <w:marBottom w:val="0"/>
          <w:divBdr>
            <w:top w:val="none" w:sz="0" w:space="0" w:color="auto"/>
            <w:left w:val="none" w:sz="0" w:space="0" w:color="auto"/>
            <w:bottom w:val="none" w:sz="0" w:space="0" w:color="auto"/>
            <w:right w:val="none" w:sz="0" w:space="0" w:color="auto"/>
          </w:divBdr>
        </w:div>
        <w:div w:id="1207914896">
          <w:marLeft w:val="640"/>
          <w:marRight w:val="0"/>
          <w:marTop w:val="0"/>
          <w:marBottom w:val="0"/>
          <w:divBdr>
            <w:top w:val="none" w:sz="0" w:space="0" w:color="auto"/>
            <w:left w:val="none" w:sz="0" w:space="0" w:color="auto"/>
            <w:bottom w:val="none" w:sz="0" w:space="0" w:color="auto"/>
            <w:right w:val="none" w:sz="0" w:space="0" w:color="auto"/>
          </w:divBdr>
        </w:div>
        <w:div w:id="1233924921">
          <w:marLeft w:val="640"/>
          <w:marRight w:val="0"/>
          <w:marTop w:val="0"/>
          <w:marBottom w:val="0"/>
          <w:divBdr>
            <w:top w:val="none" w:sz="0" w:space="0" w:color="auto"/>
            <w:left w:val="none" w:sz="0" w:space="0" w:color="auto"/>
            <w:bottom w:val="none" w:sz="0" w:space="0" w:color="auto"/>
            <w:right w:val="none" w:sz="0" w:space="0" w:color="auto"/>
          </w:divBdr>
        </w:div>
        <w:div w:id="1241524096">
          <w:marLeft w:val="640"/>
          <w:marRight w:val="0"/>
          <w:marTop w:val="0"/>
          <w:marBottom w:val="0"/>
          <w:divBdr>
            <w:top w:val="none" w:sz="0" w:space="0" w:color="auto"/>
            <w:left w:val="none" w:sz="0" w:space="0" w:color="auto"/>
            <w:bottom w:val="none" w:sz="0" w:space="0" w:color="auto"/>
            <w:right w:val="none" w:sz="0" w:space="0" w:color="auto"/>
          </w:divBdr>
        </w:div>
        <w:div w:id="1281454336">
          <w:marLeft w:val="640"/>
          <w:marRight w:val="0"/>
          <w:marTop w:val="0"/>
          <w:marBottom w:val="0"/>
          <w:divBdr>
            <w:top w:val="none" w:sz="0" w:space="0" w:color="auto"/>
            <w:left w:val="none" w:sz="0" w:space="0" w:color="auto"/>
            <w:bottom w:val="none" w:sz="0" w:space="0" w:color="auto"/>
            <w:right w:val="none" w:sz="0" w:space="0" w:color="auto"/>
          </w:divBdr>
        </w:div>
        <w:div w:id="1286810630">
          <w:marLeft w:val="640"/>
          <w:marRight w:val="0"/>
          <w:marTop w:val="0"/>
          <w:marBottom w:val="0"/>
          <w:divBdr>
            <w:top w:val="none" w:sz="0" w:space="0" w:color="auto"/>
            <w:left w:val="none" w:sz="0" w:space="0" w:color="auto"/>
            <w:bottom w:val="none" w:sz="0" w:space="0" w:color="auto"/>
            <w:right w:val="none" w:sz="0" w:space="0" w:color="auto"/>
          </w:divBdr>
        </w:div>
        <w:div w:id="1316109442">
          <w:marLeft w:val="640"/>
          <w:marRight w:val="0"/>
          <w:marTop w:val="0"/>
          <w:marBottom w:val="0"/>
          <w:divBdr>
            <w:top w:val="none" w:sz="0" w:space="0" w:color="auto"/>
            <w:left w:val="none" w:sz="0" w:space="0" w:color="auto"/>
            <w:bottom w:val="none" w:sz="0" w:space="0" w:color="auto"/>
            <w:right w:val="none" w:sz="0" w:space="0" w:color="auto"/>
          </w:divBdr>
        </w:div>
        <w:div w:id="1325161815">
          <w:marLeft w:val="640"/>
          <w:marRight w:val="0"/>
          <w:marTop w:val="0"/>
          <w:marBottom w:val="0"/>
          <w:divBdr>
            <w:top w:val="none" w:sz="0" w:space="0" w:color="auto"/>
            <w:left w:val="none" w:sz="0" w:space="0" w:color="auto"/>
            <w:bottom w:val="none" w:sz="0" w:space="0" w:color="auto"/>
            <w:right w:val="none" w:sz="0" w:space="0" w:color="auto"/>
          </w:divBdr>
        </w:div>
        <w:div w:id="1362777948">
          <w:marLeft w:val="640"/>
          <w:marRight w:val="0"/>
          <w:marTop w:val="0"/>
          <w:marBottom w:val="0"/>
          <w:divBdr>
            <w:top w:val="none" w:sz="0" w:space="0" w:color="auto"/>
            <w:left w:val="none" w:sz="0" w:space="0" w:color="auto"/>
            <w:bottom w:val="none" w:sz="0" w:space="0" w:color="auto"/>
            <w:right w:val="none" w:sz="0" w:space="0" w:color="auto"/>
          </w:divBdr>
        </w:div>
        <w:div w:id="1365331626">
          <w:marLeft w:val="640"/>
          <w:marRight w:val="0"/>
          <w:marTop w:val="0"/>
          <w:marBottom w:val="0"/>
          <w:divBdr>
            <w:top w:val="none" w:sz="0" w:space="0" w:color="auto"/>
            <w:left w:val="none" w:sz="0" w:space="0" w:color="auto"/>
            <w:bottom w:val="none" w:sz="0" w:space="0" w:color="auto"/>
            <w:right w:val="none" w:sz="0" w:space="0" w:color="auto"/>
          </w:divBdr>
        </w:div>
        <w:div w:id="1370762728">
          <w:marLeft w:val="640"/>
          <w:marRight w:val="0"/>
          <w:marTop w:val="0"/>
          <w:marBottom w:val="0"/>
          <w:divBdr>
            <w:top w:val="none" w:sz="0" w:space="0" w:color="auto"/>
            <w:left w:val="none" w:sz="0" w:space="0" w:color="auto"/>
            <w:bottom w:val="none" w:sz="0" w:space="0" w:color="auto"/>
            <w:right w:val="none" w:sz="0" w:space="0" w:color="auto"/>
          </w:divBdr>
        </w:div>
        <w:div w:id="1400594429">
          <w:marLeft w:val="640"/>
          <w:marRight w:val="0"/>
          <w:marTop w:val="0"/>
          <w:marBottom w:val="0"/>
          <w:divBdr>
            <w:top w:val="none" w:sz="0" w:space="0" w:color="auto"/>
            <w:left w:val="none" w:sz="0" w:space="0" w:color="auto"/>
            <w:bottom w:val="none" w:sz="0" w:space="0" w:color="auto"/>
            <w:right w:val="none" w:sz="0" w:space="0" w:color="auto"/>
          </w:divBdr>
        </w:div>
        <w:div w:id="1490634604">
          <w:marLeft w:val="640"/>
          <w:marRight w:val="0"/>
          <w:marTop w:val="0"/>
          <w:marBottom w:val="0"/>
          <w:divBdr>
            <w:top w:val="none" w:sz="0" w:space="0" w:color="auto"/>
            <w:left w:val="none" w:sz="0" w:space="0" w:color="auto"/>
            <w:bottom w:val="none" w:sz="0" w:space="0" w:color="auto"/>
            <w:right w:val="none" w:sz="0" w:space="0" w:color="auto"/>
          </w:divBdr>
        </w:div>
        <w:div w:id="1559319171">
          <w:marLeft w:val="640"/>
          <w:marRight w:val="0"/>
          <w:marTop w:val="0"/>
          <w:marBottom w:val="0"/>
          <w:divBdr>
            <w:top w:val="none" w:sz="0" w:space="0" w:color="auto"/>
            <w:left w:val="none" w:sz="0" w:space="0" w:color="auto"/>
            <w:bottom w:val="none" w:sz="0" w:space="0" w:color="auto"/>
            <w:right w:val="none" w:sz="0" w:space="0" w:color="auto"/>
          </w:divBdr>
        </w:div>
        <w:div w:id="1562447393">
          <w:marLeft w:val="640"/>
          <w:marRight w:val="0"/>
          <w:marTop w:val="0"/>
          <w:marBottom w:val="0"/>
          <w:divBdr>
            <w:top w:val="none" w:sz="0" w:space="0" w:color="auto"/>
            <w:left w:val="none" w:sz="0" w:space="0" w:color="auto"/>
            <w:bottom w:val="none" w:sz="0" w:space="0" w:color="auto"/>
            <w:right w:val="none" w:sz="0" w:space="0" w:color="auto"/>
          </w:divBdr>
        </w:div>
        <w:div w:id="1569072119">
          <w:marLeft w:val="640"/>
          <w:marRight w:val="0"/>
          <w:marTop w:val="0"/>
          <w:marBottom w:val="0"/>
          <w:divBdr>
            <w:top w:val="none" w:sz="0" w:space="0" w:color="auto"/>
            <w:left w:val="none" w:sz="0" w:space="0" w:color="auto"/>
            <w:bottom w:val="none" w:sz="0" w:space="0" w:color="auto"/>
            <w:right w:val="none" w:sz="0" w:space="0" w:color="auto"/>
          </w:divBdr>
        </w:div>
        <w:div w:id="1575243269">
          <w:marLeft w:val="640"/>
          <w:marRight w:val="0"/>
          <w:marTop w:val="0"/>
          <w:marBottom w:val="0"/>
          <w:divBdr>
            <w:top w:val="none" w:sz="0" w:space="0" w:color="auto"/>
            <w:left w:val="none" w:sz="0" w:space="0" w:color="auto"/>
            <w:bottom w:val="none" w:sz="0" w:space="0" w:color="auto"/>
            <w:right w:val="none" w:sz="0" w:space="0" w:color="auto"/>
          </w:divBdr>
        </w:div>
        <w:div w:id="1597982710">
          <w:marLeft w:val="640"/>
          <w:marRight w:val="0"/>
          <w:marTop w:val="0"/>
          <w:marBottom w:val="0"/>
          <w:divBdr>
            <w:top w:val="none" w:sz="0" w:space="0" w:color="auto"/>
            <w:left w:val="none" w:sz="0" w:space="0" w:color="auto"/>
            <w:bottom w:val="none" w:sz="0" w:space="0" w:color="auto"/>
            <w:right w:val="none" w:sz="0" w:space="0" w:color="auto"/>
          </w:divBdr>
        </w:div>
        <w:div w:id="1606959841">
          <w:marLeft w:val="640"/>
          <w:marRight w:val="0"/>
          <w:marTop w:val="0"/>
          <w:marBottom w:val="0"/>
          <w:divBdr>
            <w:top w:val="none" w:sz="0" w:space="0" w:color="auto"/>
            <w:left w:val="none" w:sz="0" w:space="0" w:color="auto"/>
            <w:bottom w:val="none" w:sz="0" w:space="0" w:color="auto"/>
            <w:right w:val="none" w:sz="0" w:space="0" w:color="auto"/>
          </w:divBdr>
        </w:div>
        <w:div w:id="1665889767">
          <w:marLeft w:val="640"/>
          <w:marRight w:val="0"/>
          <w:marTop w:val="0"/>
          <w:marBottom w:val="0"/>
          <w:divBdr>
            <w:top w:val="none" w:sz="0" w:space="0" w:color="auto"/>
            <w:left w:val="none" w:sz="0" w:space="0" w:color="auto"/>
            <w:bottom w:val="none" w:sz="0" w:space="0" w:color="auto"/>
            <w:right w:val="none" w:sz="0" w:space="0" w:color="auto"/>
          </w:divBdr>
        </w:div>
        <w:div w:id="1702130397">
          <w:marLeft w:val="640"/>
          <w:marRight w:val="0"/>
          <w:marTop w:val="0"/>
          <w:marBottom w:val="0"/>
          <w:divBdr>
            <w:top w:val="none" w:sz="0" w:space="0" w:color="auto"/>
            <w:left w:val="none" w:sz="0" w:space="0" w:color="auto"/>
            <w:bottom w:val="none" w:sz="0" w:space="0" w:color="auto"/>
            <w:right w:val="none" w:sz="0" w:space="0" w:color="auto"/>
          </w:divBdr>
        </w:div>
        <w:div w:id="1782992725">
          <w:marLeft w:val="640"/>
          <w:marRight w:val="0"/>
          <w:marTop w:val="0"/>
          <w:marBottom w:val="0"/>
          <w:divBdr>
            <w:top w:val="none" w:sz="0" w:space="0" w:color="auto"/>
            <w:left w:val="none" w:sz="0" w:space="0" w:color="auto"/>
            <w:bottom w:val="none" w:sz="0" w:space="0" w:color="auto"/>
            <w:right w:val="none" w:sz="0" w:space="0" w:color="auto"/>
          </w:divBdr>
        </w:div>
        <w:div w:id="1818182383">
          <w:marLeft w:val="640"/>
          <w:marRight w:val="0"/>
          <w:marTop w:val="0"/>
          <w:marBottom w:val="0"/>
          <w:divBdr>
            <w:top w:val="none" w:sz="0" w:space="0" w:color="auto"/>
            <w:left w:val="none" w:sz="0" w:space="0" w:color="auto"/>
            <w:bottom w:val="none" w:sz="0" w:space="0" w:color="auto"/>
            <w:right w:val="none" w:sz="0" w:space="0" w:color="auto"/>
          </w:divBdr>
        </w:div>
        <w:div w:id="1823084689">
          <w:marLeft w:val="640"/>
          <w:marRight w:val="0"/>
          <w:marTop w:val="0"/>
          <w:marBottom w:val="0"/>
          <w:divBdr>
            <w:top w:val="none" w:sz="0" w:space="0" w:color="auto"/>
            <w:left w:val="none" w:sz="0" w:space="0" w:color="auto"/>
            <w:bottom w:val="none" w:sz="0" w:space="0" w:color="auto"/>
            <w:right w:val="none" w:sz="0" w:space="0" w:color="auto"/>
          </w:divBdr>
        </w:div>
        <w:div w:id="1844395141">
          <w:marLeft w:val="640"/>
          <w:marRight w:val="0"/>
          <w:marTop w:val="0"/>
          <w:marBottom w:val="0"/>
          <w:divBdr>
            <w:top w:val="none" w:sz="0" w:space="0" w:color="auto"/>
            <w:left w:val="none" w:sz="0" w:space="0" w:color="auto"/>
            <w:bottom w:val="none" w:sz="0" w:space="0" w:color="auto"/>
            <w:right w:val="none" w:sz="0" w:space="0" w:color="auto"/>
          </w:divBdr>
        </w:div>
        <w:div w:id="1887254108">
          <w:marLeft w:val="640"/>
          <w:marRight w:val="0"/>
          <w:marTop w:val="0"/>
          <w:marBottom w:val="0"/>
          <w:divBdr>
            <w:top w:val="none" w:sz="0" w:space="0" w:color="auto"/>
            <w:left w:val="none" w:sz="0" w:space="0" w:color="auto"/>
            <w:bottom w:val="none" w:sz="0" w:space="0" w:color="auto"/>
            <w:right w:val="none" w:sz="0" w:space="0" w:color="auto"/>
          </w:divBdr>
        </w:div>
        <w:div w:id="1912306360">
          <w:marLeft w:val="640"/>
          <w:marRight w:val="0"/>
          <w:marTop w:val="0"/>
          <w:marBottom w:val="0"/>
          <w:divBdr>
            <w:top w:val="none" w:sz="0" w:space="0" w:color="auto"/>
            <w:left w:val="none" w:sz="0" w:space="0" w:color="auto"/>
            <w:bottom w:val="none" w:sz="0" w:space="0" w:color="auto"/>
            <w:right w:val="none" w:sz="0" w:space="0" w:color="auto"/>
          </w:divBdr>
        </w:div>
        <w:div w:id="1922980249">
          <w:marLeft w:val="640"/>
          <w:marRight w:val="0"/>
          <w:marTop w:val="0"/>
          <w:marBottom w:val="0"/>
          <w:divBdr>
            <w:top w:val="none" w:sz="0" w:space="0" w:color="auto"/>
            <w:left w:val="none" w:sz="0" w:space="0" w:color="auto"/>
            <w:bottom w:val="none" w:sz="0" w:space="0" w:color="auto"/>
            <w:right w:val="none" w:sz="0" w:space="0" w:color="auto"/>
          </w:divBdr>
        </w:div>
        <w:div w:id="1933541101">
          <w:marLeft w:val="640"/>
          <w:marRight w:val="0"/>
          <w:marTop w:val="0"/>
          <w:marBottom w:val="0"/>
          <w:divBdr>
            <w:top w:val="none" w:sz="0" w:space="0" w:color="auto"/>
            <w:left w:val="none" w:sz="0" w:space="0" w:color="auto"/>
            <w:bottom w:val="none" w:sz="0" w:space="0" w:color="auto"/>
            <w:right w:val="none" w:sz="0" w:space="0" w:color="auto"/>
          </w:divBdr>
        </w:div>
        <w:div w:id="1937789245">
          <w:marLeft w:val="640"/>
          <w:marRight w:val="0"/>
          <w:marTop w:val="0"/>
          <w:marBottom w:val="0"/>
          <w:divBdr>
            <w:top w:val="none" w:sz="0" w:space="0" w:color="auto"/>
            <w:left w:val="none" w:sz="0" w:space="0" w:color="auto"/>
            <w:bottom w:val="none" w:sz="0" w:space="0" w:color="auto"/>
            <w:right w:val="none" w:sz="0" w:space="0" w:color="auto"/>
          </w:divBdr>
        </w:div>
        <w:div w:id="1975209986">
          <w:marLeft w:val="640"/>
          <w:marRight w:val="0"/>
          <w:marTop w:val="0"/>
          <w:marBottom w:val="0"/>
          <w:divBdr>
            <w:top w:val="none" w:sz="0" w:space="0" w:color="auto"/>
            <w:left w:val="none" w:sz="0" w:space="0" w:color="auto"/>
            <w:bottom w:val="none" w:sz="0" w:space="0" w:color="auto"/>
            <w:right w:val="none" w:sz="0" w:space="0" w:color="auto"/>
          </w:divBdr>
        </w:div>
        <w:div w:id="1979069982">
          <w:marLeft w:val="640"/>
          <w:marRight w:val="0"/>
          <w:marTop w:val="0"/>
          <w:marBottom w:val="0"/>
          <w:divBdr>
            <w:top w:val="none" w:sz="0" w:space="0" w:color="auto"/>
            <w:left w:val="none" w:sz="0" w:space="0" w:color="auto"/>
            <w:bottom w:val="none" w:sz="0" w:space="0" w:color="auto"/>
            <w:right w:val="none" w:sz="0" w:space="0" w:color="auto"/>
          </w:divBdr>
        </w:div>
        <w:div w:id="2006471023">
          <w:marLeft w:val="640"/>
          <w:marRight w:val="0"/>
          <w:marTop w:val="0"/>
          <w:marBottom w:val="0"/>
          <w:divBdr>
            <w:top w:val="none" w:sz="0" w:space="0" w:color="auto"/>
            <w:left w:val="none" w:sz="0" w:space="0" w:color="auto"/>
            <w:bottom w:val="none" w:sz="0" w:space="0" w:color="auto"/>
            <w:right w:val="none" w:sz="0" w:space="0" w:color="auto"/>
          </w:divBdr>
        </w:div>
        <w:div w:id="2038193168">
          <w:marLeft w:val="640"/>
          <w:marRight w:val="0"/>
          <w:marTop w:val="0"/>
          <w:marBottom w:val="0"/>
          <w:divBdr>
            <w:top w:val="none" w:sz="0" w:space="0" w:color="auto"/>
            <w:left w:val="none" w:sz="0" w:space="0" w:color="auto"/>
            <w:bottom w:val="none" w:sz="0" w:space="0" w:color="auto"/>
            <w:right w:val="none" w:sz="0" w:space="0" w:color="auto"/>
          </w:divBdr>
        </w:div>
        <w:div w:id="2042434197">
          <w:marLeft w:val="640"/>
          <w:marRight w:val="0"/>
          <w:marTop w:val="0"/>
          <w:marBottom w:val="0"/>
          <w:divBdr>
            <w:top w:val="none" w:sz="0" w:space="0" w:color="auto"/>
            <w:left w:val="none" w:sz="0" w:space="0" w:color="auto"/>
            <w:bottom w:val="none" w:sz="0" w:space="0" w:color="auto"/>
            <w:right w:val="none" w:sz="0" w:space="0" w:color="auto"/>
          </w:divBdr>
        </w:div>
        <w:div w:id="2042434219">
          <w:marLeft w:val="640"/>
          <w:marRight w:val="0"/>
          <w:marTop w:val="0"/>
          <w:marBottom w:val="0"/>
          <w:divBdr>
            <w:top w:val="none" w:sz="0" w:space="0" w:color="auto"/>
            <w:left w:val="none" w:sz="0" w:space="0" w:color="auto"/>
            <w:bottom w:val="none" w:sz="0" w:space="0" w:color="auto"/>
            <w:right w:val="none" w:sz="0" w:space="0" w:color="auto"/>
          </w:divBdr>
        </w:div>
        <w:div w:id="2062436061">
          <w:marLeft w:val="640"/>
          <w:marRight w:val="0"/>
          <w:marTop w:val="0"/>
          <w:marBottom w:val="0"/>
          <w:divBdr>
            <w:top w:val="none" w:sz="0" w:space="0" w:color="auto"/>
            <w:left w:val="none" w:sz="0" w:space="0" w:color="auto"/>
            <w:bottom w:val="none" w:sz="0" w:space="0" w:color="auto"/>
            <w:right w:val="none" w:sz="0" w:space="0" w:color="auto"/>
          </w:divBdr>
        </w:div>
        <w:div w:id="2085833005">
          <w:marLeft w:val="640"/>
          <w:marRight w:val="0"/>
          <w:marTop w:val="0"/>
          <w:marBottom w:val="0"/>
          <w:divBdr>
            <w:top w:val="none" w:sz="0" w:space="0" w:color="auto"/>
            <w:left w:val="none" w:sz="0" w:space="0" w:color="auto"/>
            <w:bottom w:val="none" w:sz="0" w:space="0" w:color="auto"/>
            <w:right w:val="none" w:sz="0" w:space="0" w:color="auto"/>
          </w:divBdr>
        </w:div>
        <w:div w:id="2090224508">
          <w:marLeft w:val="640"/>
          <w:marRight w:val="0"/>
          <w:marTop w:val="0"/>
          <w:marBottom w:val="0"/>
          <w:divBdr>
            <w:top w:val="none" w:sz="0" w:space="0" w:color="auto"/>
            <w:left w:val="none" w:sz="0" w:space="0" w:color="auto"/>
            <w:bottom w:val="none" w:sz="0" w:space="0" w:color="auto"/>
            <w:right w:val="none" w:sz="0" w:space="0" w:color="auto"/>
          </w:divBdr>
        </w:div>
        <w:div w:id="2106069661">
          <w:marLeft w:val="640"/>
          <w:marRight w:val="0"/>
          <w:marTop w:val="0"/>
          <w:marBottom w:val="0"/>
          <w:divBdr>
            <w:top w:val="none" w:sz="0" w:space="0" w:color="auto"/>
            <w:left w:val="none" w:sz="0" w:space="0" w:color="auto"/>
            <w:bottom w:val="none" w:sz="0" w:space="0" w:color="auto"/>
            <w:right w:val="none" w:sz="0" w:space="0" w:color="auto"/>
          </w:divBdr>
        </w:div>
        <w:div w:id="2121755770">
          <w:marLeft w:val="640"/>
          <w:marRight w:val="0"/>
          <w:marTop w:val="0"/>
          <w:marBottom w:val="0"/>
          <w:divBdr>
            <w:top w:val="none" w:sz="0" w:space="0" w:color="auto"/>
            <w:left w:val="none" w:sz="0" w:space="0" w:color="auto"/>
            <w:bottom w:val="none" w:sz="0" w:space="0" w:color="auto"/>
            <w:right w:val="none" w:sz="0" w:space="0" w:color="auto"/>
          </w:divBdr>
        </w:div>
        <w:div w:id="2136101731">
          <w:marLeft w:val="640"/>
          <w:marRight w:val="0"/>
          <w:marTop w:val="0"/>
          <w:marBottom w:val="0"/>
          <w:divBdr>
            <w:top w:val="none" w:sz="0" w:space="0" w:color="auto"/>
            <w:left w:val="none" w:sz="0" w:space="0" w:color="auto"/>
            <w:bottom w:val="none" w:sz="0" w:space="0" w:color="auto"/>
            <w:right w:val="none" w:sz="0" w:space="0" w:color="auto"/>
          </w:divBdr>
        </w:div>
        <w:div w:id="2137985876">
          <w:marLeft w:val="640"/>
          <w:marRight w:val="0"/>
          <w:marTop w:val="0"/>
          <w:marBottom w:val="0"/>
          <w:divBdr>
            <w:top w:val="none" w:sz="0" w:space="0" w:color="auto"/>
            <w:left w:val="none" w:sz="0" w:space="0" w:color="auto"/>
            <w:bottom w:val="none" w:sz="0" w:space="0" w:color="auto"/>
            <w:right w:val="none" w:sz="0" w:space="0" w:color="auto"/>
          </w:divBdr>
        </w:div>
        <w:div w:id="2143768552">
          <w:marLeft w:val="640"/>
          <w:marRight w:val="0"/>
          <w:marTop w:val="0"/>
          <w:marBottom w:val="0"/>
          <w:divBdr>
            <w:top w:val="none" w:sz="0" w:space="0" w:color="auto"/>
            <w:left w:val="none" w:sz="0" w:space="0" w:color="auto"/>
            <w:bottom w:val="none" w:sz="0" w:space="0" w:color="auto"/>
            <w:right w:val="none" w:sz="0" w:space="0" w:color="auto"/>
          </w:divBdr>
        </w:div>
        <w:div w:id="2146506001">
          <w:marLeft w:val="640"/>
          <w:marRight w:val="0"/>
          <w:marTop w:val="0"/>
          <w:marBottom w:val="0"/>
          <w:divBdr>
            <w:top w:val="none" w:sz="0" w:space="0" w:color="auto"/>
            <w:left w:val="none" w:sz="0" w:space="0" w:color="auto"/>
            <w:bottom w:val="none" w:sz="0" w:space="0" w:color="auto"/>
            <w:right w:val="none" w:sz="0" w:space="0" w:color="auto"/>
          </w:divBdr>
        </w:div>
      </w:divsChild>
    </w:div>
    <w:div w:id="1380205856">
      <w:bodyDiv w:val="1"/>
      <w:marLeft w:val="0"/>
      <w:marRight w:val="0"/>
      <w:marTop w:val="0"/>
      <w:marBottom w:val="0"/>
      <w:divBdr>
        <w:top w:val="none" w:sz="0" w:space="0" w:color="auto"/>
        <w:left w:val="none" w:sz="0" w:space="0" w:color="auto"/>
        <w:bottom w:val="none" w:sz="0" w:space="0" w:color="auto"/>
        <w:right w:val="none" w:sz="0" w:space="0" w:color="auto"/>
      </w:divBdr>
      <w:divsChild>
        <w:div w:id="10449009">
          <w:marLeft w:val="640"/>
          <w:marRight w:val="0"/>
          <w:marTop w:val="0"/>
          <w:marBottom w:val="0"/>
          <w:divBdr>
            <w:top w:val="none" w:sz="0" w:space="0" w:color="auto"/>
            <w:left w:val="none" w:sz="0" w:space="0" w:color="auto"/>
            <w:bottom w:val="none" w:sz="0" w:space="0" w:color="auto"/>
            <w:right w:val="none" w:sz="0" w:space="0" w:color="auto"/>
          </w:divBdr>
        </w:div>
        <w:div w:id="33384916">
          <w:marLeft w:val="640"/>
          <w:marRight w:val="0"/>
          <w:marTop w:val="0"/>
          <w:marBottom w:val="0"/>
          <w:divBdr>
            <w:top w:val="none" w:sz="0" w:space="0" w:color="auto"/>
            <w:left w:val="none" w:sz="0" w:space="0" w:color="auto"/>
            <w:bottom w:val="none" w:sz="0" w:space="0" w:color="auto"/>
            <w:right w:val="none" w:sz="0" w:space="0" w:color="auto"/>
          </w:divBdr>
        </w:div>
        <w:div w:id="52898933">
          <w:marLeft w:val="640"/>
          <w:marRight w:val="0"/>
          <w:marTop w:val="0"/>
          <w:marBottom w:val="0"/>
          <w:divBdr>
            <w:top w:val="none" w:sz="0" w:space="0" w:color="auto"/>
            <w:left w:val="none" w:sz="0" w:space="0" w:color="auto"/>
            <w:bottom w:val="none" w:sz="0" w:space="0" w:color="auto"/>
            <w:right w:val="none" w:sz="0" w:space="0" w:color="auto"/>
          </w:divBdr>
        </w:div>
        <w:div w:id="116334324">
          <w:marLeft w:val="640"/>
          <w:marRight w:val="0"/>
          <w:marTop w:val="0"/>
          <w:marBottom w:val="0"/>
          <w:divBdr>
            <w:top w:val="none" w:sz="0" w:space="0" w:color="auto"/>
            <w:left w:val="none" w:sz="0" w:space="0" w:color="auto"/>
            <w:bottom w:val="none" w:sz="0" w:space="0" w:color="auto"/>
            <w:right w:val="none" w:sz="0" w:space="0" w:color="auto"/>
          </w:divBdr>
        </w:div>
        <w:div w:id="270212387">
          <w:marLeft w:val="640"/>
          <w:marRight w:val="0"/>
          <w:marTop w:val="0"/>
          <w:marBottom w:val="0"/>
          <w:divBdr>
            <w:top w:val="none" w:sz="0" w:space="0" w:color="auto"/>
            <w:left w:val="none" w:sz="0" w:space="0" w:color="auto"/>
            <w:bottom w:val="none" w:sz="0" w:space="0" w:color="auto"/>
            <w:right w:val="none" w:sz="0" w:space="0" w:color="auto"/>
          </w:divBdr>
        </w:div>
        <w:div w:id="364909084">
          <w:marLeft w:val="640"/>
          <w:marRight w:val="0"/>
          <w:marTop w:val="0"/>
          <w:marBottom w:val="0"/>
          <w:divBdr>
            <w:top w:val="none" w:sz="0" w:space="0" w:color="auto"/>
            <w:left w:val="none" w:sz="0" w:space="0" w:color="auto"/>
            <w:bottom w:val="none" w:sz="0" w:space="0" w:color="auto"/>
            <w:right w:val="none" w:sz="0" w:space="0" w:color="auto"/>
          </w:divBdr>
        </w:div>
        <w:div w:id="367416002">
          <w:marLeft w:val="640"/>
          <w:marRight w:val="0"/>
          <w:marTop w:val="0"/>
          <w:marBottom w:val="0"/>
          <w:divBdr>
            <w:top w:val="none" w:sz="0" w:space="0" w:color="auto"/>
            <w:left w:val="none" w:sz="0" w:space="0" w:color="auto"/>
            <w:bottom w:val="none" w:sz="0" w:space="0" w:color="auto"/>
            <w:right w:val="none" w:sz="0" w:space="0" w:color="auto"/>
          </w:divBdr>
        </w:div>
        <w:div w:id="452600516">
          <w:marLeft w:val="640"/>
          <w:marRight w:val="0"/>
          <w:marTop w:val="0"/>
          <w:marBottom w:val="0"/>
          <w:divBdr>
            <w:top w:val="none" w:sz="0" w:space="0" w:color="auto"/>
            <w:left w:val="none" w:sz="0" w:space="0" w:color="auto"/>
            <w:bottom w:val="none" w:sz="0" w:space="0" w:color="auto"/>
            <w:right w:val="none" w:sz="0" w:space="0" w:color="auto"/>
          </w:divBdr>
        </w:div>
        <w:div w:id="528224779">
          <w:marLeft w:val="640"/>
          <w:marRight w:val="0"/>
          <w:marTop w:val="0"/>
          <w:marBottom w:val="0"/>
          <w:divBdr>
            <w:top w:val="none" w:sz="0" w:space="0" w:color="auto"/>
            <w:left w:val="none" w:sz="0" w:space="0" w:color="auto"/>
            <w:bottom w:val="none" w:sz="0" w:space="0" w:color="auto"/>
            <w:right w:val="none" w:sz="0" w:space="0" w:color="auto"/>
          </w:divBdr>
        </w:div>
        <w:div w:id="552085426">
          <w:marLeft w:val="640"/>
          <w:marRight w:val="0"/>
          <w:marTop w:val="0"/>
          <w:marBottom w:val="0"/>
          <w:divBdr>
            <w:top w:val="none" w:sz="0" w:space="0" w:color="auto"/>
            <w:left w:val="none" w:sz="0" w:space="0" w:color="auto"/>
            <w:bottom w:val="none" w:sz="0" w:space="0" w:color="auto"/>
            <w:right w:val="none" w:sz="0" w:space="0" w:color="auto"/>
          </w:divBdr>
        </w:div>
        <w:div w:id="572205853">
          <w:marLeft w:val="640"/>
          <w:marRight w:val="0"/>
          <w:marTop w:val="0"/>
          <w:marBottom w:val="0"/>
          <w:divBdr>
            <w:top w:val="none" w:sz="0" w:space="0" w:color="auto"/>
            <w:left w:val="none" w:sz="0" w:space="0" w:color="auto"/>
            <w:bottom w:val="none" w:sz="0" w:space="0" w:color="auto"/>
            <w:right w:val="none" w:sz="0" w:space="0" w:color="auto"/>
          </w:divBdr>
        </w:div>
        <w:div w:id="613562165">
          <w:marLeft w:val="640"/>
          <w:marRight w:val="0"/>
          <w:marTop w:val="0"/>
          <w:marBottom w:val="0"/>
          <w:divBdr>
            <w:top w:val="none" w:sz="0" w:space="0" w:color="auto"/>
            <w:left w:val="none" w:sz="0" w:space="0" w:color="auto"/>
            <w:bottom w:val="none" w:sz="0" w:space="0" w:color="auto"/>
            <w:right w:val="none" w:sz="0" w:space="0" w:color="auto"/>
          </w:divBdr>
        </w:div>
        <w:div w:id="614599578">
          <w:marLeft w:val="640"/>
          <w:marRight w:val="0"/>
          <w:marTop w:val="0"/>
          <w:marBottom w:val="0"/>
          <w:divBdr>
            <w:top w:val="none" w:sz="0" w:space="0" w:color="auto"/>
            <w:left w:val="none" w:sz="0" w:space="0" w:color="auto"/>
            <w:bottom w:val="none" w:sz="0" w:space="0" w:color="auto"/>
            <w:right w:val="none" w:sz="0" w:space="0" w:color="auto"/>
          </w:divBdr>
        </w:div>
        <w:div w:id="620235264">
          <w:marLeft w:val="640"/>
          <w:marRight w:val="0"/>
          <w:marTop w:val="0"/>
          <w:marBottom w:val="0"/>
          <w:divBdr>
            <w:top w:val="none" w:sz="0" w:space="0" w:color="auto"/>
            <w:left w:val="none" w:sz="0" w:space="0" w:color="auto"/>
            <w:bottom w:val="none" w:sz="0" w:space="0" w:color="auto"/>
            <w:right w:val="none" w:sz="0" w:space="0" w:color="auto"/>
          </w:divBdr>
        </w:div>
        <w:div w:id="630212965">
          <w:marLeft w:val="640"/>
          <w:marRight w:val="0"/>
          <w:marTop w:val="0"/>
          <w:marBottom w:val="0"/>
          <w:divBdr>
            <w:top w:val="none" w:sz="0" w:space="0" w:color="auto"/>
            <w:left w:val="none" w:sz="0" w:space="0" w:color="auto"/>
            <w:bottom w:val="none" w:sz="0" w:space="0" w:color="auto"/>
            <w:right w:val="none" w:sz="0" w:space="0" w:color="auto"/>
          </w:divBdr>
        </w:div>
        <w:div w:id="654527056">
          <w:marLeft w:val="640"/>
          <w:marRight w:val="0"/>
          <w:marTop w:val="0"/>
          <w:marBottom w:val="0"/>
          <w:divBdr>
            <w:top w:val="none" w:sz="0" w:space="0" w:color="auto"/>
            <w:left w:val="none" w:sz="0" w:space="0" w:color="auto"/>
            <w:bottom w:val="none" w:sz="0" w:space="0" w:color="auto"/>
            <w:right w:val="none" w:sz="0" w:space="0" w:color="auto"/>
          </w:divBdr>
        </w:div>
        <w:div w:id="679501755">
          <w:marLeft w:val="640"/>
          <w:marRight w:val="0"/>
          <w:marTop w:val="0"/>
          <w:marBottom w:val="0"/>
          <w:divBdr>
            <w:top w:val="none" w:sz="0" w:space="0" w:color="auto"/>
            <w:left w:val="none" w:sz="0" w:space="0" w:color="auto"/>
            <w:bottom w:val="none" w:sz="0" w:space="0" w:color="auto"/>
            <w:right w:val="none" w:sz="0" w:space="0" w:color="auto"/>
          </w:divBdr>
        </w:div>
        <w:div w:id="693848546">
          <w:marLeft w:val="640"/>
          <w:marRight w:val="0"/>
          <w:marTop w:val="0"/>
          <w:marBottom w:val="0"/>
          <w:divBdr>
            <w:top w:val="none" w:sz="0" w:space="0" w:color="auto"/>
            <w:left w:val="none" w:sz="0" w:space="0" w:color="auto"/>
            <w:bottom w:val="none" w:sz="0" w:space="0" w:color="auto"/>
            <w:right w:val="none" w:sz="0" w:space="0" w:color="auto"/>
          </w:divBdr>
        </w:div>
        <w:div w:id="708071432">
          <w:marLeft w:val="640"/>
          <w:marRight w:val="0"/>
          <w:marTop w:val="0"/>
          <w:marBottom w:val="0"/>
          <w:divBdr>
            <w:top w:val="none" w:sz="0" w:space="0" w:color="auto"/>
            <w:left w:val="none" w:sz="0" w:space="0" w:color="auto"/>
            <w:bottom w:val="none" w:sz="0" w:space="0" w:color="auto"/>
            <w:right w:val="none" w:sz="0" w:space="0" w:color="auto"/>
          </w:divBdr>
        </w:div>
        <w:div w:id="756363135">
          <w:marLeft w:val="640"/>
          <w:marRight w:val="0"/>
          <w:marTop w:val="0"/>
          <w:marBottom w:val="0"/>
          <w:divBdr>
            <w:top w:val="none" w:sz="0" w:space="0" w:color="auto"/>
            <w:left w:val="none" w:sz="0" w:space="0" w:color="auto"/>
            <w:bottom w:val="none" w:sz="0" w:space="0" w:color="auto"/>
            <w:right w:val="none" w:sz="0" w:space="0" w:color="auto"/>
          </w:divBdr>
        </w:div>
        <w:div w:id="782724531">
          <w:marLeft w:val="640"/>
          <w:marRight w:val="0"/>
          <w:marTop w:val="0"/>
          <w:marBottom w:val="0"/>
          <w:divBdr>
            <w:top w:val="none" w:sz="0" w:space="0" w:color="auto"/>
            <w:left w:val="none" w:sz="0" w:space="0" w:color="auto"/>
            <w:bottom w:val="none" w:sz="0" w:space="0" w:color="auto"/>
            <w:right w:val="none" w:sz="0" w:space="0" w:color="auto"/>
          </w:divBdr>
        </w:div>
        <w:div w:id="782843560">
          <w:marLeft w:val="640"/>
          <w:marRight w:val="0"/>
          <w:marTop w:val="0"/>
          <w:marBottom w:val="0"/>
          <w:divBdr>
            <w:top w:val="none" w:sz="0" w:space="0" w:color="auto"/>
            <w:left w:val="none" w:sz="0" w:space="0" w:color="auto"/>
            <w:bottom w:val="none" w:sz="0" w:space="0" w:color="auto"/>
            <w:right w:val="none" w:sz="0" w:space="0" w:color="auto"/>
          </w:divBdr>
        </w:div>
        <w:div w:id="829448797">
          <w:marLeft w:val="640"/>
          <w:marRight w:val="0"/>
          <w:marTop w:val="0"/>
          <w:marBottom w:val="0"/>
          <w:divBdr>
            <w:top w:val="none" w:sz="0" w:space="0" w:color="auto"/>
            <w:left w:val="none" w:sz="0" w:space="0" w:color="auto"/>
            <w:bottom w:val="none" w:sz="0" w:space="0" w:color="auto"/>
            <w:right w:val="none" w:sz="0" w:space="0" w:color="auto"/>
          </w:divBdr>
        </w:div>
        <w:div w:id="862524381">
          <w:marLeft w:val="640"/>
          <w:marRight w:val="0"/>
          <w:marTop w:val="0"/>
          <w:marBottom w:val="0"/>
          <w:divBdr>
            <w:top w:val="none" w:sz="0" w:space="0" w:color="auto"/>
            <w:left w:val="none" w:sz="0" w:space="0" w:color="auto"/>
            <w:bottom w:val="none" w:sz="0" w:space="0" w:color="auto"/>
            <w:right w:val="none" w:sz="0" w:space="0" w:color="auto"/>
          </w:divBdr>
        </w:div>
        <w:div w:id="869412908">
          <w:marLeft w:val="640"/>
          <w:marRight w:val="0"/>
          <w:marTop w:val="0"/>
          <w:marBottom w:val="0"/>
          <w:divBdr>
            <w:top w:val="none" w:sz="0" w:space="0" w:color="auto"/>
            <w:left w:val="none" w:sz="0" w:space="0" w:color="auto"/>
            <w:bottom w:val="none" w:sz="0" w:space="0" w:color="auto"/>
            <w:right w:val="none" w:sz="0" w:space="0" w:color="auto"/>
          </w:divBdr>
        </w:div>
        <w:div w:id="883784718">
          <w:marLeft w:val="640"/>
          <w:marRight w:val="0"/>
          <w:marTop w:val="0"/>
          <w:marBottom w:val="0"/>
          <w:divBdr>
            <w:top w:val="none" w:sz="0" w:space="0" w:color="auto"/>
            <w:left w:val="none" w:sz="0" w:space="0" w:color="auto"/>
            <w:bottom w:val="none" w:sz="0" w:space="0" w:color="auto"/>
            <w:right w:val="none" w:sz="0" w:space="0" w:color="auto"/>
          </w:divBdr>
        </w:div>
        <w:div w:id="904989991">
          <w:marLeft w:val="640"/>
          <w:marRight w:val="0"/>
          <w:marTop w:val="0"/>
          <w:marBottom w:val="0"/>
          <w:divBdr>
            <w:top w:val="none" w:sz="0" w:space="0" w:color="auto"/>
            <w:left w:val="none" w:sz="0" w:space="0" w:color="auto"/>
            <w:bottom w:val="none" w:sz="0" w:space="0" w:color="auto"/>
            <w:right w:val="none" w:sz="0" w:space="0" w:color="auto"/>
          </w:divBdr>
        </w:div>
        <w:div w:id="934631682">
          <w:marLeft w:val="640"/>
          <w:marRight w:val="0"/>
          <w:marTop w:val="0"/>
          <w:marBottom w:val="0"/>
          <w:divBdr>
            <w:top w:val="none" w:sz="0" w:space="0" w:color="auto"/>
            <w:left w:val="none" w:sz="0" w:space="0" w:color="auto"/>
            <w:bottom w:val="none" w:sz="0" w:space="0" w:color="auto"/>
            <w:right w:val="none" w:sz="0" w:space="0" w:color="auto"/>
          </w:divBdr>
        </w:div>
        <w:div w:id="973950684">
          <w:marLeft w:val="640"/>
          <w:marRight w:val="0"/>
          <w:marTop w:val="0"/>
          <w:marBottom w:val="0"/>
          <w:divBdr>
            <w:top w:val="none" w:sz="0" w:space="0" w:color="auto"/>
            <w:left w:val="none" w:sz="0" w:space="0" w:color="auto"/>
            <w:bottom w:val="none" w:sz="0" w:space="0" w:color="auto"/>
            <w:right w:val="none" w:sz="0" w:space="0" w:color="auto"/>
          </w:divBdr>
        </w:div>
        <w:div w:id="999429101">
          <w:marLeft w:val="640"/>
          <w:marRight w:val="0"/>
          <w:marTop w:val="0"/>
          <w:marBottom w:val="0"/>
          <w:divBdr>
            <w:top w:val="none" w:sz="0" w:space="0" w:color="auto"/>
            <w:left w:val="none" w:sz="0" w:space="0" w:color="auto"/>
            <w:bottom w:val="none" w:sz="0" w:space="0" w:color="auto"/>
            <w:right w:val="none" w:sz="0" w:space="0" w:color="auto"/>
          </w:divBdr>
        </w:div>
        <w:div w:id="1026911547">
          <w:marLeft w:val="640"/>
          <w:marRight w:val="0"/>
          <w:marTop w:val="0"/>
          <w:marBottom w:val="0"/>
          <w:divBdr>
            <w:top w:val="none" w:sz="0" w:space="0" w:color="auto"/>
            <w:left w:val="none" w:sz="0" w:space="0" w:color="auto"/>
            <w:bottom w:val="none" w:sz="0" w:space="0" w:color="auto"/>
            <w:right w:val="none" w:sz="0" w:space="0" w:color="auto"/>
          </w:divBdr>
        </w:div>
        <w:div w:id="1034111344">
          <w:marLeft w:val="640"/>
          <w:marRight w:val="0"/>
          <w:marTop w:val="0"/>
          <w:marBottom w:val="0"/>
          <w:divBdr>
            <w:top w:val="none" w:sz="0" w:space="0" w:color="auto"/>
            <w:left w:val="none" w:sz="0" w:space="0" w:color="auto"/>
            <w:bottom w:val="none" w:sz="0" w:space="0" w:color="auto"/>
            <w:right w:val="none" w:sz="0" w:space="0" w:color="auto"/>
          </w:divBdr>
        </w:div>
        <w:div w:id="1129202701">
          <w:marLeft w:val="640"/>
          <w:marRight w:val="0"/>
          <w:marTop w:val="0"/>
          <w:marBottom w:val="0"/>
          <w:divBdr>
            <w:top w:val="none" w:sz="0" w:space="0" w:color="auto"/>
            <w:left w:val="none" w:sz="0" w:space="0" w:color="auto"/>
            <w:bottom w:val="none" w:sz="0" w:space="0" w:color="auto"/>
            <w:right w:val="none" w:sz="0" w:space="0" w:color="auto"/>
          </w:divBdr>
        </w:div>
        <w:div w:id="1153914556">
          <w:marLeft w:val="640"/>
          <w:marRight w:val="0"/>
          <w:marTop w:val="0"/>
          <w:marBottom w:val="0"/>
          <w:divBdr>
            <w:top w:val="none" w:sz="0" w:space="0" w:color="auto"/>
            <w:left w:val="none" w:sz="0" w:space="0" w:color="auto"/>
            <w:bottom w:val="none" w:sz="0" w:space="0" w:color="auto"/>
            <w:right w:val="none" w:sz="0" w:space="0" w:color="auto"/>
          </w:divBdr>
        </w:div>
        <w:div w:id="1155611247">
          <w:marLeft w:val="640"/>
          <w:marRight w:val="0"/>
          <w:marTop w:val="0"/>
          <w:marBottom w:val="0"/>
          <w:divBdr>
            <w:top w:val="none" w:sz="0" w:space="0" w:color="auto"/>
            <w:left w:val="none" w:sz="0" w:space="0" w:color="auto"/>
            <w:bottom w:val="none" w:sz="0" w:space="0" w:color="auto"/>
            <w:right w:val="none" w:sz="0" w:space="0" w:color="auto"/>
          </w:divBdr>
        </w:div>
        <w:div w:id="1164205223">
          <w:marLeft w:val="640"/>
          <w:marRight w:val="0"/>
          <w:marTop w:val="0"/>
          <w:marBottom w:val="0"/>
          <w:divBdr>
            <w:top w:val="none" w:sz="0" w:space="0" w:color="auto"/>
            <w:left w:val="none" w:sz="0" w:space="0" w:color="auto"/>
            <w:bottom w:val="none" w:sz="0" w:space="0" w:color="auto"/>
            <w:right w:val="none" w:sz="0" w:space="0" w:color="auto"/>
          </w:divBdr>
        </w:div>
        <w:div w:id="1172572994">
          <w:marLeft w:val="640"/>
          <w:marRight w:val="0"/>
          <w:marTop w:val="0"/>
          <w:marBottom w:val="0"/>
          <w:divBdr>
            <w:top w:val="none" w:sz="0" w:space="0" w:color="auto"/>
            <w:left w:val="none" w:sz="0" w:space="0" w:color="auto"/>
            <w:bottom w:val="none" w:sz="0" w:space="0" w:color="auto"/>
            <w:right w:val="none" w:sz="0" w:space="0" w:color="auto"/>
          </w:divBdr>
        </w:div>
        <w:div w:id="1240755114">
          <w:marLeft w:val="640"/>
          <w:marRight w:val="0"/>
          <w:marTop w:val="0"/>
          <w:marBottom w:val="0"/>
          <w:divBdr>
            <w:top w:val="none" w:sz="0" w:space="0" w:color="auto"/>
            <w:left w:val="none" w:sz="0" w:space="0" w:color="auto"/>
            <w:bottom w:val="none" w:sz="0" w:space="0" w:color="auto"/>
            <w:right w:val="none" w:sz="0" w:space="0" w:color="auto"/>
          </w:divBdr>
        </w:div>
        <w:div w:id="1264415599">
          <w:marLeft w:val="640"/>
          <w:marRight w:val="0"/>
          <w:marTop w:val="0"/>
          <w:marBottom w:val="0"/>
          <w:divBdr>
            <w:top w:val="none" w:sz="0" w:space="0" w:color="auto"/>
            <w:left w:val="none" w:sz="0" w:space="0" w:color="auto"/>
            <w:bottom w:val="none" w:sz="0" w:space="0" w:color="auto"/>
            <w:right w:val="none" w:sz="0" w:space="0" w:color="auto"/>
          </w:divBdr>
        </w:div>
        <w:div w:id="1265192906">
          <w:marLeft w:val="640"/>
          <w:marRight w:val="0"/>
          <w:marTop w:val="0"/>
          <w:marBottom w:val="0"/>
          <w:divBdr>
            <w:top w:val="none" w:sz="0" w:space="0" w:color="auto"/>
            <w:left w:val="none" w:sz="0" w:space="0" w:color="auto"/>
            <w:bottom w:val="none" w:sz="0" w:space="0" w:color="auto"/>
            <w:right w:val="none" w:sz="0" w:space="0" w:color="auto"/>
          </w:divBdr>
        </w:div>
        <w:div w:id="1265260546">
          <w:marLeft w:val="640"/>
          <w:marRight w:val="0"/>
          <w:marTop w:val="0"/>
          <w:marBottom w:val="0"/>
          <w:divBdr>
            <w:top w:val="none" w:sz="0" w:space="0" w:color="auto"/>
            <w:left w:val="none" w:sz="0" w:space="0" w:color="auto"/>
            <w:bottom w:val="none" w:sz="0" w:space="0" w:color="auto"/>
            <w:right w:val="none" w:sz="0" w:space="0" w:color="auto"/>
          </w:divBdr>
        </w:div>
        <w:div w:id="1270968444">
          <w:marLeft w:val="640"/>
          <w:marRight w:val="0"/>
          <w:marTop w:val="0"/>
          <w:marBottom w:val="0"/>
          <w:divBdr>
            <w:top w:val="none" w:sz="0" w:space="0" w:color="auto"/>
            <w:left w:val="none" w:sz="0" w:space="0" w:color="auto"/>
            <w:bottom w:val="none" w:sz="0" w:space="0" w:color="auto"/>
            <w:right w:val="none" w:sz="0" w:space="0" w:color="auto"/>
          </w:divBdr>
        </w:div>
        <w:div w:id="1271543405">
          <w:marLeft w:val="640"/>
          <w:marRight w:val="0"/>
          <w:marTop w:val="0"/>
          <w:marBottom w:val="0"/>
          <w:divBdr>
            <w:top w:val="none" w:sz="0" w:space="0" w:color="auto"/>
            <w:left w:val="none" w:sz="0" w:space="0" w:color="auto"/>
            <w:bottom w:val="none" w:sz="0" w:space="0" w:color="auto"/>
            <w:right w:val="none" w:sz="0" w:space="0" w:color="auto"/>
          </w:divBdr>
        </w:div>
        <w:div w:id="1275671802">
          <w:marLeft w:val="640"/>
          <w:marRight w:val="0"/>
          <w:marTop w:val="0"/>
          <w:marBottom w:val="0"/>
          <w:divBdr>
            <w:top w:val="none" w:sz="0" w:space="0" w:color="auto"/>
            <w:left w:val="none" w:sz="0" w:space="0" w:color="auto"/>
            <w:bottom w:val="none" w:sz="0" w:space="0" w:color="auto"/>
            <w:right w:val="none" w:sz="0" w:space="0" w:color="auto"/>
          </w:divBdr>
        </w:div>
        <w:div w:id="1365641400">
          <w:marLeft w:val="640"/>
          <w:marRight w:val="0"/>
          <w:marTop w:val="0"/>
          <w:marBottom w:val="0"/>
          <w:divBdr>
            <w:top w:val="none" w:sz="0" w:space="0" w:color="auto"/>
            <w:left w:val="none" w:sz="0" w:space="0" w:color="auto"/>
            <w:bottom w:val="none" w:sz="0" w:space="0" w:color="auto"/>
            <w:right w:val="none" w:sz="0" w:space="0" w:color="auto"/>
          </w:divBdr>
        </w:div>
        <w:div w:id="1430851427">
          <w:marLeft w:val="640"/>
          <w:marRight w:val="0"/>
          <w:marTop w:val="0"/>
          <w:marBottom w:val="0"/>
          <w:divBdr>
            <w:top w:val="none" w:sz="0" w:space="0" w:color="auto"/>
            <w:left w:val="none" w:sz="0" w:space="0" w:color="auto"/>
            <w:bottom w:val="none" w:sz="0" w:space="0" w:color="auto"/>
            <w:right w:val="none" w:sz="0" w:space="0" w:color="auto"/>
          </w:divBdr>
        </w:div>
        <w:div w:id="1444182709">
          <w:marLeft w:val="640"/>
          <w:marRight w:val="0"/>
          <w:marTop w:val="0"/>
          <w:marBottom w:val="0"/>
          <w:divBdr>
            <w:top w:val="none" w:sz="0" w:space="0" w:color="auto"/>
            <w:left w:val="none" w:sz="0" w:space="0" w:color="auto"/>
            <w:bottom w:val="none" w:sz="0" w:space="0" w:color="auto"/>
            <w:right w:val="none" w:sz="0" w:space="0" w:color="auto"/>
          </w:divBdr>
        </w:div>
        <w:div w:id="1452213875">
          <w:marLeft w:val="640"/>
          <w:marRight w:val="0"/>
          <w:marTop w:val="0"/>
          <w:marBottom w:val="0"/>
          <w:divBdr>
            <w:top w:val="none" w:sz="0" w:space="0" w:color="auto"/>
            <w:left w:val="none" w:sz="0" w:space="0" w:color="auto"/>
            <w:bottom w:val="none" w:sz="0" w:space="0" w:color="auto"/>
            <w:right w:val="none" w:sz="0" w:space="0" w:color="auto"/>
          </w:divBdr>
        </w:div>
        <w:div w:id="1461418870">
          <w:marLeft w:val="640"/>
          <w:marRight w:val="0"/>
          <w:marTop w:val="0"/>
          <w:marBottom w:val="0"/>
          <w:divBdr>
            <w:top w:val="none" w:sz="0" w:space="0" w:color="auto"/>
            <w:left w:val="none" w:sz="0" w:space="0" w:color="auto"/>
            <w:bottom w:val="none" w:sz="0" w:space="0" w:color="auto"/>
            <w:right w:val="none" w:sz="0" w:space="0" w:color="auto"/>
          </w:divBdr>
        </w:div>
        <w:div w:id="1463385109">
          <w:marLeft w:val="640"/>
          <w:marRight w:val="0"/>
          <w:marTop w:val="0"/>
          <w:marBottom w:val="0"/>
          <w:divBdr>
            <w:top w:val="none" w:sz="0" w:space="0" w:color="auto"/>
            <w:left w:val="none" w:sz="0" w:space="0" w:color="auto"/>
            <w:bottom w:val="none" w:sz="0" w:space="0" w:color="auto"/>
            <w:right w:val="none" w:sz="0" w:space="0" w:color="auto"/>
          </w:divBdr>
        </w:div>
        <w:div w:id="1500845323">
          <w:marLeft w:val="640"/>
          <w:marRight w:val="0"/>
          <w:marTop w:val="0"/>
          <w:marBottom w:val="0"/>
          <w:divBdr>
            <w:top w:val="none" w:sz="0" w:space="0" w:color="auto"/>
            <w:left w:val="none" w:sz="0" w:space="0" w:color="auto"/>
            <w:bottom w:val="none" w:sz="0" w:space="0" w:color="auto"/>
            <w:right w:val="none" w:sz="0" w:space="0" w:color="auto"/>
          </w:divBdr>
        </w:div>
        <w:div w:id="1588150203">
          <w:marLeft w:val="640"/>
          <w:marRight w:val="0"/>
          <w:marTop w:val="0"/>
          <w:marBottom w:val="0"/>
          <w:divBdr>
            <w:top w:val="none" w:sz="0" w:space="0" w:color="auto"/>
            <w:left w:val="none" w:sz="0" w:space="0" w:color="auto"/>
            <w:bottom w:val="none" w:sz="0" w:space="0" w:color="auto"/>
            <w:right w:val="none" w:sz="0" w:space="0" w:color="auto"/>
          </w:divBdr>
        </w:div>
        <w:div w:id="1615669181">
          <w:marLeft w:val="640"/>
          <w:marRight w:val="0"/>
          <w:marTop w:val="0"/>
          <w:marBottom w:val="0"/>
          <w:divBdr>
            <w:top w:val="none" w:sz="0" w:space="0" w:color="auto"/>
            <w:left w:val="none" w:sz="0" w:space="0" w:color="auto"/>
            <w:bottom w:val="none" w:sz="0" w:space="0" w:color="auto"/>
            <w:right w:val="none" w:sz="0" w:space="0" w:color="auto"/>
          </w:divBdr>
        </w:div>
        <w:div w:id="1615745664">
          <w:marLeft w:val="640"/>
          <w:marRight w:val="0"/>
          <w:marTop w:val="0"/>
          <w:marBottom w:val="0"/>
          <w:divBdr>
            <w:top w:val="none" w:sz="0" w:space="0" w:color="auto"/>
            <w:left w:val="none" w:sz="0" w:space="0" w:color="auto"/>
            <w:bottom w:val="none" w:sz="0" w:space="0" w:color="auto"/>
            <w:right w:val="none" w:sz="0" w:space="0" w:color="auto"/>
          </w:divBdr>
        </w:div>
        <w:div w:id="1655716000">
          <w:marLeft w:val="640"/>
          <w:marRight w:val="0"/>
          <w:marTop w:val="0"/>
          <w:marBottom w:val="0"/>
          <w:divBdr>
            <w:top w:val="none" w:sz="0" w:space="0" w:color="auto"/>
            <w:left w:val="none" w:sz="0" w:space="0" w:color="auto"/>
            <w:bottom w:val="none" w:sz="0" w:space="0" w:color="auto"/>
            <w:right w:val="none" w:sz="0" w:space="0" w:color="auto"/>
          </w:divBdr>
        </w:div>
        <w:div w:id="1664235158">
          <w:marLeft w:val="640"/>
          <w:marRight w:val="0"/>
          <w:marTop w:val="0"/>
          <w:marBottom w:val="0"/>
          <w:divBdr>
            <w:top w:val="none" w:sz="0" w:space="0" w:color="auto"/>
            <w:left w:val="none" w:sz="0" w:space="0" w:color="auto"/>
            <w:bottom w:val="none" w:sz="0" w:space="0" w:color="auto"/>
            <w:right w:val="none" w:sz="0" w:space="0" w:color="auto"/>
          </w:divBdr>
        </w:div>
        <w:div w:id="1667903486">
          <w:marLeft w:val="640"/>
          <w:marRight w:val="0"/>
          <w:marTop w:val="0"/>
          <w:marBottom w:val="0"/>
          <w:divBdr>
            <w:top w:val="none" w:sz="0" w:space="0" w:color="auto"/>
            <w:left w:val="none" w:sz="0" w:space="0" w:color="auto"/>
            <w:bottom w:val="none" w:sz="0" w:space="0" w:color="auto"/>
            <w:right w:val="none" w:sz="0" w:space="0" w:color="auto"/>
          </w:divBdr>
        </w:div>
        <w:div w:id="1679576720">
          <w:marLeft w:val="640"/>
          <w:marRight w:val="0"/>
          <w:marTop w:val="0"/>
          <w:marBottom w:val="0"/>
          <w:divBdr>
            <w:top w:val="none" w:sz="0" w:space="0" w:color="auto"/>
            <w:left w:val="none" w:sz="0" w:space="0" w:color="auto"/>
            <w:bottom w:val="none" w:sz="0" w:space="0" w:color="auto"/>
            <w:right w:val="none" w:sz="0" w:space="0" w:color="auto"/>
          </w:divBdr>
        </w:div>
        <w:div w:id="1792280506">
          <w:marLeft w:val="640"/>
          <w:marRight w:val="0"/>
          <w:marTop w:val="0"/>
          <w:marBottom w:val="0"/>
          <w:divBdr>
            <w:top w:val="none" w:sz="0" w:space="0" w:color="auto"/>
            <w:left w:val="none" w:sz="0" w:space="0" w:color="auto"/>
            <w:bottom w:val="none" w:sz="0" w:space="0" w:color="auto"/>
            <w:right w:val="none" w:sz="0" w:space="0" w:color="auto"/>
          </w:divBdr>
        </w:div>
        <w:div w:id="1794442860">
          <w:marLeft w:val="640"/>
          <w:marRight w:val="0"/>
          <w:marTop w:val="0"/>
          <w:marBottom w:val="0"/>
          <w:divBdr>
            <w:top w:val="none" w:sz="0" w:space="0" w:color="auto"/>
            <w:left w:val="none" w:sz="0" w:space="0" w:color="auto"/>
            <w:bottom w:val="none" w:sz="0" w:space="0" w:color="auto"/>
            <w:right w:val="none" w:sz="0" w:space="0" w:color="auto"/>
          </w:divBdr>
        </w:div>
        <w:div w:id="1818717371">
          <w:marLeft w:val="640"/>
          <w:marRight w:val="0"/>
          <w:marTop w:val="0"/>
          <w:marBottom w:val="0"/>
          <w:divBdr>
            <w:top w:val="none" w:sz="0" w:space="0" w:color="auto"/>
            <w:left w:val="none" w:sz="0" w:space="0" w:color="auto"/>
            <w:bottom w:val="none" w:sz="0" w:space="0" w:color="auto"/>
            <w:right w:val="none" w:sz="0" w:space="0" w:color="auto"/>
          </w:divBdr>
        </w:div>
        <w:div w:id="1833177798">
          <w:marLeft w:val="640"/>
          <w:marRight w:val="0"/>
          <w:marTop w:val="0"/>
          <w:marBottom w:val="0"/>
          <w:divBdr>
            <w:top w:val="none" w:sz="0" w:space="0" w:color="auto"/>
            <w:left w:val="none" w:sz="0" w:space="0" w:color="auto"/>
            <w:bottom w:val="none" w:sz="0" w:space="0" w:color="auto"/>
            <w:right w:val="none" w:sz="0" w:space="0" w:color="auto"/>
          </w:divBdr>
        </w:div>
        <w:div w:id="1856069006">
          <w:marLeft w:val="640"/>
          <w:marRight w:val="0"/>
          <w:marTop w:val="0"/>
          <w:marBottom w:val="0"/>
          <w:divBdr>
            <w:top w:val="none" w:sz="0" w:space="0" w:color="auto"/>
            <w:left w:val="none" w:sz="0" w:space="0" w:color="auto"/>
            <w:bottom w:val="none" w:sz="0" w:space="0" w:color="auto"/>
            <w:right w:val="none" w:sz="0" w:space="0" w:color="auto"/>
          </w:divBdr>
        </w:div>
        <w:div w:id="1858109421">
          <w:marLeft w:val="640"/>
          <w:marRight w:val="0"/>
          <w:marTop w:val="0"/>
          <w:marBottom w:val="0"/>
          <w:divBdr>
            <w:top w:val="none" w:sz="0" w:space="0" w:color="auto"/>
            <w:left w:val="none" w:sz="0" w:space="0" w:color="auto"/>
            <w:bottom w:val="none" w:sz="0" w:space="0" w:color="auto"/>
            <w:right w:val="none" w:sz="0" w:space="0" w:color="auto"/>
          </w:divBdr>
        </w:div>
        <w:div w:id="1859001994">
          <w:marLeft w:val="640"/>
          <w:marRight w:val="0"/>
          <w:marTop w:val="0"/>
          <w:marBottom w:val="0"/>
          <w:divBdr>
            <w:top w:val="none" w:sz="0" w:space="0" w:color="auto"/>
            <w:left w:val="none" w:sz="0" w:space="0" w:color="auto"/>
            <w:bottom w:val="none" w:sz="0" w:space="0" w:color="auto"/>
            <w:right w:val="none" w:sz="0" w:space="0" w:color="auto"/>
          </w:divBdr>
        </w:div>
        <w:div w:id="1865710924">
          <w:marLeft w:val="640"/>
          <w:marRight w:val="0"/>
          <w:marTop w:val="0"/>
          <w:marBottom w:val="0"/>
          <w:divBdr>
            <w:top w:val="none" w:sz="0" w:space="0" w:color="auto"/>
            <w:left w:val="none" w:sz="0" w:space="0" w:color="auto"/>
            <w:bottom w:val="none" w:sz="0" w:space="0" w:color="auto"/>
            <w:right w:val="none" w:sz="0" w:space="0" w:color="auto"/>
          </w:divBdr>
        </w:div>
        <w:div w:id="1876386511">
          <w:marLeft w:val="640"/>
          <w:marRight w:val="0"/>
          <w:marTop w:val="0"/>
          <w:marBottom w:val="0"/>
          <w:divBdr>
            <w:top w:val="none" w:sz="0" w:space="0" w:color="auto"/>
            <w:left w:val="none" w:sz="0" w:space="0" w:color="auto"/>
            <w:bottom w:val="none" w:sz="0" w:space="0" w:color="auto"/>
            <w:right w:val="none" w:sz="0" w:space="0" w:color="auto"/>
          </w:divBdr>
        </w:div>
        <w:div w:id="1892039334">
          <w:marLeft w:val="640"/>
          <w:marRight w:val="0"/>
          <w:marTop w:val="0"/>
          <w:marBottom w:val="0"/>
          <w:divBdr>
            <w:top w:val="none" w:sz="0" w:space="0" w:color="auto"/>
            <w:left w:val="none" w:sz="0" w:space="0" w:color="auto"/>
            <w:bottom w:val="none" w:sz="0" w:space="0" w:color="auto"/>
            <w:right w:val="none" w:sz="0" w:space="0" w:color="auto"/>
          </w:divBdr>
        </w:div>
        <w:div w:id="1910310523">
          <w:marLeft w:val="640"/>
          <w:marRight w:val="0"/>
          <w:marTop w:val="0"/>
          <w:marBottom w:val="0"/>
          <w:divBdr>
            <w:top w:val="none" w:sz="0" w:space="0" w:color="auto"/>
            <w:left w:val="none" w:sz="0" w:space="0" w:color="auto"/>
            <w:bottom w:val="none" w:sz="0" w:space="0" w:color="auto"/>
            <w:right w:val="none" w:sz="0" w:space="0" w:color="auto"/>
          </w:divBdr>
        </w:div>
        <w:div w:id="1959683581">
          <w:marLeft w:val="640"/>
          <w:marRight w:val="0"/>
          <w:marTop w:val="0"/>
          <w:marBottom w:val="0"/>
          <w:divBdr>
            <w:top w:val="none" w:sz="0" w:space="0" w:color="auto"/>
            <w:left w:val="none" w:sz="0" w:space="0" w:color="auto"/>
            <w:bottom w:val="none" w:sz="0" w:space="0" w:color="auto"/>
            <w:right w:val="none" w:sz="0" w:space="0" w:color="auto"/>
          </w:divBdr>
        </w:div>
        <w:div w:id="2009366167">
          <w:marLeft w:val="640"/>
          <w:marRight w:val="0"/>
          <w:marTop w:val="0"/>
          <w:marBottom w:val="0"/>
          <w:divBdr>
            <w:top w:val="none" w:sz="0" w:space="0" w:color="auto"/>
            <w:left w:val="none" w:sz="0" w:space="0" w:color="auto"/>
            <w:bottom w:val="none" w:sz="0" w:space="0" w:color="auto"/>
            <w:right w:val="none" w:sz="0" w:space="0" w:color="auto"/>
          </w:divBdr>
        </w:div>
        <w:div w:id="2025745930">
          <w:marLeft w:val="640"/>
          <w:marRight w:val="0"/>
          <w:marTop w:val="0"/>
          <w:marBottom w:val="0"/>
          <w:divBdr>
            <w:top w:val="none" w:sz="0" w:space="0" w:color="auto"/>
            <w:left w:val="none" w:sz="0" w:space="0" w:color="auto"/>
            <w:bottom w:val="none" w:sz="0" w:space="0" w:color="auto"/>
            <w:right w:val="none" w:sz="0" w:space="0" w:color="auto"/>
          </w:divBdr>
        </w:div>
        <w:div w:id="2080324700">
          <w:marLeft w:val="640"/>
          <w:marRight w:val="0"/>
          <w:marTop w:val="0"/>
          <w:marBottom w:val="0"/>
          <w:divBdr>
            <w:top w:val="none" w:sz="0" w:space="0" w:color="auto"/>
            <w:left w:val="none" w:sz="0" w:space="0" w:color="auto"/>
            <w:bottom w:val="none" w:sz="0" w:space="0" w:color="auto"/>
            <w:right w:val="none" w:sz="0" w:space="0" w:color="auto"/>
          </w:divBdr>
        </w:div>
        <w:div w:id="2093310430">
          <w:marLeft w:val="640"/>
          <w:marRight w:val="0"/>
          <w:marTop w:val="0"/>
          <w:marBottom w:val="0"/>
          <w:divBdr>
            <w:top w:val="none" w:sz="0" w:space="0" w:color="auto"/>
            <w:left w:val="none" w:sz="0" w:space="0" w:color="auto"/>
            <w:bottom w:val="none" w:sz="0" w:space="0" w:color="auto"/>
            <w:right w:val="none" w:sz="0" w:space="0" w:color="auto"/>
          </w:divBdr>
        </w:div>
      </w:divsChild>
    </w:div>
    <w:div w:id="1391420369">
      <w:bodyDiv w:val="1"/>
      <w:marLeft w:val="0"/>
      <w:marRight w:val="0"/>
      <w:marTop w:val="0"/>
      <w:marBottom w:val="0"/>
      <w:divBdr>
        <w:top w:val="none" w:sz="0" w:space="0" w:color="auto"/>
        <w:left w:val="none" w:sz="0" w:space="0" w:color="auto"/>
        <w:bottom w:val="none" w:sz="0" w:space="0" w:color="auto"/>
        <w:right w:val="none" w:sz="0" w:space="0" w:color="auto"/>
      </w:divBdr>
      <w:divsChild>
        <w:div w:id="51195808">
          <w:marLeft w:val="640"/>
          <w:marRight w:val="0"/>
          <w:marTop w:val="0"/>
          <w:marBottom w:val="0"/>
          <w:divBdr>
            <w:top w:val="none" w:sz="0" w:space="0" w:color="auto"/>
            <w:left w:val="none" w:sz="0" w:space="0" w:color="auto"/>
            <w:bottom w:val="none" w:sz="0" w:space="0" w:color="auto"/>
            <w:right w:val="none" w:sz="0" w:space="0" w:color="auto"/>
          </w:divBdr>
        </w:div>
        <w:div w:id="56636740">
          <w:marLeft w:val="640"/>
          <w:marRight w:val="0"/>
          <w:marTop w:val="0"/>
          <w:marBottom w:val="0"/>
          <w:divBdr>
            <w:top w:val="none" w:sz="0" w:space="0" w:color="auto"/>
            <w:left w:val="none" w:sz="0" w:space="0" w:color="auto"/>
            <w:bottom w:val="none" w:sz="0" w:space="0" w:color="auto"/>
            <w:right w:val="none" w:sz="0" w:space="0" w:color="auto"/>
          </w:divBdr>
        </w:div>
        <w:div w:id="78254368">
          <w:marLeft w:val="640"/>
          <w:marRight w:val="0"/>
          <w:marTop w:val="0"/>
          <w:marBottom w:val="0"/>
          <w:divBdr>
            <w:top w:val="none" w:sz="0" w:space="0" w:color="auto"/>
            <w:left w:val="none" w:sz="0" w:space="0" w:color="auto"/>
            <w:bottom w:val="none" w:sz="0" w:space="0" w:color="auto"/>
            <w:right w:val="none" w:sz="0" w:space="0" w:color="auto"/>
          </w:divBdr>
        </w:div>
        <w:div w:id="107555083">
          <w:marLeft w:val="640"/>
          <w:marRight w:val="0"/>
          <w:marTop w:val="0"/>
          <w:marBottom w:val="0"/>
          <w:divBdr>
            <w:top w:val="none" w:sz="0" w:space="0" w:color="auto"/>
            <w:left w:val="none" w:sz="0" w:space="0" w:color="auto"/>
            <w:bottom w:val="none" w:sz="0" w:space="0" w:color="auto"/>
            <w:right w:val="none" w:sz="0" w:space="0" w:color="auto"/>
          </w:divBdr>
        </w:div>
        <w:div w:id="199320978">
          <w:marLeft w:val="640"/>
          <w:marRight w:val="0"/>
          <w:marTop w:val="0"/>
          <w:marBottom w:val="0"/>
          <w:divBdr>
            <w:top w:val="none" w:sz="0" w:space="0" w:color="auto"/>
            <w:left w:val="none" w:sz="0" w:space="0" w:color="auto"/>
            <w:bottom w:val="none" w:sz="0" w:space="0" w:color="auto"/>
            <w:right w:val="none" w:sz="0" w:space="0" w:color="auto"/>
          </w:divBdr>
        </w:div>
        <w:div w:id="227305422">
          <w:marLeft w:val="640"/>
          <w:marRight w:val="0"/>
          <w:marTop w:val="0"/>
          <w:marBottom w:val="0"/>
          <w:divBdr>
            <w:top w:val="none" w:sz="0" w:space="0" w:color="auto"/>
            <w:left w:val="none" w:sz="0" w:space="0" w:color="auto"/>
            <w:bottom w:val="none" w:sz="0" w:space="0" w:color="auto"/>
            <w:right w:val="none" w:sz="0" w:space="0" w:color="auto"/>
          </w:divBdr>
        </w:div>
        <w:div w:id="279650934">
          <w:marLeft w:val="640"/>
          <w:marRight w:val="0"/>
          <w:marTop w:val="0"/>
          <w:marBottom w:val="0"/>
          <w:divBdr>
            <w:top w:val="none" w:sz="0" w:space="0" w:color="auto"/>
            <w:left w:val="none" w:sz="0" w:space="0" w:color="auto"/>
            <w:bottom w:val="none" w:sz="0" w:space="0" w:color="auto"/>
            <w:right w:val="none" w:sz="0" w:space="0" w:color="auto"/>
          </w:divBdr>
        </w:div>
        <w:div w:id="286933357">
          <w:marLeft w:val="640"/>
          <w:marRight w:val="0"/>
          <w:marTop w:val="0"/>
          <w:marBottom w:val="0"/>
          <w:divBdr>
            <w:top w:val="none" w:sz="0" w:space="0" w:color="auto"/>
            <w:left w:val="none" w:sz="0" w:space="0" w:color="auto"/>
            <w:bottom w:val="none" w:sz="0" w:space="0" w:color="auto"/>
            <w:right w:val="none" w:sz="0" w:space="0" w:color="auto"/>
          </w:divBdr>
        </w:div>
        <w:div w:id="300577856">
          <w:marLeft w:val="640"/>
          <w:marRight w:val="0"/>
          <w:marTop w:val="0"/>
          <w:marBottom w:val="0"/>
          <w:divBdr>
            <w:top w:val="none" w:sz="0" w:space="0" w:color="auto"/>
            <w:left w:val="none" w:sz="0" w:space="0" w:color="auto"/>
            <w:bottom w:val="none" w:sz="0" w:space="0" w:color="auto"/>
            <w:right w:val="none" w:sz="0" w:space="0" w:color="auto"/>
          </w:divBdr>
        </w:div>
        <w:div w:id="370424835">
          <w:marLeft w:val="640"/>
          <w:marRight w:val="0"/>
          <w:marTop w:val="0"/>
          <w:marBottom w:val="0"/>
          <w:divBdr>
            <w:top w:val="none" w:sz="0" w:space="0" w:color="auto"/>
            <w:left w:val="none" w:sz="0" w:space="0" w:color="auto"/>
            <w:bottom w:val="none" w:sz="0" w:space="0" w:color="auto"/>
            <w:right w:val="none" w:sz="0" w:space="0" w:color="auto"/>
          </w:divBdr>
        </w:div>
        <w:div w:id="399642351">
          <w:marLeft w:val="640"/>
          <w:marRight w:val="0"/>
          <w:marTop w:val="0"/>
          <w:marBottom w:val="0"/>
          <w:divBdr>
            <w:top w:val="none" w:sz="0" w:space="0" w:color="auto"/>
            <w:left w:val="none" w:sz="0" w:space="0" w:color="auto"/>
            <w:bottom w:val="none" w:sz="0" w:space="0" w:color="auto"/>
            <w:right w:val="none" w:sz="0" w:space="0" w:color="auto"/>
          </w:divBdr>
        </w:div>
        <w:div w:id="418912768">
          <w:marLeft w:val="640"/>
          <w:marRight w:val="0"/>
          <w:marTop w:val="0"/>
          <w:marBottom w:val="0"/>
          <w:divBdr>
            <w:top w:val="none" w:sz="0" w:space="0" w:color="auto"/>
            <w:left w:val="none" w:sz="0" w:space="0" w:color="auto"/>
            <w:bottom w:val="none" w:sz="0" w:space="0" w:color="auto"/>
            <w:right w:val="none" w:sz="0" w:space="0" w:color="auto"/>
          </w:divBdr>
        </w:div>
        <w:div w:id="424619802">
          <w:marLeft w:val="640"/>
          <w:marRight w:val="0"/>
          <w:marTop w:val="0"/>
          <w:marBottom w:val="0"/>
          <w:divBdr>
            <w:top w:val="none" w:sz="0" w:space="0" w:color="auto"/>
            <w:left w:val="none" w:sz="0" w:space="0" w:color="auto"/>
            <w:bottom w:val="none" w:sz="0" w:space="0" w:color="auto"/>
            <w:right w:val="none" w:sz="0" w:space="0" w:color="auto"/>
          </w:divBdr>
        </w:div>
        <w:div w:id="426267390">
          <w:marLeft w:val="640"/>
          <w:marRight w:val="0"/>
          <w:marTop w:val="0"/>
          <w:marBottom w:val="0"/>
          <w:divBdr>
            <w:top w:val="none" w:sz="0" w:space="0" w:color="auto"/>
            <w:left w:val="none" w:sz="0" w:space="0" w:color="auto"/>
            <w:bottom w:val="none" w:sz="0" w:space="0" w:color="auto"/>
            <w:right w:val="none" w:sz="0" w:space="0" w:color="auto"/>
          </w:divBdr>
        </w:div>
        <w:div w:id="427850437">
          <w:marLeft w:val="640"/>
          <w:marRight w:val="0"/>
          <w:marTop w:val="0"/>
          <w:marBottom w:val="0"/>
          <w:divBdr>
            <w:top w:val="none" w:sz="0" w:space="0" w:color="auto"/>
            <w:left w:val="none" w:sz="0" w:space="0" w:color="auto"/>
            <w:bottom w:val="none" w:sz="0" w:space="0" w:color="auto"/>
            <w:right w:val="none" w:sz="0" w:space="0" w:color="auto"/>
          </w:divBdr>
        </w:div>
        <w:div w:id="434516097">
          <w:marLeft w:val="640"/>
          <w:marRight w:val="0"/>
          <w:marTop w:val="0"/>
          <w:marBottom w:val="0"/>
          <w:divBdr>
            <w:top w:val="none" w:sz="0" w:space="0" w:color="auto"/>
            <w:left w:val="none" w:sz="0" w:space="0" w:color="auto"/>
            <w:bottom w:val="none" w:sz="0" w:space="0" w:color="auto"/>
            <w:right w:val="none" w:sz="0" w:space="0" w:color="auto"/>
          </w:divBdr>
        </w:div>
        <w:div w:id="463623159">
          <w:marLeft w:val="640"/>
          <w:marRight w:val="0"/>
          <w:marTop w:val="0"/>
          <w:marBottom w:val="0"/>
          <w:divBdr>
            <w:top w:val="none" w:sz="0" w:space="0" w:color="auto"/>
            <w:left w:val="none" w:sz="0" w:space="0" w:color="auto"/>
            <w:bottom w:val="none" w:sz="0" w:space="0" w:color="auto"/>
            <w:right w:val="none" w:sz="0" w:space="0" w:color="auto"/>
          </w:divBdr>
        </w:div>
        <w:div w:id="472218437">
          <w:marLeft w:val="640"/>
          <w:marRight w:val="0"/>
          <w:marTop w:val="0"/>
          <w:marBottom w:val="0"/>
          <w:divBdr>
            <w:top w:val="none" w:sz="0" w:space="0" w:color="auto"/>
            <w:left w:val="none" w:sz="0" w:space="0" w:color="auto"/>
            <w:bottom w:val="none" w:sz="0" w:space="0" w:color="auto"/>
            <w:right w:val="none" w:sz="0" w:space="0" w:color="auto"/>
          </w:divBdr>
        </w:div>
        <w:div w:id="473105472">
          <w:marLeft w:val="640"/>
          <w:marRight w:val="0"/>
          <w:marTop w:val="0"/>
          <w:marBottom w:val="0"/>
          <w:divBdr>
            <w:top w:val="none" w:sz="0" w:space="0" w:color="auto"/>
            <w:left w:val="none" w:sz="0" w:space="0" w:color="auto"/>
            <w:bottom w:val="none" w:sz="0" w:space="0" w:color="auto"/>
            <w:right w:val="none" w:sz="0" w:space="0" w:color="auto"/>
          </w:divBdr>
        </w:div>
        <w:div w:id="503521621">
          <w:marLeft w:val="640"/>
          <w:marRight w:val="0"/>
          <w:marTop w:val="0"/>
          <w:marBottom w:val="0"/>
          <w:divBdr>
            <w:top w:val="none" w:sz="0" w:space="0" w:color="auto"/>
            <w:left w:val="none" w:sz="0" w:space="0" w:color="auto"/>
            <w:bottom w:val="none" w:sz="0" w:space="0" w:color="auto"/>
            <w:right w:val="none" w:sz="0" w:space="0" w:color="auto"/>
          </w:divBdr>
        </w:div>
        <w:div w:id="532112356">
          <w:marLeft w:val="640"/>
          <w:marRight w:val="0"/>
          <w:marTop w:val="0"/>
          <w:marBottom w:val="0"/>
          <w:divBdr>
            <w:top w:val="none" w:sz="0" w:space="0" w:color="auto"/>
            <w:left w:val="none" w:sz="0" w:space="0" w:color="auto"/>
            <w:bottom w:val="none" w:sz="0" w:space="0" w:color="auto"/>
            <w:right w:val="none" w:sz="0" w:space="0" w:color="auto"/>
          </w:divBdr>
        </w:div>
        <w:div w:id="533881089">
          <w:marLeft w:val="640"/>
          <w:marRight w:val="0"/>
          <w:marTop w:val="0"/>
          <w:marBottom w:val="0"/>
          <w:divBdr>
            <w:top w:val="none" w:sz="0" w:space="0" w:color="auto"/>
            <w:left w:val="none" w:sz="0" w:space="0" w:color="auto"/>
            <w:bottom w:val="none" w:sz="0" w:space="0" w:color="auto"/>
            <w:right w:val="none" w:sz="0" w:space="0" w:color="auto"/>
          </w:divBdr>
        </w:div>
        <w:div w:id="548036667">
          <w:marLeft w:val="640"/>
          <w:marRight w:val="0"/>
          <w:marTop w:val="0"/>
          <w:marBottom w:val="0"/>
          <w:divBdr>
            <w:top w:val="none" w:sz="0" w:space="0" w:color="auto"/>
            <w:left w:val="none" w:sz="0" w:space="0" w:color="auto"/>
            <w:bottom w:val="none" w:sz="0" w:space="0" w:color="auto"/>
            <w:right w:val="none" w:sz="0" w:space="0" w:color="auto"/>
          </w:divBdr>
        </w:div>
        <w:div w:id="579948207">
          <w:marLeft w:val="640"/>
          <w:marRight w:val="0"/>
          <w:marTop w:val="0"/>
          <w:marBottom w:val="0"/>
          <w:divBdr>
            <w:top w:val="none" w:sz="0" w:space="0" w:color="auto"/>
            <w:left w:val="none" w:sz="0" w:space="0" w:color="auto"/>
            <w:bottom w:val="none" w:sz="0" w:space="0" w:color="auto"/>
            <w:right w:val="none" w:sz="0" w:space="0" w:color="auto"/>
          </w:divBdr>
        </w:div>
        <w:div w:id="593054910">
          <w:marLeft w:val="640"/>
          <w:marRight w:val="0"/>
          <w:marTop w:val="0"/>
          <w:marBottom w:val="0"/>
          <w:divBdr>
            <w:top w:val="none" w:sz="0" w:space="0" w:color="auto"/>
            <w:left w:val="none" w:sz="0" w:space="0" w:color="auto"/>
            <w:bottom w:val="none" w:sz="0" w:space="0" w:color="auto"/>
            <w:right w:val="none" w:sz="0" w:space="0" w:color="auto"/>
          </w:divBdr>
        </w:div>
        <w:div w:id="594633480">
          <w:marLeft w:val="640"/>
          <w:marRight w:val="0"/>
          <w:marTop w:val="0"/>
          <w:marBottom w:val="0"/>
          <w:divBdr>
            <w:top w:val="none" w:sz="0" w:space="0" w:color="auto"/>
            <w:left w:val="none" w:sz="0" w:space="0" w:color="auto"/>
            <w:bottom w:val="none" w:sz="0" w:space="0" w:color="auto"/>
            <w:right w:val="none" w:sz="0" w:space="0" w:color="auto"/>
          </w:divBdr>
        </w:div>
        <w:div w:id="632060067">
          <w:marLeft w:val="640"/>
          <w:marRight w:val="0"/>
          <w:marTop w:val="0"/>
          <w:marBottom w:val="0"/>
          <w:divBdr>
            <w:top w:val="none" w:sz="0" w:space="0" w:color="auto"/>
            <w:left w:val="none" w:sz="0" w:space="0" w:color="auto"/>
            <w:bottom w:val="none" w:sz="0" w:space="0" w:color="auto"/>
            <w:right w:val="none" w:sz="0" w:space="0" w:color="auto"/>
          </w:divBdr>
        </w:div>
        <w:div w:id="699669103">
          <w:marLeft w:val="640"/>
          <w:marRight w:val="0"/>
          <w:marTop w:val="0"/>
          <w:marBottom w:val="0"/>
          <w:divBdr>
            <w:top w:val="none" w:sz="0" w:space="0" w:color="auto"/>
            <w:left w:val="none" w:sz="0" w:space="0" w:color="auto"/>
            <w:bottom w:val="none" w:sz="0" w:space="0" w:color="auto"/>
            <w:right w:val="none" w:sz="0" w:space="0" w:color="auto"/>
          </w:divBdr>
        </w:div>
        <w:div w:id="717127644">
          <w:marLeft w:val="640"/>
          <w:marRight w:val="0"/>
          <w:marTop w:val="0"/>
          <w:marBottom w:val="0"/>
          <w:divBdr>
            <w:top w:val="none" w:sz="0" w:space="0" w:color="auto"/>
            <w:left w:val="none" w:sz="0" w:space="0" w:color="auto"/>
            <w:bottom w:val="none" w:sz="0" w:space="0" w:color="auto"/>
            <w:right w:val="none" w:sz="0" w:space="0" w:color="auto"/>
          </w:divBdr>
        </w:div>
        <w:div w:id="726148217">
          <w:marLeft w:val="640"/>
          <w:marRight w:val="0"/>
          <w:marTop w:val="0"/>
          <w:marBottom w:val="0"/>
          <w:divBdr>
            <w:top w:val="none" w:sz="0" w:space="0" w:color="auto"/>
            <w:left w:val="none" w:sz="0" w:space="0" w:color="auto"/>
            <w:bottom w:val="none" w:sz="0" w:space="0" w:color="auto"/>
            <w:right w:val="none" w:sz="0" w:space="0" w:color="auto"/>
          </w:divBdr>
        </w:div>
        <w:div w:id="751318673">
          <w:marLeft w:val="640"/>
          <w:marRight w:val="0"/>
          <w:marTop w:val="0"/>
          <w:marBottom w:val="0"/>
          <w:divBdr>
            <w:top w:val="none" w:sz="0" w:space="0" w:color="auto"/>
            <w:left w:val="none" w:sz="0" w:space="0" w:color="auto"/>
            <w:bottom w:val="none" w:sz="0" w:space="0" w:color="auto"/>
            <w:right w:val="none" w:sz="0" w:space="0" w:color="auto"/>
          </w:divBdr>
        </w:div>
        <w:div w:id="761950958">
          <w:marLeft w:val="640"/>
          <w:marRight w:val="0"/>
          <w:marTop w:val="0"/>
          <w:marBottom w:val="0"/>
          <w:divBdr>
            <w:top w:val="none" w:sz="0" w:space="0" w:color="auto"/>
            <w:left w:val="none" w:sz="0" w:space="0" w:color="auto"/>
            <w:bottom w:val="none" w:sz="0" w:space="0" w:color="auto"/>
            <w:right w:val="none" w:sz="0" w:space="0" w:color="auto"/>
          </w:divBdr>
        </w:div>
        <w:div w:id="764423766">
          <w:marLeft w:val="640"/>
          <w:marRight w:val="0"/>
          <w:marTop w:val="0"/>
          <w:marBottom w:val="0"/>
          <w:divBdr>
            <w:top w:val="none" w:sz="0" w:space="0" w:color="auto"/>
            <w:left w:val="none" w:sz="0" w:space="0" w:color="auto"/>
            <w:bottom w:val="none" w:sz="0" w:space="0" w:color="auto"/>
            <w:right w:val="none" w:sz="0" w:space="0" w:color="auto"/>
          </w:divBdr>
        </w:div>
        <w:div w:id="795489376">
          <w:marLeft w:val="640"/>
          <w:marRight w:val="0"/>
          <w:marTop w:val="0"/>
          <w:marBottom w:val="0"/>
          <w:divBdr>
            <w:top w:val="none" w:sz="0" w:space="0" w:color="auto"/>
            <w:left w:val="none" w:sz="0" w:space="0" w:color="auto"/>
            <w:bottom w:val="none" w:sz="0" w:space="0" w:color="auto"/>
            <w:right w:val="none" w:sz="0" w:space="0" w:color="auto"/>
          </w:divBdr>
        </w:div>
        <w:div w:id="864363753">
          <w:marLeft w:val="640"/>
          <w:marRight w:val="0"/>
          <w:marTop w:val="0"/>
          <w:marBottom w:val="0"/>
          <w:divBdr>
            <w:top w:val="none" w:sz="0" w:space="0" w:color="auto"/>
            <w:left w:val="none" w:sz="0" w:space="0" w:color="auto"/>
            <w:bottom w:val="none" w:sz="0" w:space="0" w:color="auto"/>
            <w:right w:val="none" w:sz="0" w:space="0" w:color="auto"/>
          </w:divBdr>
        </w:div>
        <w:div w:id="865682118">
          <w:marLeft w:val="640"/>
          <w:marRight w:val="0"/>
          <w:marTop w:val="0"/>
          <w:marBottom w:val="0"/>
          <w:divBdr>
            <w:top w:val="none" w:sz="0" w:space="0" w:color="auto"/>
            <w:left w:val="none" w:sz="0" w:space="0" w:color="auto"/>
            <w:bottom w:val="none" w:sz="0" w:space="0" w:color="auto"/>
            <w:right w:val="none" w:sz="0" w:space="0" w:color="auto"/>
          </w:divBdr>
        </w:div>
        <w:div w:id="867137153">
          <w:marLeft w:val="640"/>
          <w:marRight w:val="0"/>
          <w:marTop w:val="0"/>
          <w:marBottom w:val="0"/>
          <w:divBdr>
            <w:top w:val="none" w:sz="0" w:space="0" w:color="auto"/>
            <w:left w:val="none" w:sz="0" w:space="0" w:color="auto"/>
            <w:bottom w:val="none" w:sz="0" w:space="0" w:color="auto"/>
            <w:right w:val="none" w:sz="0" w:space="0" w:color="auto"/>
          </w:divBdr>
        </w:div>
        <w:div w:id="888225894">
          <w:marLeft w:val="640"/>
          <w:marRight w:val="0"/>
          <w:marTop w:val="0"/>
          <w:marBottom w:val="0"/>
          <w:divBdr>
            <w:top w:val="none" w:sz="0" w:space="0" w:color="auto"/>
            <w:left w:val="none" w:sz="0" w:space="0" w:color="auto"/>
            <w:bottom w:val="none" w:sz="0" w:space="0" w:color="auto"/>
            <w:right w:val="none" w:sz="0" w:space="0" w:color="auto"/>
          </w:divBdr>
        </w:div>
        <w:div w:id="909385583">
          <w:marLeft w:val="640"/>
          <w:marRight w:val="0"/>
          <w:marTop w:val="0"/>
          <w:marBottom w:val="0"/>
          <w:divBdr>
            <w:top w:val="none" w:sz="0" w:space="0" w:color="auto"/>
            <w:left w:val="none" w:sz="0" w:space="0" w:color="auto"/>
            <w:bottom w:val="none" w:sz="0" w:space="0" w:color="auto"/>
            <w:right w:val="none" w:sz="0" w:space="0" w:color="auto"/>
          </w:divBdr>
        </w:div>
        <w:div w:id="930041084">
          <w:marLeft w:val="640"/>
          <w:marRight w:val="0"/>
          <w:marTop w:val="0"/>
          <w:marBottom w:val="0"/>
          <w:divBdr>
            <w:top w:val="none" w:sz="0" w:space="0" w:color="auto"/>
            <w:left w:val="none" w:sz="0" w:space="0" w:color="auto"/>
            <w:bottom w:val="none" w:sz="0" w:space="0" w:color="auto"/>
            <w:right w:val="none" w:sz="0" w:space="0" w:color="auto"/>
          </w:divBdr>
        </w:div>
        <w:div w:id="932859668">
          <w:marLeft w:val="640"/>
          <w:marRight w:val="0"/>
          <w:marTop w:val="0"/>
          <w:marBottom w:val="0"/>
          <w:divBdr>
            <w:top w:val="none" w:sz="0" w:space="0" w:color="auto"/>
            <w:left w:val="none" w:sz="0" w:space="0" w:color="auto"/>
            <w:bottom w:val="none" w:sz="0" w:space="0" w:color="auto"/>
            <w:right w:val="none" w:sz="0" w:space="0" w:color="auto"/>
          </w:divBdr>
        </w:div>
        <w:div w:id="950892815">
          <w:marLeft w:val="640"/>
          <w:marRight w:val="0"/>
          <w:marTop w:val="0"/>
          <w:marBottom w:val="0"/>
          <w:divBdr>
            <w:top w:val="none" w:sz="0" w:space="0" w:color="auto"/>
            <w:left w:val="none" w:sz="0" w:space="0" w:color="auto"/>
            <w:bottom w:val="none" w:sz="0" w:space="0" w:color="auto"/>
            <w:right w:val="none" w:sz="0" w:space="0" w:color="auto"/>
          </w:divBdr>
        </w:div>
        <w:div w:id="976228046">
          <w:marLeft w:val="640"/>
          <w:marRight w:val="0"/>
          <w:marTop w:val="0"/>
          <w:marBottom w:val="0"/>
          <w:divBdr>
            <w:top w:val="none" w:sz="0" w:space="0" w:color="auto"/>
            <w:left w:val="none" w:sz="0" w:space="0" w:color="auto"/>
            <w:bottom w:val="none" w:sz="0" w:space="0" w:color="auto"/>
            <w:right w:val="none" w:sz="0" w:space="0" w:color="auto"/>
          </w:divBdr>
        </w:div>
        <w:div w:id="1074937382">
          <w:marLeft w:val="640"/>
          <w:marRight w:val="0"/>
          <w:marTop w:val="0"/>
          <w:marBottom w:val="0"/>
          <w:divBdr>
            <w:top w:val="none" w:sz="0" w:space="0" w:color="auto"/>
            <w:left w:val="none" w:sz="0" w:space="0" w:color="auto"/>
            <w:bottom w:val="none" w:sz="0" w:space="0" w:color="auto"/>
            <w:right w:val="none" w:sz="0" w:space="0" w:color="auto"/>
          </w:divBdr>
        </w:div>
        <w:div w:id="1078137201">
          <w:marLeft w:val="640"/>
          <w:marRight w:val="0"/>
          <w:marTop w:val="0"/>
          <w:marBottom w:val="0"/>
          <w:divBdr>
            <w:top w:val="none" w:sz="0" w:space="0" w:color="auto"/>
            <w:left w:val="none" w:sz="0" w:space="0" w:color="auto"/>
            <w:bottom w:val="none" w:sz="0" w:space="0" w:color="auto"/>
            <w:right w:val="none" w:sz="0" w:space="0" w:color="auto"/>
          </w:divBdr>
        </w:div>
        <w:div w:id="1096051385">
          <w:marLeft w:val="640"/>
          <w:marRight w:val="0"/>
          <w:marTop w:val="0"/>
          <w:marBottom w:val="0"/>
          <w:divBdr>
            <w:top w:val="none" w:sz="0" w:space="0" w:color="auto"/>
            <w:left w:val="none" w:sz="0" w:space="0" w:color="auto"/>
            <w:bottom w:val="none" w:sz="0" w:space="0" w:color="auto"/>
            <w:right w:val="none" w:sz="0" w:space="0" w:color="auto"/>
          </w:divBdr>
        </w:div>
        <w:div w:id="1115831413">
          <w:marLeft w:val="640"/>
          <w:marRight w:val="0"/>
          <w:marTop w:val="0"/>
          <w:marBottom w:val="0"/>
          <w:divBdr>
            <w:top w:val="none" w:sz="0" w:space="0" w:color="auto"/>
            <w:left w:val="none" w:sz="0" w:space="0" w:color="auto"/>
            <w:bottom w:val="none" w:sz="0" w:space="0" w:color="auto"/>
            <w:right w:val="none" w:sz="0" w:space="0" w:color="auto"/>
          </w:divBdr>
        </w:div>
        <w:div w:id="1196164400">
          <w:marLeft w:val="640"/>
          <w:marRight w:val="0"/>
          <w:marTop w:val="0"/>
          <w:marBottom w:val="0"/>
          <w:divBdr>
            <w:top w:val="none" w:sz="0" w:space="0" w:color="auto"/>
            <w:left w:val="none" w:sz="0" w:space="0" w:color="auto"/>
            <w:bottom w:val="none" w:sz="0" w:space="0" w:color="auto"/>
            <w:right w:val="none" w:sz="0" w:space="0" w:color="auto"/>
          </w:divBdr>
        </w:div>
        <w:div w:id="1250238351">
          <w:marLeft w:val="640"/>
          <w:marRight w:val="0"/>
          <w:marTop w:val="0"/>
          <w:marBottom w:val="0"/>
          <w:divBdr>
            <w:top w:val="none" w:sz="0" w:space="0" w:color="auto"/>
            <w:left w:val="none" w:sz="0" w:space="0" w:color="auto"/>
            <w:bottom w:val="none" w:sz="0" w:space="0" w:color="auto"/>
            <w:right w:val="none" w:sz="0" w:space="0" w:color="auto"/>
          </w:divBdr>
        </w:div>
        <w:div w:id="1254824966">
          <w:marLeft w:val="640"/>
          <w:marRight w:val="0"/>
          <w:marTop w:val="0"/>
          <w:marBottom w:val="0"/>
          <w:divBdr>
            <w:top w:val="none" w:sz="0" w:space="0" w:color="auto"/>
            <w:left w:val="none" w:sz="0" w:space="0" w:color="auto"/>
            <w:bottom w:val="none" w:sz="0" w:space="0" w:color="auto"/>
            <w:right w:val="none" w:sz="0" w:space="0" w:color="auto"/>
          </w:divBdr>
        </w:div>
        <w:div w:id="1255437512">
          <w:marLeft w:val="640"/>
          <w:marRight w:val="0"/>
          <w:marTop w:val="0"/>
          <w:marBottom w:val="0"/>
          <w:divBdr>
            <w:top w:val="none" w:sz="0" w:space="0" w:color="auto"/>
            <w:left w:val="none" w:sz="0" w:space="0" w:color="auto"/>
            <w:bottom w:val="none" w:sz="0" w:space="0" w:color="auto"/>
            <w:right w:val="none" w:sz="0" w:space="0" w:color="auto"/>
          </w:divBdr>
        </w:div>
        <w:div w:id="1260721533">
          <w:marLeft w:val="640"/>
          <w:marRight w:val="0"/>
          <w:marTop w:val="0"/>
          <w:marBottom w:val="0"/>
          <w:divBdr>
            <w:top w:val="none" w:sz="0" w:space="0" w:color="auto"/>
            <w:left w:val="none" w:sz="0" w:space="0" w:color="auto"/>
            <w:bottom w:val="none" w:sz="0" w:space="0" w:color="auto"/>
            <w:right w:val="none" w:sz="0" w:space="0" w:color="auto"/>
          </w:divBdr>
        </w:div>
        <w:div w:id="1308047737">
          <w:marLeft w:val="640"/>
          <w:marRight w:val="0"/>
          <w:marTop w:val="0"/>
          <w:marBottom w:val="0"/>
          <w:divBdr>
            <w:top w:val="none" w:sz="0" w:space="0" w:color="auto"/>
            <w:left w:val="none" w:sz="0" w:space="0" w:color="auto"/>
            <w:bottom w:val="none" w:sz="0" w:space="0" w:color="auto"/>
            <w:right w:val="none" w:sz="0" w:space="0" w:color="auto"/>
          </w:divBdr>
        </w:div>
        <w:div w:id="1384719234">
          <w:marLeft w:val="640"/>
          <w:marRight w:val="0"/>
          <w:marTop w:val="0"/>
          <w:marBottom w:val="0"/>
          <w:divBdr>
            <w:top w:val="none" w:sz="0" w:space="0" w:color="auto"/>
            <w:left w:val="none" w:sz="0" w:space="0" w:color="auto"/>
            <w:bottom w:val="none" w:sz="0" w:space="0" w:color="auto"/>
            <w:right w:val="none" w:sz="0" w:space="0" w:color="auto"/>
          </w:divBdr>
        </w:div>
        <w:div w:id="1384795490">
          <w:marLeft w:val="640"/>
          <w:marRight w:val="0"/>
          <w:marTop w:val="0"/>
          <w:marBottom w:val="0"/>
          <w:divBdr>
            <w:top w:val="none" w:sz="0" w:space="0" w:color="auto"/>
            <w:left w:val="none" w:sz="0" w:space="0" w:color="auto"/>
            <w:bottom w:val="none" w:sz="0" w:space="0" w:color="auto"/>
            <w:right w:val="none" w:sz="0" w:space="0" w:color="auto"/>
          </w:divBdr>
        </w:div>
        <w:div w:id="1395734063">
          <w:marLeft w:val="640"/>
          <w:marRight w:val="0"/>
          <w:marTop w:val="0"/>
          <w:marBottom w:val="0"/>
          <w:divBdr>
            <w:top w:val="none" w:sz="0" w:space="0" w:color="auto"/>
            <w:left w:val="none" w:sz="0" w:space="0" w:color="auto"/>
            <w:bottom w:val="none" w:sz="0" w:space="0" w:color="auto"/>
            <w:right w:val="none" w:sz="0" w:space="0" w:color="auto"/>
          </w:divBdr>
        </w:div>
        <w:div w:id="1427774162">
          <w:marLeft w:val="640"/>
          <w:marRight w:val="0"/>
          <w:marTop w:val="0"/>
          <w:marBottom w:val="0"/>
          <w:divBdr>
            <w:top w:val="none" w:sz="0" w:space="0" w:color="auto"/>
            <w:left w:val="none" w:sz="0" w:space="0" w:color="auto"/>
            <w:bottom w:val="none" w:sz="0" w:space="0" w:color="auto"/>
            <w:right w:val="none" w:sz="0" w:space="0" w:color="auto"/>
          </w:divBdr>
        </w:div>
        <w:div w:id="1442258116">
          <w:marLeft w:val="640"/>
          <w:marRight w:val="0"/>
          <w:marTop w:val="0"/>
          <w:marBottom w:val="0"/>
          <w:divBdr>
            <w:top w:val="none" w:sz="0" w:space="0" w:color="auto"/>
            <w:left w:val="none" w:sz="0" w:space="0" w:color="auto"/>
            <w:bottom w:val="none" w:sz="0" w:space="0" w:color="auto"/>
            <w:right w:val="none" w:sz="0" w:space="0" w:color="auto"/>
          </w:divBdr>
        </w:div>
        <w:div w:id="1449425500">
          <w:marLeft w:val="640"/>
          <w:marRight w:val="0"/>
          <w:marTop w:val="0"/>
          <w:marBottom w:val="0"/>
          <w:divBdr>
            <w:top w:val="none" w:sz="0" w:space="0" w:color="auto"/>
            <w:left w:val="none" w:sz="0" w:space="0" w:color="auto"/>
            <w:bottom w:val="none" w:sz="0" w:space="0" w:color="auto"/>
            <w:right w:val="none" w:sz="0" w:space="0" w:color="auto"/>
          </w:divBdr>
        </w:div>
        <w:div w:id="1449546927">
          <w:marLeft w:val="640"/>
          <w:marRight w:val="0"/>
          <w:marTop w:val="0"/>
          <w:marBottom w:val="0"/>
          <w:divBdr>
            <w:top w:val="none" w:sz="0" w:space="0" w:color="auto"/>
            <w:left w:val="none" w:sz="0" w:space="0" w:color="auto"/>
            <w:bottom w:val="none" w:sz="0" w:space="0" w:color="auto"/>
            <w:right w:val="none" w:sz="0" w:space="0" w:color="auto"/>
          </w:divBdr>
        </w:div>
        <w:div w:id="1452557630">
          <w:marLeft w:val="640"/>
          <w:marRight w:val="0"/>
          <w:marTop w:val="0"/>
          <w:marBottom w:val="0"/>
          <w:divBdr>
            <w:top w:val="none" w:sz="0" w:space="0" w:color="auto"/>
            <w:left w:val="none" w:sz="0" w:space="0" w:color="auto"/>
            <w:bottom w:val="none" w:sz="0" w:space="0" w:color="auto"/>
            <w:right w:val="none" w:sz="0" w:space="0" w:color="auto"/>
          </w:divBdr>
        </w:div>
        <w:div w:id="1466389790">
          <w:marLeft w:val="640"/>
          <w:marRight w:val="0"/>
          <w:marTop w:val="0"/>
          <w:marBottom w:val="0"/>
          <w:divBdr>
            <w:top w:val="none" w:sz="0" w:space="0" w:color="auto"/>
            <w:left w:val="none" w:sz="0" w:space="0" w:color="auto"/>
            <w:bottom w:val="none" w:sz="0" w:space="0" w:color="auto"/>
            <w:right w:val="none" w:sz="0" w:space="0" w:color="auto"/>
          </w:divBdr>
        </w:div>
        <w:div w:id="1502431512">
          <w:marLeft w:val="640"/>
          <w:marRight w:val="0"/>
          <w:marTop w:val="0"/>
          <w:marBottom w:val="0"/>
          <w:divBdr>
            <w:top w:val="none" w:sz="0" w:space="0" w:color="auto"/>
            <w:left w:val="none" w:sz="0" w:space="0" w:color="auto"/>
            <w:bottom w:val="none" w:sz="0" w:space="0" w:color="auto"/>
            <w:right w:val="none" w:sz="0" w:space="0" w:color="auto"/>
          </w:divBdr>
        </w:div>
        <w:div w:id="1659767645">
          <w:marLeft w:val="640"/>
          <w:marRight w:val="0"/>
          <w:marTop w:val="0"/>
          <w:marBottom w:val="0"/>
          <w:divBdr>
            <w:top w:val="none" w:sz="0" w:space="0" w:color="auto"/>
            <w:left w:val="none" w:sz="0" w:space="0" w:color="auto"/>
            <w:bottom w:val="none" w:sz="0" w:space="0" w:color="auto"/>
            <w:right w:val="none" w:sz="0" w:space="0" w:color="auto"/>
          </w:divBdr>
        </w:div>
        <w:div w:id="1719891924">
          <w:marLeft w:val="640"/>
          <w:marRight w:val="0"/>
          <w:marTop w:val="0"/>
          <w:marBottom w:val="0"/>
          <w:divBdr>
            <w:top w:val="none" w:sz="0" w:space="0" w:color="auto"/>
            <w:left w:val="none" w:sz="0" w:space="0" w:color="auto"/>
            <w:bottom w:val="none" w:sz="0" w:space="0" w:color="auto"/>
            <w:right w:val="none" w:sz="0" w:space="0" w:color="auto"/>
          </w:divBdr>
        </w:div>
        <w:div w:id="1733187462">
          <w:marLeft w:val="640"/>
          <w:marRight w:val="0"/>
          <w:marTop w:val="0"/>
          <w:marBottom w:val="0"/>
          <w:divBdr>
            <w:top w:val="none" w:sz="0" w:space="0" w:color="auto"/>
            <w:left w:val="none" w:sz="0" w:space="0" w:color="auto"/>
            <w:bottom w:val="none" w:sz="0" w:space="0" w:color="auto"/>
            <w:right w:val="none" w:sz="0" w:space="0" w:color="auto"/>
          </w:divBdr>
        </w:div>
        <w:div w:id="1766069119">
          <w:marLeft w:val="640"/>
          <w:marRight w:val="0"/>
          <w:marTop w:val="0"/>
          <w:marBottom w:val="0"/>
          <w:divBdr>
            <w:top w:val="none" w:sz="0" w:space="0" w:color="auto"/>
            <w:left w:val="none" w:sz="0" w:space="0" w:color="auto"/>
            <w:bottom w:val="none" w:sz="0" w:space="0" w:color="auto"/>
            <w:right w:val="none" w:sz="0" w:space="0" w:color="auto"/>
          </w:divBdr>
        </w:div>
        <w:div w:id="1784808270">
          <w:marLeft w:val="640"/>
          <w:marRight w:val="0"/>
          <w:marTop w:val="0"/>
          <w:marBottom w:val="0"/>
          <w:divBdr>
            <w:top w:val="none" w:sz="0" w:space="0" w:color="auto"/>
            <w:left w:val="none" w:sz="0" w:space="0" w:color="auto"/>
            <w:bottom w:val="none" w:sz="0" w:space="0" w:color="auto"/>
            <w:right w:val="none" w:sz="0" w:space="0" w:color="auto"/>
          </w:divBdr>
        </w:div>
        <w:div w:id="1871331420">
          <w:marLeft w:val="640"/>
          <w:marRight w:val="0"/>
          <w:marTop w:val="0"/>
          <w:marBottom w:val="0"/>
          <w:divBdr>
            <w:top w:val="none" w:sz="0" w:space="0" w:color="auto"/>
            <w:left w:val="none" w:sz="0" w:space="0" w:color="auto"/>
            <w:bottom w:val="none" w:sz="0" w:space="0" w:color="auto"/>
            <w:right w:val="none" w:sz="0" w:space="0" w:color="auto"/>
          </w:divBdr>
        </w:div>
        <w:div w:id="1875073633">
          <w:marLeft w:val="640"/>
          <w:marRight w:val="0"/>
          <w:marTop w:val="0"/>
          <w:marBottom w:val="0"/>
          <w:divBdr>
            <w:top w:val="none" w:sz="0" w:space="0" w:color="auto"/>
            <w:left w:val="none" w:sz="0" w:space="0" w:color="auto"/>
            <w:bottom w:val="none" w:sz="0" w:space="0" w:color="auto"/>
            <w:right w:val="none" w:sz="0" w:space="0" w:color="auto"/>
          </w:divBdr>
        </w:div>
        <w:div w:id="1894539539">
          <w:marLeft w:val="640"/>
          <w:marRight w:val="0"/>
          <w:marTop w:val="0"/>
          <w:marBottom w:val="0"/>
          <w:divBdr>
            <w:top w:val="none" w:sz="0" w:space="0" w:color="auto"/>
            <w:left w:val="none" w:sz="0" w:space="0" w:color="auto"/>
            <w:bottom w:val="none" w:sz="0" w:space="0" w:color="auto"/>
            <w:right w:val="none" w:sz="0" w:space="0" w:color="auto"/>
          </w:divBdr>
        </w:div>
        <w:div w:id="1900556517">
          <w:marLeft w:val="640"/>
          <w:marRight w:val="0"/>
          <w:marTop w:val="0"/>
          <w:marBottom w:val="0"/>
          <w:divBdr>
            <w:top w:val="none" w:sz="0" w:space="0" w:color="auto"/>
            <w:left w:val="none" w:sz="0" w:space="0" w:color="auto"/>
            <w:bottom w:val="none" w:sz="0" w:space="0" w:color="auto"/>
            <w:right w:val="none" w:sz="0" w:space="0" w:color="auto"/>
          </w:divBdr>
        </w:div>
        <w:div w:id="1903439739">
          <w:marLeft w:val="640"/>
          <w:marRight w:val="0"/>
          <w:marTop w:val="0"/>
          <w:marBottom w:val="0"/>
          <w:divBdr>
            <w:top w:val="none" w:sz="0" w:space="0" w:color="auto"/>
            <w:left w:val="none" w:sz="0" w:space="0" w:color="auto"/>
            <w:bottom w:val="none" w:sz="0" w:space="0" w:color="auto"/>
            <w:right w:val="none" w:sz="0" w:space="0" w:color="auto"/>
          </w:divBdr>
        </w:div>
        <w:div w:id="1905791527">
          <w:marLeft w:val="640"/>
          <w:marRight w:val="0"/>
          <w:marTop w:val="0"/>
          <w:marBottom w:val="0"/>
          <w:divBdr>
            <w:top w:val="none" w:sz="0" w:space="0" w:color="auto"/>
            <w:left w:val="none" w:sz="0" w:space="0" w:color="auto"/>
            <w:bottom w:val="none" w:sz="0" w:space="0" w:color="auto"/>
            <w:right w:val="none" w:sz="0" w:space="0" w:color="auto"/>
          </w:divBdr>
        </w:div>
        <w:div w:id="1950967593">
          <w:marLeft w:val="640"/>
          <w:marRight w:val="0"/>
          <w:marTop w:val="0"/>
          <w:marBottom w:val="0"/>
          <w:divBdr>
            <w:top w:val="none" w:sz="0" w:space="0" w:color="auto"/>
            <w:left w:val="none" w:sz="0" w:space="0" w:color="auto"/>
            <w:bottom w:val="none" w:sz="0" w:space="0" w:color="auto"/>
            <w:right w:val="none" w:sz="0" w:space="0" w:color="auto"/>
          </w:divBdr>
        </w:div>
        <w:div w:id="1952124009">
          <w:marLeft w:val="640"/>
          <w:marRight w:val="0"/>
          <w:marTop w:val="0"/>
          <w:marBottom w:val="0"/>
          <w:divBdr>
            <w:top w:val="none" w:sz="0" w:space="0" w:color="auto"/>
            <w:left w:val="none" w:sz="0" w:space="0" w:color="auto"/>
            <w:bottom w:val="none" w:sz="0" w:space="0" w:color="auto"/>
            <w:right w:val="none" w:sz="0" w:space="0" w:color="auto"/>
          </w:divBdr>
        </w:div>
        <w:div w:id="1979920829">
          <w:marLeft w:val="640"/>
          <w:marRight w:val="0"/>
          <w:marTop w:val="0"/>
          <w:marBottom w:val="0"/>
          <w:divBdr>
            <w:top w:val="none" w:sz="0" w:space="0" w:color="auto"/>
            <w:left w:val="none" w:sz="0" w:space="0" w:color="auto"/>
            <w:bottom w:val="none" w:sz="0" w:space="0" w:color="auto"/>
            <w:right w:val="none" w:sz="0" w:space="0" w:color="auto"/>
          </w:divBdr>
        </w:div>
        <w:div w:id="2009675340">
          <w:marLeft w:val="640"/>
          <w:marRight w:val="0"/>
          <w:marTop w:val="0"/>
          <w:marBottom w:val="0"/>
          <w:divBdr>
            <w:top w:val="none" w:sz="0" w:space="0" w:color="auto"/>
            <w:left w:val="none" w:sz="0" w:space="0" w:color="auto"/>
            <w:bottom w:val="none" w:sz="0" w:space="0" w:color="auto"/>
            <w:right w:val="none" w:sz="0" w:space="0" w:color="auto"/>
          </w:divBdr>
        </w:div>
        <w:div w:id="2095585287">
          <w:marLeft w:val="640"/>
          <w:marRight w:val="0"/>
          <w:marTop w:val="0"/>
          <w:marBottom w:val="0"/>
          <w:divBdr>
            <w:top w:val="none" w:sz="0" w:space="0" w:color="auto"/>
            <w:left w:val="none" w:sz="0" w:space="0" w:color="auto"/>
            <w:bottom w:val="none" w:sz="0" w:space="0" w:color="auto"/>
            <w:right w:val="none" w:sz="0" w:space="0" w:color="auto"/>
          </w:divBdr>
        </w:div>
        <w:div w:id="2102332334">
          <w:marLeft w:val="640"/>
          <w:marRight w:val="0"/>
          <w:marTop w:val="0"/>
          <w:marBottom w:val="0"/>
          <w:divBdr>
            <w:top w:val="none" w:sz="0" w:space="0" w:color="auto"/>
            <w:left w:val="none" w:sz="0" w:space="0" w:color="auto"/>
            <w:bottom w:val="none" w:sz="0" w:space="0" w:color="auto"/>
            <w:right w:val="none" w:sz="0" w:space="0" w:color="auto"/>
          </w:divBdr>
        </w:div>
        <w:div w:id="2121491274">
          <w:marLeft w:val="640"/>
          <w:marRight w:val="0"/>
          <w:marTop w:val="0"/>
          <w:marBottom w:val="0"/>
          <w:divBdr>
            <w:top w:val="none" w:sz="0" w:space="0" w:color="auto"/>
            <w:left w:val="none" w:sz="0" w:space="0" w:color="auto"/>
            <w:bottom w:val="none" w:sz="0" w:space="0" w:color="auto"/>
            <w:right w:val="none" w:sz="0" w:space="0" w:color="auto"/>
          </w:divBdr>
        </w:div>
        <w:div w:id="2137598098">
          <w:marLeft w:val="640"/>
          <w:marRight w:val="0"/>
          <w:marTop w:val="0"/>
          <w:marBottom w:val="0"/>
          <w:divBdr>
            <w:top w:val="none" w:sz="0" w:space="0" w:color="auto"/>
            <w:left w:val="none" w:sz="0" w:space="0" w:color="auto"/>
            <w:bottom w:val="none" w:sz="0" w:space="0" w:color="auto"/>
            <w:right w:val="none" w:sz="0" w:space="0" w:color="auto"/>
          </w:divBdr>
        </w:div>
      </w:divsChild>
    </w:div>
    <w:div w:id="1405646841">
      <w:bodyDiv w:val="1"/>
      <w:marLeft w:val="0"/>
      <w:marRight w:val="0"/>
      <w:marTop w:val="0"/>
      <w:marBottom w:val="0"/>
      <w:divBdr>
        <w:top w:val="none" w:sz="0" w:space="0" w:color="auto"/>
        <w:left w:val="none" w:sz="0" w:space="0" w:color="auto"/>
        <w:bottom w:val="none" w:sz="0" w:space="0" w:color="auto"/>
        <w:right w:val="none" w:sz="0" w:space="0" w:color="auto"/>
      </w:divBdr>
    </w:div>
    <w:div w:id="1456481588">
      <w:bodyDiv w:val="1"/>
      <w:marLeft w:val="0"/>
      <w:marRight w:val="0"/>
      <w:marTop w:val="0"/>
      <w:marBottom w:val="0"/>
      <w:divBdr>
        <w:top w:val="none" w:sz="0" w:space="0" w:color="auto"/>
        <w:left w:val="none" w:sz="0" w:space="0" w:color="auto"/>
        <w:bottom w:val="none" w:sz="0" w:space="0" w:color="auto"/>
        <w:right w:val="none" w:sz="0" w:space="0" w:color="auto"/>
      </w:divBdr>
      <w:divsChild>
        <w:div w:id="41056976">
          <w:marLeft w:val="640"/>
          <w:marRight w:val="0"/>
          <w:marTop w:val="0"/>
          <w:marBottom w:val="0"/>
          <w:divBdr>
            <w:top w:val="none" w:sz="0" w:space="0" w:color="auto"/>
            <w:left w:val="none" w:sz="0" w:space="0" w:color="auto"/>
            <w:bottom w:val="none" w:sz="0" w:space="0" w:color="auto"/>
            <w:right w:val="none" w:sz="0" w:space="0" w:color="auto"/>
          </w:divBdr>
        </w:div>
        <w:div w:id="84619845">
          <w:marLeft w:val="640"/>
          <w:marRight w:val="0"/>
          <w:marTop w:val="0"/>
          <w:marBottom w:val="0"/>
          <w:divBdr>
            <w:top w:val="none" w:sz="0" w:space="0" w:color="auto"/>
            <w:left w:val="none" w:sz="0" w:space="0" w:color="auto"/>
            <w:bottom w:val="none" w:sz="0" w:space="0" w:color="auto"/>
            <w:right w:val="none" w:sz="0" w:space="0" w:color="auto"/>
          </w:divBdr>
        </w:div>
        <w:div w:id="89158566">
          <w:marLeft w:val="640"/>
          <w:marRight w:val="0"/>
          <w:marTop w:val="0"/>
          <w:marBottom w:val="0"/>
          <w:divBdr>
            <w:top w:val="none" w:sz="0" w:space="0" w:color="auto"/>
            <w:left w:val="none" w:sz="0" w:space="0" w:color="auto"/>
            <w:bottom w:val="none" w:sz="0" w:space="0" w:color="auto"/>
            <w:right w:val="none" w:sz="0" w:space="0" w:color="auto"/>
          </w:divBdr>
        </w:div>
        <w:div w:id="154614706">
          <w:marLeft w:val="640"/>
          <w:marRight w:val="0"/>
          <w:marTop w:val="0"/>
          <w:marBottom w:val="0"/>
          <w:divBdr>
            <w:top w:val="none" w:sz="0" w:space="0" w:color="auto"/>
            <w:left w:val="none" w:sz="0" w:space="0" w:color="auto"/>
            <w:bottom w:val="none" w:sz="0" w:space="0" w:color="auto"/>
            <w:right w:val="none" w:sz="0" w:space="0" w:color="auto"/>
          </w:divBdr>
        </w:div>
        <w:div w:id="154952492">
          <w:marLeft w:val="640"/>
          <w:marRight w:val="0"/>
          <w:marTop w:val="0"/>
          <w:marBottom w:val="0"/>
          <w:divBdr>
            <w:top w:val="none" w:sz="0" w:space="0" w:color="auto"/>
            <w:left w:val="none" w:sz="0" w:space="0" w:color="auto"/>
            <w:bottom w:val="none" w:sz="0" w:space="0" w:color="auto"/>
            <w:right w:val="none" w:sz="0" w:space="0" w:color="auto"/>
          </w:divBdr>
        </w:div>
        <w:div w:id="166747762">
          <w:marLeft w:val="640"/>
          <w:marRight w:val="0"/>
          <w:marTop w:val="0"/>
          <w:marBottom w:val="0"/>
          <w:divBdr>
            <w:top w:val="none" w:sz="0" w:space="0" w:color="auto"/>
            <w:left w:val="none" w:sz="0" w:space="0" w:color="auto"/>
            <w:bottom w:val="none" w:sz="0" w:space="0" w:color="auto"/>
            <w:right w:val="none" w:sz="0" w:space="0" w:color="auto"/>
          </w:divBdr>
        </w:div>
        <w:div w:id="230316756">
          <w:marLeft w:val="640"/>
          <w:marRight w:val="0"/>
          <w:marTop w:val="0"/>
          <w:marBottom w:val="0"/>
          <w:divBdr>
            <w:top w:val="none" w:sz="0" w:space="0" w:color="auto"/>
            <w:left w:val="none" w:sz="0" w:space="0" w:color="auto"/>
            <w:bottom w:val="none" w:sz="0" w:space="0" w:color="auto"/>
            <w:right w:val="none" w:sz="0" w:space="0" w:color="auto"/>
          </w:divBdr>
        </w:div>
        <w:div w:id="265309915">
          <w:marLeft w:val="640"/>
          <w:marRight w:val="0"/>
          <w:marTop w:val="0"/>
          <w:marBottom w:val="0"/>
          <w:divBdr>
            <w:top w:val="none" w:sz="0" w:space="0" w:color="auto"/>
            <w:left w:val="none" w:sz="0" w:space="0" w:color="auto"/>
            <w:bottom w:val="none" w:sz="0" w:space="0" w:color="auto"/>
            <w:right w:val="none" w:sz="0" w:space="0" w:color="auto"/>
          </w:divBdr>
        </w:div>
        <w:div w:id="265895393">
          <w:marLeft w:val="640"/>
          <w:marRight w:val="0"/>
          <w:marTop w:val="0"/>
          <w:marBottom w:val="0"/>
          <w:divBdr>
            <w:top w:val="none" w:sz="0" w:space="0" w:color="auto"/>
            <w:left w:val="none" w:sz="0" w:space="0" w:color="auto"/>
            <w:bottom w:val="none" w:sz="0" w:space="0" w:color="auto"/>
            <w:right w:val="none" w:sz="0" w:space="0" w:color="auto"/>
          </w:divBdr>
        </w:div>
        <w:div w:id="316038036">
          <w:marLeft w:val="640"/>
          <w:marRight w:val="0"/>
          <w:marTop w:val="0"/>
          <w:marBottom w:val="0"/>
          <w:divBdr>
            <w:top w:val="none" w:sz="0" w:space="0" w:color="auto"/>
            <w:left w:val="none" w:sz="0" w:space="0" w:color="auto"/>
            <w:bottom w:val="none" w:sz="0" w:space="0" w:color="auto"/>
            <w:right w:val="none" w:sz="0" w:space="0" w:color="auto"/>
          </w:divBdr>
        </w:div>
        <w:div w:id="317419594">
          <w:marLeft w:val="640"/>
          <w:marRight w:val="0"/>
          <w:marTop w:val="0"/>
          <w:marBottom w:val="0"/>
          <w:divBdr>
            <w:top w:val="none" w:sz="0" w:space="0" w:color="auto"/>
            <w:left w:val="none" w:sz="0" w:space="0" w:color="auto"/>
            <w:bottom w:val="none" w:sz="0" w:space="0" w:color="auto"/>
            <w:right w:val="none" w:sz="0" w:space="0" w:color="auto"/>
          </w:divBdr>
        </w:div>
        <w:div w:id="333148692">
          <w:marLeft w:val="640"/>
          <w:marRight w:val="0"/>
          <w:marTop w:val="0"/>
          <w:marBottom w:val="0"/>
          <w:divBdr>
            <w:top w:val="none" w:sz="0" w:space="0" w:color="auto"/>
            <w:left w:val="none" w:sz="0" w:space="0" w:color="auto"/>
            <w:bottom w:val="none" w:sz="0" w:space="0" w:color="auto"/>
            <w:right w:val="none" w:sz="0" w:space="0" w:color="auto"/>
          </w:divBdr>
        </w:div>
        <w:div w:id="389772921">
          <w:marLeft w:val="640"/>
          <w:marRight w:val="0"/>
          <w:marTop w:val="0"/>
          <w:marBottom w:val="0"/>
          <w:divBdr>
            <w:top w:val="none" w:sz="0" w:space="0" w:color="auto"/>
            <w:left w:val="none" w:sz="0" w:space="0" w:color="auto"/>
            <w:bottom w:val="none" w:sz="0" w:space="0" w:color="auto"/>
            <w:right w:val="none" w:sz="0" w:space="0" w:color="auto"/>
          </w:divBdr>
        </w:div>
        <w:div w:id="414405173">
          <w:marLeft w:val="640"/>
          <w:marRight w:val="0"/>
          <w:marTop w:val="0"/>
          <w:marBottom w:val="0"/>
          <w:divBdr>
            <w:top w:val="none" w:sz="0" w:space="0" w:color="auto"/>
            <w:left w:val="none" w:sz="0" w:space="0" w:color="auto"/>
            <w:bottom w:val="none" w:sz="0" w:space="0" w:color="auto"/>
            <w:right w:val="none" w:sz="0" w:space="0" w:color="auto"/>
          </w:divBdr>
        </w:div>
        <w:div w:id="422141273">
          <w:marLeft w:val="640"/>
          <w:marRight w:val="0"/>
          <w:marTop w:val="0"/>
          <w:marBottom w:val="0"/>
          <w:divBdr>
            <w:top w:val="none" w:sz="0" w:space="0" w:color="auto"/>
            <w:left w:val="none" w:sz="0" w:space="0" w:color="auto"/>
            <w:bottom w:val="none" w:sz="0" w:space="0" w:color="auto"/>
            <w:right w:val="none" w:sz="0" w:space="0" w:color="auto"/>
          </w:divBdr>
        </w:div>
        <w:div w:id="446236594">
          <w:marLeft w:val="640"/>
          <w:marRight w:val="0"/>
          <w:marTop w:val="0"/>
          <w:marBottom w:val="0"/>
          <w:divBdr>
            <w:top w:val="none" w:sz="0" w:space="0" w:color="auto"/>
            <w:left w:val="none" w:sz="0" w:space="0" w:color="auto"/>
            <w:bottom w:val="none" w:sz="0" w:space="0" w:color="auto"/>
            <w:right w:val="none" w:sz="0" w:space="0" w:color="auto"/>
          </w:divBdr>
        </w:div>
        <w:div w:id="446581059">
          <w:marLeft w:val="640"/>
          <w:marRight w:val="0"/>
          <w:marTop w:val="0"/>
          <w:marBottom w:val="0"/>
          <w:divBdr>
            <w:top w:val="none" w:sz="0" w:space="0" w:color="auto"/>
            <w:left w:val="none" w:sz="0" w:space="0" w:color="auto"/>
            <w:bottom w:val="none" w:sz="0" w:space="0" w:color="auto"/>
            <w:right w:val="none" w:sz="0" w:space="0" w:color="auto"/>
          </w:divBdr>
        </w:div>
        <w:div w:id="448860468">
          <w:marLeft w:val="640"/>
          <w:marRight w:val="0"/>
          <w:marTop w:val="0"/>
          <w:marBottom w:val="0"/>
          <w:divBdr>
            <w:top w:val="none" w:sz="0" w:space="0" w:color="auto"/>
            <w:left w:val="none" w:sz="0" w:space="0" w:color="auto"/>
            <w:bottom w:val="none" w:sz="0" w:space="0" w:color="auto"/>
            <w:right w:val="none" w:sz="0" w:space="0" w:color="auto"/>
          </w:divBdr>
        </w:div>
        <w:div w:id="462694174">
          <w:marLeft w:val="640"/>
          <w:marRight w:val="0"/>
          <w:marTop w:val="0"/>
          <w:marBottom w:val="0"/>
          <w:divBdr>
            <w:top w:val="none" w:sz="0" w:space="0" w:color="auto"/>
            <w:left w:val="none" w:sz="0" w:space="0" w:color="auto"/>
            <w:bottom w:val="none" w:sz="0" w:space="0" w:color="auto"/>
            <w:right w:val="none" w:sz="0" w:space="0" w:color="auto"/>
          </w:divBdr>
        </w:div>
        <w:div w:id="503665845">
          <w:marLeft w:val="640"/>
          <w:marRight w:val="0"/>
          <w:marTop w:val="0"/>
          <w:marBottom w:val="0"/>
          <w:divBdr>
            <w:top w:val="none" w:sz="0" w:space="0" w:color="auto"/>
            <w:left w:val="none" w:sz="0" w:space="0" w:color="auto"/>
            <w:bottom w:val="none" w:sz="0" w:space="0" w:color="auto"/>
            <w:right w:val="none" w:sz="0" w:space="0" w:color="auto"/>
          </w:divBdr>
        </w:div>
        <w:div w:id="541207448">
          <w:marLeft w:val="640"/>
          <w:marRight w:val="0"/>
          <w:marTop w:val="0"/>
          <w:marBottom w:val="0"/>
          <w:divBdr>
            <w:top w:val="none" w:sz="0" w:space="0" w:color="auto"/>
            <w:left w:val="none" w:sz="0" w:space="0" w:color="auto"/>
            <w:bottom w:val="none" w:sz="0" w:space="0" w:color="auto"/>
            <w:right w:val="none" w:sz="0" w:space="0" w:color="auto"/>
          </w:divBdr>
        </w:div>
        <w:div w:id="572010058">
          <w:marLeft w:val="640"/>
          <w:marRight w:val="0"/>
          <w:marTop w:val="0"/>
          <w:marBottom w:val="0"/>
          <w:divBdr>
            <w:top w:val="none" w:sz="0" w:space="0" w:color="auto"/>
            <w:left w:val="none" w:sz="0" w:space="0" w:color="auto"/>
            <w:bottom w:val="none" w:sz="0" w:space="0" w:color="auto"/>
            <w:right w:val="none" w:sz="0" w:space="0" w:color="auto"/>
          </w:divBdr>
        </w:div>
        <w:div w:id="629630989">
          <w:marLeft w:val="640"/>
          <w:marRight w:val="0"/>
          <w:marTop w:val="0"/>
          <w:marBottom w:val="0"/>
          <w:divBdr>
            <w:top w:val="none" w:sz="0" w:space="0" w:color="auto"/>
            <w:left w:val="none" w:sz="0" w:space="0" w:color="auto"/>
            <w:bottom w:val="none" w:sz="0" w:space="0" w:color="auto"/>
            <w:right w:val="none" w:sz="0" w:space="0" w:color="auto"/>
          </w:divBdr>
        </w:div>
        <w:div w:id="761996407">
          <w:marLeft w:val="640"/>
          <w:marRight w:val="0"/>
          <w:marTop w:val="0"/>
          <w:marBottom w:val="0"/>
          <w:divBdr>
            <w:top w:val="none" w:sz="0" w:space="0" w:color="auto"/>
            <w:left w:val="none" w:sz="0" w:space="0" w:color="auto"/>
            <w:bottom w:val="none" w:sz="0" w:space="0" w:color="auto"/>
            <w:right w:val="none" w:sz="0" w:space="0" w:color="auto"/>
          </w:divBdr>
        </w:div>
        <w:div w:id="764499626">
          <w:marLeft w:val="640"/>
          <w:marRight w:val="0"/>
          <w:marTop w:val="0"/>
          <w:marBottom w:val="0"/>
          <w:divBdr>
            <w:top w:val="none" w:sz="0" w:space="0" w:color="auto"/>
            <w:left w:val="none" w:sz="0" w:space="0" w:color="auto"/>
            <w:bottom w:val="none" w:sz="0" w:space="0" w:color="auto"/>
            <w:right w:val="none" w:sz="0" w:space="0" w:color="auto"/>
          </w:divBdr>
        </w:div>
        <w:div w:id="770588167">
          <w:marLeft w:val="640"/>
          <w:marRight w:val="0"/>
          <w:marTop w:val="0"/>
          <w:marBottom w:val="0"/>
          <w:divBdr>
            <w:top w:val="none" w:sz="0" w:space="0" w:color="auto"/>
            <w:left w:val="none" w:sz="0" w:space="0" w:color="auto"/>
            <w:bottom w:val="none" w:sz="0" w:space="0" w:color="auto"/>
            <w:right w:val="none" w:sz="0" w:space="0" w:color="auto"/>
          </w:divBdr>
        </w:div>
        <w:div w:id="771820306">
          <w:marLeft w:val="640"/>
          <w:marRight w:val="0"/>
          <w:marTop w:val="0"/>
          <w:marBottom w:val="0"/>
          <w:divBdr>
            <w:top w:val="none" w:sz="0" w:space="0" w:color="auto"/>
            <w:left w:val="none" w:sz="0" w:space="0" w:color="auto"/>
            <w:bottom w:val="none" w:sz="0" w:space="0" w:color="auto"/>
            <w:right w:val="none" w:sz="0" w:space="0" w:color="auto"/>
          </w:divBdr>
        </w:div>
        <w:div w:id="823161436">
          <w:marLeft w:val="640"/>
          <w:marRight w:val="0"/>
          <w:marTop w:val="0"/>
          <w:marBottom w:val="0"/>
          <w:divBdr>
            <w:top w:val="none" w:sz="0" w:space="0" w:color="auto"/>
            <w:left w:val="none" w:sz="0" w:space="0" w:color="auto"/>
            <w:bottom w:val="none" w:sz="0" w:space="0" w:color="auto"/>
            <w:right w:val="none" w:sz="0" w:space="0" w:color="auto"/>
          </w:divBdr>
        </w:div>
        <w:div w:id="853348380">
          <w:marLeft w:val="640"/>
          <w:marRight w:val="0"/>
          <w:marTop w:val="0"/>
          <w:marBottom w:val="0"/>
          <w:divBdr>
            <w:top w:val="none" w:sz="0" w:space="0" w:color="auto"/>
            <w:left w:val="none" w:sz="0" w:space="0" w:color="auto"/>
            <w:bottom w:val="none" w:sz="0" w:space="0" w:color="auto"/>
            <w:right w:val="none" w:sz="0" w:space="0" w:color="auto"/>
          </w:divBdr>
        </w:div>
        <w:div w:id="903562162">
          <w:marLeft w:val="640"/>
          <w:marRight w:val="0"/>
          <w:marTop w:val="0"/>
          <w:marBottom w:val="0"/>
          <w:divBdr>
            <w:top w:val="none" w:sz="0" w:space="0" w:color="auto"/>
            <w:left w:val="none" w:sz="0" w:space="0" w:color="auto"/>
            <w:bottom w:val="none" w:sz="0" w:space="0" w:color="auto"/>
            <w:right w:val="none" w:sz="0" w:space="0" w:color="auto"/>
          </w:divBdr>
        </w:div>
        <w:div w:id="912853598">
          <w:marLeft w:val="640"/>
          <w:marRight w:val="0"/>
          <w:marTop w:val="0"/>
          <w:marBottom w:val="0"/>
          <w:divBdr>
            <w:top w:val="none" w:sz="0" w:space="0" w:color="auto"/>
            <w:left w:val="none" w:sz="0" w:space="0" w:color="auto"/>
            <w:bottom w:val="none" w:sz="0" w:space="0" w:color="auto"/>
            <w:right w:val="none" w:sz="0" w:space="0" w:color="auto"/>
          </w:divBdr>
        </w:div>
        <w:div w:id="914314946">
          <w:marLeft w:val="640"/>
          <w:marRight w:val="0"/>
          <w:marTop w:val="0"/>
          <w:marBottom w:val="0"/>
          <w:divBdr>
            <w:top w:val="none" w:sz="0" w:space="0" w:color="auto"/>
            <w:left w:val="none" w:sz="0" w:space="0" w:color="auto"/>
            <w:bottom w:val="none" w:sz="0" w:space="0" w:color="auto"/>
            <w:right w:val="none" w:sz="0" w:space="0" w:color="auto"/>
          </w:divBdr>
        </w:div>
        <w:div w:id="954287204">
          <w:marLeft w:val="640"/>
          <w:marRight w:val="0"/>
          <w:marTop w:val="0"/>
          <w:marBottom w:val="0"/>
          <w:divBdr>
            <w:top w:val="none" w:sz="0" w:space="0" w:color="auto"/>
            <w:left w:val="none" w:sz="0" w:space="0" w:color="auto"/>
            <w:bottom w:val="none" w:sz="0" w:space="0" w:color="auto"/>
            <w:right w:val="none" w:sz="0" w:space="0" w:color="auto"/>
          </w:divBdr>
        </w:div>
        <w:div w:id="957024075">
          <w:marLeft w:val="640"/>
          <w:marRight w:val="0"/>
          <w:marTop w:val="0"/>
          <w:marBottom w:val="0"/>
          <w:divBdr>
            <w:top w:val="none" w:sz="0" w:space="0" w:color="auto"/>
            <w:left w:val="none" w:sz="0" w:space="0" w:color="auto"/>
            <w:bottom w:val="none" w:sz="0" w:space="0" w:color="auto"/>
            <w:right w:val="none" w:sz="0" w:space="0" w:color="auto"/>
          </w:divBdr>
        </w:div>
        <w:div w:id="960037921">
          <w:marLeft w:val="640"/>
          <w:marRight w:val="0"/>
          <w:marTop w:val="0"/>
          <w:marBottom w:val="0"/>
          <w:divBdr>
            <w:top w:val="none" w:sz="0" w:space="0" w:color="auto"/>
            <w:left w:val="none" w:sz="0" w:space="0" w:color="auto"/>
            <w:bottom w:val="none" w:sz="0" w:space="0" w:color="auto"/>
            <w:right w:val="none" w:sz="0" w:space="0" w:color="auto"/>
          </w:divBdr>
        </w:div>
        <w:div w:id="966744595">
          <w:marLeft w:val="640"/>
          <w:marRight w:val="0"/>
          <w:marTop w:val="0"/>
          <w:marBottom w:val="0"/>
          <w:divBdr>
            <w:top w:val="none" w:sz="0" w:space="0" w:color="auto"/>
            <w:left w:val="none" w:sz="0" w:space="0" w:color="auto"/>
            <w:bottom w:val="none" w:sz="0" w:space="0" w:color="auto"/>
            <w:right w:val="none" w:sz="0" w:space="0" w:color="auto"/>
          </w:divBdr>
        </w:div>
        <w:div w:id="968631093">
          <w:marLeft w:val="640"/>
          <w:marRight w:val="0"/>
          <w:marTop w:val="0"/>
          <w:marBottom w:val="0"/>
          <w:divBdr>
            <w:top w:val="none" w:sz="0" w:space="0" w:color="auto"/>
            <w:left w:val="none" w:sz="0" w:space="0" w:color="auto"/>
            <w:bottom w:val="none" w:sz="0" w:space="0" w:color="auto"/>
            <w:right w:val="none" w:sz="0" w:space="0" w:color="auto"/>
          </w:divBdr>
        </w:div>
        <w:div w:id="973606069">
          <w:marLeft w:val="640"/>
          <w:marRight w:val="0"/>
          <w:marTop w:val="0"/>
          <w:marBottom w:val="0"/>
          <w:divBdr>
            <w:top w:val="none" w:sz="0" w:space="0" w:color="auto"/>
            <w:left w:val="none" w:sz="0" w:space="0" w:color="auto"/>
            <w:bottom w:val="none" w:sz="0" w:space="0" w:color="auto"/>
            <w:right w:val="none" w:sz="0" w:space="0" w:color="auto"/>
          </w:divBdr>
        </w:div>
        <w:div w:id="990868304">
          <w:marLeft w:val="640"/>
          <w:marRight w:val="0"/>
          <w:marTop w:val="0"/>
          <w:marBottom w:val="0"/>
          <w:divBdr>
            <w:top w:val="none" w:sz="0" w:space="0" w:color="auto"/>
            <w:left w:val="none" w:sz="0" w:space="0" w:color="auto"/>
            <w:bottom w:val="none" w:sz="0" w:space="0" w:color="auto"/>
            <w:right w:val="none" w:sz="0" w:space="0" w:color="auto"/>
          </w:divBdr>
        </w:div>
        <w:div w:id="1078020408">
          <w:marLeft w:val="640"/>
          <w:marRight w:val="0"/>
          <w:marTop w:val="0"/>
          <w:marBottom w:val="0"/>
          <w:divBdr>
            <w:top w:val="none" w:sz="0" w:space="0" w:color="auto"/>
            <w:left w:val="none" w:sz="0" w:space="0" w:color="auto"/>
            <w:bottom w:val="none" w:sz="0" w:space="0" w:color="auto"/>
            <w:right w:val="none" w:sz="0" w:space="0" w:color="auto"/>
          </w:divBdr>
        </w:div>
        <w:div w:id="1188518201">
          <w:marLeft w:val="640"/>
          <w:marRight w:val="0"/>
          <w:marTop w:val="0"/>
          <w:marBottom w:val="0"/>
          <w:divBdr>
            <w:top w:val="none" w:sz="0" w:space="0" w:color="auto"/>
            <w:left w:val="none" w:sz="0" w:space="0" w:color="auto"/>
            <w:bottom w:val="none" w:sz="0" w:space="0" w:color="auto"/>
            <w:right w:val="none" w:sz="0" w:space="0" w:color="auto"/>
          </w:divBdr>
        </w:div>
        <w:div w:id="1223833725">
          <w:marLeft w:val="640"/>
          <w:marRight w:val="0"/>
          <w:marTop w:val="0"/>
          <w:marBottom w:val="0"/>
          <w:divBdr>
            <w:top w:val="none" w:sz="0" w:space="0" w:color="auto"/>
            <w:left w:val="none" w:sz="0" w:space="0" w:color="auto"/>
            <w:bottom w:val="none" w:sz="0" w:space="0" w:color="auto"/>
            <w:right w:val="none" w:sz="0" w:space="0" w:color="auto"/>
          </w:divBdr>
        </w:div>
        <w:div w:id="1237206824">
          <w:marLeft w:val="640"/>
          <w:marRight w:val="0"/>
          <w:marTop w:val="0"/>
          <w:marBottom w:val="0"/>
          <w:divBdr>
            <w:top w:val="none" w:sz="0" w:space="0" w:color="auto"/>
            <w:left w:val="none" w:sz="0" w:space="0" w:color="auto"/>
            <w:bottom w:val="none" w:sz="0" w:space="0" w:color="auto"/>
            <w:right w:val="none" w:sz="0" w:space="0" w:color="auto"/>
          </w:divBdr>
        </w:div>
        <w:div w:id="1260141574">
          <w:marLeft w:val="640"/>
          <w:marRight w:val="0"/>
          <w:marTop w:val="0"/>
          <w:marBottom w:val="0"/>
          <w:divBdr>
            <w:top w:val="none" w:sz="0" w:space="0" w:color="auto"/>
            <w:left w:val="none" w:sz="0" w:space="0" w:color="auto"/>
            <w:bottom w:val="none" w:sz="0" w:space="0" w:color="auto"/>
            <w:right w:val="none" w:sz="0" w:space="0" w:color="auto"/>
          </w:divBdr>
        </w:div>
        <w:div w:id="1261328855">
          <w:marLeft w:val="640"/>
          <w:marRight w:val="0"/>
          <w:marTop w:val="0"/>
          <w:marBottom w:val="0"/>
          <w:divBdr>
            <w:top w:val="none" w:sz="0" w:space="0" w:color="auto"/>
            <w:left w:val="none" w:sz="0" w:space="0" w:color="auto"/>
            <w:bottom w:val="none" w:sz="0" w:space="0" w:color="auto"/>
            <w:right w:val="none" w:sz="0" w:space="0" w:color="auto"/>
          </w:divBdr>
        </w:div>
        <w:div w:id="1273318180">
          <w:marLeft w:val="640"/>
          <w:marRight w:val="0"/>
          <w:marTop w:val="0"/>
          <w:marBottom w:val="0"/>
          <w:divBdr>
            <w:top w:val="none" w:sz="0" w:space="0" w:color="auto"/>
            <w:left w:val="none" w:sz="0" w:space="0" w:color="auto"/>
            <w:bottom w:val="none" w:sz="0" w:space="0" w:color="auto"/>
            <w:right w:val="none" w:sz="0" w:space="0" w:color="auto"/>
          </w:divBdr>
        </w:div>
        <w:div w:id="1284654382">
          <w:marLeft w:val="640"/>
          <w:marRight w:val="0"/>
          <w:marTop w:val="0"/>
          <w:marBottom w:val="0"/>
          <w:divBdr>
            <w:top w:val="none" w:sz="0" w:space="0" w:color="auto"/>
            <w:left w:val="none" w:sz="0" w:space="0" w:color="auto"/>
            <w:bottom w:val="none" w:sz="0" w:space="0" w:color="auto"/>
            <w:right w:val="none" w:sz="0" w:space="0" w:color="auto"/>
          </w:divBdr>
        </w:div>
        <w:div w:id="1287276193">
          <w:marLeft w:val="640"/>
          <w:marRight w:val="0"/>
          <w:marTop w:val="0"/>
          <w:marBottom w:val="0"/>
          <w:divBdr>
            <w:top w:val="none" w:sz="0" w:space="0" w:color="auto"/>
            <w:left w:val="none" w:sz="0" w:space="0" w:color="auto"/>
            <w:bottom w:val="none" w:sz="0" w:space="0" w:color="auto"/>
            <w:right w:val="none" w:sz="0" w:space="0" w:color="auto"/>
          </w:divBdr>
        </w:div>
        <w:div w:id="1343433997">
          <w:marLeft w:val="640"/>
          <w:marRight w:val="0"/>
          <w:marTop w:val="0"/>
          <w:marBottom w:val="0"/>
          <w:divBdr>
            <w:top w:val="none" w:sz="0" w:space="0" w:color="auto"/>
            <w:left w:val="none" w:sz="0" w:space="0" w:color="auto"/>
            <w:bottom w:val="none" w:sz="0" w:space="0" w:color="auto"/>
            <w:right w:val="none" w:sz="0" w:space="0" w:color="auto"/>
          </w:divBdr>
        </w:div>
        <w:div w:id="1377391999">
          <w:marLeft w:val="640"/>
          <w:marRight w:val="0"/>
          <w:marTop w:val="0"/>
          <w:marBottom w:val="0"/>
          <w:divBdr>
            <w:top w:val="none" w:sz="0" w:space="0" w:color="auto"/>
            <w:left w:val="none" w:sz="0" w:space="0" w:color="auto"/>
            <w:bottom w:val="none" w:sz="0" w:space="0" w:color="auto"/>
            <w:right w:val="none" w:sz="0" w:space="0" w:color="auto"/>
          </w:divBdr>
        </w:div>
        <w:div w:id="1384787227">
          <w:marLeft w:val="640"/>
          <w:marRight w:val="0"/>
          <w:marTop w:val="0"/>
          <w:marBottom w:val="0"/>
          <w:divBdr>
            <w:top w:val="none" w:sz="0" w:space="0" w:color="auto"/>
            <w:left w:val="none" w:sz="0" w:space="0" w:color="auto"/>
            <w:bottom w:val="none" w:sz="0" w:space="0" w:color="auto"/>
            <w:right w:val="none" w:sz="0" w:space="0" w:color="auto"/>
          </w:divBdr>
        </w:div>
        <w:div w:id="1398749167">
          <w:marLeft w:val="640"/>
          <w:marRight w:val="0"/>
          <w:marTop w:val="0"/>
          <w:marBottom w:val="0"/>
          <w:divBdr>
            <w:top w:val="none" w:sz="0" w:space="0" w:color="auto"/>
            <w:left w:val="none" w:sz="0" w:space="0" w:color="auto"/>
            <w:bottom w:val="none" w:sz="0" w:space="0" w:color="auto"/>
            <w:right w:val="none" w:sz="0" w:space="0" w:color="auto"/>
          </w:divBdr>
        </w:div>
        <w:div w:id="1412389684">
          <w:marLeft w:val="640"/>
          <w:marRight w:val="0"/>
          <w:marTop w:val="0"/>
          <w:marBottom w:val="0"/>
          <w:divBdr>
            <w:top w:val="none" w:sz="0" w:space="0" w:color="auto"/>
            <w:left w:val="none" w:sz="0" w:space="0" w:color="auto"/>
            <w:bottom w:val="none" w:sz="0" w:space="0" w:color="auto"/>
            <w:right w:val="none" w:sz="0" w:space="0" w:color="auto"/>
          </w:divBdr>
        </w:div>
        <w:div w:id="1451164155">
          <w:marLeft w:val="640"/>
          <w:marRight w:val="0"/>
          <w:marTop w:val="0"/>
          <w:marBottom w:val="0"/>
          <w:divBdr>
            <w:top w:val="none" w:sz="0" w:space="0" w:color="auto"/>
            <w:left w:val="none" w:sz="0" w:space="0" w:color="auto"/>
            <w:bottom w:val="none" w:sz="0" w:space="0" w:color="auto"/>
            <w:right w:val="none" w:sz="0" w:space="0" w:color="auto"/>
          </w:divBdr>
        </w:div>
        <w:div w:id="1467120839">
          <w:marLeft w:val="640"/>
          <w:marRight w:val="0"/>
          <w:marTop w:val="0"/>
          <w:marBottom w:val="0"/>
          <w:divBdr>
            <w:top w:val="none" w:sz="0" w:space="0" w:color="auto"/>
            <w:left w:val="none" w:sz="0" w:space="0" w:color="auto"/>
            <w:bottom w:val="none" w:sz="0" w:space="0" w:color="auto"/>
            <w:right w:val="none" w:sz="0" w:space="0" w:color="auto"/>
          </w:divBdr>
        </w:div>
        <w:div w:id="1515419832">
          <w:marLeft w:val="640"/>
          <w:marRight w:val="0"/>
          <w:marTop w:val="0"/>
          <w:marBottom w:val="0"/>
          <w:divBdr>
            <w:top w:val="none" w:sz="0" w:space="0" w:color="auto"/>
            <w:left w:val="none" w:sz="0" w:space="0" w:color="auto"/>
            <w:bottom w:val="none" w:sz="0" w:space="0" w:color="auto"/>
            <w:right w:val="none" w:sz="0" w:space="0" w:color="auto"/>
          </w:divBdr>
        </w:div>
        <w:div w:id="1557275736">
          <w:marLeft w:val="640"/>
          <w:marRight w:val="0"/>
          <w:marTop w:val="0"/>
          <w:marBottom w:val="0"/>
          <w:divBdr>
            <w:top w:val="none" w:sz="0" w:space="0" w:color="auto"/>
            <w:left w:val="none" w:sz="0" w:space="0" w:color="auto"/>
            <w:bottom w:val="none" w:sz="0" w:space="0" w:color="auto"/>
            <w:right w:val="none" w:sz="0" w:space="0" w:color="auto"/>
          </w:divBdr>
        </w:div>
        <w:div w:id="1560356480">
          <w:marLeft w:val="640"/>
          <w:marRight w:val="0"/>
          <w:marTop w:val="0"/>
          <w:marBottom w:val="0"/>
          <w:divBdr>
            <w:top w:val="none" w:sz="0" w:space="0" w:color="auto"/>
            <w:left w:val="none" w:sz="0" w:space="0" w:color="auto"/>
            <w:bottom w:val="none" w:sz="0" w:space="0" w:color="auto"/>
            <w:right w:val="none" w:sz="0" w:space="0" w:color="auto"/>
          </w:divBdr>
        </w:div>
        <w:div w:id="1584756091">
          <w:marLeft w:val="640"/>
          <w:marRight w:val="0"/>
          <w:marTop w:val="0"/>
          <w:marBottom w:val="0"/>
          <w:divBdr>
            <w:top w:val="none" w:sz="0" w:space="0" w:color="auto"/>
            <w:left w:val="none" w:sz="0" w:space="0" w:color="auto"/>
            <w:bottom w:val="none" w:sz="0" w:space="0" w:color="auto"/>
            <w:right w:val="none" w:sz="0" w:space="0" w:color="auto"/>
          </w:divBdr>
        </w:div>
        <w:div w:id="1602833261">
          <w:marLeft w:val="640"/>
          <w:marRight w:val="0"/>
          <w:marTop w:val="0"/>
          <w:marBottom w:val="0"/>
          <w:divBdr>
            <w:top w:val="none" w:sz="0" w:space="0" w:color="auto"/>
            <w:left w:val="none" w:sz="0" w:space="0" w:color="auto"/>
            <w:bottom w:val="none" w:sz="0" w:space="0" w:color="auto"/>
            <w:right w:val="none" w:sz="0" w:space="0" w:color="auto"/>
          </w:divBdr>
        </w:div>
        <w:div w:id="1614051528">
          <w:marLeft w:val="640"/>
          <w:marRight w:val="0"/>
          <w:marTop w:val="0"/>
          <w:marBottom w:val="0"/>
          <w:divBdr>
            <w:top w:val="none" w:sz="0" w:space="0" w:color="auto"/>
            <w:left w:val="none" w:sz="0" w:space="0" w:color="auto"/>
            <w:bottom w:val="none" w:sz="0" w:space="0" w:color="auto"/>
            <w:right w:val="none" w:sz="0" w:space="0" w:color="auto"/>
          </w:divBdr>
        </w:div>
        <w:div w:id="1670061966">
          <w:marLeft w:val="640"/>
          <w:marRight w:val="0"/>
          <w:marTop w:val="0"/>
          <w:marBottom w:val="0"/>
          <w:divBdr>
            <w:top w:val="none" w:sz="0" w:space="0" w:color="auto"/>
            <w:left w:val="none" w:sz="0" w:space="0" w:color="auto"/>
            <w:bottom w:val="none" w:sz="0" w:space="0" w:color="auto"/>
            <w:right w:val="none" w:sz="0" w:space="0" w:color="auto"/>
          </w:divBdr>
        </w:div>
        <w:div w:id="1701542528">
          <w:marLeft w:val="640"/>
          <w:marRight w:val="0"/>
          <w:marTop w:val="0"/>
          <w:marBottom w:val="0"/>
          <w:divBdr>
            <w:top w:val="none" w:sz="0" w:space="0" w:color="auto"/>
            <w:left w:val="none" w:sz="0" w:space="0" w:color="auto"/>
            <w:bottom w:val="none" w:sz="0" w:space="0" w:color="auto"/>
            <w:right w:val="none" w:sz="0" w:space="0" w:color="auto"/>
          </w:divBdr>
        </w:div>
        <w:div w:id="1708674221">
          <w:marLeft w:val="640"/>
          <w:marRight w:val="0"/>
          <w:marTop w:val="0"/>
          <w:marBottom w:val="0"/>
          <w:divBdr>
            <w:top w:val="none" w:sz="0" w:space="0" w:color="auto"/>
            <w:left w:val="none" w:sz="0" w:space="0" w:color="auto"/>
            <w:bottom w:val="none" w:sz="0" w:space="0" w:color="auto"/>
            <w:right w:val="none" w:sz="0" w:space="0" w:color="auto"/>
          </w:divBdr>
        </w:div>
        <w:div w:id="1712805350">
          <w:marLeft w:val="640"/>
          <w:marRight w:val="0"/>
          <w:marTop w:val="0"/>
          <w:marBottom w:val="0"/>
          <w:divBdr>
            <w:top w:val="none" w:sz="0" w:space="0" w:color="auto"/>
            <w:left w:val="none" w:sz="0" w:space="0" w:color="auto"/>
            <w:bottom w:val="none" w:sz="0" w:space="0" w:color="auto"/>
            <w:right w:val="none" w:sz="0" w:space="0" w:color="auto"/>
          </w:divBdr>
        </w:div>
        <w:div w:id="1719284101">
          <w:marLeft w:val="640"/>
          <w:marRight w:val="0"/>
          <w:marTop w:val="0"/>
          <w:marBottom w:val="0"/>
          <w:divBdr>
            <w:top w:val="none" w:sz="0" w:space="0" w:color="auto"/>
            <w:left w:val="none" w:sz="0" w:space="0" w:color="auto"/>
            <w:bottom w:val="none" w:sz="0" w:space="0" w:color="auto"/>
            <w:right w:val="none" w:sz="0" w:space="0" w:color="auto"/>
          </w:divBdr>
        </w:div>
        <w:div w:id="1722904383">
          <w:marLeft w:val="640"/>
          <w:marRight w:val="0"/>
          <w:marTop w:val="0"/>
          <w:marBottom w:val="0"/>
          <w:divBdr>
            <w:top w:val="none" w:sz="0" w:space="0" w:color="auto"/>
            <w:left w:val="none" w:sz="0" w:space="0" w:color="auto"/>
            <w:bottom w:val="none" w:sz="0" w:space="0" w:color="auto"/>
            <w:right w:val="none" w:sz="0" w:space="0" w:color="auto"/>
          </w:divBdr>
        </w:div>
        <w:div w:id="1778674323">
          <w:marLeft w:val="640"/>
          <w:marRight w:val="0"/>
          <w:marTop w:val="0"/>
          <w:marBottom w:val="0"/>
          <w:divBdr>
            <w:top w:val="none" w:sz="0" w:space="0" w:color="auto"/>
            <w:left w:val="none" w:sz="0" w:space="0" w:color="auto"/>
            <w:bottom w:val="none" w:sz="0" w:space="0" w:color="auto"/>
            <w:right w:val="none" w:sz="0" w:space="0" w:color="auto"/>
          </w:divBdr>
        </w:div>
        <w:div w:id="1823697267">
          <w:marLeft w:val="640"/>
          <w:marRight w:val="0"/>
          <w:marTop w:val="0"/>
          <w:marBottom w:val="0"/>
          <w:divBdr>
            <w:top w:val="none" w:sz="0" w:space="0" w:color="auto"/>
            <w:left w:val="none" w:sz="0" w:space="0" w:color="auto"/>
            <w:bottom w:val="none" w:sz="0" w:space="0" w:color="auto"/>
            <w:right w:val="none" w:sz="0" w:space="0" w:color="auto"/>
          </w:divBdr>
        </w:div>
        <w:div w:id="1838382918">
          <w:marLeft w:val="640"/>
          <w:marRight w:val="0"/>
          <w:marTop w:val="0"/>
          <w:marBottom w:val="0"/>
          <w:divBdr>
            <w:top w:val="none" w:sz="0" w:space="0" w:color="auto"/>
            <w:left w:val="none" w:sz="0" w:space="0" w:color="auto"/>
            <w:bottom w:val="none" w:sz="0" w:space="0" w:color="auto"/>
            <w:right w:val="none" w:sz="0" w:space="0" w:color="auto"/>
          </w:divBdr>
        </w:div>
        <w:div w:id="1841894523">
          <w:marLeft w:val="640"/>
          <w:marRight w:val="0"/>
          <w:marTop w:val="0"/>
          <w:marBottom w:val="0"/>
          <w:divBdr>
            <w:top w:val="none" w:sz="0" w:space="0" w:color="auto"/>
            <w:left w:val="none" w:sz="0" w:space="0" w:color="auto"/>
            <w:bottom w:val="none" w:sz="0" w:space="0" w:color="auto"/>
            <w:right w:val="none" w:sz="0" w:space="0" w:color="auto"/>
          </w:divBdr>
        </w:div>
        <w:div w:id="1859194087">
          <w:marLeft w:val="640"/>
          <w:marRight w:val="0"/>
          <w:marTop w:val="0"/>
          <w:marBottom w:val="0"/>
          <w:divBdr>
            <w:top w:val="none" w:sz="0" w:space="0" w:color="auto"/>
            <w:left w:val="none" w:sz="0" w:space="0" w:color="auto"/>
            <w:bottom w:val="none" w:sz="0" w:space="0" w:color="auto"/>
            <w:right w:val="none" w:sz="0" w:space="0" w:color="auto"/>
          </w:divBdr>
        </w:div>
        <w:div w:id="1865972201">
          <w:marLeft w:val="640"/>
          <w:marRight w:val="0"/>
          <w:marTop w:val="0"/>
          <w:marBottom w:val="0"/>
          <w:divBdr>
            <w:top w:val="none" w:sz="0" w:space="0" w:color="auto"/>
            <w:left w:val="none" w:sz="0" w:space="0" w:color="auto"/>
            <w:bottom w:val="none" w:sz="0" w:space="0" w:color="auto"/>
            <w:right w:val="none" w:sz="0" w:space="0" w:color="auto"/>
          </w:divBdr>
        </w:div>
        <w:div w:id="1883904657">
          <w:marLeft w:val="640"/>
          <w:marRight w:val="0"/>
          <w:marTop w:val="0"/>
          <w:marBottom w:val="0"/>
          <w:divBdr>
            <w:top w:val="none" w:sz="0" w:space="0" w:color="auto"/>
            <w:left w:val="none" w:sz="0" w:space="0" w:color="auto"/>
            <w:bottom w:val="none" w:sz="0" w:space="0" w:color="auto"/>
            <w:right w:val="none" w:sz="0" w:space="0" w:color="auto"/>
          </w:divBdr>
        </w:div>
        <w:div w:id="1883980670">
          <w:marLeft w:val="640"/>
          <w:marRight w:val="0"/>
          <w:marTop w:val="0"/>
          <w:marBottom w:val="0"/>
          <w:divBdr>
            <w:top w:val="none" w:sz="0" w:space="0" w:color="auto"/>
            <w:left w:val="none" w:sz="0" w:space="0" w:color="auto"/>
            <w:bottom w:val="none" w:sz="0" w:space="0" w:color="auto"/>
            <w:right w:val="none" w:sz="0" w:space="0" w:color="auto"/>
          </w:divBdr>
        </w:div>
        <w:div w:id="1887907659">
          <w:marLeft w:val="640"/>
          <w:marRight w:val="0"/>
          <w:marTop w:val="0"/>
          <w:marBottom w:val="0"/>
          <w:divBdr>
            <w:top w:val="none" w:sz="0" w:space="0" w:color="auto"/>
            <w:left w:val="none" w:sz="0" w:space="0" w:color="auto"/>
            <w:bottom w:val="none" w:sz="0" w:space="0" w:color="auto"/>
            <w:right w:val="none" w:sz="0" w:space="0" w:color="auto"/>
          </w:divBdr>
        </w:div>
        <w:div w:id="1892694148">
          <w:marLeft w:val="640"/>
          <w:marRight w:val="0"/>
          <w:marTop w:val="0"/>
          <w:marBottom w:val="0"/>
          <w:divBdr>
            <w:top w:val="none" w:sz="0" w:space="0" w:color="auto"/>
            <w:left w:val="none" w:sz="0" w:space="0" w:color="auto"/>
            <w:bottom w:val="none" w:sz="0" w:space="0" w:color="auto"/>
            <w:right w:val="none" w:sz="0" w:space="0" w:color="auto"/>
          </w:divBdr>
        </w:div>
        <w:div w:id="1943339645">
          <w:marLeft w:val="640"/>
          <w:marRight w:val="0"/>
          <w:marTop w:val="0"/>
          <w:marBottom w:val="0"/>
          <w:divBdr>
            <w:top w:val="none" w:sz="0" w:space="0" w:color="auto"/>
            <w:left w:val="none" w:sz="0" w:space="0" w:color="auto"/>
            <w:bottom w:val="none" w:sz="0" w:space="0" w:color="auto"/>
            <w:right w:val="none" w:sz="0" w:space="0" w:color="auto"/>
          </w:divBdr>
        </w:div>
        <w:div w:id="1950232039">
          <w:marLeft w:val="640"/>
          <w:marRight w:val="0"/>
          <w:marTop w:val="0"/>
          <w:marBottom w:val="0"/>
          <w:divBdr>
            <w:top w:val="none" w:sz="0" w:space="0" w:color="auto"/>
            <w:left w:val="none" w:sz="0" w:space="0" w:color="auto"/>
            <w:bottom w:val="none" w:sz="0" w:space="0" w:color="auto"/>
            <w:right w:val="none" w:sz="0" w:space="0" w:color="auto"/>
          </w:divBdr>
        </w:div>
        <w:div w:id="2007781793">
          <w:marLeft w:val="640"/>
          <w:marRight w:val="0"/>
          <w:marTop w:val="0"/>
          <w:marBottom w:val="0"/>
          <w:divBdr>
            <w:top w:val="none" w:sz="0" w:space="0" w:color="auto"/>
            <w:left w:val="none" w:sz="0" w:space="0" w:color="auto"/>
            <w:bottom w:val="none" w:sz="0" w:space="0" w:color="auto"/>
            <w:right w:val="none" w:sz="0" w:space="0" w:color="auto"/>
          </w:divBdr>
        </w:div>
        <w:div w:id="2042896365">
          <w:marLeft w:val="640"/>
          <w:marRight w:val="0"/>
          <w:marTop w:val="0"/>
          <w:marBottom w:val="0"/>
          <w:divBdr>
            <w:top w:val="none" w:sz="0" w:space="0" w:color="auto"/>
            <w:left w:val="none" w:sz="0" w:space="0" w:color="auto"/>
            <w:bottom w:val="none" w:sz="0" w:space="0" w:color="auto"/>
            <w:right w:val="none" w:sz="0" w:space="0" w:color="auto"/>
          </w:divBdr>
        </w:div>
        <w:div w:id="2064060427">
          <w:marLeft w:val="640"/>
          <w:marRight w:val="0"/>
          <w:marTop w:val="0"/>
          <w:marBottom w:val="0"/>
          <w:divBdr>
            <w:top w:val="none" w:sz="0" w:space="0" w:color="auto"/>
            <w:left w:val="none" w:sz="0" w:space="0" w:color="auto"/>
            <w:bottom w:val="none" w:sz="0" w:space="0" w:color="auto"/>
            <w:right w:val="none" w:sz="0" w:space="0" w:color="auto"/>
          </w:divBdr>
        </w:div>
        <w:div w:id="2091344680">
          <w:marLeft w:val="640"/>
          <w:marRight w:val="0"/>
          <w:marTop w:val="0"/>
          <w:marBottom w:val="0"/>
          <w:divBdr>
            <w:top w:val="none" w:sz="0" w:space="0" w:color="auto"/>
            <w:left w:val="none" w:sz="0" w:space="0" w:color="auto"/>
            <w:bottom w:val="none" w:sz="0" w:space="0" w:color="auto"/>
            <w:right w:val="none" w:sz="0" w:space="0" w:color="auto"/>
          </w:divBdr>
        </w:div>
        <w:div w:id="2096705010">
          <w:marLeft w:val="640"/>
          <w:marRight w:val="0"/>
          <w:marTop w:val="0"/>
          <w:marBottom w:val="0"/>
          <w:divBdr>
            <w:top w:val="none" w:sz="0" w:space="0" w:color="auto"/>
            <w:left w:val="none" w:sz="0" w:space="0" w:color="auto"/>
            <w:bottom w:val="none" w:sz="0" w:space="0" w:color="auto"/>
            <w:right w:val="none" w:sz="0" w:space="0" w:color="auto"/>
          </w:divBdr>
        </w:div>
        <w:div w:id="2109958060">
          <w:marLeft w:val="640"/>
          <w:marRight w:val="0"/>
          <w:marTop w:val="0"/>
          <w:marBottom w:val="0"/>
          <w:divBdr>
            <w:top w:val="none" w:sz="0" w:space="0" w:color="auto"/>
            <w:left w:val="none" w:sz="0" w:space="0" w:color="auto"/>
            <w:bottom w:val="none" w:sz="0" w:space="0" w:color="auto"/>
            <w:right w:val="none" w:sz="0" w:space="0" w:color="auto"/>
          </w:divBdr>
        </w:div>
        <w:div w:id="2113626504">
          <w:marLeft w:val="640"/>
          <w:marRight w:val="0"/>
          <w:marTop w:val="0"/>
          <w:marBottom w:val="0"/>
          <w:divBdr>
            <w:top w:val="none" w:sz="0" w:space="0" w:color="auto"/>
            <w:left w:val="none" w:sz="0" w:space="0" w:color="auto"/>
            <w:bottom w:val="none" w:sz="0" w:space="0" w:color="auto"/>
            <w:right w:val="none" w:sz="0" w:space="0" w:color="auto"/>
          </w:divBdr>
        </w:div>
        <w:div w:id="2145542138">
          <w:marLeft w:val="640"/>
          <w:marRight w:val="0"/>
          <w:marTop w:val="0"/>
          <w:marBottom w:val="0"/>
          <w:divBdr>
            <w:top w:val="none" w:sz="0" w:space="0" w:color="auto"/>
            <w:left w:val="none" w:sz="0" w:space="0" w:color="auto"/>
            <w:bottom w:val="none" w:sz="0" w:space="0" w:color="auto"/>
            <w:right w:val="none" w:sz="0" w:space="0" w:color="auto"/>
          </w:divBdr>
        </w:div>
      </w:divsChild>
    </w:div>
    <w:div w:id="1478262486">
      <w:bodyDiv w:val="1"/>
      <w:marLeft w:val="0"/>
      <w:marRight w:val="0"/>
      <w:marTop w:val="0"/>
      <w:marBottom w:val="0"/>
      <w:divBdr>
        <w:top w:val="none" w:sz="0" w:space="0" w:color="auto"/>
        <w:left w:val="none" w:sz="0" w:space="0" w:color="auto"/>
        <w:bottom w:val="none" w:sz="0" w:space="0" w:color="auto"/>
        <w:right w:val="none" w:sz="0" w:space="0" w:color="auto"/>
      </w:divBdr>
      <w:divsChild>
        <w:div w:id="271670938">
          <w:marLeft w:val="0"/>
          <w:marRight w:val="0"/>
          <w:marTop w:val="0"/>
          <w:marBottom w:val="0"/>
          <w:divBdr>
            <w:top w:val="none" w:sz="0" w:space="0" w:color="auto"/>
            <w:left w:val="none" w:sz="0" w:space="0" w:color="auto"/>
            <w:bottom w:val="none" w:sz="0" w:space="0" w:color="auto"/>
            <w:right w:val="none" w:sz="0" w:space="0" w:color="auto"/>
          </w:divBdr>
        </w:div>
      </w:divsChild>
    </w:div>
    <w:div w:id="1501896446">
      <w:bodyDiv w:val="1"/>
      <w:marLeft w:val="0"/>
      <w:marRight w:val="0"/>
      <w:marTop w:val="0"/>
      <w:marBottom w:val="0"/>
      <w:divBdr>
        <w:top w:val="none" w:sz="0" w:space="0" w:color="auto"/>
        <w:left w:val="none" w:sz="0" w:space="0" w:color="auto"/>
        <w:bottom w:val="none" w:sz="0" w:space="0" w:color="auto"/>
        <w:right w:val="none" w:sz="0" w:space="0" w:color="auto"/>
      </w:divBdr>
      <w:divsChild>
        <w:div w:id="82990248">
          <w:marLeft w:val="640"/>
          <w:marRight w:val="0"/>
          <w:marTop w:val="0"/>
          <w:marBottom w:val="0"/>
          <w:divBdr>
            <w:top w:val="none" w:sz="0" w:space="0" w:color="auto"/>
            <w:left w:val="none" w:sz="0" w:space="0" w:color="auto"/>
            <w:bottom w:val="none" w:sz="0" w:space="0" w:color="auto"/>
            <w:right w:val="none" w:sz="0" w:space="0" w:color="auto"/>
          </w:divBdr>
        </w:div>
        <w:div w:id="117073681">
          <w:marLeft w:val="640"/>
          <w:marRight w:val="0"/>
          <w:marTop w:val="0"/>
          <w:marBottom w:val="0"/>
          <w:divBdr>
            <w:top w:val="none" w:sz="0" w:space="0" w:color="auto"/>
            <w:left w:val="none" w:sz="0" w:space="0" w:color="auto"/>
            <w:bottom w:val="none" w:sz="0" w:space="0" w:color="auto"/>
            <w:right w:val="none" w:sz="0" w:space="0" w:color="auto"/>
          </w:divBdr>
        </w:div>
        <w:div w:id="1436294230">
          <w:marLeft w:val="640"/>
          <w:marRight w:val="0"/>
          <w:marTop w:val="0"/>
          <w:marBottom w:val="0"/>
          <w:divBdr>
            <w:top w:val="none" w:sz="0" w:space="0" w:color="auto"/>
            <w:left w:val="none" w:sz="0" w:space="0" w:color="auto"/>
            <w:bottom w:val="none" w:sz="0" w:space="0" w:color="auto"/>
            <w:right w:val="none" w:sz="0" w:space="0" w:color="auto"/>
          </w:divBdr>
        </w:div>
        <w:div w:id="42102672">
          <w:marLeft w:val="640"/>
          <w:marRight w:val="0"/>
          <w:marTop w:val="0"/>
          <w:marBottom w:val="0"/>
          <w:divBdr>
            <w:top w:val="none" w:sz="0" w:space="0" w:color="auto"/>
            <w:left w:val="none" w:sz="0" w:space="0" w:color="auto"/>
            <w:bottom w:val="none" w:sz="0" w:space="0" w:color="auto"/>
            <w:right w:val="none" w:sz="0" w:space="0" w:color="auto"/>
          </w:divBdr>
        </w:div>
        <w:div w:id="418143446">
          <w:marLeft w:val="640"/>
          <w:marRight w:val="0"/>
          <w:marTop w:val="0"/>
          <w:marBottom w:val="0"/>
          <w:divBdr>
            <w:top w:val="none" w:sz="0" w:space="0" w:color="auto"/>
            <w:left w:val="none" w:sz="0" w:space="0" w:color="auto"/>
            <w:bottom w:val="none" w:sz="0" w:space="0" w:color="auto"/>
            <w:right w:val="none" w:sz="0" w:space="0" w:color="auto"/>
          </w:divBdr>
        </w:div>
        <w:div w:id="736904579">
          <w:marLeft w:val="640"/>
          <w:marRight w:val="0"/>
          <w:marTop w:val="0"/>
          <w:marBottom w:val="0"/>
          <w:divBdr>
            <w:top w:val="none" w:sz="0" w:space="0" w:color="auto"/>
            <w:left w:val="none" w:sz="0" w:space="0" w:color="auto"/>
            <w:bottom w:val="none" w:sz="0" w:space="0" w:color="auto"/>
            <w:right w:val="none" w:sz="0" w:space="0" w:color="auto"/>
          </w:divBdr>
        </w:div>
        <w:div w:id="630482553">
          <w:marLeft w:val="640"/>
          <w:marRight w:val="0"/>
          <w:marTop w:val="0"/>
          <w:marBottom w:val="0"/>
          <w:divBdr>
            <w:top w:val="none" w:sz="0" w:space="0" w:color="auto"/>
            <w:left w:val="none" w:sz="0" w:space="0" w:color="auto"/>
            <w:bottom w:val="none" w:sz="0" w:space="0" w:color="auto"/>
            <w:right w:val="none" w:sz="0" w:space="0" w:color="auto"/>
          </w:divBdr>
        </w:div>
        <w:div w:id="1648779350">
          <w:marLeft w:val="640"/>
          <w:marRight w:val="0"/>
          <w:marTop w:val="0"/>
          <w:marBottom w:val="0"/>
          <w:divBdr>
            <w:top w:val="none" w:sz="0" w:space="0" w:color="auto"/>
            <w:left w:val="none" w:sz="0" w:space="0" w:color="auto"/>
            <w:bottom w:val="none" w:sz="0" w:space="0" w:color="auto"/>
            <w:right w:val="none" w:sz="0" w:space="0" w:color="auto"/>
          </w:divBdr>
        </w:div>
        <w:div w:id="273447184">
          <w:marLeft w:val="640"/>
          <w:marRight w:val="0"/>
          <w:marTop w:val="0"/>
          <w:marBottom w:val="0"/>
          <w:divBdr>
            <w:top w:val="none" w:sz="0" w:space="0" w:color="auto"/>
            <w:left w:val="none" w:sz="0" w:space="0" w:color="auto"/>
            <w:bottom w:val="none" w:sz="0" w:space="0" w:color="auto"/>
            <w:right w:val="none" w:sz="0" w:space="0" w:color="auto"/>
          </w:divBdr>
        </w:div>
        <w:div w:id="1624771846">
          <w:marLeft w:val="640"/>
          <w:marRight w:val="0"/>
          <w:marTop w:val="0"/>
          <w:marBottom w:val="0"/>
          <w:divBdr>
            <w:top w:val="none" w:sz="0" w:space="0" w:color="auto"/>
            <w:left w:val="none" w:sz="0" w:space="0" w:color="auto"/>
            <w:bottom w:val="none" w:sz="0" w:space="0" w:color="auto"/>
            <w:right w:val="none" w:sz="0" w:space="0" w:color="auto"/>
          </w:divBdr>
        </w:div>
        <w:div w:id="1018042545">
          <w:marLeft w:val="640"/>
          <w:marRight w:val="0"/>
          <w:marTop w:val="0"/>
          <w:marBottom w:val="0"/>
          <w:divBdr>
            <w:top w:val="none" w:sz="0" w:space="0" w:color="auto"/>
            <w:left w:val="none" w:sz="0" w:space="0" w:color="auto"/>
            <w:bottom w:val="none" w:sz="0" w:space="0" w:color="auto"/>
            <w:right w:val="none" w:sz="0" w:space="0" w:color="auto"/>
          </w:divBdr>
        </w:div>
        <w:div w:id="971523461">
          <w:marLeft w:val="640"/>
          <w:marRight w:val="0"/>
          <w:marTop w:val="0"/>
          <w:marBottom w:val="0"/>
          <w:divBdr>
            <w:top w:val="none" w:sz="0" w:space="0" w:color="auto"/>
            <w:left w:val="none" w:sz="0" w:space="0" w:color="auto"/>
            <w:bottom w:val="none" w:sz="0" w:space="0" w:color="auto"/>
            <w:right w:val="none" w:sz="0" w:space="0" w:color="auto"/>
          </w:divBdr>
        </w:div>
        <w:div w:id="1927884686">
          <w:marLeft w:val="640"/>
          <w:marRight w:val="0"/>
          <w:marTop w:val="0"/>
          <w:marBottom w:val="0"/>
          <w:divBdr>
            <w:top w:val="none" w:sz="0" w:space="0" w:color="auto"/>
            <w:left w:val="none" w:sz="0" w:space="0" w:color="auto"/>
            <w:bottom w:val="none" w:sz="0" w:space="0" w:color="auto"/>
            <w:right w:val="none" w:sz="0" w:space="0" w:color="auto"/>
          </w:divBdr>
        </w:div>
        <w:div w:id="1142424920">
          <w:marLeft w:val="640"/>
          <w:marRight w:val="0"/>
          <w:marTop w:val="0"/>
          <w:marBottom w:val="0"/>
          <w:divBdr>
            <w:top w:val="none" w:sz="0" w:space="0" w:color="auto"/>
            <w:left w:val="none" w:sz="0" w:space="0" w:color="auto"/>
            <w:bottom w:val="none" w:sz="0" w:space="0" w:color="auto"/>
            <w:right w:val="none" w:sz="0" w:space="0" w:color="auto"/>
          </w:divBdr>
        </w:div>
        <w:div w:id="698817551">
          <w:marLeft w:val="640"/>
          <w:marRight w:val="0"/>
          <w:marTop w:val="0"/>
          <w:marBottom w:val="0"/>
          <w:divBdr>
            <w:top w:val="none" w:sz="0" w:space="0" w:color="auto"/>
            <w:left w:val="none" w:sz="0" w:space="0" w:color="auto"/>
            <w:bottom w:val="none" w:sz="0" w:space="0" w:color="auto"/>
            <w:right w:val="none" w:sz="0" w:space="0" w:color="auto"/>
          </w:divBdr>
        </w:div>
        <w:div w:id="1714160743">
          <w:marLeft w:val="640"/>
          <w:marRight w:val="0"/>
          <w:marTop w:val="0"/>
          <w:marBottom w:val="0"/>
          <w:divBdr>
            <w:top w:val="none" w:sz="0" w:space="0" w:color="auto"/>
            <w:left w:val="none" w:sz="0" w:space="0" w:color="auto"/>
            <w:bottom w:val="none" w:sz="0" w:space="0" w:color="auto"/>
            <w:right w:val="none" w:sz="0" w:space="0" w:color="auto"/>
          </w:divBdr>
        </w:div>
        <w:div w:id="2062627665">
          <w:marLeft w:val="640"/>
          <w:marRight w:val="0"/>
          <w:marTop w:val="0"/>
          <w:marBottom w:val="0"/>
          <w:divBdr>
            <w:top w:val="none" w:sz="0" w:space="0" w:color="auto"/>
            <w:left w:val="none" w:sz="0" w:space="0" w:color="auto"/>
            <w:bottom w:val="none" w:sz="0" w:space="0" w:color="auto"/>
            <w:right w:val="none" w:sz="0" w:space="0" w:color="auto"/>
          </w:divBdr>
        </w:div>
        <w:div w:id="738868646">
          <w:marLeft w:val="640"/>
          <w:marRight w:val="0"/>
          <w:marTop w:val="0"/>
          <w:marBottom w:val="0"/>
          <w:divBdr>
            <w:top w:val="none" w:sz="0" w:space="0" w:color="auto"/>
            <w:left w:val="none" w:sz="0" w:space="0" w:color="auto"/>
            <w:bottom w:val="none" w:sz="0" w:space="0" w:color="auto"/>
            <w:right w:val="none" w:sz="0" w:space="0" w:color="auto"/>
          </w:divBdr>
        </w:div>
        <w:div w:id="923607756">
          <w:marLeft w:val="640"/>
          <w:marRight w:val="0"/>
          <w:marTop w:val="0"/>
          <w:marBottom w:val="0"/>
          <w:divBdr>
            <w:top w:val="none" w:sz="0" w:space="0" w:color="auto"/>
            <w:left w:val="none" w:sz="0" w:space="0" w:color="auto"/>
            <w:bottom w:val="none" w:sz="0" w:space="0" w:color="auto"/>
            <w:right w:val="none" w:sz="0" w:space="0" w:color="auto"/>
          </w:divBdr>
        </w:div>
        <w:div w:id="65688319">
          <w:marLeft w:val="640"/>
          <w:marRight w:val="0"/>
          <w:marTop w:val="0"/>
          <w:marBottom w:val="0"/>
          <w:divBdr>
            <w:top w:val="none" w:sz="0" w:space="0" w:color="auto"/>
            <w:left w:val="none" w:sz="0" w:space="0" w:color="auto"/>
            <w:bottom w:val="none" w:sz="0" w:space="0" w:color="auto"/>
            <w:right w:val="none" w:sz="0" w:space="0" w:color="auto"/>
          </w:divBdr>
        </w:div>
        <w:div w:id="2011103930">
          <w:marLeft w:val="640"/>
          <w:marRight w:val="0"/>
          <w:marTop w:val="0"/>
          <w:marBottom w:val="0"/>
          <w:divBdr>
            <w:top w:val="none" w:sz="0" w:space="0" w:color="auto"/>
            <w:left w:val="none" w:sz="0" w:space="0" w:color="auto"/>
            <w:bottom w:val="none" w:sz="0" w:space="0" w:color="auto"/>
            <w:right w:val="none" w:sz="0" w:space="0" w:color="auto"/>
          </w:divBdr>
        </w:div>
        <w:div w:id="531497750">
          <w:marLeft w:val="640"/>
          <w:marRight w:val="0"/>
          <w:marTop w:val="0"/>
          <w:marBottom w:val="0"/>
          <w:divBdr>
            <w:top w:val="none" w:sz="0" w:space="0" w:color="auto"/>
            <w:left w:val="none" w:sz="0" w:space="0" w:color="auto"/>
            <w:bottom w:val="none" w:sz="0" w:space="0" w:color="auto"/>
            <w:right w:val="none" w:sz="0" w:space="0" w:color="auto"/>
          </w:divBdr>
        </w:div>
        <w:div w:id="565341891">
          <w:marLeft w:val="640"/>
          <w:marRight w:val="0"/>
          <w:marTop w:val="0"/>
          <w:marBottom w:val="0"/>
          <w:divBdr>
            <w:top w:val="none" w:sz="0" w:space="0" w:color="auto"/>
            <w:left w:val="none" w:sz="0" w:space="0" w:color="auto"/>
            <w:bottom w:val="none" w:sz="0" w:space="0" w:color="auto"/>
            <w:right w:val="none" w:sz="0" w:space="0" w:color="auto"/>
          </w:divBdr>
        </w:div>
        <w:div w:id="560361637">
          <w:marLeft w:val="640"/>
          <w:marRight w:val="0"/>
          <w:marTop w:val="0"/>
          <w:marBottom w:val="0"/>
          <w:divBdr>
            <w:top w:val="none" w:sz="0" w:space="0" w:color="auto"/>
            <w:left w:val="none" w:sz="0" w:space="0" w:color="auto"/>
            <w:bottom w:val="none" w:sz="0" w:space="0" w:color="auto"/>
            <w:right w:val="none" w:sz="0" w:space="0" w:color="auto"/>
          </w:divBdr>
        </w:div>
        <w:div w:id="998385672">
          <w:marLeft w:val="640"/>
          <w:marRight w:val="0"/>
          <w:marTop w:val="0"/>
          <w:marBottom w:val="0"/>
          <w:divBdr>
            <w:top w:val="none" w:sz="0" w:space="0" w:color="auto"/>
            <w:left w:val="none" w:sz="0" w:space="0" w:color="auto"/>
            <w:bottom w:val="none" w:sz="0" w:space="0" w:color="auto"/>
            <w:right w:val="none" w:sz="0" w:space="0" w:color="auto"/>
          </w:divBdr>
        </w:div>
        <w:div w:id="246882935">
          <w:marLeft w:val="640"/>
          <w:marRight w:val="0"/>
          <w:marTop w:val="0"/>
          <w:marBottom w:val="0"/>
          <w:divBdr>
            <w:top w:val="none" w:sz="0" w:space="0" w:color="auto"/>
            <w:left w:val="none" w:sz="0" w:space="0" w:color="auto"/>
            <w:bottom w:val="none" w:sz="0" w:space="0" w:color="auto"/>
            <w:right w:val="none" w:sz="0" w:space="0" w:color="auto"/>
          </w:divBdr>
        </w:div>
        <w:div w:id="2077435869">
          <w:marLeft w:val="640"/>
          <w:marRight w:val="0"/>
          <w:marTop w:val="0"/>
          <w:marBottom w:val="0"/>
          <w:divBdr>
            <w:top w:val="none" w:sz="0" w:space="0" w:color="auto"/>
            <w:left w:val="none" w:sz="0" w:space="0" w:color="auto"/>
            <w:bottom w:val="none" w:sz="0" w:space="0" w:color="auto"/>
            <w:right w:val="none" w:sz="0" w:space="0" w:color="auto"/>
          </w:divBdr>
        </w:div>
        <w:div w:id="519125375">
          <w:marLeft w:val="640"/>
          <w:marRight w:val="0"/>
          <w:marTop w:val="0"/>
          <w:marBottom w:val="0"/>
          <w:divBdr>
            <w:top w:val="none" w:sz="0" w:space="0" w:color="auto"/>
            <w:left w:val="none" w:sz="0" w:space="0" w:color="auto"/>
            <w:bottom w:val="none" w:sz="0" w:space="0" w:color="auto"/>
            <w:right w:val="none" w:sz="0" w:space="0" w:color="auto"/>
          </w:divBdr>
        </w:div>
        <w:div w:id="641081031">
          <w:marLeft w:val="640"/>
          <w:marRight w:val="0"/>
          <w:marTop w:val="0"/>
          <w:marBottom w:val="0"/>
          <w:divBdr>
            <w:top w:val="none" w:sz="0" w:space="0" w:color="auto"/>
            <w:left w:val="none" w:sz="0" w:space="0" w:color="auto"/>
            <w:bottom w:val="none" w:sz="0" w:space="0" w:color="auto"/>
            <w:right w:val="none" w:sz="0" w:space="0" w:color="auto"/>
          </w:divBdr>
        </w:div>
        <w:div w:id="144323467">
          <w:marLeft w:val="640"/>
          <w:marRight w:val="0"/>
          <w:marTop w:val="0"/>
          <w:marBottom w:val="0"/>
          <w:divBdr>
            <w:top w:val="none" w:sz="0" w:space="0" w:color="auto"/>
            <w:left w:val="none" w:sz="0" w:space="0" w:color="auto"/>
            <w:bottom w:val="none" w:sz="0" w:space="0" w:color="auto"/>
            <w:right w:val="none" w:sz="0" w:space="0" w:color="auto"/>
          </w:divBdr>
        </w:div>
        <w:div w:id="347567293">
          <w:marLeft w:val="640"/>
          <w:marRight w:val="0"/>
          <w:marTop w:val="0"/>
          <w:marBottom w:val="0"/>
          <w:divBdr>
            <w:top w:val="none" w:sz="0" w:space="0" w:color="auto"/>
            <w:left w:val="none" w:sz="0" w:space="0" w:color="auto"/>
            <w:bottom w:val="none" w:sz="0" w:space="0" w:color="auto"/>
            <w:right w:val="none" w:sz="0" w:space="0" w:color="auto"/>
          </w:divBdr>
        </w:div>
        <w:div w:id="1336225258">
          <w:marLeft w:val="640"/>
          <w:marRight w:val="0"/>
          <w:marTop w:val="0"/>
          <w:marBottom w:val="0"/>
          <w:divBdr>
            <w:top w:val="none" w:sz="0" w:space="0" w:color="auto"/>
            <w:left w:val="none" w:sz="0" w:space="0" w:color="auto"/>
            <w:bottom w:val="none" w:sz="0" w:space="0" w:color="auto"/>
            <w:right w:val="none" w:sz="0" w:space="0" w:color="auto"/>
          </w:divBdr>
        </w:div>
        <w:div w:id="1572540550">
          <w:marLeft w:val="640"/>
          <w:marRight w:val="0"/>
          <w:marTop w:val="0"/>
          <w:marBottom w:val="0"/>
          <w:divBdr>
            <w:top w:val="none" w:sz="0" w:space="0" w:color="auto"/>
            <w:left w:val="none" w:sz="0" w:space="0" w:color="auto"/>
            <w:bottom w:val="none" w:sz="0" w:space="0" w:color="auto"/>
            <w:right w:val="none" w:sz="0" w:space="0" w:color="auto"/>
          </w:divBdr>
        </w:div>
        <w:div w:id="776947743">
          <w:marLeft w:val="640"/>
          <w:marRight w:val="0"/>
          <w:marTop w:val="0"/>
          <w:marBottom w:val="0"/>
          <w:divBdr>
            <w:top w:val="none" w:sz="0" w:space="0" w:color="auto"/>
            <w:left w:val="none" w:sz="0" w:space="0" w:color="auto"/>
            <w:bottom w:val="none" w:sz="0" w:space="0" w:color="auto"/>
            <w:right w:val="none" w:sz="0" w:space="0" w:color="auto"/>
          </w:divBdr>
        </w:div>
        <w:div w:id="253367694">
          <w:marLeft w:val="640"/>
          <w:marRight w:val="0"/>
          <w:marTop w:val="0"/>
          <w:marBottom w:val="0"/>
          <w:divBdr>
            <w:top w:val="none" w:sz="0" w:space="0" w:color="auto"/>
            <w:left w:val="none" w:sz="0" w:space="0" w:color="auto"/>
            <w:bottom w:val="none" w:sz="0" w:space="0" w:color="auto"/>
            <w:right w:val="none" w:sz="0" w:space="0" w:color="auto"/>
          </w:divBdr>
        </w:div>
        <w:div w:id="1592469727">
          <w:marLeft w:val="640"/>
          <w:marRight w:val="0"/>
          <w:marTop w:val="0"/>
          <w:marBottom w:val="0"/>
          <w:divBdr>
            <w:top w:val="none" w:sz="0" w:space="0" w:color="auto"/>
            <w:left w:val="none" w:sz="0" w:space="0" w:color="auto"/>
            <w:bottom w:val="none" w:sz="0" w:space="0" w:color="auto"/>
            <w:right w:val="none" w:sz="0" w:space="0" w:color="auto"/>
          </w:divBdr>
        </w:div>
        <w:div w:id="1382055189">
          <w:marLeft w:val="640"/>
          <w:marRight w:val="0"/>
          <w:marTop w:val="0"/>
          <w:marBottom w:val="0"/>
          <w:divBdr>
            <w:top w:val="none" w:sz="0" w:space="0" w:color="auto"/>
            <w:left w:val="none" w:sz="0" w:space="0" w:color="auto"/>
            <w:bottom w:val="none" w:sz="0" w:space="0" w:color="auto"/>
            <w:right w:val="none" w:sz="0" w:space="0" w:color="auto"/>
          </w:divBdr>
        </w:div>
        <w:div w:id="204760585">
          <w:marLeft w:val="640"/>
          <w:marRight w:val="0"/>
          <w:marTop w:val="0"/>
          <w:marBottom w:val="0"/>
          <w:divBdr>
            <w:top w:val="none" w:sz="0" w:space="0" w:color="auto"/>
            <w:left w:val="none" w:sz="0" w:space="0" w:color="auto"/>
            <w:bottom w:val="none" w:sz="0" w:space="0" w:color="auto"/>
            <w:right w:val="none" w:sz="0" w:space="0" w:color="auto"/>
          </w:divBdr>
        </w:div>
        <w:div w:id="1512991376">
          <w:marLeft w:val="640"/>
          <w:marRight w:val="0"/>
          <w:marTop w:val="0"/>
          <w:marBottom w:val="0"/>
          <w:divBdr>
            <w:top w:val="none" w:sz="0" w:space="0" w:color="auto"/>
            <w:left w:val="none" w:sz="0" w:space="0" w:color="auto"/>
            <w:bottom w:val="none" w:sz="0" w:space="0" w:color="auto"/>
            <w:right w:val="none" w:sz="0" w:space="0" w:color="auto"/>
          </w:divBdr>
        </w:div>
        <w:div w:id="690187141">
          <w:marLeft w:val="640"/>
          <w:marRight w:val="0"/>
          <w:marTop w:val="0"/>
          <w:marBottom w:val="0"/>
          <w:divBdr>
            <w:top w:val="none" w:sz="0" w:space="0" w:color="auto"/>
            <w:left w:val="none" w:sz="0" w:space="0" w:color="auto"/>
            <w:bottom w:val="none" w:sz="0" w:space="0" w:color="auto"/>
            <w:right w:val="none" w:sz="0" w:space="0" w:color="auto"/>
          </w:divBdr>
        </w:div>
        <w:div w:id="2094277868">
          <w:marLeft w:val="640"/>
          <w:marRight w:val="0"/>
          <w:marTop w:val="0"/>
          <w:marBottom w:val="0"/>
          <w:divBdr>
            <w:top w:val="none" w:sz="0" w:space="0" w:color="auto"/>
            <w:left w:val="none" w:sz="0" w:space="0" w:color="auto"/>
            <w:bottom w:val="none" w:sz="0" w:space="0" w:color="auto"/>
            <w:right w:val="none" w:sz="0" w:space="0" w:color="auto"/>
          </w:divBdr>
        </w:div>
        <w:div w:id="920987675">
          <w:marLeft w:val="640"/>
          <w:marRight w:val="0"/>
          <w:marTop w:val="0"/>
          <w:marBottom w:val="0"/>
          <w:divBdr>
            <w:top w:val="none" w:sz="0" w:space="0" w:color="auto"/>
            <w:left w:val="none" w:sz="0" w:space="0" w:color="auto"/>
            <w:bottom w:val="none" w:sz="0" w:space="0" w:color="auto"/>
            <w:right w:val="none" w:sz="0" w:space="0" w:color="auto"/>
          </w:divBdr>
        </w:div>
        <w:div w:id="1218280838">
          <w:marLeft w:val="640"/>
          <w:marRight w:val="0"/>
          <w:marTop w:val="0"/>
          <w:marBottom w:val="0"/>
          <w:divBdr>
            <w:top w:val="none" w:sz="0" w:space="0" w:color="auto"/>
            <w:left w:val="none" w:sz="0" w:space="0" w:color="auto"/>
            <w:bottom w:val="none" w:sz="0" w:space="0" w:color="auto"/>
            <w:right w:val="none" w:sz="0" w:space="0" w:color="auto"/>
          </w:divBdr>
        </w:div>
        <w:div w:id="1170752168">
          <w:marLeft w:val="640"/>
          <w:marRight w:val="0"/>
          <w:marTop w:val="0"/>
          <w:marBottom w:val="0"/>
          <w:divBdr>
            <w:top w:val="none" w:sz="0" w:space="0" w:color="auto"/>
            <w:left w:val="none" w:sz="0" w:space="0" w:color="auto"/>
            <w:bottom w:val="none" w:sz="0" w:space="0" w:color="auto"/>
            <w:right w:val="none" w:sz="0" w:space="0" w:color="auto"/>
          </w:divBdr>
        </w:div>
        <w:div w:id="916936016">
          <w:marLeft w:val="640"/>
          <w:marRight w:val="0"/>
          <w:marTop w:val="0"/>
          <w:marBottom w:val="0"/>
          <w:divBdr>
            <w:top w:val="none" w:sz="0" w:space="0" w:color="auto"/>
            <w:left w:val="none" w:sz="0" w:space="0" w:color="auto"/>
            <w:bottom w:val="none" w:sz="0" w:space="0" w:color="auto"/>
            <w:right w:val="none" w:sz="0" w:space="0" w:color="auto"/>
          </w:divBdr>
        </w:div>
        <w:div w:id="1846237839">
          <w:marLeft w:val="640"/>
          <w:marRight w:val="0"/>
          <w:marTop w:val="0"/>
          <w:marBottom w:val="0"/>
          <w:divBdr>
            <w:top w:val="none" w:sz="0" w:space="0" w:color="auto"/>
            <w:left w:val="none" w:sz="0" w:space="0" w:color="auto"/>
            <w:bottom w:val="none" w:sz="0" w:space="0" w:color="auto"/>
            <w:right w:val="none" w:sz="0" w:space="0" w:color="auto"/>
          </w:divBdr>
        </w:div>
        <w:div w:id="526605410">
          <w:marLeft w:val="640"/>
          <w:marRight w:val="0"/>
          <w:marTop w:val="0"/>
          <w:marBottom w:val="0"/>
          <w:divBdr>
            <w:top w:val="none" w:sz="0" w:space="0" w:color="auto"/>
            <w:left w:val="none" w:sz="0" w:space="0" w:color="auto"/>
            <w:bottom w:val="none" w:sz="0" w:space="0" w:color="auto"/>
            <w:right w:val="none" w:sz="0" w:space="0" w:color="auto"/>
          </w:divBdr>
        </w:div>
        <w:div w:id="128323275">
          <w:marLeft w:val="640"/>
          <w:marRight w:val="0"/>
          <w:marTop w:val="0"/>
          <w:marBottom w:val="0"/>
          <w:divBdr>
            <w:top w:val="none" w:sz="0" w:space="0" w:color="auto"/>
            <w:left w:val="none" w:sz="0" w:space="0" w:color="auto"/>
            <w:bottom w:val="none" w:sz="0" w:space="0" w:color="auto"/>
            <w:right w:val="none" w:sz="0" w:space="0" w:color="auto"/>
          </w:divBdr>
        </w:div>
        <w:div w:id="1230655714">
          <w:marLeft w:val="640"/>
          <w:marRight w:val="0"/>
          <w:marTop w:val="0"/>
          <w:marBottom w:val="0"/>
          <w:divBdr>
            <w:top w:val="none" w:sz="0" w:space="0" w:color="auto"/>
            <w:left w:val="none" w:sz="0" w:space="0" w:color="auto"/>
            <w:bottom w:val="none" w:sz="0" w:space="0" w:color="auto"/>
            <w:right w:val="none" w:sz="0" w:space="0" w:color="auto"/>
          </w:divBdr>
        </w:div>
        <w:div w:id="10643050">
          <w:marLeft w:val="640"/>
          <w:marRight w:val="0"/>
          <w:marTop w:val="0"/>
          <w:marBottom w:val="0"/>
          <w:divBdr>
            <w:top w:val="none" w:sz="0" w:space="0" w:color="auto"/>
            <w:left w:val="none" w:sz="0" w:space="0" w:color="auto"/>
            <w:bottom w:val="none" w:sz="0" w:space="0" w:color="auto"/>
            <w:right w:val="none" w:sz="0" w:space="0" w:color="auto"/>
          </w:divBdr>
        </w:div>
        <w:div w:id="1622153952">
          <w:marLeft w:val="640"/>
          <w:marRight w:val="0"/>
          <w:marTop w:val="0"/>
          <w:marBottom w:val="0"/>
          <w:divBdr>
            <w:top w:val="none" w:sz="0" w:space="0" w:color="auto"/>
            <w:left w:val="none" w:sz="0" w:space="0" w:color="auto"/>
            <w:bottom w:val="none" w:sz="0" w:space="0" w:color="auto"/>
            <w:right w:val="none" w:sz="0" w:space="0" w:color="auto"/>
          </w:divBdr>
        </w:div>
        <w:div w:id="676156414">
          <w:marLeft w:val="640"/>
          <w:marRight w:val="0"/>
          <w:marTop w:val="0"/>
          <w:marBottom w:val="0"/>
          <w:divBdr>
            <w:top w:val="none" w:sz="0" w:space="0" w:color="auto"/>
            <w:left w:val="none" w:sz="0" w:space="0" w:color="auto"/>
            <w:bottom w:val="none" w:sz="0" w:space="0" w:color="auto"/>
            <w:right w:val="none" w:sz="0" w:space="0" w:color="auto"/>
          </w:divBdr>
        </w:div>
        <w:div w:id="580791908">
          <w:marLeft w:val="640"/>
          <w:marRight w:val="0"/>
          <w:marTop w:val="0"/>
          <w:marBottom w:val="0"/>
          <w:divBdr>
            <w:top w:val="none" w:sz="0" w:space="0" w:color="auto"/>
            <w:left w:val="none" w:sz="0" w:space="0" w:color="auto"/>
            <w:bottom w:val="none" w:sz="0" w:space="0" w:color="auto"/>
            <w:right w:val="none" w:sz="0" w:space="0" w:color="auto"/>
          </w:divBdr>
        </w:div>
        <w:div w:id="1850220446">
          <w:marLeft w:val="640"/>
          <w:marRight w:val="0"/>
          <w:marTop w:val="0"/>
          <w:marBottom w:val="0"/>
          <w:divBdr>
            <w:top w:val="none" w:sz="0" w:space="0" w:color="auto"/>
            <w:left w:val="none" w:sz="0" w:space="0" w:color="auto"/>
            <w:bottom w:val="none" w:sz="0" w:space="0" w:color="auto"/>
            <w:right w:val="none" w:sz="0" w:space="0" w:color="auto"/>
          </w:divBdr>
        </w:div>
        <w:div w:id="120269753">
          <w:marLeft w:val="640"/>
          <w:marRight w:val="0"/>
          <w:marTop w:val="0"/>
          <w:marBottom w:val="0"/>
          <w:divBdr>
            <w:top w:val="none" w:sz="0" w:space="0" w:color="auto"/>
            <w:left w:val="none" w:sz="0" w:space="0" w:color="auto"/>
            <w:bottom w:val="none" w:sz="0" w:space="0" w:color="auto"/>
            <w:right w:val="none" w:sz="0" w:space="0" w:color="auto"/>
          </w:divBdr>
        </w:div>
        <w:div w:id="294260585">
          <w:marLeft w:val="640"/>
          <w:marRight w:val="0"/>
          <w:marTop w:val="0"/>
          <w:marBottom w:val="0"/>
          <w:divBdr>
            <w:top w:val="none" w:sz="0" w:space="0" w:color="auto"/>
            <w:left w:val="none" w:sz="0" w:space="0" w:color="auto"/>
            <w:bottom w:val="none" w:sz="0" w:space="0" w:color="auto"/>
            <w:right w:val="none" w:sz="0" w:space="0" w:color="auto"/>
          </w:divBdr>
        </w:div>
        <w:div w:id="1789010105">
          <w:marLeft w:val="640"/>
          <w:marRight w:val="0"/>
          <w:marTop w:val="0"/>
          <w:marBottom w:val="0"/>
          <w:divBdr>
            <w:top w:val="none" w:sz="0" w:space="0" w:color="auto"/>
            <w:left w:val="none" w:sz="0" w:space="0" w:color="auto"/>
            <w:bottom w:val="none" w:sz="0" w:space="0" w:color="auto"/>
            <w:right w:val="none" w:sz="0" w:space="0" w:color="auto"/>
          </w:divBdr>
        </w:div>
        <w:div w:id="743840312">
          <w:marLeft w:val="640"/>
          <w:marRight w:val="0"/>
          <w:marTop w:val="0"/>
          <w:marBottom w:val="0"/>
          <w:divBdr>
            <w:top w:val="none" w:sz="0" w:space="0" w:color="auto"/>
            <w:left w:val="none" w:sz="0" w:space="0" w:color="auto"/>
            <w:bottom w:val="none" w:sz="0" w:space="0" w:color="auto"/>
            <w:right w:val="none" w:sz="0" w:space="0" w:color="auto"/>
          </w:divBdr>
        </w:div>
        <w:div w:id="1055012842">
          <w:marLeft w:val="640"/>
          <w:marRight w:val="0"/>
          <w:marTop w:val="0"/>
          <w:marBottom w:val="0"/>
          <w:divBdr>
            <w:top w:val="none" w:sz="0" w:space="0" w:color="auto"/>
            <w:left w:val="none" w:sz="0" w:space="0" w:color="auto"/>
            <w:bottom w:val="none" w:sz="0" w:space="0" w:color="auto"/>
            <w:right w:val="none" w:sz="0" w:space="0" w:color="auto"/>
          </w:divBdr>
        </w:div>
        <w:div w:id="2060473937">
          <w:marLeft w:val="640"/>
          <w:marRight w:val="0"/>
          <w:marTop w:val="0"/>
          <w:marBottom w:val="0"/>
          <w:divBdr>
            <w:top w:val="none" w:sz="0" w:space="0" w:color="auto"/>
            <w:left w:val="none" w:sz="0" w:space="0" w:color="auto"/>
            <w:bottom w:val="none" w:sz="0" w:space="0" w:color="auto"/>
            <w:right w:val="none" w:sz="0" w:space="0" w:color="auto"/>
          </w:divBdr>
        </w:div>
        <w:div w:id="1418403935">
          <w:marLeft w:val="640"/>
          <w:marRight w:val="0"/>
          <w:marTop w:val="0"/>
          <w:marBottom w:val="0"/>
          <w:divBdr>
            <w:top w:val="none" w:sz="0" w:space="0" w:color="auto"/>
            <w:left w:val="none" w:sz="0" w:space="0" w:color="auto"/>
            <w:bottom w:val="none" w:sz="0" w:space="0" w:color="auto"/>
            <w:right w:val="none" w:sz="0" w:space="0" w:color="auto"/>
          </w:divBdr>
        </w:div>
        <w:div w:id="1317343370">
          <w:marLeft w:val="640"/>
          <w:marRight w:val="0"/>
          <w:marTop w:val="0"/>
          <w:marBottom w:val="0"/>
          <w:divBdr>
            <w:top w:val="none" w:sz="0" w:space="0" w:color="auto"/>
            <w:left w:val="none" w:sz="0" w:space="0" w:color="auto"/>
            <w:bottom w:val="none" w:sz="0" w:space="0" w:color="auto"/>
            <w:right w:val="none" w:sz="0" w:space="0" w:color="auto"/>
          </w:divBdr>
        </w:div>
        <w:div w:id="615411500">
          <w:marLeft w:val="640"/>
          <w:marRight w:val="0"/>
          <w:marTop w:val="0"/>
          <w:marBottom w:val="0"/>
          <w:divBdr>
            <w:top w:val="none" w:sz="0" w:space="0" w:color="auto"/>
            <w:left w:val="none" w:sz="0" w:space="0" w:color="auto"/>
            <w:bottom w:val="none" w:sz="0" w:space="0" w:color="auto"/>
            <w:right w:val="none" w:sz="0" w:space="0" w:color="auto"/>
          </w:divBdr>
        </w:div>
        <w:div w:id="377898496">
          <w:marLeft w:val="640"/>
          <w:marRight w:val="0"/>
          <w:marTop w:val="0"/>
          <w:marBottom w:val="0"/>
          <w:divBdr>
            <w:top w:val="none" w:sz="0" w:space="0" w:color="auto"/>
            <w:left w:val="none" w:sz="0" w:space="0" w:color="auto"/>
            <w:bottom w:val="none" w:sz="0" w:space="0" w:color="auto"/>
            <w:right w:val="none" w:sz="0" w:space="0" w:color="auto"/>
          </w:divBdr>
        </w:div>
        <w:div w:id="1329559552">
          <w:marLeft w:val="640"/>
          <w:marRight w:val="0"/>
          <w:marTop w:val="0"/>
          <w:marBottom w:val="0"/>
          <w:divBdr>
            <w:top w:val="none" w:sz="0" w:space="0" w:color="auto"/>
            <w:left w:val="none" w:sz="0" w:space="0" w:color="auto"/>
            <w:bottom w:val="none" w:sz="0" w:space="0" w:color="auto"/>
            <w:right w:val="none" w:sz="0" w:space="0" w:color="auto"/>
          </w:divBdr>
        </w:div>
        <w:div w:id="1038241199">
          <w:marLeft w:val="640"/>
          <w:marRight w:val="0"/>
          <w:marTop w:val="0"/>
          <w:marBottom w:val="0"/>
          <w:divBdr>
            <w:top w:val="none" w:sz="0" w:space="0" w:color="auto"/>
            <w:left w:val="none" w:sz="0" w:space="0" w:color="auto"/>
            <w:bottom w:val="none" w:sz="0" w:space="0" w:color="auto"/>
            <w:right w:val="none" w:sz="0" w:space="0" w:color="auto"/>
          </w:divBdr>
        </w:div>
        <w:div w:id="577129773">
          <w:marLeft w:val="640"/>
          <w:marRight w:val="0"/>
          <w:marTop w:val="0"/>
          <w:marBottom w:val="0"/>
          <w:divBdr>
            <w:top w:val="none" w:sz="0" w:space="0" w:color="auto"/>
            <w:left w:val="none" w:sz="0" w:space="0" w:color="auto"/>
            <w:bottom w:val="none" w:sz="0" w:space="0" w:color="auto"/>
            <w:right w:val="none" w:sz="0" w:space="0" w:color="auto"/>
          </w:divBdr>
        </w:div>
        <w:div w:id="1348092335">
          <w:marLeft w:val="640"/>
          <w:marRight w:val="0"/>
          <w:marTop w:val="0"/>
          <w:marBottom w:val="0"/>
          <w:divBdr>
            <w:top w:val="none" w:sz="0" w:space="0" w:color="auto"/>
            <w:left w:val="none" w:sz="0" w:space="0" w:color="auto"/>
            <w:bottom w:val="none" w:sz="0" w:space="0" w:color="auto"/>
            <w:right w:val="none" w:sz="0" w:space="0" w:color="auto"/>
          </w:divBdr>
        </w:div>
        <w:div w:id="835917855">
          <w:marLeft w:val="640"/>
          <w:marRight w:val="0"/>
          <w:marTop w:val="0"/>
          <w:marBottom w:val="0"/>
          <w:divBdr>
            <w:top w:val="none" w:sz="0" w:space="0" w:color="auto"/>
            <w:left w:val="none" w:sz="0" w:space="0" w:color="auto"/>
            <w:bottom w:val="none" w:sz="0" w:space="0" w:color="auto"/>
            <w:right w:val="none" w:sz="0" w:space="0" w:color="auto"/>
          </w:divBdr>
        </w:div>
        <w:div w:id="407387953">
          <w:marLeft w:val="640"/>
          <w:marRight w:val="0"/>
          <w:marTop w:val="0"/>
          <w:marBottom w:val="0"/>
          <w:divBdr>
            <w:top w:val="none" w:sz="0" w:space="0" w:color="auto"/>
            <w:left w:val="none" w:sz="0" w:space="0" w:color="auto"/>
            <w:bottom w:val="none" w:sz="0" w:space="0" w:color="auto"/>
            <w:right w:val="none" w:sz="0" w:space="0" w:color="auto"/>
          </w:divBdr>
        </w:div>
        <w:div w:id="534465794">
          <w:marLeft w:val="640"/>
          <w:marRight w:val="0"/>
          <w:marTop w:val="0"/>
          <w:marBottom w:val="0"/>
          <w:divBdr>
            <w:top w:val="none" w:sz="0" w:space="0" w:color="auto"/>
            <w:left w:val="none" w:sz="0" w:space="0" w:color="auto"/>
            <w:bottom w:val="none" w:sz="0" w:space="0" w:color="auto"/>
            <w:right w:val="none" w:sz="0" w:space="0" w:color="auto"/>
          </w:divBdr>
        </w:div>
        <w:div w:id="962929401">
          <w:marLeft w:val="640"/>
          <w:marRight w:val="0"/>
          <w:marTop w:val="0"/>
          <w:marBottom w:val="0"/>
          <w:divBdr>
            <w:top w:val="none" w:sz="0" w:space="0" w:color="auto"/>
            <w:left w:val="none" w:sz="0" w:space="0" w:color="auto"/>
            <w:bottom w:val="none" w:sz="0" w:space="0" w:color="auto"/>
            <w:right w:val="none" w:sz="0" w:space="0" w:color="auto"/>
          </w:divBdr>
        </w:div>
        <w:div w:id="139730827">
          <w:marLeft w:val="640"/>
          <w:marRight w:val="0"/>
          <w:marTop w:val="0"/>
          <w:marBottom w:val="0"/>
          <w:divBdr>
            <w:top w:val="none" w:sz="0" w:space="0" w:color="auto"/>
            <w:left w:val="none" w:sz="0" w:space="0" w:color="auto"/>
            <w:bottom w:val="none" w:sz="0" w:space="0" w:color="auto"/>
            <w:right w:val="none" w:sz="0" w:space="0" w:color="auto"/>
          </w:divBdr>
        </w:div>
        <w:div w:id="1178034045">
          <w:marLeft w:val="640"/>
          <w:marRight w:val="0"/>
          <w:marTop w:val="0"/>
          <w:marBottom w:val="0"/>
          <w:divBdr>
            <w:top w:val="none" w:sz="0" w:space="0" w:color="auto"/>
            <w:left w:val="none" w:sz="0" w:space="0" w:color="auto"/>
            <w:bottom w:val="none" w:sz="0" w:space="0" w:color="auto"/>
            <w:right w:val="none" w:sz="0" w:space="0" w:color="auto"/>
          </w:divBdr>
        </w:div>
        <w:div w:id="372459375">
          <w:marLeft w:val="640"/>
          <w:marRight w:val="0"/>
          <w:marTop w:val="0"/>
          <w:marBottom w:val="0"/>
          <w:divBdr>
            <w:top w:val="none" w:sz="0" w:space="0" w:color="auto"/>
            <w:left w:val="none" w:sz="0" w:space="0" w:color="auto"/>
            <w:bottom w:val="none" w:sz="0" w:space="0" w:color="auto"/>
            <w:right w:val="none" w:sz="0" w:space="0" w:color="auto"/>
          </w:divBdr>
        </w:div>
        <w:div w:id="1823816405">
          <w:marLeft w:val="640"/>
          <w:marRight w:val="0"/>
          <w:marTop w:val="0"/>
          <w:marBottom w:val="0"/>
          <w:divBdr>
            <w:top w:val="none" w:sz="0" w:space="0" w:color="auto"/>
            <w:left w:val="none" w:sz="0" w:space="0" w:color="auto"/>
            <w:bottom w:val="none" w:sz="0" w:space="0" w:color="auto"/>
            <w:right w:val="none" w:sz="0" w:space="0" w:color="auto"/>
          </w:divBdr>
        </w:div>
        <w:div w:id="726028654">
          <w:marLeft w:val="640"/>
          <w:marRight w:val="0"/>
          <w:marTop w:val="0"/>
          <w:marBottom w:val="0"/>
          <w:divBdr>
            <w:top w:val="none" w:sz="0" w:space="0" w:color="auto"/>
            <w:left w:val="none" w:sz="0" w:space="0" w:color="auto"/>
            <w:bottom w:val="none" w:sz="0" w:space="0" w:color="auto"/>
            <w:right w:val="none" w:sz="0" w:space="0" w:color="auto"/>
          </w:divBdr>
        </w:div>
        <w:div w:id="245043515">
          <w:marLeft w:val="640"/>
          <w:marRight w:val="0"/>
          <w:marTop w:val="0"/>
          <w:marBottom w:val="0"/>
          <w:divBdr>
            <w:top w:val="none" w:sz="0" w:space="0" w:color="auto"/>
            <w:left w:val="none" w:sz="0" w:space="0" w:color="auto"/>
            <w:bottom w:val="none" w:sz="0" w:space="0" w:color="auto"/>
            <w:right w:val="none" w:sz="0" w:space="0" w:color="auto"/>
          </w:divBdr>
        </w:div>
        <w:div w:id="1809586876">
          <w:marLeft w:val="640"/>
          <w:marRight w:val="0"/>
          <w:marTop w:val="0"/>
          <w:marBottom w:val="0"/>
          <w:divBdr>
            <w:top w:val="none" w:sz="0" w:space="0" w:color="auto"/>
            <w:left w:val="none" w:sz="0" w:space="0" w:color="auto"/>
            <w:bottom w:val="none" w:sz="0" w:space="0" w:color="auto"/>
            <w:right w:val="none" w:sz="0" w:space="0" w:color="auto"/>
          </w:divBdr>
        </w:div>
        <w:div w:id="1199506788">
          <w:marLeft w:val="640"/>
          <w:marRight w:val="0"/>
          <w:marTop w:val="0"/>
          <w:marBottom w:val="0"/>
          <w:divBdr>
            <w:top w:val="none" w:sz="0" w:space="0" w:color="auto"/>
            <w:left w:val="none" w:sz="0" w:space="0" w:color="auto"/>
            <w:bottom w:val="none" w:sz="0" w:space="0" w:color="auto"/>
            <w:right w:val="none" w:sz="0" w:space="0" w:color="auto"/>
          </w:divBdr>
        </w:div>
        <w:div w:id="896236948">
          <w:marLeft w:val="640"/>
          <w:marRight w:val="0"/>
          <w:marTop w:val="0"/>
          <w:marBottom w:val="0"/>
          <w:divBdr>
            <w:top w:val="none" w:sz="0" w:space="0" w:color="auto"/>
            <w:left w:val="none" w:sz="0" w:space="0" w:color="auto"/>
            <w:bottom w:val="none" w:sz="0" w:space="0" w:color="auto"/>
            <w:right w:val="none" w:sz="0" w:space="0" w:color="auto"/>
          </w:divBdr>
        </w:div>
        <w:div w:id="1494031784">
          <w:marLeft w:val="640"/>
          <w:marRight w:val="0"/>
          <w:marTop w:val="0"/>
          <w:marBottom w:val="0"/>
          <w:divBdr>
            <w:top w:val="none" w:sz="0" w:space="0" w:color="auto"/>
            <w:left w:val="none" w:sz="0" w:space="0" w:color="auto"/>
            <w:bottom w:val="none" w:sz="0" w:space="0" w:color="auto"/>
            <w:right w:val="none" w:sz="0" w:space="0" w:color="auto"/>
          </w:divBdr>
        </w:div>
        <w:div w:id="811602703">
          <w:marLeft w:val="640"/>
          <w:marRight w:val="0"/>
          <w:marTop w:val="0"/>
          <w:marBottom w:val="0"/>
          <w:divBdr>
            <w:top w:val="none" w:sz="0" w:space="0" w:color="auto"/>
            <w:left w:val="none" w:sz="0" w:space="0" w:color="auto"/>
            <w:bottom w:val="none" w:sz="0" w:space="0" w:color="auto"/>
            <w:right w:val="none" w:sz="0" w:space="0" w:color="auto"/>
          </w:divBdr>
        </w:div>
        <w:div w:id="1373112534">
          <w:marLeft w:val="640"/>
          <w:marRight w:val="0"/>
          <w:marTop w:val="0"/>
          <w:marBottom w:val="0"/>
          <w:divBdr>
            <w:top w:val="none" w:sz="0" w:space="0" w:color="auto"/>
            <w:left w:val="none" w:sz="0" w:space="0" w:color="auto"/>
            <w:bottom w:val="none" w:sz="0" w:space="0" w:color="auto"/>
            <w:right w:val="none" w:sz="0" w:space="0" w:color="auto"/>
          </w:divBdr>
        </w:div>
        <w:div w:id="1024091261">
          <w:marLeft w:val="640"/>
          <w:marRight w:val="0"/>
          <w:marTop w:val="0"/>
          <w:marBottom w:val="0"/>
          <w:divBdr>
            <w:top w:val="none" w:sz="0" w:space="0" w:color="auto"/>
            <w:left w:val="none" w:sz="0" w:space="0" w:color="auto"/>
            <w:bottom w:val="none" w:sz="0" w:space="0" w:color="auto"/>
            <w:right w:val="none" w:sz="0" w:space="0" w:color="auto"/>
          </w:divBdr>
        </w:div>
        <w:div w:id="1169709882">
          <w:marLeft w:val="640"/>
          <w:marRight w:val="0"/>
          <w:marTop w:val="0"/>
          <w:marBottom w:val="0"/>
          <w:divBdr>
            <w:top w:val="none" w:sz="0" w:space="0" w:color="auto"/>
            <w:left w:val="none" w:sz="0" w:space="0" w:color="auto"/>
            <w:bottom w:val="none" w:sz="0" w:space="0" w:color="auto"/>
            <w:right w:val="none" w:sz="0" w:space="0" w:color="auto"/>
          </w:divBdr>
        </w:div>
        <w:div w:id="736319531">
          <w:marLeft w:val="640"/>
          <w:marRight w:val="0"/>
          <w:marTop w:val="0"/>
          <w:marBottom w:val="0"/>
          <w:divBdr>
            <w:top w:val="none" w:sz="0" w:space="0" w:color="auto"/>
            <w:left w:val="none" w:sz="0" w:space="0" w:color="auto"/>
            <w:bottom w:val="none" w:sz="0" w:space="0" w:color="auto"/>
            <w:right w:val="none" w:sz="0" w:space="0" w:color="auto"/>
          </w:divBdr>
        </w:div>
        <w:div w:id="771819346">
          <w:marLeft w:val="640"/>
          <w:marRight w:val="0"/>
          <w:marTop w:val="0"/>
          <w:marBottom w:val="0"/>
          <w:divBdr>
            <w:top w:val="none" w:sz="0" w:space="0" w:color="auto"/>
            <w:left w:val="none" w:sz="0" w:space="0" w:color="auto"/>
            <w:bottom w:val="none" w:sz="0" w:space="0" w:color="auto"/>
            <w:right w:val="none" w:sz="0" w:space="0" w:color="auto"/>
          </w:divBdr>
        </w:div>
        <w:div w:id="789738329">
          <w:marLeft w:val="640"/>
          <w:marRight w:val="0"/>
          <w:marTop w:val="0"/>
          <w:marBottom w:val="0"/>
          <w:divBdr>
            <w:top w:val="none" w:sz="0" w:space="0" w:color="auto"/>
            <w:left w:val="none" w:sz="0" w:space="0" w:color="auto"/>
            <w:bottom w:val="none" w:sz="0" w:space="0" w:color="auto"/>
            <w:right w:val="none" w:sz="0" w:space="0" w:color="auto"/>
          </w:divBdr>
        </w:div>
        <w:div w:id="536621762">
          <w:marLeft w:val="640"/>
          <w:marRight w:val="0"/>
          <w:marTop w:val="0"/>
          <w:marBottom w:val="0"/>
          <w:divBdr>
            <w:top w:val="none" w:sz="0" w:space="0" w:color="auto"/>
            <w:left w:val="none" w:sz="0" w:space="0" w:color="auto"/>
            <w:bottom w:val="none" w:sz="0" w:space="0" w:color="auto"/>
            <w:right w:val="none" w:sz="0" w:space="0" w:color="auto"/>
          </w:divBdr>
        </w:div>
        <w:div w:id="1689873096">
          <w:marLeft w:val="640"/>
          <w:marRight w:val="0"/>
          <w:marTop w:val="0"/>
          <w:marBottom w:val="0"/>
          <w:divBdr>
            <w:top w:val="none" w:sz="0" w:space="0" w:color="auto"/>
            <w:left w:val="none" w:sz="0" w:space="0" w:color="auto"/>
            <w:bottom w:val="none" w:sz="0" w:space="0" w:color="auto"/>
            <w:right w:val="none" w:sz="0" w:space="0" w:color="auto"/>
          </w:divBdr>
        </w:div>
        <w:div w:id="988946218">
          <w:marLeft w:val="640"/>
          <w:marRight w:val="0"/>
          <w:marTop w:val="0"/>
          <w:marBottom w:val="0"/>
          <w:divBdr>
            <w:top w:val="none" w:sz="0" w:space="0" w:color="auto"/>
            <w:left w:val="none" w:sz="0" w:space="0" w:color="auto"/>
            <w:bottom w:val="none" w:sz="0" w:space="0" w:color="auto"/>
            <w:right w:val="none" w:sz="0" w:space="0" w:color="auto"/>
          </w:divBdr>
        </w:div>
      </w:divsChild>
    </w:div>
    <w:div w:id="1511406983">
      <w:bodyDiv w:val="1"/>
      <w:marLeft w:val="0"/>
      <w:marRight w:val="0"/>
      <w:marTop w:val="0"/>
      <w:marBottom w:val="0"/>
      <w:divBdr>
        <w:top w:val="none" w:sz="0" w:space="0" w:color="auto"/>
        <w:left w:val="none" w:sz="0" w:space="0" w:color="auto"/>
        <w:bottom w:val="none" w:sz="0" w:space="0" w:color="auto"/>
        <w:right w:val="none" w:sz="0" w:space="0" w:color="auto"/>
      </w:divBdr>
    </w:div>
    <w:div w:id="1524711727">
      <w:bodyDiv w:val="1"/>
      <w:marLeft w:val="0"/>
      <w:marRight w:val="0"/>
      <w:marTop w:val="0"/>
      <w:marBottom w:val="0"/>
      <w:divBdr>
        <w:top w:val="none" w:sz="0" w:space="0" w:color="auto"/>
        <w:left w:val="none" w:sz="0" w:space="0" w:color="auto"/>
        <w:bottom w:val="none" w:sz="0" w:space="0" w:color="auto"/>
        <w:right w:val="none" w:sz="0" w:space="0" w:color="auto"/>
      </w:divBdr>
      <w:divsChild>
        <w:div w:id="18360976">
          <w:marLeft w:val="640"/>
          <w:marRight w:val="0"/>
          <w:marTop w:val="0"/>
          <w:marBottom w:val="0"/>
          <w:divBdr>
            <w:top w:val="none" w:sz="0" w:space="0" w:color="auto"/>
            <w:left w:val="none" w:sz="0" w:space="0" w:color="auto"/>
            <w:bottom w:val="none" w:sz="0" w:space="0" w:color="auto"/>
            <w:right w:val="none" w:sz="0" w:space="0" w:color="auto"/>
          </w:divBdr>
        </w:div>
        <w:div w:id="36975271">
          <w:marLeft w:val="640"/>
          <w:marRight w:val="0"/>
          <w:marTop w:val="0"/>
          <w:marBottom w:val="0"/>
          <w:divBdr>
            <w:top w:val="none" w:sz="0" w:space="0" w:color="auto"/>
            <w:left w:val="none" w:sz="0" w:space="0" w:color="auto"/>
            <w:bottom w:val="none" w:sz="0" w:space="0" w:color="auto"/>
            <w:right w:val="none" w:sz="0" w:space="0" w:color="auto"/>
          </w:divBdr>
        </w:div>
        <w:div w:id="63067725">
          <w:marLeft w:val="640"/>
          <w:marRight w:val="0"/>
          <w:marTop w:val="0"/>
          <w:marBottom w:val="0"/>
          <w:divBdr>
            <w:top w:val="none" w:sz="0" w:space="0" w:color="auto"/>
            <w:left w:val="none" w:sz="0" w:space="0" w:color="auto"/>
            <w:bottom w:val="none" w:sz="0" w:space="0" w:color="auto"/>
            <w:right w:val="none" w:sz="0" w:space="0" w:color="auto"/>
          </w:divBdr>
        </w:div>
        <w:div w:id="70006288">
          <w:marLeft w:val="640"/>
          <w:marRight w:val="0"/>
          <w:marTop w:val="0"/>
          <w:marBottom w:val="0"/>
          <w:divBdr>
            <w:top w:val="none" w:sz="0" w:space="0" w:color="auto"/>
            <w:left w:val="none" w:sz="0" w:space="0" w:color="auto"/>
            <w:bottom w:val="none" w:sz="0" w:space="0" w:color="auto"/>
            <w:right w:val="none" w:sz="0" w:space="0" w:color="auto"/>
          </w:divBdr>
        </w:div>
        <w:div w:id="120460349">
          <w:marLeft w:val="640"/>
          <w:marRight w:val="0"/>
          <w:marTop w:val="0"/>
          <w:marBottom w:val="0"/>
          <w:divBdr>
            <w:top w:val="none" w:sz="0" w:space="0" w:color="auto"/>
            <w:left w:val="none" w:sz="0" w:space="0" w:color="auto"/>
            <w:bottom w:val="none" w:sz="0" w:space="0" w:color="auto"/>
            <w:right w:val="none" w:sz="0" w:space="0" w:color="auto"/>
          </w:divBdr>
        </w:div>
        <w:div w:id="120811588">
          <w:marLeft w:val="640"/>
          <w:marRight w:val="0"/>
          <w:marTop w:val="0"/>
          <w:marBottom w:val="0"/>
          <w:divBdr>
            <w:top w:val="none" w:sz="0" w:space="0" w:color="auto"/>
            <w:left w:val="none" w:sz="0" w:space="0" w:color="auto"/>
            <w:bottom w:val="none" w:sz="0" w:space="0" w:color="auto"/>
            <w:right w:val="none" w:sz="0" w:space="0" w:color="auto"/>
          </w:divBdr>
        </w:div>
        <w:div w:id="131750329">
          <w:marLeft w:val="640"/>
          <w:marRight w:val="0"/>
          <w:marTop w:val="0"/>
          <w:marBottom w:val="0"/>
          <w:divBdr>
            <w:top w:val="none" w:sz="0" w:space="0" w:color="auto"/>
            <w:left w:val="none" w:sz="0" w:space="0" w:color="auto"/>
            <w:bottom w:val="none" w:sz="0" w:space="0" w:color="auto"/>
            <w:right w:val="none" w:sz="0" w:space="0" w:color="auto"/>
          </w:divBdr>
        </w:div>
        <w:div w:id="134614754">
          <w:marLeft w:val="640"/>
          <w:marRight w:val="0"/>
          <w:marTop w:val="0"/>
          <w:marBottom w:val="0"/>
          <w:divBdr>
            <w:top w:val="none" w:sz="0" w:space="0" w:color="auto"/>
            <w:left w:val="none" w:sz="0" w:space="0" w:color="auto"/>
            <w:bottom w:val="none" w:sz="0" w:space="0" w:color="auto"/>
            <w:right w:val="none" w:sz="0" w:space="0" w:color="auto"/>
          </w:divBdr>
        </w:div>
        <w:div w:id="168564401">
          <w:marLeft w:val="640"/>
          <w:marRight w:val="0"/>
          <w:marTop w:val="0"/>
          <w:marBottom w:val="0"/>
          <w:divBdr>
            <w:top w:val="none" w:sz="0" w:space="0" w:color="auto"/>
            <w:left w:val="none" w:sz="0" w:space="0" w:color="auto"/>
            <w:bottom w:val="none" w:sz="0" w:space="0" w:color="auto"/>
            <w:right w:val="none" w:sz="0" w:space="0" w:color="auto"/>
          </w:divBdr>
        </w:div>
        <w:div w:id="199976029">
          <w:marLeft w:val="640"/>
          <w:marRight w:val="0"/>
          <w:marTop w:val="0"/>
          <w:marBottom w:val="0"/>
          <w:divBdr>
            <w:top w:val="none" w:sz="0" w:space="0" w:color="auto"/>
            <w:left w:val="none" w:sz="0" w:space="0" w:color="auto"/>
            <w:bottom w:val="none" w:sz="0" w:space="0" w:color="auto"/>
            <w:right w:val="none" w:sz="0" w:space="0" w:color="auto"/>
          </w:divBdr>
        </w:div>
        <w:div w:id="262953307">
          <w:marLeft w:val="640"/>
          <w:marRight w:val="0"/>
          <w:marTop w:val="0"/>
          <w:marBottom w:val="0"/>
          <w:divBdr>
            <w:top w:val="none" w:sz="0" w:space="0" w:color="auto"/>
            <w:left w:val="none" w:sz="0" w:space="0" w:color="auto"/>
            <w:bottom w:val="none" w:sz="0" w:space="0" w:color="auto"/>
            <w:right w:val="none" w:sz="0" w:space="0" w:color="auto"/>
          </w:divBdr>
        </w:div>
        <w:div w:id="272520525">
          <w:marLeft w:val="640"/>
          <w:marRight w:val="0"/>
          <w:marTop w:val="0"/>
          <w:marBottom w:val="0"/>
          <w:divBdr>
            <w:top w:val="none" w:sz="0" w:space="0" w:color="auto"/>
            <w:left w:val="none" w:sz="0" w:space="0" w:color="auto"/>
            <w:bottom w:val="none" w:sz="0" w:space="0" w:color="auto"/>
            <w:right w:val="none" w:sz="0" w:space="0" w:color="auto"/>
          </w:divBdr>
        </w:div>
        <w:div w:id="281425511">
          <w:marLeft w:val="640"/>
          <w:marRight w:val="0"/>
          <w:marTop w:val="0"/>
          <w:marBottom w:val="0"/>
          <w:divBdr>
            <w:top w:val="none" w:sz="0" w:space="0" w:color="auto"/>
            <w:left w:val="none" w:sz="0" w:space="0" w:color="auto"/>
            <w:bottom w:val="none" w:sz="0" w:space="0" w:color="auto"/>
            <w:right w:val="none" w:sz="0" w:space="0" w:color="auto"/>
          </w:divBdr>
        </w:div>
        <w:div w:id="295718948">
          <w:marLeft w:val="640"/>
          <w:marRight w:val="0"/>
          <w:marTop w:val="0"/>
          <w:marBottom w:val="0"/>
          <w:divBdr>
            <w:top w:val="none" w:sz="0" w:space="0" w:color="auto"/>
            <w:left w:val="none" w:sz="0" w:space="0" w:color="auto"/>
            <w:bottom w:val="none" w:sz="0" w:space="0" w:color="auto"/>
            <w:right w:val="none" w:sz="0" w:space="0" w:color="auto"/>
          </w:divBdr>
        </w:div>
        <w:div w:id="347219433">
          <w:marLeft w:val="640"/>
          <w:marRight w:val="0"/>
          <w:marTop w:val="0"/>
          <w:marBottom w:val="0"/>
          <w:divBdr>
            <w:top w:val="none" w:sz="0" w:space="0" w:color="auto"/>
            <w:left w:val="none" w:sz="0" w:space="0" w:color="auto"/>
            <w:bottom w:val="none" w:sz="0" w:space="0" w:color="auto"/>
            <w:right w:val="none" w:sz="0" w:space="0" w:color="auto"/>
          </w:divBdr>
        </w:div>
        <w:div w:id="367948639">
          <w:marLeft w:val="640"/>
          <w:marRight w:val="0"/>
          <w:marTop w:val="0"/>
          <w:marBottom w:val="0"/>
          <w:divBdr>
            <w:top w:val="none" w:sz="0" w:space="0" w:color="auto"/>
            <w:left w:val="none" w:sz="0" w:space="0" w:color="auto"/>
            <w:bottom w:val="none" w:sz="0" w:space="0" w:color="auto"/>
            <w:right w:val="none" w:sz="0" w:space="0" w:color="auto"/>
          </w:divBdr>
        </w:div>
        <w:div w:id="371925684">
          <w:marLeft w:val="640"/>
          <w:marRight w:val="0"/>
          <w:marTop w:val="0"/>
          <w:marBottom w:val="0"/>
          <w:divBdr>
            <w:top w:val="none" w:sz="0" w:space="0" w:color="auto"/>
            <w:left w:val="none" w:sz="0" w:space="0" w:color="auto"/>
            <w:bottom w:val="none" w:sz="0" w:space="0" w:color="auto"/>
            <w:right w:val="none" w:sz="0" w:space="0" w:color="auto"/>
          </w:divBdr>
        </w:div>
        <w:div w:id="375589952">
          <w:marLeft w:val="640"/>
          <w:marRight w:val="0"/>
          <w:marTop w:val="0"/>
          <w:marBottom w:val="0"/>
          <w:divBdr>
            <w:top w:val="none" w:sz="0" w:space="0" w:color="auto"/>
            <w:left w:val="none" w:sz="0" w:space="0" w:color="auto"/>
            <w:bottom w:val="none" w:sz="0" w:space="0" w:color="auto"/>
            <w:right w:val="none" w:sz="0" w:space="0" w:color="auto"/>
          </w:divBdr>
        </w:div>
        <w:div w:id="378633728">
          <w:marLeft w:val="640"/>
          <w:marRight w:val="0"/>
          <w:marTop w:val="0"/>
          <w:marBottom w:val="0"/>
          <w:divBdr>
            <w:top w:val="none" w:sz="0" w:space="0" w:color="auto"/>
            <w:left w:val="none" w:sz="0" w:space="0" w:color="auto"/>
            <w:bottom w:val="none" w:sz="0" w:space="0" w:color="auto"/>
            <w:right w:val="none" w:sz="0" w:space="0" w:color="auto"/>
          </w:divBdr>
        </w:div>
        <w:div w:id="392776656">
          <w:marLeft w:val="640"/>
          <w:marRight w:val="0"/>
          <w:marTop w:val="0"/>
          <w:marBottom w:val="0"/>
          <w:divBdr>
            <w:top w:val="none" w:sz="0" w:space="0" w:color="auto"/>
            <w:left w:val="none" w:sz="0" w:space="0" w:color="auto"/>
            <w:bottom w:val="none" w:sz="0" w:space="0" w:color="auto"/>
            <w:right w:val="none" w:sz="0" w:space="0" w:color="auto"/>
          </w:divBdr>
        </w:div>
        <w:div w:id="400641021">
          <w:marLeft w:val="640"/>
          <w:marRight w:val="0"/>
          <w:marTop w:val="0"/>
          <w:marBottom w:val="0"/>
          <w:divBdr>
            <w:top w:val="none" w:sz="0" w:space="0" w:color="auto"/>
            <w:left w:val="none" w:sz="0" w:space="0" w:color="auto"/>
            <w:bottom w:val="none" w:sz="0" w:space="0" w:color="auto"/>
            <w:right w:val="none" w:sz="0" w:space="0" w:color="auto"/>
          </w:divBdr>
        </w:div>
        <w:div w:id="412970266">
          <w:marLeft w:val="640"/>
          <w:marRight w:val="0"/>
          <w:marTop w:val="0"/>
          <w:marBottom w:val="0"/>
          <w:divBdr>
            <w:top w:val="none" w:sz="0" w:space="0" w:color="auto"/>
            <w:left w:val="none" w:sz="0" w:space="0" w:color="auto"/>
            <w:bottom w:val="none" w:sz="0" w:space="0" w:color="auto"/>
            <w:right w:val="none" w:sz="0" w:space="0" w:color="auto"/>
          </w:divBdr>
        </w:div>
        <w:div w:id="446312341">
          <w:marLeft w:val="640"/>
          <w:marRight w:val="0"/>
          <w:marTop w:val="0"/>
          <w:marBottom w:val="0"/>
          <w:divBdr>
            <w:top w:val="none" w:sz="0" w:space="0" w:color="auto"/>
            <w:left w:val="none" w:sz="0" w:space="0" w:color="auto"/>
            <w:bottom w:val="none" w:sz="0" w:space="0" w:color="auto"/>
            <w:right w:val="none" w:sz="0" w:space="0" w:color="auto"/>
          </w:divBdr>
        </w:div>
        <w:div w:id="464661849">
          <w:marLeft w:val="640"/>
          <w:marRight w:val="0"/>
          <w:marTop w:val="0"/>
          <w:marBottom w:val="0"/>
          <w:divBdr>
            <w:top w:val="none" w:sz="0" w:space="0" w:color="auto"/>
            <w:left w:val="none" w:sz="0" w:space="0" w:color="auto"/>
            <w:bottom w:val="none" w:sz="0" w:space="0" w:color="auto"/>
            <w:right w:val="none" w:sz="0" w:space="0" w:color="auto"/>
          </w:divBdr>
        </w:div>
        <w:div w:id="478766387">
          <w:marLeft w:val="640"/>
          <w:marRight w:val="0"/>
          <w:marTop w:val="0"/>
          <w:marBottom w:val="0"/>
          <w:divBdr>
            <w:top w:val="none" w:sz="0" w:space="0" w:color="auto"/>
            <w:left w:val="none" w:sz="0" w:space="0" w:color="auto"/>
            <w:bottom w:val="none" w:sz="0" w:space="0" w:color="auto"/>
            <w:right w:val="none" w:sz="0" w:space="0" w:color="auto"/>
          </w:divBdr>
        </w:div>
        <w:div w:id="479349064">
          <w:marLeft w:val="640"/>
          <w:marRight w:val="0"/>
          <w:marTop w:val="0"/>
          <w:marBottom w:val="0"/>
          <w:divBdr>
            <w:top w:val="none" w:sz="0" w:space="0" w:color="auto"/>
            <w:left w:val="none" w:sz="0" w:space="0" w:color="auto"/>
            <w:bottom w:val="none" w:sz="0" w:space="0" w:color="auto"/>
            <w:right w:val="none" w:sz="0" w:space="0" w:color="auto"/>
          </w:divBdr>
        </w:div>
        <w:div w:id="484858312">
          <w:marLeft w:val="640"/>
          <w:marRight w:val="0"/>
          <w:marTop w:val="0"/>
          <w:marBottom w:val="0"/>
          <w:divBdr>
            <w:top w:val="none" w:sz="0" w:space="0" w:color="auto"/>
            <w:left w:val="none" w:sz="0" w:space="0" w:color="auto"/>
            <w:bottom w:val="none" w:sz="0" w:space="0" w:color="auto"/>
            <w:right w:val="none" w:sz="0" w:space="0" w:color="auto"/>
          </w:divBdr>
        </w:div>
        <w:div w:id="497619160">
          <w:marLeft w:val="640"/>
          <w:marRight w:val="0"/>
          <w:marTop w:val="0"/>
          <w:marBottom w:val="0"/>
          <w:divBdr>
            <w:top w:val="none" w:sz="0" w:space="0" w:color="auto"/>
            <w:left w:val="none" w:sz="0" w:space="0" w:color="auto"/>
            <w:bottom w:val="none" w:sz="0" w:space="0" w:color="auto"/>
            <w:right w:val="none" w:sz="0" w:space="0" w:color="auto"/>
          </w:divBdr>
        </w:div>
        <w:div w:id="510027985">
          <w:marLeft w:val="640"/>
          <w:marRight w:val="0"/>
          <w:marTop w:val="0"/>
          <w:marBottom w:val="0"/>
          <w:divBdr>
            <w:top w:val="none" w:sz="0" w:space="0" w:color="auto"/>
            <w:left w:val="none" w:sz="0" w:space="0" w:color="auto"/>
            <w:bottom w:val="none" w:sz="0" w:space="0" w:color="auto"/>
            <w:right w:val="none" w:sz="0" w:space="0" w:color="auto"/>
          </w:divBdr>
        </w:div>
        <w:div w:id="570890603">
          <w:marLeft w:val="640"/>
          <w:marRight w:val="0"/>
          <w:marTop w:val="0"/>
          <w:marBottom w:val="0"/>
          <w:divBdr>
            <w:top w:val="none" w:sz="0" w:space="0" w:color="auto"/>
            <w:left w:val="none" w:sz="0" w:space="0" w:color="auto"/>
            <w:bottom w:val="none" w:sz="0" w:space="0" w:color="auto"/>
            <w:right w:val="none" w:sz="0" w:space="0" w:color="auto"/>
          </w:divBdr>
        </w:div>
        <w:div w:id="629017807">
          <w:marLeft w:val="640"/>
          <w:marRight w:val="0"/>
          <w:marTop w:val="0"/>
          <w:marBottom w:val="0"/>
          <w:divBdr>
            <w:top w:val="none" w:sz="0" w:space="0" w:color="auto"/>
            <w:left w:val="none" w:sz="0" w:space="0" w:color="auto"/>
            <w:bottom w:val="none" w:sz="0" w:space="0" w:color="auto"/>
            <w:right w:val="none" w:sz="0" w:space="0" w:color="auto"/>
          </w:divBdr>
        </w:div>
        <w:div w:id="631129708">
          <w:marLeft w:val="640"/>
          <w:marRight w:val="0"/>
          <w:marTop w:val="0"/>
          <w:marBottom w:val="0"/>
          <w:divBdr>
            <w:top w:val="none" w:sz="0" w:space="0" w:color="auto"/>
            <w:left w:val="none" w:sz="0" w:space="0" w:color="auto"/>
            <w:bottom w:val="none" w:sz="0" w:space="0" w:color="auto"/>
            <w:right w:val="none" w:sz="0" w:space="0" w:color="auto"/>
          </w:divBdr>
        </w:div>
        <w:div w:id="661933077">
          <w:marLeft w:val="640"/>
          <w:marRight w:val="0"/>
          <w:marTop w:val="0"/>
          <w:marBottom w:val="0"/>
          <w:divBdr>
            <w:top w:val="none" w:sz="0" w:space="0" w:color="auto"/>
            <w:left w:val="none" w:sz="0" w:space="0" w:color="auto"/>
            <w:bottom w:val="none" w:sz="0" w:space="0" w:color="auto"/>
            <w:right w:val="none" w:sz="0" w:space="0" w:color="auto"/>
          </w:divBdr>
        </w:div>
        <w:div w:id="693459044">
          <w:marLeft w:val="640"/>
          <w:marRight w:val="0"/>
          <w:marTop w:val="0"/>
          <w:marBottom w:val="0"/>
          <w:divBdr>
            <w:top w:val="none" w:sz="0" w:space="0" w:color="auto"/>
            <w:left w:val="none" w:sz="0" w:space="0" w:color="auto"/>
            <w:bottom w:val="none" w:sz="0" w:space="0" w:color="auto"/>
            <w:right w:val="none" w:sz="0" w:space="0" w:color="auto"/>
          </w:divBdr>
        </w:div>
        <w:div w:id="697200079">
          <w:marLeft w:val="640"/>
          <w:marRight w:val="0"/>
          <w:marTop w:val="0"/>
          <w:marBottom w:val="0"/>
          <w:divBdr>
            <w:top w:val="none" w:sz="0" w:space="0" w:color="auto"/>
            <w:left w:val="none" w:sz="0" w:space="0" w:color="auto"/>
            <w:bottom w:val="none" w:sz="0" w:space="0" w:color="auto"/>
            <w:right w:val="none" w:sz="0" w:space="0" w:color="auto"/>
          </w:divBdr>
        </w:div>
        <w:div w:id="764763782">
          <w:marLeft w:val="640"/>
          <w:marRight w:val="0"/>
          <w:marTop w:val="0"/>
          <w:marBottom w:val="0"/>
          <w:divBdr>
            <w:top w:val="none" w:sz="0" w:space="0" w:color="auto"/>
            <w:left w:val="none" w:sz="0" w:space="0" w:color="auto"/>
            <w:bottom w:val="none" w:sz="0" w:space="0" w:color="auto"/>
            <w:right w:val="none" w:sz="0" w:space="0" w:color="auto"/>
          </w:divBdr>
        </w:div>
        <w:div w:id="787236744">
          <w:marLeft w:val="640"/>
          <w:marRight w:val="0"/>
          <w:marTop w:val="0"/>
          <w:marBottom w:val="0"/>
          <w:divBdr>
            <w:top w:val="none" w:sz="0" w:space="0" w:color="auto"/>
            <w:left w:val="none" w:sz="0" w:space="0" w:color="auto"/>
            <w:bottom w:val="none" w:sz="0" w:space="0" w:color="auto"/>
            <w:right w:val="none" w:sz="0" w:space="0" w:color="auto"/>
          </w:divBdr>
        </w:div>
        <w:div w:id="815798197">
          <w:marLeft w:val="640"/>
          <w:marRight w:val="0"/>
          <w:marTop w:val="0"/>
          <w:marBottom w:val="0"/>
          <w:divBdr>
            <w:top w:val="none" w:sz="0" w:space="0" w:color="auto"/>
            <w:left w:val="none" w:sz="0" w:space="0" w:color="auto"/>
            <w:bottom w:val="none" w:sz="0" w:space="0" w:color="auto"/>
            <w:right w:val="none" w:sz="0" w:space="0" w:color="auto"/>
          </w:divBdr>
        </w:div>
        <w:div w:id="820194938">
          <w:marLeft w:val="640"/>
          <w:marRight w:val="0"/>
          <w:marTop w:val="0"/>
          <w:marBottom w:val="0"/>
          <w:divBdr>
            <w:top w:val="none" w:sz="0" w:space="0" w:color="auto"/>
            <w:left w:val="none" w:sz="0" w:space="0" w:color="auto"/>
            <w:bottom w:val="none" w:sz="0" w:space="0" w:color="auto"/>
            <w:right w:val="none" w:sz="0" w:space="0" w:color="auto"/>
          </w:divBdr>
        </w:div>
        <w:div w:id="847525143">
          <w:marLeft w:val="640"/>
          <w:marRight w:val="0"/>
          <w:marTop w:val="0"/>
          <w:marBottom w:val="0"/>
          <w:divBdr>
            <w:top w:val="none" w:sz="0" w:space="0" w:color="auto"/>
            <w:left w:val="none" w:sz="0" w:space="0" w:color="auto"/>
            <w:bottom w:val="none" w:sz="0" w:space="0" w:color="auto"/>
            <w:right w:val="none" w:sz="0" w:space="0" w:color="auto"/>
          </w:divBdr>
        </w:div>
        <w:div w:id="887650210">
          <w:marLeft w:val="640"/>
          <w:marRight w:val="0"/>
          <w:marTop w:val="0"/>
          <w:marBottom w:val="0"/>
          <w:divBdr>
            <w:top w:val="none" w:sz="0" w:space="0" w:color="auto"/>
            <w:left w:val="none" w:sz="0" w:space="0" w:color="auto"/>
            <w:bottom w:val="none" w:sz="0" w:space="0" w:color="auto"/>
            <w:right w:val="none" w:sz="0" w:space="0" w:color="auto"/>
          </w:divBdr>
        </w:div>
        <w:div w:id="914626359">
          <w:marLeft w:val="640"/>
          <w:marRight w:val="0"/>
          <w:marTop w:val="0"/>
          <w:marBottom w:val="0"/>
          <w:divBdr>
            <w:top w:val="none" w:sz="0" w:space="0" w:color="auto"/>
            <w:left w:val="none" w:sz="0" w:space="0" w:color="auto"/>
            <w:bottom w:val="none" w:sz="0" w:space="0" w:color="auto"/>
            <w:right w:val="none" w:sz="0" w:space="0" w:color="auto"/>
          </w:divBdr>
        </w:div>
        <w:div w:id="1051461919">
          <w:marLeft w:val="640"/>
          <w:marRight w:val="0"/>
          <w:marTop w:val="0"/>
          <w:marBottom w:val="0"/>
          <w:divBdr>
            <w:top w:val="none" w:sz="0" w:space="0" w:color="auto"/>
            <w:left w:val="none" w:sz="0" w:space="0" w:color="auto"/>
            <w:bottom w:val="none" w:sz="0" w:space="0" w:color="auto"/>
            <w:right w:val="none" w:sz="0" w:space="0" w:color="auto"/>
          </w:divBdr>
        </w:div>
        <w:div w:id="1088425905">
          <w:marLeft w:val="640"/>
          <w:marRight w:val="0"/>
          <w:marTop w:val="0"/>
          <w:marBottom w:val="0"/>
          <w:divBdr>
            <w:top w:val="none" w:sz="0" w:space="0" w:color="auto"/>
            <w:left w:val="none" w:sz="0" w:space="0" w:color="auto"/>
            <w:bottom w:val="none" w:sz="0" w:space="0" w:color="auto"/>
            <w:right w:val="none" w:sz="0" w:space="0" w:color="auto"/>
          </w:divBdr>
        </w:div>
        <w:div w:id="1145121375">
          <w:marLeft w:val="640"/>
          <w:marRight w:val="0"/>
          <w:marTop w:val="0"/>
          <w:marBottom w:val="0"/>
          <w:divBdr>
            <w:top w:val="none" w:sz="0" w:space="0" w:color="auto"/>
            <w:left w:val="none" w:sz="0" w:space="0" w:color="auto"/>
            <w:bottom w:val="none" w:sz="0" w:space="0" w:color="auto"/>
            <w:right w:val="none" w:sz="0" w:space="0" w:color="auto"/>
          </w:divBdr>
        </w:div>
        <w:div w:id="1159034315">
          <w:marLeft w:val="640"/>
          <w:marRight w:val="0"/>
          <w:marTop w:val="0"/>
          <w:marBottom w:val="0"/>
          <w:divBdr>
            <w:top w:val="none" w:sz="0" w:space="0" w:color="auto"/>
            <w:left w:val="none" w:sz="0" w:space="0" w:color="auto"/>
            <w:bottom w:val="none" w:sz="0" w:space="0" w:color="auto"/>
            <w:right w:val="none" w:sz="0" w:space="0" w:color="auto"/>
          </w:divBdr>
        </w:div>
        <w:div w:id="1178470936">
          <w:marLeft w:val="640"/>
          <w:marRight w:val="0"/>
          <w:marTop w:val="0"/>
          <w:marBottom w:val="0"/>
          <w:divBdr>
            <w:top w:val="none" w:sz="0" w:space="0" w:color="auto"/>
            <w:left w:val="none" w:sz="0" w:space="0" w:color="auto"/>
            <w:bottom w:val="none" w:sz="0" w:space="0" w:color="auto"/>
            <w:right w:val="none" w:sz="0" w:space="0" w:color="auto"/>
          </w:divBdr>
        </w:div>
        <w:div w:id="1194491325">
          <w:marLeft w:val="640"/>
          <w:marRight w:val="0"/>
          <w:marTop w:val="0"/>
          <w:marBottom w:val="0"/>
          <w:divBdr>
            <w:top w:val="none" w:sz="0" w:space="0" w:color="auto"/>
            <w:left w:val="none" w:sz="0" w:space="0" w:color="auto"/>
            <w:bottom w:val="none" w:sz="0" w:space="0" w:color="auto"/>
            <w:right w:val="none" w:sz="0" w:space="0" w:color="auto"/>
          </w:divBdr>
        </w:div>
        <w:div w:id="1195192738">
          <w:marLeft w:val="640"/>
          <w:marRight w:val="0"/>
          <w:marTop w:val="0"/>
          <w:marBottom w:val="0"/>
          <w:divBdr>
            <w:top w:val="none" w:sz="0" w:space="0" w:color="auto"/>
            <w:left w:val="none" w:sz="0" w:space="0" w:color="auto"/>
            <w:bottom w:val="none" w:sz="0" w:space="0" w:color="auto"/>
            <w:right w:val="none" w:sz="0" w:space="0" w:color="auto"/>
          </w:divBdr>
        </w:div>
        <w:div w:id="1218932317">
          <w:marLeft w:val="640"/>
          <w:marRight w:val="0"/>
          <w:marTop w:val="0"/>
          <w:marBottom w:val="0"/>
          <w:divBdr>
            <w:top w:val="none" w:sz="0" w:space="0" w:color="auto"/>
            <w:left w:val="none" w:sz="0" w:space="0" w:color="auto"/>
            <w:bottom w:val="none" w:sz="0" w:space="0" w:color="auto"/>
            <w:right w:val="none" w:sz="0" w:space="0" w:color="auto"/>
          </w:divBdr>
        </w:div>
        <w:div w:id="1223561311">
          <w:marLeft w:val="640"/>
          <w:marRight w:val="0"/>
          <w:marTop w:val="0"/>
          <w:marBottom w:val="0"/>
          <w:divBdr>
            <w:top w:val="none" w:sz="0" w:space="0" w:color="auto"/>
            <w:left w:val="none" w:sz="0" w:space="0" w:color="auto"/>
            <w:bottom w:val="none" w:sz="0" w:space="0" w:color="auto"/>
            <w:right w:val="none" w:sz="0" w:space="0" w:color="auto"/>
          </w:divBdr>
        </w:div>
        <w:div w:id="1251505911">
          <w:marLeft w:val="640"/>
          <w:marRight w:val="0"/>
          <w:marTop w:val="0"/>
          <w:marBottom w:val="0"/>
          <w:divBdr>
            <w:top w:val="none" w:sz="0" w:space="0" w:color="auto"/>
            <w:left w:val="none" w:sz="0" w:space="0" w:color="auto"/>
            <w:bottom w:val="none" w:sz="0" w:space="0" w:color="auto"/>
            <w:right w:val="none" w:sz="0" w:space="0" w:color="auto"/>
          </w:divBdr>
        </w:div>
        <w:div w:id="1254314049">
          <w:marLeft w:val="640"/>
          <w:marRight w:val="0"/>
          <w:marTop w:val="0"/>
          <w:marBottom w:val="0"/>
          <w:divBdr>
            <w:top w:val="none" w:sz="0" w:space="0" w:color="auto"/>
            <w:left w:val="none" w:sz="0" w:space="0" w:color="auto"/>
            <w:bottom w:val="none" w:sz="0" w:space="0" w:color="auto"/>
            <w:right w:val="none" w:sz="0" w:space="0" w:color="auto"/>
          </w:divBdr>
        </w:div>
        <w:div w:id="1279725456">
          <w:marLeft w:val="640"/>
          <w:marRight w:val="0"/>
          <w:marTop w:val="0"/>
          <w:marBottom w:val="0"/>
          <w:divBdr>
            <w:top w:val="none" w:sz="0" w:space="0" w:color="auto"/>
            <w:left w:val="none" w:sz="0" w:space="0" w:color="auto"/>
            <w:bottom w:val="none" w:sz="0" w:space="0" w:color="auto"/>
            <w:right w:val="none" w:sz="0" w:space="0" w:color="auto"/>
          </w:divBdr>
        </w:div>
        <w:div w:id="1311860431">
          <w:marLeft w:val="640"/>
          <w:marRight w:val="0"/>
          <w:marTop w:val="0"/>
          <w:marBottom w:val="0"/>
          <w:divBdr>
            <w:top w:val="none" w:sz="0" w:space="0" w:color="auto"/>
            <w:left w:val="none" w:sz="0" w:space="0" w:color="auto"/>
            <w:bottom w:val="none" w:sz="0" w:space="0" w:color="auto"/>
            <w:right w:val="none" w:sz="0" w:space="0" w:color="auto"/>
          </w:divBdr>
        </w:div>
        <w:div w:id="1335108742">
          <w:marLeft w:val="640"/>
          <w:marRight w:val="0"/>
          <w:marTop w:val="0"/>
          <w:marBottom w:val="0"/>
          <w:divBdr>
            <w:top w:val="none" w:sz="0" w:space="0" w:color="auto"/>
            <w:left w:val="none" w:sz="0" w:space="0" w:color="auto"/>
            <w:bottom w:val="none" w:sz="0" w:space="0" w:color="auto"/>
            <w:right w:val="none" w:sz="0" w:space="0" w:color="auto"/>
          </w:divBdr>
        </w:div>
        <w:div w:id="1348141471">
          <w:marLeft w:val="640"/>
          <w:marRight w:val="0"/>
          <w:marTop w:val="0"/>
          <w:marBottom w:val="0"/>
          <w:divBdr>
            <w:top w:val="none" w:sz="0" w:space="0" w:color="auto"/>
            <w:left w:val="none" w:sz="0" w:space="0" w:color="auto"/>
            <w:bottom w:val="none" w:sz="0" w:space="0" w:color="auto"/>
            <w:right w:val="none" w:sz="0" w:space="0" w:color="auto"/>
          </w:divBdr>
        </w:div>
        <w:div w:id="1385175185">
          <w:marLeft w:val="640"/>
          <w:marRight w:val="0"/>
          <w:marTop w:val="0"/>
          <w:marBottom w:val="0"/>
          <w:divBdr>
            <w:top w:val="none" w:sz="0" w:space="0" w:color="auto"/>
            <w:left w:val="none" w:sz="0" w:space="0" w:color="auto"/>
            <w:bottom w:val="none" w:sz="0" w:space="0" w:color="auto"/>
            <w:right w:val="none" w:sz="0" w:space="0" w:color="auto"/>
          </w:divBdr>
        </w:div>
        <w:div w:id="1388148285">
          <w:marLeft w:val="640"/>
          <w:marRight w:val="0"/>
          <w:marTop w:val="0"/>
          <w:marBottom w:val="0"/>
          <w:divBdr>
            <w:top w:val="none" w:sz="0" w:space="0" w:color="auto"/>
            <w:left w:val="none" w:sz="0" w:space="0" w:color="auto"/>
            <w:bottom w:val="none" w:sz="0" w:space="0" w:color="auto"/>
            <w:right w:val="none" w:sz="0" w:space="0" w:color="auto"/>
          </w:divBdr>
        </w:div>
        <w:div w:id="1425758354">
          <w:marLeft w:val="640"/>
          <w:marRight w:val="0"/>
          <w:marTop w:val="0"/>
          <w:marBottom w:val="0"/>
          <w:divBdr>
            <w:top w:val="none" w:sz="0" w:space="0" w:color="auto"/>
            <w:left w:val="none" w:sz="0" w:space="0" w:color="auto"/>
            <w:bottom w:val="none" w:sz="0" w:space="0" w:color="auto"/>
            <w:right w:val="none" w:sz="0" w:space="0" w:color="auto"/>
          </w:divBdr>
        </w:div>
        <w:div w:id="1438285594">
          <w:marLeft w:val="640"/>
          <w:marRight w:val="0"/>
          <w:marTop w:val="0"/>
          <w:marBottom w:val="0"/>
          <w:divBdr>
            <w:top w:val="none" w:sz="0" w:space="0" w:color="auto"/>
            <w:left w:val="none" w:sz="0" w:space="0" w:color="auto"/>
            <w:bottom w:val="none" w:sz="0" w:space="0" w:color="auto"/>
            <w:right w:val="none" w:sz="0" w:space="0" w:color="auto"/>
          </w:divBdr>
        </w:div>
        <w:div w:id="1444426082">
          <w:marLeft w:val="640"/>
          <w:marRight w:val="0"/>
          <w:marTop w:val="0"/>
          <w:marBottom w:val="0"/>
          <w:divBdr>
            <w:top w:val="none" w:sz="0" w:space="0" w:color="auto"/>
            <w:left w:val="none" w:sz="0" w:space="0" w:color="auto"/>
            <w:bottom w:val="none" w:sz="0" w:space="0" w:color="auto"/>
            <w:right w:val="none" w:sz="0" w:space="0" w:color="auto"/>
          </w:divBdr>
        </w:div>
        <w:div w:id="1526793737">
          <w:marLeft w:val="640"/>
          <w:marRight w:val="0"/>
          <w:marTop w:val="0"/>
          <w:marBottom w:val="0"/>
          <w:divBdr>
            <w:top w:val="none" w:sz="0" w:space="0" w:color="auto"/>
            <w:left w:val="none" w:sz="0" w:space="0" w:color="auto"/>
            <w:bottom w:val="none" w:sz="0" w:space="0" w:color="auto"/>
            <w:right w:val="none" w:sz="0" w:space="0" w:color="auto"/>
          </w:divBdr>
        </w:div>
        <w:div w:id="1549219091">
          <w:marLeft w:val="640"/>
          <w:marRight w:val="0"/>
          <w:marTop w:val="0"/>
          <w:marBottom w:val="0"/>
          <w:divBdr>
            <w:top w:val="none" w:sz="0" w:space="0" w:color="auto"/>
            <w:left w:val="none" w:sz="0" w:space="0" w:color="auto"/>
            <w:bottom w:val="none" w:sz="0" w:space="0" w:color="auto"/>
            <w:right w:val="none" w:sz="0" w:space="0" w:color="auto"/>
          </w:divBdr>
        </w:div>
        <w:div w:id="1551763095">
          <w:marLeft w:val="640"/>
          <w:marRight w:val="0"/>
          <w:marTop w:val="0"/>
          <w:marBottom w:val="0"/>
          <w:divBdr>
            <w:top w:val="none" w:sz="0" w:space="0" w:color="auto"/>
            <w:left w:val="none" w:sz="0" w:space="0" w:color="auto"/>
            <w:bottom w:val="none" w:sz="0" w:space="0" w:color="auto"/>
            <w:right w:val="none" w:sz="0" w:space="0" w:color="auto"/>
          </w:divBdr>
        </w:div>
        <w:div w:id="1621837184">
          <w:marLeft w:val="640"/>
          <w:marRight w:val="0"/>
          <w:marTop w:val="0"/>
          <w:marBottom w:val="0"/>
          <w:divBdr>
            <w:top w:val="none" w:sz="0" w:space="0" w:color="auto"/>
            <w:left w:val="none" w:sz="0" w:space="0" w:color="auto"/>
            <w:bottom w:val="none" w:sz="0" w:space="0" w:color="auto"/>
            <w:right w:val="none" w:sz="0" w:space="0" w:color="auto"/>
          </w:divBdr>
        </w:div>
        <w:div w:id="1658340580">
          <w:marLeft w:val="640"/>
          <w:marRight w:val="0"/>
          <w:marTop w:val="0"/>
          <w:marBottom w:val="0"/>
          <w:divBdr>
            <w:top w:val="none" w:sz="0" w:space="0" w:color="auto"/>
            <w:left w:val="none" w:sz="0" w:space="0" w:color="auto"/>
            <w:bottom w:val="none" w:sz="0" w:space="0" w:color="auto"/>
            <w:right w:val="none" w:sz="0" w:space="0" w:color="auto"/>
          </w:divBdr>
        </w:div>
        <w:div w:id="1696879671">
          <w:marLeft w:val="640"/>
          <w:marRight w:val="0"/>
          <w:marTop w:val="0"/>
          <w:marBottom w:val="0"/>
          <w:divBdr>
            <w:top w:val="none" w:sz="0" w:space="0" w:color="auto"/>
            <w:left w:val="none" w:sz="0" w:space="0" w:color="auto"/>
            <w:bottom w:val="none" w:sz="0" w:space="0" w:color="auto"/>
            <w:right w:val="none" w:sz="0" w:space="0" w:color="auto"/>
          </w:divBdr>
        </w:div>
        <w:div w:id="1733308949">
          <w:marLeft w:val="640"/>
          <w:marRight w:val="0"/>
          <w:marTop w:val="0"/>
          <w:marBottom w:val="0"/>
          <w:divBdr>
            <w:top w:val="none" w:sz="0" w:space="0" w:color="auto"/>
            <w:left w:val="none" w:sz="0" w:space="0" w:color="auto"/>
            <w:bottom w:val="none" w:sz="0" w:space="0" w:color="auto"/>
            <w:right w:val="none" w:sz="0" w:space="0" w:color="auto"/>
          </w:divBdr>
        </w:div>
        <w:div w:id="1737779628">
          <w:marLeft w:val="640"/>
          <w:marRight w:val="0"/>
          <w:marTop w:val="0"/>
          <w:marBottom w:val="0"/>
          <w:divBdr>
            <w:top w:val="none" w:sz="0" w:space="0" w:color="auto"/>
            <w:left w:val="none" w:sz="0" w:space="0" w:color="auto"/>
            <w:bottom w:val="none" w:sz="0" w:space="0" w:color="auto"/>
            <w:right w:val="none" w:sz="0" w:space="0" w:color="auto"/>
          </w:divBdr>
        </w:div>
        <w:div w:id="1761948530">
          <w:marLeft w:val="640"/>
          <w:marRight w:val="0"/>
          <w:marTop w:val="0"/>
          <w:marBottom w:val="0"/>
          <w:divBdr>
            <w:top w:val="none" w:sz="0" w:space="0" w:color="auto"/>
            <w:left w:val="none" w:sz="0" w:space="0" w:color="auto"/>
            <w:bottom w:val="none" w:sz="0" w:space="0" w:color="auto"/>
            <w:right w:val="none" w:sz="0" w:space="0" w:color="auto"/>
          </w:divBdr>
        </w:div>
        <w:div w:id="1775782796">
          <w:marLeft w:val="640"/>
          <w:marRight w:val="0"/>
          <w:marTop w:val="0"/>
          <w:marBottom w:val="0"/>
          <w:divBdr>
            <w:top w:val="none" w:sz="0" w:space="0" w:color="auto"/>
            <w:left w:val="none" w:sz="0" w:space="0" w:color="auto"/>
            <w:bottom w:val="none" w:sz="0" w:space="0" w:color="auto"/>
            <w:right w:val="none" w:sz="0" w:space="0" w:color="auto"/>
          </w:divBdr>
        </w:div>
        <w:div w:id="1783497099">
          <w:marLeft w:val="640"/>
          <w:marRight w:val="0"/>
          <w:marTop w:val="0"/>
          <w:marBottom w:val="0"/>
          <w:divBdr>
            <w:top w:val="none" w:sz="0" w:space="0" w:color="auto"/>
            <w:left w:val="none" w:sz="0" w:space="0" w:color="auto"/>
            <w:bottom w:val="none" w:sz="0" w:space="0" w:color="auto"/>
            <w:right w:val="none" w:sz="0" w:space="0" w:color="auto"/>
          </w:divBdr>
        </w:div>
        <w:div w:id="1797216473">
          <w:marLeft w:val="640"/>
          <w:marRight w:val="0"/>
          <w:marTop w:val="0"/>
          <w:marBottom w:val="0"/>
          <w:divBdr>
            <w:top w:val="none" w:sz="0" w:space="0" w:color="auto"/>
            <w:left w:val="none" w:sz="0" w:space="0" w:color="auto"/>
            <w:bottom w:val="none" w:sz="0" w:space="0" w:color="auto"/>
            <w:right w:val="none" w:sz="0" w:space="0" w:color="auto"/>
          </w:divBdr>
        </w:div>
        <w:div w:id="1802571298">
          <w:marLeft w:val="640"/>
          <w:marRight w:val="0"/>
          <w:marTop w:val="0"/>
          <w:marBottom w:val="0"/>
          <w:divBdr>
            <w:top w:val="none" w:sz="0" w:space="0" w:color="auto"/>
            <w:left w:val="none" w:sz="0" w:space="0" w:color="auto"/>
            <w:bottom w:val="none" w:sz="0" w:space="0" w:color="auto"/>
            <w:right w:val="none" w:sz="0" w:space="0" w:color="auto"/>
          </w:divBdr>
        </w:div>
        <w:div w:id="1806311027">
          <w:marLeft w:val="640"/>
          <w:marRight w:val="0"/>
          <w:marTop w:val="0"/>
          <w:marBottom w:val="0"/>
          <w:divBdr>
            <w:top w:val="none" w:sz="0" w:space="0" w:color="auto"/>
            <w:left w:val="none" w:sz="0" w:space="0" w:color="auto"/>
            <w:bottom w:val="none" w:sz="0" w:space="0" w:color="auto"/>
            <w:right w:val="none" w:sz="0" w:space="0" w:color="auto"/>
          </w:divBdr>
        </w:div>
        <w:div w:id="1887057657">
          <w:marLeft w:val="640"/>
          <w:marRight w:val="0"/>
          <w:marTop w:val="0"/>
          <w:marBottom w:val="0"/>
          <w:divBdr>
            <w:top w:val="none" w:sz="0" w:space="0" w:color="auto"/>
            <w:left w:val="none" w:sz="0" w:space="0" w:color="auto"/>
            <w:bottom w:val="none" w:sz="0" w:space="0" w:color="auto"/>
            <w:right w:val="none" w:sz="0" w:space="0" w:color="auto"/>
          </w:divBdr>
        </w:div>
        <w:div w:id="1930045730">
          <w:marLeft w:val="640"/>
          <w:marRight w:val="0"/>
          <w:marTop w:val="0"/>
          <w:marBottom w:val="0"/>
          <w:divBdr>
            <w:top w:val="none" w:sz="0" w:space="0" w:color="auto"/>
            <w:left w:val="none" w:sz="0" w:space="0" w:color="auto"/>
            <w:bottom w:val="none" w:sz="0" w:space="0" w:color="auto"/>
            <w:right w:val="none" w:sz="0" w:space="0" w:color="auto"/>
          </w:divBdr>
        </w:div>
        <w:div w:id="1954168699">
          <w:marLeft w:val="640"/>
          <w:marRight w:val="0"/>
          <w:marTop w:val="0"/>
          <w:marBottom w:val="0"/>
          <w:divBdr>
            <w:top w:val="none" w:sz="0" w:space="0" w:color="auto"/>
            <w:left w:val="none" w:sz="0" w:space="0" w:color="auto"/>
            <w:bottom w:val="none" w:sz="0" w:space="0" w:color="auto"/>
            <w:right w:val="none" w:sz="0" w:space="0" w:color="auto"/>
          </w:divBdr>
        </w:div>
        <w:div w:id="1971284530">
          <w:marLeft w:val="640"/>
          <w:marRight w:val="0"/>
          <w:marTop w:val="0"/>
          <w:marBottom w:val="0"/>
          <w:divBdr>
            <w:top w:val="none" w:sz="0" w:space="0" w:color="auto"/>
            <w:left w:val="none" w:sz="0" w:space="0" w:color="auto"/>
            <w:bottom w:val="none" w:sz="0" w:space="0" w:color="auto"/>
            <w:right w:val="none" w:sz="0" w:space="0" w:color="auto"/>
          </w:divBdr>
        </w:div>
        <w:div w:id="2073312140">
          <w:marLeft w:val="640"/>
          <w:marRight w:val="0"/>
          <w:marTop w:val="0"/>
          <w:marBottom w:val="0"/>
          <w:divBdr>
            <w:top w:val="none" w:sz="0" w:space="0" w:color="auto"/>
            <w:left w:val="none" w:sz="0" w:space="0" w:color="auto"/>
            <w:bottom w:val="none" w:sz="0" w:space="0" w:color="auto"/>
            <w:right w:val="none" w:sz="0" w:space="0" w:color="auto"/>
          </w:divBdr>
        </w:div>
        <w:div w:id="2111508697">
          <w:marLeft w:val="640"/>
          <w:marRight w:val="0"/>
          <w:marTop w:val="0"/>
          <w:marBottom w:val="0"/>
          <w:divBdr>
            <w:top w:val="none" w:sz="0" w:space="0" w:color="auto"/>
            <w:left w:val="none" w:sz="0" w:space="0" w:color="auto"/>
            <w:bottom w:val="none" w:sz="0" w:space="0" w:color="auto"/>
            <w:right w:val="none" w:sz="0" w:space="0" w:color="auto"/>
          </w:divBdr>
        </w:div>
        <w:div w:id="2136368503">
          <w:marLeft w:val="640"/>
          <w:marRight w:val="0"/>
          <w:marTop w:val="0"/>
          <w:marBottom w:val="0"/>
          <w:divBdr>
            <w:top w:val="none" w:sz="0" w:space="0" w:color="auto"/>
            <w:left w:val="none" w:sz="0" w:space="0" w:color="auto"/>
            <w:bottom w:val="none" w:sz="0" w:space="0" w:color="auto"/>
            <w:right w:val="none" w:sz="0" w:space="0" w:color="auto"/>
          </w:divBdr>
        </w:div>
        <w:div w:id="2138376269">
          <w:marLeft w:val="640"/>
          <w:marRight w:val="0"/>
          <w:marTop w:val="0"/>
          <w:marBottom w:val="0"/>
          <w:divBdr>
            <w:top w:val="none" w:sz="0" w:space="0" w:color="auto"/>
            <w:left w:val="none" w:sz="0" w:space="0" w:color="auto"/>
            <w:bottom w:val="none" w:sz="0" w:space="0" w:color="auto"/>
            <w:right w:val="none" w:sz="0" w:space="0" w:color="auto"/>
          </w:divBdr>
        </w:div>
      </w:divsChild>
    </w:div>
    <w:div w:id="1543714560">
      <w:bodyDiv w:val="1"/>
      <w:marLeft w:val="0"/>
      <w:marRight w:val="0"/>
      <w:marTop w:val="0"/>
      <w:marBottom w:val="0"/>
      <w:divBdr>
        <w:top w:val="none" w:sz="0" w:space="0" w:color="auto"/>
        <w:left w:val="none" w:sz="0" w:space="0" w:color="auto"/>
        <w:bottom w:val="none" w:sz="0" w:space="0" w:color="auto"/>
        <w:right w:val="none" w:sz="0" w:space="0" w:color="auto"/>
      </w:divBdr>
      <w:divsChild>
        <w:div w:id="1916548292">
          <w:marLeft w:val="640"/>
          <w:marRight w:val="0"/>
          <w:marTop w:val="0"/>
          <w:marBottom w:val="0"/>
          <w:divBdr>
            <w:top w:val="none" w:sz="0" w:space="0" w:color="auto"/>
            <w:left w:val="none" w:sz="0" w:space="0" w:color="auto"/>
            <w:bottom w:val="none" w:sz="0" w:space="0" w:color="auto"/>
            <w:right w:val="none" w:sz="0" w:space="0" w:color="auto"/>
          </w:divBdr>
        </w:div>
        <w:div w:id="253512819">
          <w:marLeft w:val="640"/>
          <w:marRight w:val="0"/>
          <w:marTop w:val="0"/>
          <w:marBottom w:val="0"/>
          <w:divBdr>
            <w:top w:val="none" w:sz="0" w:space="0" w:color="auto"/>
            <w:left w:val="none" w:sz="0" w:space="0" w:color="auto"/>
            <w:bottom w:val="none" w:sz="0" w:space="0" w:color="auto"/>
            <w:right w:val="none" w:sz="0" w:space="0" w:color="auto"/>
          </w:divBdr>
        </w:div>
        <w:div w:id="1350183449">
          <w:marLeft w:val="640"/>
          <w:marRight w:val="0"/>
          <w:marTop w:val="0"/>
          <w:marBottom w:val="0"/>
          <w:divBdr>
            <w:top w:val="none" w:sz="0" w:space="0" w:color="auto"/>
            <w:left w:val="none" w:sz="0" w:space="0" w:color="auto"/>
            <w:bottom w:val="none" w:sz="0" w:space="0" w:color="auto"/>
            <w:right w:val="none" w:sz="0" w:space="0" w:color="auto"/>
          </w:divBdr>
        </w:div>
        <w:div w:id="1976256865">
          <w:marLeft w:val="640"/>
          <w:marRight w:val="0"/>
          <w:marTop w:val="0"/>
          <w:marBottom w:val="0"/>
          <w:divBdr>
            <w:top w:val="none" w:sz="0" w:space="0" w:color="auto"/>
            <w:left w:val="none" w:sz="0" w:space="0" w:color="auto"/>
            <w:bottom w:val="none" w:sz="0" w:space="0" w:color="auto"/>
            <w:right w:val="none" w:sz="0" w:space="0" w:color="auto"/>
          </w:divBdr>
        </w:div>
        <w:div w:id="1140196037">
          <w:marLeft w:val="640"/>
          <w:marRight w:val="0"/>
          <w:marTop w:val="0"/>
          <w:marBottom w:val="0"/>
          <w:divBdr>
            <w:top w:val="none" w:sz="0" w:space="0" w:color="auto"/>
            <w:left w:val="none" w:sz="0" w:space="0" w:color="auto"/>
            <w:bottom w:val="none" w:sz="0" w:space="0" w:color="auto"/>
            <w:right w:val="none" w:sz="0" w:space="0" w:color="auto"/>
          </w:divBdr>
        </w:div>
        <w:div w:id="1587348834">
          <w:marLeft w:val="640"/>
          <w:marRight w:val="0"/>
          <w:marTop w:val="0"/>
          <w:marBottom w:val="0"/>
          <w:divBdr>
            <w:top w:val="none" w:sz="0" w:space="0" w:color="auto"/>
            <w:left w:val="none" w:sz="0" w:space="0" w:color="auto"/>
            <w:bottom w:val="none" w:sz="0" w:space="0" w:color="auto"/>
            <w:right w:val="none" w:sz="0" w:space="0" w:color="auto"/>
          </w:divBdr>
        </w:div>
        <w:div w:id="1694647274">
          <w:marLeft w:val="640"/>
          <w:marRight w:val="0"/>
          <w:marTop w:val="0"/>
          <w:marBottom w:val="0"/>
          <w:divBdr>
            <w:top w:val="none" w:sz="0" w:space="0" w:color="auto"/>
            <w:left w:val="none" w:sz="0" w:space="0" w:color="auto"/>
            <w:bottom w:val="none" w:sz="0" w:space="0" w:color="auto"/>
            <w:right w:val="none" w:sz="0" w:space="0" w:color="auto"/>
          </w:divBdr>
        </w:div>
        <w:div w:id="2082294221">
          <w:marLeft w:val="640"/>
          <w:marRight w:val="0"/>
          <w:marTop w:val="0"/>
          <w:marBottom w:val="0"/>
          <w:divBdr>
            <w:top w:val="none" w:sz="0" w:space="0" w:color="auto"/>
            <w:left w:val="none" w:sz="0" w:space="0" w:color="auto"/>
            <w:bottom w:val="none" w:sz="0" w:space="0" w:color="auto"/>
            <w:right w:val="none" w:sz="0" w:space="0" w:color="auto"/>
          </w:divBdr>
        </w:div>
        <w:div w:id="497774822">
          <w:marLeft w:val="640"/>
          <w:marRight w:val="0"/>
          <w:marTop w:val="0"/>
          <w:marBottom w:val="0"/>
          <w:divBdr>
            <w:top w:val="none" w:sz="0" w:space="0" w:color="auto"/>
            <w:left w:val="none" w:sz="0" w:space="0" w:color="auto"/>
            <w:bottom w:val="none" w:sz="0" w:space="0" w:color="auto"/>
            <w:right w:val="none" w:sz="0" w:space="0" w:color="auto"/>
          </w:divBdr>
        </w:div>
        <w:div w:id="1000546705">
          <w:marLeft w:val="640"/>
          <w:marRight w:val="0"/>
          <w:marTop w:val="0"/>
          <w:marBottom w:val="0"/>
          <w:divBdr>
            <w:top w:val="none" w:sz="0" w:space="0" w:color="auto"/>
            <w:left w:val="none" w:sz="0" w:space="0" w:color="auto"/>
            <w:bottom w:val="none" w:sz="0" w:space="0" w:color="auto"/>
            <w:right w:val="none" w:sz="0" w:space="0" w:color="auto"/>
          </w:divBdr>
        </w:div>
        <w:div w:id="1053578300">
          <w:marLeft w:val="640"/>
          <w:marRight w:val="0"/>
          <w:marTop w:val="0"/>
          <w:marBottom w:val="0"/>
          <w:divBdr>
            <w:top w:val="none" w:sz="0" w:space="0" w:color="auto"/>
            <w:left w:val="none" w:sz="0" w:space="0" w:color="auto"/>
            <w:bottom w:val="none" w:sz="0" w:space="0" w:color="auto"/>
            <w:right w:val="none" w:sz="0" w:space="0" w:color="auto"/>
          </w:divBdr>
        </w:div>
        <w:div w:id="1361013339">
          <w:marLeft w:val="640"/>
          <w:marRight w:val="0"/>
          <w:marTop w:val="0"/>
          <w:marBottom w:val="0"/>
          <w:divBdr>
            <w:top w:val="none" w:sz="0" w:space="0" w:color="auto"/>
            <w:left w:val="none" w:sz="0" w:space="0" w:color="auto"/>
            <w:bottom w:val="none" w:sz="0" w:space="0" w:color="auto"/>
            <w:right w:val="none" w:sz="0" w:space="0" w:color="auto"/>
          </w:divBdr>
        </w:div>
        <w:div w:id="632100669">
          <w:marLeft w:val="640"/>
          <w:marRight w:val="0"/>
          <w:marTop w:val="0"/>
          <w:marBottom w:val="0"/>
          <w:divBdr>
            <w:top w:val="none" w:sz="0" w:space="0" w:color="auto"/>
            <w:left w:val="none" w:sz="0" w:space="0" w:color="auto"/>
            <w:bottom w:val="none" w:sz="0" w:space="0" w:color="auto"/>
            <w:right w:val="none" w:sz="0" w:space="0" w:color="auto"/>
          </w:divBdr>
        </w:div>
        <w:div w:id="1429110779">
          <w:marLeft w:val="640"/>
          <w:marRight w:val="0"/>
          <w:marTop w:val="0"/>
          <w:marBottom w:val="0"/>
          <w:divBdr>
            <w:top w:val="none" w:sz="0" w:space="0" w:color="auto"/>
            <w:left w:val="none" w:sz="0" w:space="0" w:color="auto"/>
            <w:bottom w:val="none" w:sz="0" w:space="0" w:color="auto"/>
            <w:right w:val="none" w:sz="0" w:space="0" w:color="auto"/>
          </w:divBdr>
        </w:div>
        <w:div w:id="700936077">
          <w:marLeft w:val="640"/>
          <w:marRight w:val="0"/>
          <w:marTop w:val="0"/>
          <w:marBottom w:val="0"/>
          <w:divBdr>
            <w:top w:val="none" w:sz="0" w:space="0" w:color="auto"/>
            <w:left w:val="none" w:sz="0" w:space="0" w:color="auto"/>
            <w:bottom w:val="none" w:sz="0" w:space="0" w:color="auto"/>
            <w:right w:val="none" w:sz="0" w:space="0" w:color="auto"/>
          </w:divBdr>
        </w:div>
        <w:div w:id="1416515865">
          <w:marLeft w:val="640"/>
          <w:marRight w:val="0"/>
          <w:marTop w:val="0"/>
          <w:marBottom w:val="0"/>
          <w:divBdr>
            <w:top w:val="none" w:sz="0" w:space="0" w:color="auto"/>
            <w:left w:val="none" w:sz="0" w:space="0" w:color="auto"/>
            <w:bottom w:val="none" w:sz="0" w:space="0" w:color="auto"/>
            <w:right w:val="none" w:sz="0" w:space="0" w:color="auto"/>
          </w:divBdr>
        </w:div>
        <w:div w:id="466511980">
          <w:marLeft w:val="640"/>
          <w:marRight w:val="0"/>
          <w:marTop w:val="0"/>
          <w:marBottom w:val="0"/>
          <w:divBdr>
            <w:top w:val="none" w:sz="0" w:space="0" w:color="auto"/>
            <w:left w:val="none" w:sz="0" w:space="0" w:color="auto"/>
            <w:bottom w:val="none" w:sz="0" w:space="0" w:color="auto"/>
            <w:right w:val="none" w:sz="0" w:space="0" w:color="auto"/>
          </w:divBdr>
        </w:div>
        <w:div w:id="190070060">
          <w:marLeft w:val="640"/>
          <w:marRight w:val="0"/>
          <w:marTop w:val="0"/>
          <w:marBottom w:val="0"/>
          <w:divBdr>
            <w:top w:val="none" w:sz="0" w:space="0" w:color="auto"/>
            <w:left w:val="none" w:sz="0" w:space="0" w:color="auto"/>
            <w:bottom w:val="none" w:sz="0" w:space="0" w:color="auto"/>
            <w:right w:val="none" w:sz="0" w:space="0" w:color="auto"/>
          </w:divBdr>
        </w:div>
        <w:div w:id="432045976">
          <w:marLeft w:val="640"/>
          <w:marRight w:val="0"/>
          <w:marTop w:val="0"/>
          <w:marBottom w:val="0"/>
          <w:divBdr>
            <w:top w:val="none" w:sz="0" w:space="0" w:color="auto"/>
            <w:left w:val="none" w:sz="0" w:space="0" w:color="auto"/>
            <w:bottom w:val="none" w:sz="0" w:space="0" w:color="auto"/>
            <w:right w:val="none" w:sz="0" w:space="0" w:color="auto"/>
          </w:divBdr>
        </w:div>
        <w:div w:id="805053448">
          <w:marLeft w:val="640"/>
          <w:marRight w:val="0"/>
          <w:marTop w:val="0"/>
          <w:marBottom w:val="0"/>
          <w:divBdr>
            <w:top w:val="none" w:sz="0" w:space="0" w:color="auto"/>
            <w:left w:val="none" w:sz="0" w:space="0" w:color="auto"/>
            <w:bottom w:val="none" w:sz="0" w:space="0" w:color="auto"/>
            <w:right w:val="none" w:sz="0" w:space="0" w:color="auto"/>
          </w:divBdr>
        </w:div>
        <w:div w:id="1525091461">
          <w:marLeft w:val="640"/>
          <w:marRight w:val="0"/>
          <w:marTop w:val="0"/>
          <w:marBottom w:val="0"/>
          <w:divBdr>
            <w:top w:val="none" w:sz="0" w:space="0" w:color="auto"/>
            <w:left w:val="none" w:sz="0" w:space="0" w:color="auto"/>
            <w:bottom w:val="none" w:sz="0" w:space="0" w:color="auto"/>
            <w:right w:val="none" w:sz="0" w:space="0" w:color="auto"/>
          </w:divBdr>
        </w:div>
        <w:div w:id="1989046166">
          <w:marLeft w:val="640"/>
          <w:marRight w:val="0"/>
          <w:marTop w:val="0"/>
          <w:marBottom w:val="0"/>
          <w:divBdr>
            <w:top w:val="none" w:sz="0" w:space="0" w:color="auto"/>
            <w:left w:val="none" w:sz="0" w:space="0" w:color="auto"/>
            <w:bottom w:val="none" w:sz="0" w:space="0" w:color="auto"/>
            <w:right w:val="none" w:sz="0" w:space="0" w:color="auto"/>
          </w:divBdr>
        </w:div>
        <w:div w:id="243997837">
          <w:marLeft w:val="640"/>
          <w:marRight w:val="0"/>
          <w:marTop w:val="0"/>
          <w:marBottom w:val="0"/>
          <w:divBdr>
            <w:top w:val="none" w:sz="0" w:space="0" w:color="auto"/>
            <w:left w:val="none" w:sz="0" w:space="0" w:color="auto"/>
            <w:bottom w:val="none" w:sz="0" w:space="0" w:color="auto"/>
            <w:right w:val="none" w:sz="0" w:space="0" w:color="auto"/>
          </w:divBdr>
        </w:div>
        <w:div w:id="1681270051">
          <w:marLeft w:val="640"/>
          <w:marRight w:val="0"/>
          <w:marTop w:val="0"/>
          <w:marBottom w:val="0"/>
          <w:divBdr>
            <w:top w:val="none" w:sz="0" w:space="0" w:color="auto"/>
            <w:left w:val="none" w:sz="0" w:space="0" w:color="auto"/>
            <w:bottom w:val="none" w:sz="0" w:space="0" w:color="auto"/>
            <w:right w:val="none" w:sz="0" w:space="0" w:color="auto"/>
          </w:divBdr>
        </w:div>
        <w:div w:id="1352563755">
          <w:marLeft w:val="640"/>
          <w:marRight w:val="0"/>
          <w:marTop w:val="0"/>
          <w:marBottom w:val="0"/>
          <w:divBdr>
            <w:top w:val="none" w:sz="0" w:space="0" w:color="auto"/>
            <w:left w:val="none" w:sz="0" w:space="0" w:color="auto"/>
            <w:bottom w:val="none" w:sz="0" w:space="0" w:color="auto"/>
            <w:right w:val="none" w:sz="0" w:space="0" w:color="auto"/>
          </w:divBdr>
        </w:div>
        <w:div w:id="1195342309">
          <w:marLeft w:val="640"/>
          <w:marRight w:val="0"/>
          <w:marTop w:val="0"/>
          <w:marBottom w:val="0"/>
          <w:divBdr>
            <w:top w:val="none" w:sz="0" w:space="0" w:color="auto"/>
            <w:left w:val="none" w:sz="0" w:space="0" w:color="auto"/>
            <w:bottom w:val="none" w:sz="0" w:space="0" w:color="auto"/>
            <w:right w:val="none" w:sz="0" w:space="0" w:color="auto"/>
          </w:divBdr>
        </w:div>
        <w:div w:id="18900377">
          <w:marLeft w:val="640"/>
          <w:marRight w:val="0"/>
          <w:marTop w:val="0"/>
          <w:marBottom w:val="0"/>
          <w:divBdr>
            <w:top w:val="none" w:sz="0" w:space="0" w:color="auto"/>
            <w:left w:val="none" w:sz="0" w:space="0" w:color="auto"/>
            <w:bottom w:val="none" w:sz="0" w:space="0" w:color="auto"/>
            <w:right w:val="none" w:sz="0" w:space="0" w:color="auto"/>
          </w:divBdr>
        </w:div>
        <w:div w:id="527765826">
          <w:marLeft w:val="640"/>
          <w:marRight w:val="0"/>
          <w:marTop w:val="0"/>
          <w:marBottom w:val="0"/>
          <w:divBdr>
            <w:top w:val="none" w:sz="0" w:space="0" w:color="auto"/>
            <w:left w:val="none" w:sz="0" w:space="0" w:color="auto"/>
            <w:bottom w:val="none" w:sz="0" w:space="0" w:color="auto"/>
            <w:right w:val="none" w:sz="0" w:space="0" w:color="auto"/>
          </w:divBdr>
        </w:div>
        <w:div w:id="494759014">
          <w:marLeft w:val="640"/>
          <w:marRight w:val="0"/>
          <w:marTop w:val="0"/>
          <w:marBottom w:val="0"/>
          <w:divBdr>
            <w:top w:val="none" w:sz="0" w:space="0" w:color="auto"/>
            <w:left w:val="none" w:sz="0" w:space="0" w:color="auto"/>
            <w:bottom w:val="none" w:sz="0" w:space="0" w:color="auto"/>
            <w:right w:val="none" w:sz="0" w:space="0" w:color="auto"/>
          </w:divBdr>
        </w:div>
        <w:div w:id="615909588">
          <w:marLeft w:val="640"/>
          <w:marRight w:val="0"/>
          <w:marTop w:val="0"/>
          <w:marBottom w:val="0"/>
          <w:divBdr>
            <w:top w:val="none" w:sz="0" w:space="0" w:color="auto"/>
            <w:left w:val="none" w:sz="0" w:space="0" w:color="auto"/>
            <w:bottom w:val="none" w:sz="0" w:space="0" w:color="auto"/>
            <w:right w:val="none" w:sz="0" w:space="0" w:color="auto"/>
          </w:divBdr>
        </w:div>
        <w:div w:id="910308711">
          <w:marLeft w:val="640"/>
          <w:marRight w:val="0"/>
          <w:marTop w:val="0"/>
          <w:marBottom w:val="0"/>
          <w:divBdr>
            <w:top w:val="none" w:sz="0" w:space="0" w:color="auto"/>
            <w:left w:val="none" w:sz="0" w:space="0" w:color="auto"/>
            <w:bottom w:val="none" w:sz="0" w:space="0" w:color="auto"/>
            <w:right w:val="none" w:sz="0" w:space="0" w:color="auto"/>
          </w:divBdr>
        </w:div>
        <w:div w:id="1754543313">
          <w:marLeft w:val="640"/>
          <w:marRight w:val="0"/>
          <w:marTop w:val="0"/>
          <w:marBottom w:val="0"/>
          <w:divBdr>
            <w:top w:val="none" w:sz="0" w:space="0" w:color="auto"/>
            <w:left w:val="none" w:sz="0" w:space="0" w:color="auto"/>
            <w:bottom w:val="none" w:sz="0" w:space="0" w:color="auto"/>
            <w:right w:val="none" w:sz="0" w:space="0" w:color="auto"/>
          </w:divBdr>
        </w:div>
        <w:div w:id="2089187841">
          <w:marLeft w:val="640"/>
          <w:marRight w:val="0"/>
          <w:marTop w:val="0"/>
          <w:marBottom w:val="0"/>
          <w:divBdr>
            <w:top w:val="none" w:sz="0" w:space="0" w:color="auto"/>
            <w:left w:val="none" w:sz="0" w:space="0" w:color="auto"/>
            <w:bottom w:val="none" w:sz="0" w:space="0" w:color="auto"/>
            <w:right w:val="none" w:sz="0" w:space="0" w:color="auto"/>
          </w:divBdr>
        </w:div>
        <w:div w:id="585651726">
          <w:marLeft w:val="640"/>
          <w:marRight w:val="0"/>
          <w:marTop w:val="0"/>
          <w:marBottom w:val="0"/>
          <w:divBdr>
            <w:top w:val="none" w:sz="0" w:space="0" w:color="auto"/>
            <w:left w:val="none" w:sz="0" w:space="0" w:color="auto"/>
            <w:bottom w:val="none" w:sz="0" w:space="0" w:color="auto"/>
            <w:right w:val="none" w:sz="0" w:space="0" w:color="auto"/>
          </w:divBdr>
        </w:div>
        <w:div w:id="915895461">
          <w:marLeft w:val="640"/>
          <w:marRight w:val="0"/>
          <w:marTop w:val="0"/>
          <w:marBottom w:val="0"/>
          <w:divBdr>
            <w:top w:val="none" w:sz="0" w:space="0" w:color="auto"/>
            <w:left w:val="none" w:sz="0" w:space="0" w:color="auto"/>
            <w:bottom w:val="none" w:sz="0" w:space="0" w:color="auto"/>
            <w:right w:val="none" w:sz="0" w:space="0" w:color="auto"/>
          </w:divBdr>
        </w:div>
        <w:div w:id="1734503335">
          <w:marLeft w:val="640"/>
          <w:marRight w:val="0"/>
          <w:marTop w:val="0"/>
          <w:marBottom w:val="0"/>
          <w:divBdr>
            <w:top w:val="none" w:sz="0" w:space="0" w:color="auto"/>
            <w:left w:val="none" w:sz="0" w:space="0" w:color="auto"/>
            <w:bottom w:val="none" w:sz="0" w:space="0" w:color="auto"/>
            <w:right w:val="none" w:sz="0" w:space="0" w:color="auto"/>
          </w:divBdr>
        </w:div>
        <w:div w:id="1416433216">
          <w:marLeft w:val="640"/>
          <w:marRight w:val="0"/>
          <w:marTop w:val="0"/>
          <w:marBottom w:val="0"/>
          <w:divBdr>
            <w:top w:val="none" w:sz="0" w:space="0" w:color="auto"/>
            <w:left w:val="none" w:sz="0" w:space="0" w:color="auto"/>
            <w:bottom w:val="none" w:sz="0" w:space="0" w:color="auto"/>
            <w:right w:val="none" w:sz="0" w:space="0" w:color="auto"/>
          </w:divBdr>
        </w:div>
        <w:div w:id="1809318736">
          <w:marLeft w:val="640"/>
          <w:marRight w:val="0"/>
          <w:marTop w:val="0"/>
          <w:marBottom w:val="0"/>
          <w:divBdr>
            <w:top w:val="none" w:sz="0" w:space="0" w:color="auto"/>
            <w:left w:val="none" w:sz="0" w:space="0" w:color="auto"/>
            <w:bottom w:val="none" w:sz="0" w:space="0" w:color="auto"/>
            <w:right w:val="none" w:sz="0" w:space="0" w:color="auto"/>
          </w:divBdr>
        </w:div>
        <w:div w:id="1497844294">
          <w:marLeft w:val="640"/>
          <w:marRight w:val="0"/>
          <w:marTop w:val="0"/>
          <w:marBottom w:val="0"/>
          <w:divBdr>
            <w:top w:val="none" w:sz="0" w:space="0" w:color="auto"/>
            <w:left w:val="none" w:sz="0" w:space="0" w:color="auto"/>
            <w:bottom w:val="none" w:sz="0" w:space="0" w:color="auto"/>
            <w:right w:val="none" w:sz="0" w:space="0" w:color="auto"/>
          </w:divBdr>
        </w:div>
        <w:div w:id="2090689111">
          <w:marLeft w:val="640"/>
          <w:marRight w:val="0"/>
          <w:marTop w:val="0"/>
          <w:marBottom w:val="0"/>
          <w:divBdr>
            <w:top w:val="none" w:sz="0" w:space="0" w:color="auto"/>
            <w:left w:val="none" w:sz="0" w:space="0" w:color="auto"/>
            <w:bottom w:val="none" w:sz="0" w:space="0" w:color="auto"/>
            <w:right w:val="none" w:sz="0" w:space="0" w:color="auto"/>
          </w:divBdr>
        </w:div>
        <w:div w:id="579213616">
          <w:marLeft w:val="640"/>
          <w:marRight w:val="0"/>
          <w:marTop w:val="0"/>
          <w:marBottom w:val="0"/>
          <w:divBdr>
            <w:top w:val="none" w:sz="0" w:space="0" w:color="auto"/>
            <w:left w:val="none" w:sz="0" w:space="0" w:color="auto"/>
            <w:bottom w:val="none" w:sz="0" w:space="0" w:color="auto"/>
            <w:right w:val="none" w:sz="0" w:space="0" w:color="auto"/>
          </w:divBdr>
        </w:div>
        <w:div w:id="61369031">
          <w:marLeft w:val="640"/>
          <w:marRight w:val="0"/>
          <w:marTop w:val="0"/>
          <w:marBottom w:val="0"/>
          <w:divBdr>
            <w:top w:val="none" w:sz="0" w:space="0" w:color="auto"/>
            <w:left w:val="none" w:sz="0" w:space="0" w:color="auto"/>
            <w:bottom w:val="none" w:sz="0" w:space="0" w:color="auto"/>
            <w:right w:val="none" w:sz="0" w:space="0" w:color="auto"/>
          </w:divBdr>
        </w:div>
        <w:div w:id="347878626">
          <w:marLeft w:val="640"/>
          <w:marRight w:val="0"/>
          <w:marTop w:val="0"/>
          <w:marBottom w:val="0"/>
          <w:divBdr>
            <w:top w:val="none" w:sz="0" w:space="0" w:color="auto"/>
            <w:left w:val="none" w:sz="0" w:space="0" w:color="auto"/>
            <w:bottom w:val="none" w:sz="0" w:space="0" w:color="auto"/>
            <w:right w:val="none" w:sz="0" w:space="0" w:color="auto"/>
          </w:divBdr>
        </w:div>
        <w:div w:id="1684045428">
          <w:marLeft w:val="640"/>
          <w:marRight w:val="0"/>
          <w:marTop w:val="0"/>
          <w:marBottom w:val="0"/>
          <w:divBdr>
            <w:top w:val="none" w:sz="0" w:space="0" w:color="auto"/>
            <w:left w:val="none" w:sz="0" w:space="0" w:color="auto"/>
            <w:bottom w:val="none" w:sz="0" w:space="0" w:color="auto"/>
            <w:right w:val="none" w:sz="0" w:space="0" w:color="auto"/>
          </w:divBdr>
        </w:div>
        <w:div w:id="1806315240">
          <w:marLeft w:val="640"/>
          <w:marRight w:val="0"/>
          <w:marTop w:val="0"/>
          <w:marBottom w:val="0"/>
          <w:divBdr>
            <w:top w:val="none" w:sz="0" w:space="0" w:color="auto"/>
            <w:left w:val="none" w:sz="0" w:space="0" w:color="auto"/>
            <w:bottom w:val="none" w:sz="0" w:space="0" w:color="auto"/>
            <w:right w:val="none" w:sz="0" w:space="0" w:color="auto"/>
          </w:divBdr>
        </w:div>
        <w:div w:id="1174953006">
          <w:marLeft w:val="640"/>
          <w:marRight w:val="0"/>
          <w:marTop w:val="0"/>
          <w:marBottom w:val="0"/>
          <w:divBdr>
            <w:top w:val="none" w:sz="0" w:space="0" w:color="auto"/>
            <w:left w:val="none" w:sz="0" w:space="0" w:color="auto"/>
            <w:bottom w:val="none" w:sz="0" w:space="0" w:color="auto"/>
            <w:right w:val="none" w:sz="0" w:space="0" w:color="auto"/>
          </w:divBdr>
        </w:div>
        <w:div w:id="1779060449">
          <w:marLeft w:val="640"/>
          <w:marRight w:val="0"/>
          <w:marTop w:val="0"/>
          <w:marBottom w:val="0"/>
          <w:divBdr>
            <w:top w:val="none" w:sz="0" w:space="0" w:color="auto"/>
            <w:left w:val="none" w:sz="0" w:space="0" w:color="auto"/>
            <w:bottom w:val="none" w:sz="0" w:space="0" w:color="auto"/>
            <w:right w:val="none" w:sz="0" w:space="0" w:color="auto"/>
          </w:divBdr>
        </w:div>
        <w:div w:id="622423764">
          <w:marLeft w:val="640"/>
          <w:marRight w:val="0"/>
          <w:marTop w:val="0"/>
          <w:marBottom w:val="0"/>
          <w:divBdr>
            <w:top w:val="none" w:sz="0" w:space="0" w:color="auto"/>
            <w:left w:val="none" w:sz="0" w:space="0" w:color="auto"/>
            <w:bottom w:val="none" w:sz="0" w:space="0" w:color="auto"/>
            <w:right w:val="none" w:sz="0" w:space="0" w:color="auto"/>
          </w:divBdr>
        </w:div>
        <w:div w:id="499977021">
          <w:marLeft w:val="640"/>
          <w:marRight w:val="0"/>
          <w:marTop w:val="0"/>
          <w:marBottom w:val="0"/>
          <w:divBdr>
            <w:top w:val="none" w:sz="0" w:space="0" w:color="auto"/>
            <w:left w:val="none" w:sz="0" w:space="0" w:color="auto"/>
            <w:bottom w:val="none" w:sz="0" w:space="0" w:color="auto"/>
            <w:right w:val="none" w:sz="0" w:space="0" w:color="auto"/>
          </w:divBdr>
        </w:div>
        <w:div w:id="2124491316">
          <w:marLeft w:val="640"/>
          <w:marRight w:val="0"/>
          <w:marTop w:val="0"/>
          <w:marBottom w:val="0"/>
          <w:divBdr>
            <w:top w:val="none" w:sz="0" w:space="0" w:color="auto"/>
            <w:left w:val="none" w:sz="0" w:space="0" w:color="auto"/>
            <w:bottom w:val="none" w:sz="0" w:space="0" w:color="auto"/>
            <w:right w:val="none" w:sz="0" w:space="0" w:color="auto"/>
          </w:divBdr>
        </w:div>
        <w:div w:id="1144740461">
          <w:marLeft w:val="640"/>
          <w:marRight w:val="0"/>
          <w:marTop w:val="0"/>
          <w:marBottom w:val="0"/>
          <w:divBdr>
            <w:top w:val="none" w:sz="0" w:space="0" w:color="auto"/>
            <w:left w:val="none" w:sz="0" w:space="0" w:color="auto"/>
            <w:bottom w:val="none" w:sz="0" w:space="0" w:color="auto"/>
            <w:right w:val="none" w:sz="0" w:space="0" w:color="auto"/>
          </w:divBdr>
        </w:div>
        <w:div w:id="1584098733">
          <w:marLeft w:val="640"/>
          <w:marRight w:val="0"/>
          <w:marTop w:val="0"/>
          <w:marBottom w:val="0"/>
          <w:divBdr>
            <w:top w:val="none" w:sz="0" w:space="0" w:color="auto"/>
            <w:left w:val="none" w:sz="0" w:space="0" w:color="auto"/>
            <w:bottom w:val="none" w:sz="0" w:space="0" w:color="auto"/>
            <w:right w:val="none" w:sz="0" w:space="0" w:color="auto"/>
          </w:divBdr>
        </w:div>
        <w:div w:id="966351734">
          <w:marLeft w:val="640"/>
          <w:marRight w:val="0"/>
          <w:marTop w:val="0"/>
          <w:marBottom w:val="0"/>
          <w:divBdr>
            <w:top w:val="none" w:sz="0" w:space="0" w:color="auto"/>
            <w:left w:val="none" w:sz="0" w:space="0" w:color="auto"/>
            <w:bottom w:val="none" w:sz="0" w:space="0" w:color="auto"/>
            <w:right w:val="none" w:sz="0" w:space="0" w:color="auto"/>
          </w:divBdr>
        </w:div>
        <w:div w:id="1395080960">
          <w:marLeft w:val="640"/>
          <w:marRight w:val="0"/>
          <w:marTop w:val="0"/>
          <w:marBottom w:val="0"/>
          <w:divBdr>
            <w:top w:val="none" w:sz="0" w:space="0" w:color="auto"/>
            <w:left w:val="none" w:sz="0" w:space="0" w:color="auto"/>
            <w:bottom w:val="none" w:sz="0" w:space="0" w:color="auto"/>
            <w:right w:val="none" w:sz="0" w:space="0" w:color="auto"/>
          </w:divBdr>
        </w:div>
        <w:div w:id="14816252">
          <w:marLeft w:val="640"/>
          <w:marRight w:val="0"/>
          <w:marTop w:val="0"/>
          <w:marBottom w:val="0"/>
          <w:divBdr>
            <w:top w:val="none" w:sz="0" w:space="0" w:color="auto"/>
            <w:left w:val="none" w:sz="0" w:space="0" w:color="auto"/>
            <w:bottom w:val="none" w:sz="0" w:space="0" w:color="auto"/>
            <w:right w:val="none" w:sz="0" w:space="0" w:color="auto"/>
          </w:divBdr>
        </w:div>
        <w:div w:id="1521551373">
          <w:marLeft w:val="640"/>
          <w:marRight w:val="0"/>
          <w:marTop w:val="0"/>
          <w:marBottom w:val="0"/>
          <w:divBdr>
            <w:top w:val="none" w:sz="0" w:space="0" w:color="auto"/>
            <w:left w:val="none" w:sz="0" w:space="0" w:color="auto"/>
            <w:bottom w:val="none" w:sz="0" w:space="0" w:color="auto"/>
            <w:right w:val="none" w:sz="0" w:space="0" w:color="auto"/>
          </w:divBdr>
        </w:div>
        <w:div w:id="392700906">
          <w:marLeft w:val="640"/>
          <w:marRight w:val="0"/>
          <w:marTop w:val="0"/>
          <w:marBottom w:val="0"/>
          <w:divBdr>
            <w:top w:val="none" w:sz="0" w:space="0" w:color="auto"/>
            <w:left w:val="none" w:sz="0" w:space="0" w:color="auto"/>
            <w:bottom w:val="none" w:sz="0" w:space="0" w:color="auto"/>
            <w:right w:val="none" w:sz="0" w:space="0" w:color="auto"/>
          </w:divBdr>
        </w:div>
        <w:div w:id="2037926392">
          <w:marLeft w:val="640"/>
          <w:marRight w:val="0"/>
          <w:marTop w:val="0"/>
          <w:marBottom w:val="0"/>
          <w:divBdr>
            <w:top w:val="none" w:sz="0" w:space="0" w:color="auto"/>
            <w:left w:val="none" w:sz="0" w:space="0" w:color="auto"/>
            <w:bottom w:val="none" w:sz="0" w:space="0" w:color="auto"/>
            <w:right w:val="none" w:sz="0" w:space="0" w:color="auto"/>
          </w:divBdr>
        </w:div>
        <w:div w:id="1866867871">
          <w:marLeft w:val="640"/>
          <w:marRight w:val="0"/>
          <w:marTop w:val="0"/>
          <w:marBottom w:val="0"/>
          <w:divBdr>
            <w:top w:val="none" w:sz="0" w:space="0" w:color="auto"/>
            <w:left w:val="none" w:sz="0" w:space="0" w:color="auto"/>
            <w:bottom w:val="none" w:sz="0" w:space="0" w:color="auto"/>
            <w:right w:val="none" w:sz="0" w:space="0" w:color="auto"/>
          </w:divBdr>
        </w:div>
        <w:div w:id="1350183681">
          <w:marLeft w:val="640"/>
          <w:marRight w:val="0"/>
          <w:marTop w:val="0"/>
          <w:marBottom w:val="0"/>
          <w:divBdr>
            <w:top w:val="none" w:sz="0" w:space="0" w:color="auto"/>
            <w:left w:val="none" w:sz="0" w:space="0" w:color="auto"/>
            <w:bottom w:val="none" w:sz="0" w:space="0" w:color="auto"/>
            <w:right w:val="none" w:sz="0" w:space="0" w:color="auto"/>
          </w:divBdr>
        </w:div>
        <w:div w:id="2093156298">
          <w:marLeft w:val="640"/>
          <w:marRight w:val="0"/>
          <w:marTop w:val="0"/>
          <w:marBottom w:val="0"/>
          <w:divBdr>
            <w:top w:val="none" w:sz="0" w:space="0" w:color="auto"/>
            <w:left w:val="none" w:sz="0" w:space="0" w:color="auto"/>
            <w:bottom w:val="none" w:sz="0" w:space="0" w:color="auto"/>
            <w:right w:val="none" w:sz="0" w:space="0" w:color="auto"/>
          </w:divBdr>
        </w:div>
        <w:div w:id="21251352">
          <w:marLeft w:val="640"/>
          <w:marRight w:val="0"/>
          <w:marTop w:val="0"/>
          <w:marBottom w:val="0"/>
          <w:divBdr>
            <w:top w:val="none" w:sz="0" w:space="0" w:color="auto"/>
            <w:left w:val="none" w:sz="0" w:space="0" w:color="auto"/>
            <w:bottom w:val="none" w:sz="0" w:space="0" w:color="auto"/>
            <w:right w:val="none" w:sz="0" w:space="0" w:color="auto"/>
          </w:divBdr>
        </w:div>
        <w:div w:id="801072011">
          <w:marLeft w:val="640"/>
          <w:marRight w:val="0"/>
          <w:marTop w:val="0"/>
          <w:marBottom w:val="0"/>
          <w:divBdr>
            <w:top w:val="none" w:sz="0" w:space="0" w:color="auto"/>
            <w:left w:val="none" w:sz="0" w:space="0" w:color="auto"/>
            <w:bottom w:val="none" w:sz="0" w:space="0" w:color="auto"/>
            <w:right w:val="none" w:sz="0" w:space="0" w:color="auto"/>
          </w:divBdr>
        </w:div>
        <w:div w:id="1589653697">
          <w:marLeft w:val="640"/>
          <w:marRight w:val="0"/>
          <w:marTop w:val="0"/>
          <w:marBottom w:val="0"/>
          <w:divBdr>
            <w:top w:val="none" w:sz="0" w:space="0" w:color="auto"/>
            <w:left w:val="none" w:sz="0" w:space="0" w:color="auto"/>
            <w:bottom w:val="none" w:sz="0" w:space="0" w:color="auto"/>
            <w:right w:val="none" w:sz="0" w:space="0" w:color="auto"/>
          </w:divBdr>
        </w:div>
        <w:div w:id="896403344">
          <w:marLeft w:val="640"/>
          <w:marRight w:val="0"/>
          <w:marTop w:val="0"/>
          <w:marBottom w:val="0"/>
          <w:divBdr>
            <w:top w:val="none" w:sz="0" w:space="0" w:color="auto"/>
            <w:left w:val="none" w:sz="0" w:space="0" w:color="auto"/>
            <w:bottom w:val="none" w:sz="0" w:space="0" w:color="auto"/>
            <w:right w:val="none" w:sz="0" w:space="0" w:color="auto"/>
          </w:divBdr>
        </w:div>
        <w:div w:id="1606304427">
          <w:marLeft w:val="640"/>
          <w:marRight w:val="0"/>
          <w:marTop w:val="0"/>
          <w:marBottom w:val="0"/>
          <w:divBdr>
            <w:top w:val="none" w:sz="0" w:space="0" w:color="auto"/>
            <w:left w:val="none" w:sz="0" w:space="0" w:color="auto"/>
            <w:bottom w:val="none" w:sz="0" w:space="0" w:color="auto"/>
            <w:right w:val="none" w:sz="0" w:space="0" w:color="auto"/>
          </w:divBdr>
        </w:div>
        <w:div w:id="2002780169">
          <w:marLeft w:val="640"/>
          <w:marRight w:val="0"/>
          <w:marTop w:val="0"/>
          <w:marBottom w:val="0"/>
          <w:divBdr>
            <w:top w:val="none" w:sz="0" w:space="0" w:color="auto"/>
            <w:left w:val="none" w:sz="0" w:space="0" w:color="auto"/>
            <w:bottom w:val="none" w:sz="0" w:space="0" w:color="auto"/>
            <w:right w:val="none" w:sz="0" w:space="0" w:color="auto"/>
          </w:divBdr>
        </w:div>
        <w:div w:id="1151365617">
          <w:marLeft w:val="640"/>
          <w:marRight w:val="0"/>
          <w:marTop w:val="0"/>
          <w:marBottom w:val="0"/>
          <w:divBdr>
            <w:top w:val="none" w:sz="0" w:space="0" w:color="auto"/>
            <w:left w:val="none" w:sz="0" w:space="0" w:color="auto"/>
            <w:bottom w:val="none" w:sz="0" w:space="0" w:color="auto"/>
            <w:right w:val="none" w:sz="0" w:space="0" w:color="auto"/>
          </w:divBdr>
        </w:div>
        <w:div w:id="737901928">
          <w:marLeft w:val="640"/>
          <w:marRight w:val="0"/>
          <w:marTop w:val="0"/>
          <w:marBottom w:val="0"/>
          <w:divBdr>
            <w:top w:val="none" w:sz="0" w:space="0" w:color="auto"/>
            <w:left w:val="none" w:sz="0" w:space="0" w:color="auto"/>
            <w:bottom w:val="none" w:sz="0" w:space="0" w:color="auto"/>
            <w:right w:val="none" w:sz="0" w:space="0" w:color="auto"/>
          </w:divBdr>
        </w:div>
        <w:div w:id="824051569">
          <w:marLeft w:val="640"/>
          <w:marRight w:val="0"/>
          <w:marTop w:val="0"/>
          <w:marBottom w:val="0"/>
          <w:divBdr>
            <w:top w:val="none" w:sz="0" w:space="0" w:color="auto"/>
            <w:left w:val="none" w:sz="0" w:space="0" w:color="auto"/>
            <w:bottom w:val="none" w:sz="0" w:space="0" w:color="auto"/>
            <w:right w:val="none" w:sz="0" w:space="0" w:color="auto"/>
          </w:divBdr>
        </w:div>
        <w:div w:id="246381597">
          <w:marLeft w:val="640"/>
          <w:marRight w:val="0"/>
          <w:marTop w:val="0"/>
          <w:marBottom w:val="0"/>
          <w:divBdr>
            <w:top w:val="none" w:sz="0" w:space="0" w:color="auto"/>
            <w:left w:val="none" w:sz="0" w:space="0" w:color="auto"/>
            <w:bottom w:val="none" w:sz="0" w:space="0" w:color="auto"/>
            <w:right w:val="none" w:sz="0" w:space="0" w:color="auto"/>
          </w:divBdr>
        </w:div>
        <w:div w:id="964389827">
          <w:marLeft w:val="640"/>
          <w:marRight w:val="0"/>
          <w:marTop w:val="0"/>
          <w:marBottom w:val="0"/>
          <w:divBdr>
            <w:top w:val="none" w:sz="0" w:space="0" w:color="auto"/>
            <w:left w:val="none" w:sz="0" w:space="0" w:color="auto"/>
            <w:bottom w:val="none" w:sz="0" w:space="0" w:color="auto"/>
            <w:right w:val="none" w:sz="0" w:space="0" w:color="auto"/>
          </w:divBdr>
        </w:div>
        <w:div w:id="765151058">
          <w:marLeft w:val="640"/>
          <w:marRight w:val="0"/>
          <w:marTop w:val="0"/>
          <w:marBottom w:val="0"/>
          <w:divBdr>
            <w:top w:val="none" w:sz="0" w:space="0" w:color="auto"/>
            <w:left w:val="none" w:sz="0" w:space="0" w:color="auto"/>
            <w:bottom w:val="none" w:sz="0" w:space="0" w:color="auto"/>
            <w:right w:val="none" w:sz="0" w:space="0" w:color="auto"/>
          </w:divBdr>
        </w:div>
        <w:div w:id="1988624943">
          <w:marLeft w:val="640"/>
          <w:marRight w:val="0"/>
          <w:marTop w:val="0"/>
          <w:marBottom w:val="0"/>
          <w:divBdr>
            <w:top w:val="none" w:sz="0" w:space="0" w:color="auto"/>
            <w:left w:val="none" w:sz="0" w:space="0" w:color="auto"/>
            <w:bottom w:val="none" w:sz="0" w:space="0" w:color="auto"/>
            <w:right w:val="none" w:sz="0" w:space="0" w:color="auto"/>
          </w:divBdr>
        </w:div>
        <w:div w:id="149293748">
          <w:marLeft w:val="640"/>
          <w:marRight w:val="0"/>
          <w:marTop w:val="0"/>
          <w:marBottom w:val="0"/>
          <w:divBdr>
            <w:top w:val="none" w:sz="0" w:space="0" w:color="auto"/>
            <w:left w:val="none" w:sz="0" w:space="0" w:color="auto"/>
            <w:bottom w:val="none" w:sz="0" w:space="0" w:color="auto"/>
            <w:right w:val="none" w:sz="0" w:space="0" w:color="auto"/>
          </w:divBdr>
        </w:div>
        <w:div w:id="56361880">
          <w:marLeft w:val="640"/>
          <w:marRight w:val="0"/>
          <w:marTop w:val="0"/>
          <w:marBottom w:val="0"/>
          <w:divBdr>
            <w:top w:val="none" w:sz="0" w:space="0" w:color="auto"/>
            <w:left w:val="none" w:sz="0" w:space="0" w:color="auto"/>
            <w:bottom w:val="none" w:sz="0" w:space="0" w:color="auto"/>
            <w:right w:val="none" w:sz="0" w:space="0" w:color="auto"/>
          </w:divBdr>
        </w:div>
        <w:div w:id="1186555569">
          <w:marLeft w:val="640"/>
          <w:marRight w:val="0"/>
          <w:marTop w:val="0"/>
          <w:marBottom w:val="0"/>
          <w:divBdr>
            <w:top w:val="none" w:sz="0" w:space="0" w:color="auto"/>
            <w:left w:val="none" w:sz="0" w:space="0" w:color="auto"/>
            <w:bottom w:val="none" w:sz="0" w:space="0" w:color="auto"/>
            <w:right w:val="none" w:sz="0" w:space="0" w:color="auto"/>
          </w:divBdr>
        </w:div>
        <w:div w:id="386954545">
          <w:marLeft w:val="640"/>
          <w:marRight w:val="0"/>
          <w:marTop w:val="0"/>
          <w:marBottom w:val="0"/>
          <w:divBdr>
            <w:top w:val="none" w:sz="0" w:space="0" w:color="auto"/>
            <w:left w:val="none" w:sz="0" w:space="0" w:color="auto"/>
            <w:bottom w:val="none" w:sz="0" w:space="0" w:color="auto"/>
            <w:right w:val="none" w:sz="0" w:space="0" w:color="auto"/>
          </w:divBdr>
        </w:div>
        <w:div w:id="72700946">
          <w:marLeft w:val="640"/>
          <w:marRight w:val="0"/>
          <w:marTop w:val="0"/>
          <w:marBottom w:val="0"/>
          <w:divBdr>
            <w:top w:val="none" w:sz="0" w:space="0" w:color="auto"/>
            <w:left w:val="none" w:sz="0" w:space="0" w:color="auto"/>
            <w:bottom w:val="none" w:sz="0" w:space="0" w:color="auto"/>
            <w:right w:val="none" w:sz="0" w:space="0" w:color="auto"/>
          </w:divBdr>
        </w:div>
        <w:div w:id="1816027071">
          <w:marLeft w:val="640"/>
          <w:marRight w:val="0"/>
          <w:marTop w:val="0"/>
          <w:marBottom w:val="0"/>
          <w:divBdr>
            <w:top w:val="none" w:sz="0" w:space="0" w:color="auto"/>
            <w:left w:val="none" w:sz="0" w:space="0" w:color="auto"/>
            <w:bottom w:val="none" w:sz="0" w:space="0" w:color="auto"/>
            <w:right w:val="none" w:sz="0" w:space="0" w:color="auto"/>
          </w:divBdr>
        </w:div>
        <w:div w:id="680085735">
          <w:marLeft w:val="640"/>
          <w:marRight w:val="0"/>
          <w:marTop w:val="0"/>
          <w:marBottom w:val="0"/>
          <w:divBdr>
            <w:top w:val="none" w:sz="0" w:space="0" w:color="auto"/>
            <w:left w:val="none" w:sz="0" w:space="0" w:color="auto"/>
            <w:bottom w:val="none" w:sz="0" w:space="0" w:color="auto"/>
            <w:right w:val="none" w:sz="0" w:space="0" w:color="auto"/>
          </w:divBdr>
        </w:div>
        <w:div w:id="1181511267">
          <w:marLeft w:val="640"/>
          <w:marRight w:val="0"/>
          <w:marTop w:val="0"/>
          <w:marBottom w:val="0"/>
          <w:divBdr>
            <w:top w:val="none" w:sz="0" w:space="0" w:color="auto"/>
            <w:left w:val="none" w:sz="0" w:space="0" w:color="auto"/>
            <w:bottom w:val="none" w:sz="0" w:space="0" w:color="auto"/>
            <w:right w:val="none" w:sz="0" w:space="0" w:color="auto"/>
          </w:divBdr>
        </w:div>
        <w:div w:id="1197695915">
          <w:marLeft w:val="640"/>
          <w:marRight w:val="0"/>
          <w:marTop w:val="0"/>
          <w:marBottom w:val="0"/>
          <w:divBdr>
            <w:top w:val="none" w:sz="0" w:space="0" w:color="auto"/>
            <w:left w:val="none" w:sz="0" w:space="0" w:color="auto"/>
            <w:bottom w:val="none" w:sz="0" w:space="0" w:color="auto"/>
            <w:right w:val="none" w:sz="0" w:space="0" w:color="auto"/>
          </w:divBdr>
        </w:div>
        <w:div w:id="1315715929">
          <w:marLeft w:val="640"/>
          <w:marRight w:val="0"/>
          <w:marTop w:val="0"/>
          <w:marBottom w:val="0"/>
          <w:divBdr>
            <w:top w:val="none" w:sz="0" w:space="0" w:color="auto"/>
            <w:left w:val="none" w:sz="0" w:space="0" w:color="auto"/>
            <w:bottom w:val="none" w:sz="0" w:space="0" w:color="auto"/>
            <w:right w:val="none" w:sz="0" w:space="0" w:color="auto"/>
          </w:divBdr>
        </w:div>
        <w:div w:id="471673915">
          <w:marLeft w:val="640"/>
          <w:marRight w:val="0"/>
          <w:marTop w:val="0"/>
          <w:marBottom w:val="0"/>
          <w:divBdr>
            <w:top w:val="none" w:sz="0" w:space="0" w:color="auto"/>
            <w:left w:val="none" w:sz="0" w:space="0" w:color="auto"/>
            <w:bottom w:val="none" w:sz="0" w:space="0" w:color="auto"/>
            <w:right w:val="none" w:sz="0" w:space="0" w:color="auto"/>
          </w:divBdr>
        </w:div>
        <w:div w:id="1979259203">
          <w:marLeft w:val="640"/>
          <w:marRight w:val="0"/>
          <w:marTop w:val="0"/>
          <w:marBottom w:val="0"/>
          <w:divBdr>
            <w:top w:val="none" w:sz="0" w:space="0" w:color="auto"/>
            <w:left w:val="none" w:sz="0" w:space="0" w:color="auto"/>
            <w:bottom w:val="none" w:sz="0" w:space="0" w:color="auto"/>
            <w:right w:val="none" w:sz="0" w:space="0" w:color="auto"/>
          </w:divBdr>
        </w:div>
        <w:div w:id="276646858">
          <w:marLeft w:val="640"/>
          <w:marRight w:val="0"/>
          <w:marTop w:val="0"/>
          <w:marBottom w:val="0"/>
          <w:divBdr>
            <w:top w:val="none" w:sz="0" w:space="0" w:color="auto"/>
            <w:left w:val="none" w:sz="0" w:space="0" w:color="auto"/>
            <w:bottom w:val="none" w:sz="0" w:space="0" w:color="auto"/>
            <w:right w:val="none" w:sz="0" w:space="0" w:color="auto"/>
          </w:divBdr>
        </w:div>
        <w:div w:id="2087068369">
          <w:marLeft w:val="640"/>
          <w:marRight w:val="0"/>
          <w:marTop w:val="0"/>
          <w:marBottom w:val="0"/>
          <w:divBdr>
            <w:top w:val="none" w:sz="0" w:space="0" w:color="auto"/>
            <w:left w:val="none" w:sz="0" w:space="0" w:color="auto"/>
            <w:bottom w:val="none" w:sz="0" w:space="0" w:color="auto"/>
            <w:right w:val="none" w:sz="0" w:space="0" w:color="auto"/>
          </w:divBdr>
        </w:div>
        <w:div w:id="970020747">
          <w:marLeft w:val="640"/>
          <w:marRight w:val="0"/>
          <w:marTop w:val="0"/>
          <w:marBottom w:val="0"/>
          <w:divBdr>
            <w:top w:val="none" w:sz="0" w:space="0" w:color="auto"/>
            <w:left w:val="none" w:sz="0" w:space="0" w:color="auto"/>
            <w:bottom w:val="none" w:sz="0" w:space="0" w:color="auto"/>
            <w:right w:val="none" w:sz="0" w:space="0" w:color="auto"/>
          </w:divBdr>
        </w:div>
        <w:div w:id="690254463">
          <w:marLeft w:val="640"/>
          <w:marRight w:val="0"/>
          <w:marTop w:val="0"/>
          <w:marBottom w:val="0"/>
          <w:divBdr>
            <w:top w:val="none" w:sz="0" w:space="0" w:color="auto"/>
            <w:left w:val="none" w:sz="0" w:space="0" w:color="auto"/>
            <w:bottom w:val="none" w:sz="0" w:space="0" w:color="auto"/>
            <w:right w:val="none" w:sz="0" w:space="0" w:color="auto"/>
          </w:divBdr>
        </w:div>
        <w:div w:id="408845517">
          <w:marLeft w:val="640"/>
          <w:marRight w:val="0"/>
          <w:marTop w:val="0"/>
          <w:marBottom w:val="0"/>
          <w:divBdr>
            <w:top w:val="none" w:sz="0" w:space="0" w:color="auto"/>
            <w:left w:val="none" w:sz="0" w:space="0" w:color="auto"/>
            <w:bottom w:val="none" w:sz="0" w:space="0" w:color="auto"/>
            <w:right w:val="none" w:sz="0" w:space="0" w:color="auto"/>
          </w:divBdr>
        </w:div>
        <w:div w:id="309596663">
          <w:marLeft w:val="640"/>
          <w:marRight w:val="0"/>
          <w:marTop w:val="0"/>
          <w:marBottom w:val="0"/>
          <w:divBdr>
            <w:top w:val="none" w:sz="0" w:space="0" w:color="auto"/>
            <w:left w:val="none" w:sz="0" w:space="0" w:color="auto"/>
            <w:bottom w:val="none" w:sz="0" w:space="0" w:color="auto"/>
            <w:right w:val="none" w:sz="0" w:space="0" w:color="auto"/>
          </w:divBdr>
        </w:div>
        <w:div w:id="2128809913">
          <w:marLeft w:val="640"/>
          <w:marRight w:val="0"/>
          <w:marTop w:val="0"/>
          <w:marBottom w:val="0"/>
          <w:divBdr>
            <w:top w:val="none" w:sz="0" w:space="0" w:color="auto"/>
            <w:left w:val="none" w:sz="0" w:space="0" w:color="auto"/>
            <w:bottom w:val="none" w:sz="0" w:space="0" w:color="auto"/>
            <w:right w:val="none" w:sz="0" w:space="0" w:color="auto"/>
          </w:divBdr>
        </w:div>
      </w:divsChild>
    </w:div>
    <w:div w:id="1565336827">
      <w:bodyDiv w:val="1"/>
      <w:marLeft w:val="0"/>
      <w:marRight w:val="0"/>
      <w:marTop w:val="0"/>
      <w:marBottom w:val="0"/>
      <w:divBdr>
        <w:top w:val="none" w:sz="0" w:space="0" w:color="auto"/>
        <w:left w:val="none" w:sz="0" w:space="0" w:color="auto"/>
        <w:bottom w:val="none" w:sz="0" w:space="0" w:color="auto"/>
        <w:right w:val="none" w:sz="0" w:space="0" w:color="auto"/>
      </w:divBdr>
      <w:divsChild>
        <w:div w:id="1204392">
          <w:marLeft w:val="640"/>
          <w:marRight w:val="0"/>
          <w:marTop w:val="0"/>
          <w:marBottom w:val="0"/>
          <w:divBdr>
            <w:top w:val="none" w:sz="0" w:space="0" w:color="auto"/>
            <w:left w:val="none" w:sz="0" w:space="0" w:color="auto"/>
            <w:bottom w:val="none" w:sz="0" w:space="0" w:color="auto"/>
            <w:right w:val="none" w:sz="0" w:space="0" w:color="auto"/>
          </w:divBdr>
        </w:div>
        <w:div w:id="26570963">
          <w:marLeft w:val="640"/>
          <w:marRight w:val="0"/>
          <w:marTop w:val="0"/>
          <w:marBottom w:val="0"/>
          <w:divBdr>
            <w:top w:val="none" w:sz="0" w:space="0" w:color="auto"/>
            <w:left w:val="none" w:sz="0" w:space="0" w:color="auto"/>
            <w:bottom w:val="none" w:sz="0" w:space="0" w:color="auto"/>
            <w:right w:val="none" w:sz="0" w:space="0" w:color="auto"/>
          </w:divBdr>
        </w:div>
        <w:div w:id="28839787">
          <w:marLeft w:val="640"/>
          <w:marRight w:val="0"/>
          <w:marTop w:val="0"/>
          <w:marBottom w:val="0"/>
          <w:divBdr>
            <w:top w:val="none" w:sz="0" w:space="0" w:color="auto"/>
            <w:left w:val="none" w:sz="0" w:space="0" w:color="auto"/>
            <w:bottom w:val="none" w:sz="0" w:space="0" w:color="auto"/>
            <w:right w:val="none" w:sz="0" w:space="0" w:color="auto"/>
          </w:divBdr>
        </w:div>
        <w:div w:id="30233026">
          <w:marLeft w:val="640"/>
          <w:marRight w:val="0"/>
          <w:marTop w:val="0"/>
          <w:marBottom w:val="0"/>
          <w:divBdr>
            <w:top w:val="none" w:sz="0" w:space="0" w:color="auto"/>
            <w:left w:val="none" w:sz="0" w:space="0" w:color="auto"/>
            <w:bottom w:val="none" w:sz="0" w:space="0" w:color="auto"/>
            <w:right w:val="none" w:sz="0" w:space="0" w:color="auto"/>
          </w:divBdr>
        </w:div>
        <w:div w:id="93134373">
          <w:marLeft w:val="640"/>
          <w:marRight w:val="0"/>
          <w:marTop w:val="0"/>
          <w:marBottom w:val="0"/>
          <w:divBdr>
            <w:top w:val="none" w:sz="0" w:space="0" w:color="auto"/>
            <w:left w:val="none" w:sz="0" w:space="0" w:color="auto"/>
            <w:bottom w:val="none" w:sz="0" w:space="0" w:color="auto"/>
            <w:right w:val="none" w:sz="0" w:space="0" w:color="auto"/>
          </w:divBdr>
        </w:div>
        <w:div w:id="137766123">
          <w:marLeft w:val="640"/>
          <w:marRight w:val="0"/>
          <w:marTop w:val="0"/>
          <w:marBottom w:val="0"/>
          <w:divBdr>
            <w:top w:val="none" w:sz="0" w:space="0" w:color="auto"/>
            <w:left w:val="none" w:sz="0" w:space="0" w:color="auto"/>
            <w:bottom w:val="none" w:sz="0" w:space="0" w:color="auto"/>
            <w:right w:val="none" w:sz="0" w:space="0" w:color="auto"/>
          </w:divBdr>
        </w:div>
        <w:div w:id="149105047">
          <w:marLeft w:val="640"/>
          <w:marRight w:val="0"/>
          <w:marTop w:val="0"/>
          <w:marBottom w:val="0"/>
          <w:divBdr>
            <w:top w:val="none" w:sz="0" w:space="0" w:color="auto"/>
            <w:left w:val="none" w:sz="0" w:space="0" w:color="auto"/>
            <w:bottom w:val="none" w:sz="0" w:space="0" w:color="auto"/>
            <w:right w:val="none" w:sz="0" w:space="0" w:color="auto"/>
          </w:divBdr>
        </w:div>
        <w:div w:id="214900713">
          <w:marLeft w:val="640"/>
          <w:marRight w:val="0"/>
          <w:marTop w:val="0"/>
          <w:marBottom w:val="0"/>
          <w:divBdr>
            <w:top w:val="none" w:sz="0" w:space="0" w:color="auto"/>
            <w:left w:val="none" w:sz="0" w:space="0" w:color="auto"/>
            <w:bottom w:val="none" w:sz="0" w:space="0" w:color="auto"/>
            <w:right w:val="none" w:sz="0" w:space="0" w:color="auto"/>
          </w:divBdr>
        </w:div>
        <w:div w:id="215551001">
          <w:marLeft w:val="640"/>
          <w:marRight w:val="0"/>
          <w:marTop w:val="0"/>
          <w:marBottom w:val="0"/>
          <w:divBdr>
            <w:top w:val="none" w:sz="0" w:space="0" w:color="auto"/>
            <w:left w:val="none" w:sz="0" w:space="0" w:color="auto"/>
            <w:bottom w:val="none" w:sz="0" w:space="0" w:color="auto"/>
            <w:right w:val="none" w:sz="0" w:space="0" w:color="auto"/>
          </w:divBdr>
        </w:div>
        <w:div w:id="223879525">
          <w:marLeft w:val="640"/>
          <w:marRight w:val="0"/>
          <w:marTop w:val="0"/>
          <w:marBottom w:val="0"/>
          <w:divBdr>
            <w:top w:val="none" w:sz="0" w:space="0" w:color="auto"/>
            <w:left w:val="none" w:sz="0" w:space="0" w:color="auto"/>
            <w:bottom w:val="none" w:sz="0" w:space="0" w:color="auto"/>
            <w:right w:val="none" w:sz="0" w:space="0" w:color="auto"/>
          </w:divBdr>
        </w:div>
        <w:div w:id="226376881">
          <w:marLeft w:val="640"/>
          <w:marRight w:val="0"/>
          <w:marTop w:val="0"/>
          <w:marBottom w:val="0"/>
          <w:divBdr>
            <w:top w:val="none" w:sz="0" w:space="0" w:color="auto"/>
            <w:left w:val="none" w:sz="0" w:space="0" w:color="auto"/>
            <w:bottom w:val="none" w:sz="0" w:space="0" w:color="auto"/>
            <w:right w:val="none" w:sz="0" w:space="0" w:color="auto"/>
          </w:divBdr>
        </w:div>
        <w:div w:id="226766719">
          <w:marLeft w:val="640"/>
          <w:marRight w:val="0"/>
          <w:marTop w:val="0"/>
          <w:marBottom w:val="0"/>
          <w:divBdr>
            <w:top w:val="none" w:sz="0" w:space="0" w:color="auto"/>
            <w:left w:val="none" w:sz="0" w:space="0" w:color="auto"/>
            <w:bottom w:val="none" w:sz="0" w:space="0" w:color="auto"/>
            <w:right w:val="none" w:sz="0" w:space="0" w:color="auto"/>
          </w:divBdr>
        </w:div>
        <w:div w:id="241456055">
          <w:marLeft w:val="640"/>
          <w:marRight w:val="0"/>
          <w:marTop w:val="0"/>
          <w:marBottom w:val="0"/>
          <w:divBdr>
            <w:top w:val="none" w:sz="0" w:space="0" w:color="auto"/>
            <w:left w:val="none" w:sz="0" w:space="0" w:color="auto"/>
            <w:bottom w:val="none" w:sz="0" w:space="0" w:color="auto"/>
            <w:right w:val="none" w:sz="0" w:space="0" w:color="auto"/>
          </w:divBdr>
        </w:div>
        <w:div w:id="274142615">
          <w:marLeft w:val="640"/>
          <w:marRight w:val="0"/>
          <w:marTop w:val="0"/>
          <w:marBottom w:val="0"/>
          <w:divBdr>
            <w:top w:val="none" w:sz="0" w:space="0" w:color="auto"/>
            <w:left w:val="none" w:sz="0" w:space="0" w:color="auto"/>
            <w:bottom w:val="none" w:sz="0" w:space="0" w:color="auto"/>
            <w:right w:val="none" w:sz="0" w:space="0" w:color="auto"/>
          </w:divBdr>
        </w:div>
        <w:div w:id="283462150">
          <w:marLeft w:val="640"/>
          <w:marRight w:val="0"/>
          <w:marTop w:val="0"/>
          <w:marBottom w:val="0"/>
          <w:divBdr>
            <w:top w:val="none" w:sz="0" w:space="0" w:color="auto"/>
            <w:left w:val="none" w:sz="0" w:space="0" w:color="auto"/>
            <w:bottom w:val="none" w:sz="0" w:space="0" w:color="auto"/>
            <w:right w:val="none" w:sz="0" w:space="0" w:color="auto"/>
          </w:divBdr>
        </w:div>
        <w:div w:id="300231271">
          <w:marLeft w:val="640"/>
          <w:marRight w:val="0"/>
          <w:marTop w:val="0"/>
          <w:marBottom w:val="0"/>
          <w:divBdr>
            <w:top w:val="none" w:sz="0" w:space="0" w:color="auto"/>
            <w:left w:val="none" w:sz="0" w:space="0" w:color="auto"/>
            <w:bottom w:val="none" w:sz="0" w:space="0" w:color="auto"/>
            <w:right w:val="none" w:sz="0" w:space="0" w:color="auto"/>
          </w:divBdr>
        </w:div>
        <w:div w:id="329910663">
          <w:marLeft w:val="640"/>
          <w:marRight w:val="0"/>
          <w:marTop w:val="0"/>
          <w:marBottom w:val="0"/>
          <w:divBdr>
            <w:top w:val="none" w:sz="0" w:space="0" w:color="auto"/>
            <w:left w:val="none" w:sz="0" w:space="0" w:color="auto"/>
            <w:bottom w:val="none" w:sz="0" w:space="0" w:color="auto"/>
            <w:right w:val="none" w:sz="0" w:space="0" w:color="auto"/>
          </w:divBdr>
        </w:div>
        <w:div w:id="342708364">
          <w:marLeft w:val="640"/>
          <w:marRight w:val="0"/>
          <w:marTop w:val="0"/>
          <w:marBottom w:val="0"/>
          <w:divBdr>
            <w:top w:val="none" w:sz="0" w:space="0" w:color="auto"/>
            <w:left w:val="none" w:sz="0" w:space="0" w:color="auto"/>
            <w:bottom w:val="none" w:sz="0" w:space="0" w:color="auto"/>
            <w:right w:val="none" w:sz="0" w:space="0" w:color="auto"/>
          </w:divBdr>
        </w:div>
        <w:div w:id="362021908">
          <w:marLeft w:val="640"/>
          <w:marRight w:val="0"/>
          <w:marTop w:val="0"/>
          <w:marBottom w:val="0"/>
          <w:divBdr>
            <w:top w:val="none" w:sz="0" w:space="0" w:color="auto"/>
            <w:left w:val="none" w:sz="0" w:space="0" w:color="auto"/>
            <w:bottom w:val="none" w:sz="0" w:space="0" w:color="auto"/>
            <w:right w:val="none" w:sz="0" w:space="0" w:color="auto"/>
          </w:divBdr>
        </w:div>
        <w:div w:id="376128876">
          <w:marLeft w:val="640"/>
          <w:marRight w:val="0"/>
          <w:marTop w:val="0"/>
          <w:marBottom w:val="0"/>
          <w:divBdr>
            <w:top w:val="none" w:sz="0" w:space="0" w:color="auto"/>
            <w:left w:val="none" w:sz="0" w:space="0" w:color="auto"/>
            <w:bottom w:val="none" w:sz="0" w:space="0" w:color="auto"/>
            <w:right w:val="none" w:sz="0" w:space="0" w:color="auto"/>
          </w:divBdr>
        </w:div>
        <w:div w:id="386611660">
          <w:marLeft w:val="640"/>
          <w:marRight w:val="0"/>
          <w:marTop w:val="0"/>
          <w:marBottom w:val="0"/>
          <w:divBdr>
            <w:top w:val="none" w:sz="0" w:space="0" w:color="auto"/>
            <w:left w:val="none" w:sz="0" w:space="0" w:color="auto"/>
            <w:bottom w:val="none" w:sz="0" w:space="0" w:color="auto"/>
            <w:right w:val="none" w:sz="0" w:space="0" w:color="auto"/>
          </w:divBdr>
        </w:div>
        <w:div w:id="429397266">
          <w:marLeft w:val="640"/>
          <w:marRight w:val="0"/>
          <w:marTop w:val="0"/>
          <w:marBottom w:val="0"/>
          <w:divBdr>
            <w:top w:val="none" w:sz="0" w:space="0" w:color="auto"/>
            <w:left w:val="none" w:sz="0" w:space="0" w:color="auto"/>
            <w:bottom w:val="none" w:sz="0" w:space="0" w:color="auto"/>
            <w:right w:val="none" w:sz="0" w:space="0" w:color="auto"/>
          </w:divBdr>
        </w:div>
        <w:div w:id="474373314">
          <w:marLeft w:val="640"/>
          <w:marRight w:val="0"/>
          <w:marTop w:val="0"/>
          <w:marBottom w:val="0"/>
          <w:divBdr>
            <w:top w:val="none" w:sz="0" w:space="0" w:color="auto"/>
            <w:left w:val="none" w:sz="0" w:space="0" w:color="auto"/>
            <w:bottom w:val="none" w:sz="0" w:space="0" w:color="auto"/>
            <w:right w:val="none" w:sz="0" w:space="0" w:color="auto"/>
          </w:divBdr>
        </w:div>
        <w:div w:id="521865626">
          <w:marLeft w:val="640"/>
          <w:marRight w:val="0"/>
          <w:marTop w:val="0"/>
          <w:marBottom w:val="0"/>
          <w:divBdr>
            <w:top w:val="none" w:sz="0" w:space="0" w:color="auto"/>
            <w:left w:val="none" w:sz="0" w:space="0" w:color="auto"/>
            <w:bottom w:val="none" w:sz="0" w:space="0" w:color="auto"/>
            <w:right w:val="none" w:sz="0" w:space="0" w:color="auto"/>
          </w:divBdr>
        </w:div>
        <w:div w:id="560215614">
          <w:marLeft w:val="640"/>
          <w:marRight w:val="0"/>
          <w:marTop w:val="0"/>
          <w:marBottom w:val="0"/>
          <w:divBdr>
            <w:top w:val="none" w:sz="0" w:space="0" w:color="auto"/>
            <w:left w:val="none" w:sz="0" w:space="0" w:color="auto"/>
            <w:bottom w:val="none" w:sz="0" w:space="0" w:color="auto"/>
            <w:right w:val="none" w:sz="0" w:space="0" w:color="auto"/>
          </w:divBdr>
        </w:div>
        <w:div w:id="648830942">
          <w:marLeft w:val="640"/>
          <w:marRight w:val="0"/>
          <w:marTop w:val="0"/>
          <w:marBottom w:val="0"/>
          <w:divBdr>
            <w:top w:val="none" w:sz="0" w:space="0" w:color="auto"/>
            <w:left w:val="none" w:sz="0" w:space="0" w:color="auto"/>
            <w:bottom w:val="none" w:sz="0" w:space="0" w:color="auto"/>
            <w:right w:val="none" w:sz="0" w:space="0" w:color="auto"/>
          </w:divBdr>
        </w:div>
        <w:div w:id="652612114">
          <w:marLeft w:val="640"/>
          <w:marRight w:val="0"/>
          <w:marTop w:val="0"/>
          <w:marBottom w:val="0"/>
          <w:divBdr>
            <w:top w:val="none" w:sz="0" w:space="0" w:color="auto"/>
            <w:left w:val="none" w:sz="0" w:space="0" w:color="auto"/>
            <w:bottom w:val="none" w:sz="0" w:space="0" w:color="auto"/>
            <w:right w:val="none" w:sz="0" w:space="0" w:color="auto"/>
          </w:divBdr>
        </w:div>
        <w:div w:id="683437474">
          <w:marLeft w:val="640"/>
          <w:marRight w:val="0"/>
          <w:marTop w:val="0"/>
          <w:marBottom w:val="0"/>
          <w:divBdr>
            <w:top w:val="none" w:sz="0" w:space="0" w:color="auto"/>
            <w:left w:val="none" w:sz="0" w:space="0" w:color="auto"/>
            <w:bottom w:val="none" w:sz="0" w:space="0" w:color="auto"/>
            <w:right w:val="none" w:sz="0" w:space="0" w:color="auto"/>
          </w:divBdr>
        </w:div>
        <w:div w:id="696587726">
          <w:marLeft w:val="640"/>
          <w:marRight w:val="0"/>
          <w:marTop w:val="0"/>
          <w:marBottom w:val="0"/>
          <w:divBdr>
            <w:top w:val="none" w:sz="0" w:space="0" w:color="auto"/>
            <w:left w:val="none" w:sz="0" w:space="0" w:color="auto"/>
            <w:bottom w:val="none" w:sz="0" w:space="0" w:color="auto"/>
            <w:right w:val="none" w:sz="0" w:space="0" w:color="auto"/>
          </w:divBdr>
        </w:div>
        <w:div w:id="712922538">
          <w:marLeft w:val="640"/>
          <w:marRight w:val="0"/>
          <w:marTop w:val="0"/>
          <w:marBottom w:val="0"/>
          <w:divBdr>
            <w:top w:val="none" w:sz="0" w:space="0" w:color="auto"/>
            <w:left w:val="none" w:sz="0" w:space="0" w:color="auto"/>
            <w:bottom w:val="none" w:sz="0" w:space="0" w:color="auto"/>
            <w:right w:val="none" w:sz="0" w:space="0" w:color="auto"/>
          </w:divBdr>
        </w:div>
        <w:div w:id="760637553">
          <w:marLeft w:val="640"/>
          <w:marRight w:val="0"/>
          <w:marTop w:val="0"/>
          <w:marBottom w:val="0"/>
          <w:divBdr>
            <w:top w:val="none" w:sz="0" w:space="0" w:color="auto"/>
            <w:left w:val="none" w:sz="0" w:space="0" w:color="auto"/>
            <w:bottom w:val="none" w:sz="0" w:space="0" w:color="auto"/>
            <w:right w:val="none" w:sz="0" w:space="0" w:color="auto"/>
          </w:divBdr>
        </w:div>
        <w:div w:id="776099442">
          <w:marLeft w:val="640"/>
          <w:marRight w:val="0"/>
          <w:marTop w:val="0"/>
          <w:marBottom w:val="0"/>
          <w:divBdr>
            <w:top w:val="none" w:sz="0" w:space="0" w:color="auto"/>
            <w:left w:val="none" w:sz="0" w:space="0" w:color="auto"/>
            <w:bottom w:val="none" w:sz="0" w:space="0" w:color="auto"/>
            <w:right w:val="none" w:sz="0" w:space="0" w:color="auto"/>
          </w:divBdr>
        </w:div>
        <w:div w:id="829104433">
          <w:marLeft w:val="640"/>
          <w:marRight w:val="0"/>
          <w:marTop w:val="0"/>
          <w:marBottom w:val="0"/>
          <w:divBdr>
            <w:top w:val="none" w:sz="0" w:space="0" w:color="auto"/>
            <w:left w:val="none" w:sz="0" w:space="0" w:color="auto"/>
            <w:bottom w:val="none" w:sz="0" w:space="0" w:color="auto"/>
            <w:right w:val="none" w:sz="0" w:space="0" w:color="auto"/>
          </w:divBdr>
        </w:div>
        <w:div w:id="849757229">
          <w:marLeft w:val="640"/>
          <w:marRight w:val="0"/>
          <w:marTop w:val="0"/>
          <w:marBottom w:val="0"/>
          <w:divBdr>
            <w:top w:val="none" w:sz="0" w:space="0" w:color="auto"/>
            <w:left w:val="none" w:sz="0" w:space="0" w:color="auto"/>
            <w:bottom w:val="none" w:sz="0" w:space="0" w:color="auto"/>
            <w:right w:val="none" w:sz="0" w:space="0" w:color="auto"/>
          </w:divBdr>
        </w:div>
        <w:div w:id="858735913">
          <w:marLeft w:val="640"/>
          <w:marRight w:val="0"/>
          <w:marTop w:val="0"/>
          <w:marBottom w:val="0"/>
          <w:divBdr>
            <w:top w:val="none" w:sz="0" w:space="0" w:color="auto"/>
            <w:left w:val="none" w:sz="0" w:space="0" w:color="auto"/>
            <w:bottom w:val="none" w:sz="0" w:space="0" w:color="auto"/>
            <w:right w:val="none" w:sz="0" w:space="0" w:color="auto"/>
          </w:divBdr>
        </w:div>
        <w:div w:id="864755930">
          <w:marLeft w:val="640"/>
          <w:marRight w:val="0"/>
          <w:marTop w:val="0"/>
          <w:marBottom w:val="0"/>
          <w:divBdr>
            <w:top w:val="none" w:sz="0" w:space="0" w:color="auto"/>
            <w:left w:val="none" w:sz="0" w:space="0" w:color="auto"/>
            <w:bottom w:val="none" w:sz="0" w:space="0" w:color="auto"/>
            <w:right w:val="none" w:sz="0" w:space="0" w:color="auto"/>
          </w:divBdr>
        </w:div>
        <w:div w:id="868419982">
          <w:marLeft w:val="640"/>
          <w:marRight w:val="0"/>
          <w:marTop w:val="0"/>
          <w:marBottom w:val="0"/>
          <w:divBdr>
            <w:top w:val="none" w:sz="0" w:space="0" w:color="auto"/>
            <w:left w:val="none" w:sz="0" w:space="0" w:color="auto"/>
            <w:bottom w:val="none" w:sz="0" w:space="0" w:color="auto"/>
            <w:right w:val="none" w:sz="0" w:space="0" w:color="auto"/>
          </w:divBdr>
        </w:div>
        <w:div w:id="946698121">
          <w:marLeft w:val="640"/>
          <w:marRight w:val="0"/>
          <w:marTop w:val="0"/>
          <w:marBottom w:val="0"/>
          <w:divBdr>
            <w:top w:val="none" w:sz="0" w:space="0" w:color="auto"/>
            <w:left w:val="none" w:sz="0" w:space="0" w:color="auto"/>
            <w:bottom w:val="none" w:sz="0" w:space="0" w:color="auto"/>
            <w:right w:val="none" w:sz="0" w:space="0" w:color="auto"/>
          </w:divBdr>
        </w:div>
        <w:div w:id="968515106">
          <w:marLeft w:val="640"/>
          <w:marRight w:val="0"/>
          <w:marTop w:val="0"/>
          <w:marBottom w:val="0"/>
          <w:divBdr>
            <w:top w:val="none" w:sz="0" w:space="0" w:color="auto"/>
            <w:left w:val="none" w:sz="0" w:space="0" w:color="auto"/>
            <w:bottom w:val="none" w:sz="0" w:space="0" w:color="auto"/>
            <w:right w:val="none" w:sz="0" w:space="0" w:color="auto"/>
          </w:divBdr>
        </w:div>
        <w:div w:id="970481931">
          <w:marLeft w:val="640"/>
          <w:marRight w:val="0"/>
          <w:marTop w:val="0"/>
          <w:marBottom w:val="0"/>
          <w:divBdr>
            <w:top w:val="none" w:sz="0" w:space="0" w:color="auto"/>
            <w:left w:val="none" w:sz="0" w:space="0" w:color="auto"/>
            <w:bottom w:val="none" w:sz="0" w:space="0" w:color="auto"/>
            <w:right w:val="none" w:sz="0" w:space="0" w:color="auto"/>
          </w:divBdr>
        </w:div>
        <w:div w:id="1053310892">
          <w:marLeft w:val="640"/>
          <w:marRight w:val="0"/>
          <w:marTop w:val="0"/>
          <w:marBottom w:val="0"/>
          <w:divBdr>
            <w:top w:val="none" w:sz="0" w:space="0" w:color="auto"/>
            <w:left w:val="none" w:sz="0" w:space="0" w:color="auto"/>
            <w:bottom w:val="none" w:sz="0" w:space="0" w:color="auto"/>
            <w:right w:val="none" w:sz="0" w:space="0" w:color="auto"/>
          </w:divBdr>
        </w:div>
        <w:div w:id="1107693962">
          <w:marLeft w:val="640"/>
          <w:marRight w:val="0"/>
          <w:marTop w:val="0"/>
          <w:marBottom w:val="0"/>
          <w:divBdr>
            <w:top w:val="none" w:sz="0" w:space="0" w:color="auto"/>
            <w:left w:val="none" w:sz="0" w:space="0" w:color="auto"/>
            <w:bottom w:val="none" w:sz="0" w:space="0" w:color="auto"/>
            <w:right w:val="none" w:sz="0" w:space="0" w:color="auto"/>
          </w:divBdr>
        </w:div>
        <w:div w:id="1130779456">
          <w:marLeft w:val="640"/>
          <w:marRight w:val="0"/>
          <w:marTop w:val="0"/>
          <w:marBottom w:val="0"/>
          <w:divBdr>
            <w:top w:val="none" w:sz="0" w:space="0" w:color="auto"/>
            <w:left w:val="none" w:sz="0" w:space="0" w:color="auto"/>
            <w:bottom w:val="none" w:sz="0" w:space="0" w:color="auto"/>
            <w:right w:val="none" w:sz="0" w:space="0" w:color="auto"/>
          </w:divBdr>
        </w:div>
        <w:div w:id="1171221376">
          <w:marLeft w:val="640"/>
          <w:marRight w:val="0"/>
          <w:marTop w:val="0"/>
          <w:marBottom w:val="0"/>
          <w:divBdr>
            <w:top w:val="none" w:sz="0" w:space="0" w:color="auto"/>
            <w:left w:val="none" w:sz="0" w:space="0" w:color="auto"/>
            <w:bottom w:val="none" w:sz="0" w:space="0" w:color="auto"/>
            <w:right w:val="none" w:sz="0" w:space="0" w:color="auto"/>
          </w:divBdr>
        </w:div>
        <w:div w:id="1214004526">
          <w:marLeft w:val="640"/>
          <w:marRight w:val="0"/>
          <w:marTop w:val="0"/>
          <w:marBottom w:val="0"/>
          <w:divBdr>
            <w:top w:val="none" w:sz="0" w:space="0" w:color="auto"/>
            <w:left w:val="none" w:sz="0" w:space="0" w:color="auto"/>
            <w:bottom w:val="none" w:sz="0" w:space="0" w:color="auto"/>
            <w:right w:val="none" w:sz="0" w:space="0" w:color="auto"/>
          </w:divBdr>
        </w:div>
        <w:div w:id="1257983207">
          <w:marLeft w:val="640"/>
          <w:marRight w:val="0"/>
          <w:marTop w:val="0"/>
          <w:marBottom w:val="0"/>
          <w:divBdr>
            <w:top w:val="none" w:sz="0" w:space="0" w:color="auto"/>
            <w:left w:val="none" w:sz="0" w:space="0" w:color="auto"/>
            <w:bottom w:val="none" w:sz="0" w:space="0" w:color="auto"/>
            <w:right w:val="none" w:sz="0" w:space="0" w:color="auto"/>
          </w:divBdr>
        </w:div>
        <w:div w:id="1261835708">
          <w:marLeft w:val="640"/>
          <w:marRight w:val="0"/>
          <w:marTop w:val="0"/>
          <w:marBottom w:val="0"/>
          <w:divBdr>
            <w:top w:val="none" w:sz="0" w:space="0" w:color="auto"/>
            <w:left w:val="none" w:sz="0" w:space="0" w:color="auto"/>
            <w:bottom w:val="none" w:sz="0" w:space="0" w:color="auto"/>
            <w:right w:val="none" w:sz="0" w:space="0" w:color="auto"/>
          </w:divBdr>
        </w:div>
        <w:div w:id="1314144746">
          <w:marLeft w:val="640"/>
          <w:marRight w:val="0"/>
          <w:marTop w:val="0"/>
          <w:marBottom w:val="0"/>
          <w:divBdr>
            <w:top w:val="none" w:sz="0" w:space="0" w:color="auto"/>
            <w:left w:val="none" w:sz="0" w:space="0" w:color="auto"/>
            <w:bottom w:val="none" w:sz="0" w:space="0" w:color="auto"/>
            <w:right w:val="none" w:sz="0" w:space="0" w:color="auto"/>
          </w:divBdr>
        </w:div>
        <w:div w:id="1390571526">
          <w:marLeft w:val="640"/>
          <w:marRight w:val="0"/>
          <w:marTop w:val="0"/>
          <w:marBottom w:val="0"/>
          <w:divBdr>
            <w:top w:val="none" w:sz="0" w:space="0" w:color="auto"/>
            <w:left w:val="none" w:sz="0" w:space="0" w:color="auto"/>
            <w:bottom w:val="none" w:sz="0" w:space="0" w:color="auto"/>
            <w:right w:val="none" w:sz="0" w:space="0" w:color="auto"/>
          </w:divBdr>
        </w:div>
        <w:div w:id="1396011325">
          <w:marLeft w:val="640"/>
          <w:marRight w:val="0"/>
          <w:marTop w:val="0"/>
          <w:marBottom w:val="0"/>
          <w:divBdr>
            <w:top w:val="none" w:sz="0" w:space="0" w:color="auto"/>
            <w:left w:val="none" w:sz="0" w:space="0" w:color="auto"/>
            <w:bottom w:val="none" w:sz="0" w:space="0" w:color="auto"/>
            <w:right w:val="none" w:sz="0" w:space="0" w:color="auto"/>
          </w:divBdr>
        </w:div>
        <w:div w:id="1423181985">
          <w:marLeft w:val="640"/>
          <w:marRight w:val="0"/>
          <w:marTop w:val="0"/>
          <w:marBottom w:val="0"/>
          <w:divBdr>
            <w:top w:val="none" w:sz="0" w:space="0" w:color="auto"/>
            <w:left w:val="none" w:sz="0" w:space="0" w:color="auto"/>
            <w:bottom w:val="none" w:sz="0" w:space="0" w:color="auto"/>
            <w:right w:val="none" w:sz="0" w:space="0" w:color="auto"/>
          </w:divBdr>
        </w:div>
        <w:div w:id="1487940028">
          <w:marLeft w:val="640"/>
          <w:marRight w:val="0"/>
          <w:marTop w:val="0"/>
          <w:marBottom w:val="0"/>
          <w:divBdr>
            <w:top w:val="none" w:sz="0" w:space="0" w:color="auto"/>
            <w:left w:val="none" w:sz="0" w:space="0" w:color="auto"/>
            <w:bottom w:val="none" w:sz="0" w:space="0" w:color="auto"/>
            <w:right w:val="none" w:sz="0" w:space="0" w:color="auto"/>
          </w:divBdr>
        </w:div>
        <w:div w:id="1498495583">
          <w:marLeft w:val="640"/>
          <w:marRight w:val="0"/>
          <w:marTop w:val="0"/>
          <w:marBottom w:val="0"/>
          <w:divBdr>
            <w:top w:val="none" w:sz="0" w:space="0" w:color="auto"/>
            <w:left w:val="none" w:sz="0" w:space="0" w:color="auto"/>
            <w:bottom w:val="none" w:sz="0" w:space="0" w:color="auto"/>
            <w:right w:val="none" w:sz="0" w:space="0" w:color="auto"/>
          </w:divBdr>
        </w:div>
        <w:div w:id="1565947277">
          <w:marLeft w:val="640"/>
          <w:marRight w:val="0"/>
          <w:marTop w:val="0"/>
          <w:marBottom w:val="0"/>
          <w:divBdr>
            <w:top w:val="none" w:sz="0" w:space="0" w:color="auto"/>
            <w:left w:val="none" w:sz="0" w:space="0" w:color="auto"/>
            <w:bottom w:val="none" w:sz="0" w:space="0" w:color="auto"/>
            <w:right w:val="none" w:sz="0" w:space="0" w:color="auto"/>
          </w:divBdr>
        </w:div>
        <w:div w:id="1567912364">
          <w:marLeft w:val="640"/>
          <w:marRight w:val="0"/>
          <w:marTop w:val="0"/>
          <w:marBottom w:val="0"/>
          <w:divBdr>
            <w:top w:val="none" w:sz="0" w:space="0" w:color="auto"/>
            <w:left w:val="none" w:sz="0" w:space="0" w:color="auto"/>
            <w:bottom w:val="none" w:sz="0" w:space="0" w:color="auto"/>
            <w:right w:val="none" w:sz="0" w:space="0" w:color="auto"/>
          </w:divBdr>
        </w:div>
        <w:div w:id="1576163940">
          <w:marLeft w:val="640"/>
          <w:marRight w:val="0"/>
          <w:marTop w:val="0"/>
          <w:marBottom w:val="0"/>
          <w:divBdr>
            <w:top w:val="none" w:sz="0" w:space="0" w:color="auto"/>
            <w:left w:val="none" w:sz="0" w:space="0" w:color="auto"/>
            <w:bottom w:val="none" w:sz="0" w:space="0" w:color="auto"/>
            <w:right w:val="none" w:sz="0" w:space="0" w:color="auto"/>
          </w:divBdr>
        </w:div>
        <w:div w:id="1577861282">
          <w:marLeft w:val="640"/>
          <w:marRight w:val="0"/>
          <w:marTop w:val="0"/>
          <w:marBottom w:val="0"/>
          <w:divBdr>
            <w:top w:val="none" w:sz="0" w:space="0" w:color="auto"/>
            <w:left w:val="none" w:sz="0" w:space="0" w:color="auto"/>
            <w:bottom w:val="none" w:sz="0" w:space="0" w:color="auto"/>
            <w:right w:val="none" w:sz="0" w:space="0" w:color="auto"/>
          </w:divBdr>
        </w:div>
        <w:div w:id="1596284889">
          <w:marLeft w:val="640"/>
          <w:marRight w:val="0"/>
          <w:marTop w:val="0"/>
          <w:marBottom w:val="0"/>
          <w:divBdr>
            <w:top w:val="none" w:sz="0" w:space="0" w:color="auto"/>
            <w:left w:val="none" w:sz="0" w:space="0" w:color="auto"/>
            <w:bottom w:val="none" w:sz="0" w:space="0" w:color="auto"/>
            <w:right w:val="none" w:sz="0" w:space="0" w:color="auto"/>
          </w:divBdr>
        </w:div>
        <w:div w:id="1616594617">
          <w:marLeft w:val="640"/>
          <w:marRight w:val="0"/>
          <w:marTop w:val="0"/>
          <w:marBottom w:val="0"/>
          <w:divBdr>
            <w:top w:val="none" w:sz="0" w:space="0" w:color="auto"/>
            <w:left w:val="none" w:sz="0" w:space="0" w:color="auto"/>
            <w:bottom w:val="none" w:sz="0" w:space="0" w:color="auto"/>
            <w:right w:val="none" w:sz="0" w:space="0" w:color="auto"/>
          </w:divBdr>
        </w:div>
        <w:div w:id="1652759132">
          <w:marLeft w:val="640"/>
          <w:marRight w:val="0"/>
          <w:marTop w:val="0"/>
          <w:marBottom w:val="0"/>
          <w:divBdr>
            <w:top w:val="none" w:sz="0" w:space="0" w:color="auto"/>
            <w:left w:val="none" w:sz="0" w:space="0" w:color="auto"/>
            <w:bottom w:val="none" w:sz="0" w:space="0" w:color="auto"/>
            <w:right w:val="none" w:sz="0" w:space="0" w:color="auto"/>
          </w:divBdr>
        </w:div>
        <w:div w:id="1677876711">
          <w:marLeft w:val="640"/>
          <w:marRight w:val="0"/>
          <w:marTop w:val="0"/>
          <w:marBottom w:val="0"/>
          <w:divBdr>
            <w:top w:val="none" w:sz="0" w:space="0" w:color="auto"/>
            <w:left w:val="none" w:sz="0" w:space="0" w:color="auto"/>
            <w:bottom w:val="none" w:sz="0" w:space="0" w:color="auto"/>
            <w:right w:val="none" w:sz="0" w:space="0" w:color="auto"/>
          </w:divBdr>
        </w:div>
        <w:div w:id="1678343500">
          <w:marLeft w:val="640"/>
          <w:marRight w:val="0"/>
          <w:marTop w:val="0"/>
          <w:marBottom w:val="0"/>
          <w:divBdr>
            <w:top w:val="none" w:sz="0" w:space="0" w:color="auto"/>
            <w:left w:val="none" w:sz="0" w:space="0" w:color="auto"/>
            <w:bottom w:val="none" w:sz="0" w:space="0" w:color="auto"/>
            <w:right w:val="none" w:sz="0" w:space="0" w:color="auto"/>
          </w:divBdr>
        </w:div>
        <w:div w:id="1696350763">
          <w:marLeft w:val="640"/>
          <w:marRight w:val="0"/>
          <w:marTop w:val="0"/>
          <w:marBottom w:val="0"/>
          <w:divBdr>
            <w:top w:val="none" w:sz="0" w:space="0" w:color="auto"/>
            <w:left w:val="none" w:sz="0" w:space="0" w:color="auto"/>
            <w:bottom w:val="none" w:sz="0" w:space="0" w:color="auto"/>
            <w:right w:val="none" w:sz="0" w:space="0" w:color="auto"/>
          </w:divBdr>
        </w:div>
        <w:div w:id="1706252099">
          <w:marLeft w:val="640"/>
          <w:marRight w:val="0"/>
          <w:marTop w:val="0"/>
          <w:marBottom w:val="0"/>
          <w:divBdr>
            <w:top w:val="none" w:sz="0" w:space="0" w:color="auto"/>
            <w:left w:val="none" w:sz="0" w:space="0" w:color="auto"/>
            <w:bottom w:val="none" w:sz="0" w:space="0" w:color="auto"/>
            <w:right w:val="none" w:sz="0" w:space="0" w:color="auto"/>
          </w:divBdr>
        </w:div>
        <w:div w:id="1714229515">
          <w:marLeft w:val="640"/>
          <w:marRight w:val="0"/>
          <w:marTop w:val="0"/>
          <w:marBottom w:val="0"/>
          <w:divBdr>
            <w:top w:val="none" w:sz="0" w:space="0" w:color="auto"/>
            <w:left w:val="none" w:sz="0" w:space="0" w:color="auto"/>
            <w:bottom w:val="none" w:sz="0" w:space="0" w:color="auto"/>
            <w:right w:val="none" w:sz="0" w:space="0" w:color="auto"/>
          </w:divBdr>
        </w:div>
        <w:div w:id="1775321034">
          <w:marLeft w:val="640"/>
          <w:marRight w:val="0"/>
          <w:marTop w:val="0"/>
          <w:marBottom w:val="0"/>
          <w:divBdr>
            <w:top w:val="none" w:sz="0" w:space="0" w:color="auto"/>
            <w:left w:val="none" w:sz="0" w:space="0" w:color="auto"/>
            <w:bottom w:val="none" w:sz="0" w:space="0" w:color="auto"/>
            <w:right w:val="none" w:sz="0" w:space="0" w:color="auto"/>
          </w:divBdr>
        </w:div>
        <w:div w:id="1790129270">
          <w:marLeft w:val="640"/>
          <w:marRight w:val="0"/>
          <w:marTop w:val="0"/>
          <w:marBottom w:val="0"/>
          <w:divBdr>
            <w:top w:val="none" w:sz="0" w:space="0" w:color="auto"/>
            <w:left w:val="none" w:sz="0" w:space="0" w:color="auto"/>
            <w:bottom w:val="none" w:sz="0" w:space="0" w:color="auto"/>
            <w:right w:val="none" w:sz="0" w:space="0" w:color="auto"/>
          </w:divBdr>
        </w:div>
        <w:div w:id="1795447075">
          <w:marLeft w:val="640"/>
          <w:marRight w:val="0"/>
          <w:marTop w:val="0"/>
          <w:marBottom w:val="0"/>
          <w:divBdr>
            <w:top w:val="none" w:sz="0" w:space="0" w:color="auto"/>
            <w:left w:val="none" w:sz="0" w:space="0" w:color="auto"/>
            <w:bottom w:val="none" w:sz="0" w:space="0" w:color="auto"/>
            <w:right w:val="none" w:sz="0" w:space="0" w:color="auto"/>
          </w:divBdr>
        </w:div>
        <w:div w:id="1849101383">
          <w:marLeft w:val="640"/>
          <w:marRight w:val="0"/>
          <w:marTop w:val="0"/>
          <w:marBottom w:val="0"/>
          <w:divBdr>
            <w:top w:val="none" w:sz="0" w:space="0" w:color="auto"/>
            <w:left w:val="none" w:sz="0" w:space="0" w:color="auto"/>
            <w:bottom w:val="none" w:sz="0" w:space="0" w:color="auto"/>
            <w:right w:val="none" w:sz="0" w:space="0" w:color="auto"/>
          </w:divBdr>
        </w:div>
        <w:div w:id="1849639272">
          <w:marLeft w:val="640"/>
          <w:marRight w:val="0"/>
          <w:marTop w:val="0"/>
          <w:marBottom w:val="0"/>
          <w:divBdr>
            <w:top w:val="none" w:sz="0" w:space="0" w:color="auto"/>
            <w:left w:val="none" w:sz="0" w:space="0" w:color="auto"/>
            <w:bottom w:val="none" w:sz="0" w:space="0" w:color="auto"/>
            <w:right w:val="none" w:sz="0" w:space="0" w:color="auto"/>
          </w:divBdr>
        </w:div>
        <w:div w:id="1850487963">
          <w:marLeft w:val="640"/>
          <w:marRight w:val="0"/>
          <w:marTop w:val="0"/>
          <w:marBottom w:val="0"/>
          <w:divBdr>
            <w:top w:val="none" w:sz="0" w:space="0" w:color="auto"/>
            <w:left w:val="none" w:sz="0" w:space="0" w:color="auto"/>
            <w:bottom w:val="none" w:sz="0" w:space="0" w:color="auto"/>
            <w:right w:val="none" w:sz="0" w:space="0" w:color="auto"/>
          </w:divBdr>
        </w:div>
        <w:div w:id="1853567094">
          <w:marLeft w:val="640"/>
          <w:marRight w:val="0"/>
          <w:marTop w:val="0"/>
          <w:marBottom w:val="0"/>
          <w:divBdr>
            <w:top w:val="none" w:sz="0" w:space="0" w:color="auto"/>
            <w:left w:val="none" w:sz="0" w:space="0" w:color="auto"/>
            <w:bottom w:val="none" w:sz="0" w:space="0" w:color="auto"/>
            <w:right w:val="none" w:sz="0" w:space="0" w:color="auto"/>
          </w:divBdr>
        </w:div>
        <w:div w:id="1871064403">
          <w:marLeft w:val="640"/>
          <w:marRight w:val="0"/>
          <w:marTop w:val="0"/>
          <w:marBottom w:val="0"/>
          <w:divBdr>
            <w:top w:val="none" w:sz="0" w:space="0" w:color="auto"/>
            <w:left w:val="none" w:sz="0" w:space="0" w:color="auto"/>
            <w:bottom w:val="none" w:sz="0" w:space="0" w:color="auto"/>
            <w:right w:val="none" w:sz="0" w:space="0" w:color="auto"/>
          </w:divBdr>
        </w:div>
        <w:div w:id="1894391778">
          <w:marLeft w:val="640"/>
          <w:marRight w:val="0"/>
          <w:marTop w:val="0"/>
          <w:marBottom w:val="0"/>
          <w:divBdr>
            <w:top w:val="none" w:sz="0" w:space="0" w:color="auto"/>
            <w:left w:val="none" w:sz="0" w:space="0" w:color="auto"/>
            <w:bottom w:val="none" w:sz="0" w:space="0" w:color="auto"/>
            <w:right w:val="none" w:sz="0" w:space="0" w:color="auto"/>
          </w:divBdr>
        </w:div>
        <w:div w:id="1920209891">
          <w:marLeft w:val="640"/>
          <w:marRight w:val="0"/>
          <w:marTop w:val="0"/>
          <w:marBottom w:val="0"/>
          <w:divBdr>
            <w:top w:val="none" w:sz="0" w:space="0" w:color="auto"/>
            <w:left w:val="none" w:sz="0" w:space="0" w:color="auto"/>
            <w:bottom w:val="none" w:sz="0" w:space="0" w:color="auto"/>
            <w:right w:val="none" w:sz="0" w:space="0" w:color="auto"/>
          </w:divBdr>
        </w:div>
        <w:div w:id="1921937591">
          <w:marLeft w:val="640"/>
          <w:marRight w:val="0"/>
          <w:marTop w:val="0"/>
          <w:marBottom w:val="0"/>
          <w:divBdr>
            <w:top w:val="none" w:sz="0" w:space="0" w:color="auto"/>
            <w:left w:val="none" w:sz="0" w:space="0" w:color="auto"/>
            <w:bottom w:val="none" w:sz="0" w:space="0" w:color="auto"/>
            <w:right w:val="none" w:sz="0" w:space="0" w:color="auto"/>
          </w:divBdr>
        </w:div>
        <w:div w:id="1968393511">
          <w:marLeft w:val="640"/>
          <w:marRight w:val="0"/>
          <w:marTop w:val="0"/>
          <w:marBottom w:val="0"/>
          <w:divBdr>
            <w:top w:val="none" w:sz="0" w:space="0" w:color="auto"/>
            <w:left w:val="none" w:sz="0" w:space="0" w:color="auto"/>
            <w:bottom w:val="none" w:sz="0" w:space="0" w:color="auto"/>
            <w:right w:val="none" w:sz="0" w:space="0" w:color="auto"/>
          </w:divBdr>
        </w:div>
        <w:div w:id="1995983575">
          <w:marLeft w:val="640"/>
          <w:marRight w:val="0"/>
          <w:marTop w:val="0"/>
          <w:marBottom w:val="0"/>
          <w:divBdr>
            <w:top w:val="none" w:sz="0" w:space="0" w:color="auto"/>
            <w:left w:val="none" w:sz="0" w:space="0" w:color="auto"/>
            <w:bottom w:val="none" w:sz="0" w:space="0" w:color="auto"/>
            <w:right w:val="none" w:sz="0" w:space="0" w:color="auto"/>
          </w:divBdr>
        </w:div>
        <w:div w:id="2005205346">
          <w:marLeft w:val="640"/>
          <w:marRight w:val="0"/>
          <w:marTop w:val="0"/>
          <w:marBottom w:val="0"/>
          <w:divBdr>
            <w:top w:val="none" w:sz="0" w:space="0" w:color="auto"/>
            <w:left w:val="none" w:sz="0" w:space="0" w:color="auto"/>
            <w:bottom w:val="none" w:sz="0" w:space="0" w:color="auto"/>
            <w:right w:val="none" w:sz="0" w:space="0" w:color="auto"/>
          </w:divBdr>
        </w:div>
        <w:div w:id="2017075627">
          <w:marLeft w:val="640"/>
          <w:marRight w:val="0"/>
          <w:marTop w:val="0"/>
          <w:marBottom w:val="0"/>
          <w:divBdr>
            <w:top w:val="none" w:sz="0" w:space="0" w:color="auto"/>
            <w:left w:val="none" w:sz="0" w:space="0" w:color="auto"/>
            <w:bottom w:val="none" w:sz="0" w:space="0" w:color="auto"/>
            <w:right w:val="none" w:sz="0" w:space="0" w:color="auto"/>
          </w:divBdr>
        </w:div>
        <w:div w:id="2053653278">
          <w:marLeft w:val="640"/>
          <w:marRight w:val="0"/>
          <w:marTop w:val="0"/>
          <w:marBottom w:val="0"/>
          <w:divBdr>
            <w:top w:val="none" w:sz="0" w:space="0" w:color="auto"/>
            <w:left w:val="none" w:sz="0" w:space="0" w:color="auto"/>
            <w:bottom w:val="none" w:sz="0" w:space="0" w:color="auto"/>
            <w:right w:val="none" w:sz="0" w:space="0" w:color="auto"/>
          </w:divBdr>
        </w:div>
        <w:div w:id="2062827711">
          <w:marLeft w:val="640"/>
          <w:marRight w:val="0"/>
          <w:marTop w:val="0"/>
          <w:marBottom w:val="0"/>
          <w:divBdr>
            <w:top w:val="none" w:sz="0" w:space="0" w:color="auto"/>
            <w:left w:val="none" w:sz="0" w:space="0" w:color="auto"/>
            <w:bottom w:val="none" w:sz="0" w:space="0" w:color="auto"/>
            <w:right w:val="none" w:sz="0" w:space="0" w:color="auto"/>
          </w:divBdr>
        </w:div>
        <w:div w:id="2077126770">
          <w:marLeft w:val="640"/>
          <w:marRight w:val="0"/>
          <w:marTop w:val="0"/>
          <w:marBottom w:val="0"/>
          <w:divBdr>
            <w:top w:val="none" w:sz="0" w:space="0" w:color="auto"/>
            <w:left w:val="none" w:sz="0" w:space="0" w:color="auto"/>
            <w:bottom w:val="none" w:sz="0" w:space="0" w:color="auto"/>
            <w:right w:val="none" w:sz="0" w:space="0" w:color="auto"/>
          </w:divBdr>
        </w:div>
        <w:div w:id="2084179469">
          <w:marLeft w:val="640"/>
          <w:marRight w:val="0"/>
          <w:marTop w:val="0"/>
          <w:marBottom w:val="0"/>
          <w:divBdr>
            <w:top w:val="none" w:sz="0" w:space="0" w:color="auto"/>
            <w:left w:val="none" w:sz="0" w:space="0" w:color="auto"/>
            <w:bottom w:val="none" w:sz="0" w:space="0" w:color="auto"/>
            <w:right w:val="none" w:sz="0" w:space="0" w:color="auto"/>
          </w:divBdr>
        </w:div>
        <w:div w:id="2094620438">
          <w:marLeft w:val="640"/>
          <w:marRight w:val="0"/>
          <w:marTop w:val="0"/>
          <w:marBottom w:val="0"/>
          <w:divBdr>
            <w:top w:val="none" w:sz="0" w:space="0" w:color="auto"/>
            <w:left w:val="none" w:sz="0" w:space="0" w:color="auto"/>
            <w:bottom w:val="none" w:sz="0" w:space="0" w:color="auto"/>
            <w:right w:val="none" w:sz="0" w:space="0" w:color="auto"/>
          </w:divBdr>
        </w:div>
      </w:divsChild>
    </w:div>
    <w:div w:id="1622565604">
      <w:bodyDiv w:val="1"/>
      <w:marLeft w:val="0"/>
      <w:marRight w:val="0"/>
      <w:marTop w:val="0"/>
      <w:marBottom w:val="0"/>
      <w:divBdr>
        <w:top w:val="none" w:sz="0" w:space="0" w:color="auto"/>
        <w:left w:val="none" w:sz="0" w:space="0" w:color="auto"/>
        <w:bottom w:val="none" w:sz="0" w:space="0" w:color="auto"/>
        <w:right w:val="none" w:sz="0" w:space="0" w:color="auto"/>
      </w:divBdr>
    </w:div>
    <w:div w:id="1642030434">
      <w:bodyDiv w:val="1"/>
      <w:marLeft w:val="0"/>
      <w:marRight w:val="0"/>
      <w:marTop w:val="0"/>
      <w:marBottom w:val="0"/>
      <w:divBdr>
        <w:top w:val="none" w:sz="0" w:space="0" w:color="auto"/>
        <w:left w:val="none" w:sz="0" w:space="0" w:color="auto"/>
        <w:bottom w:val="none" w:sz="0" w:space="0" w:color="auto"/>
        <w:right w:val="none" w:sz="0" w:space="0" w:color="auto"/>
      </w:divBdr>
      <w:divsChild>
        <w:div w:id="32003127">
          <w:marLeft w:val="640"/>
          <w:marRight w:val="0"/>
          <w:marTop w:val="0"/>
          <w:marBottom w:val="0"/>
          <w:divBdr>
            <w:top w:val="none" w:sz="0" w:space="0" w:color="auto"/>
            <w:left w:val="none" w:sz="0" w:space="0" w:color="auto"/>
            <w:bottom w:val="none" w:sz="0" w:space="0" w:color="auto"/>
            <w:right w:val="none" w:sz="0" w:space="0" w:color="auto"/>
          </w:divBdr>
        </w:div>
        <w:div w:id="32536132">
          <w:marLeft w:val="640"/>
          <w:marRight w:val="0"/>
          <w:marTop w:val="0"/>
          <w:marBottom w:val="0"/>
          <w:divBdr>
            <w:top w:val="none" w:sz="0" w:space="0" w:color="auto"/>
            <w:left w:val="none" w:sz="0" w:space="0" w:color="auto"/>
            <w:bottom w:val="none" w:sz="0" w:space="0" w:color="auto"/>
            <w:right w:val="none" w:sz="0" w:space="0" w:color="auto"/>
          </w:divBdr>
        </w:div>
        <w:div w:id="130488180">
          <w:marLeft w:val="640"/>
          <w:marRight w:val="0"/>
          <w:marTop w:val="0"/>
          <w:marBottom w:val="0"/>
          <w:divBdr>
            <w:top w:val="none" w:sz="0" w:space="0" w:color="auto"/>
            <w:left w:val="none" w:sz="0" w:space="0" w:color="auto"/>
            <w:bottom w:val="none" w:sz="0" w:space="0" w:color="auto"/>
            <w:right w:val="none" w:sz="0" w:space="0" w:color="auto"/>
          </w:divBdr>
        </w:div>
        <w:div w:id="138965079">
          <w:marLeft w:val="640"/>
          <w:marRight w:val="0"/>
          <w:marTop w:val="0"/>
          <w:marBottom w:val="0"/>
          <w:divBdr>
            <w:top w:val="none" w:sz="0" w:space="0" w:color="auto"/>
            <w:left w:val="none" w:sz="0" w:space="0" w:color="auto"/>
            <w:bottom w:val="none" w:sz="0" w:space="0" w:color="auto"/>
            <w:right w:val="none" w:sz="0" w:space="0" w:color="auto"/>
          </w:divBdr>
        </w:div>
        <w:div w:id="156652796">
          <w:marLeft w:val="640"/>
          <w:marRight w:val="0"/>
          <w:marTop w:val="0"/>
          <w:marBottom w:val="0"/>
          <w:divBdr>
            <w:top w:val="none" w:sz="0" w:space="0" w:color="auto"/>
            <w:left w:val="none" w:sz="0" w:space="0" w:color="auto"/>
            <w:bottom w:val="none" w:sz="0" w:space="0" w:color="auto"/>
            <w:right w:val="none" w:sz="0" w:space="0" w:color="auto"/>
          </w:divBdr>
        </w:div>
        <w:div w:id="229539004">
          <w:marLeft w:val="640"/>
          <w:marRight w:val="0"/>
          <w:marTop w:val="0"/>
          <w:marBottom w:val="0"/>
          <w:divBdr>
            <w:top w:val="none" w:sz="0" w:space="0" w:color="auto"/>
            <w:left w:val="none" w:sz="0" w:space="0" w:color="auto"/>
            <w:bottom w:val="none" w:sz="0" w:space="0" w:color="auto"/>
            <w:right w:val="none" w:sz="0" w:space="0" w:color="auto"/>
          </w:divBdr>
        </w:div>
        <w:div w:id="229732769">
          <w:marLeft w:val="640"/>
          <w:marRight w:val="0"/>
          <w:marTop w:val="0"/>
          <w:marBottom w:val="0"/>
          <w:divBdr>
            <w:top w:val="none" w:sz="0" w:space="0" w:color="auto"/>
            <w:left w:val="none" w:sz="0" w:space="0" w:color="auto"/>
            <w:bottom w:val="none" w:sz="0" w:space="0" w:color="auto"/>
            <w:right w:val="none" w:sz="0" w:space="0" w:color="auto"/>
          </w:divBdr>
        </w:div>
        <w:div w:id="232934556">
          <w:marLeft w:val="640"/>
          <w:marRight w:val="0"/>
          <w:marTop w:val="0"/>
          <w:marBottom w:val="0"/>
          <w:divBdr>
            <w:top w:val="none" w:sz="0" w:space="0" w:color="auto"/>
            <w:left w:val="none" w:sz="0" w:space="0" w:color="auto"/>
            <w:bottom w:val="none" w:sz="0" w:space="0" w:color="auto"/>
            <w:right w:val="none" w:sz="0" w:space="0" w:color="auto"/>
          </w:divBdr>
        </w:div>
        <w:div w:id="234515078">
          <w:marLeft w:val="640"/>
          <w:marRight w:val="0"/>
          <w:marTop w:val="0"/>
          <w:marBottom w:val="0"/>
          <w:divBdr>
            <w:top w:val="none" w:sz="0" w:space="0" w:color="auto"/>
            <w:left w:val="none" w:sz="0" w:space="0" w:color="auto"/>
            <w:bottom w:val="none" w:sz="0" w:space="0" w:color="auto"/>
            <w:right w:val="none" w:sz="0" w:space="0" w:color="auto"/>
          </w:divBdr>
        </w:div>
        <w:div w:id="235483040">
          <w:marLeft w:val="640"/>
          <w:marRight w:val="0"/>
          <w:marTop w:val="0"/>
          <w:marBottom w:val="0"/>
          <w:divBdr>
            <w:top w:val="none" w:sz="0" w:space="0" w:color="auto"/>
            <w:left w:val="none" w:sz="0" w:space="0" w:color="auto"/>
            <w:bottom w:val="none" w:sz="0" w:space="0" w:color="auto"/>
            <w:right w:val="none" w:sz="0" w:space="0" w:color="auto"/>
          </w:divBdr>
        </w:div>
        <w:div w:id="255745647">
          <w:marLeft w:val="640"/>
          <w:marRight w:val="0"/>
          <w:marTop w:val="0"/>
          <w:marBottom w:val="0"/>
          <w:divBdr>
            <w:top w:val="none" w:sz="0" w:space="0" w:color="auto"/>
            <w:left w:val="none" w:sz="0" w:space="0" w:color="auto"/>
            <w:bottom w:val="none" w:sz="0" w:space="0" w:color="auto"/>
            <w:right w:val="none" w:sz="0" w:space="0" w:color="auto"/>
          </w:divBdr>
        </w:div>
        <w:div w:id="260459634">
          <w:marLeft w:val="640"/>
          <w:marRight w:val="0"/>
          <w:marTop w:val="0"/>
          <w:marBottom w:val="0"/>
          <w:divBdr>
            <w:top w:val="none" w:sz="0" w:space="0" w:color="auto"/>
            <w:left w:val="none" w:sz="0" w:space="0" w:color="auto"/>
            <w:bottom w:val="none" w:sz="0" w:space="0" w:color="auto"/>
            <w:right w:val="none" w:sz="0" w:space="0" w:color="auto"/>
          </w:divBdr>
        </w:div>
        <w:div w:id="264853414">
          <w:marLeft w:val="640"/>
          <w:marRight w:val="0"/>
          <w:marTop w:val="0"/>
          <w:marBottom w:val="0"/>
          <w:divBdr>
            <w:top w:val="none" w:sz="0" w:space="0" w:color="auto"/>
            <w:left w:val="none" w:sz="0" w:space="0" w:color="auto"/>
            <w:bottom w:val="none" w:sz="0" w:space="0" w:color="auto"/>
            <w:right w:val="none" w:sz="0" w:space="0" w:color="auto"/>
          </w:divBdr>
        </w:div>
        <w:div w:id="282345508">
          <w:marLeft w:val="640"/>
          <w:marRight w:val="0"/>
          <w:marTop w:val="0"/>
          <w:marBottom w:val="0"/>
          <w:divBdr>
            <w:top w:val="none" w:sz="0" w:space="0" w:color="auto"/>
            <w:left w:val="none" w:sz="0" w:space="0" w:color="auto"/>
            <w:bottom w:val="none" w:sz="0" w:space="0" w:color="auto"/>
            <w:right w:val="none" w:sz="0" w:space="0" w:color="auto"/>
          </w:divBdr>
        </w:div>
        <w:div w:id="299268862">
          <w:marLeft w:val="640"/>
          <w:marRight w:val="0"/>
          <w:marTop w:val="0"/>
          <w:marBottom w:val="0"/>
          <w:divBdr>
            <w:top w:val="none" w:sz="0" w:space="0" w:color="auto"/>
            <w:left w:val="none" w:sz="0" w:space="0" w:color="auto"/>
            <w:bottom w:val="none" w:sz="0" w:space="0" w:color="auto"/>
            <w:right w:val="none" w:sz="0" w:space="0" w:color="auto"/>
          </w:divBdr>
        </w:div>
        <w:div w:id="299964339">
          <w:marLeft w:val="640"/>
          <w:marRight w:val="0"/>
          <w:marTop w:val="0"/>
          <w:marBottom w:val="0"/>
          <w:divBdr>
            <w:top w:val="none" w:sz="0" w:space="0" w:color="auto"/>
            <w:left w:val="none" w:sz="0" w:space="0" w:color="auto"/>
            <w:bottom w:val="none" w:sz="0" w:space="0" w:color="auto"/>
            <w:right w:val="none" w:sz="0" w:space="0" w:color="auto"/>
          </w:divBdr>
        </w:div>
        <w:div w:id="308216974">
          <w:marLeft w:val="640"/>
          <w:marRight w:val="0"/>
          <w:marTop w:val="0"/>
          <w:marBottom w:val="0"/>
          <w:divBdr>
            <w:top w:val="none" w:sz="0" w:space="0" w:color="auto"/>
            <w:left w:val="none" w:sz="0" w:space="0" w:color="auto"/>
            <w:bottom w:val="none" w:sz="0" w:space="0" w:color="auto"/>
            <w:right w:val="none" w:sz="0" w:space="0" w:color="auto"/>
          </w:divBdr>
        </w:div>
        <w:div w:id="309792403">
          <w:marLeft w:val="640"/>
          <w:marRight w:val="0"/>
          <w:marTop w:val="0"/>
          <w:marBottom w:val="0"/>
          <w:divBdr>
            <w:top w:val="none" w:sz="0" w:space="0" w:color="auto"/>
            <w:left w:val="none" w:sz="0" w:space="0" w:color="auto"/>
            <w:bottom w:val="none" w:sz="0" w:space="0" w:color="auto"/>
            <w:right w:val="none" w:sz="0" w:space="0" w:color="auto"/>
          </w:divBdr>
        </w:div>
        <w:div w:id="362950131">
          <w:marLeft w:val="640"/>
          <w:marRight w:val="0"/>
          <w:marTop w:val="0"/>
          <w:marBottom w:val="0"/>
          <w:divBdr>
            <w:top w:val="none" w:sz="0" w:space="0" w:color="auto"/>
            <w:left w:val="none" w:sz="0" w:space="0" w:color="auto"/>
            <w:bottom w:val="none" w:sz="0" w:space="0" w:color="auto"/>
            <w:right w:val="none" w:sz="0" w:space="0" w:color="auto"/>
          </w:divBdr>
        </w:div>
        <w:div w:id="382559349">
          <w:marLeft w:val="640"/>
          <w:marRight w:val="0"/>
          <w:marTop w:val="0"/>
          <w:marBottom w:val="0"/>
          <w:divBdr>
            <w:top w:val="none" w:sz="0" w:space="0" w:color="auto"/>
            <w:left w:val="none" w:sz="0" w:space="0" w:color="auto"/>
            <w:bottom w:val="none" w:sz="0" w:space="0" w:color="auto"/>
            <w:right w:val="none" w:sz="0" w:space="0" w:color="auto"/>
          </w:divBdr>
        </w:div>
        <w:div w:id="418671665">
          <w:marLeft w:val="640"/>
          <w:marRight w:val="0"/>
          <w:marTop w:val="0"/>
          <w:marBottom w:val="0"/>
          <w:divBdr>
            <w:top w:val="none" w:sz="0" w:space="0" w:color="auto"/>
            <w:left w:val="none" w:sz="0" w:space="0" w:color="auto"/>
            <w:bottom w:val="none" w:sz="0" w:space="0" w:color="auto"/>
            <w:right w:val="none" w:sz="0" w:space="0" w:color="auto"/>
          </w:divBdr>
        </w:div>
        <w:div w:id="426534690">
          <w:marLeft w:val="640"/>
          <w:marRight w:val="0"/>
          <w:marTop w:val="0"/>
          <w:marBottom w:val="0"/>
          <w:divBdr>
            <w:top w:val="none" w:sz="0" w:space="0" w:color="auto"/>
            <w:left w:val="none" w:sz="0" w:space="0" w:color="auto"/>
            <w:bottom w:val="none" w:sz="0" w:space="0" w:color="auto"/>
            <w:right w:val="none" w:sz="0" w:space="0" w:color="auto"/>
          </w:divBdr>
        </w:div>
        <w:div w:id="482089759">
          <w:marLeft w:val="640"/>
          <w:marRight w:val="0"/>
          <w:marTop w:val="0"/>
          <w:marBottom w:val="0"/>
          <w:divBdr>
            <w:top w:val="none" w:sz="0" w:space="0" w:color="auto"/>
            <w:left w:val="none" w:sz="0" w:space="0" w:color="auto"/>
            <w:bottom w:val="none" w:sz="0" w:space="0" w:color="auto"/>
            <w:right w:val="none" w:sz="0" w:space="0" w:color="auto"/>
          </w:divBdr>
        </w:div>
        <w:div w:id="499080339">
          <w:marLeft w:val="640"/>
          <w:marRight w:val="0"/>
          <w:marTop w:val="0"/>
          <w:marBottom w:val="0"/>
          <w:divBdr>
            <w:top w:val="none" w:sz="0" w:space="0" w:color="auto"/>
            <w:left w:val="none" w:sz="0" w:space="0" w:color="auto"/>
            <w:bottom w:val="none" w:sz="0" w:space="0" w:color="auto"/>
            <w:right w:val="none" w:sz="0" w:space="0" w:color="auto"/>
          </w:divBdr>
        </w:div>
        <w:div w:id="510292432">
          <w:marLeft w:val="640"/>
          <w:marRight w:val="0"/>
          <w:marTop w:val="0"/>
          <w:marBottom w:val="0"/>
          <w:divBdr>
            <w:top w:val="none" w:sz="0" w:space="0" w:color="auto"/>
            <w:left w:val="none" w:sz="0" w:space="0" w:color="auto"/>
            <w:bottom w:val="none" w:sz="0" w:space="0" w:color="auto"/>
            <w:right w:val="none" w:sz="0" w:space="0" w:color="auto"/>
          </w:divBdr>
        </w:div>
        <w:div w:id="529412600">
          <w:marLeft w:val="640"/>
          <w:marRight w:val="0"/>
          <w:marTop w:val="0"/>
          <w:marBottom w:val="0"/>
          <w:divBdr>
            <w:top w:val="none" w:sz="0" w:space="0" w:color="auto"/>
            <w:left w:val="none" w:sz="0" w:space="0" w:color="auto"/>
            <w:bottom w:val="none" w:sz="0" w:space="0" w:color="auto"/>
            <w:right w:val="none" w:sz="0" w:space="0" w:color="auto"/>
          </w:divBdr>
        </w:div>
        <w:div w:id="530531309">
          <w:marLeft w:val="640"/>
          <w:marRight w:val="0"/>
          <w:marTop w:val="0"/>
          <w:marBottom w:val="0"/>
          <w:divBdr>
            <w:top w:val="none" w:sz="0" w:space="0" w:color="auto"/>
            <w:left w:val="none" w:sz="0" w:space="0" w:color="auto"/>
            <w:bottom w:val="none" w:sz="0" w:space="0" w:color="auto"/>
            <w:right w:val="none" w:sz="0" w:space="0" w:color="auto"/>
          </w:divBdr>
        </w:div>
        <w:div w:id="610938857">
          <w:marLeft w:val="640"/>
          <w:marRight w:val="0"/>
          <w:marTop w:val="0"/>
          <w:marBottom w:val="0"/>
          <w:divBdr>
            <w:top w:val="none" w:sz="0" w:space="0" w:color="auto"/>
            <w:left w:val="none" w:sz="0" w:space="0" w:color="auto"/>
            <w:bottom w:val="none" w:sz="0" w:space="0" w:color="auto"/>
            <w:right w:val="none" w:sz="0" w:space="0" w:color="auto"/>
          </w:divBdr>
        </w:div>
        <w:div w:id="628515964">
          <w:marLeft w:val="640"/>
          <w:marRight w:val="0"/>
          <w:marTop w:val="0"/>
          <w:marBottom w:val="0"/>
          <w:divBdr>
            <w:top w:val="none" w:sz="0" w:space="0" w:color="auto"/>
            <w:left w:val="none" w:sz="0" w:space="0" w:color="auto"/>
            <w:bottom w:val="none" w:sz="0" w:space="0" w:color="auto"/>
            <w:right w:val="none" w:sz="0" w:space="0" w:color="auto"/>
          </w:divBdr>
        </w:div>
        <w:div w:id="667294940">
          <w:marLeft w:val="640"/>
          <w:marRight w:val="0"/>
          <w:marTop w:val="0"/>
          <w:marBottom w:val="0"/>
          <w:divBdr>
            <w:top w:val="none" w:sz="0" w:space="0" w:color="auto"/>
            <w:left w:val="none" w:sz="0" w:space="0" w:color="auto"/>
            <w:bottom w:val="none" w:sz="0" w:space="0" w:color="auto"/>
            <w:right w:val="none" w:sz="0" w:space="0" w:color="auto"/>
          </w:divBdr>
        </w:div>
        <w:div w:id="678387960">
          <w:marLeft w:val="640"/>
          <w:marRight w:val="0"/>
          <w:marTop w:val="0"/>
          <w:marBottom w:val="0"/>
          <w:divBdr>
            <w:top w:val="none" w:sz="0" w:space="0" w:color="auto"/>
            <w:left w:val="none" w:sz="0" w:space="0" w:color="auto"/>
            <w:bottom w:val="none" w:sz="0" w:space="0" w:color="auto"/>
            <w:right w:val="none" w:sz="0" w:space="0" w:color="auto"/>
          </w:divBdr>
        </w:div>
        <w:div w:id="680934450">
          <w:marLeft w:val="640"/>
          <w:marRight w:val="0"/>
          <w:marTop w:val="0"/>
          <w:marBottom w:val="0"/>
          <w:divBdr>
            <w:top w:val="none" w:sz="0" w:space="0" w:color="auto"/>
            <w:left w:val="none" w:sz="0" w:space="0" w:color="auto"/>
            <w:bottom w:val="none" w:sz="0" w:space="0" w:color="auto"/>
            <w:right w:val="none" w:sz="0" w:space="0" w:color="auto"/>
          </w:divBdr>
        </w:div>
        <w:div w:id="698360814">
          <w:marLeft w:val="640"/>
          <w:marRight w:val="0"/>
          <w:marTop w:val="0"/>
          <w:marBottom w:val="0"/>
          <w:divBdr>
            <w:top w:val="none" w:sz="0" w:space="0" w:color="auto"/>
            <w:left w:val="none" w:sz="0" w:space="0" w:color="auto"/>
            <w:bottom w:val="none" w:sz="0" w:space="0" w:color="auto"/>
            <w:right w:val="none" w:sz="0" w:space="0" w:color="auto"/>
          </w:divBdr>
        </w:div>
        <w:div w:id="708529309">
          <w:marLeft w:val="640"/>
          <w:marRight w:val="0"/>
          <w:marTop w:val="0"/>
          <w:marBottom w:val="0"/>
          <w:divBdr>
            <w:top w:val="none" w:sz="0" w:space="0" w:color="auto"/>
            <w:left w:val="none" w:sz="0" w:space="0" w:color="auto"/>
            <w:bottom w:val="none" w:sz="0" w:space="0" w:color="auto"/>
            <w:right w:val="none" w:sz="0" w:space="0" w:color="auto"/>
          </w:divBdr>
        </w:div>
        <w:div w:id="739986075">
          <w:marLeft w:val="640"/>
          <w:marRight w:val="0"/>
          <w:marTop w:val="0"/>
          <w:marBottom w:val="0"/>
          <w:divBdr>
            <w:top w:val="none" w:sz="0" w:space="0" w:color="auto"/>
            <w:left w:val="none" w:sz="0" w:space="0" w:color="auto"/>
            <w:bottom w:val="none" w:sz="0" w:space="0" w:color="auto"/>
            <w:right w:val="none" w:sz="0" w:space="0" w:color="auto"/>
          </w:divBdr>
        </w:div>
        <w:div w:id="743407494">
          <w:marLeft w:val="640"/>
          <w:marRight w:val="0"/>
          <w:marTop w:val="0"/>
          <w:marBottom w:val="0"/>
          <w:divBdr>
            <w:top w:val="none" w:sz="0" w:space="0" w:color="auto"/>
            <w:left w:val="none" w:sz="0" w:space="0" w:color="auto"/>
            <w:bottom w:val="none" w:sz="0" w:space="0" w:color="auto"/>
            <w:right w:val="none" w:sz="0" w:space="0" w:color="auto"/>
          </w:divBdr>
        </w:div>
        <w:div w:id="772749576">
          <w:marLeft w:val="640"/>
          <w:marRight w:val="0"/>
          <w:marTop w:val="0"/>
          <w:marBottom w:val="0"/>
          <w:divBdr>
            <w:top w:val="none" w:sz="0" w:space="0" w:color="auto"/>
            <w:left w:val="none" w:sz="0" w:space="0" w:color="auto"/>
            <w:bottom w:val="none" w:sz="0" w:space="0" w:color="auto"/>
            <w:right w:val="none" w:sz="0" w:space="0" w:color="auto"/>
          </w:divBdr>
        </w:div>
        <w:div w:id="772897589">
          <w:marLeft w:val="640"/>
          <w:marRight w:val="0"/>
          <w:marTop w:val="0"/>
          <w:marBottom w:val="0"/>
          <w:divBdr>
            <w:top w:val="none" w:sz="0" w:space="0" w:color="auto"/>
            <w:left w:val="none" w:sz="0" w:space="0" w:color="auto"/>
            <w:bottom w:val="none" w:sz="0" w:space="0" w:color="auto"/>
            <w:right w:val="none" w:sz="0" w:space="0" w:color="auto"/>
          </w:divBdr>
        </w:div>
        <w:div w:id="784346088">
          <w:marLeft w:val="640"/>
          <w:marRight w:val="0"/>
          <w:marTop w:val="0"/>
          <w:marBottom w:val="0"/>
          <w:divBdr>
            <w:top w:val="none" w:sz="0" w:space="0" w:color="auto"/>
            <w:left w:val="none" w:sz="0" w:space="0" w:color="auto"/>
            <w:bottom w:val="none" w:sz="0" w:space="0" w:color="auto"/>
            <w:right w:val="none" w:sz="0" w:space="0" w:color="auto"/>
          </w:divBdr>
        </w:div>
        <w:div w:id="794756487">
          <w:marLeft w:val="640"/>
          <w:marRight w:val="0"/>
          <w:marTop w:val="0"/>
          <w:marBottom w:val="0"/>
          <w:divBdr>
            <w:top w:val="none" w:sz="0" w:space="0" w:color="auto"/>
            <w:left w:val="none" w:sz="0" w:space="0" w:color="auto"/>
            <w:bottom w:val="none" w:sz="0" w:space="0" w:color="auto"/>
            <w:right w:val="none" w:sz="0" w:space="0" w:color="auto"/>
          </w:divBdr>
        </w:div>
        <w:div w:id="857934090">
          <w:marLeft w:val="640"/>
          <w:marRight w:val="0"/>
          <w:marTop w:val="0"/>
          <w:marBottom w:val="0"/>
          <w:divBdr>
            <w:top w:val="none" w:sz="0" w:space="0" w:color="auto"/>
            <w:left w:val="none" w:sz="0" w:space="0" w:color="auto"/>
            <w:bottom w:val="none" w:sz="0" w:space="0" w:color="auto"/>
            <w:right w:val="none" w:sz="0" w:space="0" w:color="auto"/>
          </w:divBdr>
        </w:div>
        <w:div w:id="930119005">
          <w:marLeft w:val="640"/>
          <w:marRight w:val="0"/>
          <w:marTop w:val="0"/>
          <w:marBottom w:val="0"/>
          <w:divBdr>
            <w:top w:val="none" w:sz="0" w:space="0" w:color="auto"/>
            <w:left w:val="none" w:sz="0" w:space="0" w:color="auto"/>
            <w:bottom w:val="none" w:sz="0" w:space="0" w:color="auto"/>
            <w:right w:val="none" w:sz="0" w:space="0" w:color="auto"/>
          </w:divBdr>
        </w:div>
        <w:div w:id="964962859">
          <w:marLeft w:val="640"/>
          <w:marRight w:val="0"/>
          <w:marTop w:val="0"/>
          <w:marBottom w:val="0"/>
          <w:divBdr>
            <w:top w:val="none" w:sz="0" w:space="0" w:color="auto"/>
            <w:left w:val="none" w:sz="0" w:space="0" w:color="auto"/>
            <w:bottom w:val="none" w:sz="0" w:space="0" w:color="auto"/>
            <w:right w:val="none" w:sz="0" w:space="0" w:color="auto"/>
          </w:divBdr>
        </w:div>
        <w:div w:id="975646130">
          <w:marLeft w:val="640"/>
          <w:marRight w:val="0"/>
          <w:marTop w:val="0"/>
          <w:marBottom w:val="0"/>
          <w:divBdr>
            <w:top w:val="none" w:sz="0" w:space="0" w:color="auto"/>
            <w:left w:val="none" w:sz="0" w:space="0" w:color="auto"/>
            <w:bottom w:val="none" w:sz="0" w:space="0" w:color="auto"/>
            <w:right w:val="none" w:sz="0" w:space="0" w:color="auto"/>
          </w:divBdr>
        </w:div>
        <w:div w:id="976029395">
          <w:marLeft w:val="640"/>
          <w:marRight w:val="0"/>
          <w:marTop w:val="0"/>
          <w:marBottom w:val="0"/>
          <w:divBdr>
            <w:top w:val="none" w:sz="0" w:space="0" w:color="auto"/>
            <w:left w:val="none" w:sz="0" w:space="0" w:color="auto"/>
            <w:bottom w:val="none" w:sz="0" w:space="0" w:color="auto"/>
            <w:right w:val="none" w:sz="0" w:space="0" w:color="auto"/>
          </w:divBdr>
        </w:div>
        <w:div w:id="1002513452">
          <w:marLeft w:val="640"/>
          <w:marRight w:val="0"/>
          <w:marTop w:val="0"/>
          <w:marBottom w:val="0"/>
          <w:divBdr>
            <w:top w:val="none" w:sz="0" w:space="0" w:color="auto"/>
            <w:left w:val="none" w:sz="0" w:space="0" w:color="auto"/>
            <w:bottom w:val="none" w:sz="0" w:space="0" w:color="auto"/>
            <w:right w:val="none" w:sz="0" w:space="0" w:color="auto"/>
          </w:divBdr>
        </w:div>
        <w:div w:id="1064524762">
          <w:marLeft w:val="640"/>
          <w:marRight w:val="0"/>
          <w:marTop w:val="0"/>
          <w:marBottom w:val="0"/>
          <w:divBdr>
            <w:top w:val="none" w:sz="0" w:space="0" w:color="auto"/>
            <w:left w:val="none" w:sz="0" w:space="0" w:color="auto"/>
            <w:bottom w:val="none" w:sz="0" w:space="0" w:color="auto"/>
            <w:right w:val="none" w:sz="0" w:space="0" w:color="auto"/>
          </w:divBdr>
        </w:div>
        <w:div w:id="1118639658">
          <w:marLeft w:val="640"/>
          <w:marRight w:val="0"/>
          <w:marTop w:val="0"/>
          <w:marBottom w:val="0"/>
          <w:divBdr>
            <w:top w:val="none" w:sz="0" w:space="0" w:color="auto"/>
            <w:left w:val="none" w:sz="0" w:space="0" w:color="auto"/>
            <w:bottom w:val="none" w:sz="0" w:space="0" w:color="auto"/>
            <w:right w:val="none" w:sz="0" w:space="0" w:color="auto"/>
          </w:divBdr>
        </w:div>
        <w:div w:id="1181243691">
          <w:marLeft w:val="640"/>
          <w:marRight w:val="0"/>
          <w:marTop w:val="0"/>
          <w:marBottom w:val="0"/>
          <w:divBdr>
            <w:top w:val="none" w:sz="0" w:space="0" w:color="auto"/>
            <w:left w:val="none" w:sz="0" w:space="0" w:color="auto"/>
            <w:bottom w:val="none" w:sz="0" w:space="0" w:color="auto"/>
            <w:right w:val="none" w:sz="0" w:space="0" w:color="auto"/>
          </w:divBdr>
        </w:div>
        <w:div w:id="1214584848">
          <w:marLeft w:val="640"/>
          <w:marRight w:val="0"/>
          <w:marTop w:val="0"/>
          <w:marBottom w:val="0"/>
          <w:divBdr>
            <w:top w:val="none" w:sz="0" w:space="0" w:color="auto"/>
            <w:left w:val="none" w:sz="0" w:space="0" w:color="auto"/>
            <w:bottom w:val="none" w:sz="0" w:space="0" w:color="auto"/>
            <w:right w:val="none" w:sz="0" w:space="0" w:color="auto"/>
          </w:divBdr>
        </w:div>
        <w:div w:id="1227111946">
          <w:marLeft w:val="640"/>
          <w:marRight w:val="0"/>
          <w:marTop w:val="0"/>
          <w:marBottom w:val="0"/>
          <w:divBdr>
            <w:top w:val="none" w:sz="0" w:space="0" w:color="auto"/>
            <w:left w:val="none" w:sz="0" w:space="0" w:color="auto"/>
            <w:bottom w:val="none" w:sz="0" w:space="0" w:color="auto"/>
            <w:right w:val="none" w:sz="0" w:space="0" w:color="auto"/>
          </w:divBdr>
        </w:div>
        <w:div w:id="1248075834">
          <w:marLeft w:val="640"/>
          <w:marRight w:val="0"/>
          <w:marTop w:val="0"/>
          <w:marBottom w:val="0"/>
          <w:divBdr>
            <w:top w:val="none" w:sz="0" w:space="0" w:color="auto"/>
            <w:left w:val="none" w:sz="0" w:space="0" w:color="auto"/>
            <w:bottom w:val="none" w:sz="0" w:space="0" w:color="auto"/>
            <w:right w:val="none" w:sz="0" w:space="0" w:color="auto"/>
          </w:divBdr>
        </w:div>
        <w:div w:id="1318150672">
          <w:marLeft w:val="640"/>
          <w:marRight w:val="0"/>
          <w:marTop w:val="0"/>
          <w:marBottom w:val="0"/>
          <w:divBdr>
            <w:top w:val="none" w:sz="0" w:space="0" w:color="auto"/>
            <w:left w:val="none" w:sz="0" w:space="0" w:color="auto"/>
            <w:bottom w:val="none" w:sz="0" w:space="0" w:color="auto"/>
            <w:right w:val="none" w:sz="0" w:space="0" w:color="auto"/>
          </w:divBdr>
        </w:div>
        <w:div w:id="1438331779">
          <w:marLeft w:val="640"/>
          <w:marRight w:val="0"/>
          <w:marTop w:val="0"/>
          <w:marBottom w:val="0"/>
          <w:divBdr>
            <w:top w:val="none" w:sz="0" w:space="0" w:color="auto"/>
            <w:left w:val="none" w:sz="0" w:space="0" w:color="auto"/>
            <w:bottom w:val="none" w:sz="0" w:space="0" w:color="auto"/>
            <w:right w:val="none" w:sz="0" w:space="0" w:color="auto"/>
          </w:divBdr>
        </w:div>
        <w:div w:id="1473017523">
          <w:marLeft w:val="640"/>
          <w:marRight w:val="0"/>
          <w:marTop w:val="0"/>
          <w:marBottom w:val="0"/>
          <w:divBdr>
            <w:top w:val="none" w:sz="0" w:space="0" w:color="auto"/>
            <w:left w:val="none" w:sz="0" w:space="0" w:color="auto"/>
            <w:bottom w:val="none" w:sz="0" w:space="0" w:color="auto"/>
            <w:right w:val="none" w:sz="0" w:space="0" w:color="auto"/>
          </w:divBdr>
        </w:div>
        <w:div w:id="1505432993">
          <w:marLeft w:val="640"/>
          <w:marRight w:val="0"/>
          <w:marTop w:val="0"/>
          <w:marBottom w:val="0"/>
          <w:divBdr>
            <w:top w:val="none" w:sz="0" w:space="0" w:color="auto"/>
            <w:left w:val="none" w:sz="0" w:space="0" w:color="auto"/>
            <w:bottom w:val="none" w:sz="0" w:space="0" w:color="auto"/>
            <w:right w:val="none" w:sz="0" w:space="0" w:color="auto"/>
          </w:divBdr>
        </w:div>
        <w:div w:id="1586304095">
          <w:marLeft w:val="640"/>
          <w:marRight w:val="0"/>
          <w:marTop w:val="0"/>
          <w:marBottom w:val="0"/>
          <w:divBdr>
            <w:top w:val="none" w:sz="0" w:space="0" w:color="auto"/>
            <w:left w:val="none" w:sz="0" w:space="0" w:color="auto"/>
            <w:bottom w:val="none" w:sz="0" w:space="0" w:color="auto"/>
            <w:right w:val="none" w:sz="0" w:space="0" w:color="auto"/>
          </w:divBdr>
        </w:div>
        <w:div w:id="1588339962">
          <w:marLeft w:val="640"/>
          <w:marRight w:val="0"/>
          <w:marTop w:val="0"/>
          <w:marBottom w:val="0"/>
          <w:divBdr>
            <w:top w:val="none" w:sz="0" w:space="0" w:color="auto"/>
            <w:left w:val="none" w:sz="0" w:space="0" w:color="auto"/>
            <w:bottom w:val="none" w:sz="0" w:space="0" w:color="auto"/>
            <w:right w:val="none" w:sz="0" w:space="0" w:color="auto"/>
          </w:divBdr>
        </w:div>
        <w:div w:id="1597975641">
          <w:marLeft w:val="640"/>
          <w:marRight w:val="0"/>
          <w:marTop w:val="0"/>
          <w:marBottom w:val="0"/>
          <w:divBdr>
            <w:top w:val="none" w:sz="0" w:space="0" w:color="auto"/>
            <w:left w:val="none" w:sz="0" w:space="0" w:color="auto"/>
            <w:bottom w:val="none" w:sz="0" w:space="0" w:color="auto"/>
            <w:right w:val="none" w:sz="0" w:space="0" w:color="auto"/>
          </w:divBdr>
        </w:div>
        <w:div w:id="1618296333">
          <w:marLeft w:val="640"/>
          <w:marRight w:val="0"/>
          <w:marTop w:val="0"/>
          <w:marBottom w:val="0"/>
          <w:divBdr>
            <w:top w:val="none" w:sz="0" w:space="0" w:color="auto"/>
            <w:left w:val="none" w:sz="0" w:space="0" w:color="auto"/>
            <w:bottom w:val="none" w:sz="0" w:space="0" w:color="auto"/>
            <w:right w:val="none" w:sz="0" w:space="0" w:color="auto"/>
          </w:divBdr>
        </w:div>
        <w:div w:id="1625768092">
          <w:marLeft w:val="640"/>
          <w:marRight w:val="0"/>
          <w:marTop w:val="0"/>
          <w:marBottom w:val="0"/>
          <w:divBdr>
            <w:top w:val="none" w:sz="0" w:space="0" w:color="auto"/>
            <w:left w:val="none" w:sz="0" w:space="0" w:color="auto"/>
            <w:bottom w:val="none" w:sz="0" w:space="0" w:color="auto"/>
            <w:right w:val="none" w:sz="0" w:space="0" w:color="auto"/>
          </w:divBdr>
        </w:div>
        <w:div w:id="1626279209">
          <w:marLeft w:val="640"/>
          <w:marRight w:val="0"/>
          <w:marTop w:val="0"/>
          <w:marBottom w:val="0"/>
          <w:divBdr>
            <w:top w:val="none" w:sz="0" w:space="0" w:color="auto"/>
            <w:left w:val="none" w:sz="0" w:space="0" w:color="auto"/>
            <w:bottom w:val="none" w:sz="0" w:space="0" w:color="auto"/>
            <w:right w:val="none" w:sz="0" w:space="0" w:color="auto"/>
          </w:divBdr>
        </w:div>
        <w:div w:id="1666544618">
          <w:marLeft w:val="640"/>
          <w:marRight w:val="0"/>
          <w:marTop w:val="0"/>
          <w:marBottom w:val="0"/>
          <w:divBdr>
            <w:top w:val="none" w:sz="0" w:space="0" w:color="auto"/>
            <w:left w:val="none" w:sz="0" w:space="0" w:color="auto"/>
            <w:bottom w:val="none" w:sz="0" w:space="0" w:color="auto"/>
            <w:right w:val="none" w:sz="0" w:space="0" w:color="auto"/>
          </w:divBdr>
        </w:div>
        <w:div w:id="1672365869">
          <w:marLeft w:val="640"/>
          <w:marRight w:val="0"/>
          <w:marTop w:val="0"/>
          <w:marBottom w:val="0"/>
          <w:divBdr>
            <w:top w:val="none" w:sz="0" w:space="0" w:color="auto"/>
            <w:left w:val="none" w:sz="0" w:space="0" w:color="auto"/>
            <w:bottom w:val="none" w:sz="0" w:space="0" w:color="auto"/>
            <w:right w:val="none" w:sz="0" w:space="0" w:color="auto"/>
          </w:divBdr>
        </w:div>
        <w:div w:id="1674256529">
          <w:marLeft w:val="640"/>
          <w:marRight w:val="0"/>
          <w:marTop w:val="0"/>
          <w:marBottom w:val="0"/>
          <w:divBdr>
            <w:top w:val="none" w:sz="0" w:space="0" w:color="auto"/>
            <w:left w:val="none" w:sz="0" w:space="0" w:color="auto"/>
            <w:bottom w:val="none" w:sz="0" w:space="0" w:color="auto"/>
            <w:right w:val="none" w:sz="0" w:space="0" w:color="auto"/>
          </w:divBdr>
        </w:div>
        <w:div w:id="1711762357">
          <w:marLeft w:val="640"/>
          <w:marRight w:val="0"/>
          <w:marTop w:val="0"/>
          <w:marBottom w:val="0"/>
          <w:divBdr>
            <w:top w:val="none" w:sz="0" w:space="0" w:color="auto"/>
            <w:left w:val="none" w:sz="0" w:space="0" w:color="auto"/>
            <w:bottom w:val="none" w:sz="0" w:space="0" w:color="auto"/>
            <w:right w:val="none" w:sz="0" w:space="0" w:color="auto"/>
          </w:divBdr>
        </w:div>
        <w:div w:id="1712803548">
          <w:marLeft w:val="640"/>
          <w:marRight w:val="0"/>
          <w:marTop w:val="0"/>
          <w:marBottom w:val="0"/>
          <w:divBdr>
            <w:top w:val="none" w:sz="0" w:space="0" w:color="auto"/>
            <w:left w:val="none" w:sz="0" w:space="0" w:color="auto"/>
            <w:bottom w:val="none" w:sz="0" w:space="0" w:color="auto"/>
            <w:right w:val="none" w:sz="0" w:space="0" w:color="auto"/>
          </w:divBdr>
        </w:div>
        <w:div w:id="1767383096">
          <w:marLeft w:val="640"/>
          <w:marRight w:val="0"/>
          <w:marTop w:val="0"/>
          <w:marBottom w:val="0"/>
          <w:divBdr>
            <w:top w:val="none" w:sz="0" w:space="0" w:color="auto"/>
            <w:left w:val="none" w:sz="0" w:space="0" w:color="auto"/>
            <w:bottom w:val="none" w:sz="0" w:space="0" w:color="auto"/>
            <w:right w:val="none" w:sz="0" w:space="0" w:color="auto"/>
          </w:divBdr>
        </w:div>
        <w:div w:id="1821342043">
          <w:marLeft w:val="640"/>
          <w:marRight w:val="0"/>
          <w:marTop w:val="0"/>
          <w:marBottom w:val="0"/>
          <w:divBdr>
            <w:top w:val="none" w:sz="0" w:space="0" w:color="auto"/>
            <w:left w:val="none" w:sz="0" w:space="0" w:color="auto"/>
            <w:bottom w:val="none" w:sz="0" w:space="0" w:color="auto"/>
            <w:right w:val="none" w:sz="0" w:space="0" w:color="auto"/>
          </w:divBdr>
        </w:div>
        <w:div w:id="1824227269">
          <w:marLeft w:val="640"/>
          <w:marRight w:val="0"/>
          <w:marTop w:val="0"/>
          <w:marBottom w:val="0"/>
          <w:divBdr>
            <w:top w:val="none" w:sz="0" w:space="0" w:color="auto"/>
            <w:left w:val="none" w:sz="0" w:space="0" w:color="auto"/>
            <w:bottom w:val="none" w:sz="0" w:space="0" w:color="auto"/>
            <w:right w:val="none" w:sz="0" w:space="0" w:color="auto"/>
          </w:divBdr>
        </w:div>
        <w:div w:id="1852067912">
          <w:marLeft w:val="640"/>
          <w:marRight w:val="0"/>
          <w:marTop w:val="0"/>
          <w:marBottom w:val="0"/>
          <w:divBdr>
            <w:top w:val="none" w:sz="0" w:space="0" w:color="auto"/>
            <w:left w:val="none" w:sz="0" w:space="0" w:color="auto"/>
            <w:bottom w:val="none" w:sz="0" w:space="0" w:color="auto"/>
            <w:right w:val="none" w:sz="0" w:space="0" w:color="auto"/>
          </w:divBdr>
        </w:div>
        <w:div w:id="1856261391">
          <w:marLeft w:val="640"/>
          <w:marRight w:val="0"/>
          <w:marTop w:val="0"/>
          <w:marBottom w:val="0"/>
          <w:divBdr>
            <w:top w:val="none" w:sz="0" w:space="0" w:color="auto"/>
            <w:left w:val="none" w:sz="0" w:space="0" w:color="auto"/>
            <w:bottom w:val="none" w:sz="0" w:space="0" w:color="auto"/>
            <w:right w:val="none" w:sz="0" w:space="0" w:color="auto"/>
          </w:divBdr>
        </w:div>
        <w:div w:id="1878809441">
          <w:marLeft w:val="640"/>
          <w:marRight w:val="0"/>
          <w:marTop w:val="0"/>
          <w:marBottom w:val="0"/>
          <w:divBdr>
            <w:top w:val="none" w:sz="0" w:space="0" w:color="auto"/>
            <w:left w:val="none" w:sz="0" w:space="0" w:color="auto"/>
            <w:bottom w:val="none" w:sz="0" w:space="0" w:color="auto"/>
            <w:right w:val="none" w:sz="0" w:space="0" w:color="auto"/>
          </w:divBdr>
        </w:div>
        <w:div w:id="1882353863">
          <w:marLeft w:val="640"/>
          <w:marRight w:val="0"/>
          <w:marTop w:val="0"/>
          <w:marBottom w:val="0"/>
          <w:divBdr>
            <w:top w:val="none" w:sz="0" w:space="0" w:color="auto"/>
            <w:left w:val="none" w:sz="0" w:space="0" w:color="auto"/>
            <w:bottom w:val="none" w:sz="0" w:space="0" w:color="auto"/>
            <w:right w:val="none" w:sz="0" w:space="0" w:color="auto"/>
          </w:divBdr>
        </w:div>
        <w:div w:id="1940018101">
          <w:marLeft w:val="640"/>
          <w:marRight w:val="0"/>
          <w:marTop w:val="0"/>
          <w:marBottom w:val="0"/>
          <w:divBdr>
            <w:top w:val="none" w:sz="0" w:space="0" w:color="auto"/>
            <w:left w:val="none" w:sz="0" w:space="0" w:color="auto"/>
            <w:bottom w:val="none" w:sz="0" w:space="0" w:color="auto"/>
            <w:right w:val="none" w:sz="0" w:space="0" w:color="auto"/>
          </w:divBdr>
        </w:div>
        <w:div w:id="1942445336">
          <w:marLeft w:val="640"/>
          <w:marRight w:val="0"/>
          <w:marTop w:val="0"/>
          <w:marBottom w:val="0"/>
          <w:divBdr>
            <w:top w:val="none" w:sz="0" w:space="0" w:color="auto"/>
            <w:left w:val="none" w:sz="0" w:space="0" w:color="auto"/>
            <w:bottom w:val="none" w:sz="0" w:space="0" w:color="auto"/>
            <w:right w:val="none" w:sz="0" w:space="0" w:color="auto"/>
          </w:divBdr>
        </w:div>
        <w:div w:id="1955164428">
          <w:marLeft w:val="640"/>
          <w:marRight w:val="0"/>
          <w:marTop w:val="0"/>
          <w:marBottom w:val="0"/>
          <w:divBdr>
            <w:top w:val="none" w:sz="0" w:space="0" w:color="auto"/>
            <w:left w:val="none" w:sz="0" w:space="0" w:color="auto"/>
            <w:bottom w:val="none" w:sz="0" w:space="0" w:color="auto"/>
            <w:right w:val="none" w:sz="0" w:space="0" w:color="auto"/>
          </w:divBdr>
        </w:div>
        <w:div w:id="1955864406">
          <w:marLeft w:val="640"/>
          <w:marRight w:val="0"/>
          <w:marTop w:val="0"/>
          <w:marBottom w:val="0"/>
          <w:divBdr>
            <w:top w:val="none" w:sz="0" w:space="0" w:color="auto"/>
            <w:left w:val="none" w:sz="0" w:space="0" w:color="auto"/>
            <w:bottom w:val="none" w:sz="0" w:space="0" w:color="auto"/>
            <w:right w:val="none" w:sz="0" w:space="0" w:color="auto"/>
          </w:divBdr>
        </w:div>
        <w:div w:id="2001960119">
          <w:marLeft w:val="640"/>
          <w:marRight w:val="0"/>
          <w:marTop w:val="0"/>
          <w:marBottom w:val="0"/>
          <w:divBdr>
            <w:top w:val="none" w:sz="0" w:space="0" w:color="auto"/>
            <w:left w:val="none" w:sz="0" w:space="0" w:color="auto"/>
            <w:bottom w:val="none" w:sz="0" w:space="0" w:color="auto"/>
            <w:right w:val="none" w:sz="0" w:space="0" w:color="auto"/>
          </w:divBdr>
        </w:div>
        <w:div w:id="2006591502">
          <w:marLeft w:val="640"/>
          <w:marRight w:val="0"/>
          <w:marTop w:val="0"/>
          <w:marBottom w:val="0"/>
          <w:divBdr>
            <w:top w:val="none" w:sz="0" w:space="0" w:color="auto"/>
            <w:left w:val="none" w:sz="0" w:space="0" w:color="auto"/>
            <w:bottom w:val="none" w:sz="0" w:space="0" w:color="auto"/>
            <w:right w:val="none" w:sz="0" w:space="0" w:color="auto"/>
          </w:divBdr>
        </w:div>
        <w:div w:id="2026514515">
          <w:marLeft w:val="640"/>
          <w:marRight w:val="0"/>
          <w:marTop w:val="0"/>
          <w:marBottom w:val="0"/>
          <w:divBdr>
            <w:top w:val="none" w:sz="0" w:space="0" w:color="auto"/>
            <w:left w:val="none" w:sz="0" w:space="0" w:color="auto"/>
            <w:bottom w:val="none" w:sz="0" w:space="0" w:color="auto"/>
            <w:right w:val="none" w:sz="0" w:space="0" w:color="auto"/>
          </w:divBdr>
        </w:div>
      </w:divsChild>
    </w:div>
    <w:div w:id="1643196745">
      <w:bodyDiv w:val="1"/>
      <w:marLeft w:val="0"/>
      <w:marRight w:val="0"/>
      <w:marTop w:val="0"/>
      <w:marBottom w:val="0"/>
      <w:divBdr>
        <w:top w:val="none" w:sz="0" w:space="0" w:color="auto"/>
        <w:left w:val="none" w:sz="0" w:space="0" w:color="auto"/>
        <w:bottom w:val="none" w:sz="0" w:space="0" w:color="auto"/>
        <w:right w:val="none" w:sz="0" w:space="0" w:color="auto"/>
      </w:divBdr>
    </w:div>
    <w:div w:id="1648507599">
      <w:bodyDiv w:val="1"/>
      <w:marLeft w:val="0"/>
      <w:marRight w:val="0"/>
      <w:marTop w:val="0"/>
      <w:marBottom w:val="0"/>
      <w:divBdr>
        <w:top w:val="none" w:sz="0" w:space="0" w:color="auto"/>
        <w:left w:val="none" w:sz="0" w:space="0" w:color="auto"/>
        <w:bottom w:val="none" w:sz="0" w:space="0" w:color="auto"/>
        <w:right w:val="none" w:sz="0" w:space="0" w:color="auto"/>
      </w:divBdr>
      <w:divsChild>
        <w:div w:id="4401724">
          <w:marLeft w:val="640"/>
          <w:marRight w:val="0"/>
          <w:marTop w:val="0"/>
          <w:marBottom w:val="0"/>
          <w:divBdr>
            <w:top w:val="none" w:sz="0" w:space="0" w:color="auto"/>
            <w:left w:val="none" w:sz="0" w:space="0" w:color="auto"/>
            <w:bottom w:val="none" w:sz="0" w:space="0" w:color="auto"/>
            <w:right w:val="none" w:sz="0" w:space="0" w:color="auto"/>
          </w:divBdr>
        </w:div>
        <w:div w:id="23286127">
          <w:marLeft w:val="640"/>
          <w:marRight w:val="0"/>
          <w:marTop w:val="0"/>
          <w:marBottom w:val="0"/>
          <w:divBdr>
            <w:top w:val="none" w:sz="0" w:space="0" w:color="auto"/>
            <w:left w:val="none" w:sz="0" w:space="0" w:color="auto"/>
            <w:bottom w:val="none" w:sz="0" w:space="0" w:color="auto"/>
            <w:right w:val="none" w:sz="0" w:space="0" w:color="auto"/>
          </w:divBdr>
        </w:div>
        <w:div w:id="59599726">
          <w:marLeft w:val="640"/>
          <w:marRight w:val="0"/>
          <w:marTop w:val="0"/>
          <w:marBottom w:val="0"/>
          <w:divBdr>
            <w:top w:val="none" w:sz="0" w:space="0" w:color="auto"/>
            <w:left w:val="none" w:sz="0" w:space="0" w:color="auto"/>
            <w:bottom w:val="none" w:sz="0" w:space="0" w:color="auto"/>
            <w:right w:val="none" w:sz="0" w:space="0" w:color="auto"/>
          </w:divBdr>
        </w:div>
        <w:div w:id="66463459">
          <w:marLeft w:val="640"/>
          <w:marRight w:val="0"/>
          <w:marTop w:val="0"/>
          <w:marBottom w:val="0"/>
          <w:divBdr>
            <w:top w:val="none" w:sz="0" w:space="0" w:color="auto"/>
            <w:left w:val="none" w:sz="0" w:space="0" w:color="auto"/>
            <w:bottom w:val="none" w:sz="0" w:space="0" w:color="auto"/>
            <w:right w:val="none" w:sz="0" w:space="0" w:color="auto"/>
          </w:divBdr>
        </w:div>
        <w:div w:id="95290476">
          <w:marLeft w:val="640"/>
          <w:marRight w:val="0"/>
          <w:marTop w:val="0"/>
          <w:marBottom w:val="0"/>
          <w:divBdr>
            <w:top w:val="none" w:sz="0" w:space="0" w:color="auto"/>
            <w:left w:val="none" w:sz="0" w:space="0" w:color="auto"/>
            <w:bottom w:val="none" w:sz="0" w:space="0" w:color="auto"/>
            <w:right w:val="none" w:sz="0" w:space="0" w:color="auto"/>
          </w:divBdr>
        </w:div>
        <w:div w:id="109403000">
          <w:marLeft w:val="640"/>
          <w:marRight w:val="0"/>
          <w:marTop w:val="0"/>
          <w:marBottom w:val="0"/>
          <w:divBdr>
            <w:top w:val="none" w:sz="0" w:space="0" w:color="auto"/>
            <w:left w:val="none" w:sz="0" w:space="0" w:color="auto"/>
            <w:bottom w:val="none" w:sz="0" w:space="0" w:color="auto"/>
            <w:right w:val="none" w:sz="0" w:space="0" w:color="auto"/>
          </w:divBdr>
        </w:div>
        <w:div w:id="117915924">
          <w:marLeft w:val="640"/>
          <w:marRight w:val="0"/>
          <w:marTop w:val="0"/>
          <w:marBottom w:val="0"/>
          <w:divBdr>
            <w:top w:val="none" w:sz="0" w:space="0" w:color="auto"/>
            <w:left w:val="none" w:sz="0" w:space="0" w:color="auto"/>
            <w:bottom w:val="none" w:sz="0" w:space="0" w:color="auto"/>
            <w:right w:val="none" w:sz="0" w:space="0" w:color="auto"/>
          </w:divBdr>
        </w:div>
        <w:div w:id="120462677">
          <w:marLeft w:val="640"/>
          <w:marRight w:val="0"/>
          <w:marTop w:val="0"/>
          <w:marBottom w:val="0"/>
          <w:divBdr>
            <w:top w:val="none" w:sz="0" w:space="0" w:color="auto"/>
            <w:left w:val="none" w:sz="0" w:space="0" w:color="auto"/>
            <w:bottom w:val="none" w:sz="0" w:space="0" w:color="auto"/>
            <w:right w:val="none" w:sz="0" w:space="0" w:color="auto"/>
          </w:divBdr>
        </w:div>
        <w:div w:id="121509646">
          <w:marLeft w:val="640"/>
          <w:marRight w:val="0"/>
          <w:marTop w:val="0"/>
          <w:marBottom w:val="0"/>
          <w:divBdr>
            <w:top w:val="none" w:sz="0" w:space="0" w:color="auto"/>
            <w:left w:val="none" w:sz="0" w:space="0" w:color="auto"/>
            <w:bottom w:val="none" w:sz="0" w:space="0" w:color="auto"/>
            <w:right w:val="none" w:sz="0" w:space="0" w:color="auto"/>
          </w:divBdr>
        </w:div>
        <w:div w:id="128209891">
          <w:marLeft w:val="640"/>
          <w:marRight w:val="0"/>
          <w:marTop w:val="0"/>
          <w:marBottom w:val="0"/>
          <w:divBdr>
            <w:top w:val="none" w:sz="0" w:space="0" w:color="auto"/>
            <w:left w:val="none" w:sz="0" w:space="0" w:color="auto"/>
            <w:bottom w:val="none" w:sz="0" w:space="0" w:color="auto"/>
            <w:right w:val="none" w:sz="0" w:space="0" w:color="auto"/>
          </w:divBdr>
        </w:div>
        <w:div w:id="165751523">
          <w:marLeft w:val="640"/>
          <w:marRight w:val="0"/>
          <w:marTop w:val="0"/>
          <w:marBottom w:val="0"/>
          <w:divBdr>
            <w:top w:val="none" w:sz="0" w:space="0" w:color="auto"/>
            <w:left w:val="none" w:sz="0" w:space="0" w:color="auto"/>
            <w:bottom w:val="none" w:sz="0" w:space="0" w:color="auto"/>
            <w:right w:val="none" w:sz="0" w:space="0" w:color="auto"/>
          </w:divBdr>
        </w:div>
        <w:div w:id="175463143">
          <w:marLeft w:val="640"/>
          <w:marRight w:val="0"/>
          <w:marTop w:val="0"/>
          <w:marBottom w:val="0"/>
          <w:divBdr>
            <w:top w:val="none" w:sz="0" w:space="0" w:color="auto"/>
            <w:left w:val="none" w:sz="0" w:space="0" w:color="auto"/>
            <w:bottom w:val="none" w:sz="0" w:space="0" w:color="auto"/>
            <w:right w:val="none" w:sz="0" w:space="0" w:color="auto"/>
          </w:divBdr>
        </w:div>
        <w:div w:id="234357382">
          <w:marLeft w:val="640"/>
          <w:marRight w:val="0"/>
          <w:marTop w:val="0"/>
          <w:marBottom w:val="0"/>
          <w:divBdr>
            <w:top w:val="none" w:sz="0" w:space="0" w:color="auto"/>
            <w:left w:val="none" w:sz="0" w:space="0" w:color="auto"/>
            <w:bottom w:val="none" w:sz="0" w:space="0" w:color="auto"/>
            <w:right w:val="none" w:sz="0" w:space="0" w:color="auto"/>
          </w:divBdr>
        </w:div>
        <w:div w:id="251743791">
          <w:marLeft w:val="640"/>
          <w:marRight w:val="0"/>
          <w:marTop w:val="0"/>
          <w:marBottom w:val="0"/>
          <w:divBdr>
            <w:top w:val="none" w:sz="0" w:space="0" w:color="auto"/>
            <w:left w:val="none" w:sz="0" w:space="0" w:color="auto"/>
            <w:bottom w:val="none" w:sz="0" w:space="0" w:color="auto"/>
            <w:right w:val="none" w:sz="0" w:space="0" w:color="auto"/>
          </w:divBdr>
        </w:div>
        <w:div w:id="300579898">
          <w:marLeft w:val="640"/>
          <w:marRight w:val="0"/>
          <w:marTop w:val="0"/>
          <w:marBottom w:val="0"/>
          <w:divBdr>
            <w:top w:val="none" w:sz="0" w:space="0" w:color="auto"/>
            <w:left w:val="none" w:sz="0" w:space="0" w:color="auto"/>
            <w:bottom w:val="none" w:sz="0" w:space="0" w:color="auto"/>
            <w:right w:val="none" w:sz="0" w:space="0" w:color="auto"/>
          </w:divBdr>
        </w:div>
        <w:div w:id="308822274">
          <w:marLeft w:val="640"/>
          <w:marRight w:val="0"/>
          <w:marTop w:val="0"/>
          <w:marBottom w:val="0"/>
          <w:divBdr>
            <w:top w:val="none" w:sz="0" w:space="0" w:color="auto"/>
            <w:left w:val="none" w:sz="0" w:space="0" w:color="auto"/>
            <w:bottom w:val="none" w:sz="0" w:space="0" w:color="auto"/>
            <w:right w:val="none" w:sz="0" w:space="0" w:color="auto"/>
          </w:divBdr>
        </w:div>
        <w:div w:id="309093881">
          <w:marLeft w:val="640"/>
          <w:marRight w:val="0"/>
          <w:marTop w:val="0"/>
          <w:marBottom w:val="0"/>
          <w:divBdr>
            <w:top w:val="none" w:sz="0" w:space="0" w:color="auto"/>
            <w:left w:val="none" w:sz="0" w:space="0" w:color="auto"/>
            <w:bottom w:val="none" w:sz="0" w:space="0" w:color="auto"/>
            <w:right w:val="none" w:sz="0" w:space="0" w:color="auto"/>
          </w:divBdr>
        </w:div>
        <w:div w:id="315185048">
          <w:marLeft w:val="640"/>
          <w:marRight w:val="0"/>
          <w:marTop w:val="0"/>
          <w:marBottom w:val="0"/>
          <w:divBdr>
            <w:top w:val="none" w:sz="0" w:space="0" w:color="auto"/>
            <w:left w:val="none" w:sz="0" w:space="0" w:color="auto"/>
            <w:bottom w:val="none" w:sz="0" w:space="0" w:color="auto"/>
            <w:right w:val="none" w:sz="0" w:space="0" w:color="auto"/>
          </w:divBdr>
        </w:div>
        <w:div w:id="355280559">
          <w:marLeft w:val="640"/>
          <w:marRight w:val="0"/>
          <w:marTop w:val="0"/>
          <w:marBottom w:val="0"/>
          <w:divBdr>
            <w:top w:val="none" w:sz="0" w:space="0" w:color="auto"/>
            <w:left w:val="none" w:sz="0" w:space="0" w:color="auto"/>
            <w:bottom w:val="none" w:sz="0" w:space="0" w:color="auto"/>
            <w:right w:val="none" w:sz="0" w:space="0" w:color="auto"/>
          </w:divBdr>
        </w:div>
        <w:div w:id="374357012">
          <w:marLeft w:val="640"/>
          <w:marRight w:val="0"/>
          <w:marTop w:val="0"/>
          <w:marBottom w:val="0"/>
          <w:divBdr>
            <w:top w:val="none" w:sz="0" w:space="0" w:color="auto"/>
            <w:left w:val="none" w:sz="0" w:space="0" w:color="auto"/>
            <w:bottom w:val="none" w:sz="0" w:space="0" w:color="auto"/>
            <w:right w:val="none" w:sz="0" w:space="0" w:color="auto"/>
          </w:divBdr>
        </w:div>
        <w:div w:id="399015162">
          <w:marLeft w:val="640"/>
          <w:marRight w:val="0"/>
          <w:marTop w:val="0"/>
          <w:marBottom w:val="0"/>
          <w:divBdr>
            <w:top w:val="none" w:sz="0" w:space="0" w:color="auto"/>
            <w:left w:val="none" w:sz="0" w:space="0" w:color="auto"/>
            <w:bottom w:val="none" w:sz="0" w:space="0" w:color="auto"/>
            <w:right w:val="none" w:sz="0" w:space="0" w:color="auto"/>
          </w:divBdr>
        </w:div>
        <w:div w:id="424227232">
          <w:marLeft w:val="640"/>
          <w:marRight w:val="0"/>
          <w:marTop w:val="0"/>
          <w:marBottom w:val="0"/>
          <w:divBdr>
            <w:top w:val="none" w:sz="0" w:space="0" w:color="auto"/>
            <w:left w:val="none" w:sz="0" w:space="0" w:color="auto"/>
            <w:bottom w:val="none" w:sz="0" w:space="0" w:color="auto"/>
            <w:right w:val="none" w:sz="0" w:space="0" w:color="auto"/>
          </w:divBdr>
        </w:div>
        <w:div w:id="448092357">
          <w:marLeft w:val="640"/>
          <w:marRight w:val="0"/>
          <w:marTop w:val="0"/>
          <w:marBottom w:val="0"/>
          <w:divBdr>
            <w:top w:val="none" w:sz="0" w:space="0" w:color="auto"/>
            <w:left w:val="none" w:sz="0" w:space="0" w:color="auto"/>
            <w:bottom w:val="none" w:sz="0" w:space="0" w:color="auto"/>
            <w:right w:val="none" w:sz="0" w:space="0" w:color="auto"/>
          </w:divBdr>
        </w:div>
        <w:div w:id="454569396">
          <w:marLeft w:val="640"/>
          <w:marRight w:val="0"/>
          <w:marTop w:val="0"/>
          <w:marBottom w:val="0"/>
          <w:divBdr>
            <w:top w:val="none" w:sz="0" w:space="0" w:color="auto"/>
            <w:left w:val="none" w:sz="0" w:space="0" w:color="auto"/>
            <w:bottom w:val="none" w:sz="0" w:space="0" w:color="auto"/>
            <w:right w:val="none" w:sz="0" w:space="0" w:color="auto"/>
          </w:divBdr>
        </w:div>
        <w:div w:id="464348076">
          <w:marLeft w:val="640"/>
          <w:marRight w:val="0"/>
          <w:marTop w:val="0"/>
          <w:marBottom w:val="0"/>
          <w:divBdr>
            <w:top w:val="none" w:sz="0" w:space="0" w:color="auto"/>
            <w:left w:val="none" w:sz="0" w:space="0" w:color="auto"/>
            <w:bottom w:val="none" w:sz="0" w:space="0" w:color="auto"/>
            <w:right w:val="none" w:sz="0" w:space="0" w:color="auto"/>
          </w:divBdr>
        </w:div>
        <w:div w:id="472258456">
          <w:marLeft w:val="640"/>
          <w:marRight w:val="0"/>
          <w:marTop w:val="0"/>
          <w:marBottom w:val="0"/>
          <w:divBdr>
            <w:top w:val="none" w:sz="0" w:space="0" w:color="auto"/>
            <w:left w:val="none" w:sz="0" w:space="0" w:color="auto"/>
            <w:bottom w:val="none" w:sz="0" w:space="0" w:color="auto"/>
            <w:right w:val="none" w:sz="0" w:space="0" w:color="auto"/>
          </w:divBdr>
        </w:div>
        <w:div w:id="596324783">
          <w:marLeft w:val="640"/>
          <w:marRight w:val="0"/>
          <w:marTop w:val="0"/>
          <w:marBottom w:val="0"/>
          <w:divBdr>
            <w:top w:val="none" w:sz="0" w:space="0" w:color="auto"/>
            <w:left w:val="none" w:sz="0" w:space="0" w:color="auto"/>
            <w:bottom w:val="none" w:sz="0" w:space="0" w:color="auto"/>
            <w:right w:val="none" w:sz="0" w:space="0" w:color="auto"/>
          </w:divBdr>
        </w:div>
        <w:div w:id="640428014">
          <w:marLeft w:val="640"/>
          <w:marRight w:val="0"/>
          <w:marTop w:val="0"/>
          <w:marBottom w:val="0"/>
          <w:divBdr>
            <w:top w:val="none" w:sz="0" w:space="0" w:color="auto"/>
            <w:left w:val="none" w:sz="0" w:space="0" w:color="auto"/>
            <w:bottom w:val="none" w:sz="0" w:space="0" w:color="auto"/>
            <w:right w:val="none" w:sz="0" w:space="0" w:color="auto"/>
          </w:divBdr>
        </w:div>
        <w:div w:id="706755547">
          <w:marLeft w:val="640"/>
          <w:marRight w:val="0"/>
          <w:marTop w:val="0"/>
          <w:marBottom w:val="0"/>
          <w:divBdr>
            <w:top w:val="none" w:sz="0" w:space="0" w:color="auto"/>
            <w:left w:val="none" w:sz="0" w:space="0" w:color="auto"/>
            <w:bottom w:val="none" w:sz="0" w:space="0" w:color="auto"/>
            <w:right w:val="none" w:sz="0" w:space="0" w:color="auto"/>
          </w:divBdr>
        </w:div>
        <w:div w:id="738674663">
          <w:marLeft w:val="640"/>
          <w:marRight w:val="0"/>
          <w:marTop w:val="0"/>
          <w:marBottom w:val="0"/>
          <w:divBdr>
            <w:top w:val="none" w:sz="0" w:space="0" w:color="auto"/>
            <w:left w:val="none" w:sz="0" w:space="0" w:color="auto"/>
            <w:bottom w:val="none" w:sz="0" w:space="0" w:color="auto"/>
            <w:right w:val="none" w:sz="0" w:space="0" w:color="auto"/>
          </w:divBdr>
        </w:div>
        <w:div w:id="766393099">
          <w:marLeft w:val="640"/>
          <w:marRight w:val="0"/>
          <w:marTop w:val="0"/>
          <w:marBottom w:val="0"/>
          <w:divBdr>
            <w:top w:val="none" w:sz="0" w:space="0" w:color="auto"/>
            <w:left w:val="none" w:sz="0" w:space="0" w:color="auto"/>
            <w:bottom w:val="none" w:sz="0" w:space="0" w:color="auto"/>
            <w:right w:val="none" w:sz="0" w:space="0" w:color="auto"/>
          </w:divBdr>
        </w:div>
        <w:div w:id="816217121">
          <w:marLeft w:val="640"/>
          <w:marRight w:val="0"/>
          <w:marTop w:val="0"/>
          <w:marBottom w:val="0"/>
          <w:divBdr>
            <w:top w:val="none" w:sz="0" w:space="0" w:color="auto"/>
            <w:left w:val="none" w:sz="0" w:space="0" w:color="auto"/>
            <w:bottom w:val="none" w:sz="0" w:space="0" w:color="auto"/>
            <w:right w:val="none" w:sz="0" w:space="0" w:color="auto"/>
          </w:divBdr>
        </w:div>
        <w:div w:id="849297327">
          <w:marLeft w:val="640"/>
          <w:marRight w:val="0"/>
          <w:marTop w:val="0"/>
          <w:marBottom w:val="0"/>
          <w:divBdr>
            <w:top w:val="none" w:sz="0" w:space="0" w:color="auto"/>
            <w:left w:val="none" w:sz="0" w:space="0" w:color="auto"/>
            <w:bottom w:val="none" w:sz="0" w:space="0" w:color="auto"/>
            <w:right w:val="none" w:sz="0" w:space="0" w:color="auto"/>
          </w:divBdr>
        </w:div>
        <w:div w:id="853614295">
          <w:marLeft w:val="640"/>
          <w:marRight w:val="0"/>
          <w:marTop w:val="0"/>
          <w:marBottom w:val="0"/>
          <w:divBdr>
            <w:top w:val="none" w:sz="0" w:space="0" w:color="auto"/>
            <w:left w:val="none" w:sz="0" w:space="0" w:color="auto"/>
            <w:bottom w:val="none" w:sz="0" w:space="0" w:color="auto"/>
            <w:right w:val="none" w:sz="0" w:space="0" w:color="auto"/>
          </w:divBdr>
        </w:div>
        <w:div w:id="868028301">
          <w:marLeft w:val="640"/>
          <w:marRight w:val="0"/>
          <w:marTop w:val="0"/>
          <w:marBottom w:val="0"/>
          <w:divBdr>
            <w:top w:val="none" w:sz="0" w:space="0" w:color="auto"/>
            <w:left w:val="none" w:sz="0" w:space="0" w:color="auto"/>
            <w:bottom w:val="none" w:sz="0" w:space="0" w:color="auto"/>
            <w:right w:val="none" w:sz="0" w:space="0" w:color="auto"/>
          </w:divBdr>
        </w:div>
        <w:div w:id="905266903">
          <w:marLeft w:val="640"/>
          <w:marRight w:val="0"/>
          <w:marTop w:val="0"/>
          <w:marBottom w:val="0"/>
          <w:divBdr>
            <w:top w:val="none" w:sz="0" w:space="0" w:color="auto"/>
            <w:left w:val="none" w:sz="0" w:space="0" w:color="auto"/>
            <w:bottom w:val="none" w:sz="0" w:space="0" w:color="auto"/>
            <w:right w:val="none" w:sz="0" w:space="0" w:color="auto"/>
          </w:divBdr>
        </w:div>
        <w:div w:id="919873552">
          <w:marLeft w:val="640"/>
          <w:marRight w:val="0"/>
          <w:marTop w:val="0"/>
          <w:marBottom w:val="0"/>
          <w:divBdr>
            <w:top w:val="none" w:sz="0" w:space="0" w:color="auto"/>
            <w:left w:val="none" w:sz="0" w:space="0" w:color="auto"/>
            <w:bottom w:val="none" w:sz="0" w:space="0" w:color="auto"/>
            <w:right w:val="none" w:sz="0" w:space="0" w:color="auto"/>
          </w:divBdr>
        </w:div>
        <w:div w:id="920332763">
          <w:marLeft w:val="640"/>
          <w:marRight w:val="0"/>
          <w:marTop w:val="0"/>
          <w:marBottom w:val="0"/>
          <w:divBdr>
            <w:top w:val="none" w:sz="0" w:space="0" w:color="auto"/>
            <w:left w:val="none" w:sz="0" w:space="0" w:color="auto"/>
            <w:bottom w:val="none" w:sz="0" w:space="0" w:color="auto"/>
            <w:right w:val="none" w:sz="0" w:space="0" w:color="auto"/>
          </w:divBdr>
        </w:div>
        <w:div w:id="932543812">
          <w:marLeft w:val="640"/>
          <w:marRight w:val="0"/>
          <w:marTop w:val="0"/>
          <w:marBottom w:val="0"/>
          <w:divBdr>
            <w:top w:val="none" w:sz="0" w:space="0" w:color="auto"/>
            <w:left w:val="none" w:sz="0" w:space="0" w:color="auto"/>
            <w:bottom w:val="none" w:sz="0" w:space="0" w:color="auto"/>
            <w:right w:val="none" w:sz="0" w:space="0" w:color="auto"/>
          </w:divBdr>
        </w:div>
        <w:div w:id="977414327">
          <w:marLeft w:val="640"/>
          <w:marRight w:val="0"/>
          <w:marTop w:val="0"/>
          <w:marBottom w:val="0"/>
          <w:divBdr>
            <w:top w:val="none" w:sz="0" w:space="0" w:color="auto"/>
            <w:left w:val="none" w:sz="0" w:space="0" w:color="auto"/>
            <w:bottom w:val="none" w:sz="0" w:space="0" w:color="auto"/>
            <w:right w:val="none" w:sz="0" w:space="0" w:color="auto"/>
          </w:divBdr>
        </w:div>
        <w:div w:id="979455063">
          <w:marLeft w:val="640"/>
          <w:marRight w:val="0"/>
          <w:marTop w:val="0"/>
          <w:marBottom w:val="0"/>
          <w:divBdr>
            <w:top w:val="none" w:sz="0" w:space="0" w:color="auto"/>
            <w:left w:val="none" w:sz="0" w:space="0" w:color="auto"/>
            <w:bottom w:val="none" w:sz="0" w:space="0" w:color="auto"/>
            <w:right w:val="none" w:sz="0" w:space="0" w:color="auto"/>
          </w:divBdr>
        </w:div>
        <w:div w:id="1005940529">
          <w:marLeft w:val="640"/>
          <w:marRight w:val="0"/>
          <w:marTop w:val="0"/>
          <w:marBottom w:val="0"/>
          <w:divBdr>
            <w:top w:val="none" w:sz="0" w:space="0" w:color="auto"/>
            <w:left w:val="none" w:sz="0" w:space="0" w:color="auto"/>
            <w:bottom w:val="none" w:sz="0" w:space="0" w:color="auto"/>
            <w:right w:val="none" w:sz="0" w:space="0" w:color="auto"/>
          </w:divBdr>
        </w:div>
        <w:div w:id="1008481373">
          <w:marLeft w:val="640"/>
          <w:marRight w:val="0"/>
          <w:marTop w:val="0"/>
          <w:marBottom w:val="0"/>
          <w:divBdr>
            <w:top w:val="none" w:sz="0" w:space="0" w:color="auto"/>
            <w:left w:val="none" w:sz="0" w:space="0" w:color="auto"/>
            <w:bottom w:val="none" w:sz="0" w:space="0" w:color="auto"/>
            <w:right w:val="none" w:sz="0" w:space="0" w:color="auto"/>
          </w:divBdr>
        </w:div>
        <w:div w:id="1045913363">
          <w:marLeft w:val="640"/>
          <w:marRight w:val="0"/>
          <w:marTop w:val="0"/>
          <w:marBottom w:val="0"/>
          <w:divBdr>
            <w:top w:val="none" w:sz="0" w:space="0" w:color="auto"/>
            <w:left w:val="none" w:sz="0" w:space="0" w:color="auto"/>
            <w:bottom w:val="none" w:sz="0" w:space="0" w:color="auto"/>
            <w:right w:val="none" w:sz="0" w:space="0" w:color="auto"/>
          </w:divBdr>
        </w:div>
        <w:div w:id="1048719417">
          <w:marLeft w:val="640"/>
          <w:marRight w:val="0"/>
          <w:marTop w:val="0"/>
          <w:marBottom w:val="0"/>
          <w:divBdr>
            <w:top w:val="none" w:sz="0" w:space="0" w:color="auto"/>
            <w:left w:val="none" w:sz="0" w:space="0" w:color="auto"/>
            <w:bottom w:val="none" w:sz="0" w:space="0" w:color="auto"/>
            <w:right w:val="none" w:sz="0" w:space="0" w:color="auto"/>
          </w:divBdr>
        </w:div>
        <w:div w:id="1064913799">
          <w:marLeft w:val="640"/>
          <w:marRight w:val="0"/>
          <w:marTop w:val="0"/>
          <w:marBottom w:val="0"/>
          <w:divBdr>
            <w:top w:val="none" w:sz="0" w:space="0" w:color="auto"/>
            <w:left w:val="none" w:sz="0" w:space="0" w:color="auto"/>
            <w:bottom w:val="none" w:sz="0" w:space="0" w:color="auto"/>
            <w:right w:val="none" w:sz="0" w:space="0" w:color="auto"/>
          </w:divBdr>
        </w:div>
        <w:div w:id="1105619028">
          <w:marLeft w:val="640"/>
          <w:marRight w:val="0"/>
          <w:marTop w:val="0"/>
          <w:marBottom w:val="0"/>
          <w:divBdr>
            <w:top w:val="none" w:sz="0" w:space="0" w:color="auto"/>
            <w:left w:val="none" w:sz="0" w:space="0" w:color="auto"/>
            <w:bottom w:val="none" w:sz="0" w:space="0" w:color="auto"/>
            <w:right w:val="none" w:sz="0" w:space="0" w:color="auto"/>
          </w:divBdr>
        </w:div>
        <w:div w:id="1139415073">
          <w:marLeft w:val="640"/>
          <w:marRight w:val="0"/>
          <w:marTop w:val="0"/>
          <w:marBottom w:val="0"/>
          <w:divBdr>
            <w:top w:val="none" w:sz="0" w:space="0" w:color="auto"/>
            <w:left w:val="none" w:sz="0" w:space="0" w:color="auto"/>
            <w:bottom w:val="none" w:sz="0" w:space="0" w:color="auto"/>
            <w:right w:val="none" w:sz="0" w:space="0" w:color="auto"/>
          </w:divBdr>
        </w:div>
        <w:div w:id="1145975783">
          <w:marLeft w:val="640"/>
          <w:marRight w:val="0"/>
          <w:marTop w:val="0"/>
          <w:marBottom w:val="0"/>
          <w:divBdr>
            <w:top w:val="none" w:sz="0" w:space="0" w:color="auto"/>
            <w:left w:val="none" w:sz="0" w:space="0" w:color="auto"/>
            <w:bottom w:val="none" w:sz="0" w:space="0" w:color="auto"/>
            <w:right w:val="none" w:sz="0" w:space="0" w:color="auto"/>
          </w:divBdr>
        </w:div>
        <w:div w:id="1176068953">
          <w:marLeft w:val="640"/>
          <w:marRight w:val="0"/>
          <w:marTop w:val="0"/>
          <w:marBottom w:val="0"/>
          <w:divBdr>
            <w:top w:val="none" w:sz="0" w:space="0" w:color="auto"/>
            <w:left w:val="none" w:sz="0" w:space="0" w:color="auto"/>
            <w:bottom w:val="none" w:sz="0" w:space="0" w:color="auto"/>
            <w:right w:val="none" w:sz="0" w:space="0" w:color="auto"/>
          </w:divBdr>
        </w:div>
        <w:div w:id="1200238342">
          <w:marLeft w:val="640"/>
          <w:marRight w:val="0"/>
          <w:marTop w:val="0"/>
          <w:marBottom w:val="0"/>
          <w:divBdr>
            <w:top w:val="none" w:sz="0" w:space="0" w:color="auto"/>
            <w:left w:val="none" w:sz="0" w:space="0" w:color="auto"/>
            <w:bottom w:val="none" w:sz="0" w:space="0" w:color="auto"/>
            <w:right w:val="none" w:sz="0" w:space="0" w:color="auto"/>
          </w:divBdr>
        </w:div>
        <w:div w:id="1243760760">
          <w:marLeft w:val="640"/>
          <w:marRight w:val="0"/>
          <w:marTop w:val="0"/>
          <w:marBottom w:val="0"/>
          <w:divBdr>
            <w:top w:val="none" w:sz="0" w:space="0" w:color="auto"/>
            <w:left w:val="none" w:sz="0" w:space="0" w:color="auto"/>
            <w:bottom w:val="none" w:sz="0" w:space="0" w:color="auto"/>
            <w:right w:val="none" w:sz="0" w:space="0" w:color="auto"/>
          </w:divBdr>
        </w:div>
        <w:div w:id="1330986430">
          <w:marLeft w:val="640"/>
          <w:marRight w:val="0"/>
          <w:marTop w:val="0"/>
          <w:marBottom w:val="0"/>
          <w:divBdr>
            <w:top w:val="none" w:sz="0" w:space="0" w:color="auto"/>
            <w:left w:val="none" w:sz="0" w:space="0" w:color="auto"/>
            <w:bottom w:val="none" w:sz="0" w:space="0" w:color="auto"/>
            <w:right w:val="none" w:sz="0" w:space="0" w:color="auto"/>
          </w:divBdr>
        </w:div>
        <w:div w:id="1349526251">
          <w:marLeft w:val="640"/>
          <w:marRight w:val="0"/>
          <w:marTop w:val="0"/>
          <w:marBottom w:val="0"/>
          <w:divBdr>
            <w:top w:val="none" w:sz="0" w:space="0" w:color="auto"/>
            <w:left w:val="none" w:sz="0" w:space="0" w:color="auto"/>
            <w:bottom w:val="none" w:sz="0" w:space="0" w:color="auto"/>
            <w:right w:val="none" w:sz="0" w:space="0" w:color="auto"/>
          </w:divBdr>
        </w:div>
        <w:div w:id="1352221795">
          <w:marLeft w:val="640"/>
          <w:marRight w:val="0"/>
          <w:marTop w:val="0"/>
          <w:marBottom w:val="0"/>
          <w:divBdr>
            <w:top w:val="none" w:sz="0" w:space="0" w:color="auto"/>
            <w:left w:val="none" w:sz="0" w:space="0" w:color="auto"/>
            <w:bottom w:val="none" w:sz="0" w:space="0" w:color="auto"/>
            <w:right w:val="none" w:sz="0" w:space="0" w:color="auto"/>
          </w:divBdr>
        </w:div>
        <w:div w:id="1352222976">
          <w:marLeft w:val="640"/>
          <w:marRight w:val="0"/>
          <w:marTop w:val="0"/>
          <w:marBottom w:val="0"/>
          <w:divBdr>
            <w:top w:val="none" w:sz="0" w:space="0" w:color="auto"/>
            <w:left w:val="none" w:sz="0" w:space="0" w:color="auto"/>
            <w:bottom w:val="none" w:sz="0" w:space="0" w:color="auto"/>
            <w:right w:val="none" w:sz="0" w:space="0" w:color="auto"/>
          </w:divBdr>
        </w:div>
        <w:div w:id="1412774614">
          <w:marLeft w:val="640"/>
          <w:marRight w:val="0"/>
          <w:marTop w:val="0"/>
          <w:marBottom w:val="0"/>
          <w:divBdr>
            <w:top w:val="none" w:sz="0" w:space="0" w:color="auto"/>
            <w:left w:val="none" w:sz="0" w:space="0" w:color="auto"/>
            <w:bottom w:val="none" w:sz="0" w:space="0" w:color="auto"/>
            <w:right w:val="none" w:sz="0" w:space="0" w:color="auto"/>
          </w:divBdr>
        </w:div>
        <w:div w:id="1495219308">
          <w:marLeft w:val="640"/>
          <w:marRight w:val="0"/>
          <w:marTop w:val="0"/>
          <w:marBottom w:val="0"/>
          <w:divBdr>
            <w:top w:val="none" w:sz="0" w:space="0" w:color="auto"/>
            <w:left w:val="none" w:sz="0" w:space="0" w:color="auto"/>
            <w:bottom w:val="none" w:sz="0" w:space="0" w:color="auto"/>
            <w:right w:val="none" w:sz="0" w:space="0" w:color="auto"/>
          </w:divBdr>
        </w:div>
        <w:div w:id="1519463681">
          <w:marLeft w:val="640"/>
          <w:marRight w:val="0"/>
          <w:marTop w:val="0"/>
          <w:marBottom w:val="0"/>
          <w:divBdr>
            <w:top w:val="none" w:sz="0" w:space="0" w:color="auto"/>
            <w:left w:val="none" w:sz="0" w:space="0" w:color="auto"/>
            <w:bottom w:val="none" w:sz="0" w:space="0" w:color="auto"/>
            <w:right w:val="none" w:sz="0" w:space="0" w:color="auto"/>
          </w:divBdr>
        </w:div>
        <w:div w:id="1558663315">
          <w:marLeft w:val="640"/>
          <w:marRight w:val="0"/>
          <w:marTop w:val="0"/>
          <w:marBottom w:val="0"/>
          <w:divBdr>
            <w:top w:val="none" w:sz="0" w:space="0" w:color="auto"/>
            <w:left w:val="none" w:sz="0" w:space="0" w:color="auto"/>
            <w:bottom w:val="none" w:sz="0" w:space="0" w:color="auto"/>
            <w:right w:val="none" w:sz="0" w:space="0" w:color="auto"/>
          </w:divBdr>
        </w:div>
        <w:div w:id="1576361334">
          <w:marLeft w:val="640"/>
          <w:marRight w:val="0"/>
          <w:marTop w:val="0"/>
          <w:marBottom w:val="0"/>
          <w:divBdr>
            <w:top w:val="none" w:sz="0" w:space="0" w:color="auto"/>
            <w:left w:val="none" w:sz="0" w:space="0" w:color="auto"/>
            <w:bottom w:val="none" w:sz="0" w:space="0" w:color="auto"/>
            <w:right w:val="none" w:sz="0" w:space="0" w:color="auto"/>
          </w:divBdr>
        </w:div>
        <w:div w:id="1586766509">
          <w:marLeft w:val="640"/>
          <w:marRight w:val="0"/>
          <w:marTop w:val="0"/>
          <w:marBottom w:val="0"/>
          <w:divBdr>
            <w:top w:val="none" w:sz="0" w:space="0" w:color="auto"/>
            <w:left w:val="none" w:sz="0" w:space="0" w:color="auto"/>
            <w:bottom w:val="none" w:sz="0" w:space="0" w:color="auto"/>
            <w:right w:val="none" w:sz="0" w:space="0" w:color="auto"/>
          </w:divBdr>
        </w:div>
        <w:div w:id="1606114776">
          <w:marLeft w:val="640"/>
          <w:marRight w:val="0"/>
          <w:marTop w:val="0"/>
          <w:marBottom w:val="0"/>
          <w:divBdr>
            <w:top w:val="none" w:sz="0" w:space="0" w:color="auto"/>
            <w:left w:val="none" w:sz="0" w:space="0" w:color="auto"/>
            <w:bottom w:val="none" w:sz="0" w:space="0" w:color="auto"/>
            <w:right w:val="none" w:sz="0" w:space="0" w:color="auto"/>
          </w:divBdr>
        </w:div>
        <w:div w:id="1616056793">
          <w:marLeft w:val="640"/>
          <w:marRight w:val="0"/>
          <w:marTop w:val="0"/>
          <w:marBottom w:val="0"/>
          <w:divBdr>
            <w:top w:val="none" w:sz="0" w:space="0" w:color="auto"/>
            <w:left w:val="none" w:sz="0" w:space="0" w:color="auto"/>
            <w:bottom w:val="none" w:sz="0" w:space="0" w:color="auto"/>
            <w:right w:val="none" w:sz="0" w:space="0" w:color="auto"/>
          </w:divBdr>
        </w:div>
        <w:div w:id="1651591054">
          <w:marLeft w:val="640"/>
          <w:marRight w:val="0"/>
          <w:marTop w:val="0"/>
          <w:marBottom w:val="0"/>
          <w:divBdr>
            <w:top w:val="none" w:sz="0" w:space="0" w:color="auto"/>
            <w:left w:val="none" w:sz="0" w:space="0" w:color="auto"/>
            <w:bottom w:val="none" w:sz="0" w:space="0" w:color="auto"/>
            <w:right w:val="none" w:sz="0" w:space="0" w:color="auto"/>
          </w:divBdr>
        </w:div>
        <w:div w:id="1686905930">
          <w:marLeft w:val="640"/>
          <w:marRight w:val="0"/>
          <w:marTop w:val="0"/>
          <w:marBottom w:val="0"/>
          <w:divBdr>
            <w:top w:val="none" w:sz="0" w:space="0" w:color="auto"/>
            <w:left w:val="none" w:sz="0" w:space="0" w:color="auto"/>
            <w:bottom w:val="none" w:sz="0" w:space="0" w:color="auto"/>
            <w:right w:val="none" w:sz="0" w:space="0" w:color="auto"/>
          </w:divBdr>
        </w:div>
        <w:div w:id="1695643779">
          <w:marLeft w:val="640"/>
          <w:marRight w:val="0"/>
          <w:marTop w:val="0"/>
          <w:marBottom w:val="0"/>
          <w:divBdr>
            <w:top w:val="none" w:sz="0" w:space="0" w:color="auto"/>
            <w:left w:val="none" w:sz="0" w:space="0" w:color="auto"/>
            <w:bottom w:val="none" w:sz="0" w:space="0" w:color="auto"/>
            <w:right w:val="none" w:sz="0" w:space="0" w:color="auto"/>
          </w:divBdr>
        </w:div>
        <w:div w:id="1713380775">
          <w:marLeft w:val="640"/>
          <w:marRight w:val="0"/>
          <w:marTop w:val="0"/>
          <w:marBottom w:val="0"/>
          <w:divBdr>
            <w:top w:val="none" w:sz="0" w:space="0" w:color="auto"/>
            <w:left w:val="none" w:sz="0" w:space="0" w:color="auto"/>
            <w:bottom w:val="none" w:sz="0" w:space="0" w:color="auto"/>
            <w:right w:val="none" w:sz="0" w:space="0" w:color="auto"/>
          </w:divBdr>
        </w:div>
        <w:div w:id="1734499194">
          <w:marLeft w:val="640"/>
          <w:marRight w:val="0"/>
          <w:marTop w:val="0"/>
          <w:marBottom w:val="0"/>
          <w:divBdr>
            <w:top w:val="none" w:sz="0" w:space="0" w:color="auto"/>
            <w:left w:val="none" w:sz="0" w:space="0" w:color="auto"/>
            <w:bottom w:val="none" w:sz="0" w:space="0" w:color="auto"/>
            <w:right w:val="none" w:sz="0" w:space="0" w:color="auto"/>
          </w:divBdr>
        </w:div>
        <w:div w:id="1734962905">
          <w:marLeft w:val="640"/>
          <w:marRight w:val="0"/>
          <w:marTop w:val="0"/>
          <w:marBottom w:val="0"/>
          <w:divBdr>
            <w:top w:val="none" w:sz="0" w:space="0" w:color="auto"/>
            <w:left w:val="none" w:sz="0" w:space="0" w:color="auto"/>
            <w:bottom w:val="none" w:sz="0" w:space="0" w:color="auto"/>
            <w:right w:val="none" w:sz="0" w:space="0" w:color="auto"/>
          </w:divBdr>
        </w:div>
        <w:div w:id="1813718379">
          <w:marLeft w:val="640"/>
          <w:marRight w:val="0"/>
          <w:marTop w:val="0"/>
          <w:marBottom w:val="0"/>
          <w:divBdr>
            <w:top w:val="none" w:sz="0" w:space="0" w:color="auto"/>
            <w:left w:val="none" w:sz="0" w:space="0" w:color="auto"/>
            <w:bottom w:val="none" w:sz="0" w:space="0" w:color="auto"/>
            <w:right w:val="none" w:sz="0" w:space="0" w:color="auto"/>
          </w:divBdr>
        </w:div>
        <w:div w:id="1830515569">
          <w:marLeft w:val="640"/>
          <w:marRight w:val="0"/>
          <w:marTop w:val="0"/>
          <w:marBottom w:val="0"/>
          <w:divBdr>
            <w:top w:val="none" w:sz="0" w:space="0" w:color="auto"/>
            <w:left w:val="none" w:sz="0" w:space="0" w:color="auto"/>
            <w:bottom w:val="none" w:sz="0" w:space="0" w:color="auto"/>
            <w:right w:val="none" w:sz="0" w:space="0" w:color="auto"/>
          </w:divBdr>
        </w:div>
        <w:div w:id="1831826440">
          <w:marLeft w:val="640"/>
          <w:marRight w:val="0"/>
          <w:marTop w:val="0"/>
          <w:marBottom w:val="0"/>
          <w:divBdr>
            <w:top w:val="none" w:sz="0" w:space="0" w:color="auto"/>
            <w:left w:val="none" w:sz="0" w:space="0" w:color="auto"/>
            <w:bottom w:val="none" w:sz="0" w:space="0" w:color="auto"/>
            <w:right w:val="none" w:sz="0" w:space="0" w:color="auto"/>
          </w:divBdr>
        </w:div>
        <w:div w:id="1837186178">
          <w:marLeft w:val="640"/>
          <w:marRight w:val="0"/>
          <w:marTop w:val="0"/>
          <w:marBottom w:val="0"/>
          <w:divBdr>
            <w:top w:val="none" w:sz="0" w:space="0" w:color="auto"/>
            <w:left w:val="none" w:sz="0" w:space="0" w:color="auto"/>
            <w:bottom w:val="none" w:sz="0" w:space="0" w:color="auto"/>
            <w:right w:val="none" w:sz="0" w:space="0" w:color="auto"/>
          </w:divBdr>
        </w:div>
        <w:div w:id="1839685855">
          <w:marLeft w:val="640"/>
          <w:marRight w:val="0"/>
          <w:marTop w:val="0"/>
          <w:marBottom w:val="0"/>
          <w:divBdr>
            <w:top w:val="none" w:sz="0" w:space="0" w:color="auto"/>
            <w:left w:val="none" w:sz="0" w:space="0" w:color="auto"/>
            <w:bottom w:val="none" w:sz="0" w:space="0" w:color="auto"/>
            <w:right w:val="none" w:sz="0" w:space="0" w:color="auto"/>
          </w:divBdr>
        </w:div>
        <w:div w:id="1858694988">
          <w:marLeft w:val="640"/>
          <w:marRight w:val="0"/>
          <w:marTop w:val="0"/>
          <w:marBottom w:val="0"/>
          <w:divBdr>
            <w:top w:val="none" w:sz="0" w:space="0" w:color="auto"/>
            <w:left w:val="none" w:sz="0" w:space="0" w:color="auto"/>
            <w:bottom w:val="none" w:sz="0" w:space="0" w:color="auto"/>
            <w:right w:val="none" w:sz="0" w:space="0" w:color="auto"/>
          </w:divBdr>
        </w:div>
        <w:div w:id="1869873718">
          <w:marLeft w:val="640"/>
          <w:marRight w:val="0"/>
          <w:marTop w:val="0"/>
          <w:marBottom w:val="0"/>
          <w:divBdr>
            <w:top w:val="none" w:sz="0" w:space="0" w:color="auto"/>
            <w:left w:val="none" w:sz="0" w:space="0" w:color="auto"/>
            <w:bottom w:val="none" w:sz="0" w:space="0" w:color="auto"/>
            <w:right w:val="none" w:sz="0" w:space="0" w:color="auto"/>
          </w:divBdr>
        </w:div>
        <w:div w:id="1904020347">
          <w:marLeft w:val="640"/>
          <w:marRight w:val="0"/>
          <w:marTop w:val="0"/>
          <w:marBottom w:val="0"/>
          <w:divBdr>
            <w:top w:val="none" w:sz="0" w:space="0" w:color="auto"/>
            <w:left w:val="none" w:sz="0" w:space="0" w:color="auto"/>
            <w:bottom w:val="none" w:sz="0" w:space="0" w:color="auto"/>
            <w:right w:val="none" w:sz="0" w:space="0" w:color="auto"/>
          </w:divBdr>
        </w:div>
        <w:div w:id="1918201482">
          <w:marLeft w:val="640"/>
          <w:marRight w:val="0"/>
          <w:marTop w:val="0"/>
          <w:marBottom w:val="0"/>
          <w:divBdr>
            <w:top w:val="none" w:sz="0" w:space="0" w:color="auto"/>
            <w:left w:val="none" w:sz="0" w:space="0" w:color="auto"/>
            <w:bottom w:val="none" w:sz="0" w:space="0" w:color="auto"/>
            <w:right w:val="none" w:sz="0" w:space="0" w:color="auto"/>
          </w:divBdr>
        </w:div>
        <w:div w:id="1939211443">
          <w:marLeft w:val="640"/>
          <w:marRight w:val="0"/>
          <w:marTop w:val="0"/>
          <w:marBottom w:val="0"/>
          <w:divBdr>
            <w:top w:val="none" w:sz="0" w:space="0" w:color="auto"/>
            <w:left w:val="none" w:sz="0" w:space="0" w:color="auto"/>
            <w:bottom w:val="none" w:sz="0" w:space="0" w:color="auto"/>
            <w:right w:val="none" w:sz="0" w:space="0" w:color="auto"/>
          </w:divBdr>
        </w:div>
        <w:div w:id="1941402021">
          <w:marLeft w:val="640"/>
          <w:marRight w:val="0"/>
          <w:marTop w:val="0"/>
          <w:marBottom w:val="0"/>
          <w:divBdr>
            <w:top w:val="none" w:sz="0" w:space="0" w:color="auto"/>
            <w:left w:val="none" w:sz="0" w:space="0" w:color="auto"/>
            <w:bottom w:val="none" w:sz="0" w:space="0" w:color="auto"/>
            <w:right w:val="none" w:sz="0" w:space="0" w:color="auto"/>
          </w:divBdr>
        </w:div>
        <w:div w:id="1948081264">
          <w:marLeft w:val="640"/>
          <w:marRight w:val="0"/>
          <w:marTop w:val="0"/>
          <w:marBottom w:val="0"/>
          <w:divBdr>
            <w:top w:val="none" w:sz="0" w:space="0" w:color="auto"/>
            <w:left w:val="none" w:sz="0" w:space="0" w:color="auto"/>
            <w:bottom w:val="none" w:sz="0" w:space="0" w:color="auto"/>
            <w:right w:val="none" w:sz="0" w:space="0" w:color="auto"/>
          </w:divBdr>
        </w:div>
        <w:div w:id="1980108640">
          <w:marLeft w:val="640"/>
          <w:marRight w:val="0"/>
          <w:marTop w:val="0"/>
          <w:marBottom w:val="0"/>
          <w:divBdr>
            <w:top w:val="none" w:sz="0" w:space="0" w:color="auto"/>
            <w:left w:val="none" w:sz="0" w:space="0" w:color="auto"/>
            <w:bottom w:val="none" w:sz="0" w:space="0" w:color="auto"/>
            <w:right w:val="none" w:sz="0" w:space="0" w:color="auto"/>
          </w:divBdr>
        </w:div>
        <w:div w:id="1989361589">
          <w:marLeft w:val="640"/>
          <w:marRight w:val="0"/>
          <w:marTop w:val="0"/>
          <w:marBottom w:val="0"/>
          <w:divBdr>
            <w:top w:val="none" w:sz="0" w:space="0" w:color="auto"/>
            <w:left w:val="none" w:sz="0" w:space="0" w:color="auto"/>
            <w:bottom w:val="none" w:sz="0" w:space="0" w:color="auto"/>
            <w:right w:val="none" w:sz="0" w:space="0" w:color="auto"/>
          </w:divBdr>
        </w:div>
        <w:div w:id="1995179715">
          <w:marLeft w:val="640"/>
          <w:marRight w:val="0"/>
          <w:marTop w:val="0"/>
          <w:marBottom w:val="0"/>
          <w:divBdr>
            <w:top w:val="none" w:sz="0" w:space="0" w:color="auto"/>
            <w:left w:val="none" w:sz="0" w:space="0" w:color="auto"/>
            <w:bottom w:val="none" w:sz="0" w:space="0" w:color="auto"/>
            <w:right w:val="none" w:sz="0" w:space="0" w:color="auto"/>
          </w:divBdr>
        </w:div>
        <w:div w:id="2053536095">
          <w:marLeft w:val="640"/>
          <w:marRight w:val="0"/>
          <w:marTop w:val="0"/>
          <w:marBottom w:val="0"/>
          <w:divBdr>
            <w:top w:val="none" w:sz="0" w:space="0" w:color="auto"/>
            <w:left w:val="none" w:sz="0" w:space="0" w:color="auto"/>
            <w:bottom w:val="none" w:sz="0" w:space="0" w:color="auto"/>
            <w:right w:val="none" w:sz="0" w:space="0" w:color="auto"/>
          </w:divBdr>
        </w:div>
        <w:div w:id="2067214603">
          <w:marLeft w:val="640"/>
          <w:marRight w:val="0"/>
          <w:marTop w:val="0"/>
          <w:marBottom w:val="0"/>
          <w:divBdr>
            <w:top w:val="none" w:sz="0" w:space="0" w:color="auto"/>
            <w:left w:val="none" w:sz="0" w:space="0" w:color="auto"/>
            <w:bottom w:val="none" w:sz="0" w:space="0" w:color="auto"/>
            <w:right w:val="none" w:sz="0" w:space="0" w:color="auto"/>
          </w:divBdr>
        </w:div>
      </w:divsChild>
    </w:div>
    <w:div w:id="1660620548">
      <w:bodyDiv w:val="1"/>
      <w:marLeft w:val="0"/>
      <w:marRight w:val="0"/>
      <w:marTop w:val="0"/>
      <w:marBottom w:val="0"/>
      <w:divBdr>
        <w:top w:val="none" w:sz="0" w:space="0" w:color="auto"/>
        <w:left w:val="none" w:sz="0" w:space="0" w:color="auto"/>
        <w:bottom w:val="none" w:sz="0" w:space="0" w:color="auto"/>
        <w:right w:val="none" w:sz="0" w:space="0" w:color="auto"/>
      </w:divBdr>
    </w:div>
    <w:div w:id="1673990156">
      <w:bodyDiv w:val="1"/>
      <w:marLeft w:val="0"/>
      <w:marRight w:val="0"/>
      <w:marTop w:val="0"/>
      <w:marBottom w:val="0"/>
      <w:divBdr>
        <w:top w:val="none" w:sz="0" w:space="0" w:color="auto"/>
        <w:left w:val="none" w:sz="0" w:space="0" w:color="auto"/>
        <w:bottom w:val="none" w:sz="0" w:space="0" w:color="auto"/>
        <w:right w:val="none" w:sz="0" w:space="0" w:color="auto"/>
      </w:divBdr>
    </w:div>
    <w:div w:id="1677151871">
      <w:bodyDiv w:val="1"/>
      <w:marLeft w:val="0"/>
      <w:marRight w:val="0"/>
      <w:marTop w:val="0"/>
      <w:marBottom w:val="0"/>
      <w:divBdr>
        <w:top w:val="none" w:sz="0" w:space="0" w:color="auto"/>
        <w:left w:val="none" w:sz="0" w:space="0" w:color="auto"/>
        <w:bottom w:val="none" w:sz="0" w:space="0" w:color="auto"/>
        <w:right w:val="none" w:sz="0" w:space="0" w:color="auto"/>
      </w:divBdr>
      <w:divsChild>
        <w:div w:id="1002320238">
          <w:marLeft w:val="0"/>
          <w:marRight w:val="0"/>
          <w:marTop w:val="0"/>
          <w:marBottom w:val="0"/>
          <w:divBdr>
            <w:top w:val="none" w:sz="0" w:space="0" w:color="auto"/>
            <w:left w:val="none" w:sz="0" w:space="0" w:color="auto"/>
            <w:bottom w:val="none" w:sz="0" w:space="0" w:color="auto"/>
            <w:right w:val="none" w:sz="0" w:space="0" w:color="auto"/>
          </w:divBdr>
        </w:div>
      </w:divsChild>
    </w:div>
    <w:div w:id="1695232561">
      <w:bodyDiv w:val="1"/>
      <w:marLeft w:val="0"/>
      <w:marRight w:val="0"/>
      <w:marTop w:val="0"/>
      <w:marBottom w:val="0"/>
      <w:divBdr>
        <w:top w:val="none" w:sz="0" w:space="0" w:color="auto"/>
        <w:left w:val="none" w:sz="0" w:space="0" w:color="auto"/>
        <w:bottom w:val="none" w:sz="0" w:space="0" w:color="auto"/>
        <w:right w:val="none" w:sz="0" w:space="0" w:color="auto"/>
      </w:divBdr>
      <w:divsChild>
        <w:div w:id="15426119">
          <w:marLeft w:val="640"/>
          <w:marRight w:val="0"/>
          <w:marTop w:val="0"/>
          <w:marBottom w:val="0"/>
          <w:divBdr>
            <w:top w:val="none" w:sz="0" w:space="0" w:color="auto"/>
            <w:left w:val="none" w:sz="0" w:space="0" w:color="auto"/>
            <w:bottom w:val="none" w:sz="0" w:space="0" w:color="auto"/>
            <w:right w:val="none" w:sz="0" w:space="0" w:color="auto"/>
          </w:divBdr>
        </w:div>
        <w:div w:id="34277854">
          <w:marLeft w:val="640"/>
          <w:marRight w:val="0"/>
          <w:marTop w:val="0"/>
          <w:marBottom w:val="0"/>
          <w:divBdr>
            <w:top w:val="none" w:sz="0" w:space="0" w:color="auto"/>
            <w:left w:val="none" w:sz="0" w:space="0" w:color="auto"/>
            <w:bottom w:val="none" w:sz="0" w:space="0" w:color="auto"/>
            <w:right w:val="none" w:sz="0" w:space="0" w:color="auto"/>
          </w:divBdr>
        </w:div>
        <w:div w:id="49155493">
          <w:marLeft w:val="640"/>
          <w:marRight w:val="0"/>
          <w:marTop w:val="0"/>
          <w:marBottom w:val="0"/>
          <w:divBdr>
            <w:top w:val="none" w:sz="0" w:space="0" w:color="auto"/>
            <w:left w:val="none" w:sz="0" w:space="0" w:color="auto"/>
            <w:bottom w:val="none" w:sz="0" w:space="0" w:color="auto"/>
            <w:right w:val="none" w:sz="0" w:space="0" w:color="auto"/>
          </w:divBdr>
        </w:div>
        <w:div w:id="123037766">
          <w:marLeft w:val="640"/>
          <w:marRight w:val="0"/>
          <w:marTop w:val="0"/>
          <w:marBottom w:val="0"/>
          <w:divBdr>
            <w:top w:val="none" w:sz="0" w:space="0" w:color="auto"/>
            <w:left w:val="none" w:sz="0" w:space="0" w:color="auto"/>
            <w:bottom w:val="none" w:sz="0" w:space="0" w:color="auto"/>
            <w:right w:val="none" w:sz="0" w:space="0" w:color="auto"/>
          </w:divBdr>
        </w:div>
        <w:div w:id="134686970">
          <w:marLeft w:val="640"/>
          <w:marRight w:val="0"/>
          <w:marTop w:val="0"/>
          <w:marBottom w:val="0"/>
          <w:divBdr>
            <w:top w:val="none" w:sz="0" w:space="0" w:color="auto"/>
            <w:left w:val="none" w:sz="0" w:space="0" w:color="auto"/>
            <w:bottom w:val="none" w:sz="0" w:space="0" w:color="auto"/>
            <w:right w:val="none" w:sz="0" w:space="0" w:color="auto"/>
          </w:divBdr>
        </w:div>
        <w:div w:id="176122574">
          <w:marLeft w:val="640"/>
          <w:marRight w:val="0"/>
          <w:marTop w:val="0"/>
          <w:marBottom w:val="0"/>
          <w:divBdr>
            <w:top w:val="none" w:sz="0" w:space="0" w:color="auto"/>
            <w:left w:val="none" w:sz="0" w:space="0" w:color="auto"/>
            <w:bottom w:val="none" w:sz="0" w:space="0" w:color="auto"/>
            <w:right w:val="none" w:sz="0" w:space="0" w:color="auto"/>
          </w:divBdr>
        </w:div>
        <w:div w:id="207838630">
          <w:marLeft w:val="640"/>
          <w:marRight w:val="0"/>
          <w:marTop w:val="0"/>
          <w:marBottom w:val="0"/>
          <w:divBdr>
            <w:top w:val="none" w:sz="0" w:space="0" w:color="auto"/>
            <w:left w:val="none" w:sz="0" w:space="0" w:color="auto"/>
            <w:bottom w:val="none" w:sz="0" w:space="0" w:color="auto"/>
            <w:right w:val="none" w:sz="0" w:space="0" w:color="auto"/>
          </w:divBdr>
        </w:div>
        <w:div w:id="241186775">
          <w:marLeft w:val="640"/>
          <w:marRight w:val="0"/>
          <w:marTop w:val="0"/>
          <w:marBottom w:val="0"/>
          <w:divBdr>
            <w:top w:val="none" w:sz="0" w:space="0" w:color="auto"/>
            <w:left w:val="none" w:sz="0" w:space="0" w:color="auto"/>
            <w:bottom w:val="none" w:sz="0" w:space="0" w:color="auto"/>
            <w:right w:val="none" w:sz="0" w:space="0" w:color="auto"/>
          </w:divBdr>
        </w:div>
        <w:div w:id="242573546">
          <w:marLeft w:val="640"/>
          <w:marRight w:val="0"/>
          <w:marTop w:val="0"/>
          <w:marBottom w:val="0"/>
          <w:divBdr>
            <w:top w:val="none" w:sz="0" w:space="0" w:color="auto"/>
            <w:left w:val="none" w:sz="0" w:space="0" w:color="auto"/>
            <w:bottom w:val="none" w:sz="0" w:space="0" w:color="auto"/>
            <w:right w:val="none" w:sz="0" w:space="0" w:color="auto"/>
          </w:divBdr>
        </w:div>
        <w:div w:id="321393023">
          <w:marLeft w:val="640"/>
          <w:marRight w:val="0"/>
          <w:marTop w:val="0"/>
          <w:marBottom w:val="0"/>
          <w:divBdr>
            <w:top w:val="none" w:sz="0" w:space="0" w:color="auto"/>
            <w:left w:val="none" w:sz="0" w:space="0" w:color="auto"/>
            <w:bottom w:val="none" w:sz="0" w:space="0" w:color="auto"/>
            <w:right w:val="none" w:sz="0" w:space="0" w:color="auto"/>
          </w:divBdr>
        </w:div>
        <w:div w:id="346636328">
          <w:marLeft w:val="640"/>
          <w:marRight w:val="0"/>
          <w:marTop w:val="0"/>
          <w:marBottom w:val="0"/>
          <w:divBdr>
            <w:top w:val="none" w:sz="0" w:space="0" w:color="auto"/>
            <w:left w:val="none" w:sz="0" w:space="0" w:color="auto"/>
            <w:bottom w:val="none" w:sz="0" w:space="0" w:color="auto"/>
            <w:right w:val="none" w:sz="0" w:space="0" w:color="auto"/>
          </w:divBdr>
        </w:div>
        <w:div w:id="369451398">
          <w:marLeft w:val="640"/>
          <w:marRight w:val="0"/>
          <w:marTop w:val="0"/>
          <w:marBottom w:val="0"/>
          <w:divBdr>
            <w:top w:val="none" w:sz="0" w:space="0" w:color="auto"/>
            <w:left w:val="none" w:sz="0" w:space="0" w:color="auto"/>
            <w:bottom w:val="none" w:sz="0" w:space="0" w:color="auto"/>
            <w:right w:val="none" w:sz="0" w:space="0" w:color="auto"/>
          </w:divBdr>
        </w:div>
        <w:div w:id="402915826">
          <w:marLeft w:val="640"/>
          <w:marRight w:val="0"/>
          <w:marTop w:val="0"/>
          <w:marBottom w:val="0"/>
          <w:divBdr>
            <w:top w:val="none" w:sz="0" w:space="0" w:color="auto"/>
            <w:left w:val="none" w:sz="0" w:space="0" w:color="auto"/>
            <w:bottom w:val="none" w:sz="0" w:space="0" w:color="auto"/>
            <w:right w:val="none" w:sz="0" w:space="0" w:color="auto"/>
          </w:divBdr>
        </w:div>
        <w:div w:id="414787990">
          <w:marLeft w:val="640"/>
          <w:marRight w:val="0"/>
          <w:marTop w:val="0"/>
          <w:marBottom w:val="0"/>
          <w:divBdr>
            <w:top w:val="none" w:sz="0" w:space="0" w:color="auto"/>
            <w:left w:val="none" w:sz="0" w:space="0" w:color="auto"/>
            <w:bottom w:val="none" w:sz="0" w:space="0" w:color="auto"/>
            <w:right w:val="none" w:sz="0" w:space="0" w:color="auto"/>
          </w:divBdr>
        </w:div>
        <w:div w:id="436411109">
          <w:marLeft w:val="640"/>
          <w:marRight w:val="0"/>
          <w:marTop w:val="0"/>
          <w:marBottom w:val="0"/>
          <w:divBdr>
            <w:top w:val="none" w:sz="0" w:space="0" w:color="auto"/>
            <w:left w:val="none" w:sz="0" w:space="0" w:color="auto"/>
            <w:bottom w:val="none" w:sz="0" w:space="0" w:color="auto"/>
            <w:right w:val="none" w:sz="0" w:space="0" w:color="auto"/>
          </w:divBdr>
        </w:div>
        <w:div w:id="468670766">
          <w:marLeft w:val="640"/>
          <w:marRight w:val="0"/>
          <w:marTop w:val="0"/>
          <w:marBottom w:val="0"/>
          <w:divBdr>
            <w:top w:val="none" w:sz="0" w:space="0" w:color="auto"/>
            <w:left w:val="none" w:sz="0" w:space="0" w:color="auto"/>
            <w:bottom w:val="none" w:sz="0" w:space="0" w:color="auto"/>
            <w:right w:val="none" w:sz="0" w:space="0" w:color="auto"/>
          </w:divBdr>
        </w:div>
        <w:div w:id="486868736">
          <w:marLeft w:val="640"/>
          <w:marRight w:val="0"/>
          <w:marTop w:val="0"/>
          <w:marBottom w:val="0"/>
          <w:divBdr>
            <w:top w:val="none" w:sz="0" w:space="0" w:color="auto"/>
            <w:left w:val="none" w:sz="0" w:space="0" w:color="auto"/>
            <w:bottom w:val="none" w:sz="0" w:space="0" w:color="auto"/>
            <w:right w:val="none" w:sz="0" w:space="0" w:color="auto"/>
          </w:divBdr>
        </w:div>
        <w:div w:id="553389719">
          <w:marLeft w:val="640"/>
          <w:marRight w:val="0"/>
          <w:marTop w:val="0"/>
          <w:marBottom w:val="0"/>
          <w:divBdr>
            <w:top w:val="none" w:sz="0" w:space="0" w:color="auto"/>
            <w:left w:val="none" w:sz="0" w:space="0" w:color="auto"/>
            <w:bottom w:val="none" w:sz="0" w:space="0" w:color="auto"/>
            <w:right w:val="none" w:sz="0" w:space="0" w:color="auto"/>
          </w:divBdr>
        </w:div>
        <w:div w:id="559287471">
          <w:marLeft w:val="640"/>
          <w:marRight w:val="0"/>
          <w:marTop w:val="0"/>
          <w:marBottom w:val="0"/>
          <w:divBdr>
            <w:top w:val="none" w:sz="0" w:space="0" w:color="auto"/>
            <w:left w:val="none" w:sz="0" w:space="0" w:color="auto"/>
            <w:bottom w:val="none" w:sz="0" w:space="0" w:color="auto"/>
            <w:right w:val="none" w:sz="0" w:space="0" w:color="auto"/>
          </w:divBdr>
        </w:div>
        <w:div w:id="605190836">
          <w:marLeft w:val="640"/>
          <w:marRight w:val="0"/>
          <w:marTop w:val="0"/>
          <w:marBottom w:val="0"/>
          <w:divBdr>
            <w:top w:val="none" w:sz="0" w:space="0" w:color="auto"/>
            <w:left w:val="none" w:sz="0" w:space="0" w:color="auto"/>
            <w:bottom w:val="none" w:sz="0" w:space="0" w:color="auto"/>
            <w:right w:val="none" w:sz="0" w:space="0" w:color="auto"/>
          </w:divBdr>
        </w:div>
        <w:div w:id="680159964">
          <w:marLeft w:val="640"/>
          <w:marRight w:val="0"/>
          <w:marTop w:val="0"/>
          <w:marBottom w:val="0"/>
          <w:divBdr>
            <w:top w:val="none" w:sz="0" w:space="0" w:color="auto"/>
            <w:left w:val="none" w:sz="0" w:space="0" w:color="auto"/>
            <w:bottom w:val="none" w:sz="0" w:space="0" w:color="auto"/>
            <w:right w:val="none" w:sz="0" w:space="0" w:color="auto"/>
          </w:divBdr>
        </w:div>
        <w:div w:id="681051887">
          <w:marLeft w:val="640"/>
          <w:marRight w:val="0"/>
          <w:marTop w:val="0"/>
          <w:marBottom w:val="0"/>
          <w:divBdr>
            <w:top w:val="none" w:sz="0" w:space="0" w:color="auto"/>
            <w:left w:val="none" w:sz="0" w:space="0" w:color="auto"/>
            <w:bottom w:val="none" w:sz="0" w:space="0" w:color="auto"/>
            <w:right w:val="none" w:sz="0" w:space="0" w:color="auto"/>
          </w:divBdr>
        </w:div>
        <w:div w:id="696783368">
          <w:marLeft w:val="640"/>
          <w:marRight w:val="0"/>
          <w:marTop w:val="0"/>
          <w:marBottom w:val="0"/>
          <w:divBdr>
            <w:top w:val="none" w:sz="0" w:space="0" w:color="auto"/>
            <w:left w:val="none" w:sz="0" w:space="0" w:color="auto"/>
            <w:bottom w:val="none" w:sz="0" w:space="0" w:color="auto"/>
            <w:right w:val="none" w:sz="0" w:space="0" w:color="auto"/>
          </w:divBdr>
        </w:div>
        <w:div w:id="715855960">
          <w:marLeft w:val="640"/>
          <w:marRight w:val="0"/>
          <w:marTop w:val="0"/>
          <w:marBottom w:val="0"/>
          <w:divBdr>
            <w:top w:val="none" w:sz="0" w:space="0" w:color="auto"/>
            <w:left w:val="none" w:sz="0" w:space="0" w:color="auto"/>
            <w:bottom w:val="none" w:sz="0" w:space="0" w:color="auto"/>
            <w:right w:val="none" w:sz="0" w:space="0" w:color="auto"/>
          </w:divBdr>
        </w:div>
        <w:div w:id="724909833">
          <w:marLeft w:val="640"/>
          <w:marRight w:val="0"/>
          <w:marTop w:val="0"/>
          <w:marBottom w:val="0"/>
          <w:divBdr>
            <w:top w:val="none" w:sz="0" w:space="0" w:color="auto"/>
            <w:left w:val="none" w:sz="0" w:space="0" w:color="auto"/>
            <w:bottom w:val="none" w:sz="0" w:space="0" w:color="auto"/>
            <w:right w:val="none" w:sz="0" w:space="0" w:color="auto"/>
          </w:divBdr>
        </w:div>
        <w:div w:id="742413111">
          <w:marLeft w:val="640"/>
          <w:marRight w:val="0"/>
          <w:marTop w:val="0"/>
          <w:marBottom w:val="0"/>
          <w:divBdr>
            <w:top w:val="none" w:sz="0" w:space="0" w:color="auto"/>
            <w:left w:val="none" w:sz="0" w:space="0" w:color="auto"/>
            <w:bottom w:val="none" w:sz="0" w:space="0" w:color="auto"/>
            <w:right w:val="none" w:sz="0" w:space="0" w:color="auto"/>
          </w:divBdr>
        </w:div>
        <w:div w:id="754086852">
          <w:marLeft w:val="640"/>
          <w:marRight w:val="0"/>
          <w:marTop w:val="0"/>
          <w:marBottom w:val="0"/>
          <w:divBdr>
            <w:top w:val="none" w:sz="0" w:space="0" w:color="auto"/>
            <w:left w:val="none" w:sz="0" w:space="0" w:color="auto"/>
            <w:bottom w:val="none" w:sz="0" w:space="0" w:color="auto"/>
            <w:right w:val="none" w:sz="0" w:space="0" w:color="auto"/>
          </w:divBdr>
        </w:div>
        <w:div w:id="777679045">
          <w:marLeft w:val="640"/>
          <w:marRight w:val="0"/>
          <w:marTop w:val="0"/>
          <w:marBottom w:val="0"/>
          <w:divBdr>
            <w:top w:val="none" w:sz="0" w:space="0" w:color="auto"/>
            <w:left w:val="none" w:sz="0" w:space="0" w:color="auto"/>
            <w:bottom w:val="none" w:sz="0" w:space="0" w:color="auto"/>
            <w:right w:val="none" w:sz="0" w:space="0" w:color="auto"/>
          </w:divBdr>
        </w:div>
        <w:div w:id="785806156">
          <w:marLeft w:val="640"/>
          <w:marRight w:val="0"/>
          <w:marTop w:val="0"/>
          <w:marBottom w:val="0"/>
          <w:divBdr>
            <w:top w:val="none" w:sz="0" w:space="0" w:color="auto"/>
            <w:left w:val="none" w:sz="0" w:space="0" w:color="auto"/>
            <w:bottom w:val="none" w:sz="0" w:space="0" w:color="auto"/>
            <w:right w:val="none" w:sz="0" w:space="0" w:color="auto"/>
          </w:divBdr>
        </w:div>
        <w:div w:id="820661630">
          <w:marLeft w:val="640"/>
          <w:marRight w:val="0"/>
          <w:marTop w:val="0"/>
          <w:marBottom w:val="0"/>
          <w:divBdr>
            <w:top w:val="none" w:sz="0" w:space="0" w:color="auto"/>
            <w:left w:val="none" w:sz="0" w:space="0" w:color="auto"/>
            <w:bottom w:val="none" w:sz="0" w:space="0" w:color="auto"/>
            <w:right w:val="none" w:sz="0" w:space="0" w:color="auto"/>
          </w:divBdr>
        </w:div>
        <w:div w:id="877081527">
          <w:marLeft w:val="640"/>
          <w:marRight w:val="0"/>
          <w:marTop w:val="0"/>
          <w:marBottom w:val="0"/>
          <w:divBdr>
            <w:top w:val="none" w:sz="0" w:space="0" w:color="auto"/>
            <w:left w:val="none" w:sz="0" w:space="0" w:color="auto"/>
            <w:bottom w:val="none" w:sz="0" w:space="0" w:color="auto"/>
            <w:right w:val="none" w:sz="0" w:space="0" w:color="auto"/>
          </w:divBdr>
        </w:div>
        <w:div w:id="879828168">
          <w:marLeft w:val="640"/>
          <w:marRight w:val="0"/>
          <w:marTop w:val="0"/>
          <w:marBottom w:val="0"/>
          <w:divBdr>
            <w:top w:val="none" w:sz="0" w:space="0" w:color="auto"/>
            <w:left w:val="none" w:sz="0" w:space="0" w:color="auto"/>
            <w:bottom w:val="none" w:sz="0" w:space="0" w:color="auto"/>
            <w:right w:val="none" w:sz="0" w:space="0" w:color="auto"/>
          </w:divBdr>
        </w:div>
        <w:div w:id="888145493">
          <w:marLeft w:val="640"/>
          <w:marRight w:val="0"/>
          <w:marTop w:val="0"/>
          <w:marBottom w:val="0"/>
          <w:divBdr>
            <w:top w:val="none" w:sz="0" w:space="0" w:color="auto"/>
            <w:left w:val="none" w:sz="0" w:space="0" w:color="auto"/>
            <w:bottom w:val="none" w:sz="0" w:space="0" w:color="auto"/>
            <w:right w:val="none" w:sz="0" w:space="0" w:color="auto"/>
          </w:divBdr>
        </w:div>
        <w:div w:id="888690754">
          <w:marLeft w:val="640"/>
          <w:marRight w:val="0"/>
          <w:marTop w:val="0"/>
          <w:marBottom w:val="0"/>
          <w:divBdr>
            <w:top w:val="none" w:sz="0" w:space="0" w:color="auto"/>
            <w:left w:val="none" w:sz="0" w:space="0" w:color="auto"/>
            <w:bottom w:val="none" w:sz="0" w:space="0" w:color="auto"/>
            <w:right w:val="none" w:sz="0" w:space="0" w:color="auto"/>
          </w:divBdr>
        </w:div>
        <w:div w:id="916016758">
          <w:marLeft w:val="640"/>
          <w:marRight w:val="0"/>
          <w:marTop w:val="0"/>
          <w:marBottom w:val="0"/>
          <w:divBdr>
            <w:top w:val="none" w:sz="0" w:space="0" w:color="auto"/>
            <w:left w:val="none" w:sz="0" w:space="0" w:color="auto"/>
            <w:bottom w:val="none" w:sz="0" w:space="0" w:color="auto"/>
            <w:right w:val="none" w:sz="0" w:space="0" w:color="auto"/>
          </w:divBdr>
        </w:div>
        <w:div w:id="926571074">
          <w:marLeft w:val="640"/>
          <w:marRight w:val="0"/>
          <w:marTop w:val="0"/>
          <w:marBottom w:val="0"/>
          <w:divBdr>
            <w:top w:val="none" w:sz="0" w:space="0" w:color="auto"/>
            <w:left w:val="none" w:sz="0" w:space="0" w:color="auto"/>
            <w:bottom w:val="none" w:sz="0" w:space="0" w:color="auto"/>
            <w:right w:val="none" w:sz="0" w:space="0" w:color="auto"/>
          </w:divBdr>
        </w:div>
        <w:div w:id="949170232">
          <w:marLeft w:val="640"/>
          <w:marRight w:val="0"/>
          <w:marTop w:val="0"/>
          <w:marBottom w:val="0"/>
          <w:divBdr>
            <w:top w:val="none" w:sz="0" w:space="0" w:color="auto"/>
            <w:left w:val="none" w:sz="0" w:space="0" w:color="auto"/>
            <w:bottom w:val="none" w:sz="0" w:space="0" w:color="auto"/>
            <w:right w:val="none" w:sz="0" w:space="0" w:color="auto"/>
          </w:divBdr>
        </w:div>
        <w:div w:id="972904850">
          <w:marLeft w:val="640"/>
          <w:marRight w:val="0"/>
          <w:marTop w:val="0"/>
          <w:marBottom w:val="0"/>
          <w:divBdr>
            <w:top w:val="none" w:sz="0" w:space="0" w:color="auto"/>
            <w:left w:val="none" w:sz="0" w:space="0" w:color="auto"/>
            <w:bottom w:val="none" w:sz="0" w:space="0" w:color="auto"/>
            <w:right w:val="none" w:sz="0" w:space="0" w:color="auto"/>
          </w:divBdr>
        </w:div>
        <w:div w:id="998314433">
          <w:marLeft w:val="640"/>
          <w:marRight w:val="0"/>
          <w:marTop w:val="0"/>
          <w:marBottom w:val="0"/>
          <w:divBdr>
            <w:top w:val="none" w:sz="0" w:space="0" w:color="auto"/>
            <w:left w:val="none" w:sz="0" w:space="0" w:color="auto"/>
            <w:bottom w:val="none" w:sz="0" w:space="0" w:color="auto"/>
            <w:right w:val="none" w:sz="0" w:space="0" w:color="auto"/>
          </w:divBdr>
        </w:div>
        <w:div w:id="1037974326">
          <w:marLeft w:val="640"/>
          <w:marRight w:val="0"/>
          <w:marTop w:val="0"/>
          <w:marBottom w:val="0"/>
          <w:divBdr>
            <w:top w:val="none" w:sz="0" w:space="0" w:color="auto"/>
            <w:left w:val="none" w:sz="0" w:space="0" w:color="auto"/>
            <w:bottom w:val="none" w:sz="0" w:space="0" w:color="auto"/>
            <w:right w:val="none" w:sz="0" w:space="0" w:color="auto"/>
          </w:divBdr>
        </w:div>
        <w:div w:id="1045249482">
          <w:marLeft w:val="640"/>
          <w:marRight w:val="0"/>
          <w:marTop w:val="0"/>
          <w:marBottom w:val="0"/>
          <w:divBdr>
            <w:top w:val="none" w:sz="0" w:space="0" w:color="auto"/>
            <w:left w:val="none" w:sz="0" w:space="0" w:color="auto"/>
            <w:bottom w:val="none" w:sz="0" w:space="0" w:color="auto"/>
            <w:right w:val="none" w:sz="0" w:space="0" w:color="auto"/>
          </w:divBdr>
        </w:div>
        <w:div w:id="1074472490">
          <w:marLeft w:val="640"/>
          <w:marRight w:val="0"/>
          <w:marTop w:val="0"/>
          <w:marBottom w:val="0"/>
          <w:divBdr>
            <w:top w:val="none" w:sz="0" w:space="0" w:color="auto"/>
            <w:left w:val="none" w:sz="0" w:space="0" w:color="auto"/>
            <w:bottom w:val="none" w:sz="0" w:space="0" w:color="auto"/>
            <w:right w:val="none" w:sz="0" w:space="0" w:color="auto"/>
          </w:divBdr>
        </w:div>
        <w:div w:id="1086653078">
          <w:marLeft w:val="640"/>
          <w:marRight w:val="0"/>
          <w:marTop w:val="0"/>
          <w:marBottom w:val="0"/>
          <w:divBdr>
            <w:top w:val="none" w:sz="0" w:space="0" w:color="auto"/>
            <w:left w:val="none" w:sz="0" w:space="0" w:color="auto"/>
            <w:bottom w:val="none" w:sz="0" w:space="0" w:color="auto"/>
            <w:right w:val="none" w:sz="0" w:space="0" w:color="auto"/>
          </w:divBdr>
        </w:div>
        <w:div w:id="1098602443">
          <w:marLeft w:val="640"/>
          <w:marRight w:val="0"/>
          <w:marTop w:val="0"/>
          <w:marBottom w:val="0"/>
          <w:divBdr>
            <w:top w:val="none" w:sz="0" w:space="0" w:color="auto"/>
            <w:left w:val="none" w:sz="0" w:space="0" w:color="auto"/>
            <w:bottom w:val="none" w:sz="0" w:space="0" w:color="auto"/>
            <w:right w:val="none" w:sz="0" w:space="0" w:color="auto"/>
          </w:divBdr>
        </w:div>
        <w:div w:id="1112556344">
          <w:marLeft w:val="640"/>
          <w:marRight w:val="0"/>
          <w:marTop w:val="0"/>
          <w:marBottom w:val="0"/>
          <w:divBdr>
            <w:top w:val="none" w:sz="0" w:space="0" w:color="auto"/>
            <w:left w:val="none" w:sz="0" w:space="0" w:color="auto"/>
            <w:bottom w:val="none" w:sz="0" w:space="0" w:color="auto"/>
            <w:right w:val="none" w:sz="0" w:space="0" w:color="auto"/>
          </w:divBdr>
        </w:div>
        <w:div w:id="1129737563">
          <w:marLeft w:val="640"/>
          <w:marRight w:val="0"/>
          <w:marTop w:val="0"/>
          <w:marBottom w:val="0"/>
          <w:divBdr>
            <w:top w:val="none" w:sz="0" w:space="0" w:color="auto"/>
            <w:left w:val="none" w:sz="0" w:space="0" w:color="auto"/>
            <w:bottom w:val="none" w:sz="0" w:space="0" w:color="auto"/>
            <w:right w:val="none" w:sz="0" w:space="0" w:color="auto"/>
          </w:divBdr>
        </w:div>
        <w:div w:id="1147285118">
          <w:marLeft w:val="640"/>
          <w:marRight w:val="0"/>
          <w:marTop w:val="0"/>
          <w:marBottom w:val="0"/>
          <w:divBdr>
            <w:top w:val="none" w:sz="0" w:space="0" w:color="auto"/>
            <w:left w:val="none" w:sz="0" w:space="0" w:color="auto"/>
            <w:bottom w:val="none" w:sz="0" w:space="0" w:color="auto"/>
            <w:right w:val="none" w:sz="0" w:space="0" w:color="auto"/>
          </w:divBdr>
        </w:div>
        <w:div w:id="1161847896">
          <w:marLeft w:val="640"/>
          <w:marRight w:val="0"/>
          <w:marTop w:val="0"/>
          <w:marBottom w:val="0"/>
          <w:divBdr>
            <w:top w:val="none" w:sz="0" w:space="0" w:color="auto"/>
            <w:left w:val="none" w:sz="0" w:space="0" w:color="auto"/>
            <w:bottom w:val="none" w:sz="0" w:space="0" w:color="auto"/>
            <w:right w:val="none" w:sz="0" w:space="0" w:color="auto"/>
          </w:divBdr>
        </w:div>
        <w:div w:id="1175152297">
          <w:marLeft w:val="640"/>
          <w:marRight w:val="0"/>
          <w:marTop w:val="0"/>
          <w:marBottom w:val="0"/>
          <w:divBdr>
            <w:top w:val="none" w:sz="0" w:space="0" w:color="auto"/>
            <w:left w:val="none" w:sz="0" w:space="0" w:color="auto"/>
            <w:bottom w:val="none" w:sz="0" w:space="0" w:color="auto"/>
            <w:right w:val="none" w:sz="0" w:space="0" w:color="auto"/>
          </w:divBdr>
        </w:div>
        <w:div w:id="1218204330">
          <w:marLeft w:val="640"/>
          <w:marRight w:val="0"/>
          <w:marTop w:val="0"/>
          <w:marBottom w:val="0"/>
          <w:divBdr>
            <w:top w:val="none" w:sz="0" w:space="0" w:color="auto"/>
            <w:left w:val="none" w:sz="0" w:space="0" w:color="auto"/>
            <w:bottom w:val="none" w:sz="0" w:space="0" w:color="auto"/>
            <w:right w:val="none" w:sz="0" w:space="0" w:color="auto"/>
          </w:divBdr>
        </w:div>
        <w:div w:id="1251887538">
          <w:marLeft w:val="640"/>
          <w:marRight w:val="0"/>
          <w:marTop w:val="0"/>
          <w:marBottom w:val="0"/>
          <w:divBdr>
            <w:top w:val="none" w:sz="0" w:space="0" w:color="auto"/>
            <w:left w:val="none" w:sz="0" w:space="0" w:color="auto"/>
            <w:bottom w:val="none" w:sz="0" w:space="0" w:color="auto"/>
            <w:right w:val="none" w:sz="0" w:space="0" w:color="auto"/>
          </w:divBdr>
        </w:div>
        <w:div w:id="1297756841">
          <w:marLeft w:val="640"/>
          <w:marRight w:val="0"/>
          <w:marTop w:val="0"/>
          <w:marBottom w:val="0"/>
          <w:divBdr>
            <w:top w:val="none" w:sz="0" w:space="0" w:color="auto"/>
            <w:left w:val="none" w:sz="0" w:space="0" w:color="auto"/>
            <w:bottom w:val="none" w:sz="0" w:space="0" w:color="auto"/>
            <w:right w:val="none" w:sz="0" w:space="0" w:color="auto"/>
          </w:divBdr>
        </w:div>
        <w:div w:id="1319922868">
          <w:marLeft w:val="640"/>
          <w:marRight w:val="0"/>
          <w:marTop w:val="0"/>
          <w:marBottom w:val="0"/>
          <w:divBdr>
            <w:top w:val="none" w:sz="0" w:space="0" w:color="auto"/>
            <w:left w:val="none" w:sz="0" w:space="0" w:color="auto"/>
            <w:bottom w:val="none" w:sz="0" w:space="0" w:color="auto"/>
            <w:right w:val="none" w:sz="0" w:space="0" w:color="auto"/>
          </w:divBdr>
        </w:div>
        <w:div w:id="1350332938">
          <w:marLeft w:val="640"/>
          <w:marRight w:val="0"/>
          <w:marTop w:val="0"/>
          <w:marBottom w:val="0"/>
          <w:divBdr>
            <w:top w:val="none" w:sz="0" w:space="0" w:color="auto"/>
            <w:left w:val="none" w:sz="0" w:space="0" w:color="auto"/>
            <w:bottom w:val="none" w:sz="0" w:space="0" w:color="auto"/>
            <w:right w:val="none" w:sz="0" w:space="0" w:color="auto"/>
          </w:divBdr>
        </w:div>
        <w:div w:id="1354652186">
          <w:marLeft w:val="640"/>
          <w:marRight w:val="0"/>
          <w:marTop w:val="0"/>
          <w:marBottom w:val="0"/>
          <w:divBdr>
            <w:top w:val="none" w:sz="0" w:space="0" w:color="auto"/>
            <w:left w:val="none" w:sz="0" w:space="0" w:color="auto"/>
            <w:bottom w:val="none" w:sz="0" w:space="0" w:color="auto"/>
            <w:right w:val="none" w:sz="0" w:space="0" w:color="auto"/>
          </w:divBdr>
        </w:div>
        <w:div w:id="1390110562">
          <w:marLeft w:val="640"/>
          <w:marRight w:val="0"/>
          <w:marTop w:val="0"/>
          <w:marBottom w:val="0"/>
          <w:divBdr>
            <w:top w:val="none" w:sz="0" w:space="0" w:color="auto"/>
            <w:left w:val="none" w:sz="0" w:space="0" w:color="auto"/>
            <w:bottom w:val="none" w:sz="0" w:space="0" w:color="auto"/>
            <w:right w:val="none" w:sz="0" w:space="0" w:color="auto"/>
          </w:divBdr>
        </w:div>
        <w:div w:id="1397775160">
          <w:marLeft w:val="640"/>
          <w:marRight w:val="0"/>
          <w:marTop w:val="0"/>
          <w:marBottom w:val="0"/>
          <w:divBdr>
            <w:top w:val="none" w:sz="0" w:space="0" w:color="auto"/>
            <w:left w:val="none" w:sz="0" w:space="0" w:color="auto"/>
            <w:bottom w:val="none" w:sz="0" w:space="0" w:color="auto"/>
            <w:right w:val="none" w:sz="0" w:space="0" w:color="auto"/>
          </w:divBdr>
        </w:div>
        <w:div w:id="1425036006">
          <w:marLeft w:val="640"/>
          <w:marRight w:val="0"/>
          <w:marTop w:val="0"/>
          <w:marBottom w:val="0"/>
          <w:divBdr>
            <w:top w:val="none" w:sz="0" w:space="0" w:color="auto"/>
            <w:left w:val="none" w:sz="0" w:space="0" w:color="auto"/>
            <w:bottom w:val="none" w:sz="0" w:space="0" w:color="auto"/>
            <w:right w:val="none" w:sz="0" w:space="0" w:color="auto"/>
          </w:divBdr>
        </w:div>
        <w:div w:id="1501044557">
          <w:marLeft w:val="640"/>
          <w:marRight w:val="0"/>
          <w:marTop w:val="0"/>
          <w:marBottom w:val="0"/>
          <w:divBdr>
            <w:top w:val="none" w:sz="0" w:space="0" w:color="auto"/>
            <w:left w:val="none" w:sz="0" w:space="0" w:color="auto"/>
            <w:bottom w:val="none" w:sz="0" w:space="0" w:color="auto"/>
            <w:right w:val="none" w:sz="0" w:space="0" w:color="auto"/>
          </w:divBdr>
        </w:div>
        <w:div w:id="1512991415">
          <w:marLeft w:val="640"/>
          <w:marRight w:val="0"/>
          <w:marTop w:val="0"/>
          <w:marBottom w:val="0"/>
          <w:divBdr>
            <w:top w:val="none" w:sz="0" w:space="0" w:color="auto"/>
            <w:left w:val="none" w:sz="0" w:space="0" w:color="auto"/>
            <w:bottom w:val="none" w:sz="0" w:space="0" w:color="auto"/>
            <w:right w:val="none" w:sz="0" w:space="0" w:color="auto"/>
          </w:divBdr>
        </w:div>
        <w:div w:id="1515076637">
          <w:marLeft w:val="640"/>
          <w:marRight w:val="0"/>
          <w:marTop w:val="0"/>
          <w:marBottom w:val="0"/>
          <w:divBdr>
            <w:top w:val="none" w:sz="0" w:space="0" w:color="auto"/>
            <w:left w:val="none" w:sz="0" w:space="0" w:color="auto"/>
            <w:bottom w:val="none" w:sz="0" w:space="0" w:color="auto"/>
            <w:right w:val="none" w:sz="0" w:space="0" w:color="auto"/>
          </w:divBdr>
        </w:div>
        <w:div w:id="1545362473">
          <w:marLeft w:val="640"/>
          <w:marRight w:val="0"/>
          <w:marTop w:val="0"/>
          <w:marBottom w:val="0"/>
          <w:divBdr>
            <w:top w:val="none" w:sz="0" w:space="0" w:color="auto"/>
            <w:left w:val="none" w:sz="0" w:space="0" w:color="auto"/>
            <w:bottom w:val="none" w:sz="0" w:space="0" w:color="auto"/>
            <w:right w:val="none" w:sz="0" w:space="0" w:color="auto"/>
          </w:divBdr>
        </w:div>
        <w:div w:id="1550729546">
          <w:marLeft w:val="640"/>
          <w:marRight w:val="0"/>
          <w:marTop w:val="0"/>
          <w:marBottom w:val="0"/>
          <w:divBdr>
            <w:top w:val="none" w:sz="0" w:space="0" w:color="auto"/>
            <w:left w:val="none" w:sz="0" w:space="0" w:color="auto"/>
            <w:bottom w:val="none" w:sz="0" w:space="0" w:color="auto"/>
            <w:right w:val="none" w:sz="0" w:space="0" w:color="auto"/>
          </w:divBdr>
        </w:div>
        <w:div w:id="1553423835">
          <w:marLeft w:val="640"/>
          <w:marRight w:val="0"/>
          <w:marTop w:val="0"/>
          <w:marBottom w:val="0"/>
          <w:divBdr>
            <w:top w:val="none" w:sz="0" w:space="0" w:color="auto"/>
            <w:left w:val="none" w:sz="0" w:space="0" w:color="auto"/>
            <w:bottom w:val="none" w:sz="0" w:space="0" w:color="auto"/>
            <w:right w:val="none" w:sz="0" w:space="0" w:color="auto"/>
          </w:divBdr>
        </w:div>
        <w:div w:id="1555311469">
          <w:marLeft w:val="640"/>
          <w:marRight w:val="0"/>
          <w:marTop w:val="0"/>
          <w:marBottom w:val="0"/>
          <w:divBdr>
            <w:top w:val="none" w:sz="0" w:space="0" w:color="auto"/>
            <w:left w:val="none" w:sz="0" w:space="0" w:color="auto"/>
            <w:bottom w:val="none" w:sz="0" w:space="0" w:color="auto"/>
            <w:right w:val="none" w:sz="0" w:space="0" w:color="auto"/>
          </w:divBdr>
        </w:div>
        <w:div w:id="1564441819">
          <w:marLeft w:val="640"/>
          <w:marRight w:val="0"/>
          <w:marTop w:val="0"/>
          <w:marBottom w:val="0"/>
          <w:divBdr>
            <w:top w:val="none" w:sz="0" w:space="0" w:color="auto"/>
            <w:left w:val="none" w:sz="0" w:space="0" w:color="auto"/>
            <w:bottom w:val="none" w:sz="0" w:space="0" w:color="auto"/>
            <w:right w:val="none" w:sz="0" w:space="0" w:color="auto"/>
          </w:divBdr>
        </w:div>
        <w:div w:id="1591619840">
          <w:marLeft w:val="640"/>
          <w:marRight w:val="0"/>
          <w:marTop w:val="0"/>
          <w:marBottom w:val="0"/>
          <w:divBdr>
            <w:top w:val="none" w:sz="0" w:space="0" w:color="auto"/>
            <w:left w:val="none" w:sz="0" w:space="0" w:color="auto"/>
            <w:bottom w:val="none" w:sz="0" w:space="0" w:color="auto"/>
            <w:right w:val="none" w:sz="0" w:space="0" w:color="auto"/>
          </w:divBdr>
        </w:div>
        <w:div w:id="1637178929">
          <w:marLeft w:val="640"/>
          <w:marRight w:val="0"/>
          <w:marTop w:val="0"/>
          <w:marBottom w:val="0"/>
          <w:divBdr>
            <w:top w:val="none" w:sz="0" w:space="0" w:color="auto"/>
            <w:left w:val="none" w:sz="0" w:space="0" w:color="auto"/>
            <w:bottom w:val="none" w:sz="0" w:space="0" w:color="auto"/>
            <w:right w:val="none" w:sz="0" w:space="0" w:color="auto"/>
          </w:divBdr>
        </w:div>
        <w:div w:id="1693065453">
          <w:marLeft w:val="640"/>
          <w:marRight w:val="0"/>
          <w:marTop w:val="0"/>
          <w:marBottom w:val="0"/>
          <w:divBdr>
            <w:top w:val="none" w:sz="0" w:space="0" w:color="auto"/>
            <w:left w:val="none" w:sz="0" w:space="0" w:color="auto"/>
            <w:bottom w:val="none" w:sz="0" w:space="0" w:color="auto"/>
            <w:right w:val="none" w:sz="0" w:space="0" w:color="auto"/>
          </w:divBdr>
        </w:div>
        <w:div w:id="1709179998">
          <w:marLeft w:val="640"/>
          <w:marRight w:val="0"/>
          <w:marTop w:val="0"/>
          <w:marBottom w:val="0"/>
          <w:divBdr>
            <w:top w:val="none" w:sz="0" w:space="0" w:color="auto"/>
            <w:left w:val="none" w:sz="0" w:space="0" w:color="auto"/>
            <w:bottom w:val="none" w:sz="0" w:space="0" w:color="auto"/>
            <w:right w:val="none" w:sz="0" w:space="0" w:color="auto"/>
          </w:divBdr>
        </w:div>
        <w:div w:id="1800221590">
          <w:marLeft w:val="640"/>
          <w:marRight w:val="0"/>
          <w:marTop w:val="0"/>
          <w:marBottom w:val="0"/>
          <w:divBdr>
            <w:top w:val="none" w:sz="0" w:space="0" w:color="auto"/>
            <w:left w:val="none" w:sz="0" w:space="0" w:color="auto"/>
            <w:bottom w:val="none" w:sz="0" w:space="0" w:color="auto"/>
            <w:right w:val="none" w:sz="0" w:space="0" w:color="auto"/>
          </w:divBdr>
        </w:div>
        <w:div w:id="1860267727">
          <w:marLeft w:val="640"/>
          <w:marRight w:val="0"/>
          <w:marTop w:val="0"/>
          <w:marBottom w:val="0"/>
          <w:divBdr>
            <w:top w:val="none" w:sz="0" w:space="0" w:color="auto"/>
            <w:left w:val="none" w:sz="0" w:space="0" w:color="auto"/>
            <w:bottom w:val="none" w:sz="0" w:space="0" w:color="auto"/>
            <w:right w:val="none" w:sz="0" w:space="0" w:color="auto"/>
          </w:divBdr>
        </w:div>
        <w:div w:id="1896695872">
          <w:marLeft w:val="640"/>
          <w:marRight w:val="0"/>
          <w:marTop w:val="0"/>
          <w:marBottom w:val="0"/>
          <w:divBdr>
            <w:top w:val="none" w:sz="0" w:space="0" w:color="auto"/>
            <w:left w:val="none" w:sz="0" w:space="0" w:color="auto"/>
            <w:bottom w:val="none" w:sz="0" w:space="0" w:color="auto"/>
            <w:right w:val="none" w:sz="0" w:space="0" w:color="auto"/>
          </w:divBdr>
        </w:div>
        <w:div w:id="1911816457">
          <w:marLeft w:val="640"/>
          <w:marRight w:val="0"/>
          <w:marTop w:val="0"/>
          <w:marBottom w:val="0"/>
          <w:divBdr>
            <w:top w:val="none" w:sz="0" w:space="0" w:color="auto"/>
            <w:left w:val="none" w:sz="0" w:space="0" w:color="auto"/>
            <w:bottom w:val="none" w:sz="0" w:space="0" w:color="auto"/>
            <w:right w:val="none" w:sz="0" w:space="0" w:color="auto"/>
          </w:divBdr>
        </w:div>
        <w:div w:id="1948848308">
          <w:marLeft w:val="640"/>
          <w:marRight w:val="0"/>
          <w:marTop w:val="0"/>
          <w:marBottom w:val="0"/>
          <w:divBdr>
            <w:top w:val="none" w:sz="0" w:space="0" w:color="auto"/>
            <w:left w:val="none" w:sz="0" w:space="0" w:color="auto"/>
            <w:bottom w:val="none" w:sz="0" w:space="0" w:color="auto"/>
            <w:right w:val="none" w:sz="0" w:space="0" w:color="auto"/>
          </w:divBdr>
        </w:div>
        <w:div w:id="1960410910">
          <w:marLeft w:val="640"/>
          <w:marRight w:val="0"/>
          <w:marTop w:val="0"/>
          <w:marBottom w:val="0"/>
          <w:divBdr>
            <w:top w:val="none" w:sz="0" w:space="0" w:color="auto"/>
            <w:left w:val="none" w:sz="0" w:space="0" w:color="auto"/>
            <w:bottom w:val="none" w:sz="0" w:space="0" w:color="auto"/>
            <w:right w:val="none" w:sz="0" w:space="0" w:color="auto"/>
          </w:divBdr>
        </w:div>
        <w:div w:id="1988513502">
          <w:marLeft w:val="640"/>
          <w:marRight w:val="0"/>
          <w:marTop w:val="0"/>
          <w:marBottom w:val="0"/>
          <w:divBdr>
            <w:top w:val="none" w:sz="0" w:space="0" w:color="auto"/>
            <w:left w:val="none" w:sz="0" w:space="0" w:color="auto"/>
            <w:bottom w:val="none" w:sz="0" w:space="0" w:color="auto"/>
            <w:right w:val="none" w:sz="0" w:space="0" w:color="auto"/>
          </w:divBdr>
        </w:div>
        <w:div w:id="2035811177">
          <w:marLeft w:val="640"/>
          <w:marRight w:val="0"/>
          <w:marTop w:val="0"/>
          <w:marBottom w:val="0"/>
          <w:divBdr>
            <w:top w:val="none" w:sz="0" w:space="0" w:color="auto"/>
            <w:left w:val="none" w:sz="0" w:space="0" w:color="auto"/>
            <w:bottom w:val="none" w:sz="0" w:space="0" w:color="auto"/>
            <w:right w:val="none" w:sz="0" w:space="0" w:color="auto"/>
          </w:divBdr>
        </w:div>
        <w:div w:id="2045474206">
          <w:marLeft w:val="640"/>
          <w:marRight w:val="0"/>
          <w:marTop w:val="0"/>
          <w:marBottom w:val="0"/>
          <w:divBdr>
            <w:top w:val="none" w:sz="0" w:space="0" w:color="auto"/>
            <w:left w:val="none" w:sz="0" w:space="0" w:color="auto"/>
            <w:bottom w:val="none" w:sz="0" w:space="0" w:color="auto"/>
            <w:right w:val="none" w:sz="0" w:space="0" w:color="auto"/>
          </w:divBdr>
        </w:div>
        <w:div w:id="2045906053">
          <w:marLeft w:val="640"/>
          <w:marRight w:val="0"/>
          <w:marTop w:val="0"/>
          <w:marBottom w:val="0"/>
          <w:divBdr>
            <w:top w:val="none" w:sz="0" w:space="0" w:color="auto"/>
            <w:left w:val="none" w:sz="0" w:space="0" w:color="auto"/>
            <w:bottom w:val="none" w:sz="0" w:space="0" w:color="auto"/>
            <w:right w:val="none" w:sz="0" w:space="0" w:color="auto"/>
          </w:divBdr>
        </w:div>
        <w:div w:id="2055421533">
          <w:marLeft w:val="640"/>
          <w:marRight w:val="0"/>
          <w:marTop w:val="0"/>
          <w:marBottom w:val="0"/>
          <w:divBdr>
            <w:top w:val="none" w:sz="0" w:space="0" w:color="auto"/>
            <w:left w:val="none" w:sz="0" w:space="0" w:color="auto"/>
            <w:bottom w:val="none" w:sz="0" w:space="0" w:color="auto"/>
            <w:right w:val="none" w:sz="0" w:space="0" w:color="auto"/>
          </w:divBdr>
        </w:div>
        <w:div w:id="2075348670">
          <w:marLeft w:val="640"/>
          <w:marRight w:val="0"/>
          <w:marTop w:val="0"/>
          <w:marBottom w:val="0"/>
          <w:divBdr>
            <w:top w:val="none" w:sz="0" w:space="0" w:color="auto"/>
            <w:left w:val="none" w:sz="0" w:space="0" w:color="auto"/>
            <w:bottom w:val="none" w:sz="0" w:space="0" w:color="auto"/>
            <w:right w:val="none" w:sz="0" w:space="0" w:color="auto"/>
          </w:divBdr>
        </w:div>
        <w:div w:id="2095978597">
          <w:marLeft w:val="640"/>
          <w:marRight w:val="0"/>
          <w:marTop w:val="0"/>
          <w:marBottom w:val="0"/>
          <w:divBdr>
            <w:top w:val="none" w:sz="0" w:space="0" w:color="auto"/>
            <w:left w:val="none" w:sz="0" w:space="0" w:color="auto"/>
            <w:bottom w:val="none" w:sz="0" w:space="0" w:color="auto"/>
            <w:right w:val="none" w:sz="0" w:space="0" w:color="auto"/>
          </w:divBdr>
        </w:div>
        <w:div w:id="2114789104">
          <w:marLeft w:val="640"/>
          <w:marRight w:val="0"/>
          <w:marTop w:val="0"/>
          <w:marBottom w:val="0"/>
          <w:divBdr>
            <w:top w:val="none" w:sz="0" w:space="0" w:color="auto"/>
            <w:left w:val="none" w:sz="0" w:space="0" w:color="auto"/>
            <w:bottom w:val="none" w:sz="0" w:space="0" w:color="auto"/>
            <w:right w:val="none" w:sz="0" w:space="0" w:color="auto"/>
          </w:divBdr>
        </w:div>
        <w:div w:id="2130732242">
          <w:marLeft w:val="640"/>
          <w:marRight w:val="0"/>
          <w:marTop w:val="0"/>
          <w:marBottom w:val="0"/>
          <w:divBdr>
            <w:top w:val="none" w:sz="0" w:space="0" w:color="auto"/>
            <w:left w:val="none" w:sz="0" w:space="0" w:color="auto"/>
            <w:bottom w:val="none" w:sz="0" w:space="0" w:color="auto"/>
            <w:right w:val="none" w:sz="0" w:space="0" w:color="auto"/>
          </w:divBdr>
        </w:div>
      </w:divsChild>
    </w:div>
    <w:div w:id="1718310973">
      <w:bodyDiv w:val="1"/>
      <w:marLeft w:val="0"/>
      <w:marRight w:val="0"/>
      <w:marTop w:val="0"/>
      <w:marBottom w:val="0"/>
      <w:divBdr>
        <w:top w:val="none" w:sz="0" w:space="0" w:color="auto"/>
        <w:left w:val="none" w:sz="0" w:space="0" w:color="auto"/>
        <w:bottom w:val="none" w:sz="0" w:space="0" w:color="auto"/>
        <w:right w:val="none" w:sz="0" w:space="0" w:color="auto"/>
      </w:divBdr>
      <w:divsChild>
        <w:div w:id="1396874">
          <w:marLeft w:val="640"/>
          <w:marRight w:val="0"/>
          <w:marTop w:val="0"/>
          <w:marBottom w:val="0"/>
          <w:divBdr>
            <w:top w:val="none" w:sz="0" w:space="0" w:color="auto"/>
            <w:left w:val="none" w:sz="0" w:space="0" w:color="auto"/>
            <w:bottom w:val="none" w:sz="0" w:space="0" w:color="auto"/>
            <w:right w:val="none" w:sz="0" w:space="0" w:color="auto"/>
          </w:divBdr>
        </w:div>
        <w:div w:id="74401881">
          <w:marLeft w:val="640"/>
          <w:marRight w:val="0"/>
          <w:marTop w:val="0"/>
          <w:marBottom w:val="0"/>
          <w:divBdr>
            <w:top w:val="none" w:sz="0" w:space="0" w:color="auto"/>
            <w:left w:val="none" w:sz="0" w:space="0" w:color="auto"/>
            <w:bottom w:val="none" w:sz="0" w:space="0" w:color="auto"/>
            <w:right w:val="none" w:sz="0" w:space="0" w:color="auto"/>
          </w:divBdr>
        </w:div>
        <w:div w:id="95640131">
          <w:marLeft w:val="640"/>
          <w:marRight w:val="0"/>
          <w:marTop w:val="0"/>
          <w:marBottom w:val="0"/>
          <w:divBdr>
            <w:top w:val="none" w:sz="0" w:space="0" w:color="auto"/>
            <w:left w:val="none" w:sz="0" w:space="0" w:color="auto"/>
            <w:bottom w:val="none" w:sz="0" w:space="0" w:color="auto"/>
            <w:right w:val="none" w:sz="0" w:space="0" w:color="auto"/>
          </w:divBdr>
        </w:div>
        <w:div w:id="105151648">
          <w:marLeft w:val="640"/>
          <w:marRight w:val="0"/>
          <w:marTop w:val="0"/>
          <w:marBottom w:val="0"/>
          <w:divBdr>
            <w:top w:val="none" w:sz="0" w:space="0" w:color="auto"/>
            <w:left w:val="none" w:sz="0" w:space="0" w:color="auto"/>
            <w:bottom w:val="none" w:sz="0" w:space="0" w:color="auto"/>
            <w:right w:val="none" w:sz="0" w:space="0" w:color="auto"/>
          </w:divBdr>
        </w:div>
        <w:div w:id="127358902">
          <w:marLeft w:val="640"/>
          <w:marRight w:val="0"/>
          <w:marTop w:val="0"/>
          <w:marBottom w:val="0"/>
          <w:divBdr>
            <w:top w:val="none" w:sz="0" w:space="0" w:color="auto"/>
            <w:left w:val="none" w:sz="0" w:space="0" w:color="auto"/>
            <w:bottom w:val="none" w:sz="0" w:space="0" w:color="auto"/>
            <w:right w:val="none" w:sz="0" w:space="0" w:color="auto"/>
          </w:divBdr>
        </w:div>
        <w:div w:id="149106423">
          <w:marLeft w:val="640"/>
          <w:marRight w:val="0"/>
          <w:marTop w:val="0"/>
          <w:marBottom w:val="0"/>
          <w:divBdr>
            <w:top w:val="none" w:sz="0" w:space="0" w:color="auto"/>
            <w:left w:val="none" w:sz="0" w:space="0" w:color="auto"/>
            <w:bottom w:val="none" w:sz="0" w:space="0" w:color="auto"/>
            <w:right w:val="none" w:sz="0" w:space="0" w:color="auto"/>
          </w:divBdr>
        </w:div>
        <w:div w:id="155852229">
          <w:marLeft w:val="640"/>
          <w:marRight w:val="0"/>
          <w:marTop w:val="0"/>
          <w:marBottom w:val="0"/>
          <w:divBdr>
            <w:top w:val="none" w:sz="0" w:space="0" w:color="auto"/>
            <w:left w:val="none" w:sz="0" w:space="0" w:color="auto"/>
            <w:bottom w:val="none" w:sz="0" w:space="0" w:color="auto"/>
            <w:right w:val="none" w:sz="0" w:space="0" w:color="auto"/>
          </w:divBdr>
        </w:div>
        <w:div w:id="205339774">
          <w:marLeft w:val="640"/>
          <w:marRight w:val="0"/>
          <w:marTop w:val="0"/>
          <w:marBottom w:val="0"/>
          <w:divBdr>
            <w:top w:val="none" w:sz="0" w:space="0" w:color="auto"/>
            <w:left w:val="none" w:sz="0" w:space="0" w:color="auto"/>
            <w:bottom w:val="none" w:sz="0" w:space="0" w:color="auto"/>
            <w:right w:val="none" w:sz="0" w:space="0" w:color="auto"/>
          </w:divBdr>
        </w:div>
        <w:div w:id="227082957">
          <w:marLeft w:val="640"/>
          <w:marRight w:val="0"/>
          <w:marTop w:val="0"/>
          <w:marBottom w:val="0"/>
          <w:divBdr>
            <w:top w:val="none" w:sz="0" w:space="0" w:color="auto"/>
            <w:left w:val="none" w:sz="0" w:space="0" w:color="auto"/>
            <w:bottom w:val="none" w:sz="0" w:space="0" w:color="auto"/>
            <w:right w:val="none" w:sz="0" w:space="0" w:color="auto"/>
          </w:divBdr>
        </w:div>
        <w:div w:id="255024368">
          <w:marLeft w:val="640"/>
          <w:marRight w:val="0"/>
          <w:marTop w:val="0"/>
          <w:marBottom w:val="0"/>
          <w:divBdr>
            <w:top w:val="none" w:sz="0" w:space="0" w:color="auto"/>
            <w:left w:val="none" w:sz="0" w:space="0" w:color="auto"/>
            <w:bottom w:val="none" w:sz="0" w:space="0" w:color="auto"/>
            <w:right w:val="none" w:sz="0" w:space="0" w:color="auto"/>
          </w:divBdr>
        </w:div>
        <w:div w:id="265969720">
          <w:marLeft w:val="640"/>
          <w:marRight w:val="0"/>
          <w:marTop w:val="0"/>
          <w:marBottom w:val="0"/>
          <w:divBdr>
            <w:top w:val="none" w:sz="0" w:space="0" w:color="auto"/>
            <w:left w:val="none" w:sz="0" w:space="0" w:color="auto"/>
            <w:bottom w:val="none" w:sz="0" w:space="0" w:color="auto"/>
            <w:right w:val="none" w:sz="0" w:space="0" w:color="auto"/>
          </w:divBdr>
        </w:div>
        <w:div w:id="270406919">
          <w:marLeft w:val="640"/>
          <w:marRight w:val="0"/>
          <w:marTop w:val="0"/>
          <w:marBottom w:val="0"/>
          <w:divBdr>
            <w:top w:val="none" w:sz="0" w:space="0" w:color="auto"/>
            <w:left w:val="none" w:sz="0" w:space="0" w:color="auto"/>
            <w:bottom w:val="none" w:sz="0" w:space="0" w:color="auto"/>
            <w:right w:val="none" w:sz="0" w:space="0" w:color="auto"/>
          </w:divBdr>
        </w:div>
        <w:div w:id="286739416">
          <w:marLeft w:val="640"/>
          <w:marRight w:val="0"/>
          <w:marTop w:val="0"/>
          <w:marBottom w:val="0"/>
          <w:divBdr>
            <w:top w:val="none" w:sz="0" w:space="0" w:color="auto"/>
            <w:left w:val="none" w:sz="0" w:space="0" w:color="auto"/>
            <w:bottom w:val="none" w:sz="0" w:space="0" w:color="auto"/>
            <w:right w:val="none" w:sz="0" w:space="0" w:color="auto"/>
          </w:divBdr>
        </w:div>
        <w:div w:id="298340423">
          <w:marLeft w:val="640"/>
          <w:marRight w:val="0"/>
          <w:marTop w:val="0"/>
          <w:marBottom w:val="0"/>
          <w:divBdr>
            <w:top w:val="none" w:sz="0" w:space="0" w:color="auto"/>
            <w:left w:val="none" w:sz="0" w:space="0" w:color="auto"/>
            <w:bottom w:val="none" w:sz="0" w:space="0" w:color="auto"/>
            <w:right w:val="none" w:sz="0" w:space="0" w:color="auto"/>
          </w:divBdr>
        </w:div>
        <w:div w:id="305400916">
          <w:marLeft w:val="640"/>
          <w:marRight w:val="0"/>
          <w:marTop w:val="0"/>
          <w:marBottom w:val="0"/>
          <w:divBdr>
            <w:top w:val="none" w:sz="0" w:space="0" w:color="auto"/>
            <w:left w:val="none" w:sz="0" w:space="0" w:color="auto"/>
            <w:bottom w:val="none" w:sz="0" w:space="0" w:color="auto"/>
            <w:right w:val="none" w:sz="0" w:space="0" w:color="auto"/>
          </w:divBdr>
        </w:div>
        <w:div w:id="339048343">
          <w:marLeft w:val="640"/>
          <w:marRight w:val="0"/>
          <w:marTop w:val="0"/>
          <w:marBottom w:val="0"/>
          <w:divBdr>
            <w:top w:val="none" w:sz="0" w:space="0" w:color="auto"/>
            <w:left w:val="none" w:sz="0" w:space="0" w:color="auto"/>
            <w:bottom w:val="none" w:sz="0" w:space="0" w:color="auto"/>
            <w:right w:val="none" w:sz="0" w:space="0" w:color="auto"/>
          </w:divBdr>
        </w:div>
        <w:div w:id="358941352">
          <w:marLeft w:val="640"/>
          <w:marRight w:val="0"/>
          <w:marTop w:val="0"/>
          <w:marBottom w:val="0"/>
          <w:divBdr>
            <w:top w:val="none" w:sz="0" w:space="0" w:color="auto"/>
            <w:left w:val="none" w:sz="0" w:space="0" w:color="auto"/>
            <w:bottom w:val="none" w:sz="0" w:space="0" w:color="auto"/>
            <w:right w:val="none" w:sz="0" w:space="0" w:color="auto"/>
          </w:divBdr>
        </w:div>
        <w:div w:id="405957503">
          <w:marLeft w:val="640"/>
          <w:marRight w:val="0"/>
          <w:marTop w:val="0"/>
          <w:marBottom w:val="0"/>
          <w:divBdr>
            <w:top w:val="none" w:sz="0" w:space="0" w:color="auto"/>
            <w:left w:val="none" w:sz="0" w:space="0" w:color="auto"/>
            <w:bottom w:val="none" w:sz="0" w:space="0" w:color="auto"/>
            <w:right w:val="none" w:sz="0" w:space="0" w:color="auto"/>
          </w:divBdr>
        </w:div>
        <w:div w:id="419715505">
          <w:marLeft w:val="640"/>
          <w:marRight w:val="0"/>
          <w:marTop w:val="0"/>
          <w:marBottom w:val="0"/>
          <w:divBdr>
            <w:top w:val="none" w:sz="0" w:space="0" w:color="auto"/>
            <w:left w:val="none" w:sz="0" w:space="0" w:color="auto"/>
            <w:bottom w:val="none" w:sz="0" w:space="0" w:color="auto"/>
            <w:right w:val="none" w:sz="0" w:space="0" w:color="auto"/>
          </w:divBdr>
        </w:div>
        <w:div w:id="436752563">
          <w:marLeft w:val="640"/>
          <w:marRight w:val="0"/>
          <w:marTop w:val="0"/>
          <w:marBottom w:val="0"/>
          <w:divBdr>
            <w:top w:val="none" w:sz="0" w:space="0" w:color="auto"/>
            <w:left w:val="none" w:sz="0" w:space="0" w:color="auto"/>
            <w:bottom w:val="none" w:sz="0" w:space="0" w:color="auto"/>
            <w:right w:val="none" w:sz="0" w:space="0" w:color="auto"/>
          </w:divBdr>
        </w:div>
        <w:div w:id="440301416">
          <w:marLeft w:val="640"/>
          <w:marRight w:val="0"/>
          <w:marTop w:val="0"/>
          <w:marBottom w:val="0"/>
          <w:divBdr>
            <w:top w:val="none" w:sz="0" w:space="0" w:color="auto"/>
            <w:left w:val="none" w:sz="0" w:space="0" w:color="auto"/>
            <w:bottom w:val="none" w:sz="0" w:space="0" w:color="auto"/>
            <w:right w:val="none" w:sz="0" w:space="0" w:color="auto"/>
          </w:divBdr>
        </w:div>
        <w:div w:id="442268235">
          <w:marLeft w:val="640"/>
          <w:marRight w:val="0"/>
          <w:marTop w:val="0"/>
          <w:marBottom w:val="0"/>
          <w:divBdr>
            <w:top w:val="none" w:sz="0" w:space="0" w:color="auto"/>
            <w:left w:val="none" w:sz="0" w:space="0" w:color="auto"/>
            <w:bottom w:val="none" w:sz="0" w:space="0" w:color="auto"/>
            <w:right w:val="none" w:sz="0" w:space="0" w:color="auto"/>
          </w:divBdr>
        </w:div>
        <w:div w:id="463232269">
          <w:marLeft w:val="640"/>
          <w:marRight w:val="0"/>
          <w:marTop w:val="0"/>
          <w:marBottom w:val="0"/>
          <w:divBdr>
            <w:top w:val="none" w:sz="0" w:space="0" w:color="auto"/>
            <w:left w:val="none" w:sz="0" w:space="0" w:color="auto"/>
            <w:bottom w:val="none" w:sz="0" w:space="0" w:color="auto"/>
            <w:right w:val="none" w:sz="0" w:space="0" w:color="auto"/>
          </w:divBdr>
        </w:div>
        <w:div w:id="465901695">
          <w:marLeft w:val="640"/>
          <w:marRight w:val="0"/>
          <w:marTop w:val="0"/>
          <w:marBottom w:val="0"/>
          <w:divBdr>
            <w:top w:val="none" w:sz="0" w:space="0" w:color="auto"/>
            <w:left w:val="none" w:sz="0" w:space="0" w:color="auto"/>
            <w:bottom w:val="none" w:sz="0" w:space="0" w:color="auto"/>
            <w:right w:val="none" w:sz="0" w:space="0" w:color="auto"/>
          </w:divBdr>
        </w:div>
        <w:div w:id="469204394">
          <w:marLeft w:val="640"/>
          <w:marRight w:val="0"/>
          <w:marTop w:val="0"/>
          <w:marBottom w:val="0"/>
          <w:divBdr>
            <w:top w:val="none" w:sz="0" w:space="0" w:color="auto"/>
            <w:left w:val="none" w:sz="0" w:space="0" w:color="auto"/>
            <w:bottom w:val="none" w:sz="0" w:space="0" w:color="auto"/>
            <w:right w:val="none" w:sz="0" w:space="0" w:color="auto"/>
          </w:divBdr>
        </w:div>
        <w:div w:id="489634506">
          <w:marLeft w:val="640"/>
          <w:marRight w:val="0"/>
          <w:marTop w:val="0"/>
          <w:marBottom w:val="0"/>
          <w:divBdr>
            <w:top w:val="none" w:sz="0" w:space="0" w:color="auto"/>
            <w:left w:val="none" w:sz="0" w:space="0" w:color="auto"/>
            <w:bottom w:val="none" w:sz="0" w:space="0" w:color="auto"/>
            <w:right w:val="none" w:sz="0" w:space="0" w:color="auto"/>
          </w:divBdr>
        </w:div>
        <w:div w:id="507910185">
          <w:marLeft w:val="640"/>
          <w:marRight w:val="0"/>
          <w:marTop w:val="0"/>
          <w:marBottom w:val="0"/>
          <w:divBdr>
            <w:top w:val="none" w:sz="0" w:space="0" w:color="auto"/>
            <w:left w:val="none" w:sz="0" w:space="0" w:color="auto"/>
            <w:bottom w:val="none" w:sz="0" w:space="0" w:color="auto"/>
            <w:right w:val="none" w:sz="0" w:space="0" w:color="auto"/>
          </w:divBdr>
        </w:div>
        <w:div w:id="507982953">
          <w:marLeft w:val="640"/>
          <w:marRight w:val="0"/>
          <w:marTop w:val="0"/>
          <w:marBottom w:val="0"/>
          <w:divBdr>
            <w:top w:val="none" w:sz="0" w:space="0" w:color="auto"/>
            <w:left w:val="none" w:sz="0" w:space="0" w:color="auto"/>
            <w:bottom w:val="none" w:sz="0" w:space="0" w:color="auto"/>
            <w:right w:val="none" w:sz="0" w:space="0" w:color="auto"/>
          </w:divBdr>
        </w:div>
        <w:div w:id="523909097">
          <w:marLeft w:val="640"/>
          <w:marRight w:val="0"/>
          <w:marTop w:val="0"/>
          <w:marBottom w:val="0"/>
          <w:divBdr>
            <w:top w:val="none" w:sz="0" w:space="0" w:color="auto"/>
            <w:left w:val="none" w:sz="0" w:space="0" w:color="auto"/>
            <w:bottom w:val="none" w:sz="0" w:space="0" w:color="auto"/>
            <w:right w:val="none" w:sz="0" w:space="0" w:color="auto"/>
          </w:divBdr>
        </w:div>
        <w:div w:id="619184799">
          <w:marLeft w:val="640"/>
          <w:marRight w:val="0"/>
          <w:marTop w:val="0"/>
          <w:marBottom w:val="0"/>
          <w:divBdr>
            <w:top w:val="none" w:sz="0" w:space="0" w:color="auto"/>
            <w:left w:val="none" w:sz="0" w:space="0" w:color="auto"/>
            <w:bottom w:val="none" w:sz="0" w:space="0" w:color="auto"/>
            <w:right w:val="none" w:sz="0" w:space="0" w:color="auto"/>
          </w:divBdr>
        </w:div>
        <w:div w:id="623773319">
          <w:marLeft w:val="640"/>
          <w:marRight w:val="0"/>
          <w:marTop w:val="0"/>
          <w:marBottom w:val="0"/>
          <w:divBdr>
            <w:top w:val="none" w:sz="0" w:space="0" w:color="auto"/>
            <w:left w:val="none" w:sz="0" w:space="0" w:color="auto"/>
            <w:bottom w:val="none" w:sz="0" w:space="0" w:color="auto"/>
            <w:right w:val="none" w:sz="0" w:space="0" w:color="auto"/>
          </w:divBdr>
        </w:div>
        <w:div w:id="633750836">
          <w:marLeft w:val="640"/>
          <w:marRight w:val="0"/>
          <w:marTop w:val="0"/>
          <w:marBottom w:val="0"/>
          <w:divBdr>
            <w:top w:val="none" w:sz="0" w:space="0" w:color="auto"/>
            <w:left w:val="none" w:sz="0" w:space="0" w:color="auto"/>
            <w:bottom w:val="none" w:sz="0" w:space="0" w:color="auto"/>
            <w:right w:val="none" w:sz="0" w:space="0" w:color="auto"/>
          </w:divBdr>
        </w:div>
        <w:div w:id="640697342">
          <w:marLeft w:val="640"/>
          <w:marRight w:val="0"/>
          <w:marTop w:val="0"/>
          <w:marBottom w:val="0"/>
          <w:divBdr>
            <w:top w:val="none" w:sz="0" w:space="0" w:color="auto"/>
            <w:left w:val="none" w:sz="0" w:space="0" w:color="auto"/>
            <w:bottom w:val="none" w:sz="0" w:space="0" w:color="auto"/>
            <w:right w:val="none" w:sz="0" w:space="0" w:color="auto"/>
          </w:divBdr>
        </w:div>
        <w:div w:id="682896137">
          <w:marLeft w:val="640"/>
          <w:marRight w:val="0"/>
          <w:marTop w:val="0"/>
          <w:marBottom w:val="0"/>
          <w:divBdr>
            <w:top w:val="none" w:sz="0" w:space="0" w:color="auto"/>
            <w:left w:val="none" w:sz="0" w:space="0" w:color="auto"/>
            <w:bottom w:val="none" w:sz="0" w:space="0" w:color="auto"/>
            <w:right w:val="none" w:sz="0" w:space="0" w:color="auto"/>
          </w:divBdr>
        </w:div>
        <w:div w:id="698043341">
          <w:marLeft w:val="640"/>
          <w:marRight w:val="0"/>
          <w:marTop w:val="0"/>
          <w:marBottom w:val="0"/>
          <w:divBdr>
            <w:top w:val="none" w:sz="0" w:space="0" w:color="auto"/>
            <w:left w:val="none" w:sz="0" w:space="0" w:color="auto"/>
            <w:bottom w:val="none" w:sz="0" w:space="0" w:color="auto"/>
            <w:right w:val="none" w:sz="0" w:space="0" w:color="auto"/>
          </w:divBdr>
        </w:div>
        <w:div w:id="698775861">
          <w:marLeft w:val="640"/>
          <w:marRight w:val="0"/>
          <w:marTop w:val="0"/>
          <w:marBottom w:val="0"/>
          <w:divBdr>
            <w:top w:val="none" w:sz="0" w:space="0" w:color="auto"/>
            <w:left w:val="none" w:sz="0" w:space="0" w:color="auto"/>
            <w:bottom w:val="none" w:sz="0" w:space="0" w:color="auto"/>
            <w:right w:val="none" w:sz="0" w:space="0" w:color="auto"/>
          </w:divBdr>
        </w:div>
        <w:div w:id="702360593">
          <w:marLeft w:val="640"/>
          <w:marRight w:val="0"/>
          <w:marTop w:val="0"/>
          <w:marBottom w:val="0"/>
          <w:divBdr>
            <w:top w:val="none" w:sz="0" w:space="0" w:color="auto"/>
            <w:left w:val="none" w:sz="0" w:space="0" w:color="auto"/>
            <w:bottom w:val="none" w:sz="0" w:space="0" w:color="auto"/>
            <w:right w:val="none" w:sz="0" w:space="0" w:color="auto"/>
          </w:divBdr>
        </w:div>
        <w:div w:id="720324789">
          <w:marLeft w:val="640"/>
          <w:marRight w:val="0"/>
          <w:marTop w:val="0"/>
          <w:marBottom w:val="0"/>
          <w:divBdr>
            <w:top w:val="none" w:sz="0" w:space="0" w:color="auto"/>
            <w:left w:val="none" w:sz="0" w:space="0" w:color="auto"/>
            <w:bottom w:val="none" w:sz="0" w:space="0" w:color="auto"/>
            <w:right w:val="none" w:sz="0" w:space="0" w:color="auto"/>
          </w:divBdr>
        </w:div>
        <w:div w:id="758259759">
          <w:marLeft w:val="640"/>
          <w:marRight w:val="0"/>
          <w:marTop w:val="0"/>
          <w:marBottom w:val="0"/>
          <w:divBdr>
            <w:top w:val="none" w:sz="0" w:space="0" w:color="auto"/>
            <w:left w:val="none" w:sz="0" w:space="0" w:color="auto"/>
            <w:bottom w:val="none" w:sz="0" w:space="0" w:color="auto"/>
            <w:right w:val="none" w:sz="0" w:space="0" w:color="auto"/>
          </w:divBdr>
        </w:div>
        <w:div w:id="773670425">
          <w:marLeft w:val="640"/>
          <w:marRight w:val="0"/>
          <w:marTop w:val="0"/>
          <w:marBottom w:val="0"/>
          <w:divBdr>
            <w:top w:val="none" w:sz="0" w:space="0" w:color="auto"/>
            <w:left w:val="none" w:sz="0" w:space="0" w:color="auto"/>
            <w:bottom w:val="none" w:sz="0" w:space="0" w:color="auto"/>
            <w:right w:val="none" w:sz="0" w:space="0" w:color="auto"/>
          </w:divBdr>
        </w:div>
        <w:div w:id="789516817">
          <w:marLeft w:val="640"/>
          <w:marRight w:val="0"/>
          <w:marTop w:val="0"/>
          <w:marBottom w:val="0"/>
          <w:divBdr>
            <w:top w:val="none" w:sz="0" w:space="0" w:color="auto"/>
            <w:left w:val="none" w:sz="0" w:space="0" w:color="auto"/>
            <w:bottom w:val="none" w:sz="0" w:space="0" w:color="auto"/>
            <w:right w:val="none" w:sz="0" w:space="0" w:color="auto"/>
          </w:divBdr>
        </w:div>
        <w:div w:id="833910441">
          <w:marLeft w:val="640"/>
          <w:marRight w:val="0"/>
          <w:marTop w:val="0"/>
          <w:marBottom w:val="0"/>
          <w:divBdr>
            <w:top w:val="none" w:sz="0" w:space="0" w:color="auto"/>
            <w:left w:val="none" w:sz="0" w:space="0" w:color="auto"/>
            <w:bottom w:val="none" w:sz="0" w:space="0" w:color="auto"/>
            <w:right w:val="none" w:sz="0" w:space="0" w:color="auto"/>
          </w:divBdr>
        </w:div>
        <w:div w:id="838886634">
          <w:marLeft w:val="640"/>
          <w:marRight w:val="0"/>
          <w:marTop w:val="0"/>
          <w:marBottom w:val="0"/>
          <w:divBdr>
            <w:top w:val="none" w:sz="0" w:space="0" w:color="auto"/>
            <w:left w:val="none" w:sz="0" w:space="0" w:color="auto"/>
            <w:bottom w:val="none" w:sz="0" w:space="0" w:color="auto"/>
            <w:right w:val="none" w:sz="0" w:space="0" w:color="auto"/>
          </w:divBdr>
        </w:div>
        <w:div w:id="863255004">
          <w:marLeft w:val="640"/>
          <w:marRight w:val="0"/>
          <w:marTop w:val="0"/>
          <w:marBottom w:val="0"/>
          <w:divBdr>
            <w:top w:val="none" w:sz="0" w:space="0" w:color="auto"/>
            <w:left w:val="none" w:sz="0" w:space="0" w:color="auto"/>
            <w:bottom w:val="none" w:sz="0" w:space="0" w:color="auto"/>
            <w:right w:val="none" w:sz="0" w:space="0" w:color="auto"/>
          </w:divBdr>
        </w:div>
        <w:div w:id="924152450">
          <w:marLeft w:val="640"/>
          <w:marRight w:val="0"/>
          <w:marTop w:val="0"/>
          <w:marBottom w:val="0"/>
          <w:divBdr>
            <w:top w:val="none" w:sz="0" w:space="0" w:color="auto"/>
            <w:left w:val="none" w:sz="0" w:space="0" w:color="auto"/>
            <w:bottom w:val="none" w:sz="0" w:space="0" w:color="auto"/>
            <w:right w:val="none" w:sz="0" w:space="0" w:color="auto"/>
          </w:divBdr>
        </w:div>
        <w:div w:id="953639145">
          <w:marLeft w:val="640"/>
          <w:marRight w:val="0"/>
          <w:marTop w:val="0"/>
          <w:marBottom w:val="0"/>
          <w:divBdr>
            <w:top w:val="none" w:sz="0" w:space="0" w:color="auto"/>
            <w:left w:val="none" w:sz="0" w:space="0" w:color="auto"/>
            <w:bottom w:val="none" w:sz="0" w:space="0" w:color="auto"/>
            <w:right w:val="none" w:sz="0" w:space="0" w:color="auto"/>
          </w:divBdr>
        </w:div>
        <w:div w:id="981083400">
          <w:marLeft w:val="640"/>
          <w:marRight w:val="0"/>
          <w:marTop w:val="0"/>
          <w:marBottom w:val="0"/>
          <w:divBdr>
            <w:top w:val="none" w:sz="0" w:space="0" w:color="auto"/>
            <w:left w:val="none" w:sz="0" w:space="0" w:color="auto"/>
            <w:bottom w:val="none" w:sz="0" w:space="0" w:color="auto"/>
            <w:right w:val="none" w:sz="0" w:space="0" w:color="auto"/>
          </w:divBdr>
        </w:div>
        <w:div w:id="982928455">
          <w:marLeft w:val="640"/>
          <w:marRight w:val="0"/>
          <w:marTop w:val="0"/>
          <w:marBottom w:val="0"/>
          <w:divBdr>
            <w:top w:val="none" w:sz="0" w:space="0" w:color="auto"/>
            <w:left w:val="none" w:sz="0" w:space="0" w:color="auto"/>
            <w:bottom w:val="none" w:sz="0" w:space="0" w:color="auto"/>
            <w:right w:val="none" w:sz="0" w:space="0" w:color="auto"/>
          </w:divBdr>
        </w:div>
        <w:div w:id="983119569">
          <w:marLeft w:val="640"/>
          <w:marRight w:val="0"/>
          <w:marTop w:val="0"/>
          <w:marBottom w:val="0"/>
          <w:divBdr>
            <w:top w:val="none" w:sz="0" w:space="0" w:color="auto"/>
            <w:left w:val="none" w:sz="0" w:space="0" w:color="auto"/>
            <w:bottom w:val="none" w:sz="0" w:space="0" w:color="auto"/>
            <w:right w:val="none" w:sz="0" w:space="0" w:color="auto"/>
          </w:divBdr>
        </w:div>
        <w:div w:id="994604719">
          <w:marLeft w:val="640"/>
          <w:marRight w:val="0"/>
          <w:marTop w:val="0"/>
          <w:marBottom w:val="0"/>
          <w:divBdr>
            <w:top w:val="none" w:sz="0" w:space="0" w:color="auto"/>
            <w:left w:val="none" w:sz="0" w:space="0" w:color="auto"/>
            <w:bottom w:val="none" w:sz="0" w:space="0" w:color="auto"/>
            <w:right w:val="none" w:sz="0" w:space="0" w:color="auto"/>
          </w:divBdr>
        </w:div>
        <w:div w:id="1070083514">
          <w:marLeft w:val="640"/>
          <w:marRight w:val="0"/>
          <w:marTop w:val="0"/>
          <w:marBottom w:val="0"/>
          <w:divBdr>
            <w:top w:val="none" w:sz="0" w:space="0" w:color="auto"/>
            <w:left w:val="none" w:sz="0" w:space="0" w:color="auto"/>
            <w:bottom w:val="none" w:sz="0" w:space="0" w:color="auto"/>
            <w:right w:val="none" w:sz="0" w:space="0" w:color="auto"/>
          </w:divBdr>
        </w:div>
        <w:div w:id="1100838962">
          <w:marLeft w:val="640"/>
          <w:marRight w:val="0"/>
          <w:marTop w:val="0"/>
          <w:marBottom w:val="0"/>
          <w:divBdr>
            <w:top w:val="none" w:sz="0" w:space="0" w:color="auto"/>
            <w:left w:val="none" w:sz="0" w:space="0" w:color="auto"/>
            <w:bottom w:val="none" w:sz="0" w:space="0" w:color="auto"/>
            <w:right w:val="none" w:sz="0" w:space="0" w:color="auto"/>
          </w:divBdr>
        </w:div>
        <w:div w:id="1116365025">
          <w:marLeft w:val="640"/>
          <w:marRight w:val="0"/>
          <w:marTop w:val="0"/>
          <w:marBottom w:val="0"/>
          <w:divBdr>
            <w:top w:val="none" w:sz="0" w:space="0" w:color="auto"/>
            <w:left w:val="none" w:sz="0" w:space="0" w:color="auto"/>
            <w:bottom w:val="none" w:sz="0" w:space="0" w:color="auto"/>
            <w:right w:val="none" w:sz="0" w:space="0" w:color="auto"/>
          </w:divBdr>
        </w:div>
        <w:div w:id="1170215561">
          <w:marLeft w:val="640"/>
          <w:marRight w:val="0"/>
          <w:marTop w:val="0"/>
          <w:marBottom w:val="0"/>
          <w:divBdr>
            <w:top w:val="none" w:sz="0" w:space="0" w:color="auto"/>
            <w:left w:val="none" w:sz="0" w:space="0" w:color="auto"/>
            <w:bottom w:val="none" w:sz="0" w:space="0" w:color="auto"/>
            <w:right w:val="none" w:sz="0" w:space="0" w:color="auto"/>
          </w:divBdr>
        </w:div>
        <w:div w:id="1188718835">
          <w:marLeft w:val="640"/>
          <w:marRight w:val="0"/>
          <w:marTop w:val="0"/>
          <w:marBottom w:val="0"/>
          <w:divBdr>
            <w:top w:val="none" w:sz="0" w:space="0" w:color="auto"/>
            <w:left w:val="none" w:sz="0" w:space="0" w:color="auto"/>
            <w:bottom w:val="none" w:sz="0" w:space="0" w:color="auto"/>
            <w:right w:val="none" w:sz="0" w:space="0" w:color="auto"/>
          </w:divBdr>
        </w:div>
        <w:div w:id="1231186678">
          <w:marLeft w:val="640"/>
          <w:marRight w:val="0"/>
          <w:marTop w:val="0"/>
          <w:marBottom w:val="0"/>
          <w:divBdr>
            <w:top w:val="none" w:sz="0" w:space="0" w:color="auto"/>
            <w:left w:val="none" w:sz="0" w:space="0" w:color="auto"/>
            <w:bottom w:val="none" w:sz="0" w:space="0" w:color="auto"/>
            <w:right w:val="none" w:sz="0" w:space="0" w:color="auto"/>
          </w:divBdr>
        </w:div>
        <w:div w:id="1233738872">
          <w:marLeft w:val="640"/>
          <w:marRight w:val="0"/>
          <w:marTop w:val="0"/>
          <w:marBottom w:val="0"/>
          <w:divBdr>
            <w:top w:val="none" w:sz="0" w:space="0" w:color="auto"/>
            <w:left w:val="none" w:sz="0" w:space="0" w:color="auto"/>
            <w:bottom w:val="none" w:sz="0" w:space="0" w:color="auto"/>
            <w:right w:val="none" w:sz="0" w:space="0" w:color="auto"/>
          </w:divBdr>
        </w:div>
        <w:div w:id="1317995826">
          <w:marLeft w:val="640"/>
          <w:marRight w:val="0"/>
          <w:marTop w:val="0"/>
          <w:marBottom w:val="0"/>
          <w:divBdr>
            <w:top w:val="none" w:sz="0" w:space="0" w:color="auto"/>
            <w:left w:val="none" w:sz="0" w:space="0" w:color="auto"/>
            <w:bottom w:val="none" w:sz="0" w:space="0" w:color="auto"/>
            <w:right w:val="none" w:sz="0" w:space="0" w:color="auto"/>
          </w:divBdr>
        </w:div>
        <w:div w:id="1354458016">
          <w:marLeft w:val="640"/>
          <w:marRight w:val="0"/>
          <w:marTop w:val="0"/>
          <w:marBottom w:val="0"/>
          <w:divBdr>
            <w:top w:val="none" w:sz="0" w:space="0" w:color="auto"/>
            <w:left w:val="none" w:sz="0" w:space="0" w:color="auto"/>
            <w:bottom w:val="none" w:sz="0" w:space="0" w:color="auto"/>
            <w:right w:val="none" w:sz="0" w:space="0" w:color="auto"/>
          </w:divBdr>
        </w:div>
        <w:div w:id="1356231128">
          <w:marLeft w:val="640"/>
          <w:marRight w:val="0"/>
          <w:marTop w:val="0"/>
          <w:marBottom w:val="0"/>
          <w:divBdr>
            <w:top w:val="none" w:sz="0" w:space="0" w:color="auto"/>
            <w:left w:val="none" w:sz="0" w:space="0" w:color="auto"/>
            <w:bottom w:val="none" w:sz="0" w:space="0" w:color="auto"/>
            <w:right w:val="none" w:sz="0" w:space="0" w:color="auto"/>
          </w:divBdr>
        </w:div>
        <w:div w:id="1372267632">
          <w:marLeft w:val="640"/>
          <w:marRight w:val="0"/>
          <w:marTop w:val="0"/>
          <w:marBottom w:val="0"/>
          <w:divBdr>
            <w:top w:val="none" w:sz="0" w:space="0" w:color="auto"/>
            <w:left w:val="none" w:sz="0" w:space="0" w:color="auto"/>
            <w:bottom w:val="none" w:sz="0" w:space="0" w:color="auto"/>
            <w:right w:val="none" w:sz="0" w:space="0" w:color="auto"/>
          </w:divBdr>
        </w:div>
        <w:div w:id="1379932589">
          <w:marLeft w:val="640"/>
          <w:marRight w:val="0"/>
          <w:marTop w:val="0"/>
          <w:marBottom w:val="0"/>
          <w:divBdr>
            <w:top w:val="none" w:sz="0" w:space="0" w:color="auto"/>
            <w:left w:val="none" w:sz="0" w:space="0" w:color="auto"/>
            <w:bottom w:val="none" w:sz="0" w:space="0" w:color="auto"/>
            <w:right w:val="none" w:sz="0" w:space="0" w:color="auto"/>
          </w:divBdr>
        </w:div>
        <w:div w:id="1445420534">
          <w:marLeft w:val="640"/>
          <w:marRight w:val="0"/>
          <w:marTop w:val="0"/>
          <w:marBottom w:val="0"/>
          <w:divBdr>
            <w:top w:val="none" w:sz="0" w:space="0" w:color="auto"/>
            <w:left w:val="none" w:sz="0" w:space="0" w:color="auto"/>
            <w:bottom w:val="none" w:sz="0" w:space="0" w:color="auto"/>
            <w:right w:val="none" w:sz="0" w:space="0" w:color="auto"/>
          </w:divBdr>
        </w:div>
        <w:div w:id="1484078958">
          <w:marLeft w:val="640"/>
          <w:marRight w:val="0"/>
          <w:marTop w:val="0"/>
          <w:marBottom w:val="0"/>
          <w:divBdr>
            <w:top w:val="none" w:sz="0" w:space="0" w:color="auto"/>
            <w:left w:val="none" w:sz="0" w:space="0" w:color="auto"/>
            <w:bottom w:val="none" w:sz="0" w:space="0" w:color="auto"/>
            <w:right w:val="none" w:sz="0" w:space="0" w:color="auto"/>
          </w:divBdr>
        </w:div>
        <w:div w:id="1515070534">
          <w:marLeft w:val="640"/>
          <w:marRight w:val="0"/>
          <w:marTop w:val="0"/>
          <w:marBottom w:val="0"/>
          <w:divBdr>
            <w:top w:val="none" w:sz="0" w:space="0" w:color="auto"/>
            <w:left w:val="none" w:sz="0" w:space="0" w:color="auto"/>
            <w:bottom w:val="none" w:sz="0" w:space="0" w:color="auto"/>
            <w:right w:val="none" w:sz="0" w:space="0" w:color="auto"/>
          </w:divBdr>
        </w:div>
        <w:div w:id="1516311569">
          <w:marLeft w:val="640"/>
          <w:marRight w:val="0"/>
          <w:marTop w:val="0"/>
          <w:marBottom w:val="0"/>
          <w:divBdr>
            <w:top w:val="none" w:sz="0" w:space="0" w:color="auto"/>
            <w:left w:val="none" w:sz="0" w:space="0" w:color="auto"/>
            <w:bottom w:val="none" w:sz="0" w:space="0" w:color="auto"/>
            <w:right w:val="none" w:sz="0" w:space="0" w:color="auto"/>
          </w:divBdr>
        </w:div>
        <w:div w:id="1575117989">
          <w:marLeft w:val="640"/>
          <w:marRight w:val="0"/>
          <w:marTop w:val="0"/>
          <w:marBottom w:val="0"/>
          <w:divBdr>
            <w:top w:val="none" w:sz="0" w:space="0" w:color="auto"/>
            <w:left w:val="none" w:sz="0" w:space="0" w:color="auto"/>
            <w:bottom w:val="none" w:sz="0" w:space="0" w:color="auto"/>
            <w:right w:val="none" w:sz="0" w:space="0" w:color="auto"/>
          </w:divBdr>
        </w:div>
        <w:div w:id="1591235751">
          <w:marLeft w:val="640"/>
          <w:marRight w:val="0"/>
          <w:marTop w:val="0"/>
          <w:marBottom w:val="0"/>
          <w:divBdr>
            <w:top w:val="none" w:sz="0" w:space="0" w:color="auto"/>
            <w:left w:val="none" w:sz="0" w:space="0" w:color="auto"/>
            <w:bottom w:val="none" w:sz="0" w:space="0" w:color="auto"/>
            <w:right w:val="none" w:sz="0" w:space="0" w:color="auto"/>
          </w:divBdr>
        </w:div>
        <w:div w:id="1592542981">
          <w:marLeft w:val="640"/>
          <w:marRight w:val="0"/>
          <w:marTop w:val="0"/>
          <w:marBottom w:val="0"/>
          <w:divBdr>
            <w:top w:val="none" w:sz="0" w:space="0" w:color="auto"/>
            <w:left w:val="none" w:sz="0" w:space="0" w:color="auto"/>
            <w:bottom w:val="none" w:sz="0" w:space="0" w:color="auto"/>
            <w:right w:val="none" w:sz="0" w:space="0" w:color="auto"/>
          </w:divBdr>
        </w:div>
        <w:div w:id="1634098235">
          <w:marLeft w:val="640"/>
          <w:marRight w:val="0"/>
          <w:marTop w:val="0"/>
          <w:marBottom w:val="0"/>
          <w:divBdr>
            <w:top w:val="none" w:sz="0" w:space="0" w:color="auto"/>
            <w:left w:val="none" w:sz="0" w:space="0" w:color="auto"/>
            <w:bottom w:val="none" w:sz="0" w:space="0" w:color="auto"/>
            <w:right w:val="none" w:sz="0" w:space="0" w:color="auto"/>
          </w:divBdr>
        </w:div>
        <w:div w:id="1681736572">
          <w:marLeft w:val="640"/>
          <w:marRight w:val="0"/>
          <w:marTop w:val="0"/>
          <w:marBottom w:val="0"/>
          <w:divBdr>
            <w:top w:val="none" w:sz="0" w:space="0" w:color="auto"/>
            <w:left w:val="none" w:sz="0" w:space="0" w:color="auto"/>
            <w:bottom w:val="none" w:sz="0" w:space="0" w:color="auto"/>
            <w:right w:val="none" w:sz="0" w:space="0" w:color="auto"/>
          </w:divBdr>
        </w:div>
        <w:div w:id="1743287457">
          <w:marLeft w:val="640"/>
          <w:marRight w:val="0"/>
          <w:marTop w:val="0"/>
          <w:marBottom w:val="0"/>
          <w:divBdr>
            <w:top w:val="none" w:sz="0" w:space="0" w:color="auto"/>
            <w:left w:val="none" w:sz="0" w:space="0" w:color="auto"/>
            <w:bottom w:val="none" w:sz="0" w:space="0" w:color="auto"/>
            <w:right w:val="none" w:sz="0" w:space="0" w:color="auto"/>
          </w:divBdr>
        </w:div>
        <w:div w:id="1753113711">
          <w:marLeft w:val="640"/>
          <w:marRight w:val="0"/>
          <w:marTop w:val="0"/>
          <w:marBottom w:val="0"/>
          <w:divBdr>
            <w:top w:val="none" w:sz="0" w:space="0" w:color="auto"/>
            <w:left w:val="none" w:sz="0" w:space="0" w:color="auto"/>
            <w:bottom w:val="none" w:sz="0" w:space="0" w:color="auto"/>
            <w:right w:val="none" w:sz="0" w:space="0" w:color="auto"/>
          </w:divBdr>
        </w:div>
        <w:div w:id="1781804411">
          <w:marLeft w:val="640"/>
          <w:marRight w:val="0"/>
          <w:marTop w:val="0"/>
          <w:marBottom w:val="0"/>
          <w:divBdr>
            <w:top w:val="none" w:sz="0" w:space="0" w:color="auto"/>
            <w:left w:val="none" w:sz="0" w:space="0" w:color="auto"/>
            <w:bottom w:val="none" w:sz="0" w:space="0" w:color="auto"/>
            <w:right w:val="none" w:sz="0" w:space="0" w:color="auto"/>
          </w:divBdr>
        </w:div>
        <w:div w:id="1823034602">
          <w:marLeft w:val="640"/>
          <w:marRight w:val="0"/>
          <w:marTop w:val="0"/>
          <w:marBottom w:val="0"/>
          <w:divBdr>
            <w:top w:val="none" w:sz="0" w:space="0" w:color="auto"/>
            <w:left w:val="none" w:sz="0" w:space="0" w:color="auto"/>
            <w:bottom w:val="none" w:sz="0" w:space="0" w:color="auto"/>
            <w:right w:val="none" w:sz="0" w:space="0" w:color="auto"/>
          </w:divBdr>
        </w:div>
        <w:div w:id="1830823173">
          <w:marLeft w:val="640"/>
          <w:marRight w:val="0"/>
          <w:marTop w:val="0"/>
          <w:marBottom w:val="0"/>
          <w:divBdr>
            <w:top w:val="none" w:sz="0" w:space="0" w:color="auto"/>
            <w:left w:val="none" w:sz="0" w:space="0" w:color="auto"/>
            <w:bottom w:val="none" w:sz="0" w:space="0" w:color="auto"/>
            <w:right w:val="none" w:sz="0" w:space="0" w:color="auto"/>
          </w:divBdr>
        </w:div>
        <w:div w:id="1924795811">
          <w:marLeft w:val="640"/>
          <w:marRight w:val="0"/>
          <w:marTop w:val="0"/>
          <w:marBottom w:val="0"/>
          <w:divBdr>
            <w:top w:val="none" w:sz="0" w:space="0" w:color="auto"/>
            <w:left w:val="none" w:sz="0" w:space="0" w:color="auto"/>
            <w:bottom w:val="none" w:sz="0" w:space="0" w:color="auto"/>
            <w:right w:val="none" w:sz="0" w:space="0" w:color="auto"/>
          </w:divBdr>
        </w:div>
        <w:div w:id="1954895301">
          <w:marLeft w:val="640"/>
          <w:marRight w:val="0"/>
          <w:marTop w:val="0"/>
          <w:marBottom w:val="0"/>
          <w:divBdr>
            <w:top w:val="none" w:sz="0" w:space="0" w:color="auto"/>
            <w:left w:val="none" w:sz="0" w:space="0" w:color="auto"/>
            <w:bottom w:val="none" w:sz="0" w:space="0" w:color="auto"/>
            <w:right w:val="none" w:sz="0" w:space="0" w:color="auto"/>
          </w:divBdr>
        </w:div>
        <w:div w:id="1967007287">
          <w:marLeft w:val="640"/>
          <w:marRight w:val="0"/>
          <w:marTop w:val="0"/>
          <w:marBottom w:val="0"/>
          <w:divBdr>
            <w:top w:val="none" w:sz="0" w:space="0" w:color="auto"/>
            <w:left w:val="none" w:sz="0" w:space="0" w:color="auto"/>
            <w:bottom w:val="none" w:sz="0" w:space="0" w:color="auto"/>
            <w:right w:val="none" w:sz="0" w:space="0" w:color="auto"/>
          </w:divBdr>
        </w:div>
        <w:div w:id="1969389181">
          <w:marLeft w:val="640"/>
          <w:marRight w:val="0"/>
          <w:marTop w:val="0"/>
          <w:marBottom w:val="0"/>
          <w:divBdr>
            <w:top w:val="none" w:sz="0" w:space="0" w:color="auto"/>
            <w:left w:val="none" w:sz="0" w:space="0" w:color="auto"/>
            <w:bottom w:val="none" w:sz="0" w:space="0" w:color="auto"/>
            <w:right w:val="none" w:sz="0" w:space="0" w:color="auto"/>
          </w:divBdr>
        </w:div>
        <w:div w:id="1990863382">
          <w:marLeft w:val="640"/>
          <w:marRight w:val="0"/>
          <w:marTop w:val="0"/>
          <w:marBottom w:val="0"/>
          <w:divBdr>
            <w:top w:val="none" w:sz="0" w:space="0" w:color="auto"/>
            <w:left w:val="none" w:sz="0" w:space="0" w:color="auto"/>
            <w:bottom w:val="none" w:sz="0" w:space="0" w:color="auto"/>
            <w:right w:val="none" w:sz="0" w:space="0" w:color="auto"/>
          </w:divBdr>
        </w:div>
        <w:div w:id="2025940699">
          <w:marLeft w:val="640"/>
          <w:marRight w:val="0"/>
          <w:marTop w:val="0"/>
          <w:marBottom w:val="0"/>
          <w:divBdr>
            <w:top w:val="none" w:sz="0" w:space="0" w:color="auto"/>
            <w:left w:val="none" w:sz="0" w:space="0" w:color="auto"/>
            <w:bottom w:val="none" w:sz="0" w:space="0" w:color="auto"/>
            <w:right w:val="none" w:sz="0" w:space="0" w:color="auto"/>
          </w:divBdr>
        </w:div>
        <w:div w:id="2044134171">
          <w:marLeft w:val="640"/>
          <w:marRight w:val="0"/>
          <w:marTop w:val="0"/>
          <w:marBottom w:val="0"/>
          <w:divBdr>
            <w:top w:val="none" w:sz="0" w:space="0" w:color="auto"/>
            <w:left w:val="none" w:sz="0" w:space="0" w:color="auto"/>
            <w:bottom w:val="none" w:sz="0" w:space="0" w:color="auto"/>
            <w:right w:val="none" w:sz="0" w:space="0" w:color="auto"/>
          </w:divBdr>
        </w:div>
        <w:div w:id="2123069287">
          <w:marLeft w:val="640"/>
          <w:marRight w:val="0"/>
          <w:marTop w:val="0"/>
          <w:marBottom w:val="0"/>
          <w:divBdr>
            <w:top w:val="none" w:sz="0" w:space="0" w:color="auto"/>
            <w:left w:val="none" w:sz="0" w:space="0" w:color="auto"/>
            <w:bottom w:val="none" w:sz="0" w:space="0" w:color="auto"/>
            <w:right w:val="none" w:sz="0" w:space="0" w:color="auto"/>
          </w:divBdr>
        </w:div>
        <w:div w:id="2143422066">
          <w:marLeft w:val="640"/>
          <w:marRight w:val="0"/>
          <w:marTop w:val="0"/>
          <w:marBottom w:val="0"/>
          <w:divBdr>
            <w:top w:val="none" w:sz="0" w:space="0" w:color="auto"/>
            <w:left w:val="none" w:sz="0" w:space="0" w:color="auto"/>
            <w:bottom w:val="none" w:sz="0" w:space="0" w:color="auto"/>
            <w:right w:val="none" w:sz="0" w:space="0" w:color="auto"/>
          </w:divBdr>
        </w:div>
      </w:divsChild>
    </w:div>
    <w:div w:id="1721323875">
      <w:bodyDiv w:val="1"/>
      <w:marLeft w:val="0"/>
      <w:marRight w:val="0"/>
      <w:marTop w:val="0"/>
      <w:marBottom w:val="0"/>
      <w:divBdr>
        <w:top w:val="none" w:sz="0" w:space="0" w:color="auto"/>
        <w:left w:val="none" w:sz="0" w:space="0" w:color="auto"/>
        <w:bottom w:val="none" w:sz="0" w:space="0" w:color="auto"/>
        <w:right w:val="none" w:sz="0" w:space="0" w:color="auto"/>
      </w:divBdr>
    </w:div>
    <w:div w:id="1731686383">
      <w:bodyDiv w:val="1"/>
      <w:marLeft w:val="0"/>
      <w:marRight w:val="0"/>
      <w:marTop w:val="0"/>
      <w:marBottom w:val="0"/>
      <w:divBdr>
        <w:top w:val="none" w:sz="0" w:space="0" w:color="auto"/>
        <w:left w:val="none" w:sz="0" w:space="0" w:color="auto"/>
        <w:bottom w:val="none" w:sz="0" w:space="0" w:color="auto"/>
        <w:right w:val="none" w:sz="0" w:space="0" w:color="auto"/>
      </w:divBdr>
      <w:divsChild>
        <w:div w:id="293757000">
          <w:marLeft w:val="640"/>
          <w:marRight w:val="0"/>
          <w:marTop w:val="0"/>
          <w:marBottom w:val="0"/>
          <w:divBdr>
            <w:top w:val="none" w:sz="0" w:space="0" w:color="auto"/>
            <w:left w:val="none" w:sz="0" w:space="0" w:color="auto"/>
            <w:bottom w:val="none" w:sz="0" w:space="0" w:color="auto"/>
            <w:right w:val="none" w:sz="0" w:space="0" w:color="auto"/>
          </w:divBdr>
        </w:div>
        <w:div w:id="1968392866">
          <w:marLeft w:val="640"/>
          <w:marRight w:val="0"/>
          <w:marTop w:val="0"/>
          <w:marBottom w:val="0"/>
          <w:divBdr>
            <w:top w:val="none" w:sz="0" w:space="0" w:color="auto"/>
            <w:left w:val="none" w:sz="0" w:space="0" w:color="auto"/>
            <w:bottom w:val="none" w:sz="0" w:space="0" w:color="auto"/>
            <w:right w:val="none" w:sz="0" w:space="0" w:color="auto"/>
          </w:divBdr>
        </w:div>
        <w:div w:id="1073507329">
          <w:marLeft w:val="640"/>
          <w:marRight w:val="0"/>
          <w:marTop w:val="0"/>
          <w:marBottom w:val="0"/>
          <w:divBdr>
            <w:top w:val="none" w:sz="0" w:space="0" w:color="auto"/>
            <w:left w:val="none" w:sz="0" w:space="0" w:color="auto"/>
            <w:bottom w:val="none" w:sz="0" w:space="0" w:color="auto"/>
            <w:right w:val="none" w:sz="0" w:space="0" w:color="auto"/>
          </w:divBdr>
        </w:div>
        <w:div w:id="368071794">
          <w:marLeft w:val="640"/>
          <w:marRight w:val="0"/>
          <w:marTop w:val="0"/>
          <w:marBottom w:val="0"/>
          <w:divBdr>
            <w:top w:val="none" w:sz="0" w:space="0" w:color="auto"/>
            <w:left w:val="none" w:sz="0" w:space="0" w:color="auto"/>
            <w:bottom w:val="none" w:sz="0" w:space="0" w:color="auto"/>
            <w:right w:val="none" w:sz="0" w:space="0" w:color="auto"/>
          </w:divBdr>
        </w:div>
        <w:div w:id="1436554908">
          <w:marLeft w:val="640"/>
          <w:marRight w:val="0"/>
          <w:marTop w:val="0"/>
          <w:marBottom w:val="0"/>
          <w:divBdr>
            <w:top w:val="none" w:sz="0" w:space="0" w:color="auto"/>
            <w:left w:val="none" w:sz="0" w:space="0" w:color="auto"/>
            <w:bottom w:val="none" w:sz="0" w:space="0" w:color="auto"/>
            <w:right w:val="none" w:sz="0" w:space="0" w:color="auto"/>
          </w:divBdr>
        </w:div>
        <w:div w:id="1065026262">
          <w:marLeft w:val="640"/>
          <w:marRight w:val="0"/>
          <w:marTop w:val="0"/>
          <w:marBottom w:val="0"/>
          <w:divBdr>
            <w:top w:val="none" w:sz="0" w:space="0" w:color="auto"/>
            <w:left w:val="none" w:sz="0" w:space="0" w:color="auto"/>
            <w:bottom w:val="none" w:sz="0" w:space="0" w:color="auto"/>
            <w:right w:val="none" w:sz="0" w:space="0" w:color="auto"/>
          </w:divBdr>
        </w:div>
        <w:div w:id="1228806126">
          <w:marLeft w:val="640"/>
          <w:marRight w:val="0"/>
          <w:marTop w:val="0"/>
          <w:marBottom w:val="0"/>
          <w:divBdr>
            <w:top w:val="none" w:sz="0" w:space="0" w:color="auto"/>
            <w:left w:val="none" w:sz="0" w:space="0" w:color="auto"/>
            <w:bottom w:val="none" w:sz="0" w:space="0" w:color="auto"/>
            <w:right w:val="none" w:sz="0" w:space="0" w:color="auto"/>
          </w:divBdr>
        </w:div>
        <w:div w:id="1191728022">
          <w:marLeft w:val="640"/>
          <w:marRight w:val="0"/>
          <w:marTop w:val="0"/>
          <w:marBottom w:val="0"/>
          <w:divBdr>
            <w:top w:val="none" w:sz="0" w:space="0" w:color="auto"/>
            <w:left w:val="none" w:sz="0" w:space="0" w:color="auto"/>
            <w:bottom w:val="none" w:sz="0" w:space="0" w:color="auto"/>
            <w:right w:val="none" w:sz="0" w:space="0" w:color="auto"/>
          </w:divBdr>
        </w:div>
        <w:div w:id="476384716">
          <w:marLeft w:val="640"/>
          <w:marRight w:val="0"/>
          <w:marTop w:val="0"/>
          <w:marBottom w:val="0"/>
          <w:divBdr>
            <w:top w:val="none" w:sz="0" w:space="0" w:color="auto"/>
            <w:left w:val="none" w:sz="0" w:space="0" w:color="auto"/>
            <w:bottom w:val="none" w:sz="0" w:space="0" w:color="auto"/>
            <w:right w:val="none" w:sz="0" w:space="0" w:color="auto"/>
          </w:divBdr>
        </w:div>
        <w:div w:id="1530950932">
          <w:marLeft w:val="640"/>
          <w:marRight w:val="0"/>
          <w:marTop w:val="0"/>
          <w:marBottom w:val="0"/>
          <w:divBdr>
            <w:top w:val="none" w:sz="0" w:space="0" w:color="auto"/>
            <w:left w:val="none" w:sz="0" w:space="0" w:color="auto"/>
            <w:bottom w:val="none" w:sz="0" w:space="0" w:color="auto"/>
            <w:right w:val="none" w:sz="0" w:space="0" w:color="auto"/>
          </w:divBdr>
        </w:div>
        <w:div w:id="2065716918">
          <w:marLeft w:val="640"/>
          <w:marRight w:val="0"/>
          <w:marTop w:val="0"/>
          <w:marBottom w:val="0"/>
          <w:divBdr>
            <w:top w:val="none" w:sz="0" w:space="0" w:color="auto"/>
            <w:left w:val="none" w:sz="0" w:space="0" w:color="auto"/>
            <w:bottom w:val="none" w:sz="0" w:space="0" w:color="auto"/>
            <w:right w:val="none" w:sz="0" w:space="0" w:color="auto"/>
          </w:divBdr>
        </w:div>
        <w:div w:id="427048327">
          <w:marLeft w:val="640"/>
          <w:marRight w:val="0"/>
          <w:marTop w:val="0"/>
          <w:marBottom w:val="0"/>
          <w:divBdr>
            <w:top w:val="none" w:sz="0" w:space="0" w:color="auto"/>
            <w:left w:val="none" w:sz="0" w:space="0" w:color="auto"/>
            <w:bottom w:val="none" w:sz="0" w:space="0" w:color="auto"/>
            <w:right w:val="none" w:sz="0" w:space="0" w:color="auto"/>
          </w:divBdr>
        </w:div>
        <w:div w:id="1277711902">
          <w:marLeft w:val="640"/>
          <w:marRight w:val="0"/>
          <w:marTop w:val="0"/>
          <w:marBottom w:val="0"/>
          <w:divBdr>
            <w:top w:val="none" w:sz="0" w:space="0" w:color="auto"/>
            <w:left w:val="none" w:sz="0" w:space="0" w:color="auto"/>
            <w:bottom w:val="none" w:sz="0" w:space="0" w:color="auto"/>
            <w:right w:val="none" w:sz="0" w:space="0" w:color="auto"/>
          </w:divBdr>
        </w:div>
        <w:div w:id="694699145">
          <w:marLeft w:val="640"/>
          <w:marRight w:val="0"/>
          <w:marTop w:val="0"/>
          <w:marBottom w:val="0"/>
          <w:divBdr>
            <w:top w:val="none" w:sz="0" w:space="0" w:color="auto"/>
            <w:left w:val="none" w:sz="0" w:space="0" w:color="auto"/>
            <w:bottom w:val="none" w:sz="0" w:space="0" w:color="auto"/>
            <w:right w:val="none" w:sz="0" w:space="0" w:color="auto"/>
          </w:divBdr>
        </w:div>
        <w:div w:id="2137025729">
          <w:marLeft w:val="640"/>
          <w:marRight w:val="0"/>
          <w:marTop w:val="0"/>
          <w:marBottom w:val="0"/>
          <w:divBdr>
            <w:top w:val="none" w:sz="0" w:space="0" w:color="auto"/>
            <w:left w:val="none" w:sz="0" w:space="0" w:color="auto"/>
            <w:bottom w:val="none" w:sz="0" w:space="0" w:color="auto"/>
            <w:right w:val="none" w:sz="0" w:space="0" w:color="auto"/>
          </w:divBdr>
        </w:div>
        <w:div w:id="341933288">
          <w:marLeft w:val="640"/>
          <w:marRight w:val="0"/>
          <w:marTop w:val="0"/>
          <w:marBottom w:val="0"/>
          <w:divBdr>
            <w:top w:val="none" w:sz="0" w:space="0" w:color="auto"/>
            <w:left w:val="none" w:sz="0" w:space="0" w:color="auto"/>
            <w:bottom w:val="none" w:sz="0" w:space="0" w:color="auto"/>
            <w:right w:val="none" w:sz="0" w:space="0" w:color="auto"/>
          </w:divBdr>
        </w:div>
        <w:div w:id="2101247255">
          <w:marLeft w:val="640"/>
          <w:marRight w:val="0"/>
          <w:marTop w:val="0"/>
          <w:marBottom w:val="0"/>
          <w:divBdr>
            <w:top w:val="none" w:sz="0" w:space="0" w:color="auto"/>
            <w:left w:val="none" w:sz="0" w:space="0" w:color="auto"/>
            <w:bottom w:val="none" w:sz="0" w:space="0" w:color="auto"/>
            <w:right w:val="none" w:sz="0" w:space="0" w:color="auto"/>
          </w:divBdr>
        </w:div>
        <w:div w:id="1248198929">
          <w:marLeft w:val="640"/>
          <w:marRight w:val="0"/>
          <w:marTop w:val="0"/>
          <w:marBottom w:val="0"/>
          <w:divBdr>
            <w:top w:val="none" w:sz="0" w:space="0" w:color="auto"/>
            <w:left w:val="none" w:sz="0" w:space="0" w:color="auto"/>
            <w:bottom w:val="none" w:sz="0" w:space="0" w:color="auto"/>
            <w:right w:val="none" w:sz="0" w:space="0" w:color="auto"/>
          </w:divBdr>
        </w:div>
        <w:div w:id="972247378">
          <w:marLeft w:val="640"/>
          <w:marRight w:val="0"/>
          <w:marTop w:val="0"/>
          <w:marBottom w:val="0"/>
          <w:divBdr>
            <w:top w:val="none" w:sz="0" w:space="0" w:color="auto"/>
            <w:left w:val="none" w:sz="0" w:space="0" w:color="auto"/>
            <w:bottom w:val="none" w:sz="0" w:space="0" w:color="auto"/>
            <w:right w:val="none" w:sz="0" w:space="0" w:color="auto"/>
          </w:divBdr>
        </w:div>
        <w:div w:id="1075249711">
          <w:marLeft w:val="640"/>
          <w:marRight w:val="0"/>
          <w:marTop w:val="0"/>
          <w:marBottom w:val="0"/>
          <w:divBdr>
            <w:top w:val="none" w:sz="0" w:space="0" w:color="auto"/>
            <w:left w:val="none" w:sz="0" w:space="0" w:color="auto"/>
            <w:bottom w:val="none" w:sz="0" w:space="0" w:color="auto"/>
            <w:right w:val="none" w:sz="0" w:space="0" w:color="auto"/>
          </w:divBdr>
        </w:div>
        <w:div w:id="283000162">
          <w:marLeft w:val="640"/>
          <w:marRight w:val="0"/>
          <w:marTop w:val="0"/>
          <w:marBottom w:val="0"/>
          <w:divBdr>
            <w:top w:val="none" w:sz="0" w:space="0" w:color="auto"/>
            <w:left w:val="none" w:sz="0" w:space="0" w:color="auto"/>
            <w:bottom w:val="none" w:sz="0" w:space="0" w:color="auto"/>
            <w:right w:val="none" w:sz="0" w:space="0" w:color="auto"/>
          </w:divBdr>
        </w:div>
        <w:div w:id="1873496697">
          <w:marLeft w:val="640"/>
          <w:marRight w:val="0"/>
          <w:marTop w:val="0"/>
          <w:marBottom w:val="0"/>
          <w:divBdr>
            <w:top w:val="none" w:sz="0" w:space="0" w:color="auto"/>
            <w:left w:val="none" w:sz="0" w:space="0" w:color="auto"/>
            <w:bottom w:val="none" w:sz="0" w:space="0" w:color="auto"/>
            <w:right w:val="none" w:sz="0" w:space="0" w:color="auto"/>
          </w:divBdr>
        </w:div>
        <w:div w:id="514081545">
          <w:marLeft w:val="640"/>
          <w:marRight w:val="0"/>
          <w:marTop w:val="0"/>
          <w:marBottom w:val="0"/>
          <w:divBdr>
            <w:top w:val="none" w:sz="0" w:space="0" w:color="auto"/>
            <w:left w:val="none" w:sz="0" w:space="0" w:color="auto"/>
            <w:bottom w:val="none" w:sz="0" w:space="0" w:color="auto"/>
            <w:right w:val="none" w:sz="0" w:space="0" w:color="auto"/>
          </w:divBdr>
        </w:div>
        <w:div w:id="65079943">
          <w:marLeft w:val="640"/>
          <w:marRight w:val="0"/>
          <w:marTop w:val="0"/>
          <w:marBottom w:val="0"/>
          <w:divBdr>
            <w:top w:val="none" w:sz="0" w:space="0" w:color="auto"/>
            <w:left w:val="none" w:sz="0" w:space="0" w:color="auto"/>
            <w:bottom w:val="none" w:sz="0" w:space="0" w:color="auto"/>
            <w:right w:val="none" w:sz="0" w:space="0" w:color="auto"/>
          </w:divBdr>
        </w:div>
        <w:div w:id="1378360639">
          <w:marLeft w:val="640"/>
          <w:marRight w:val="0"/>
          <w:marTop w:val="0"/>
          <w:marBottom w:val="0"/>
          <w:divBdr>
            <w:top w:val="none" w:sz="0" w:space="0" w:color="auto"/>
            <w:left w:val="none" w:sz="0" w:space="0" w:color="auto"/>
            <w:bottom w:val="none" w:sz="0" w:space="0" w:color="auto"/>
            <w:right w:val="none" w:sz="0" w:space="0" w:color="auto"/>
          </w:divBdr>
        </w:div>
        <w:div w:id="1437821658">
          <w:marLeft w:val="640"/>
          <w:marRight w:val="0"/>
          <w:marTop w:val="0"/>
          <w:marBottom w:val="0"/>
          <w:divBdr>
            <w:top w:val="none" w:sz="0" w:space="0" w:color="auto"/>
            <w:left w:val="none" w:sz="0" w:space="0" w:color="auto"/>
            <w:bottom w:val="none" w:sz="0" w:space="0" w:color="auto"/>
            <w:right w:val="none" w:sz="0" w:space="0" w:color="auto"/>
          </w:divBdr>
        </w:div>
        <w:div w:id="1730885600">
          <w:marLeft w:val="640"/>
          <w:marRight w:val="0"/>
          <w:marTop w:val="0"/>
          <w:marBottom w:val="0"/>
          <w:divBdr>
            <w:top w:val="none" w:sz="0" w:space="0" w:color="auto"/>
            <w:left w:val="none" w:sz="0" w:space="0" w:color="auto"/>
            <w:bottom w:val="none" w:sz="0" w:space="0" w:color="auto"/>
            <w:right w:val="none" w:sz="0" w:space="0" w:color="auto"/>
          </w:divBdr>
        </w:div>
        <w:div w:id="1102995642">
          <w:marLeft w:val="640"/>
          <w:marRight w:val="0"/>
          <w:marTop w:val="0"/>
          <w:marBottom w:val="0"/>
          <w:divBdr>
            <w:top w:val="none" w:sz="0" w:space="0" w:color="auto"/>
            <w:left w:val="none" w:sz="0" w:space="0" w:color="auto"/>
            <w:bottom w:val="none" w:sz="0" w:space="0" w:color="auto"/>
            <w:right w:val="none" w:sz="0" w:space="0" w:color="auto"/>
          </w:divBdr>
        </w:div>
        <w:div w:id="608973857">
          <w:marLeft w:val="640"/>
          <w:marRight w:val="0"/>
          <w:marTop w:val="0"/>
          <w:marBottom w:val="0"/>
          <w:divBdr>
            <w:top w:val="none" w:sz="0" w:space="0" w:color="auto"/>
            <w:left w:val="none" w:sz="0" w:space="0" w:color="auto"/>
            <w:bottom w:val="none" w:sz="0" w:space="0" w:color="auto"/>
            <w:right w:val="none" w:sz="0" w:space="0" w:color="auto"/>
          </w:divBdr>
        </w:div>
        <w:div w:id="1352535476">
          <w:marLeft w:val="640"/>
          <w:marRight w:val="0"/>
          <w:marTop w:val="0"/>
          <w:marBottom w:val="0"/>
          <w:divBdr>
            <w:top w:val="none" w:sz="0" w:space="0" w:color="auto"/>
            <w:left w:val="none" w:sz="0" w:space="0" w:color="auto"/>
            <w:bottom w:val="none" w:sz="0" w:space="0" w:color="auto"/>
            <w:right w:val="none" w:sz="0" w:space="0" w:color="auto"/>
          </w:divBdr>
        </w:div>
        <w:div w:id="1118571965">
          <w:marLeft w:val="640"/>
          <w:marRight w:val="0"/>
          <w:marTop w:val="0"/>
          <w:marBottom w:val="0"/>
          <w:divBdr>
            <w:top w:val="none" w:sz="0" w:space="0" w:color="auto"/>
            <w:left w:val="none" w:sz="0" w:space="0" w:color="auto"/>
            <w:bottom w:val="none" w:sz="0" w:space="0" w:color="auto"/>
            <w:right w:val="none" w:sz="0" w:space="0" w:color="auto"/>
          </w:divBdr>
        </w:div>
        <w:div w:id="711807492">
          <w:marLeft w:val="640"/>
          <w:marRight w:val="0"/>
          <w:marTop w:val="0"/>
          <w:marBottom w:val="0"/>
          <w:divBdr>
            <w:top w:val="none" w:sz="0" w:space="0" w:color="auto"/>
            <w:left w:val="none" w:sz="0" w:space="0" w:color="auto"/>
            <w:bottom w:val="none" w:sz="0" w:space="0" w:color="auto"/>
            <w:right w:val="none" w:sz="0" w:space="0" w:color="auto"/>
          </w:divBdr>
        </w:div>
        <w:div w:id="1688365789">
          <w:marLeft w:val="640"/>
          <w:marRight w:val="0"/>
          <w:marTop w:val="0"/>
          <w:marBottom w:val="0"/>
          <w:divBdr>
            <w:top w:val="none" w:sz="0" w:space="0" w:color="auto"/>
            <w:left w:val="none" w:sz="0" w:space="0" w:color="auto"/>
            <w:bottom w:val="none" w:sz="0" w:space="0" w:color="auto"/>
            <w:right w:val="none" w:sz="0" w:space="0" w:color="auto"/>
          </w:divBdr>
        </w:div>
        <w:div w:id="1370491966">
          <w:marLeft w:val="640"/>
          <w:marRight w:val="0"/>
          <w:marTop w:val="0"/>
          <w:marBottom w:val="0"/>
          <w:divBdr>
            <w:top w:val="none" w:sz="0" w:space="0" w:color="auto"/>
            <w:left w:val="none" w:sz="0" w:space="0" w:color="auto"/>
            <w:bottom w:val="none" w:sz="0" w:space="0" w:color="auto"/>
            <w:right w:val="none" w:sz="0" w:space="0" w:color="auto"/>
          </w:divBdr>
        </w:div>
        <w:div w:id="1142887770">
          <w:marLeft w:val="640"/>
          <w:marRight w:val="0"/>
          <w:marTop w:val="0"/>
          <w:marBottom w:val="0"/>
          <w:divBdr>
            <w:top w:val="none" w:sz="0" w:space="0" w:color="auto"/>
            <w:left w:val="none" w:sz="0" w:space="0" w:color="auto"/>
            <w:bottom w:val="none" w:sz="0" w:space="0" w:color="auto"/>
            <w:right w:val="none" w:sz="0" w:space="0" w:color="auto"/>
          </w:divBdr>
        </w:div>
        <w:div w:id="499545601">
          <w:marLeft w:val="640"/>
          <w:marRight w:val="0"/>
          <w:marTop w:val="0"/>
          <w:marBottom w:val="0"/>
          <w:divBdr>
            <w:top w:val="none" w:sz="0" w:space="0" w:color="auto"/>
            <w:left w:val="none" w:sz="0" w:space="0" w:color="auto"/>
            <w:bottom w:val="none" w:sz="0" w:space="0" w:color="auto"/>
            <w:right w:val="none" w:sz="0" w:space="0" w:color="auto"/>
          </w:divBdr>
        </w:div>
        <w:div w:id="357587179">
          <w:marLeft w:val="640"/>
          <w:marRight w:val="0"/>
          <w:marTop w:val="0"/>
          <w:marBottom w:val="0"/>
          <w:divBdr>
            <w:top w:val="none" w:sz="0" w:space="0" w:color="auto"/>
            <w:left w:val="none" w:sz="0" w:space="0" w:color="auto"/>
            <w:bottom w:val="none" w:sz="0" w:space="0" w:color="auto"/>
            <w:right w:val="none" w:sz="0" w:space="0" w:color="auto"/>
          </w:divBdr>
        </w:div>
        <w:div w:id="1024206855">
          <w:marLeft w:val="640"/>
          <w:marRight w:val="0"/>
          <w:marTop w:val="0"/>
          <w:marBottom w:val="0"/>
          <w:divBdr>
            <w:top w:val="none" w:sz="0" w:space="0" w:color="auto"/>
            <w:left w:val="none" w:sz="0" w:space="0" w:color="auto"/>
            <w:bottom w:val="none" w:sz="0" w:space="0" w:color="auto"/>
            <w:right w:val="none" w:sz="0" w:space="0" w:color="auto"/>
          </w:divBdr>
        </w:div>
        <w:div w:id="1529030821">
          <w:marLeft w:val="640"/>
          <w:marRight w:val="0"/>
          <w:marTop w:val="0"/>
          <w:marBottom w:val="0"/>
          <w:divBdr>
            <w:top w:val="none" w:sz="0" w:space="0" w:color="auto"/>
            <w:left w:val="none" w:sz="0" w:space="0" w:color="auto"/>
            <w:bottom w:val="none" w:sz="0" w:space="0" w:color="auto"/>
            <w:right w:val="none" w:sz="0" w:space="0" w:color="auto"/>
          </w:divBdr>
        </w:div>
        <w:div w:id="1029598702">
          <w:marLeft w:val="640"/>
          <w:marRight w:val="0"/>
          <w:marTop w:val="0"/>
          <w:marBottom w:val="0"/>
          <w:divBdr>
            <w:top w:val="none" w:sz="0" w:space="0" w:color="auto"/>
            <w:left w:val="none" w:sz="0" w:space="0" w:color="auto"/>
            <w:bottom w:val="none" w:sz="0" w:space="0" w:color="auto"/>
            <w:right w:val="none" w:sz="0" w:space="0" w:color="auto"/>
          </w:divBdr>
        </w:div>
        <w:div w:id="238248249">
          <w:marLeft w:val="640"/>
          <w:marRight w:val="0"/>
          <w:marTop w:val="0"/>
          <w:marBottom w:val="0"/>
          <w:divBdr>
            <w:top w:val="none" w:sz="0" w:space="0" w:color="auto"/>
            <w:left w:val="none" w:sz="0" w:space="0" w:color="auto"/>
            <w:bottom w:val="none" w:sz="0" w:space="0" w:color="auto"/>
            <w:right w:val="none" w:sz="0" w:space="0" w:color="auto"/>
          </w:divBdr>
        </w:div>
        <w:div w:id="184490447">
          <w:marLeft w:val="640"/>
          <w:marRight w:val="0"/>
          <w:marTop w:val="0"/>
          <w:marBottom w:val="0"/>
          <w:divBdr>
            <w:top w:val="none" w:sz="0" w:space="0" w:color="auto"/>
            <w:left w:val="none" w:sz="0" w:space="0" w:color="auto"/>
            <w:bottom w:val="none" w:sz="0" w:space="0" w:color="auto"/>
            <w:right w:val="none" w:sz="0" w:space="0" w:color="auto"/>
          </w:divBdr>
        </w:div>
        <w:div w:id="1350718061">
          <w:marLeft w:val="640"/>
          <w:marRight w:val="0"/>
          <w:marTop w:val="0"/>
          <w:marBottom w:val="0"/>
          <w:divBdr>
            <w:top w:val="none" w:sz="0" w:space="0" w:color="auto"/>
            <w:left w:val="none" w:sz="0" w:space="0" w:color="auto"/>
            <w:bottom w:val="none" w:sz="0" w:space="0" w:color="auto"/>
            <w:right w:val="none" w:sz="0" w:space="0" w:color="auto"/>
          </w:divBdr>
        </w:div>
        <w:div w:id="681475066">
          <w:marLeft w:val="640"/>
          <w:marRight w:val="0"/>
          <w:marTop w:val="0"/>
          <w:marBottom w:val="0"/>
          <w:divBdr>
            <w:top w:val="none" w:sz="0" w:space="0" w:color="auto"/>
            <w:left w:val="none" w:sz="0" w:space="0" w:color="auto"/>
            <w:bottom w:val="none" w:sz="0" w:space="0" w:color="auto"/>
            <w:right w:val="none" w:sz="0" w:space="0" w:color="auto"/>
          </w:divBdr>
        </w:div>
        <w:div w:id="853298345">
          <w:marLeft w:val="640"/>
          <w:marRight w:val="0"/>
          <w:marTop w:val="0"/>
          <w:marBottom w:val="0"/>
          <w:divBdr>
            <w:top w:val="none" w:sz="0" w:space="0" w:color="auto"/>
            <w:left w:val="none" w:sz="0" w:space="0" w:color="auto"/>
            <w:bottom w:val="none" w:sz="0" w:space="0" w:color="auto"/>
            <w:right w:val="none" w:sz="0" w:space="0" w:color="auto"/>
          </w:divBdr>
        </w:div>
        <w:div w:id="1138491555">
          <w:marLeft w:val="640"/>
          <w:marRight w:val="0"/>
          <w:marTop w:val="0"/>
          <w:marBottom w:val="0"/>
          <w:divBdr>
            <w:top w:val="none" w:sz="0" w:space="0" w:color="auto"/>
            <w:left w:val="none" w:sz="0" w:space="0" w:color="auto"/>
            <w:bottom w:val="none" w:sz="0" w:space="0" w:color="auto"/>
            <w:right w:val="none" w:sz="0" w:space="0" w:color="auto"/>
          </w:divBdr>
        </w:div>
        <w:div w:id="1039474668">
          <w:marLeft w:val="640"/>
          <w:marRight w:val="0"/>
          <w:marTop w:val="0"/>
          <w:marBottom w:val="0"/>
          <w:divBdr>
            <w:top w:val="none" w:sz="0" w:space="0" w:color="auto"/>
            <w:left w:val="none" w:sz="0" w:space="0" w:color="auto"/>
            <w:bottom w:val="none" w:sz="0" w:space="0" w:color="auto"/>
            <w:right w:val="none" w:sz="0" w:space="0" w:color="auto"/>
          </w:divBdr>
        </w:div>
        <w:div w:id="1735007846">
          <w:marLeft w:val="640"/>
          <w:marRight w:val="0"/>
          <w:marTop w:val="0"/>
          <w:marBottom w:val="0"/>
          <w:divBdr>
            <w:top w:val="none" w:sz="0" w:space="0" w:color="auto"/>
            <w:left w:val="none" w:sz="0" w:space="0" w:color="auto"/>
            <w:bottom w:val="none" w:sz="0" w:space="0" w:color="auto"/>
            <w:right w:val="none" w:sz="0" w:space="0" w:color="auto"/>
          </w:divBdr>
        </w:div>
        <w:div w:id="1062559178">
          <w:marLeft w:val="640"/>
          <w:marRight w:val="0"/>
          <w:marTop w:val="0"/>
          <w:marBottom w:val="0"/>
          <w:divBdr>
            <w:top w:val="none" w:sz="0" w:space="0" w:color="auto"/>
            <w:left w:val="none" w:sz="0" w:space="0" w:color="auto"/>
            <w:bottom w:val="none" w:sz="0" w:space="0" w:color="auto"/>
            <w:right w:val="none" w:sz="0" w:space="0" w:color="auto"/>
          </w:divBdr>
        </w:div>
        <w:div w:id="258294246">
          <w:marLeft w:val="640"/>
          <w:marRight w:val="0"/>
          <w:marTop w:val="0"/>
          <w:marBottom w:val="0"/>
          <w:divBdr>
            <w:top w:val="none" w:sz="0" w:space="0" w:color="auto"/>
            <w:left w:val="none" w:sz="0" w:space="0" w:color="auto"/>
            <w:bottom w:val="none" w:sz="0" w:space="0" w:color="auto"/>
            <w:right w:val="none" w:sz="0" w:space="0" w:color="auto"/>
          </w:divBdr>
        </w:div>
        <w:div w:id="33118471">
          <w:marLeft w:val="640"/>
          <w:marRight w:val="0"/>
          <w:marTop w:val="0"/>
          <w:marBottom w:val="0"/>
          <w:divBdr>
            <w:top w:val="none" w:sz="0" w:space="0" w:color="auto"/>
            <w:left w:val="none" w:sz="0" w:space="0" w:color="auto"/>
            <w:bottom w:val="none" w:sz="0" w:space="0" w:color="auto"/>
            <w:right w:val="none" w:sz="0" w:space="0" w:color="auto"/>
          </w:divBdr>
        </w:div>
        <w:div w:id="1879245035">
          <w:marLeft w:val="640"/>
          <w:marRight w:val="0"/>
          <w:marTop w:val="0"/>
          <w:marBottom w:val="0"/>
          <w:divBdr>
            <w:top w:val="none" w:sz="0" w:space="0" w:color="auto"/>
            <w:left w:val="none" w:sz="0" w:space="0" w:color="auto"/>
            <w:bottom w:val="none" w:sz="0" w:space="0" w:color="auto"/>
            <w:right w:val="none" w:sz="0" w:space="0" w:color="auto"/>
          </w:divBdr>
        </w:div>
        <w:div w:id="504127827">
          <w:marLeft w:val="640"/>
          <w:marRight w:val="0"/>
          <w:marTop w:val="0"/>
          <w:marBottom w:val="0"/>
          <w:divBdr>
            <w:top w:val="none" w:sz="0" w:space="0" w:color="auto"/>
            <w:left w:val="none" w:sz="0" w:space="0" w:color="auto"/>
            <w:bottom w:val="none" w:sz="0" w:space="0" w:color="auto"/>
            <w:right w:val="none" w:sz="0" w:space="0" w:color="auto"/>
          </w:divBdr>
        </w:div>
        <w:div w:id="1874296407">
          <w:marLeft w:val="640"/>
          <w:marRight w:val="0"/>
          <w:marTop w:val="0"/>
          <w:marBottom w:val="0"/>
          <w:divBdr>
            <w:top w:val="none" w:sz="0" w:space="0" w:color="auto"/>
            <w:left w:val="none" w:sz="0" w:space="0" w:color="auto"/>
            <w:bottom w:val="none" w:sz="0" w:space="0" w:color="auto"/>
            <w:right w:val="none" w:sz="0" w:space="0" w:color="auto"/>
          </w:divBdr>
        </w:div>
        <w:div w:id="124205879">
          <w:marLeft w:val="640"/>
          <w:marRight w:val="0"/>
          <w:marTop w:val="0"/>
          <w:marBottom w:val="0"/>
          <w:divBdr>
            <w:top w:val="none" w:sz="0" w:space="0" w:color="auto"/>
            <w:left w:val="none" w:sz="0" w:space="0" w:color="auto"/>
            <w:bottom w:val="none" w:sz="0" w:space="0" w:color="auto"/>
            <w:right w:val="none" w:sz="0" w:space="0" w:color="auto"/>
          </w:divBdr>
        </w:div>
        <w:div w:id="1936590913">
          <w:marLeft w:val="640"/>
          <w:marRight w:val="0"/>
          <w:marTop w:val="0"/>
          <w:marBottom w:val="0"/>
          <w:divBdr>
            <w:top w:val="none" w:sz="0" w:space="0" w:color="auto"/>
            <w:left w:val="none" w:sz="0" w:space="0" w:color="auto"/>
            <w:bottom w:val="none" w:sz="0" w:space="0" w:color="auto"/>
            <w:right w:val="none" w:sz="0" w:space="0" w:color="auto"/>
          </w:divBdr>
        </w:div>
        <w:div w:id="927226886">
          <w:marLeft w:val="640"/>
          <w:marRight w:val="0"/>
          <w:marTop w:val="0"/>
          <w:marBottom w:val="0"/>
          <w:divBdr>
            <w:top w:val="none" w:sz="0" w:space="0" w:color="auto"/>
            <w:left w:val="none" w:sz="0" w:space="0" w:color="auto"/>
            <w:bottom w:val="none" w:sz="0" w:space="0" w:color="auto"/>
            <w:right w:val="none" w:sz="0" w:space="0" w:color="auto"/>
          </w:divBdr>
        </w:div>
        <w:div w:id="1749691709">
          <w:marLeft w:val="640"/>
          <w:marRight w:val="0"/>
          <w:marTop w:val="0"/>
          <w:marBottom w:val="0"/>
          <w:divBdr>
            <w:top w:val="none" w:sz="0" w:space="0" w:color="auto"/>
            <w:left w:val="none" w:sz="0" w:space="0" w:color="auto"/>
            <w:bottom w:val="none" w:sz="0" w:space="0" w:color="auto"/>
            <w:right w:val="none" w:sz="0" w:space="0" w:color="auto"/>
          </w:divBdr>
        </w:div>
        <w:div w:id="2136024880">
          <w:marLeft w:val="640"/>
          <w:marRight w:val="0"/>
          <w:marTop w:val="0"/>
          <w:marBottom w:val="0"/>
          <w:divBdr>
            <w:top w:val="none" w:sz="0" w:space="0" w:color="auto"/>
            <w:left w:val="none" w:sz="0" w:space="0" w:color="auto"/>
            <w:bottom w:val="none" w:sz="0" w:space="0" w:color="auto"/>
            <w:right w:val="none" w:sz="0" w:space="0" w:color="auto"/>
          </w:divBdr>
        </w:div>
        <w:div w:id="1587032914">
          <w:marLeft w:val="640"/>
          <w:marRight w:val="0"/>
          <w:marTop w:val="0"/>
          <w:marBottom w:val="0"/>
          <w:divBdr>
            <w:top w:val="none" w:sz="0" w:space="0" w:color="auto"/>
            <w:left w:val="none" w:sz="0" w:space="0" w:color="auto"/>
            <w:bottom w:val="none" w:sz="0" w:space="0" w:color="auto"/>
            <w:right w:val="none" w:sz="0" w:space="0" w:color="auto"/>
          </w:divBdr>
        </w:div>
        <w:div w:id="1365667753">
          <w:marLeft w:val="640"/>
          <w:marRight w:val="0"/>
          <w:marTop w:val="0"/>
          <w:marBottom w:val="0"/>
          <w:divBdr>
            <w:top w:val="none" w:sz="0" w:space="0" w:color="auto"/>
            <w:left w:val="none" w:sz="0" w:space="0" w:color="auto"/>
            <w:bottom w:val="none" w:sz="0" w:space="0" w:color="auto"/>
            <w:right w:val="none" w:sz="0" w:space="0" w:color="auto"/>
          </w:divBdr>
        </w:div>
        <w:div w:id="1679888516">
          <w:marLeft w:val="640"/>
          <w:marRight w:val="0"/>
          <w:marTop w:val="0"/>
          <w:marBottom w:val="0"/>
          <w:divBdr>
            <w:top w:val="none" w:sz="0" w:space="0" w:color="auto"/>
            <w:left w:val="none" w:sz="0" w:space="0" w:color="auto"/>
            <w:bottom w:val="none" w:sz="0" w:space="0" w:color="auto"/>
            <w:right w:val="none" w:sz="0" w:space="0" w:color="auto"/>
          </w:divBdr>
        </w:div>
        <w:div w:id="1461190697">
          <w:marLeft w:val="640"/>
          <w:marRight w:val="0"/>
          <w:marTop w:val="0"/>
          <w:marBottom w:val="0"/>
          <w:divBdr>
            <w:top w:val="none" w:sz="0" w:space="0" w:color="auto"/>
            <w:left w:val="none" w:sz="0" w:space="0" w:color="auto"/>
            <w:bottom w:val="none" w:sz="0" w:space="0" w:color="auto"/>
            <w:right w:val="none" w:sz="0" w:space="0" w:color="auto"/>
          </w:divBdr>
        </w:div>
        <w:div w:id="583613246">
          <w:marLeft w:val="640"/>
          <w:marRight w:val="0"/>
          <w:marTop w:val="0"/>
          <w:marBottom w:val="0"/>
          <w:divBdr>
            <w:top w:val="none" w:sz="0" w:space="0" w:color="auto"/>
            <w:left w:val="none" w:sz="0" w:space="0" w:color="auto"/>
            <w:bottom w:val="none" w:sz="0" w:space="0" w:color="auto"/>
            <w:right w:val="none" w:sz="0" w:space="0" w:color="auto"/>
          </w:divBdr>
        </w:div>
        <w:div w:id="833182573">
          <w:marLeft w:val="640"/>
          <w:marRight w:val="0"/>
          <w:marTop w:val="0"/>
          <w:marBottom w:val="0"/>
          <w:divBdr>
            <w:top w:val="none" w:sz="0" w:space="0" w:color="auto"/>
            <w:left w:val="none" w:sz="0" w:space="0" w:color="auto"/>
            <w:bottom w:val="none" w:sz="0" w:space="0" w:color="auto"/>
            <w:right w:val="none" w:sz="0" w:space="0" w:color="auto"/>
          </w:divBdr>
        </w:div>
        <w:div w:id="57871046">
          <w:marLeft w:val="640"/>
          <w:marRight w:val="0"/>
          <w:marTop w:val="0"/>
          <w:marBottom w:val="0"/>
          <w:divBdr>
            <w:top w:val="none" w:sz="0" w:space="0" w:color="auto"/>
            <w:left w:val="none" w:sz="0" w:space="0" w:color="auto"/>
            <w:bottom w:val="none" w:sz="0" w:space="0" w:color="auto"/>
            <w:right w:val="none" w:sz="0" w:space="0" w:color="auto"/>
          </w:divBdr>
        </w:div>
        <w:div w:id="883516990">
          <w:marLeft w:val="640"/>
          <w:marRight w:val="0"/>
          <w:marTop w:val="0"/>
          <w:marBottom w:val="0"/>
          <w:divBdr>
            <w:top w:val="none" w:sz="0" w:space="0" w:color="auto"/>
            <w:left w:val="none" w:sz="0" w:space="0" w:color="auto"/>
            <w:bottom w:val="none" w:sz="0" w:space="0" w:color="auto"/>
            <w:right w:val="none" w:sz="0" w:space="0" w:color="auto"/>
          </w:divBdr>
        </w:div>
        <w:div w:id="1065832331">
          <w:marLeft w:val="640"/>
          <w:marRight w:val="0"/>
          <w:marTop w:val="0"/>
          <w:marBottom w:val="0"/>
          <w:divBdr>
            <w:top w:val="none" w:sz="0" w:space="0" w:color="auto"/>
            <w:left w:val="none" w:sz="0" w:space="0" w:color="auto"/>
            <w:bottom w:val="none" w:sz="0" w:space="0" w:color="auto"/>
            <w:right w:val="none" w:sz="0" w:space="0" w:color="auto"/>
          </w:divBdr>
        </w:div>
        <w:div w:id="1108352258">
          <w:marLeft w:val="640"/>
          <w:marRight w:val="0"/>
          <w:marTop w:val="0"/>
          <w:marBottom w:val="0"/>
          <w:divBdr>
            <w:top w:val="none" w:sz="0" w:space="0" w:color="auto"/>
            <w:left w:val="none" w:sz="0" w:space="0" w:color="auto"/>
            <w:bottom w:val="none" w:sz="0" w:space="0" w:color="auto"/>
            <w:right w:val="none" w:sz="0" w:space="0" w:color="auto"/>
          </w:divBdr>
        </w:div>
        <w:div w:id="836312654">
          <w:marLeft w:val="640"/>
          <w:marRight w:val="0"/>
          <w:marTop w:val="0"/>
          <w:marBottom w:val="0"/>
          <w:divBdr>
            <w:top w:val="none" w:sz="0" w:space="0" w:color="auto"/>
            <w:left w:val="none" w:sz="0" w:space="0" w:color="auto"/>
            <w:bottom w:val="none" w:sz="0" w:space="0" w:color="auto"/>
            <w:right w:val="none" w:sz="0" w:space="0" w:color="auto"/>
          </w:divBdr>
        </w:div>
        <w:div w:id="1501919899">
          <w:marLeft w:val="640"/>
          <w:marRight w:val="0"/>
          <w:marTop w:val="0"/>
          <w:marBottom w:val="0"/>
          <w:divBdr>
            <w:top w:val="none" w:sz="0" w:space="0" w:color="auto"/>
            <w:left w:val="none" w:sz="0" w:space="0" w:color="auto"/>
            <w:bottom w:val="none" w:sz="0" w:space="0" w:color="auto"/>
            <w:right w:val="none" w:sz="0" w:space="0" w:color="auto"/>
          </w:divBdr>
        </w:div>
        <w:div w:id="174419865">
          <w:marLeft w:val="640"/>
          <w:marRight w:val="0"/>
          <w:marTop w:val="0"/>
          <w:marBottom w:val="0"/>
          <w:divBdr>
            <w:top w:val="none" w:sz="0" w:space="0" w:color="auto"/>
            <w:left w:val="none" w:sz="0" w:space="0" w:color="auto"/>
            <w:bottom w:val="none" w:sz="0" w:space="0" w:color="auto"/>
            <w:right w:val="none" w:sz="0" w:space="0" w:color="auto"/>
          </w:divBdr>
        </w:div>
        <w:div w:id="2100901392">
          <w:marLeft w:val="640"/>
          <w:marRight w:val="0"/>
          <w:marTop w:val="0"/>
          <w:marBottom w:val="0"/>
          <w:divBdr>
            <w:top w:val="none" w:sz="0" w:space="0" w:color="auto"/>
            <w:left w:val="none" w:sz="0" w:space="0" w:color="auto"/>
            <w:bottom w:val="none" w:sz="0" w:space="0" w:color="auto"/>
            <w:right w:val="none" w:sz="0" w:space="0" w:color="auto"/>
          </w:divBdr>
        </w:div>
        <w:div w:id="1935506427">
          <w:marLeft w:val="640"/>
          <w:marRight w:val="0"/>
          <w:marTop w:val="0"/>
          <w:marBottom w:val="0"/>
          <w:divBdr>
            <w:top w:val="none" w:sz="0" w:space="0" w:color="auto"/>
            <w:left w:val="none" w:sz="0" w:space="0" w:color="auto"/>
            <w:bottom w:val="none" w:sz="0" w:space="0" w:color="auto"/>
            <w:right w:val="none" w:sz="0" w:space="0" w:color="auto"/>
          </w:divBdr>
        </w:div>
        <w:div w:id="195167627">
          <w:marLeft w:val="640"/>
          <w:marRight w:val="0"/>
          <w:marTop w:val="0"/>
          <w:marBottom w:val="0"/>
          <w:divBdr>
            <w:top w:val="none" w:sz="0" w:space="0" w:color="auto"/>
            <w:left w:val="none" w:sz="0" w:space="0" w:color="auto"/>
            <w:bottom w:val="none" w:sz="0" w:space="0" w:color="auto"/>
            <w:right w:val="none" w:sz="0" w:space="0" w:color="auto"/>
          </w:divBdr>
        </w:div>
        <w:div w:id="1827165202">
          <w:marLeft w:val="640"/>
          <w:marRight w:val="0"/>
          <w:marTop w:val="0"/>
          <w:marBottom w:val="0"/>
          <w:divBdr>
            <w:top w:val="none" w:sz="0" w:space="0" w:color="auto"/>
            <w:left w:val="none" w:sz="0" w:space="0" w:color="auto"/>
            <w:bottom w:val="none" w:sz="0" w:space="0" w:color="auto"/>
            <w:right w:val="none" w:sz="0" w:space="0" w:color="auto"/>
          </w:divBdr>
        </w:div>
        <w:div w:id="638808244">
          <w:marLeft w:val="640"/>
          <w:marRight w:val="0"/>
          <w:marTop w:val="0"/>
          <w:marBottom w:val="0"/>
          <w:divBdr>
            <w:top w:val="none" w:sz="0" w:space="0" w:color="auto"/>
            <w:left w:val="none" w:sz="0" w:space="0" w:color="auto"/>
            <w:bottom w:val="none" w:sz="0" w:space="0" w:color="auto"/>
            <w:right w:val="none" w:sz="0" w:space="0" w:color="auto"/>
          </w:divBdr>
        </w:div>
        <w:div w:id="2038656108">
          <w:marLeft w:val="640"/>
          <w:marRight w:val="0"/>
          <w:marTop w:val="0"/>
          <w:marBottom w:val="0"/>
          <w:divBdr>
            <w:top w:val="none" w:sz="0" w:space="0" w:color="auto"/>
            <w:left w:val="none" w:sz="0" w:space="0" w:color="auto"/>
            <w:bottom w:val="none" w:sz="0" w:space="0" w:color="auto"/>
            <w:right w:val="none" w:sz="0" w:space="0" w:color="auto"/>
          </w:divBdr>
        </w:div>
        <w:div w:id="1811435495">
          <w:marLeft w:val="640"/>
          <w:marRight w:val="0"/>
          <w:marTop w:val="0"/>
          <w:marBottom w:val="0"/>
          <w:divBdr>
            <w:top w:val="none" w:sz="0" w:space="0" w:color="auto"/>
            <w:left w:val="none" w:sz="0" w:space="0" w:color="auto"/>
            <w:bottom w:val="none" w:sz="0" w:space="0" w:color="auto"/>
            <w:right w:val="none" w:sz="0" w:space="0" w:color="auto"/>
          </w:divBdr>
        </w:div>
        <w:div w:id="1042287635">
          <w:marLeft w:val="640"/>
          <w:marRight w:val="0"/>
          <w:marTop w:val="0"/>
          <w:marBottom w:val="0"/>
          <w:divBdr>
            <w:top w:val="none" w:sz="0" w:space="0" w:color="auto"/>
            <w:left w:val="none" w:sz="0" w:space="0" w:color="auto"/>
            <w:bottom w:val="none" w:sz="0" w:space="0" w:color="auto"/>
            <w:right w:val="none" w:sz="0" w:space="0" w:color="auto"/>
          </w:divBdr>
        </w:div>
        <w:div w:id="788623045">
          <w:marLeft w:val="640"/>
          <w:marRight w:val="0"/>
          <w:marTop w:val="0"/>
          <w:marBottom w:val="0"/>
          <w:divBdr>
            <w:top w:val="none" w:sz="0" w:space="0" w:color="auto"/>
            <w:left w:val="none" w:sz="0" w:space="0" w:color="auto"/>
            <w:bottom w:val="none" w:sz="0" w:space="0" w:color="auto"/>
            <w:right w:val="none" w:sz="0" w:space="0" w:color="auto"/>
          </w:divBdr>
        </w:div>
        <w:div w:id="293996401">
          <w:marLeft w:val="640"/>
          <w:marRight w:val="0"/>
          <w:marTop w:val="0"/>
          <w:marBottom w:val="0"/>
          <w:divBdr>
            <w:top w:val="none" w:sz="0" w:space="0" w:color="auto"/>
            <w:left w:val="none" w:sz="0" w:space="0" w:color="auto"/>
            <w:bottom w:val="none" w:sz="0" w:space="0" w:color="auto"/>
            <w:right w:val="none" w:sz="0" w:space="0" w:color="auto"/>
          </w:divBdr>
        </w:div>
        <w:div w:id="1438136899">
          <w:marLeft w:val="640"/>
          <w:marRight w:val="0"/>
          <w:marTop w:val="0"/>
          <w:marBottom w:val="0"/>
          <w:divBdr>
            <w:top w:val="none" w:sz="0" w:space="0" w:color="auto"/>
            <w:left w:val="none" w:sz="0" w:space="0" w:color="auto"/>
            <w:bottom w:val="none" w:sz="0" w:space="0" w:color="auto"/>
            <w:right w:val="none" w:sz="0" w:space="0" w:color="auto"/>
          </w:divBdr>
        </w:div>
        <w:div w:id="970936315">
          <w:marLeft w:val="640"/>
          <w:marRight w:val="0"/>
          <w:marTop w:val="0"/>
          <w:marBottom w:val="0"/>
          <w:divBdr>
            <w:top w:val="none" w:sz="0" w:space="0" w:color="auto"/>
            <w:left w:val="none" w:sz="0" w:space="0" w:color="auto"/>
            <w:bottom w:val="none" w:sz="0" w:space="0" w:color="auto"/>
            <w:right w:val="none" w:sz="0" w:space="0" w:color="auto"/>
          </w:divBdr>
        </w:div>
        <w:div w:id="1165704397">
          <w:marLeft w:val="640"/>
          <w:marRight w:val="0"/>
          <w:marTop w:val="0"/>
          <w:marBottom w:val="0"/>
          <w:divBdr>
            <w:top w:val="none" w:sz="0" w:space="0" w:color="auto"/>
            <w:left w:val="none" w:sz="0" w:space="0" w:color="auto"/>
            <w:bottom w:val="none" w:sz="0" w:space="0" w:color="auto"/>
            <w:right w:val="none" w:sz="0" w:space="0" w:color="auto"/>
          </w:divBdr>
        </w:div>
        <w:div w:id="1788817766">
          <w:marLeft w:val="640"/>
          <w:marRight w:val="0"/>
          <w:marTop w:val="0"/>
          <w:marBottom w:val="0"/>
          <w:divBdr>
            <w:top w:val="none" w:sz="0" w:space="0" w:color="auto"/>
            <w:left w:val="none" w:sz="0" w:space="0" w:color="auto"/>
            <w:bottom w:val="none" w:sz="0" w:space="0" w:color="auto"/>
            <w:right w:val="none" w:sz="0" w:space="0" w:color="auto"/>
          </w:divBdr>
        </w:div>
        <w:div w:id="684595809">
          <w:marLeft w:val="640"/>
          <w:marRight w:val="0"/>
          <w:marTop w:val="0"/>
          <w:marBottom w:val="0"/>
          <w:divBdr>
            <w:top w:val="none" w:sz="0" w:space="0" w:color="auto"/>
            <w:left w:val="none" w:sz="0" w:space="0" w:color="auto"/>
            <w:bottom w:val="none" w:sz="0" w:space="0" w:color="auto"/>
            <w:right w:val="none" w:sz="0" w:space="0" w:color="auto"/>
          </w:divBdr>
        </w:div>
        <w:div w:id="360475128">
          <w:marLeft w:val="640"/>
          <w:marRight w:val="0"/>
          <w:marTop w:val="0"/>
          <w:marBottom w:val="0"/>
          <w:divBdr>
            <w:top w:val="none" w:sz="0" w:space="0" w:color="auto"/>
            <w:left w:val="none" w:sz="0" w:space="0" w:color="auto"/>
            <w:bottom w:val="none" w:sz="0" w:space="0" w:color="auto"/>
            <w:right w:val="none" w:sz="0" w:space="0" w:color="auto"/>
          </w:divBdr>
        </w:div>
        <w:div w:id="1687824234">
          <w:marLeft w:val="640"/>
          <w:marRight w:val="0"/>
          <w:marTop w:val="0"/>
          <w:marBottom w:val="0"/>
          <w:divBdr>
            <w:top w:val="none" w:sz="0" w:space="0" w:color="auto"/>
            <w:left w:val="none" w:sz="0" w:space="0" w:color="auto"/>
            <w:bottom w:val="none" w:sz="0" w:space="0" w:color="auto"/>
            <w:right w:val="none" w:sz="0" w:space="0" w:color="auto"/>
          </w:divBdr>
        </w:div>
      </w:divsChild>
    </w:div>
    <w:div w:id="1731999043">
      <w:bodyDiv w:val="1"/>
      <w:marLeft w:val="0"/>
      <w:marRight w:val="0"/>
      <w:marTop w:val="0"/>
      <w:marBottom w:val="0"/>
      <w:divBdr>
        <w:top w:val="none" w:sz="0" w:space="0" w:color="auto"/>
        <w:left w:val="none" w:sz="0" w:space="0" w:color="auto"/>
        <w:bottom w:val="none" w:sz="0" w:space="0" w:color="auto"/>
        <w:right w:val="none" w:sz="0" w:space="0" w:color="auto"/>
      </w:divBdr>
    </w:div>
    <w:div w:id="1747337298">
      <w:bodyDiv w:val="1"/>
      <w:marLeft w:val="0"/>
      <w:marRight w:val="0"/>
      <w:marTop w:val="0"/>
      <w:marBottom w:val="0"/>
      <w:divBdr>
        <w:top w:val="none" w:sz="0" w:space="0" w:color="auto"/>
        <w:left w:val="none" w:sz="0" w:space="0" w:color="auto"/>
        <w:bottom w:val="none" w:sz="0" w:space="0" w:color="auto"/>
        <w:right w:val="none" w:sz="0" w:space="0" w:color="auto"/>
      </w:divBdr>
      <w:divsChild>
        <w:div w:id="703098273">
          <w:marLeft w:val="0"/>
          <w:marRight w:val="0"/>
          <w:marTop w:val="0"/>
          <w:marBottom w:val="0"/>
          <w:divBdr>
            <w:top w:val="none" w:sz="0" w:space="0" w:color="auto"/>
            <w:left w:val="none" w:sz="0" w:space="0" w:color="auto"/>
            <w:bottom w:val="none" w:sz="0" w:space="0" w:color="auto"/>
            <w:right w:val="none" w:sz="0" w:space="0" w:color="auto"/>
          </w:divBdr>
        </w:div>
      </w:divsChild>
    </w:div>
    <w:div w:id="1748258161">
      <w:bodyDiv w:val="1"/>
      <w:marLeft w:val="0"/>
      <w:marRight w:val="0"/>
      <w:marTop w:val="0"/>
      <w:marBottom w:val="0"/>
      <w:divBdr>
        <w:top w:val="none" w:sz="0" w:space="0" w:color="auto"/>
        <w:left w:val="none" w:sz="0" w:space="0" w:color="auto"/>
        <w:bottom w:val="none" w:sz="0" w:space="0" w:color="auto"/>
        <w:right w:val="none" w:sz="0" w:space="0" w:color="auto"/>
      </w:divBdr>
      <w:divsChild>
        <w:div w:id="57677398">
          <w:marLeft w:val="640"/>
          <w:marRight w:val="0"/>
          <w:marTop w:val="0"/>
          <w:marBottom w:val="0"/>
          <w:divBdr>
            <w:top w:val="none" w:sz="0" w:space="0" w:color="auto"/>
            <w:left w:val="none" w:sz="0" w:space="0" w:color="auto"/>
            <w:bottom w:val="none" w:sz="0" w:space="0" w:color="auto"/>
            <w:right w:val="none" w:sz="0" w:space="0" w:color="auto"/>
          </w:divBdr>
        </w:div>
        <w:div w:id="65542494">
          <w:marLeft w:val="640"/>
          <w:marRight w:val="0"/>
          <w:marTop w:val="0"/>
          <w:marBottom w:val="0"/>
          <w:divBdr>
            <w:top w:val="none" w:sz="0" w:space="0" w:color="auto"/>
            <w:left w:val="none" w:sz="0" w:space="0" w:color="auto"/>
            <w:bottom w:val="none" w:sz="0" w:space="0" w:color="auto"/>
            <w:right w:val="none" w:sz="0" w:space="0" w:color="auto"/>
          </w:divBdr>
        </w:div>
        <w:div w:id="82773541">
          <w:marLeft w:val="640"/>
          <w:marRight w:val="0"/>
          <w:marTop w:val="0"/>
          <w:marBottom w:val="0"/>
          <w:divBdr>
            <w:top w:val="none" w:sz="0" w:space="0" w:color="auto"/>
            <w:left w:val="none" w:sz="0" w:space="0" w:color="auto"/>
            <w:bottom w:val="none" w:sz="0" w:space="0" w:color="auto"/>
            <w:right w:val="none" w:sz="0" w:space="0" w:color="auto"/>
          </w:divBdr>
        </w:div>
        <w:div w:id="91320330">
          <w:marLeft w:val="640"/>
          <w:marRight w:val="0"/>
          <w:marTop w:val="0"/>
          <w:marBottom w:val="0"/>
          <w:divBdr>
            <w:top w:val="none" w:sz="0" w:space="0" w:color="auto"/>
            <w:left w:val="none" w:sz="0" w:space="0" w:color="auto"/>
            <w:bottom w:val="none" w:sz="0" w:space="0" w:color="auto"/>
            <w:right w:val="none" w:sz="0" w:space="0" w:color="auto"/>
          </w:divBdr>
        </w:div>
        <w:div w:id="93719652">
          <w:marLeft w:val="640"/>
          <w:marRight w:val="0"/>
          <w:marTop w:val="0"/>
          <w:marBottom w:val="0"/>
          <w:divBdr>
            <w:top w:val="none" w:sz="0" w:space="0" w:color="auto"/>
            <w:left w:val="none" w:sz="0" w:space="0" w:color="auto"/>
            <w:bottom w:val="none" w:sz="0" w:space="0" w:color="auto"/>
            <w:right w:val="none" w:sz="0" w:space="0" w:color="auto"/>
          </w:divBdr>
        </w:div>
        <w:div w:id="107479259">
          <w:marLeft w:val="640"/>
          <w:marRight w:val="0"/>
          <w:marTop w:val="0"/>
          <w:marBottom w:val="0"/>
          <w:divBdr>
            <w:top w:val="none" w:sz="0" w:space="0" w:color="auto"/>
            <w:left w:val="none" w:sz="0" w:space="0" w:color="auto"/>
            <w:bottom w:val="none" w:sz="0" w:space="0" w:color="auto"/>
            <w:right w:val="none" w:sz="0" w:space="0" w:color="auto"/>
          </w:divBdr>
        </w:div>
        <w:div w:id="118037662">
          <w:marLeft w:val="640"/>
          <w:marRight w:val="0"/>
          <w:marTop w:val="0"/>
          <w:marBottom w:val="0"/>
          <w:divBdr>
            <w:top w:val="none" w:sz="0" w:space="0" w:color="auto"/>
            <w:left w:val="none" w:sz="0" w:space="0" w:color="auto"/>
            <w:bottom w:val="none" w:sz="0" w:space="0" w:color="auto"/>
            <w:right w:val="none" w:sz="0" w:space="0" w:color="auto"/>
          </w:divBdr>
        </w:div>
        <w:div w:id="151718922">
          <w:marLeft w:val="640"/>
          <w:marRight w:val="0"/>
          <w:marTop w:val="0"/>
          <w:marBottom w:val="0"/>
          <w:divBdr>
            <w:top w:val="none" w:sz="0" w:space="0" w:color="auto"/>
            <w:left w:val="none" w:sz="0" w:space="0" w:color="auto"/>
            <w:bottom w:val="none" w:sz="0" w:space="0" w:color="auto"/>
            <w:right w:val="none" w:sz="0" w:space="0" w:color="auto"/>
          </w:divBdr>
        </w:div>
        <w:div w:id="153689120">
          <w:marLeft w:val="640"/>
          <w:marRight w:val="0"/>
          <w:marTop w:val="0"/>
          <w:marBottom w:val="0"/>
          <w:divBdr>
            <w:top w:val="none" w:sz="0" w:space="0" w:color="auto"/>
            <w:left w:val="none" w:sz="0" w:space="0" w:color="auto"/>
            <w:bottom w:val="none" w:sz="0" w:space="0" w:color="auto"/>
            <w:right w:val="none" w:sz="0" w:space="0" w:color="auto"/>
          </w:divBdr>
        </w:div>
        <w:div w:id="194121542">
          <w:marLeft w:val="640"/>
          <w:marRight w:val="0"/>
          <w:marTop w:val="0"/>
          <w:marBottom w:val="0"/>
          <w:divBdr>
            <w:top w:val="none" w:sz="0" w:space="0" w:color="auto"/>
            <w:left w:val="none" w:sz="0" w:space="0" w:color="auto"/>
            <w:bottom w:val="none" w:sz="0" w:space="0" w:color="auto"/>
            <w:right w:val="none" w:sz="0" w:space="0" w:color="auto"/>
          </w:divBdr>
        </w:div>
        <w:div w:id="228079292">
          <w:marLeft w:val="640"/>
          <w:marRight w:val="0"/>
          <w:marTop w:val="0"/>
          <w:marBottom w:val="0"/>
          <w:divBdr>
            <w:top w:val="none" w:sz="0" w:space="0" w:color="auto"/>
            <w:left w:val="none" w:sz="0" w:space="0" w:color="auto"/>
            <w:bottom w:val="none" w:sz="0" w:space="0" w:color="auto"/>
            <w:right w:val="none" w:sz="0" w:space="0" w:color="auto"/>
          </w:divBdr>
        </w:div>
        <w:div w:id="254631597">
          <w:marLeft w:val="640"/>
          <w:marRight w:val="0"/>
          <w:marTop w:val="0"/>
          <w:marBottom w:val="0"/>
          <w:divBdr>
            <w:top w:val="none" w:sz="0" w:space="0" w:color="auto"/>
            <w:left w:val="none" w:sz="0" w:space="0" w:color="auto"/>
            <w:bottom w:val="none" w:sz="0" w:space="0" w:color="auto"/>
            <w:right w:val="none" w:sz="0" w:space="0" w:color="auto"/>
          </w:divBdr>
        </w:div>
        <w:div w:id="258220053">
          <w:marLeft w:val="640"/>
          <w:marRight w:val="0"/>
          <w:marTop w:val="0"/>
          <w:marBottom w:val="0"/>
          <w:divBdr>
            <w:top w:val="none" w:sz="0" w:space="0" w:color="auto"/>
            <w:left w:val="none" w:sz="0" w:space="0" w:color="auto"/>
            <w:bottom w:val="none" w:sz="0" w:space="0" w:color="auto"/>
            <w:right w:val="none" w:sz="0" w:space="0" w:color="auto"/>
          </w:divBdr>
        </w:div>
        <w:div w:id="284389837">
          <w:marLeft w:val="640"/>
          <w:marRight w:val="0"/>
          <w:marTop w:val="0"/>
          <w:marBottom w:val="0"/>
          <w:divBdr>
            <w:top w:val="none" w:sz="0" w:space="0" w:color="auto"/>
            <w:left w:val="none" w:sz="0" w:space="0" w:color="auto"/>
            <w:bottom w:val="none" w:sz="0" w:space="0" w:color="auto"/>
            <w:right w:val="none" w:sz="0" w:space="0" w:color="auto"/>
          </w:divBdr>
        </w:div>
        <w:div w:id="302736832">
          <w:marLeft w:val="640"/>
          <w:marRight w:val="0"/>
          <w:marTop w:val="0"/>
          <w:marBottom w:val="0"/>
          <w:divBdr>
            <w:top w:val="none" w:sz="0" w:space="0" w:color="auto"/>
            <w:left w:val="none" w:sz="0" w:space="0" w:color="auto"/>
            <w:bottom w:val="none" w:sz="0" w:space="0" w:color="auto"/>
            <w:right w:val="none" w:sz="0" w:space="0" w:color="auto"/>
          </w:divBdr>
        </w:div>
        <w:div w:id="310525166">
          <w:marLeft w:val="640"/>
          <w:marRight w:val="0"/>
          <w:marTop w:val="0"/>
          <w:marBottom w:val="0"/>
          <w:divBdr>
            <w:top w:val="none" w:sz="0" w:space="0" w:color="auto"/>
            <w:left w:val="none" w:sz="0" w:space="0" w:color="auto"/>
            <w:bottom w:val="none" w:sz="0" w:space="0" w:color="auto"/>
            <w:right w:val="none" w:sz="0" w:space="0" w:color="auto"/>
          </w:divBdr>
        </w:div>
        <w:div w:id="350841776">
          <w:marLeft w:val="640"/>
          <w:marRight w:val="0"/>
          <w:marTop w:val="0"/>
          <w:marBottom w:val="0"/>
          <w:divBdr>
            <w:top w:val="none" w:sz="0" w:space="0" w:color="auto"/>
            <w:left w:val="none" w:sz="0" w:space="0" w:color="auto"/>
            <w:bottom w:val="none" w:sz="0" w:space="0" w:color="auto"/>
            <w:right w:val="none" w:sz="0" w:space="0" w:color="auto"/>
          </w:divBdr>
        </w:div>
        <w:div w:id="374934835">
          <w:marLeft w:val="640"/>
          <w:marRight w:val="0"/>
          <w:marTop w:val="0"/>
          <w:marBottom w:val="0"/>
          <w:divBdr>
            <w:top w:val="none" w:sz="0" w:space="0" w:color="auto"/>
            <w:left w:val="none" w:sz="0" w:space="0" w:color="auto"/>
            <w:bottom w:val="none" w:sz="0" w:space="0" w:color="auto"/>
            <w:right w:val="none" w:sz="0" w:space="0" w:color="auto"/>
          </w:divBdr>
        </w:div>
        <w:div w:id="378213225">
          <w:marLeft w:val="640"/>
          <w:marRight w:val="0"/>
          <w:marTop w:val="0"/>
          <w:marBottom w:val="0"/>
          <w:divBdr>
            <w:top w:val="none" w:sz="0" w:space="0" w:color="auto"/>
            <w:left w:val="none" w:sz="0" w:space="0" w:color="auto"/>
            <w:bottom w:val="none" w:sz="0" w:space="0" w:color="auto"/>
            <w:right w:val="none" w:sz="0" w:space="0" w:color="auto"/>
          </w:divBdr>
        </w:div>
        <w:div w:id="382565009">
          <w:marLeft w:val="640"/>
          <w:marRight w:val="0"/>
          <w:marTop w:val="0"/>
          <w:marBottom w:val="0"/>
          <w:divBdr>
            <w:top w:val="none" w:sz="0" w:space="0" w:color="auto"/>
            <w:left w:val="none" w:sz="0" w:space="0" w:color="auto"/>
            <w:bottom w:val="none" w:sz="0" w:space="0" w:color="auto"/>
            <w:right w:val="none" w:sz="0" w:space="0" w:color="auto"/>
          </w:divBdr>
        </w:div>
        <w:div w:id="401367280">
          <w:marLeft w:val="640"/>
          <w:marRight w:val="0"/>
          <w:marTop w:val="0"/>
          <w:marBottom w:val="0"/>
          <w:divBdr>
            <w:top w:val="none" w:sz="0" w:space="0" w:color="auto"/>
            <w:left w:val="none" w:sz="0" w:space="0" w:color="auto"/>
            <w:bottom w:val="none" w:sz="0" w:space="0" w:color="auto"/>
            <w:right w:val="none" w:sz="0" w:space="0" w:color="auto"/>
          </w:divBdr>
        </w:div>
        <w:div w:id="484129935">
          <w:marLeft w:val="640"/>
          <w:marRight w:val="0"/>
          <w:marTop w:val="0"/>
          <w:marBottom w:val="0"/>
          <w:divBdr>
            <w:top w:val="none" w:sz="0" w:space="0" w:color="auto"/>
            <w:left w:val="none" w:sz="0" w:space="0" w:color="auto"/>
            <w:bottom w:val="none" w:sz="0" w:space="0" w:color="auto"/>
            <w:right w:val="none" w:sz="0" w:space="0" w:color="auto"/>
          </w:divBdr>
        </w:div>
        <w:div w:id="595093481">
          <w:marLeft w:val="640"/>
          <w:marRight w:val="0"/>
          <w:marTop w:val="0"/>
          <w:marBottom w:val="0"/>
          <w:divBdr>
            <w:top w:val="none" w:sz="0" w:space="0" w:color="auto"/>
            <w:left w:val="none" w:sz="0" w:space="0" w:color="auto"/>
            <w:bottom w:val="none" w:sz="0" w:space="0" w:color="auto"/>
            <w:right w:val="none" w:sz="0" w:space="0" w:color="auto"/>
          </w:divBdr>
        </w:div>
        <w:div w:id="600576888">
          <w:marLeft w:val="640"/>
          <w:marRight w:val="0"/>
          <w:marTop w:val="0"/>
          <w:marBottom w:val="0"/>
          <w:divBdr>
            <w:top w:val="none" w:sz="0" w:space="0" w:color="auto"/>
            <w:left w:val="none" w:sz="0" w:space="0" w:color="auto"/>
            <w:bottom w:val="none" w:sz="0" w:space="0" w:color="auto"/>
            <w:right w:val="none" w:sz="0" w:space="0" w:color="auto"/>
          </w:divBdr>
        </w:div>
        <w:div w:id="688260806">
          <w:marLeft w:val="640"/>
          <w:marRight w:val="0"/>
          <w:marTop w:val="0"/>
          <w:marBottom w:val="0"/>
          <w:divBdr>
            <w:top w:val="none" w:sz="0" w:space="0" w:color="auto"/>
            <w:left w:val="none" w:sz="0" w:space="0" w:color="auto"/>
            <w:bottom w:val="none" w:sz="0" w:space="0" w:color="auto"/>
            <w:right w:val="none" w:sz="0" w:space="0" w:color="auto"/>
          </w:divBdr>
        </w:div>
        <w:div w:id="706568160">
          <w:marLeft w:val="640"/>
          <w:marRight w:val="0"/>
          <w:marTop w:val="0"/>
          <w:marBottom w:val="0"/>
          <w:divBdr>
            <w:top w:val="none" w:sz="0" w:space="0" w:color="auto"/>
            <w:left w:val="none" w:sz="0" w:space="0" w:color="auto"/>
            <w:bottom w:val="none" w:sz="0" w:space="0" w:color="auto"/>
            <w:right w:val="none" w:sz="0" w:space="0" w:color="auto"/>
          </w:divBdr>
        </w:div>
        <w:div w:id="744037844">
          <w:marLeft w:val="640"/>
          <w:marRight w:val="0"/>
          <w:marTop w:val="0"/>
          <w:marBottom w:val="0"/>
          <w:divBdr>
            <w:top w:val="none" w:sz="0" w:space="0" w:color="auto"/>
            <w:left w:val="none" w:sz="0" w:space="0" w:color="auto"/>
            <w:bottom w:val="none" w:sz="0" w:space="0" w:color="auto"/>
            <w:right w:val="none" w:sz="0" w:space="0" w:color="auto"/>
          </w:divBdr>
        </w:div>
        <w:div w:id="748618629">
          <w:marLeft w:val="640"/>
          <w:marRight w:val="0"/>
          <w:marTop w:val="0"/>
          <w:marBottom w:val="0"/>
          <w:divBdr>
            <w:top w:val="none" w:sz="0" w:space="0" w:color="auto"/>
            <w:left w:val="none" w:sz="0" w:space="0" w:color="auto"/>
            <w:bottom w:val="none" w:sz="0" w:space="0" w:color="auto"/>
            <w:right w:val="none" w:sz="0" w:space="0" w:color="auto"/>
          </w:divBdr>
        </w:div>
        <w:div w:id="764499956">
          <w:marLeft w:val="640"/>
          <w:marRight w:val="0"/>
          <w:marTop w:val="0"/>
          <w:marBottom w:val="0"/>
          <w:divBdr>
            <w:top w:val="none" w:sz="0" w:space="0" w:color="auto"/>
            <w:left w:val="none" w:sz="0" w:space="0" w:color="auto"/>
            <w:bottom w:val="none" w:sz="0" w:space="0" w:color="auto"/>
            <w:right w:val="none" w:sz="0" w:space="0" w:color="auto"/>
          </w:divBdr>
        </w:div>
        <w:div w:id="800538903">
          <w:marLeft w:val="640"/>
          <w:marRight w:val="0"/>
          <w:marTop w:val="0"/>
          <w:marBottom w:val="0"/>
          <w:divBdr>
            <w:top w:val="none" w:sz="0" w:space="0" w:color="auto"/>
            <w:left w:val="none" w:sz="0" w:space="0" w:color="auto"/>
            <w:bottom w:val="none" w:sz="0" w:space="0" w:color="auto"/>
            <w:right w:val="none" w:sz="0" w:space="0" w:color="auto"/>
          </w:divBdr>
        </w:div>
        <w:div w:id="806362861">
          <w:marLeft w:val="640"/>
          <w:marRight w:val="0"/>
          <w:marTop w:val="0"/>
          <w:marBottom w:val="0"/>
          <w:divBdr>
            <w:top w:val="none" w:sz="0" w:space="0" w:color="auto"/>
            <w:left w:val="none" w:sz="0" w:space="0" w:color="auto"/>
            <w:bottom w:val="none" w:sz="0" w:space="0" w:color="auto"/>
            <w:right w:val="none" w:sz="0" w:space="0" w:color="auto"/>
          </w:divBdr>
        </w:div>
        <w:div w:id="826629248">
          <w:marLeft w:val="640"/>
          <w:marRight w:val="0"/>
          <w:marTop w:val="0"/>
          <w:marBottom w:val="0"/>
          <w:divBdr>
            <w:top w:val="none" w:sz="0" w:space="0" w:color="auto"/>
            <w:left w:val="none" w:sz="0" w:space="0" w:color="auto"/>
            <w:bottom w:val="none" w:sz="0" w:space="0" w:color="auto"/>
            <w:right w:val="none" w:sz="0" w:space="0" w:color="auto"/>
          </w:divBdr>
        </w:div>
        <w:div w:id="829176546">
          <w:marLeft w:val="640"/>
          <w:marRight w:val="0"/>
          <w:marTop w:val="0"/>
          <w:marBottom w:val="0"/>
          <w:divBdr>
            <w:top w:val="none" w:sz="0" w:space="0" w:color="auto"/>
            <w:left w:val="none" w:sz="0" w:space="0" w:color="auto"/>
            <w:bottom w:val="none" w:sz="0" w:space="0" w:color="auto"/>
            <w:right w:val="none" w:sz="0" w:space="0" w:color="auto"/>
          </w:divBdr>
        </w:div>
        <w:div w:id="846406220">
          <w:marLeft w:val="640"/>
          <w:marRight w:val="0"/>
          <w:marTop w:val="0"/>
          <w:marBottom w:val="0"/>
          <w:divBdr>
            <w:top w:val="none" w:sz="0" w:space="0" w:color="auto"/>
            <w:left w:val="none" w:sz="0" w:space="0" w:color="auto"/>
            <w:bottom w:val="none" w:sz="0" w:space="0" w:color="auto"/>
            <w:right w:val="none" w:sz="0" w:space="0" w:color="auto"/>
          </w:divBdr>
        </w:div>
        <w:div w:id="913316694">
          <w:marLeft w:val="640"/>
          <w:marRight w:val="0"/>
          <w:marTop w:val="0"/>
          <w:marBottom w:val="0"/>
          <w:divBdr>
            <w:top w:val="none" w:sz="0" w:space="0" w:color="auto"/>
            <w:left w:val="none" w:sz="0" w:space="0" w:color="auto"/>
            <w:bottom w:val="none" w:sz="0" w:space="0" w:color="auto"/>
            <w:right w:val="none" w:sz="0" w:space="0" w:color="auto"/>
          </w:divBdr>
        </w:div>
        <w:div w:id="917708106">
          <w:marLeft w:val="640"/>
          <w:marRight w:val="0"/>
          <w:marTop w:val="0"/>
          <w:marBottom w:val="0"/>
          <w:divBdr>
            <w:top w:val="none" w:sz="0" w:space="0" w:color="auto"/>
            <w:left w:val="none" w:sz="0" w:space="0" w:color="auto"/>
            <w:bottom w:val="none" w:sz="0" w:space="0" w:color="auto"/>
            <w:right w:val="none" w:sz="0" w:space="0" w:color="auto"/>
          </w:divBdr>
        </w:div>
        <w:div w:id="958103137">
          <w:marLeft w:val="640"/>
          <w:marRight w:val="0"/>
          <w:marTop w:val="0"/>
          <w:marBottom w:val="0"/>
          <w:divBdr>
            <w:top w:val="none" w:sz="0" w:space="0" w:color="auto"/>
            <w:left w:val="none" w:sz="0" w:space="0" w:color="auto"/>
            <w:bottom w:val="none" w:sz="0" w:space="0" w:color="auto"/>
            <w:right w:val="none" w:sz="0" w:space="0" w:color="auto"/>
          </w:divBdr>
        </w:div>
        <w:div w:id="966132170">
          <w:marLeft w:val="640"/>
          <w:marRight w:val="0"/>
          <w:marTop w:val="0"/>
          <w:marBottom w:val="0"/>
          <w:divBdr>
            <w:top w:val="none" w:sz="0" w:space="0" w:color="auto"/>
            <w:left w:val="none" w:sz="0" w:space="0" w:color="auto"/>
            <w:bottom w:val="none" w:sz="0" w:space="0" w:color="auto"/>
            <w:right w:val="none" w:sz="0" w:space="0" w:color="auto"/>
          </w:divBdr>
        </w:div>
        <w:div w:id="982082869">
          <w:marLeft w:val="640"/>
          <w:marRight w:val="0"/>
          <w:marTop w:val="0"/>
          <w:marBottom w:val="0"/>
          <w:divBdr>
            <w:top w:val="none" w:sz="0" w:space="0" w:color="auto"/>
            <w:left w:val="none" w:sz="0" w:space="0" w:color="auto"/>
            <w:bottom w:val="none" w:sz="0" w:space="0" w:color="auto"/>
            <w:right w:val="none" w:sz="0" w:space="0" w:color="auto"/>
          </w:divBdr>
        </w:div>
        <w:div w:id="993872918">
          <w:marLeft w:val="640"/>
          <w:marRight w:val="0"/>
          <w:marTop w:val="0"/>
          <w:marBottom w:val="0"/>
          <w:divBdr>
            <w:top w:val="none" w:sz="0" w:space="0" w:color="auto"/>
            <w:left w:val="none" w:sz="0" w:space="0" w:color="auto"/>
            <w:bottom w:val="none" w:sz="0" w:space="0" w:color="auto"/>
            <w:right w:val="none" w:sz="0" w:space="0" w:color="auto"/>
          </w:divBdr>
        </w:div>
        <w:div w:id="1004554859">
          <w:marLeft w:val="640"/>
          <w:marRight w:val="0"/>
          <w:marTop w:val="0"/>
          <w:marBottom w:val="0"/>
          <w:divBdr>
            <w:top w:val="none" w:sz="0" w:space="0" w:color="auto"/>
            <w:left w:val="none" w:sz="0" w:space="0" w:color="auto"/>
            <w:bottom w:val="none" w:sz="0" w:space="0" w:color="auto"/>
            <w:right w:val="none" w:sz="0" w:space="0" w:color="auto"/>
          </w:divBdr>
        </w:div>
        <w:div w:id="1005328773">
          <w:marLeft w:val="640"/>
          <w:marRight w:val="0"/>
          <w:marTop w:val="0"/>
          <w:marBottom w:val="0"/>
          <w:divBdr>
            <w:top w:val="none" w:sz="0" w:space="0" w:color="auto"/>
            <w:left w:val="none" w:sz="0" w:space="0" w:color="auto"/>
            <w:bottom w:val="none" w:sz="0" w:space="0" w:color="auto"/>
            <w:right w:val="none" w:sz="0" w:space="0" w:color="auto"/>
          </w:divBdr>
        </w:div>
        <w:div w:id="1008287549">
          <w:marLeft w:val="640"/>
          <w:marRight w:val="0"/>
          <w:marTop w:val="0"/>
          <w:marBottom w:val="0"/>
          <w:divBdr>
            <w:top w:val="none" w:sz="0" w:space="0" w:color="auto"/>
            <w:left w:val="none" w:sz="0" w:space="0" w:color="auto"/>
            <w:bottom w:val="none" w:sz="0" w:space="0" w:color="auto"/>
            <w:right w:val="none" w:sz="0" w:space="0" w:color="auto"/>
          </w:divBdr>
        </w:div>
        <w:div w:id="1030883060">
          <w:marLeft w:val="640"/>
          <w:marRight w:val="0"/>
          <w:marTop w:val="0"/>
          <w:marBottom w:val="0"/>
          <w:divBdr>
            <w:top w:val="none" w:sz="0" w:space="0" w:color="auto"/>
            <w:left w:val="none" w:sz="0" w:space="0" w:color="auto"/>
            <w:bottom w:val="none" w:sz="0" w:space="0" w:color="auto"/>
            <w:right w:val="none" w:sz="0" w:space="0" w:color="auto"/>
          </w:divBdr>
        </w:div>
        <w:div w:id="1042706204">
          <w:marLeft w:val="640"/>
          <w:marRight w:val="0"/>
          <w:marTop w:val="0"/>
          <w:marBottom w:val="0"/>
          <w:divBdr>
            <w:top w:val="none" w:sz="0" w:space="0" w:color="auto"/>
            <w:left w:val="none" w:sz="0" w:space="0" w:color="auto"/>
            <w:bottom w:val="none" w:sz="0" w:space="0" w:color="auto"/>
            <w:right w:val="none" w:sz="0" w:space="0" w:color="auto"/>
          </w:divBdr>
        </w:div>
        <w:div w:id="1047220575">
          <w:marLeft w:val="640"/>
          <w:marRight w:val="0"/>
          <w:marTop w:val="0"/>
          <w:marBottom w:val="0"/>
          <w:divBdr>
            <w:top w:val="none" w:sz="0" w:space="0" w:color="auto"/>
            <w:left w:val="none" w:sz="0" w:space="0" w:color="auto"/>
            <w:bottom w:val="none" w:sz="0" w:space="0" w:color="auto"/>
            <w:right w:val="none" w:sz="0" w:space="0" w:color="auto"/>
          </w:divBdr>
        </w:div>
        <w:div w:id="1098217037">
          <w:marLeft w:val="640"/>
          <w:marRight w:val="0"/>
          <w:marTop w:val="0"/>
          <w:marBottom w:val="0"/>
          <w:divBdr>
            <w:top w:val="none" w:sz="0" w:space="0" w:color="auto"/>
            <w:left w:val="none" w:sz="0" w:space="0" w:color="auto"/>
            <w:bottom w:val="none" w:sz="0" w:space="0" w:color="auto"/>
            <w:right w:val="none" w:sz="0" w:space="0" w:color="auto"/>
          </w:divBdr>
        </w:div>
        <w:div w:id="1149979092">
          <w:marLeft w:val="640"/>
          <w:marRight w:val="0"/>
          <w:marTop w:val="0"/>
          <w:marBottom w:val="0"/>
          <w:divBdr>
            <w:top w:val="none" w:sz="0" w:space="0" w:color="auto"/>
            <w:left w:val="none" w:sz="0" w:space="0" w:color="auto"/>
            <w:bottom w:val="none" w:sz="0" w:space="0" w:color="auto"/>
            <w:right w:val="none" w:sz="0" w:space="0" w:color="auto"/>
          </w:divBdr>
        </w:div>
        <w:div w:id="1215461927">
          <w:marLeft w:val="640"/>
          <w:marRight w:val="0"/>
          <w:marTop w:val="0"/>
          <w:marBottom w:val="0"/>
          <w:divBdr>
            <w:top w:val="none" w:sz="0" w:space="0" w:color="auto"/>
            <w:left w:val="none" w:sz="0" w:space="0" w:color="auto"/>
            <w:bottom w:val="none" w:sz="0" w:space="0" w:color="auto"/>
            <w:right w:val="none" w:sz="0" w:space="0" w:color="auto"/>
          </w:divBdr>
        </w:div>
        <w:div w:id="1225409033">
          <w:marLeft w:val="640"/>
          <w:marRight w:val="0"/>
          <w:marTop w:val="0"/>
          <w:marBottom w:val="0"/>
          <w:divBdr>
            <w:top w:val="none" w:sz="0" w:space="0" w:color="auto"/>
            <w:left w:val="none" w:sz="0" w:space="0" w:color="auto"/>
            <w:bottom w:val="none" w:sz="0" w:space="0" w:color="auto"/>
            <w:right w:val="none" w:sz="0" w:space="0" w:color="auto"/>
          </w:divBdr>
        </w:div>
        <w:div w:id="1243567601">
          <w:marLeft w:val="640"/>
          <w:marRight w:val="0"/>
          <w:marTop w:val="0"/>
          <w:marBottom w:val="0"/>
          <w:divBdr>
            <w:top w:val="none" w:sz="0" w:space="0" w:color="auto"/>
            <w:left w:val="none" w:sz="0" w:space="0" w:color="auto"/>
            <w:bottom w:val="none" w:sz="0" w:space="0" w:color="auto"/>
            <w:right w:val="none" w:sz="0" w:space="0" w:color="auto"/>
          </w:divBdr>
        </w:div>
        <w:div w:id="1269235968">
          <w:marLeft w:val="640"/>
          <w:marRight w:val="0"/>
          <w:marTop w:val="0"/>
          <w:marBottom w:val="0"/>
          <w:divBdr>
            <w:top w:val="none" w:sz="0" w:space="0" w:color="auto"/>
            <w:left w:val="none" w:sz="0" w:space="0" w:color="auto"/>
            <w:bottom w:val="none" w:sz="0" w:space="0" w:color="auto"/>
            <w:right w:val="none" w:sz="0" w:space="0" w:color="auto"/>
          </w:divBdr>
        </w:div>
        <w:div w:id="1275867148">
          <w:marLeft w:val="640"/>
          <w:marRight w:val="0"/>
          <w:marTop w:val="0"/>
          <w:marBottom w:val="0"/>
          <w:divBdr>
            <w:top w:val="none" w:sz="0" w:space="0" w:color="auto"/>
            <w:left w:val="none" w:sz="0" w:space="0" w:color="auto"/>
            <w:bottom w:val="none" w:sz="0" w:space="0" w:color="auto"/>
            <w:right w:val="none" w:sz="0" w:space="0" w:color="auto"/>
          </w:divBdr>
        </w:div>
        <w:div w:id="1292249891">
          <w:marLeft w:val="640"/>
          <w:marRight w:val="0"/>
          <w:marTop w:val="0"/>
          <w:marBottom w:val="0"/>
          <w:divBdr>
            <w:top w:val="none" w:sz="0" w:space="0" w:color="auto"/>
            <w:left w:val="none" w:sz="0" w:space="0" w:color="auto"/>
            <w:bottom w:val="none" w:sz="0" w:space="0" w:color="auto"/>
            <w:right w:val="none" w:sz="0" w:space="0" w:color="auto"/>
          </w:divBdr>
        </w:div>
        <w:div w:id="1296566664">
          <w:marLeft w:val="640"/>
          <w:marRight w:val="0"/>
          <w:marTop w:val="0"/>
          <w:marBottom w:val="0"/>
          <w:divBdr>
            <w:top w:val="none" w:sz="0" w:space="0" w:color="auto"/>
            <w:left w:val="none" w:sz="0" w:space="0" w:color="auto"/>
            <w:bottom w:val="none" w:sz="0" w:space="0" w:color="auto"/>
            <w:right w:val="none" w:sz="0" w:space="0" w:color="auto"/>
          </w:divBdr>
        </w:div>
        <w:div w:id="1304308635">
          <w:marLeft w:val="640"/>
          <w:marRight w:val="0"/>
          <w:marTop w:val="0"/>
          <w:marBottom w:val="0"/>
          <w:divBdr>
            <w:top w:val="none" w:sz="0" w:space="0" w:color="auto"/>
            <w:left w:val="none" w:sz="0" w:space="0" w:color="auto"/>
            <w:bottom w:val="none" w:sz="0" w:space="0" w:color="auto"/>
            <w:right w:val="none" w:sz="0" w:space="0" w:color="auto"/>
          </w:divBdr>
        </w:div>
        <w:div w:id="1326668465">
          <w:marLeft w:val="640"/>
          <w:marRight w:val="0"/>
          <w:marTop w:val="0"/>
          <w:marBottom w:val="0"/>
          <w:divBdr>
            <w:top w:val="none" w:sz="0" w:space="0" w:color="auto"/>
            <w:left w:val="none" w:sz="0" w:space="0" w:color="auto"/>
            <w:bottom w:val="none" w:sz="0" w:space="0" w:color="auto"/>
            <w:right w:val="none" w:sz="0" w:space="0" w:color="auto"/>
          </w:divBdr>
        </w:div>
        <w:div w:id="1339843869">
          <w:marLeft w:val="640"/>
          <w:marRight w:val="0"/>
          <w:marTop w:val="0"/>
          <w:marBottom w:val="0"/>
          <w:divBdr>
            <w:top w:val="none" w:sz="0" w:space="0" w:color="auto"/>
            <w:left w:val="none" w:sz="0" w:space="0" w:color="auto"/>
            <w:bottom w:val="none" w:sz="0" w:space="0" w:color="auto"/>
            <w:right w:val="none" w:sz="0" w:space="0" w:color="auto"/>
          </w:divBdr>
        </w:div>
        <w:div w:id="1373654825">
          <w:marLeft w:val="640"/>
          <w:marRight w:val="0"/>
          <w:marTop w:val="0"/>
          <w:marBottom w:val="0"/>
          <w:divBdr>
            <w:top w:val="none" w:sz="0" w:space="0" w:color="auto"/>
            <w:left w:val="none" w:sz="0" w:space="0" w:color="auto"/>
            <w:bottom w:val="none" w:sz="0" w:space="0" w:color="auto"/>
            <w:right w:val="none" w:sz="0" w:space="0" w:color="auto"/>
          </w:divBdr>
        </w:div>
        <w:div w:id="1373655062">
          <w:marLeft w:val="640"/>
          <w:marRight w:val="0"/>
          <w:marTop w:val="0"/>
          <w:marBottom w:val="0"/>
          <w:divBdr>
            <w:top w:val="none" w:sz="0" w:space="0" w:color="auto"/>
            <w:left w:val="none" w:sz="0" w:space="0" w:color="auto"/>
            <w:bottom w:val="none" w:sz="0" w:space="0" w:color="auto"/>
            <w:right w:val="none" w:sz="0" w:space="0" w:color="auto"/>
          </w:divBdr>
        </w:div>
        <w:div w:id="1374888472">
          <w:marLeft w:val="640"/>
          <w:marRight w:val="0"/>
          <w:marTop w:val="0"/>
          <w:marBottom w:val="0"/>
          <w:divBdr>
            <w:top w:val="none" w:sz="0" w:space="0" w:color="auto"/>
            <w:left w:val="none" w:sz="0" w:space="0" w:color="auto"/>
            <w:bottom w:val="none" w:sz="0" w:space="0" w:color="auto"/>
            <w:right w:val="none" w:sz="0" w:space="0" w:color="auto"/>
          </w:divBdr>
        </w:div>
        <w:div w:id="1404529683">
          <w:marLeft w:val="640"/>
          <w:marRight w:val="0"/>
          <w:marTop w:val="0"/>
          <w:marBottom w:val="0"/>
          <w:divBdr>
            <w:top w:val="none" w:sz="0" w:space="0" w:color="auto"/>
            <w:left w:val="none" w:sz="0" w:space="0" w:color="auto"/>
            <w:bottom w:val="none" w:sz="0" w:space="0" w:color="auto"/>
            <w:right w:val="none" w:sz="0" w:space="0" w:color="auto"/>
          </w:divBdr>
        </w:div>
        <w:div w:id="1445464703">
          <w:marLeft w:val="640"/>
          <w:marRight w:val="0"/>
          <w:marTop w:val="0"/>
          <w:marBottom w:val="0"/>
          <w:divBdr>
            <w:top w:val="none" w:sz="0" w:space="0" w:color="auto"/>
            <w:left w:val="none" w:sz="0" w:space="0" w:color="auto"/>
            <w:bottom w:val="none" w:sz="0" w:space="0" w:color="auto"/>
            <w:right w:val="none" w:sz="0" w:space="0" w:color="auto"/>
          </w:divBdr>
        </w:div>
        <w:div w:id="1468816816">
          <w:marLeft w:val="640"/>
          <w:marRight w:val="0"/>
          <w:marTop w:val="0"/>
          <w:marBottom w:val="0"/>
          <w:divBdr>
            <w:top w:val="none" w:sz="0" w:space="0" w:color="auto"/>
            <w:left w:val="none" w:sz="0" w:space="0" w:color="auto"/>
            <w:bottom w:val="none" w:sz="0" w:space="0" w:color="auto"/>
            <w:right w:val="none" w:sz="0" w:space="0" w:color="auto"/>
          </w:divBdr>
        </w:div>
        <w:div w:id="1573806557">
          <w:marLeft w:val="640"/>
          <w:marRight w:val="0"/>
          <w:marTop w:val="0"/>
          <w:marBottom w:val="0"/>
          <w:divBdr>
            <w:top w:val="none" w:sz="0" w:space="0" w:color="auto"/>
            <w:left w:val="none" w:sz="0" w:space="0" w:color="auto"/>
            <w:bottom w:val="none" w:sz="0" w:space="0" w:color="auto"/>
            <w:right w:val="none" w:sz="0" w:space="0" w:color="auto"/>
          </w:divBdr>
        </w:div>
        <w:div w:id="1583415799">
          <w:marLeft w:val="640"/>
          <w:marRight w:val="0"/>
          <w:marTop w:val="0"/>
          <w:marBottom w:val="0"/>
          <w:divBdr>
            <w:top w:val="none" w:sz="0" w:space="0" w:color="auto"/>
            <w:left w:val="none" w:sz="0" w:space="0" w:color="auto"/>
            <w:bottom w:val="none" w:sz="0" w:space="0" w:color="auto"/>
            <w:right w:val="none" w:sz="0" w:space="0" w:color="auto"/>
          </w:divBdr>
        </w:div>
        <w:div w:id="1614165376">
          <w:marLeft w:val="640"/>
          <w:marRight w:val="0"/>
          <w:marTop w:val="0"/>
          <w:marBottom w:val="0"/>
          <w:divBdr>
            <w:top w:val="none" w:sz="0" w:space="0" w:color="auto"/>
            <w:left w:val="none" w:sz="0" w:space="0" w:color="auto"/>
            <w:bottom w:val="none" w:sz="0" w:space="0" w:color="auto"/>
            <w:right w:val="none" w:sz="0" w:space="0" w:color="auto"/>
          </w:divBdr>
        </w:div>
        <w:div w:id="1616979883">
          <w:marLeft w:val="640"/>
          <w:marRight w:val="0"/>
          <w:marTop w:val="0"/>
          <w:marBottom w:val="0"/>
          <w:divBdr>
            <w:top w:val="none" w:sz="0" w:space="0" w:color="auto"/>
            <w:left w:val="none" w:sz="0" w:space="0" w:color="auto"/>
            <w:bottom w:val="none" w:sz="0" w:space="0" w:color="auto"/>
            <w:right w:val="none" w:sz="0" w:space="0" w:color="auto"/>
          </w:divBdr>
        </w:div>
        <w:div w:id="1626692756">
          <w:marLeft w:val="640"/>
          <w:marRight w:val="0"/>
          <w:marTop w:val="0"/>
          <w:marBottom w:val="0"/>
          <w:divBdr>
            <w:top w:val="none" w:sz="0" w:space="0" w:color="auto"/>
            <w:left w:val="none" w:sz="0" w:space="0" w:color="auto"/>
            <w:bottom w:val="none" w:sz="0" w:space="0" w:color="auto"/>
            <w:right w:val="none" w:sz="0" w:space="0" w:color="auto"/>
          </w:divBdr>
        </w:div>
        <w:div w:id="1636716357">
          <w:marLeft w:val="640"/>
          <w:marRight w:val="0"/>
          <w:marTop w:val="0"/>
          <w:marBottom w:val="0"/>
          <w:divBdr>
            <w:top w:val="none" w:sz="0" w:space="0" w:color="auto"/>
            <w:left w:val="none" w:sz="0" w:space="0" w:color="auto"/>
            <w:bottom w:val="none" w:sz="0" w:space="0" w:color="auto"/>
            <w:right w:val="none" w:sz="0" w:space="0" w:color="auto"/>
          </w:divBdr>
        </w:div>
        <w:div w:id="1669479253">
          <w:marLeft w:val="640"/>
          <w:marRight w:val="0"/>
          <w:marTop w:val="0"/>
          <w:marBottom w:val="0"/>
          <w:divBdr>
            <w:top w:val="none" w:sz="0" w:space="0" w:color="auto"/>
            <w:left w:val="none" w:sz="0" w:space="0" w:color="auto"/>
            <w:bottom w:val="none" w:sz="0" w:space="0" w:color="auto"/>
            <w:right w:val="none" w:sz="0" w:space="0" w:color="auto"/>
          </w:divBdr>
        </w:div>
        <w:div w:id="1774594974">
          <w:marLeft w:val="640"/>
          <w:marRight w:val="0"/>
          <w:marTop w:val="0"/>
          <w:marBottom w:val="0"/>
          <w:divBdr>
            <w:top w:val="none" w:sz="0" w:space="0" w:color="auto"/>
            <w:left w:val="none" w:sz="0" w:space="0" w:color="auto"/>
            <w:bottom w:val="none" w:sz="0" w:space="0" w:color="auto"/>
            <w:right w:val="none" w:sz="0" w:space="0" w:color="auto"/>
          </w:divBdr>
        </w:div>
        <w:div w:id="1781995858">
          <w:marLeft w:val="640"/>
          <w:marRight w:val="0"/>
          <w:marTop w:val="0"/>
          <w:marBottom w:val="0"/>
          <w:divBdr>
            <w:top w:val="none" w:sz="0" w:space="0" w:color="auto"/>
            <w:left w:val="none" w:sz="0" w:space="0" w:color="auto"/>
            <w:bottom w:val="none" w:sz="0" w:space="0" w:color="auto"/>
            <w:right w:val="none" w:sz="0" w:space="0" w:color="auto"/>
          </w:divBdr>
        </w:div>
        <w:div w:id="1798719039">
          <w:marLeft w:val="640"/>
          <w:marRight w:val="0"/>
          <w:marTop w:val="0"/>
          <w:marBottom w:val="0"/>
          <w:divBdr>
            <w:top w:val="none" w:sz="0" w:space="0" w:color="auto"/>
            <w:left w:val="none" w:sz="0" w:space="0" w:color="auto"/>
            <w:bottom w:val="none" w:sz="0" w:space="0" w:color="auto"/>
            <w:right w:val="none" w:sz="0" w:space="0" w:color="auto"/>
          </w:divBdr>
        </w:div>
        <w:div w:id="1809349290">
          <w:marLeft w:val="640"/>
          <w:marRight w:val="0"/>
          <w:marTop w:val="0"/>
          <w:marBottom w:val="0"/>
          <w:divBdr>
            <w:top w:val="none" w:sz="0" w:space="0" w:color="auto"/>
            <w:left w:val="none" w:sz="0" w:space="0" w:color="auto"/>
            <w:bottom w:val="none" w:sz="0" w:space="0" w:color="auto"/>
            <w:right w:val="none" w:sz="0" w:space="0" w:color="auto"/>
          </w:divBdr>
        </w:div>
        <w:div w:id="1845166864">
          <w:marLeft w:val="640"/>
          <w:marRight w:val="0"/>
          <w:marTop w:val="0"/>
          <w:marBottom w:val="0"/>
          <w:divBdr>
            <w:top w:val="none" w:sz="0" w:space="0" w:color="auto"/>
            <w:left w:val="none" w:sz="0" w:space="0" w:color="auto"/>
            <w:bottom w:val="none" w:sz="0" w:space="0" w:color="auto"/>
            <w:right w:val="none" w:sz="0" w:space="0" w:color="auto"/>
          </w:divBdr>
        </w:div>
        <w:div w:id="1860123482">
          <w:marLeft w:val="640"/>
          <w:marRight w:val="0"/>
          <w:marTop w:val="0"/>
          <w:marBottom w:val="0"/>
          <w:divBdr>
            <w:top w:val="none" w:sz="0" w:space="0" w:color="auto"/>
            <w:left w:val="none" w:sz="0" w:space="0" w:color="auto"/>
            <w:bottom w:val="none" w:sz="0" w:space="0" w:color="auto"/>
            <w:right w:val="none" w:sz="0" w:space="0" w:color="auto"/>
          </w:divBdr>
        </w:div>
        <w:div w:id="1864585535">
          <w:marLeft w:val="640"/>
          <w:marRight w:val="0"/>
          <w:marTop w:val="0"/>
          <w:marBottom w:val="0"/>
          <w:divBdr>
            <w:top w:val="none" w:sz="0" w:space="0" w:color="auto"/>
            <w:left w:val="none" w:sz="0" w:space="0" w:color="auto"/>
            <w:bottom w:val="none" w:sz="0" w:space="0" w:color="auto"/>
            <w:right w:val="none" w:sz="0" w:space="0" w:color="auto"/>
          </w:divBdr>
        </w:div>
        <w:div w:id="1915579152">
          <w:marLeft w:val="640"/>
          <w:marRight w:val="0"/>
          <w:marTop w:val="0"/>
          <w:marBottom w:val="0"/>
          <w:divBdr>
            <w:top w:val="none" w:sz="0" w:space="0" w:color="auto"/>
            <w:left w:val="none" w:sz="0" w:space="0" w:color="auto"/>
            <w:bottom w:val="none" w:sz="0" w:space="0" w:color="auto"/>
            <w:right w:val="none" w:sz="0" w:space="0" w:color="auto"/>
          </w:divBdr>
        </w:div>
        <w:div w:id="1957371005">
          <w:marLeft w:val="640"/>
          <w:marRight w:val="0"/>
          <w:marTop w:val="0"/>
          <w:marBottom w:val="0"/>
          <w:divBdr>
            <w:top w:val="none" w:sz="0" w:space="0" w:color="auto"/>
            <w:left w:val="none" w:sz="0" w:space="0" w:color="auto"/>
            <w:bottom w:val="none" w:sz="0" w:space="0" w:color="auto"/>
            <w:right w:val="none" w:sz="0" w:space="0" w:color="auto"/>
          </w:divBdr>
        </w:div>
        <w:div w:id="1972857557">
          <w:marLeft w:val="640"/>
          <w:marRight w:val="0"/>
          <w:marTop w:val="0"/>
          <w:marBottom w:val="0"/>
          <w:divBdr>
            <w:top w:val="none" w:sz="0" w:space="0" w:color="auto"/>
            <w:left w:val="none" w:sz="0" w:space="0" w:color="auto"/>
            <w:bottom w:val="none" w:sz="0" w:space="0" w:color="auto"/>
            <w:right w:val="none" w:sz="0" w:space="0" w:color="auto"/>
          </w:divBdr>
        </w:div>
        <w:div w:id="1983266634">
          <w:marLeft w:val="640"/>
          <w:marRight w:val="0"/>
          <w:marTop w:val="0"/>
          <w:marBottom w:val="0"/>
          <w:divBdr>
            <w:top w:val="none" w:sz="0" w:space="0" w:color="auto"/>
            <w:left w:val="none" w:sz="0" w:space="0" w:color="auto"/>
            <w:bottom w:val="none" w:sz="0" w:space="0" w:color="auto"/>
            <w:right w:val="none" w:sz="0" w:space="0" w:color="auto"/>
          </w:divBdr>
        </w:div>
        <w:div w:id="1985088388">
          <w:marLeft w:val="640"/>
          <w:marRight w:val="0"/>
          <w:marTop w:val="0"/>
          <w:marBottom w:val="0"/>
          <w:divBdr>
            <w:top w:val="none" w:sz="0" w:space="0" w:color="auto"/>
            <w:left w:val="none" w:sz="0" w:space="0" w:color="auto"/>
            <w:bottom w:val="none" w:sz="0" w:space="0" w:color="auto"/>
            <w:right w:val="none" w:sz="0" w:space="0" w:color="auto"/>
          </w:divBdr>
        </w:div>
        <w:div w:id="2024474924">
          <w:marLeft w:val="640"/>
          <w:marRight w:val="0"/>
          <w:marTop w:val="0"/>
          <w:marBottom w:val="0"/>
          <w:divBdr>
            <w:top w:val="none" w:sz="0" w:space="0" w:color="auto"/>
            <w:left w:val="none" w:sz="0" w:space="0" w:color="auto"/>
            <w:bottom w:val="none" w:sz="0" w:space="0" w:color="auto"/>
            <w:right w:val="none" w:sz="0" w:space="0" w:color="auto"/>
          </w:divBdr>
        </w:div>
        <w:div w:id="2060861092">
          <w:marLeft w:val="640"/>
          <w:marRight w:val="0"/>
          <w:marTop w:val="0"/>
          <w:marBottom w:val="0"/>
          <w:divBdr>
            <w:top w:val="none" w:sz="0" w:space="0" w:color="auto"/>
            <w:left w:val="none" w:sz="0" w:space="0" w:color="auto"/>
            <w:bottom w:val="none" w:sz="0" w:space="0" w:color="auto"/>
            <w:right w:val="none" w:sz="0" w:space="0" w:color="auto"/>
          </w:divBdr>
        </w:div>
        <w:div w:id="2071417252">
          <w:marLeft w:val="640"/>
          <w:marRight w:val="0"/>
          <w:marTop w:val="0"/>
          <w:marBottom w:val="0"/>
          <w:divBdr>
            <w:top w:val="none" w:sz="0" w:space="0" w:color="auto"/>
            <w:left w:val="none" w:sz="0" w:space="0" w:color="auto"/>
            <w:bottom w:val="none" w:sz="0" w:space="0" w:color="auto"/>
            <w:right w:val="none" w:sz="0" w:space="0" w:color="auto"/>
          </w:divBdr>
        </w:div>
        <w:div w:id="2087608091">
          <w:marLeft w:val="640"/>
          <w:marRight w:val="0"/>
          <w:marTop w:val="0"/>
          <w:marBottom w:val="0"/>
          <w:divBdr>
            <w:top w:val="none" w:sz="0" w:space="0" w:color="auto"/>
            <w:left w:val="none" w:sz="0" w:space="0" w:color="auto"/>
            <w:bottom w:val="none" w:sz="0" w:space="0" w:color="auto"/>
            <w:right w:val="none" w:sz="0" w:space="0" w:color="auto"/>
          </w:divBdr>
        </w:div>
        <w:div w:id="2104523350">
          <w:marLeft w:val="640"/>
          <w:marRight w:val="0"/>
          <w:marTop w:val="0"/>
          <w:marBottom w:val="0"/>
          <w:divBdr>
            <w:top w:val="none" w:sz="0" w:space="0" w:color="auto"/>
            <w:left w:val="none" w:sz="0" w:space="0" w:color="auto"/>
            <w:bottom w:val="none" w:sz="0" w:space="0" w:color="auto"/>
            <w:right w:val="none" w:sz="0" w:space="0" w:color="auto"/>
          </w:divBdr>
        </w:div>
        <w:div w:id="2130583838">
          <w:marLeft w:val="640"/>
          <w:marRight w:val="0"/>
          <w:marTop w:val="0"/>
          <w:marBottom w:val="0"/>
          <w:divBdr>
            <w:top w:val="none" w:sz="0" w:space="0" w:color="auto"/>
            <w:left w:val="none" w:sz="0" w:space="0" w:color="auto"/>
            <w:bottom w:val="none" w:sz="0" w:space="0" w:color="auto"/>
            <w:right w:val="none" w:sz="0" w:space="0" w:color="auto"/>
          </w:divBdr>
        </w:div>
      </w:divsChild>
    </w:div>
    <w:div w:id="1748460318">
      <w:bodyDiv w:val="1"/>
      <w:marLeft w:val="0"/>
      <w:marRight w:val="0"/>
      <w:marTop w:val="0"/>
      <w:marBottom w:val="0"/>
      <w:divBdr>
        <w:top w:val="none" w:sz="0" w:space="0" w:color="auto"/>
        <w:left w:val="none" w:sz="0" w:space="0" w:color="auto"/>
        <w:bottom w:val="none" w:sz="0" w:space="0" w:color="auto"/>
        <w:right w:val="none" w:sz="0" w:space="0" w:color="auto"/>
      </w:divBdr>
      <w:divsChild>
        <w:div w:id="41485801">
          <w:marLeft w:val="640"/>
          <w:marRight w:val="0"/>
          <w:marTop w:val="0"/>
          <w:marBottom w:val="0"/>
          <w:divBdr>
            <w:top w:val="none" w:sz="0" w:space="0" w:color="auto"/>
            <w:left w:val="none" w:sz="0" w:space="0" w:color="auto"/>
            <w:bottom w:val="none" w:sz="0" w:space="0" w:color="auto"/>
            <w:right w:val="none" w:sz="0" w:space="0" w:color="auto"/>
          </w:divBdr>
        </w:div>
        <w:div w:id="66660443">
          <w:marLeft w:val="640"/>
          <w:marRight w:val="0"/>
          <w:marTop w:val="0"/>
          <w:marBottom w:val="0"/>
          <w:divBdr>
            <w:top w:val="none" w:sz="0" w:space="0" w:color="auto"/>
            <w:left w:val="none" w:sz="0" w:space="0" w:color="auto"/>
            <w:bottom w:val="none" w:sz="0" w:space="0" w:color="auto"/>
            <w:right w:val="none" w:sz="0" w:space="0" w:color="auto"/>
          </w:divBdr>
        </w:div>
        <w:div w:id="72434048">
          <w:marLeft w:val="640"/>
          <w:marRight w:val="0"/>
          <w:marTop w:val="0"/>
          <w:marBottom w:val="0"/>
          <w:divBdr>
            <w:top w:val="none" w:sz="0" w:space="0" w:color="auto"/>
            <w:left w:val="none" w:sz="0" w:space="0" w:color="auto"/>
            <w:bottom w:val="none" w:sz="0" w:space="0" w:color="auto"/>
            <w:right w:val="none" w:sz="0" w:space="0" w:color="auto"/>
          </w:divBdr>
        </w:div>
        <w:div w:id="78139029">
          <w:marLeft w:val="640"/>
          <w:marRight w:val="0"/>
          <w:marTop w:val="0"/>
          <w:marBottom w:val="0"/>
          <w:divBdr>
            <w:top w:val="none" w:sz="0" w:space="0" w:color="auto"/>
            <w:left w:val="none" w:sz="0" w:space="0" w:color="auto"/>
            <w:bottom w:val="none" w:sz="0" w:space="0" w:color="auto"/>
            <w:right w:val="none" w:sz="0" w:space="0" w:color="auto"/>
          </w:divBdr>
        </w:div>
        <w:div w:id="111167241">
          <w:marLeft w:val="640"/>
          <w:marRight w:val="0"/>
          <w:marTop w:val="0"/>
          <w:marBottom w:val="0"/>
          <w:divBdr>
            <w:top w:val="none" w:sz="0" w:space="0" w:color="auto"/>
            <w:left w:val="none" w:sz="0" w:space="0" w:color="auto"/>
            <w:bottom w:val="none" w:sz="0" w:space="0" w:color="auto"/>
            <w:right w:val="none" w:sz="0" w:space="0" w:color="auto"/>
          </w:divBdr>
        </w:div>
        <w:div w:id="117530367">
          <w:marLeft w:val="640"/>
          <w:marRight w:val="0"/>
          <w:marTop w:val="0"/>
          <w:marBottom w:val="0"/>
          <w:divBdr>
            <w:top w:val="none" w:sz="0" w:space="0" w:color="auto"/>
            <w:left w:val="none" w:sz="0" w:space="0" w:color="auto"/>
            <w:bottom w:val="none" w:sz="0" w:space="0" w:color="auto"/>
            <w:right w:val="none" w:sz="0" w:space="0" w:color="auto"/>
          </w:divBdr>
        </w:div>
        <w:div w:id="132987018">
          <w:marLeft w:val="640"/>
          <w:marRight w:val="0"/>
          <w:marTop w:val="0"/>
          <w:marBottom w:val="0"/>
          <w:divBdr>
            <w:top w:val="none" w:sz="0" w:space="0" w:color="auto"/>
            <w:left w:val="none" w:sz="0" w:space="0" w:color="auto"/>
            <w:bottom w:val="none" w:sz="0" w:space="0" w:color="auto"/>
            <w:right w:val="none" w:sz="0" w:space="0" w:color="auto"/>
          </w:divBdr>
        </w:div>
        <w:div w:id="152063449">
          <w:marLeft w:val="640"/>
          <w:marRight w:val="0"/>
          <w:marTop w:val="0"/>
          <w:marBottom w:val="0"/>
          <w:divBdr>
            <w:top w:val="none" w:sz="0" w:space="0" w:color="auto"/>
            <w:left w:val="none" w:sz="0" w:space="0" w:color="auto"/>
            <w:bottom w:val="none" w:sz="0" w:space="0" w:color="auto"/>
            <w:right w:val="none" w:sz="0" w:space="0" w:color="auto"/>
          </w:divBdr>
        </w:div>
        <w:div w:id="196086911">
          <w:marLeft w:val="640"/>
          <w:marRight w:val="0"/>
          <w:marTop w:val="0"/>
          <w:marBottom w:val="0"/>
          <w:divBdr>
            <w:top w:val="none" w:sz="0" w:space="0" w:color="auto"/>
            <w:left w:val="none" w:sz="0" w:space="0" w:color="auto"/>
            <w:bottom w:val="none" w:sz="0" w:space="0" w:color="auto"/>
            <w:right w:val="none" w:sz="0" w:space="0" w:color="auto"/>
          </w:divBdr>
        </w:div>
        <w:div w:id="246423528">
          <w:marLeft w:val="640"/>
          <w:marRight w:val="0"/>
          <w:marTop w:val="0"/>
          <w:marBottom w:val="0"/>
          <w:divBdr>
            <w:top w:val="none" w:sz="0" w:space="0" w:color="auto"/>
            <w:left w:val="none" w:sz="0" w:space="0" w:color="auto"/>
            <w:bottom w:val="none" w:sz="0" w:space="0" w:color="auto"/>
            <w:right w:val="none" w:sz="0" w:space="0" w:color="auto"/>
          </w:divBdr>
        </w:div>
        <w:div w:id="262611756">
          <w:marLeft w:val="640"/>
          <w:marRight w:val="0"/>
          <w:marTop w:val="0"/>
          <w:marBottom w:val="0"/>
          <w:divBdr>
            <w:top w:val="none" w:sz="0" w:space="0" w:color="auto"/>
            <w:left w:val="none" w:sz="0" w:space="0" w:color="auto"/>
            <w:bottom w:val="none" w:sz="0" w:space="0" w:color="auto"/>
            <w:right w:val="none" w:sz="0" w:space="0" w:color="auto"/>
          </w:divBdr>
        </w:div>
        <w:div w:id="273831605">
          <w:marLeft w:val="640"/>
          <w:marRight w:val="0"/>
          <w:marTop w:val="0"/>
          <w:marBottom w:val="0"/>
          <w:divBdr>
            <w:top w:val="none" w:sz="0" w:space="0" w:color="auto"/>
            <w:left w:val="none" w:sz="0" w:space="0" w:color="auto"/>
            <w:bottom w:val="none" w:sz="0" w:space="0" w:color="auto"/>
            <w:right w:val="none" w:sz="0" w:space="0" w:color="auto"/>
          </w:divBdr>
        </w:div>
        <w:div w:id="300042761">
          <w:marLeft w:val="640"/>
          <w:marRight w:val="0"/>
          <w:marTop w:val="0"/>
          <w:marBottom w:val="0"/>
          <w:divBdr>
            <w:top w:val="none" w:sz="0" w:space="0" w:color="auto"/>
            <w:left w:val="none" w:sz="0" w:space="0" w:color="auto"/>
            <w:bottom w:val="none" w:sz="0" w:space="0" w:color="auto"/>
            <w:right w:val="none" w:sz="0" w:space="0" w:color="auto"/>
          </w:divBdr>
        </w:div>
        <w:div w:id="307588840">
          <w:marLeft w:val="640"/>
          <w:marRight w:val="0"/>
          <w:marTop w:val="0"/>
          <w:marBottom w:val="0"/>
          <w:divBdr>
            <w:top w:val="none" w:sz="0" w:space="0" w:color="auto"/>
            <w:left w:val="none" w:sz="0" w:space="0" w:color="auto"/>
            <w:bottom w:val="none" w:sz="0" w:space="0" w:color="auto"/>
            <w:right w:val="none" w:sz="0" w:space="0" w:color="auto"/>
          </w:divBdr>
        </w:div>
        <w:div w:id="319895544">
          <w:marLeft w:val="640"/>
          <w:marRight w:val="0"/>
          <w:marTop w:val="0"/>
          <w:marBottom w:val="0"/>
          <w:divBdr>
            <w:top w:val="none" w:sz="0" w:space="0" w:color="auto"/>
            <w:left w:val="none" w:sz="0" w:space="0" w:color="auto"/>
            <w:bottom w:val="none" w:sz="0" w:space="0" w:color="auto"/>
            <w:right w:val="none" w:sz="0" w:space="0" w:color="auto"/>
          </w:divBdr>
        </w:div>
        <w:div w:id="344789082">
          <w:marLeft w:val="640"/>
          <w:marRight w:val="0"/>
          <w:marTop w:val="0"/>
          <w:marBottom w:val="0"/>
          <w:divBdr>
            <w:top w:val="none" w:sz="0" w:space="0" w:color="auto"/>
            <w:left w:val="none" w:sz="0" w:space="0" w:color="auto"/>
            <w:bottom w:val="none" w:sz="0" w:space="0" w:color="auto"/>
            <w:right w:val="none" w:sz="0" w:space="0" w:color="auto"/>
          </w:divBdr>
        </w:div>
        <w:div w:id="344943978">
          <w:marLeft w:val="640"/>
          <w:marRight w:val="0"/>
          <w:marTop w:val="0"/>
          <w:marBottom w:val="0"/>
          <w:divBdr>
            <w:top w:val="none" w:sz="0" w:space="0" w:color="auto"/>
            <w:left w:val="none" w:sz="0" w:space="0" w:color="auto"/>
            <w:bottom w:val="none" w:sz="0" w:space="0" w:color="auto"/>
            <w:right w:val="none" w:sz="0" w:space="0" w:color="auto"/>
          </w:divBdr>
        </w:div>
        <w:div w:id="396823656">
          <w:marLeft w:val="640"/>
          <w:marRight w:val="0"/>
          <w:marTop w:val="0"/>
          <w:marBottom w:val="0"/>
          <w:divBdr>
            <w:top w:val="none" w:sz="0" w:space="0" w:color="auto"/>
            <w:left w:val="none" w:sz="0" w:space="0" w:color="auto"/>
            <w:bottom w:val="none" w:sz="0" w:space="0" w:color="auto"/>
            <w:right w:val="none" w:sz="0" w:space="0" w:color="auto"/>
          </w:divBdr>
        </w:div>
        <w:div w:id="406269678">
          <w:marLeft w:val="640"/>
          <w:marRight w:val="0"/>
          <w:marTop w:val="0"/>
          <w:marBottom w:val="0"/>
          <w:divBdr>
            <w:top w:val="none" w:sz="0" w:space="0" w:color="auto"/>
            <w:left w:val="none" w:sz="0" w:space="0" w:color="auto"/>
            <w:bottom w:val="none" w:sz="0" w:space="0" w:color="auto"/>
            <w:right w:val="none" w:sz="0" w:space="0" w:color="auto"/>
          </w:divBdr>
        </w:div>
        <w:div w:id="416099869">
          <w:marLeft w:val="640"/>
          <w:marRight w:val="0"/>
          <w:marTop w:val="0"/>
          <w:marBottom w:val="0"/>
          <w:divBdr>
            <w:top w:val="none" w:sz="0" w:space="0" w:color="auto"/>
            <w:left w:val="none" w:sz="0" w:space="0" w:color="auto"/>
            <w:bottom w:val="none" w:sz="0" w:space="0" w:color="auto"/>
            <w:right w:val="none" w:sz="0" w:space="0" w:color="auto"/>
          </w:divBdr>
        </w:div>
        <w:div w:id="421805687">
          <w:marLeft w:val="640"/>
          <w:marRight w:val="0"/>
          <w:marTop w:val="0"/>
          <w:marBottom w:val="0"/>
          <w:divBdr>
            <w:top w:val="none" w:sz="0" w:space="0" w:color="auto"/>
            <w:left w:val="none" w:sz="0" w:space="0" w:color="auto"/>
            <w:bottom w:val="none" w:sz="0" w:space="0" w:color="auto"/>
            <w:right w:val="none" w:sz="0" w:space="0" w:color="auto"/>
          </w:divBdr>
        </w:div>
        <w:div w:id="451020421">
          <w:marLeft w:val="640"/>
          <w:marRight w:val="0"/>
          <w:marTop w:val="0"/>
          <w:marBottom w:val="0"/>
          <w:divBdr>
            <w:top w:val="none" w:sz="0" w:space="0" w:color="auto"/>
            <w:left w:val="none" w:sz="0" w:space="0" w:color="auto"/>
            <w:bottom w:val="none" w:sz="0" w:space="0" w:color="auto"/>
            <w:right w:val="none" w:sz="0" w:space="0" w:color="auto"/>
          </w:divBdr>
        </w:div>
        <w:div w:id="481700216">
          <w:marLeft w:val="640"/>
          <w:marRight w:val="0"/>
          <w:marTop w:val="0"/>
          <w:marBottom w:val="0"/>
          <w:divBdr>
            <w:top w:val="none" w:sz="0" w:space="0" w:color="auto"/>
            <w:left w:val="none" w:sz="0" w:space="0" w:color="auto"/>
            <w:bottom w:val="none" w:sz="0" w:space="0" w:color="auto"/>
            <w:right w:val="none" w:sz="0" w:space="0" w:color="auto"/>
          </w:divBdr>
        </w:div>
        <w:div w:id="489911218">
          <w:marLeft w:val="640"/>
          <w:marRight w:val="0"/>
          <w:marTop w:val="0"/>
          <w:marBottom w:val="0"/>
          <w:divBdr>
            <w:top w:val="none" w:sz="0" w:space="0" w:color="auto"/>
            <w:left w:val="none" w:sz="0" w:space="0" w:color="auto"/>
            <w:bottom w:val="none" w:sz="0" w:space="0" w:color="auto"/>
            <w:right w:val="none" w:sz="0" w:space="0" w:color="auto"/>
          </w:divBdr>
        </w:div>
        <w:div w:id="518934773">
          <w:marLeft w:val="640"/>
          <w:marRight w:val="0"/>
          <w:marTop w:val="0"/>
          <w:marBottom w:val="0"/>
          <w:divBdr>
            <w:top w:val="none" w:sz="0" w:space="0" w:color="auto"/>
            <w:left w:val="none" w:sz="0" w:space="0" w:color="auto"/>
            <w:bottom w:val="none" w:sz="0" w:space="0" w:color="auto"/>
            <w:right w:val="none" w:sz="0" w:space="0" w:color="auto"/>
          </w:divBdr>
        </w:div>
        <w:div w:id="539123810">
          <w:marLeft w:val="640"/>
          <w:marRight w:val="0"/>
          <w:marTop w:val="0"/>
          <w:marBottom w:val="0"/>
          <w:divBdr>
            <w:top w:val="none" w:sz="0" w:space="0" w:color="auto"/>
            <w:left w:val="none" w:sz="0" w:space="0" w:color="auto"/>
            <w:bottom w:val="none" w:sz="0" w:space="0" w:color="auto"/>
            <w:right w:val="none" w:sz="0" w:space="0" w:color="auto"/>
          </w:divBdr>
        </w:div>
        <w:div w:id="580452767">
          <w:marLeft w:val="640"/>
          <w:marRight w:val="0"/>
          <w:marTop w:val="0"/>
          <w:marBottom w:val="0"/>
          <w:divBdr>
            <w:top w:val="none" w:sz="0" w:space="0" w:color="auto"/>
            <w:left w:val="none" w:sz="0" w:space="0" w:color="auto"/>
            <w:bottom w:val="none" w:sz="0" w:space="0" w:color="auto"/>
            <w:right w:val="none" w:sz="0" w:space="0" w:color="auto"/>
          </w:divBdr>
        </w:div>
        <w:div w:id="610934310">
          <w:marLeft w:val="640"/>
          <w:marRight w:val="0"/>
          <w:marTop w:val="0"/>
          <w:marBottom w:val="0"/>
          <w:divBdr>
            <w:top w:val="none" w:sz="0" w:space="0" w:color="auto"/>
            <w:left w:val="none" w:sz="0" w:space="0" w:color="auto"/>
            <w:bottom w:val="none" w:sz="0" w:space="0" w:color="auto"/>
            <w:right w:val="none" w:sz="0" w:space="0" w:color="auto"/>
          </w:divBdr>
        </w:div>
        <w:div w:id="668027112">
          <w:marLeft w:val="640"/>
          <w:marRight w:val="0"/>
          <w:marTop w:val="0"/>
          <w:marBottom w:val="0"/>
          <w:divBdr>
            <w:top w:val="none" w:sz="0" w:space="0" w:color="auto"/>
            <w:left w:val="none" w:sz="0" w:space="0" w:color="auto"/>
            <w:bottom w:val="none" w:sz="0" w:space="0" w:color="auto"/>
            <w:right w:val="none" w:sz="0" w:space="0" w:color="auto"/>
          </w:divBdr>
        </w:div>
        <w:div w:id="742214817">
          <w:marLeft w:val="640"/>
          <w:marRight w:val="0"/>
          <w:marTop w:val="0"/>
          <w:marBottom w:val="0"/>
          <w:divBdr>
            <w:top w:val="none" w:sz="0" w:space="0" w:color="auto"/>
            <w:left w:val="none" w:sz="0" w:space="0" w:color="auto"/>
            <w:bottom w:val="none" w:sz="0" w:space="0" w:color="auto"/>
            <w:right w:val="none" w:sz="0" w:space="0" w:color="auto"/>
          </w:divBdr>
        </w:div>
        <w:div w:id="793138215">
          <w:marLeft w:val="640"/>
          <w:marRight w:val="0"/>
          <w:marTop w:val="0"/>
          <w:marBottom w:val="0"/>
          <w:divBdr>
            <w:top w:val="none" w:sz="0" w:space="0" w:color="auto"/>
            <w:left w:val="none" w:sz="0" w:space="0" w:color="auto"/>
            <w:bottom w:val="none" w:sz="0" w:space="0" w:color="auto"/>
            <w:right w:val="none" w:sz="0" w:space="0" w:color="auto"/>
          </w:divBdr>
        </w:div>
        <w:div w:id="801462311">
          <w:marLeft w:val="640"/>
          <w:marRight w:val="0"/>
          <w:marTop w:val="0"/>
          <w:marBottom w:val="0"/>
          <w:divBdr>
            <w:top w:val="none" w:sz="0" w:space="0" w:color="auto"/>
            <w:left w:val="none" w:sz="0" w:space="0" w:color="auto"/>
            <w:bottom w:val="none" w:sz="0" w:space="0" w:color="auto"/>
            <w:right w:val="none" w:sz="0" w:space="0" w:color="auto"/>
          </w:divBdr>
        </w:div>
        <w:div w:id="818763311">
          <w:marLeft w:val="640"/>
          <w:marRight w:val="0"/>
          <w:marTop w:val="0"/>
          <w:marBottom w:val="0"/>
          <w:divBdr>
            <w:top w:val="none" w:sz="0" w:space="0" w:color="auto"/>
            <w:left w:val="none" w:sz="0" w:space="0" w:color="auto"/>
            <w:bottom w:val="none" w:sz="0" w:space="0" w:color="auto"/>
            <w:right w:val="none" w:sz="0" w:space="0" w:color="auto"/>
          </w:divBdr>
        </w:div>
        <w:div w:id="825434443">
          <w:marLeft w:val="640"/>
          <w:marRight w:val="0"/>
          <w:marTop w:val="0"/>
          <w:marBottom w:val="0"/>
          <w:divBdr>
            <w:top w:val="none" w:sz="0" w:space="0" w:color="auto"/>
            <w:left w:val="none" w:sz="0" w:space="0" w:color="auto"/>
            <w:bottom w:val="none" w:sz="0" w:space="0" w:color="auto"/>
            <w:right w:val="none" w:sz="0" w:space="0" w:color="auto"/>
          </w:divBdr>
        </w:div>
        <w:div w:id="825822660">
          <w:marLeft w:val="640"/>
          <w:marRight w:val="0"/>
          <w:marTop w:val="0"/>
          <w:marBottom w:val="0"/>
          <w:divBdr>
            <w:top w:val="none" w:sz="0" w:space="0" w:color="auto"/>
            <w:left w:val="none" w:sz="0" w:space="0" w:color="auto"/>
            <w:bottom w:val="none" w:sz="0" w:space="0" w:color="auto"/>
            <w:right w:val="none" w:sz="0" w:space="0" w:color="auto"/>
          </w:divBdr>
        </w:div>
        <w:div w:id="837769131">
          <w:marLeft w:val="640"/>
          <w:marRight w:val="0"/>
          <w:marTop w:val="0"/>
          <w:marBottom w:val="0"/>
          <w:divBdr>
            <w:top w:val="none" w:sz="0" w:space="0" w:color="auto"/>
            <w:left w:val="none" w:sz="0" w:space="0" w:color="auto"/>
            <w:bottom w:val="none" w:sz="0" w:space="0" w:color="auto"/>
            <w:right w:val="none" w:sz="0" w:space="0" w:color="auto"/>
          </w:divBdr>
        </w:div>
        <w:div w:id="839782084">
          <w:marLeft w:val="640"/>
          <w:marRight w:val="0"/>
          <w:marTop w:val="0"/>
          <w:marBottom w:val="0"/>
          <w:divBdr>
            <w:top w:val="none" w:sz="0" w:space="0" w:color="auto"/>
            <w:left w:val="none" w:sz="0" w:space="0" w:color="auto"/>
            <w:bottom w:val="none" w:sz="0" w:space="0" w:color="auto"/>
            <w:right w:val="none" w:sz="0" w:space="0" w:color="auto"/>
          </w:divBdr>
        </w:div>
        <w:div w:id="845485105">
          <w:marLeft w:val="640"/>
          <w:marRight w:val="0"/>
          <w:marTop w:val="0"/>
          <w:marBottom w:val="0"/>
          <w:divBdr>
            <w:top w:val="none" w:sz="0" w:space="0" w:color="auto"/>
            <w:left w:val="none" w:sz="0" w:space="0" w:color="auto"/>
            <w:bottom w:val="none" w:sz="0" w:space="0" w:color="auto"/>
            <w:right w:val="none" w:sz="0" w:space="0" w:color="auto"/>
          </w:divBdr>
        </w:div>
        <w:div w:id="854884253">
          <w:marLeft w:val="640"/>
          <w:marRight w:val="0"/>
          <w:marTop w:val="0"/>
          <w:marBottom w:val="0"/>
          <w:divBdr>
            <w:top w:val="none" w:sz="0" w:space="0" w:color="auto"/>
            <w:left w:val="none" w:sz="0" w:space="0" w:color="auto"/>
            <w:bottom w:val="none" w:sz="0" w:space="0" w:color="auto"/>
            <w:right w:val="none" w:sz="0" w:space="0" w:color="auto"/>
          </w:divBdr>
        </w:div>
        <w:div w:id="863057170">
          <w:marLeft w:val="640"/>
          <w:marRight w:val="0"/>
          <w:marTop w:val="0"/>
          <w:marBottom w:val="0"/>
          <w:divBdr>
            <w:top w:val="none" w:sz="0" w:space="0" w:color="auto"/>
            <w:left w:val="none" w:sz="0" w:space="0" w:color="auto"/>
            <w:bottom w:val="none" w:sz="0" w:space="0" w:color="auto"/>
            <w:right w:val="none" w:sz="0" w:space="0" w:color="auto"/>
          </w:divBdr>
        </w:div>
        <w:div w:id="918370434">
          <w:marLeft w:val="640"/>
          <w:marRight w:val="0"/>
          <w:marTop w:val="0"/>
          <w:marBottom w:val="0"/>
          <w:divBdr>
            <w:top w:val="none" w:sz="0" w:space="0" w:color="auto"/>
            <w:left w:val="none" w:sz="0" w:space="0" w:color="auto"/>
            <w:bottom w:val="none" w:sz="0" w:space="0" w:color="auto"/>
            <w:right w:val="none" w:sz="0" w:space="0" w:color="auto"/>
          </w:divBdr>
        </w:div>
        <w:div w:id="967055213">
          <w:marLeft w:val="640"/>
          <w:marRight w:val="0"/>
          <w:marTop w:val="0"/>
          <w:marBottom w:val="0"/>
          <w:divBdr>
            <w:top w:val="none" w:sz="0" w:space="0" w:color="auto"/>
            <w:left w:val="none" w:sz="0" w:space="0" w:color="auto"/>
            <w:bottom w:val="none" w:sz="0" w:space="0" w:color="auto"/>
            <w:right w:val="none" w:sz="0" w:space="0" w:color="auto"/>
          </w:divBdr>
        </w:div>
        <w:div w:id="988092884">
          <w:marLeft w:val="640"/>
          <w:marRight w:val="0"/>
          <w:marTop w:val="0"/>
          <w:marBottom w:val="0"/>
          <w:divBdr>
            <w:top w:val="none" w:sz="0" w:space="0" w:color="auto"/>
            <w:left w:val="none" w:sz="0" w:space="0" w:color="auto"/>
            <w:bottom w:val="none" w:sz="0" w:space="0" w:color="auto"/>
            <w:right w:val="none" w:sz="0" w:space="0" w:color="auto"/>
          </w:divBdr>
        </w:div>
        <w:div w:id="1021083102">
          <w:marLeft w:val="640"/>
          <w:marRight w:val="0"/>
          <w:marTop w:val="0"/>
          <w:marBottom w:val="0"/>
          <w:divBdr>
            <w:top w:val="none" w:sz="0" w:space="0" w:color="auto"/>
            <w:left w:val="none" w:sz="0" w:space="0" w:color="auto"/>
            <w:bottom w:val="none" w:sz="0" w:space="0" w:color="auto"/>
            <w:right w:val="none" w:sz="0" w:space="0" w:color="auto"/>
          </w:divBdr>
        </w:div>
        <w:div w:id="1033506633">
          <w:marLeft w:val="640"/>
          <w:marRight w:val="0"/>
          <w:marTop w:val="0"/>
          <w:marBottom w:val="0"/>
          <w:divBdr>
            <w:top w:val="none" w:sz="0" w:space="0" w:color="auto"/>
            <w:left w:val="none" w:sz="0" w:space="0" w:color="auto"/>
            <w:bottom w:val="none" w:sz="0" w:space="0" w:color="auto"/>
            <w:right w:val="none" w:sz="0" w:space="0" w:color="auto"/>
          </w:divBdr>
        </w:div>
        <w:div w:id="1041436034">
          <w:marLeft w:val="640"/>
          <w:marRight w:val="0"/>
          <w:marTop w:val="0"/>
          <w:marBottom w:val="0"/>
          <w:divBdr>
            <w:top w:val="none" w:sz="0" w:space="0" w:color="auto"/>
            <w:left w:val="none" w:sz="0" w:space="0" w:color="auto"/>
            <w:bottom w:val="none" w:sz="0" w:space="0" w:color="auto"/>
            <w:right w:val="none" w:sz="0" w:space="0" w:color="auto"/>
          </w:divBdr>
        </w:div>
        <w:div w:id="1064062132">
          <w:marLeft w:val="640"/>
          <w:marRight w:val="0"/>
          <w:marTop w:val="0"/>
          <w:marBottom w:val="0"/>
          <w:divBdr>
            <w:top w:val="none" w:sz="0" w:space="0" w:color="auto"/>
            <w:left w:val="none" w:sz="0" w:space="0" w:color="auto"/>
            <w:bottom w:val="none" w:sz="0" w:space="0" w:color="auto"/>
            <w:right w:val="none" w:sz="0" w:space="0" w:color="auto"/>
          </w:divBdr>
        </w:div>
        <w:div w:id="1065953316">
          <w:marLeft w:val="640"/>
          <w:marRight w:val="0"/>
          <w:marTop w:val="0"/>
          <w:marBottom w:val="0"/>
          <w:divBdr>
            <w:top w:val="none" w:sz="0" w:space="0" w:color="auto"/>
            <w:left w:val="none" w:sz="0" w:space="0" w:color="auto"/>
            <w:bottom w:val="none" w:sz="0" w:space="0" w:color="auto"/>
            <w:right w:val="none" w:sz="0" w:space="0" w:color="auto"/>
          </w:divBdr>
        </w:div>
        <w:div w:id="1084454910">
          <w:marLeft w:val="640"/>
          <w:marRight w:val="0"/>
          <w:marTop w:val="0"/>
          <w:marBottom w:val="0"/>
          <w:divBdr>
            <w:top w:val="none" w:sz="0" w:space="0" w:color="auto"/>
            <w:left w:val="none" w:sz="0" w:space="0" w:color="auto"/>
            <w:bottom w:val="none" w:sz="0" w:space="0" w:color="auto"/>
            <w:right w:val="none" w:sz="0" w:space="0" w:color="auto"/>
          </w:divBdr>
        </w:div>
        <w:div w:id="1122379088">
          <w:marLeft w:val="640"/>
          <w:marRight w:val="0"/>
          <w:marTop w:val="0"/>
          <w:marBottom w:val="0"/>
          <w:divBdr>
            <w:top w:val="none" w:sz="0" w:space="0" w:color="auto"/>
            <w:left w:val="none" w:sz="0" w:space="0" w:color="auto"/>
            <w:bottom w:val="none" w:sz="0" w:space="0" w:color="auto"/>
            <w:right w:val="none" w:sz="0" w:space="0" w:color="auto"/>
          </w:divBdr>
        </w:div>
        <w:div w:id="1136798235">
          <w:marLeft w:val="640"/>
          <w:marRight w:val="0"/>
          <w:marTop w:val="0"/>
          <w:marBottom w:val="0"/>
          <w:divBdr>
            <w:top w:val="none" w:sz="0" w:space="0" w:color="auto"/>
            <w:left w:val="none" w:sz="0" w:space="0" w:color="auto"/>
            <w:bottom w:val="none" w:sz="0" w:space="0" w:color="auto"/>
            <w:right w:val="none" w:sz="0" w:space="0" w:color="auto"/>
          </w:divBdr>
        </w:div>
        <w:div w:id="1194730175">
          <w:marLeft w:val="640"/>
          <w:marRight w:val="0"/>
          <w:marTop w:val="0"/>
          <w:marBottom w:val="0"/>
          <w:divBdr>
            <w:top w:val="none" w:sz="0" w:space="0" w:color="auto"/>
            <w:left w:val="none" w:sz="0" w:space="0" w:color="auto"/>
            <w:bottom w:val="none" w:sz="0" w:space="0" w:color="auto"/>
            <w:right w:val="none" w:sz="0" w:space="0" w:color="auto"/>
          </w:divBdr>
        </w:div>
        <w:div w:id="1303079149">
          <w:marLeft w:val="640"/>
          <w:marRight w:val="0"/>
          <w:marTop w:val="0"/>
          <w:marBottom w:val="0"/>
          <w:divBdr>
            <w:top w:val="none" w:sz="0" w:space="0" w:color="auto"/>
            <w:left w:val="none" w:sz="0" w:space="0" w:color="auto"/>
            <w:bottom w:val="none" w:sz="0" w:space="0" w:color="auto"/>
            <w:right w:val="none" w:sz="0" w:space="0" w:color="auto"/>
          </w:divBdr>
        </w:div>
        <w:div w:id="1325932385">
          <w:marLeft w:val="640"/>
          <w:marRight w:val="0"/>
          <w:marTop w:val="0"/>
          <w:marBottom w:val="0"/>
          <w:divBdr>
            <w:top w:val="none" w:sz="0" w:space="0" w:color="auto"/>
            <w:left w:val="none" w:sz="0" w:space="0" w:color="auto"/>
            <w:bottom w:val="none" w:sz="0" w:space="0" w:color="auto"/>
            <w:right w:val="none" w:sz="0" w:space="0" w:color="auto"/>
          </w:divBdr>
        </w:div>
        <w:div w:id="1355885515">
          <w:marLeft w:val="640"/>
          <w:marRight w:val="0"/>
          <w:marTop w:val="0"/>
          <w:marBottom w:val="0"/>
          <w:divBdr>
            <w:top w:val="none" w:sz="0" w:space="0" w:color="auto"/>
            <w:left w:val="none" w:sz="0" w:space="0" w:color="auto"/>
            <w:bottom w:val="none" w:sz="0" w:space="0" w:color="auto"/>
            <w:right w:val="none" w:sz="0" w:space="0" w:color="auto"/>
          </w:divBdr>
        </w:div>
        <w:div w:id="1361734616">
          <w:marLeft w:val="640"/>
          <w:marRight w:val="0"/>
          <w:marTop w:val="0"/>
          <w:marBottom w:val="0"/>
          <w:divBdr>
            <w:top w:val="none" w:sz="0" w:space="0" w:color="auto"/>
            <w:left w:val="none" w:sz="0" w:space="0" w:color="auto"/>
            <w:bottom w:val="none" w:sz="0" w:space="0" w:color="auto"/>
            <w:right w:val="none" w:sz="0" w:space="0" w:color="auto"/>
          </w:divBdr>
        </w:div>
        <w:div w:id="1378431722">
          <w:marLeft w:val="640"/>
          <w:marRight w:val="0"/>
          <w:marTop w:val="0"/>
          <w:marBottom w:val="0"/>
          <w:divBdr>
            <w:top w:val="none" w:sz="0" w:space="0" w:color="auto"/>
            <w:left w:val="none" w:sz="0" w:space="0" w:color="auto"/>
            <w:bottom w:val="none" w:sz="0" w:space="0" w:color="auto"/>
            <w:right w:val="none" w:sz="0" w:space="0" w:color="auto"/>
          </w:divBdr>
        </w:div>
        <w:div w:id="1409764395">
          <w:marLeft w:val="640"/>
          <w:marRight w:val="0"/>
          <w:marTop w:val="0"/>
          <w:marBottom w:val="0"/>
          <w:divBdr>
            <w:top w:val="none" w:sz="0" w:space="0" w:color="auto"/>
            <w:left w:val="none" w:sz="0" w:space="0" w:color="auto"/>
            <w:bottom w:val="none" w:sz="0" w:space="0" w:color="auto"/>
            <w:right w:val="none" w:sz="0" w:space="0" w:color="auto"/>
          </w:divBdr>
        </w:div>
        <w:div w:id="1652176935">
          <w:marLeft w:val="640"/>
          <w:marRight w:val="0"/>
          <w:marTop w:val="0"/>
          <w:marBottom w:val="0"/>
          <w:divBdr>
            <w:top w:val="none" w:sz="0" w:space="0" w:color="auto"/>
            <w:left w:val="none" w:sz="0" w:space="0" w:color="auto"/>
            <w:bottom w:val="none" w:sz="0" w:space="0" w:color="auto"/>
            <w:right w:val="none" w:sz="0" w:space="0" w:color="auto"/>
          </w:divBdr>
        </w:div>
        <w:div w:id="1663390614">
          <w:marLeft w:val="640"/>
          <w:marRight w:val="0"/>
          <w:marTop w:val="0"/>
          <w:marBottom w:val="0"/>
          <w:divBdr>
            <w:top w:val="none" w:sz="0" w:space="0" w:color="auto"/>
            <w:left w:val="none" w:sz="0" w:space="0" w:color="auto"/>
            <w:bottom w:val="none" w:sz="0" w:space="0" w:color="auto"/>
            <w:right w:val="none" w:sz="0" w:space="0" w:color="auto"/>
          </w:divBdr>
        </w:div>
        <w:div w:id="1704985602">
          <w:marLeft w:val="640"/>
          <w:marRight w:val="0"/>
          <w:marTop w:val="0"/>
          <w:marBottom w:val="0"/>
          <w:divBdr>
            <w:top w:val="none" w:sz="0" w:space="0" w:color="auto"/>
            <w:left w:val="none" w:sz="0" w:space="0" w:color="auto"/>
            <w:bottom w:val="none" w:sz="0" w:space="0" w:color="auto"/>
            <w:right w:val="none" w:sz="0" w:space="0" w:color="auto"/>
          </w:divBdr>
        </w:div>
        <w:div w:id="1751079916">
          <w:marLeft w:val="640"/>
          <w:marRight w:val="0"/>
          <w:marTop w:val="0"/>
          <w:marBottom w:val="0"/>
          <w:divBdr>
            <w:top w:val="none" w:sz="0" w:space="0" w:color="auto"/>
            <w:left w:val="none" w:sz="0" w:space="0" w:color="auto"/>
            <w:bottom w:val="none" w:sz="0" w:space="0" w:color="auto"/>
            <w:right w:val="none" w:sz="0" w:space="0" w:color="auto"/>
          </w:divBdr>
        </w:div>
        <w:div w:id="1751270055">
          <w:marLeft w:val="640"/>
          <w:marRight w:val="0"/>
          <w:marTop w:val="0"/>
          <w:marBottom w:val="0"/>
          <w:divBdr>
            <w:top w:val="none" w:sz="0" w:space="0" w:color="auto"/>
            <w:left w:val="none" w:sz="0" w:space="0" w:color="auto"/>
            <w:bottom w:val="none" w:sz="0" w:space="0" w:color="auto"/>
            <w:right w:val="none" w:sz="0" w:space="0" w:color="auto"/>
          </w:divBdr>
        </w:div>
        <w:div w:id="1755202659">
          <w:marLeft w:val="640"/>
          <w:marRight w:val="0"/>
          <w:marTop w:val="0"/>
          <w:marBottom w:val="0"/>
          <w:divBdr>
            <w:top w:val="none" w:sz="0" w:space="0" w:color="auto"/>
            <w:left w:val="none" w:sz="0" w:space="0" w:color="auto"/>
            <w:bottom w:val="none" w:sz="0" w:space="0" w:color="auto"/>
            <w:right w:val="none" w:sz="0" w:space="0" w:color="auto"/>
          </w:divBdr>
        </w:div>
        <w:div w:id="1784109475">
          <w:marLeft w:val="640"/>
          <w:marRight w:val="0"/>
          <w:marTop w:val="0"/>
          <w:marBottom w:val="0"/>
          <w:divBdr>
            <w:top w:val="none" w:sz="0" w:space="0" w:color="auto"/>
            <w:left w:val="none" w:sz="0" w:space="0" w:color="auto"/>
            <w:bottom w:val="none" w:sz="0" w:space="0" w:color="auto"/>
            <w:right w:val="none" w:sz="0" w:space="0" w:color="auto"/>
          </w:divBdr>
        </w:div>
        <w:div w:id="1794712155">
          <w:marLeft w:val="640"/>
          <w:marRight w:val="0"/>
          <w:marTop w:val="0"/>
          <w:marBottom w:val="0"/>
          <w:divBdr>
            <w:top w:val="none" w:sz="0" w:space="0" w:color="auto"/>
            <w:left w:val="none" w:sz="0" w:space="0" w:color="auto"/>
            <w:bottom w:val="none" w:sz="0" w:space="0" w:color="auto"/>
            <w:right w:val="none" w:sz="0" w:space="0" w:color="auto"/>
          </w:divBdr>
        </w:div>
        <w:div w:id="1826586451">
          <w:marLeft w:val="640"/>
          <w:marRight w:val="0"/>
          <w:marTop w:val="0"/>
          <w:marBottom w:val="0"/>
          <w:divBdr>
            <w:top w:val="none" w:sz="0" w:space="0" w:color="auto"/>
            <w:left w:val="none" w:sz="0" w:space="0" w:color="auto"/>
            <w:bottom w:val="none" w:sz="0" w:space="0" w:color="auto"/>
            <w:right w:val="none" w:sz="0" w:space="0" w:color="auto"/>
          </w:divBdr>
        </w:div>
        <w:div w:id="1852988087">
          <w:marLeft w:val="640"/>
          <w:marRight w:val="0"/>
          <w:marTop w:val="0"/>
          <w:marBottom w:val="0"/>
          <w:divBdr>
            <w:top w:val="none" w:sz="0" w:space="0" w:color="auto"/>
            <w:left w:val="none" w:sz="0" w:space="0" w:color="auto"/>
            <w:bottom w:val="none" w:sz="0" w:space="0" w:color="auto"/>
            <w:right w:val="none" w:sz="0" w:space="0" w:color="auto"/>
          </w:divBdr>
        </w:div>
        <w:div w:id="1856143230">
          <w:marLeft w:val="640"/>
          <w:marRight w:val="0"/>
          <w:marTop w:val="0"/>
          <w:marBottom w:val="0"/>
          <w:divBdr>
            <w:top w:val="none" w:sz="0" w:space="0" w:color="auto"/>
            <w:left w:val="none" w:sz="0" w:space="0" w:color="auto"/>
            <w:bottom w:val="none" w:sz="0" w:space="0" w:color="auto"/>
            <w:right w:val="none" w:sz="0" w:space="0" w:color="auto"/>
          </w:divBdr>
        </w:div>
        <w:div w:id="1869681495">
          <w:marLeft w:val="640"/>
          <w:marRight w:val="0"/>
          <w:marTop w:val="0"/>
          <w:marBottom w:val="0"/>
          <w:divBdr>
            <w:top w:val="none" w:sz="0" w:space="0" w:color="auto"/>
            <w:left w:val="none" w:sz="0" w:space="0" w:color="auto"/>
            <w:bottom w:val="none" w:sz="0" w:space="0" w:color="auto"/>
            <w:right w:val="none" w:sz="0" w:space="0" w:color="auto"/>
          </w:divBdr>
        </w:div>
        <w:div w:id="1869831453">
          <w:marLeft w:val="640"/>
          <w:marRight w:val="0"/>
          <w:marTop w:val="0"/>
          <w:marBottom w:val="0"/>
          <w:divBdr>
            <w:top w:val="none" w:sz="0" w:space="0" w:color="auto"/>
            <w:left w:val="none" w:sz="0" w:space="0" w:color="auto"/>
            <w:bottom w:val="none" w:sz="0" w:space="0" w:color="auto"/>
            <w:right w:val="none" w:sz="0" w:space="0" w:color="auto"/>
          </w:divBdr>
        </w:div>
        <w:div w:id="1908150355">
          <w:marLeft w:val="640"/>
          <w:marRight w:val="0"/>
          <w:marTop w:val="0"/>
          <w:marBottom w:val="0"/>
          <w:divBdr>
            <w:top w:val="none" w:sz="0" w:space="0" w:color="auto"/>
            <w:left w:val="none" w:sz="0" w:space="0" w:color="auto"/>
            <w:bottom w:val="none" w:sz="0" w:space="0" w:color="auto"/>
            <w:right w:val="none" w:sz="0" w:space="0" w:color="auto"/>
          </w:divBdr>
        </w:div>
        <w:div w:id="1923441570">
          <w:marLeft w:val="640"/>
          <w:marRight w:val="0"/>
          <w:marTop w:val="0"/>
          <w:marBottom w:val="0"/>
          <w:divBdr>
            <w:top w:val="none" w:sz="0" w:space="0" w:color="auto"/>
            <w:left w:val="none" w:sz="0" w:space="0" w:color="auto"/>
            <w:bottom w:val="none" w:sz="0" w:space="0" w:color="auto"/>
            <w:right w:val="none" w:sz="0" w:space="0" w:color="auto"/>
          </w:divBdr>
        </w:div>
        <w:div w:id="2024239674">
          <w:marLeft w:val="640"/>
          <w:marRight w:val="0"/>
          <w:marTop w:val="0"/>
          <w:marBottom w:val="0"/>
          <w:divBdr>
            <w:top w:val="none" w:sz="0" w:space="0" w:color="auto"/>
            <w:left w:val="none" w:sz="0" w:space="0" w:color="auto"/>
            <w:bottom w:val="none" w:sz="0" w:space="0" w:color="auto"/>
            <w:right w:val="none" w:sz="0" w:space="0" w:color="auto"/>
          </w:divBdr>
        </w:div>
        <w:div w:id="2041858491">
          <w:marLeft w:val="640"/>
          <w:marRight w:val="0"/>
          <w:marTop w:val="0"/>
          <w:marBottom w:val="0"/>
          <w:divBdr>
            <w:top w:val="none" w:sz="0" w:space="0" w:color="auto"/>
            <w:left w:val="none" w:sz="0" w:space="0" w:color="auto"/>
            <w:bottom w:val="none" w:sz="0" w:space="0" w:color="auto"/>
            <w:right w:val="none" w:sz="0" w:space="0" w:color="auto"/>
          </w:divBdr>
        </w:div>
        <w:div w:id="2055958104">
          <w:marLeft w:val="640"/>
          <w:marRight w:val="0"/>
          <w:marTop w:val="0"/>
          <w:marBottom w:val="0"/>
          <w:divBdr>
            <w:top w:val="none" w:sz="0" w:space="0" w:color="auto"/>
            <w:left w:val="none" w:sz="0" w:space="0" w:color="auto"/>
            <w:bottom w:val="none" w:sz="0" w:space="0" w:color="auto"/>
            <w:right w:val="none" w:sz="0" w:space="0" w:color="auto"/>
          </w:divBdr>
        </w:div>
        <w:div w:id="2101289098">
          <w:marLeft w:val="640"/>
          <w:marRight w:val="0"/>
          <w:marTop w:val="0"/>
          <w:marBottom w:val="0"/>
          <w:divBdr>
            <w:top w:val="none" w:sz="0" w:space="0" w:color="auto"/>
            <w:left w:val="none" w:sz="0" w:space="0" w:color="auto"/>
            <w:bottom w:val="none" w:sz="0" w:space="0" w:color="auto"/>
            <w:right w:val="none" w:sz="0" w:space="0" w:color="auto"/>
          </w:divBdr>
        </w:div>
        <w:div w:id="2104689867">
          <w:marLeft w:val="640"/>
          <w:marRight w:val="0"/>
          <w:marTop w:val="0"/>
          <w:marBottom w:val="0"/>
          <w:divBdr>
            <w:top w:val="none" w:sz="0" w:space="0" w:color="auto"/>
            <w:left w:val="none" w:sz="0" w:space="0" w:color="auto"/>
            <w:bottom w:val="none" w:sz="0" w:space="0" w:color="auto"/>
            <w:right w:val="none" w:sz="0" w:space="0" w:color="auto"/>
          </w:divBdr>
        </w:div>
        <w:div w:id="2117404116">
          <w:marLeft w:val="640"/>
          <w:marRight w:val="0"/>
          <w:marTop w:val="0"/>
          <w:marBottom w:val="0"/>
          <w:divBdr>
            <w:top w:val="none" w:sz="0" w:space="0" w:color="auto"/>
            <w:left w:val="none" w:sz="0" w:space="0" w:color="auto"/>
            <w:bottom w:val="none" w:sz="0" w:space="0" w:color="auto"/>
            <w:right w:val="none" w:sz="0" w:space="0" w:color="auto"/>
          </w:divBdr>
        </w:div>
        <w:div w:id="2118518630">
          <w:marLeft w:val="640"/>
          <w:marRight w:val="0"/>
          <w:marTop w:val="0"/>
          <w:marBottom w:val="0"/>
          <w:divBdr>
            <w:top w:val="none" w:sz="0" w:space="0" w:color="auto"/>
            <w:left w:val="none" w:sz="0" w:space="0" w:color="auto"/>
            <w:bottom w:val="none" w:sz="0" w:space="0" w:color="auto"/>
            <w:right w:val="none" w:sz="0" w:space="0" w:color="auto"/>
          </w:divBdr>
        </w:div>
        <w:div w:id="2130973051">
          <w:marLeft w:val="640"/>
          <w:marRight w:val="0"/>
          <w:marTop w:val="0"/>
          <w:marBottom w:val="0"/>
          <w:divBdr>
            <w:top w:val="none" w:sz="0" w:space="0" w:color="auto"/>
            <w:left w:val="none" w:sz="0" w:space="0" w:color="auto"/>
            <w:bottom w:val="none" w:sz="0" w:space="0" w:color="auto"/>
            <w:right w:val="none" w:sz="0" w:space="0" w:color="auto"/>
          </w:divBdr>
        </w:div>
      </w:divsChild>
    </w:div>
    <w:div w:id="1757167394">
      <w:bodyDiv w:val="1"/>
      <w:marLeft w:val="0"/>
      <w:marRight w:val="0"/>
      <w:marTop w:val="0"/>
      <w:marBottom w:val="0"/>
      <w:divBdr>
        <w:top w:val="none" w:sz="0" w:space="0" w:color="auto"/>
        <w:left w:val="none" w:sz="0" w:space="0" w:color="auto"/>
        <w:bottom w:val="none" w:sz="0" w:space="0" w:color="auto"/>
        <w:right w:val="none" w:sz="0" w:space="0" w:color="auto"/>
      </w:divBdr>
      <w:divsChild>
        <w:div w:id="896890366">
          <w:marLeft w:val="640"/>
          <w:marRight w:val="0"/>
          <w:marTop w:val="0"/>
          <w:marBottom w:val="0"/>
          <w:divBdr>
            <w:top w:val="none" w:sz="0" w:space="0" w:color="auto"/>
            <w:left w:val="none" w:sz="0" w:space="0" w:color="auto"/>
            <w:bottom w:val="none" w:sz="0" w:space="0" w:color="auto"/>
            <w:right w:val="none" w:sz="0" w:space="0" w:color="auto"/>
          </w:divBdr>
        </w:div>
        <w:div w:id="31737436">
          <w:marLeft w:val="640"/>
          <w:marRight w:val="0"/>
          <w:marTop w:val="0"/>
          <w:marBottom w:val="0"/>
          <w:divBdr>
            <w:top w:val="none" w:sz="0" w:space="0" w:color="auto"/>
            <w:left w:val="none" w:sz="0" w:space="0" w:color="auto"/>
            <w:bottom w:val="none" w:sz="0" w:space="0" w:color="auto"/>
            <w:right w:val="none" w:sz="0" w:space="0" w:color="auto"/>
          </w:divBdr>
        </w:div>
        <w:div w:id="196700794">
          <w:marLeft w:val="640"/>
          <w:marRight w:val="0"/>
          <w:marTop w:val="0"/>
          <w:marBottom w:val="0"/>
          <w:divBdr>
            <w:top w:val="none" w:sz="0" w:space="0" w:color="auto"/>
            <w:left w:val="none" w:sz="0" w:space="0" w:color="auto"/>
            <w:bottom w:val="none" w:sz="0" w:space="0" w:color="auto"/>
            <w:right w:val="none" w:sz="0" w:space="0" w:color="auto"/>
          </w:divBdr>
        </w:div>
        <w:div w:id="364446214">
          <w:marLeft w:val="640"/>
          <w:marRight w:val="0"/>
          <w:marTop w:val="0"/>
          <w:marBottom w:val="0"/>
          <w:divBdr>
            <w:top w:val="none" w:sz="0" w:space="0" w:color="auto"/>
            <w:left w:val="none" w:sz="0" w:space="0" w:color="auto"/>
            <w:bottom w:val="none" w:sz="0" w:space="0" w:color="auto"/>
            <w:right w:val="none" w:sz="0" w:space="0" w:color="auto"/>
          </w:divBdr>
        </w:div>
        <w:div w:id="1552964150">
          <w:marLeft w:val="640"/>
          <w:marRight w:val="0"/>
          <w:marTop w:val="0"/>
          <w:marBottom w:val="0"/>
          <w:divBdr>
            <w:top w:val="none" w:sz="0" w:space="0" w:color="auto"/>
            <w:left w:val="none" w:sz="0" w:space="0" w:color="auto"/>
            <w:bottom w:val="none" w:sz="0" w:space="0" w:color="auto"/>
            <w:right w:val="none" w:sz="0" w:space="0" w:color="auto"/>
          </w:divBdr>
        </w:div>
        <w:div w:id="1385980558">
          <w:marLeft w:val="640"/>
          <w:marRight w:val="0"/>
          <w:marTop w:val="0"/>
          <w:marBottom w:val="0"/>
          <w:divBdr>
            <w:top w:val="none" w:sz="0" w:space="0" w:color="auto"/>
            <w:left w:val="none" w:sz="0" w:space="0" w:color="auto"/>
            <w:bottom w:val="none" w:sz="0" w:space="0" w:color="auto"/>
            <w:right w:val="none" w:sz="0" w:space="0" w:color="auto"/>
          </w:divBdr>
        </w:div>
        <w:div w:id="1548682360">
          <w:marLeft w:val="640"/>
          <w:marRight w:val="0"/>
          <w:marTop w:val="0"/>
          <w:marBottom w:val="0"/>
          <w:divBdr>
            <w:top w:val="none" w:sz="0" w:space="0" w:color="auto"/>
            <w:left w:val="none" w:sz="0" w:space="0" w:color="auto"/>
            <w:bottom w:val="none" w:sz="0" w:space="0" w:color="auto"/>
            <w:right w:val="none" w:sz="0" w:space="0" w:color="auto"/>
          </w:divBdr>
        </w:div>
        <w:div w:id="92013292">
          <w:marLeft w:val="640"/>
          <w:marRight w:val="0"/>
          <w:marTop w:val="0"/>
          <w:marBottom w:val="0"/>
          <w:divBdr>
            <w:top w:val="none" w:sz="0" w:space="0" w:color="auto"/>
            <w:left w:val="none" w:sz="0" w:space="0" w:color="auto"/>
            <w:bottom w:val="none" w:sz="0" w:space="0" w:color="auto"/>
            <w:right w:val="none" w:sz="0" w:space="0" w:color="auto"/>
          </w:divBdr>
        </w:div>
        <w:div w:id="891235420">
          <w:marLeft w:val="640"/>
          <w:marRight w:val="0"/>
          <w:marTop w:val="0"/>
          <w:marBottom w:val="0"/>
          <w:divBdr>
            <w:top w:val="none" w:sz="0" w:space="0" w:color="auto"/>
            <w:left w:val="none" w:sz="0" w:space="0" w:color="auto"/>
            <w:bottom w:val="none" w:sz="0" w:space="0" w:color="auto"/>
            <w:right w:val="none" w:sz="0" w:space="0" w:color="auto"/>
          </w:divBdr>
        </w:div>
        <w:div w:id="2021542078">
          <w:marLeft w:val="640"/>
          <w:marRight w:val="0"/>
          <w:marTop w:val="0"/>
          <w:marBottom w:val="0"/>
          <w:divBdr>
            <w:top w:val="none" w:sz="0" w:space="0" w:color="auto"/>
            <w:left w:val="none" w:sz="0" w:space="0" w:color="auto"/>
            <w:bottom w:val="none" w:sz="0" w:space="0" w:color="auto"/>
            <w:right w:val="none" w:sz="0" w:space="0" w:color="auto"/>
          </w:divBdr>
        </w:div>
        <w:div w:id="1124733579">
          <w:marLeft w:val="640"/>
          <w:marRight w:val="0"/>
          <w:marTop w:val="0"/>
          <w:marBottom w:val="0"/>
          <w:divBdr>
            <w:top w:val="none" w:sz="0" w:space="0" w:color="auto"/>
            <w:left w:val="none" w:sz="0" w:space="0" w:color="auto"/>
            <w:bottom w:val="none" w:sz="0" w:space="0" w:color="auto"/>
            <w:right w:val="none" w:sz="0" w:space="0" w:color="auto"/>
          </w:divBdr>
        </w:div>
        <w:div w:id="389691593">
          <w:marLeft w:val="640"/>
          <w:marRight w:val="0"/>
          <w:marTop w:val="0"/>
          <w:marBottom w:val="0"/>
          <w:divBdr>
            <w:top w:val="none" w:sz="0" w:space="0" w:color="auto"/>
            <w:left w:val="none" w:sz="0" w:space="0" w:color="auto"/>
            <w:bottom w:val="none" w:sz="0" w:space="0" w:color="auto"/>
            <w:right w:val="none" w:sz="0" w:space="0" w:color="auto"/>
          </w:divBdr>
        </w:div>
        <w:div w:id="1336961595">
          <w:marLeft w:val="640"/>
          <w:marRight w:val="0"/>
          <w:marTop w:val="0"/>
          <w:marBottom w:val="0"/>
          <w:divBdr>
            <w:top w:val="none" w:sz="0" w:space="0" w:color="auto"/>
            <w:left w:val="none" w:sz="0" w:space="0" w:color="auto"/>
            <w:bottom w:val="none" w:sz="0" w:space="0" w:color="auto"/>
            <w:right w:val="none" w:sz="0" w:space="0" w:color="auto"/>
          </w:divBdr>
        </w:div>
        <w:div w:id="1223053534">
          <w:marLeft w:val="640"/>
          <w:marRight w:val="0"/>
          <w:marTop w:val="0"/>
          <w:marBottom w:val="0"/>
          <w:divBdr>
            <w:top w:val="none" w:sz="0" w:space="0" w:color="auto"/>
            <w:left w:val="none" w:sz="0" w:space="0" w:color="auto"/>
            <w:bottom w:val="none" w:sz="0" w:space="0" w:color="auto"/>
            <w:right w:val="none" w:sz="0" w:space="0" w:color="auto"/>
          </w:divBdr>
        </w:div>
        <w:div w:id="1624770623">
          <w:marLeft w:val="640"/>
          <w:marRight w:val="0"/>
          <w:marTop w:val="0"/>
          <w:marBottom w:val="0"/>
          <w:divBdr>
            <w:top w:val="none" w:sz="0" w:space="0" w:color="auto"/>
            <w:left w:val="none" w:sz="0" w:space="0" w:color="auto"/>
            <w:bottom w:val="none" w:sz="0" w:space="0" w:color="auto"/>
            <w:right w:val="none" w:sz="0" w:space="0" w:color="auto"/>
          </w:divBdr>
        </w:div>
        <w:div w:id="2042129594">
          <w:marLeft w:val="640"/>
          <w:marRight w:val="0"/>
          <w:marTop w:val="0"/>
          <w:marBottom w:val="0"/>
          <w:divBdr>
            <w:top w:val="none" w:sz="0" w:space="0" w:color="auto"/>
            <w:left w:val="none" w:sz="0" w:space="0" w:color="auto"/>
            <w:bottom w:val="none" w:sz="0" w:space="0" w:color="auto"/>
            <w:right w:val="none" w:sz="0" w:space="0" w:color="auto"/>
          </w:divBdr>
        </w:div>
        <w:div w:id="1360742871">
          <w:marLeft w:val="640"/>
          <w:marRight w:val="0"/>
          <w:marTop w:val="0"/>
          <w:marBottom w:val="0"/>
          <w:divBdr>
            <w:top w:val="none" w:sz="0" w:space="0" w:color="auto"/>
            <w:left w:val="none" w:sz="0" w:space="0" w:color="auto"/>
            <w:bottom w:val="none" w:sz="0" w:space="0" w:color="auto"/>
            <w:right w:val="none" w:sz="0" w:space="0" w:color="auto"/>
          </w:divBdr>
        </w:div>
        <w:div w:id="779495276">
          <w:marLeft w:val="640"/>
          <w:marRight w:val="0"/>
          <w:marTop w:val="0"/>
          <w:marBottom w:val="0"/>
          <w:divBdr>
            <w:top w:val="none" w:sz="0" w:space="0" w:color="auto"/>
            <w:left w:val="none" w:sz="0" w:space="0" w:color="auto"/>
            <w:bottom w:val="none" w:sz="0" w:space="0" w:color="auto"/>
            <w:right w:val="none" w:sz="0" w:space="0" w:color="auto"/>
          </w:divBdr>
        </w:div>
        <w:div w:id="38019415">
          <w:marLeft w:val="640"/>
          <w:marRight w:val="0"/>
          <w:marTop w:val="0"/>
          <w:marBottom w:val="0"/>
          <w:divBdr>
            <w:top w:val="none" w:sz="0" w:space="0" w:color="auto"/>
            <w:left w:val="none" w:sz="0" w:space="0" w:color="auto"/>
            <w:bottom w:val="none" w:sz="0" w:space="0" w:color="auto"/>
            <w:right w:val="none" w:sz="0" w:space="0" w:color="auto"/>
          </w:divBdr>
        </w:div>
        <w:div w:id="1367216700">
          <w:marLeft w:val="640"/>
          <w:marRight w:val="0"/>
          <w:marTop w:val="0"/>
          <w:marBottom w:val="0"/>
          <w:divBdr>
            <w:top w:val="none" w:sz="0" w:space="0" w:color="auto"/>
            <w:left w:val="none" w:sz="0" w:space="0" w:color="auto"/>
            <w:bottom w:val="none" w:sz="0" w:space="0" w:color="auto"/>
            <w:right w:val="none" w:sz="0" w:space="0" w:color="auto"/>
          </w:divBdr>
        </w:div>
        <w:div w:id="1185246546">
          <w:marLeft w:val="640"/>
          <w:marRight w:val="0"/>
          <w:marTop w:val="0"/>
          <w:marBottom w:val="0"/>
          <w:divBdr>
            <w:top w:val="none" w:sz="0" w:space="0" w:color="auto"/>
            <w:left w:val="none" w:sz="0" w:space="0" w:color="auto"/>
            <w:bottom w:val="none" w:sz="0" w:space="0" w:color="auto"/>
            <w:right w:val="none" w:sz="0" w:space="0" w:color="auto"/>
          </w:divBdr>
        </w:div>
        <w:div w:id="139159613">
          <w:marLeft w:val="640"/>
          <w:marRight w:val="0"/>
          <w:marTop w:val="0"/>
          <w:marBottom w:val="0"/>
          <w:divBdr>
            <w:top w:val="none" w:sz="0" w:space="0" w:color="auto"/>
            <w:left w:val="none" w:sz="0" w:space="0" w:color="auto"/>
            <w:bottom w:val="none" w:sz="0" w:space="0" w:color="auto"/>
            <w:right w:val="none" w:sz="0" w:space="0" w:color="auto"/>
          </w:divBdr>
        </w:div>
        <w:div w:id="1991061066">
          <w:marLeft w:val="640"/>
          <w:marRight w:val="0"/>
          <w:marTop w:val="0"/>
          <w:marBottom w:val="0"/>
          <w:divBdr>
            <w:top w:val="none" w:sz="0" w:space="0" w:color="auto"/>
            <w:left w:val="none" w:sz="0" w:space="0" w:color="auto"/>
            <w:bottom w:val="none" w:sz="0" w:space="0" w:color="auto"/>
            <w:right w:val="none" w:sz="0" w:space="0" w:color="auto"/>
          </w:divBdr>
        </w:div>
        <w:div w:id="742527390">
          <w:marLeft w:val="640"/>
          <w:marRight w:val="0"/>
          <w:marTop w:val="0"/>
          <w:marBottom w:val="0"/>
          <w:divBdr>
            <w:top w:val="none" w:sz="0" w:space="0" w:color="auto"/>
            <w:left w:val="none" w:sz="0" w:space="0" w:color="auto"/>
            <w:bottom w:val="none" w:sz="0" w:space="0" w:color="auto"/>
            <w:right w:val="none" w:sz="0" w:space="0" w:color="auto"/>
          </w:divBdr>
        </w:div>
        <w:div w:id="2016496363">
          <w:marLeft w:val="640"/>
          <w:marRight w:val="0"/>
          <w:marTop w:val="0"/>
          <w:marBottom w:val="0"/>
          <w:divBdr>
            <w:top w:val="none" w:sz="0" w:space="0" w:color="auto"/>
            <w:left w:val="none" w:sz="0" w:space="0" w:color="auto"/>
            <w:bottom w:val="none" w:sz="0" w:space="0" w:color="auto"/>
            <w:right w:val="none" w:sz="0" w:space="0" w:color="auto"/>
          </w:divBdr>
        </w:div>
        <w:div w:id="564684011">
          <w:marLeft w:val="640"/>
          <w:marRight w:val="0"/>
          <w:marTop w:val="0"/>
          <w:marBottom w:val="0"/>
          <w:divBdr>
            <w:top w:val="none" w:sz="0" w:space="0" w:color="auto"/>
            <w:left w:val="none" w:sz="0" w:space="0" w:color="auto"/>
            <w:bottom w:val="none" w:sz="0" w:space="0" w:color="auto"/>
            <w:right w:val="none" w:sz="0" w:space="0" w:color="auto"/>
          </w:divBdr>
        </w:div>
        <w:div w:id="906305249">
          <w:marLeft w:val="640"/>
          <w:marRight w:val="0"/>
          <w:marTop w:val="0"/>
          <w:marBottom w:val="0"/>
          <w:divBdr>
            <w:top w:val="none" w:sz="0" w:space="0" w:color="auto"/>
            <w:left w:val="none" w:sz="0" w:space="0" w:color="auto"/>
            <w:bottom w:val="none" w:sz="0" w:space="0" w:color="auto"/>
            <w:right w:val="none" w:sz="0" w:space="0" w:color="auto"/>
          </w:divBdr>
        </w:div>
        <w:div w:id="582378148">
          <w:marLeft w:val="640"/>
          <w:marRight w:val="0"/>
          <w:marTop w:val="0"/>
          <w:marBottom w:val="0"/>
          <w:divBdr>
            <w:top w:val="none" w:sz="0" w:space="0" w:color="auto"/>
            <w:left w:val="none" w:sz="0" w:space="0" w:color="auto"/>
            <w:bottom w:val="none" w:sz="0" w:space="0" w:color="auto"/>
            <w:right w:val="none" w:sz="0" w:space="0" w:color="auto"/>
          </w:divBdr>
        </w:div>
        <w:div w:id="1134517703">
          <w:marLeft w:val="640"/>
          <w:marRight w:val="0"/>
          <w:marTop w:val="0"/>
          <w:marBottom w:val="0"/>
          <w:divBdr>
            <w:top w:val="none" w:sz="0" w:space="0" w:color="auto"/>
            <w:left w:val="none" w:sz="0" w:space="0" w:color="auto"/>
            <w:bottom w:val="none" w:sz="0" w:space="0" w:color="auto"/>
            <w:right w:val="none" w:sz="0" w:space="0" w:color="auto"/>
          </w:divBdr>
        </w:div>
        <w:div w:id="789789206">
          <w:marLeft w:val="640"/>
          <w:marRight w:val="0"/>
          <w:marTop w:val="0"/>
          <w:marBottom w:val="0"/>
          <w:divBdr>
            <w:top w:val="none" w:sz="0" w:space="0" w:color="auto"/>
            <w:left w:val="none" w:sz="0" w:space="0" w:color="auto"/>
            <w:bottom w:val="none" w:sz="0" w:space="0" w:color="auto"/>
            <w:right w:val="none" w:sz="0" w:space="0" w:color="auto"/>
          </w:divBdr>
        </w:div>
        <w:div w:id="733431396">
          <w:marLeft w:val="640"/>
          <w:marRight w:val="0"/>
          <w:marTop w:val="0"/>
          <w:marBottom w:val="0"/>
          <w:divBdr>
            <w:top w:val="none" w:sz="0" w:space="0" w:color="auto"/>
            <w:left w:val="none" w:sz="0" w:space="0" w:color="auto"/>
            <w:bottom w:val="none" w:sz="0" w:space="0" w:color="auto"/>
            <w:right w:val="none" w:sz="0" w:space="0" w:color="auto"/>
          </w:divBdr>
        </w:div>
        <w:div w:id="422920227">
          <w:marLeft w:val="640"/>
          <w:marRight w:val="0"/>
          <w:marTop w:val="0"/>
          <w:marBottom w:val="0"/>
          <w:divBdr>
            <w:top w:val="none" w:sz="0" w:space="0" w:color="auto"/>
            <w:left w:val="none" w:sz="0" w:space="0" w:color="auto"/>
            <w:bottom w:val="none" w:sz="0" w:space="0" w:color="auto"/>
            <w:right w:val="none" w:sz="0" w:space="0" w:color="auto"/>
          </w:divBdr>
        </w:div>
        <w:div w:id="59056961">
          <w:marLeft w:val="640"/>
          <w:marRight w:val="0"/>
          <w:marTop w:val="0"/>
          <w:marBottom w:val="0"/>
          <w:divBdr>
            <w:top w:val="none" w:sz="0" w:space="0" w:color="auto"/>
            <w:left w:val="none" w:sz="0" w:space="0" w:color="auto"/>
            <w:bottom w:val="none" w:sz="0" w:space="0" w:color="auto"/>
            <w:right w:val="none" w:sz="0" w:space="0" w:color="auto"/>
          </w:divBdr>
        </w:div>
        <w:div w:id="823859069">
          <w:marLeft w:val="640"/>
          <w:marRight w:val="0"/>
          <w:marTop w:val="0"/>
          <w:marBottom w:val="0"/>
          <w:divBdr>
            <w:top w:val="none" w:sz="0" w:space="0" w:color="auto"/>
            <w:left w:val="none" w:sz="0" w:space="0" w:color="auto"/>
            <w:bottom w:val="none" w:sz="0" w:space="0" w:color="auto"/>
            <w:right w:val="none" w:sz="0" w:space="0" w:color="auto"/>
          </w:divBdr>
        </w:div>
        <w:div w:id="1294411431">
          <w:marLeft w:val="640"/>
          <w:marRight w:val="0"/>
          <w:marTop w:val="0"/>
          <w:marBottom w:val="0"/>
          <w:divBdr>
            <w:top w:val="none" w:sz="0" w:space="0" w:color="auto"/>
            <w:left w:val="none" w:sz="0" w:space="0" w:color="auto"/>
            <w:bottom w:val="none" w:sz="0" w:space="0" w:color="auto"/>
            <w:right w:val="none" w:sz="0" w:space="0" w:color="auto"/>
          </w:divBdr>
        </w:div>
        <w:div w:id="2084523621">
          <w:marLeft w:val="640"/>
          <w:marRight w:val="0"/>
          <w:marTop w:val="0"/>
          <w:marBottom w:val="0"/>
          <w:divBdr>
            <w:top w:val="none" w:sz="0" w:space="0" w:color="auto"/>
            <w:left w:val="none" w:sz="0" w:space="0" w:color="auto"/>
            <w:bottom w:val="none" w:sz="0" w:space="0" w:color="auto"/>
            <w:right w:val="none" w:sz="0" w:space="0" w:color="auto"/>
          </w:divBdr>
        </w:div>
        <w:div w:id="1862937822">
          <w:marLeft w:val="640"/>
          <w:marRight w:val="0"/>
          <w:marTop w:val="0"/>
          <w:marBottom w:val="0"/>
          <w:divBdr>
            <w:top w:val="none" w:sz="0" w:space="0" w:color="auto"/>
            <w:left w:val="none" w:sz="0" w:space="0" w:color="auto"/>
            <w:bottom w:val="none" w:sz="0" w:space="0" w:color="auto"/>
            <w:right w:val="none" w:sz="0" w:space="0" w:color="auto"/>
          </w:divBdr>
        </w:div>
        <w:div w:id="594633919">
          <w:marLeft w:val="640"/>
          <w:marRight w:val="0"/>
          <w:marTop w:val="0"/>
          <w:marBottom w:val="0"/>
          <w:divBdr>
            <w:top w:val="none" w:sz="0" w:space="0" w:color="auto"/>
            <w:left w:val="none" w:sz="0" w:space="0" w:color="auto"/>
            <w:bottom w:val="none" w:sz="0" w:space="0" w:color="auto"/>
            <w:right w:val="none" w:sz="0" w:space="0" w:color="auto"/>
          </w:divBdr>
        </w:div>
        <w:div w:id="1098212963">
          <w:marLeft w:val="640"/>
          <w:marRight w:val="0"/>
          <w:marTop w:val="0"/>
          <w:marBottom w:val="0"/>
          <w:divBdr>
            <w:top w:val="none" w:sz="0" w:space="0" w:color="auto"/>
            <w:left w:val="none" w:sz="0" w:space="0" w:color="auto"/>
            <w:bottom w:val="none" w:sz="0" w:space="0" w:color="auto"/>
            <w:right w:val="none" w:sz="0" w:space="0" w:color="auto"/>
          </w:divBdr>
        </w:div>
        <w:div w:id="1270308374">
          <w:marLeft w:val="640"/>
          <w:marRight w:val="0"/>
          <w:marTop w:val="0"/>
          <w:marBottom w:val="0"/>
          <w:divBdr>
            <w:top w:val="none" w:sz="0" w:space="0" w:color="auto"/>
            <w:left w:val="none" w:sz="0" w:space="0" w:color="auto"/>
            <w:bottom w:val="none" w:sz="0" w:space="0" w:color="auto"/>
            <w:right w:val="none" w:sz="0" w:space="0" w:color="auto"/>
          </w:divBdr>
        </w:div>
        <w:div w:id="62340285">
          <w:marLeft w:val="640"/>
          <w:marRight w:val="0"/>
          <w:marTop w:val="0"/>
          <w:marBottom w:val="0"/>
          <w:divBdr>
            <w:top w:val="none" w:sz="0" w:space="0" w:color="auto"/>
            <w:left w:val="none" w:sz="0" w:space="0" w:color="auto"/>
            <w:bottom w:val="none" w:sz="0" w:space="0" w:color="auto"/>
            <w:right w:val="none" w:sz="0" w:space="0" w:color="auto"/>
          </w:divBdr>
        </w:div>
        <w:div w:id="1539316599">
          <w:marLeft w:val="640"/>
          <w:marRight w:val="0"/>
          <w:marTop w:val="0"/>
          <w:marBottom w:val="0"/>
          <w:divBdr>
            <w:top w:val="none" w:sz="0" w:space="0" w:color="auto"/>
            <w:left w:val="none" w:sz="0" w:space="0" w:color="auto"/>
            <w:bottom w:val="none" w:sz="0" w:space="0" w:color="auto"/>
            <w:right w:val="none" w:sz="0" w:space="0" w:color="auto"/>
          </w:divBdr>
        </w:div>
        <w:div w:id="848521782">
          <w:marLeft w:val="640"/>
          <w:marRight w:val="0"/>
          <w:marTop w:val="0"/>
          <w:marBottom w:val="0"/>
          <w:divBdr>
            <w:top w:val="none" w:sz="0" w:space="0" w:color="auto"/>
            <w:left w:val="none" w:sz="0" w:space="0" w:color="auto"/>
            <w:bottom w:val="none" w:sz="0" w:space="0" w:color="auto"/>
            <w:right w:val="none" w:sz="0" w:space="0" w:color="auto"/>
          </w:divBdr>
        </w:div>
        <w:div w:id="1102144203">
          <w:marLeft w:val="640"/>
          <w:marRight w:val="0"/>
          <w:marTop w:val="0"/>
          <w:marBottom w:val="0"/>
          <w:divBdr>
            <w:top w:val="none" w:sz="0" w:space="0" w:color="auto"/>
            <w:left w:val="none" w:sz="0" w:space="0" w:color="auto"/>
            <w:bottom w:val="none" w:sz="0" w:space="0" w:color="auto"/>
            <w:right w:val="none" w:sz="0" w:space="0" w:color="auto"/>
          </w:divBdr>
        </w:div>
        <w:div w:id="488904547">
          <w:marLeft w:val="640"/>
          <w:marRight w:val="0"/>
          <w:marTop w:val="0"/>
          <w:marBottom w:val="0"/>
          <w:divBdr>
            <w:top w:val="none" w:sz="0" w:space="0" w:color="auto"/>
            <w:left w:val="none" w:sz="0" w:space="0" w:color="auto"/>
            <w:bottom w:val="none" w:sz="0" w:space="0" w:color="auto"/>
            <w:right w:val="none" w:sz="0" w:space="0" w:color="auto"/>
          </w:divBdr>
        </w:div>
        <w:div w:id="589856025">
          <w:marLeft w:val="640"/>
          <w:marRight w:val="0"/>
          <w:marTop w:val="0"/>
          <w:marBottom w:val="0"/>
          <w:divBdr>
            <w:top w:val="none" w:sz="0" w:space="0" w:color="auto"/>
            <w:left w:val="none" w:sz="0" w:space="0" w:color="auto"/>
            <w:bottom w:val="none" w:sz="0" w:space="0" w:color="auto"/>
            <w:right w:val="none" w:sz="0" w:space="0" w:color="auto"/>
          </w:divBdr>
        </w:div>
        <w:div w:id="189875726">
          <w:marLeft w:val="640"/>
          <w:marRight w:val="0"/>
          <w:marTop w:val="0"/>
          <w:marBottom w:val="0"/>
          <w:divBdr>
            <w:top w:val="none" w:sz="0" w:space="0" w:color="auto"/>
            <w:left w:val="none" w:sz="0" w:space="0" w:color="auto"/>
            <w:bottom w:val="none" w:sz="0" w:space="0" w:color="auto"/>
            <w:right w:val="none" w:sz="0" w:space="0" w:color="auto"/>
          </w:divBdr>
        </w:div>
        <w:div w:id="305555535">
          <w:marLeft w:val="640"/>
          <w:marRight w:val="0"/>
          <w:marTop w:val="0"/>
          <w:marBottom w:val="0"/>
          <w:divBdr>
            <w:top w:val="none" w:sz="0" w:space="0" w:color="auto"/>
            <w:left w:val="none" w:sz="0" w:space="0" w:color="auto"/>
            <w:bottom w:val="none" w:sz="0" w:space="0" w:color="auto"/>
            <w:right w:val="none" w:sz="0" w:space="0" w:color="auto"/>
          </w:divBdr>
        </w:div>
        <w:div w:id="1181579700">
          <w:marLeft w:val="640"/>
          <w:marRight w:val="0"/>
          <w:marTop w:val="0"/>
          <w:marBottom w:val="0"/>
          <w:divBdr>
            <w:top w:val="none" w:sz="0" w:space="0" w:color="auto"/>
            <w:left w:val="none" w:sz="0" w:space="0" w:color="auto"/>
            <w:bottom w:val="none" w:sz="0" w:space="0" w:color="auto"/>
            <w:right w:val="none" w:sz="0" w:space="0" w:color="auto"/>
          </w:divBdr>
        </w:div>
        <w:div w:id="1263033820">
          <w:marLeft w:val="640"/>
          <w:marRight w:val="0"/>
          <w:marTop w:val="0"/>
          <w:marBottom w:val="0"/>
          <w:divBdr>
            <w:top w:val="none" w:sz="0" w:space="0" w:color="auto"/>
            <w:left w:val="none" w:sz="0" w:space="0" w:color="auto"/>
            <w:bottom w:val="none" w:sz="0" w:space="0" w:color="auto"/>
            <w:right w:val="none" w:sz="0" w:space="0" w:color="auto"/>
          </w:divBdr>
        </w:div>
        <w:div w:id="1065034165">
          <w:marLeft w:val="640"/>
          <w:marRight w:val="0"/>
          <w:marTop w:val="0"/>
          <w:marBottom w:val="0"/>
          <w:divBdr>
            <w:top w:val="none" w:sz="0" w:space="0" w:color="auto"/>
            <w:left w:val="none" w:sz="0" w:space="0" w:color="auto"/>
            <w:bottom w:val="none" w:sz="0" w:space="0" w:color="auto"/>
            <w:right w:val="none" w:sz="0" w:space="0" w:color="auto"/>
          </w:divBdr>
        </w:div>
        <w:div w:id="659970192">
          <w:marLeft w:val="640"/>
          <w:marRight w:val="0"/>
          <w:marTop w:val="0"/>
          <w:marBottom w:val="0"/>
          <w:divBdr>
            <w:top w:val="none" w:sz="0" w:space="0" w:color="auto"/>
            <w:left w:val="none" w:sz="0" w:space="0" w:color="auto"/>
            <w:bottom w:val="none" w:sz="0" w:space="0" w:color="auto"/>
            <w:right w:val="none" w:sz="0" w:space="0" w:color="auto"/>
          </w:divBdr>
        </w:div>
        <w:div w:id="1270509225">
          <w:marLeft w:val="640"/>
          <w:marRight w:val="0"/>
          <w:marTop w:val="0"/>
          <w:marBottom w:val="0"/>
          <w:divBdr>
            <w:top w:val="none" w:sz="0" w:space="0" w:color="auto"/>
            <w:left w:val="none" w:sz="0" w:space="0" w:color="auto"/>
            <w:bottom w:val="none" w:sz="0" w:space="0" w:color="auto"/>
            <w:right w:val="none" w:sz="0" w:space="0" w:color="auto"/>
          </w:divBdr>
        </w:div>
        <w:div w:id="1002703987">
          <w:marLeft w:val="640"/>
          <w:marRight w:val="0"/>
          <w:marTop w:val="0"/>
          <w:marBottom w:val="0"/>
          <w:divBdr>
            <w:top w:val="none" w:sz="0" w:space="0" w:color="auto"/>
            <w:left w:val="none" w:sz="0" w:space="0" w:color="auto"/>
            <w:bottom w:val="none" w:sz="0" w:space="0" w:color="auto"/>
            <w:right w:val="none" w:sz="0" w:space="0" w:color="auto"/>
          </w:divBdr>
        </w:div>
        <w:div w:id="112022286">
          <w:marLeft w:val="640"/>
          <w:marRight w:val="0"/>
          <w:marTop w:val="0"/>
          <w:marBottom w:val="0"/>
          <w:divBdr>
            <w:top w:val="none" w:sz="0" w:space="0" w:color="auto"/>
            <w:left w:val="none" w:sz="0" w:space="0" w:color="auto"/>
            <w:bottom w:val="none" w:sz="0" w:space="0" w:color="auto"/>
            <w:right w:val="none" w:sz="0" w:space="0" w:color="auto"/>
          </w:divBdr>
        </w:div>
        <w:div w:id="445347609">
          <w:marLeft w:val="640"/>
          <w:marRight w:val="0"/>
          <w:marTop w:val="0"/>
          <w:marBottom w:val="0"/>
          <w:divBdr>
            <w:top w:val="none" w:sz="0" w:space="0" w:color="auto"/>
            <w:left w:val="none" w:sz="0" w:space="0" w:color="auto"/>
            <w:bottom w:val="none" w:sz="0" w:space="0" w:color="auto"/>
            <w:right w:val="none" w:sz="0" w:space="0" w:color="auto"/>
          </w:divBdr>
        </w:div>
        <w:div w:id="2071272862">
          <w:marLeft w:val="640"/>
          <w:marRight w:val="0"/>
          <w:marTop w:val="0"/>
          <w:marBottom w:val="0"/>
          <w:divBdr>
            <w:top w:val="none" w:sz="0" w:space="0" w:color="auto"/>
            <w:left w:val="none" w:sz="0" w:space="0" w:color="auto"/>
            <w:bottom w:val="none" w:sz="0" w:space="0" w:color="auto"/>
            <w:right w:val="none" w:sz="0" w:space="0" w:color="auto"/>
          </w:divBdr>
        </w:div>
        <w:div w:id="1185173368">
          <w:marLeft w:val="640"/>
          <w:marRight w:val="0"/>
          <w:marTop w:val="0"/>
          <w:marBottom w:val="0"/>
          <w:divBdr>
            <w:top w:val="none" w:sz="0" w:space="0" w:color="auto"/>
            <w:left w:val="none" w:sz="0" w:space="0" w:color="auto"/>
            <w:bottom w:val="none" w:sz="0" w:space="0" w:color="auto"/>
            <w:right w:val="none" w:sz="0" w:space="0" w:color="auto"/>
          </w:divBdr>
        </w:div>
        <w:div w:id="1236889722">
          <w:marLeft w:val="640"/>
          <w:marRight w:val="0"/>
          <w:marTop w:val="0"/>
          <w:marBottom w:val="0"/>
          <w:divBdr>
            <w:top w:val="none" w:sz="0" w:space="0" w:color="auto"/>
            <w:left w:val="none" w:sz="0" w:space="0" w:color="auto"/>
            <w:bottom w:val="none" w:sz="0" w:space="0" w:color="auto"/>
            <w:right w:val="none" w:sz="0" w:space="0" w:color="auto"/>
          </w:divBdr>
        </w:div>
        <w:div w:id="325014822">
          <w:marLeft w:val="640"/>
          <w:marRight w:val="0"/>
          <w:marTop w:val="0"/>
          <w:marBottom w:val="0"/>
          <w:divBdr>
            <w:top w:val="none" w:sz="0" w:space="0" w:color="auto"/>
            <w:left w:val="none" w:sz="0" w:space="0" w:color="auto"/>
            <w:bottom w:val="none" w:sz="0" w:space="0" w:color="auto"/>
            <w:right w:val="none" w:sz="0" w:space="0" w:color="auto"/>
          </w:divBdr>
        </w:div>
        <w:div w:id="181359422">
          <w:marLeft w:val="640"/>
          <w:marRight w:val="0"/>
          <w:marTop w:val="0"/>
          <w:marBottom w:val="0"/>
          <w:divBdr>
            <w:top w:val="none" w:sz="0" w:space="0" w:color="auto"/>
            <w:left w:val="none" w:sz="0" w:space="0" w:color="auto"/>
            <w:bottom w:val="none" w:sz="0" w:space="0" w:color="auto"/>
            <w:right w:val="none" w:sz="0" w:space="0" w:color="auto"/>
          </w:divBdr>
        </w:div>
        <w:div w:id="878669270">
          <w:marLeft w:val="640"/>
          <w:marRight w:val="0"/>
          <w:marTop w:val="0"/>
          <w:marBottom w:val="0"/>
          <w:divBdr>
            <w:top w:val="none" w:sz="0" w:space="0" w:color="auto"/>
            <w:left w:val="none" w:sz="0" w:space="0" w:color="auto"/>
            <w:bottom w:val="none" w:sz="0" w:space="0" w:color="auto"/>
            <w:right w:val="none" w:sz="0" w:space="0" w:color="auto"/>
          </w:divBdr>
        </w:div>
        <w:div w:id="1393044075">
          <w:marLeft w:val="640"/>
          <w:marRight w:val="0"/>
          <w:marTop w:val="0"/>
          <w:marBottom w:val="0"/>
          <w:divBdr>
            <w:top w:val="none" w:sz="0" w:space="0" w:color="auto"/>
            <w:left w:val="none" w:sz="0" w:space="0" w:color="auto"/>
            <w:bottom w:val="none" w:sz="0" w:space="0" w:color="auto"/>
            <w:right w:val="none" w:sz="0" w:space="0" w:color="auto"/>
          </w:divBdr>
        </w:div>
        <w:div w:id="729378189">
          <w:marLeft w:val="640"/>
          <w:marRight w:val="0"/>
          <w:marTop w:val="0"/>
          <w:marBottom w:val="0"/>
          <w:divBdr>
            <w:top w:val="none" w:sz="0" w:space="0" w:color="auto"/>
            <w:left w:val="none" w:sz="0" w:space="0" w:color="auto"/>
            <w:bottom w:val="none" w:sz="0" w:space="0" w:color="auto"/>
            <w:right w:val="none" w:sz="0" w:space="0" w:color="auto"/>
          </w:divBdr>
        </w:div>
        <w:div w:id="364864036">
          <w:marLeft w:val="640"/>
          <w:marRight w:val="0"/>
          <w:marTop w:val="0"/>
          <w:marBottom w:val="0"/>
          <w:divBdr>
            <w:top w:val="none" w:sz="0" w:space="0" w:color="auto"/>
            <w:left w:val="none" w:sz="0" w:space="0" w:color="auto"/>
            <w:bottom w:val="none" w:sz="0" w:space="0" w:color="auto"/>
            <w:right w:val="none" w:sz="0" w:space="0" w:color="auto"/>
          </w:divBdr>
        </w:div>
        <w:div w:id="315452532">
          <w:marLeft w:val="640"/>
          <w:marRight w:val="0"/>
          <w:marTop w:val="0"/>
          <w:marBottom w:val="0"/>
          <w:divBdr>
            <w:top w:val="none" w:sz="0" w:space="0" w:color="auto"/>
            <w:left w:val="none" w:sz="0" w:space="0" w:color="auto"/>
            <w:bottom w:val="none" w:sz="0" w:space="0" w:color="auto"/>
            <w:right w:val="none" w:sz="0" w:space="0" w:color="auto"/>
          </w:divBdr>
        </w:div>
        <w:div w:id="1052728023">
          <w:marLeft w:val="640"/>
          <w:marRight w:val="0"/>
          <w:marTop w:val="0"/>
          <w:marBottom w:val="0"/>
          <w:divBdr>
            <w:top w:val="none" w:sz="0" w:space="0" w:color="auto"/>
            <w:left w:val="none" w:sz="0" w:space="0" w:color="auto"/>
            <w:bottom w:val="none" w:sz="0" w:space="0" w:color="auto"/>
            <w:right w:val="none" w:sz="0" w:space="0" w:color="auto"/>
          </w:divBdr>
        </w:div>
        <w:div w:id="538666206">
          <w:marLeft w:val="640"/>
          <w:marRight w:val="0"/>
          <w:marTop w:val="0"/>
          <w:marBottom w:val="0"/>
          <w:divBdr>
            <w:top w:val="none" w:sz="0" w:space="0" w:color="auto"/>
            <w:left w:val="none" w:sz="0" w:space="0" w:color="auto"/>
            <w:bottom w:val="none" w:sz="0" w:space="0" w:color="auto"/>
            <w:right w:val="none" w:sz="0" w:space="0" w:color="auto"/>
          </w:divBdr>
        </w:div>
        <w:div w:id="2051146874">
          <w:marLeft w:val="640"/>
          <w:marRight w:val="0"/>
          <w:marTop w:val="0"/>
          <w:marBottom w:val="0"/>
          <w:divBdr>
            <w:top w:val="none" w:sz="0" w:space="0" w:color="auto"/>
            <w:left w:val="none" w:sz="0" w:space="0" w:color="auto"/>
            <w:bottom w:val="none" w:sz="0" w:space="0" w:color="auto"/>
            <w:right w:val="none" w:sz="0" w:space="0" w:color="auto"/>
          </w:divBdr>
        </w:div>
        <w:div w:id="1821074131">
          <w:marLeft w:val="640"/>
          <w:marRight w:val="0"/>
          <w:marTop w:val="0"/>
          <w:marBottom w:val="0"/>
          <w:divBdr>
            <w:top w:val="none" w:sz="0" w:space="0" w:color="auto"/>
            <w:left w:val="none" w:sz="0" w:space="0" w:color="auto"/>
            <w:bottom w:val="none" w:sz="0" w:space="0" w:color="auto"/>
            <w:right w:val="none" w:sz="0" w:space="0" w:color="auto"/>
          </w:divBdr>
        </w:div>
        <w:div w:id="433865872">
          <w:marLeft w:val="640"/>
          <w:marRight w:val="0"/>
          <w:marTop w:val="0"/>
          <w:marBottom w:val="0"/>
          <w:divBdr>
            <w:top w:val="none" w:sz="0" w:space="0" w:color="auto"/>
            <w:left w:val="none" w:sz="0" w:space="0" w:color="auto"/>
            <w:bottom w:val="none" w:sz="0" w:space="0" w:color="auto"/>
            <w:right w:val="none" w:sz="0" w:space="0" w:color="auto"/>
          </w:divBdr>
        </w:div>
        <w:div w:id="152185267">
          <w:marLeft w:val="640"/>
          <w:marRight w:val="0"/>
          <w:marTop w:val="0"/>
          <w:marBottom w:val="0"/>
          <w:divBdr>
            <w:top w:val="none" w:sz="0" w:space="0" w:color="auto"/>
            <w:left w:val="none" w:sz="0" w:space="0" w:color="auto"/>
            <w:bottom w:val="none" w:sz="0" w:space="0" w:color="auto"/>
            <w:right w:val="none" w:sz="0" w:space="0" w:color="auto"/>
          </w:divBdr>
        </w:div>
        <w:div w:id="401567913">
          <w:marLeft w:val="640"/>
          <w:marRight w:val="0"/>
          <w:marTop w:val="0"/>
          <w:marBottom w:val="0"/>
          <w:divBdr>
            <w:top w:val="none" w:sz="0" w:space="0" w:color="auto"/>
            <w:left w:val="none" w:sz="0" w:space="0" w:color="auto"/>
            <w:bottom w:val="none" w:sz="0" w:space="0" w:color="auto"/>
            <w:right w:val="none" w:sz="0" w:space="0" w:color="auto"/>
          </w:divBdr>
        </w:div>
        <w:div w:id="1465854305">
          <w:marLeft w:val="640"/>
          <w:marRight w:val="0"/>
          <w:marTop w:val="0"/>
          <w:marBottom w:val="0"/>
          <w:divBdr>
            <w:top w:val="none" w:sz="0" w:space="0" w:color="auto"/>
            <w:left w:val="none" w:sz="0" w:space="0" w:color="auto"/>
            <w:bottom w:val="none" w:sz="0" w:space="0" w:color="auto"/>
            <w:right w:val="none" w:sz="0" w:space="0" w:color="auto"/>
          </w:divBdr>
        </w:div>
        <w:div w:id="978656112">
          <w:marLeft w:val="640"/>
          <w:marRight w:val="0"/>
          <w:marTop w:val="0"/>
          <w:marBottom w:val="0"/>
          <w:divBdr>
            <w:top w:val="none" w:sz="0" w:space="0" w:color="auto"/>
            <w:left w:val="none" w:sz="0" w:space="0" w:color="auto"/>
            <w:bottom w:val="none" w:sz="0" w:space="0" w:color="auto"/>
            <w:right w:val="none" w:sz="0" w:space="0" w:color="auto"/>
          </w:divBdr>
        </w:div>
        <w:div w:id="147985643">
          <w:marLeft w:val="640"/>
          <w:marRight w:val="0"/>
          <w:marTop w:val="0"/>
          <w:marBottom w:val="0"/>
          <w:divBdr>
            <w:top w:val="none" w:sz="0" w:space="0" w:color="auto"/>
            <w:left w:val="none" w:sz="0" w:space="0" w:color="auto"/>
            <w:bottom w:val="none" w:sz="0" w:space="0" w:color="auto"/>
            <w:right w:val="none" w:sz="0" w:space="0" w:color="auto"/>
          </w:divBdr>
        </w:div>
        <w:div w:id="2095006118">
          <w:marLeft w:val="640"/>
          <w:marRight w:val="0"/>
          <w:marTop w:val="0"/>
          <w:marBottom w:val="0"/>
          <w:divBdr>
            <w:top w:val="none" w:sz="0" w:space="0" w:color="auto"/>
            <w:left w:val="none" w:sz="0" w:space="0" w:color="auto"/>
            <w:bottom w:val="none" w:sz="0" w:space="0" w:color="auto"/>
            <w:right w:val="none" w:sz="0" w:space="0" w:color="auto"/>
          </w:divBdr>
        </w:div>
        <w:div w:id="525368390">
          <w:marLeft w:val="640"/>
          <w:marRight w:val="0"/>
          <w:marTop w:val="0"/>
          <w:marBottom w:val="0"/>
          <w:divBdr>
            <w:top w:val="none" w:sz="0" w:space="0" w:color="auto"/>
            <w:left w:val="none" w:sz="0" w:space="0" w:color="auto"/>
            <w:bottom w:val="none" w:sz="0" w:space="0" w:color="auto"/>
            <w:right w:val="none" w:sz="0" w:space="0" w:color="auto"/>
          </w:divBdr>
        </w:div>
        <w:div w:id="534850422">
          <w:marLeft w:val="640"/>
          <w:marRight w:val="0"/>
          <w:marTop w:val="0"/>
          <w:marBottom w:val="0"/>
          <w:divBdr>
            <w:top w:val="none" w:sz="0" w:space="0" w:color="auto"/>
            <w:left w:val="none" w:sz="0" w:space="0" w:color="auto"/>
            <w:bottom w:val="none" w:sz="0" w:space="0" w:color="auto"/>
            <w:right w:val="none" w:sz="0" w:space="0" w:color="auto"/>
          </w:divBdr>
        </w:div>
        <w:div w:id="865289330">
          <w:marLeft w:val="640"/>
          <w:marRight w:val="0"/>
          <w:marTop w:val="0"/>
          <w:marBottom w:val="0"/>
          <w:divBdr>
            <w:top w:val="none" w:sz="0" w:space="0" w:color="auto"/>
            <w:left w:val="none" w:sz="0" w:space="0" w:color="auto"/>
            <w:bottom w:val="none" w:sz="0" w:space="0" w:color="auto"/>
            <w:right w:val="none" w:sz="0" w:space="0" w:color="auto"/>
          </w:divBdr>
        </w:div>
        <w:div w:id="1908147613">
          <w:marLeft w:val="640"/>
          <w:marRight w:val="0"/>
          <w:marTop w:val="0"/>
          <w:marBottom w:val="0"/>
          <w:divBdr>
            <w:top w:val="none" w:sz="0" w:space="0" w:color="auto"/>
            <w:left w:val="none" w:sz="0" w:space="0" w:color="auto"/>
            <w:bottom w:val="none" w:sz="0" w:space="0" w:color="auto"/>
            <w:right w:val="none" w:sz="0" w:space="0" w:color="auto"/>
          </w:divBdr>
        </w:div>
        <w:div w:id="119960415">
          <w:marLeft w:val="640"/>
          <w:marRight w:val="0"/>
          <w:marTop w:val="0"/>
          <w:marBottom w:val="0"/>
          <w:divBdr>
            <w:top w:val="none" w:sz="0" w:space="0" w:color="auto"/>
            <w:left w:val="none" w:sz="0" w:space="0" w:color="auto"/>
            <w:bottom w:val="none" w:sz="0" w:space="0" w:color="auto"/>
            <w:right w:val="none" w:sz="0" w:space="0" w:color="auto"/>
          </w:divBdr>
        </w:div>
        <w:div w:id="1722822417">
          <w:marLeft w:val="640"/>
          <w:marRight w:val="0"/>
          <w:marTop w:val="0"/>
          <w:marBottom w:val="0"/>
          <w:divBdr>
            <w:top w:val="none" w:sz="0" w:space="0" w:color="auto"/>
            <w:left w:val="none" w:sz="0" w:space="0" w:color="auto"/>
            <w:bottom w:val="none" w:sz="0" w:space="0" w:color="auto"/>
            <w:right w:val="none" w:sz="0" w:space="0" w:color="auto"/>
          </w:divBdr>
        </w:div>
        <w:div w:id="1801680420">
          <w:marLeft w:val="640"/>
          <w:marRight w:val="0"/>
          <w:marTop w:val="0"/>
          <w:marBottom w:val="0"/>
          <w:divBdr>
            <w:top w:val="none" w:sz="0" w:space="0" w:color="auto"/>
            <w:left w:val="none" w:sz="0" w:space="0" w:color="auto"/>
            <w:bottom w:val="none" w:sz="0" w:space="0" w:color="auto"/>
            <w:right w:val="none" w:sz="0" w:space="0" w:color="auto"/>
          </w:divBdr>
        </w:div>
        <w:div w:id="1564412389">
          <w:marLeft w:val="640"/>
          <w:marRight w:val="0"/>
          <w:marTop w:val="0"/>
          <w:marBottom w:val="0"/>
          <w:divBdr>
            <w:top w:val="none" w:sz="0" w:space="0" w:color="auto"/>
            <w:left w:val="none" w:sz="0" w:space="0" w:color="auto"/>
            <w:bottom w:val="none" w:sz="0" w:space="0" w:color="auto"/>
            <w:right w:val="none" w:sz="0" w:space="0" w:color="auto"/>
          </w:divBdr>
        </w:div>
        <w:div w:id="135417225">
          <w:marLeft w:val="640"/>
          <w:marRight w:val="0"/>
          <w:marTop w:val="0"/>
          <w:marBottom w:val="0"/>
          <w:divBdr>
            <w:top w:val="none" w:sz="0" w:space="0" w:color="auto"/>
            <w:left w:val="none" w:sz="0" w:space="0" w:color="auto"/>
            <w:bottom w:val="none" w:sz="0" w:space="0" w:color="auto"/>
            <w:right w:val="none" w:sz="0" w:space="0" w:color="auto"/>
          </w:divBdr>
        </w:div>
        <w:div w:id="1617444271">
          <w:marLeft w:val="640"/>
          <w:marRight w:val="0"/>
          <w:marTop w:val="0"/>
          <w:marBottom w:val="0"/>
          <w:divBdr>
            <w:top w:val="none" w:sz="0" w:space="0" w:color="auto"/>
            <w:left w:val="none" w:sz="0" w:space="0" w:color="auto"/>
            <w:bottom w:val="none" w:sz="0" w:space="0" w:color="auto"/>
            <w:right w:val="none" w:sz="0" w:space="0" w:color="auto"/>
          </w:divBdr>
        </w:div>
        <w:div w:id="215358800">
          <w:marLeft w:val="640"/>
          <w:marRight w:val="0"/>
          <w:marTop w:val="0"/>
          <w:marBottom w:val="0"/>
          <w:divBdr>
            <w:top w:val="none" w:sz="0" w:space="0" w:color="auto"/>
            <w:left w:val="none" w:sz="0" w:space="0" w:color="auto"/>
            <w:bottom w:val="none" w:sz="0" w:space="0" w:color="auto"/>
            <w:right w:val="none" w:sz="0" w:space="0" w:color="auto"/>
          </w:divBdr>
        </w:div>
        <w:div w:id="1679650931">
          <w:marLeft w:val="640"/>
          <w:marRight w:val="0"/>
          <w:marTop w:val="0"/>
          <w:marBottom w:val="0"/>
          <w:divBdr>
            <w:top w:val="none" w:sz="0" w:space="0" w:color="auto"/>
            <w:left w:val="none" w:sz="0" w:space="0" w:color="auto"/>
            <w:bottom w:val="none" w:sz="0" w:space="0" w:color="auto"/>
            <w:right w:val="none" w:sz="0" w:space="0" w:color="auto"/>
          </w:divBdr>
        </w:div>
        <w:div w:id="1701659385">
          <w:marLeft w:val="640"/>
          <w:marRight w:val="0"/>
          <w:marTop w:val="0"/>
          <w:marBottom w:val="0"/>
          <w:divBdr>
            <w:top w:val="none" w:sz="0" w:space="0" w:color="auto"/>
            <w:left w:val="none" w:sz="0" w:space="0" w:color="auto"/>
            <w:bottom w:val="none" w:sz="0" w:space="0" w:color="auto"/>
            <w:right w:val="none" w:sz="0" w:space="0" w:color="auto"/>
          </w:divBdr>
        </w:div>
        <w:div w:id="1714692396">
          <w:marLeft w:val="640"/>
          <w:marRight w:val="0"/>
          <w:marTop w:val="0"/>
          <w:marBottom w:val="0"/>
          <w:divBdr>
            <w:top w:val="none" w:sz="0" w:space="0" w:color="auto"/>
            <w:left w:val="none" w:sz="0" w:space="0" w:color="auto"/>
            <w:bottom w:val="none" w:sz="0" w:space="0" w:color="auto"/>
            <w:right w:val="none" w:sz="0" w:space="0" w:color="auto"/>
          </w:divBdr>
        </w:div>
      </w:divsChild>
    </w:div>
    <w:div w:id="1757750566">
      <w:bodyDiv w:val="1"/>
      <w:marLeft w:val="0"/>
      <w:marRight w:val="0"/>
      <w:marTop w:val="0"/>
      <w:marBottom w:val="0"/>
      <w:divBdr>
        <w:top w:val="none" w:sz="0" w:space="0" w:color="auto"/>
        <w:left w:val="none" w:sz="0" w:space="0" w:color="auto"/>
        <w:bottom w:val="none" w:sz="0" w:space="0" w:color="auto"/>
        <w:right w:val="none" w:sz="0" w:space="0" w:color="auto"/>
      </w:divBdr>
      <w:divsChild>
        <w:div w:id="17002984">
          <w:marLeft w:val="640"/>
          <w:marRight w:val="0"/>
          <w:marTop w:val="0"/>
          <w:marBottom w:val="0"/>
          <w:divBdr>
            <w:top w:val="none" w:sz="0" w:space="0" w:color="auto"/>
            <w:left w:val="none" w:sz="0" w:space="0" w:color="auto"/>
            <w:bottom w:val="none" w:sz="0" w:space="0" w:color="auto"/>
            <w:right w:val="none" w:sz="0" w:space="0" w:color="auto"/>
          </w:divBdr>
        </w:div>
        <w:div w:id="35468566">
          <w:marLeft w:val="640"/>
          <w:marRight w:val="0"/>
          <w:marTop w:val="0"/>
          <w:marBottom w:val="0"/>
          <w:divBdr>
            <w:top w:val="none" w:sz="0" w:space="0" w:color="auto"/>
            <w:left w:val="none" w:sz="0" w:space="0" w:color="auto"/>
            <w:bottom w:val="none" w:sz="0" w:space="0" w:color="auto"/>
            <w:right w:val="none" w:sz="0" w:space="0" w:color="auto"/>
          </w:divBdr>
        </w:div>
        <w:div w:id="56441627">
          <w:marLeft w:val="640"/>
          <w:marRight w:val="0"/>
          <w:marTop w:val="0"/>
          <w:marBottom w:val="0"/>
          <w:divBdr>
            <w:top w:val="none" w:sz="0" w:space="0" w:color="auto"/>
            <w:left w:val="none" w:sz="0" w:space="0" w:color="auto"/>
            <w:bottom w:val="none" w:sz="0" w:space="0" w:color="auto"/>
            <w:right w:val="none" w:sz="0" w:space="0" w:color="auto"/>
          </w:divBdr>
        </w:div>
        <w:div w:id="71238742">
          <w:marLeft w:val="640"/>
          <w:marRight w:val="0"/>
          <w:marTop w:val="0"/>
          <w:marBottom w:val="0"/>
          <w:divBdr>
            <w:top w:val="none" w:sz="0" w:space="0" w:color="auto"/>
            <w:left w:val="none" w:sz="0" w:space="0" w:color="auto"/>
            <w:bottom w:val="none" w:sz="0" w:space="0" w:color="auto"/>
            <w:right w:val="none" w:sz="0" w:space="0" w:color="auto"/>
          </w:divBdr>
        </w:div>
        <w:div w:id="74862144">
          <w:marLeft w:val="640"/>
          <w:marRight w:val="0"/>
          <w:marTop w:val="0"/>
          <w:marBottom w:val="0"/>
          <w:divBdr>
            <w:top w:val="none" w:sz="0" w:space="0" w:color="auto"/>
            <w:left w:val="none" w:sz="0" w:space="0" w:color="auto"/>
            <w:bottom w:val="none" w:sz="0" w:space="0" w:color="auto"/>
            <w:right w:val="none" w:sz="0" w:space="0" w:color="auto"/>
          </w:divBdr>
        </w:div>
        <w:div w:id="125586062">
          <w:marLeft w:val="640"/>
          <w:marRight w:val="0"/>
          <w:marTop w:val="0"/>
          <w:marBottom w:val="0"/>
          <w:divBdr>
            <w:top w:val="none" w:sz="0" w:space="0" w:color="auto"/>
            <w:left w:val="none" w:sz="0" w:space="0" w:color="auto"/>
            <w:bottom w:val="none" w:sz="0" w:space="0" w:color="auto"/>
            <w:right w:val="none" w:sz="0" w:space="0" w:color="auto"/>
          </w:divBdr>
        </w:div>
        <w:div w:id="143012240">
          <w:marLeft w:val="640"/>
          <w:marRight w:val="0"/>
          <w:marTop w:val="0"/>
          <w:marBottom w:val="0"/>
          <w:divBdr>
            <w:top w:val="none" w:sz="0" w:space="0" w:color="auto"/>
            <w:left w:val="none" w:sz="0" w:space="0" w:color="auto"/>
            <w:bottom w:val="none" w:sz="0" w:space="0" w:color="auto"/>
            <w:right w:val="none" w:sz="0" w:space="0" w:color="auto"/>
          </w:divBdr>
        </w:div>
        <w:div w:id="191580790">
          <w:marLeft w:val="640"/>
          <w:marRight w:val="0"/>
          <w:marTop w:val="0"/>
          <w:marBottom w:val="0"/>
          <w:divBdr>
            <w:top w:val="none" w:sz="0" w:space="0" w:color="auto"/>
            <w:left w:val="none" w:sz="0" w:space="0" w:color="auto"/>
            <w:bottom w:val="none" w:sz="0" w:space="0" w:color="auto"/>
            <w:right w:val="none" w:sz="0" w:space="0" w:color="auto"/>
          </w:divBdr>
        </w:div>
        <w:div w:id="213468907">
          <w:marLeft w:val="640"/>
          <w:marRight w:val="0"/>
          <w:marTop w:val="0"/>
          <w:marBottom w:val="0"/>
          <w:divBdr>
            <w:top w:val="none" w:sz="0" w:space="0" w:color="auto"/>
            <w:left w:val="none" w:sz="0" w:space="0" w:color="auto"/>
            <w:bottom w:val="none" w:sz="0" w:space="0" w:color="auto"/>
            <w:right w:val="none" w:sz="0" w:space="0" w:color="auto"/>
          </w:divBdr>
        </w:div>
        <w:div w:id="277032765">
          <w:marLeft w:val="640"/>
          <w:marRight w:val="0"/>
          <w:marTop w:val="0"/>
          <w:marBottom w:val="0"/>
          <w:divBdr>
            <w:top w:val="none" w:sz="0" w:space="0" w:color="auto"/>
            <w:left w:val="none" w:sz="0" w:space="0" w:color="auto"/>
            <w:bottom w:val="none" w:sz="0" w:space="0" w:color="auto"/>
            <w:right w:val="none" w:sz="0" w:space="0" w:color="auto"/>
          </w:divBdr>
        </w:div>
        <w:div w:id="303896521">
          <w:marLeft w:val="640"/>
          <w:marRight w:val="0"/>
          <w:marTop w:val="0"/>
          <w:marBottom w:val="0"/>
          <w:divBdr>
            <w:top w:val="none" w:sz="0" w:space="0" w:color="auto"/>
            <w:left w:val="none" w:sz="0" w:space="0" w:color="auto"/>
            <w:bottom w:val="none" w:sz="0" w:space="0" w:color="auto"/>
            <w:right w:val="none" w:sz="0" w:space="0" w:color="auto"/>
          </w:divBdr>
        </w:div>
        <w:div w:id="313803397">
          <w:marLeft w:val="640"/>
          <w:marRight w:val="0"/>
          <w:marTop w:val="0"/>
          <w:marBottom w:val="0"/>
          <w:divBdr>
            <w:top w:val="none" w:sz="0" w:space="0" w:color="auto"/>
            <w:left w:val="none" w:sz="0" w:space="0" w:color="auto"/>
            <w:bottom w:val="none" w:sz="0" w:space="0" w:color="auto"/>
            <w:right w:val="none" w:sz="0" w:space="0" w:color="auto"/>
          </w:divBdr>
        </w:div>
        <w:div w:id="338587487">
          <w:marLeft w:val="640"/>
          <w:marRight w:val="0"/>
          <w:marTop w:val="0"/>
          <w:marBottom w:val="0"/>
          <w:divBdr>
            <w:top w:val="none" w:sz="0" w:space="0" w:color="auto"/>
            <w:left w:val="none" w:sz="0" w:space="0" w:color="auto"/>
            <w:bottom w:val="none" w:sz="0" w:space="0" w:color="auto"/>
            <w:right w:val="none" w:sz="0" w:space="0" w:color="auto"/>
          </w:divBdr>
        </w:div>
        <w:div w:id="351148486">
          <w:marLeft w:val="640"/>
          <w:marRight w:val="0"/>
          <w:marTop w:val="0"/>
          <w:marBottom w:val="0"/>
          <w:divBdr>
            <w:top w:val="none" w:sz="0" w:space="0" w:color="auto"/>
            <w:left w:val="none" w:sz="0" w:space="0" w:color="auto"/>
            <w:bottom w:val="none" w:sz="0" w:space="0" w:color="auto"/>
            <w:right w:val="none" w:sz="0" w:space="0" w:color="auto"/>
          </w:divBdr>
        </w:div>
        <w:div w:id="356854707">
          <w:marLeft w:val="640"/>
          <w:marRight w:val="0"/>
          <w:marTop w:val="0"/>
          <w:marBottom w:val="0"/>
          <w:divBdr>
            <w:top w:val="none" w:sz="0" w:space="0" w:color="auto"/>
            <w:left w:val="none" w:sz="0" w:space="0" w:color="auto"/>
            <w:bottom w:val="none" w:sz="0" w:space="0" w:color="auto"/>
            <w:right w:val="none" w:sz="0" w:space="0" w:color="auto"/>
          </w:divBdr>
        </w:div>
        <w:div w:id="361173213">
          <w:marLeft w:val="640"/>
          <w:marRight w:val="0"/>
          <w:marTop w:val="0"/>
          <w:marBottom w:val="0"/>
          <w:divBdr>
            <w:top w:val="none" w:sz="0" w:space="0" w:color="auto"/>
            <w:left w:val="none" w:sz="0" w:space="0" w:color="auto"/>
            <w:bottom w:val="none" w:sz="0" w:space="0" w:color="auto"/>
            <w:right w:val="none" w:sz="0" w:space="0" w:color="auto"/>
          </w:divBdr>
        </w:div>
        <w:div w:id="384763850">
          <w:marLeft w:val="640"/>
          <w:marRight w:val="0"/>
          <w:marTop w:val="0"/>
          <w:marBottom w:val="0"/>
          <w:divBdr>
            <w:top w:val="none" w:sz="0" w:space="0" w:color="auto"/>
            <w:left w:val="none" w:sz="0" w:space="0" w:color="auto"/>
            <w:bottom w:val="none" w:sz="0" w:space="0" w:color="auto"/>
            <w:right w:val="none" w:sz="0" w:space="0" w:color="auto"/>
          </w:divBdr>
        </w:div>
        <w:div w:id="385225588">
          <w:marLeft w:val="640"/>
          <w:marRight w:val="0"/>
          <w:marTop w:val="0"/>
          <w:marBottom w:val="0"/>
          <w:divBdr>
            <w:top w:val="none" w:sz="0" w:space="0" w:color="auto"/>
            <w:left w:val="none" w:sz="0" w:space="0" w:color="auto"/>
            <w:bottom w:val="none" w:sz="0" w:space="0" w:color="auto"/>
            <w:right w:val="none" w:sz="0" w:space="0" w:color="auto"/>
          </w:divBdr>
        </w:div>
        <w:div w:id="410466285">
          <w:marLeft w:val="640"/>
          <w:marRight w:val="0"/>
          <w:marTop w:val="0"/>
          <w:marBottom w:val="0"/>
          <w:divBdr>
            <w:top w:val="none" w:sz="0" w:space="0" w:color="auto"/>
            <w:left w:val="none" w:sz="0" w:space="0" w:color="auto"/>
            <w:bottom w:val="none" w:sz="0" w:space="0" w:color="auto"/>
            <w:right w:val="none" w:sz="0" w:space="0" w:color="auto"/>
          </w:divBdr>
        </w:div>
        <w:div w:id="428891444">
          <w:marLeft w:val="640"/>
          <w:marRight w:val="0"/>
          <w:marTop w:val="0"/>
          <w:marBottom w:val="0"/>
          <w:divBdr>
            <w:top w:val="none" w:sz="0" w:space="0" w:color="auto"/>
            <w:left w:val="none" w:sz="0" w:space="0" w:color="auto"/>
            <w:bottom w:val="none" w:sz="0" w:space="0" w:color="auto"/>
            <w:right w:val="none" w:sz="0" w:space="0" w:color="auto"/>
          </w:divBdr>
        </w:div>
        <w:div w:id="482548664">
          <w:marLeft w:val="640"/>
          <w:marRight w:val="0"/>
          <w:marTop w:val="0"/>
          <w:marBottom w:val="0"/>
          <w:divBdr>
            <w:top w:val="none" w:sz="0" w:space="0" w:color="auto"/>
            <w:left w:val="none" w:sz="0" w:space="0" w:color="auto"/>
            <w:bottom w:val="none" w:sz="0" w:space="0" w:color="auto"/>
            <w:right w:val="none" w:sz="0" w:space="0" w:color="auto"/>
          </w:divBdr>
        </w:div>
        <w:div w:id="492381095">
          <w:marLeft w:val="640"/>
          <w:marRight w:val="0"/>
          <w:marTop w:val="0"/>
          <w:marBottom w:val="0"/>
          <w:divBdr>
            <w:top w:val="none" w:sz="0" w:space="0" w:color="auto"/>
            <w:left w:val="none" w:sz="0" w:space="0" w:color="auto"/>
            <w:bottom w:val="none" w:sz="0" w:space="0" w:color="auto"/>
            <w:right w:val="none" w:sz="0" w:space="0" w:color="auto"/>
          </w:divBdr>
        </w:div>
        <w:div w:id="497579958">
          <w:marLeft w:val="640"/>
          <w:marRight w:val="0"/>
          <w:marTop w:val="0"/>
          <w:marBottom w:val="0"/>
          <w:divBdr>
            <w:top w:val="none" w:sz="0" w:space="0" w:color="auto"/>
            <w:left w:val="none" w:sz="0" w:space="0" w:color="auto"/>
            <w:bottom w:val="none" w:sz="0" w:space="0" w:color="auto"/>
            <w:right w:val="none" w:sz="0" w:space="0" w:color="auto"/>
          </w:divBdr>
        </w:div>
        <w:div w:id="497961809">
          <w:marLeft w:val="640"/>
          <w:marRight w:val="0"/>
          <w:marTop w:val="0"/>
          <w:marBottom w:val="0"/>
          <w:divBdr>
            <w:top w:val="none" w:sz="0" w:space="0" w:color="auto"/>
            <w:left w:val="none" w:sz="0" w:space="0" w:color="auto"/>
            <w:bottom w:val="none" w:sz="0" w:space="0" w:color="auto"/>
            <w:right w:val="none" w:sz="0" w:space="0" w:color="auto"/>
          </w:divBdr>
        </w:div>
        <w:div w:id="505676132">
          <w:marLeft w:val="640"/>
          <w:marRight w:val="0"/>
          <w:marTop w:val="0"/>
          <w:marBottom w:val="0"/>
          <w:divBdr>
            <w:top w:val="none" w:sz="0" w:space="0" w:color="auto"/>
            <w:left w:val="none" w:sz="0" w:space="0" w:color="auto"/>
            <w:bottom w:val="none" w:sz="0" w:space="0" w:color="auto"/>
            <w:right w:val="none" w:sz="0" w:space="0" w:color="auto"/>
          </w:divBdr>
        </w:div>
        <w:div w:id="527453885">
          <w:marLeft w:val="640"/>
          <w:marRight w:val="0"/>
          <w:marTop w:val="0"/>
          <w:marBottom w:val="0"/>
          <w:divBdr>
            <w:top w:val="none" w:sz="0" w:space="0" w:color="auto"/>
            <w:left w:val="none" w:sz="0" w:space="0" w:color="auto"/>
            <w:bottom w:val="none" w:sz="0" w:space="0" w:color="auto"/>
            <w:right w:val="none" w:sz="0" w:space="0" w:color="auto"/>
          </w:divBdr>
        </w:div>
        <w:div w:id="558321620">
          <w:marLeft w:val="640"/>
          <w:marRight w:val="0"/>
          <w:marTop w:val="0"/>
          <w:marBottom w:val="0"/>
          <w:divBdr>
            <w:top w:val="none" w:sz="0" w:space="0" w:color="auto"/>
            <w:left w:val="none" w:sz="0" w:space="0" w:color="auto"/>
            <w:bottom w:val="none" w:sz="0" w:space="0" w:color="auto"/>
            <w:right w:val="none" w:sz="0" w:space="0" w:color="auto"/>
          </w:divBdr>
        </w:div>
        <w:div w:id="589237997">
          <w:marLeft w:val="640"/>
          <w:marRight w:val="0"/>
          <w:marTop w:val="0"/>
          <w:marBottom w:val="0"/>
          <w:divBdr>
            <w:top w:val="none" w:sz="0" w:space="0" w:color="auto"/>
            <w:left w:val="none" w:sz="0" w:space="0" w:color="auto"/>
            <w:bottom w:val="none" w:sz="0" w:space="0" w:color="auto"/>
            <w:right w:val="none" w:sz="0" w:space="0" w:color="auto"/>
          </w:divBdr>
        </w:div>
        <w:div w:id="634987180">
          <w:marLeft w:val="640"/>
          <w:marRight w:val="0"/>
          <w:marTop w:val="0"/>
          <w:marBottom w:val="0"/>
          <w:divBdr>
            <w:top w:val="none" w:sz="0" w:space="0" w:color="auto"/>
            <w:left w:val="none" w:sz="0" w:space="0" w:color="auto"/>
            <w:bottom w:val="none" w:sz="0" w:space="0" w:color="auto"/>
            <w:right w:val="none" w:sz="0" w:space="0" w:color="auto"/>
          </w:divBdr>
        </w:div>
        <w:div w:id="675812056">
          <w:marLeft w:val="640"/>
          <w:marRight w:val="0"/>
          <w:marTop w:val="0"/>
          <w:marBottom w:val="0"/>
          <w:divBdr>
            <w:top w:val="none" w:sz="0" w:space="0" w:color="auto"/>
            <w:left w:val="none" w:sz="0" w:space="0" w:color="auto"/>
            <w:bottom w:val="none" w:sz="0" w:space="0" w:color="auto"/>
            <w:right w:val="none" w:sz="0" w:space="0" w:color="auto"/>
          </w:divBdr>
        </w:div>
        <w:div w:id="741369532">
          <w:marLeft w:val="640"/>
          <w:marRight w:val="0"/>
          <w:marTop w:val="0"/>
          <w:marBottom w:val="0"/>
          <w:divBdr>
            <w:top w:val="none" w:sz="0" w:space="0" w:color="auto"/>
            <w:left w:val="none" w:sz="0" w:space="0" w:color="auto"/>
            <w:bottom w:val="none" w:sz="0" w:space="0" w:color="auto"/>
            <w:right w:val="none" w:sz="0" w:space="0" w:color="auto"/>
          </w:divBdr>
        </w:div>
        <w:div w:id="765809356">
          <w:marLeft w:val="640"/>
          <w:marRight w:val="0"/>
          <w:marTop w:val="0"/>
          <w:marBottom w:val="0"/>
          <w:divBdr>
            <w:top w:val="none" w:sz="0" w:space="0" w:color="auto"/>
            <w:left w:val="none" w:sz="0" w:space="0" w:color="auto"/>
            <w:bottom w:val="none" w:sz="0" w:space="0" w:color="auto"/>
            <w:right w:val="none" w:sz="0" w:space="0" w:color="auto"/>
          </w:divBdr>
        </w:div>
        <w:div w:id="768814692">
          <w:marLeft w:val="640"/>
          <w:marRight w:val="0"/>
          <w:marTop w:val="0"/>
          <w:marBottom w:val="0"/>
          <w:divBdr>
            <w:top w:val="none" w:sz="0" w:space="0" w:color="auto"/>
            <w:left w:val="none" w:sz="0" w:space="0" w:color="auto"/>
            <w:bottom w:val="none" w:sz="0" w:space="0" w:color="auto"/>
            <w:right w:val="none" w:sz="0" w:space="0" w:color="auto"/>
          </w:divBdr>
        </w:div>
        <w:div w:id="779028909">
          <w:marLeft w:val="640"/>
          <w:marRight w:val="0"/>
          <w:marTop w:val="0"/>
          <w:marBottom w:val="0"/>
          <w:divBdr>
            <w:top w:val="none" w:sz="0" w:space="0" w:color="auto"/>
            <w:left w:val="none" w:sz="0" w:space="0" w:color="auto"/>
            <w:bottom w:val="none" w:sz="0" w:space="0" w:color="auto"/>
            <w:right w:val="none" w:sz="0" w:space="0" w:color="auto"/>
          </w:divBdr>
        </w:div>
        <w:div w:id="791561919">
          <w:marLeft w:val="640"/>
          <w:marRight w:val="0"/>
          <w:marTop w:val="0"/>
          <w:marBottom w:val="0"/>
          <w:divBdr>
            <w:top w:val="none" w:sz="0" w:space="0" w:color="auto"/>
            <w:left w:val="none" w:sz="0" w:space="0" w:color="auto"/>
            <w:bottom w:val="none" w:sz="0" w:space="0" w:color="auto"/>
            <w:right w:val="none" w:sz="0" w:space="0" w:color="auto"/>
          </w:divBdr>
        </w:div>
        <w:div w:id="881015800">
          <w:marLeft w:val="640"/>
          <w:marRight w:val="0"/>
          <w:marTop w:val="0"/>
          <w:marBottom w:val="0"/>
          <w:divBdr>
            <w:top w:val="none" w:sz="0" w:space="0" w:color="auto"/>
            <w:left w:val="none" w:sz="0" w:space="0" w:color="auto"/>
            <w:bottom w:val="none" w:sz="0" w:space="0" w:color="auto"/>
            <w:right w:val="none" w:sz="0" w:space="0" w:color="auto"/>
          </w:divBdr>
        </w:div>
        <w:div w:id="884171978">
          <w:marLeft w:val="640"/>
          <w:marRight w:val="0"/>
          <w:marTop w:val="0"/>
          <w:marBottom w:val="0"/>
          <w:divBdr>
            <w:top w:val="none" w:sz="0" w:space="0" w:color="auto"/>
            <w:left w:val="none" w:sz="0" w:space="0" w:color="auto"/>
            <w:bottom w:val="none" w:sz="0" w:space="0" w:color="auto"/>
            <w:right w:val="none" w:sz="0" w:space="0" w:color="auto"/>
          </w:divBdr>
        </w:div>
        <w:div w:id="905728601">
          <w:marLeft w:val="640"/>
          <w:marRight w:val="0"/>
          <w:marTop w:val="0"/>
          <w:marBottom w:val="0"/>
          <w:divBdr>
            <w:top w:val="none" w:sz="0" w:space="0" w:color="auto"/>
            <w:left w:val="none" w:sz="0" w:space="0" w:color="auto"/>
            <w:bottom w:val="none" w:sz="0" w:space="0" w:color="auto"/>
            <w:right w:val="none" w:sz="0" w:space="0" w:color="auto"/>
          </w:divBdr>
        </w:div>
        <w:div w:id="910892731">
          <w:marLeft w:val="640"/>
          <w:marRight w:val="0"/>
          <w:marTop w:val="0"/>
          <w:marBottom w:val="0"/>
          <w:divBdr>
            <w:top w:val="none" w:sz="0" w:space="0" w:color="auto"/>
            <w:left w:val="none" w:sz="0" w:space="0" w:color="auto"/>
            <w:bottom w:val="none" w:sz="0" w:space="0" w:color="auto"/>
            <w:right w:val="none" w:sz="0" w:space="0" w:color="auto"/>
          </w:divBdr>
        </w:div>
        <w:div w:id="971908451">
          <w:marLeft w:val="640"/>
          <w:marRight w:val="0"/>
          <w:marTop w:val="0"/>
          <w:marBottom w:val="0"/>
          <w:divBdr>
            <w:top w:val="none" w:sz="0" w:space="0" w:color="auto"/>
            <w:left w:val="none" w:sz="0" w:space="0" w:color="auto"/>
            <w:bottom w:val="none" w:sz="0" w:space="0" w:color="auto"/>
            <w:right w:val="none" w:sz="0" w:space="0" w:color="auto"/>
          </w:divBdr>
        </w:div>
        <w:div w:id="990987790">
          <w:marLeft w:val="640"/>
          <w:marRight w:val="0"/>
          <w:marTop w:val="0"/>
          <w:marBottom w:val="0"/>
          <w:divBdr>
            <w:top w:val="none" w:sz="0" w:space="0" w:color="auto"/>
            <w:left w:val="none" w:sz="0" w:space="0" w:color="auto"/>
            <w:bottom w:val="none" w:sz="0" w:space="0" w:color="auto"/>
            <w:right w:val="none" w:sz="0" w:space="0" w:color="auto"/>
          </w:divBdr>
        </w:div>
        <w:div w:id="994837984">
          <w:marLeft w:val="640"/>
          <w:marRight w:val="0"/>
          <w:marTop w:val="0"/>
          <w:marBottom w:val="0"/>
          <w:divBdr>
            <w:top w:val="none" w:sz="0" w:space="0" w:color="auto"/>
            <w:left w:val="none" w:sz="0" w:space="0" w:color="auto"/>
            <w:bottom w:val="none" w:sz="0" w:space="0" w:color="auto"/>
            <w:right w:val="none" w:sz="0" w:space="0" w:color="auto"/>
          </w:divBdr>
        </w:div>
        <w:div w:id="1000736197">
          <w:marLeft w:val="640"/>
          <w:marRight w:val="0"/>
          <w:marTop w:val="0"/>
          <w:marBottom w:val="0"/>
          <w:divBdr>
            <w:top w:val="none" w:sz="0" w:space="0" w:color="auto"/>
            <w:left w:val="none" w:sz="0" w:space="0" w:color="auto"/>
            <w:bottom w:val="none" w:sz="0" w:space="0" w:color="auto"/>
            <w:right w:val="none" w:sz="0" w:space="0" w:color="auto"/>
          </w:divBdr>
        </w:div>
        <w:div w:id="1017317132">
          <w:marLeft w:val="640"/>
          <w:marRight w:val="0"/>
          <w:marTop w:val="0"/>
          <w:marBottom w:val="0"/>
          <w:divBdr>
            <w:top w:val="none" w:sz="0" w:space="0" w:color="auto"/>
            <w:left w:val="none" w:sz="0" w:space="0" w:color="auto"/>
            <w:bottom w:val="none" w:sz="0" w:space="0" w:color="auto"/>
            <w:right w:val="none" w:sz="0" w:space="0" w:color="auto"/>
          </w:divBdr>
        </w:div>
        <w:div w:id="1038317178">
          <w:marLeft w:val="640"/>
          <w:marRight w:val="0"/>
          <w:marTop w:val="0"/>
          <w:marBottom w:val="0"/>
          <w:divBdr>
            <w:top w:val="none" w:sz="0" w:space="0" w:color="auto"/>
            <w:left w:val="none" w:sz="0" w:space="0" w:color="auto"/>
            <w:bottom w:val="none" w:sz="0" w:space="0" w:color="auto"/>
            <w:right w:val="none" w:sz="0" w:space="0" w:color="auto"/>
          </w:divBdr>
        </w:div>
        <w:div w:id="1038970652">
          <w:marLeft w:val="640"/>
          <w:marRight w:val="0"/>
          <w:marTop w:val="0"/>
          <w:marBottom w:val="0"/>
          <w:divBdr>
            <w:top w:val="none" w:sz="0" w:space="0" w:color="auto"/>
            <w:left w:val="none" w:sz="0" w:space="0" w:color="auto"/>
            <w:bottom w:val="none" w:sz="0" w:space="0" w:color="auto"/>
            <w:right w:val="none" w:sz="0" w:space="0" w:color="auto"/>
          </w:divBdr>
        </w:div>
        <w:div w:id="1066803689">
          <w:marLeft w:val="640"/>
          <w:marRight w:val="0"/>
          <w:marTop w:val="0"/>
          <w:marBottom w:val="0"/>
          <w:divBdr>
            <w:top w:val="none" w:sz="0" w:space="0" w:color="auto"/>
            <w:left w:val="none" w:sz="0" w:space="0" w:color="auto"/>
            <w:bottom w:val="none" w:sz="0" w:space="0" w:color="auto"/>
            <w:right w:val="none" w:sz="0" w:space="0" w:color="auto"/>
          </w:divBdr>
        </w:div>
        <w:div w:id="1101991291">
          <w:marLeft w:val="640"/>
          <w:marRight w:val="0"/>
          <w:marTop w:val="0"/>
          <w:marBottom w:val="0"/>
          <w:divBdr>
            <w:top w:val="none" w:sz="0" w:space="0" w:color="auto"/>
            <w:left w:val="none" w:sz="0" w:space="0" w:color="auto"/>
            <w:bottom w:val="none" w:sz="0" w:space="0" w:color="auto"/>
            <w:right w:val="none" w:sz="0" w:space="0" w:color="auto"/>
          </w:divBdr>
        </w:div>
        <w:div w:id="1103569679">
          <w:marLeft w:val="640"/>
          <w:marRight w:val="0"/>
          <w:marTop w:val="0"/>
          <w:marBottom w:val="0"/>
          <w:divBdr>
            <w:top w:val="none" w:sz="0" w:space="0" w:color="auto"/>
            <w:left w:val="none" w:sz="0" w:space="0" w:color="auto"/>
            <w:bottom w:val="none" w:sz="0" w:space="0" w:color="auto"/>
            <w:right w:val="none" w:sz="0" w:space="0" w:color="auto"/>
          </w:divBdr>
        </w:div>
        <w:div w:id="1193884911">
          <w:marLeft w:val="640"/>
          <w:marRight w:val="0"/>
          <w:marTop w:val="0"/>
          <w:marBottom w:val="0"/>
          <w:divBdr>
            <w:top w:val="none" w:sz="0" w:space="0" w:color="auto"/>
            <w:left w:val="none" w:sz="0" w:space="0" w:color="auto"/>
            <w:bottom w:val="none" w:sz="0" w:space="0" w:color="auto"/>
            <w:right w:val="none" w:sz="0" w:space="0" w:color="auto"/>
          </w:divBdr>
        </w:div>
        <w:div w:id="1225213754">
          <w:marLeft w:val="640"/>
          <w:marRight w:val="0"/>
          <w:marTop w:val="0"/>
          <w:marBottom w:val="0"/>
          <w:divBdr>
            <w:top w:val="none" w:sz="0" w:space="0" w:color="auto"/>
            <w:left w:val="none" w:sz="0" w:space="0" w:color="auto"/>
            <w:bottom w:val="none" w:sz="0" w:space="0" w:color="auto"/>
            <w:right w:val="none" w:sz="0" w:space="0" w:color="auto"/>
          </w:divBdr>
        </w:div>
        <w:div w:id="1232696120">
          <w:marLeft w:val="640"/>
          <w:marRight w:val="0"/>
          <w:marTop w:val="0"/>
          <w:marBottom w:val="0"/>
          <w:divBdr>
            <w:top w:val="none" w:sz="0" w:space="0" w:color="auto"/>
            <w:left w:val="none" w:sz="0" w:space="0" w:color="auto"/>
            <w:bottom w:val="none" w:sz="0" w:space="0" w:color="auto"/>
            <w:right w:val="none" w:sz="0" w:space="0" w:color="auto"/>
          </w:divBdr>
        </w:div>
        <w:div w:id="1235433232">
          <w:marLeft w:val="640"/>
          <w:marRight w:val="0"/>
          <w:marTop w:val="0"/>
          <w:marBottom w:val="0"/>
          <w:divBdr>
            <w:top w:val="none" w:sz="0" w:space="0" w:color="auto"/>
            <w:left w:val="none" w:sz="0" w:space="0" w:color="auto"/>
            <w:bottom w:val="none" w:sz="0" w:space="0" w:color="auto"/>
            <w:right w:val="none" w:sz="0" w:space="0" w:color="auto"/>
          </w:divBdr>
        </w:div>
        <w:div w:id="1237664304">
          <w:marLeft w:val="640"/>
          <w:marRight w:val="0"/>
          <w:marTop w:val="0"/>
          <w:marBottom w:val="0"/>
          <w:divBdr>
            <w:top w:val="none" w:sz="0" w:space="0" w:color="auto"/>
            <w:left w:val="none" w:sz="0" w:space="0" w:color="auto"/>
            <w:bottom w:val="none" w:sz="0" w:space="0" w:color="auto"/>
            <w:right w:val="none" w:sz="0" w:space="0" w:color="auto"/>
          </w:divBdr>
        </w:div>
        <w:div w:id="1256133766">
          <w:marLeft w:val="640"/>
          <w:marRight w:val="0"/>
          <w:marTop w:val="0"/>
          <w:marBottom w:val="0"/>
          <w:divBdr>
            <w:top w:val="none" w:sz="0" w:space="0" w:color="auto"/>
            <w:left w:val="none" w:sz="0" w:space="0" w:color="auto"/>
            <w:bottom w:val="none" w:sz="0" w:space="0" w:color="auto"/>
            <w:right w:val="none" w:sz="0" w:space="0" w:color="auto"/>
          </w:divBdr>
        </w:div>
        <w:div w:id="1273441422">
          <w:marLeft w:val="640"/>
          <w:marRight w:val="0"/>
          <w:marTop w:val="0"/>
          <w:marBottom w:val="0"/>
          <w:divBdr>
            <w:top w:val="none" w:sz="0" w:space="0" w:color="auto"/>
            <w:left w:val="none" w:sz="0" w:space="0" w:color="auto"/>
            <w:bottom w:val="none" w:sz="0" w:space="0" w:color="auto"/>
            <w:right w:val="none" w:sz="0" w:space="0" w:color="auto"/>
          </w:divBdr>
        </w:div>
        <w:div w:id="1306276042">
          <w:marLeft w:val="640"/>
          <w:marRight w:val="0"/>
          <w:marTop w:val="0"/>
          <w:marBottom w:val="0"/>
          <w:divBdr>
            <w:top w:val="none" w:sz="0" w:space="0" w:color="auto"/>
            <w:left w:val="none" w:sz="0" w:space="0" w:color="auto"/>
            <w:bottom w:val="none" w:sz="0" w:space="0" w:color="auto"/>
            <w:right w:val="none" w:sz="0" w:space="0" w:color="auto"/>
          </w:divBdr>
        </w:div>
        <w:div w:id="1329285739">
          <w:marLeft w:val="640"/>
          <w:marRight w:val="0"/>
          <w:marTop w:val="0"/>
          <w:marBottom w:val="0"/>
          <w:divBdr>
            <w:top w:val="none" w:sz="0" w:space="0" w:color="auto"/>
            <w:left w:val="none" w:sz="0" w:space="0" w:color="auto"/>
            <w:bottom w:val="none" w:sz="0" w:space="0" w:color="auto"/>
            <w:right w:val="none" w:sz="0" w:space="0" w:color="auto"/>
          </w:divBdr>
        </w:div>
        <w:div w:id="1374774180">
          <w:marLeft w:val="640"/>
          <w:marRight w:val="0"/>
          <w:marTop w:val="0"/>
          <w:marBottom w:val="0"/>
          <w:divBdr>
            <w:top w:val="none" w:sz="0" w:space="0" w:color="auto"/>
            <w:left w:val="none" w:sz="0" w:space="0" w:color="auto"/>
            <w:bottom w:val="none" w:sz="0" w:space="0" w:color="auto"/>
            <w:right w:val="none" w:sz="0" w:space="0" w:color="auto"/>
          </w:divBdr>
        </w:div>
        <w:div w:id="1481534062">
          <w:marLeft w:val="640"/>
          <w:marRight w:val="0"/>
          <w:marTop w:val="0"/>
          <w:marBottom w:val="0"/>
          <w:divBdr>
            <w:top w:val="none" w:sz="0" w:space="0" w:color="auto"/>
            <w:left w:val="none" w:sz="0" w:space="0" w:color="auto"/>
            <w:bottom w:val="none" w:sz="0" w:space="0" w:color="auto"/>
            <w:right w:val="none" w:sz="0" w:space="0" w:color="auto"/>
          </w:divBdr>
        </w:div>
        <w:div w:id="1529106529">
          <w:marLeft w:val="640"/>
          <w:marRight w:val="0"/>
          <w:marTop w:val="0"/>
          <w:marBottom w:val="0"/>
          <w:divBdr>
            <w:top w:val="none" w:sz="0" w:space="0" w:color="auto"/>
            <w:left w:val="none" w:sz="0" w:space="0" w:color="auto"/>
            <w:bottom w:val="none" w:sz="0" w:space="0" w:color="auto"/>
            <w:right w:val="none" w:sz="0" w:space="0" w:color="auto"/>
          </w:divBdr>
        </w:div>
        <w:div w:id="1553688549">
          <w:marLeft w:val="640"/>
          <w:marRight w:val="0"/>
          <w:marTop w:val="0"/>
          <w:marBottom w:val="0"/>
          <w:divBdr>
            <w:top w:val="none" w:sz="0" w:space="0" w:color="auto"/>
            <w:left w:val="none" w:sz="0" w:space="0" w:color="auto"/>
            <w:bottom w:val="none" w:sz="0" w:space="0" w:color="auto"/>
            <w:right w:val="none" w:sz="0" w:space="0" w:color="auto"/>
          </w:divBdr>
        </w:div>
        <w:div w:id="1560356691">
          <w:marLeft w:val="640"/>
          <w:marRight w:val="0"/>
          <w:marTop w:val="0"/>
          <w:marBottom w:val="0"/>
          <w:divBdr>
            <w:top w:val="none" w:sz="0" w:space="0" w:color="auto"/>
            <w:left w:val="none" w:sz="0" w:space="0" w:color="auto"/>
            <w:bottom w:val="none" w:sz="0" w:space="0" w:color="auto"/>
            <w:right w:val="none" w:sz="0" w:space="0" w:color="auto"/>
          </w:divBdr>
        </w:div>
        <w:div w:id="1561287663">
          <w:marLeft w:val="640"/>
          <w:marRight w:val="0"/>
          <w:marTop w:val="0"/>
          <w:marBottom w:val="0"/>
          <w:divBdr>
            <w:top w:val="none" w:sz="0" w:space="0" w:color="auto"/>
            <w:left w:val="none" w:sz="0" w:space="0" w:color="auto"/>
            <w:bottom w:val="none" w:sz="0" w:space="0" w:color="auto"/>
            <w:right w:val="none" w:sz="0" w:space="0" w:color="auto"/>
          </w:divBdr>
        </w:div>
        <w:div w:id="1576431045">
          <w:marLeft w:val="640"/>
          <w:marRight w:val="0"/>
          <w:marTop w:val="0"/>
          <w:marBottom w:val="0"/>
          <w:divBdr>
            <w:top w:val="none" w:sz="0" w:space="0" w:color="auto"/>
            <w:left w:val="none" w:sz="0" w:space="0" w:color="auto"/>
            <w:bottom w:val="none" w:sz="0" w:space="0" w:color="auto"/>
            <w:right w:val="none" w:sz="0" w:space="0" w:color="auto"/>
          </w:divBdr>
        </w:div>
        <w:div w:id="1619605006">
          <w:marLeft w:val="640"/>
          <w:marRight w:val="0"/>
          <w:marTop w:val="0"/>
          <w:marBottom w:val="0"/>
          <w:divBdr>
            <w:top w:val="none" w:sz="0" w:space="0" w:color="auto"/>
            <w:left w:val="none" w:sz="0" w:space="0" w:color="auto"/>
            <w:bottom w:val="none" w:sz="0" w:space="0" w:color="auto"/>
            <w:right w:val="none" w:sz="0" w:space="0" w:color="auto"/>
          </w:divBdr>
        </w:div>
        <w:div w:id="1621642701">
          <w:marLeft w:val="640"/>
          <w:marRight w:val="0"/>
          <w:marTop w:val="0"/>
          <w:marBottom w:val="0"/>
          <w:divBdr>
            <w:top w:val="none" w:sz="0" w:space="0" w:color="auto"/>
            <w:left w:val="none" w:sz="0" w:space="0" w:color="auto"/>
            <w:bottom w:val="none" w:sz="0" w:space="0" w:color="auto"/>
            <w:right w:val="none" w:sz="0" w:space="0" w:color="auto"/>
          </w:divBdr>
        </w:div>
        <w:div w:id="1646003939">
          <w:marLeft w:val="640"/>
          <w:marRight w:val="0"/>
          <w:marTop w:val="0"/>
          <w:marBottom w:val="0"/>
          <w:divBdr>
            <w:top w:val="none" w:sz="0" w:space="0" w:color="auto"/>
            <w:left w:val="none" w:sz="0" w:space="0" w:color="auto"/>
            <w:bottom w:val="none" w:sz="0" w:space="0" w:color="auto"/>
            <w:right w:val="none" w:sz="0" w:space="0" w:color="auto"/>
          </w:divBdr>
        </w:div>
        <w:div w:id="1678070952">
          <w:marLeft w:val="640"/>
          <w:marRight w:val="0"/>
          <w:marTop w:val="0"/>
          <w:marBottom w:val="0"/>
          <w:divBdr>
            <w:top w:val="none" w:sz="0" w:space="0" w:color="auto"/>
            <w:left w:val="none" w:sz="0" w:space="0" w:color="auto"/>
            <w:bottom w:val="none" w:sz="0" w:space="0" w:color="auto"/>
            <w:right w:val="none" w:sz="0" w:space="0" w:color="auto"/>
          </w:divBdr>
        </w:div>
        <w:div w:id="1724791766">
          <w:marLeft w:val="640"/>
          <w:marRight w:val="0"/>
          <w:marTop w:val="0"/>
          <w:marBottom w:val="0"/>
          <w:divBdr>
            <w:top w:val="none" w:sz="0" w:space="0" w:color="auto"/>
            <w:left w:val="none" w:sz="0" w:space="0" w:color="auto"/>
            <w:bottom w:val="none" w:sz="0" w:space="0" w:color="auto"/>
            <w:right w:val="none" w:sz="0" w:space="0" w:color="auto"/>
          </w:divBdr>
        </w:div>
        <w:div w:id="1781334029">
          <w:marLeft w:val="640"/>
          <w:marRight w:val="0"/>
          <w:marTop w:val="0"/>
          <w:marBottom w:val="0"/>
          <w:divBdr>
            <w:top w:val="none" w:sz="0" w:space="0" w:color="auto"/>
            <w:left w:val="none" w:sz="0" w:space="0" w:color="auto"/>
            <w:bottom w:val="none" w:sz="0" w:space="0" w:color="auto"/>
            <w:right w:val="none" w:sz="0" w:space="0" w:color="auto"/>
          </w:divBdr>
        </w:div>
        <w:div w:id="1784303540">
          <w:marLeft w:val="640"/>
          <w:marRight w:val="0"/>
          <w:marTop w:val="0"/>
          <w:marBottom w:val="0"/>
          <w:divBdr>
            <w:top w:val="none" w:sz="0" w:space="0" w:color="auto"/>
            <w:left w:val="none" w:sz="0" w:space="0" w:color="auto"/>
            <w:bottom w:val="none" w:sz="0" w:space="0" w:color="auto"/>
            <w:right w:val="none" w:sz="0" w:space="0" w:color="auto"/>
          </w:divBdr>
        </w:div>
        <w:div w:id="1800759171">
          <w:marLeft w:val="640"/>
          <w:marRight w:val="0"/>
          <w:marTop w:val="0"/>
          <w:marBottom w:val="0"/>
          <w:divBdr>
            <w:top w:val="none" w:sz="0" w:space="0" w:color="auto"/>
            <w:left w:val="none" w:sz="0" w:space="0" w:color="auto"/>
            <w:bottom w:val="none" w:sz="0" w:space="0" w:color="auto"/>
            <w:right w:val="none" w:sz="0" w:space="0" w:color="auto"/>
          </w:divBdr>
        </w:div>
        <w:div w:id="1861895101">
          <w:marLeft w:val="640"/>
          <w:marRight w:val="0"/>
          <w:marTop w:val="0"/>
          <w:marBottom w:val="0"/>
          <w:divBdr>
            <w:top w:val="none" w:sz="0" w:space="0" w:color="auto"/>
            <w:left w:val="none" w:sz="0" w:space="0" w:color="auto"/>
            <w:bottom w:val="none" w:sz="0" w:space="0" w:color="auto"/>
            <w:right w:val="none" w:sz="0" w:space="0" w:color="auto"/>
          </w:divBdr>
        </w:div>
        <w:div w:id="1881084457">
          <w:marLeft w:val="640"/>
          <w:marRight w:val="0"/>
          <w:marTop w:val="0"/>
          <w:marBottom w:val="0"/>
          <w:divBdr>
            <w:top w:val="none" w:sz="0" w:space="0" w:color="auto"/>
            <w:left w:val="none" w:sz="0" w:space="0" w:color="auto"/>
            <w:bottom w:val="none" w:sz="0" w:space="0" w:color="auto"/>
            <w:right w:val="none" w:sz="0" w:space="0" w:color="auto"/>
          </w:divBdr>
        </w:div>
        <w:div w:id="1890532138">
          <w:marLeft w:val="640"/>
          <w:marRight w:val="0"/>
          <w:marTop w:val="0"/>
          <w:marBottom w:val="0"/>
          <w:divBdr>
            <w:top w:val="none" w:sz="0" w:space="0" w:color="auto"/>
            <w:left w:val="none" w:sz="0" w:space="0" w:color="auto"/>
            <w:bottom w:val="none" w:sz="0" w:space="0" w:color="auto"/>
            <w:right w:val="none" w:sz="0" w:space="0" w:color="auto"/>
          </w:divBdr>
        </w:div>
        <w:div w:id="1949773122">
          <w:marLeft w:val="640"/>
          <w:marRight w:val="0"/>
          <w:marTop w:val="0"/>
          <w:marBottom w:val="0"/>
          <w:divBdr>
            <w:top w:val="none" w:sz="0" w:space="0" w:color="auto"/>
            <w:left w:val="none" w:sz="0" w:space="0" w:color="auto"/>
            <w:bottom w:val="none" w:sz="0" w:space="0" w:color="auto"/>
            <w:right w:val="none" w:sz="0" w:space="0" w:color="auto"/>
          </w:divBdr>
        </w:div>
        <w:div w:id="1955480257">
          <w:marLeft w:val="640"/>
          <w:marRight w:val="0"/>
          <w:marTop w:val="0"/>
          <w:marBottom w:val="0"/>
          <w:divBdr>
            <w:top w:val="none" w:sz="0" w:space="0" w:color="auto"/>
            <w:left w:val="none" w:sz="0" w:space="0" w:color="auto"/>
            <w:bottom w:val="none" w:sz="0" w:space="0" w:color="auto"/>
            <w:right w:val="none" w:sz="0" w:space="0" w:color="auto"/>
          </w:divBdr>
        </w:div>
        <w:div w:id="1964723390">
          <w:marLeft w:val="640"/>
          <w:marRight w:val="0"/>
          <w:marTop w:val="0"/>
          <w:marBottom w:val="0"/>
          <w:divBdr>
            <w:top w:val="none" w:sz="0" w:space="0" w:color="auto"/>
            <w:left w:val="none" w:sz="0" w:space="0" w:color="auto"/>
            <w:bottom w:val="none" w:sz="0" w:space="0" w:color="auto"/>
            <w:right w:val="none" w:sz="0" w:space="0" w:color="auto"/>
          </w:divBdr>
        </w:div>
        <w:div w:id="1969579247">
          <w:marLeft w:val="640"/>
          <w:marRight w:val="0"/>
          <w:marTop w:val="0"/>
          <w:marBottom w:val="0"/>
          <w:divBdr>
            <w:top w:val="none" w:sz="0" w:space="0" w:color="auto"/>
            <w:left w:val="none" w:sz="0" w:space="0" w:color="auto"/>
            <w:bottom w:val="none" w:sz="0" w:space="0" w:color="auto"/>
            <w:right w:val="none" w:sz="0" w:space="0" w:color="auto"/>
          </w:divBdr>
        </w:div>
        <w:div w:id="1974821103">
          <w:marLeft w:val="640"/>
          <w:marRight w:val="0"/>
          <w:marTop w:val="0"/>
          <w:marBottom w:val="0"/>
          <w:divBdr>
            <w:top w:val="none" w:sz="0" w:space="0" w:color="auto"/>
            <w:left w:val="none" w:sz="0" w:space="0" w:color="auto"/>
            <w:bottom w:val="none" w:sz="0" w:space="0" w:color="auto"/>
            <w:right w:val="none" w:sz="0" w:space="0" w:color="auto"/>
          </w:divBdr>
        </w:div>
        <w:div w:id="2044864331">
          <w:marLeft w:val="640"/>
          <w:marRight w:val="0"/>
          <w:marTop w:val="0"/>
          <w:marBottom w:val="0"/>
          <w:divBdr>
            <w:top w:val="none" w:sz="0" w:space="0" w:color="auto"/>
            <w:left w:val="none" w:sz="0" w:space="0" w:color="auto"/>
            <w:bottom w:val="none" w:sz="0" w:space="0" w:color="auto"/>
            <w:right w:val="none" w:sz="0" w:space="0" w:color="auto"/>
          </w:divBdr>
        </w:div>
        <w:div w:id="2075934147">
          <w:marLeft w:val="640"/>
          <w:marRight w:val="0"/>
          <w:marTop w:val="0"/>
          <w:marBottom w:val="0"/>
          <w:divBdr>
            <w:top w:val="none" w:sz="0" w:space="0" w:color="auto"/>
            <w:left w:val="none" w:sz="0" w:space="0" w:color="auto"/>
            <w:bottom w:val="none" w:sz="0" w:space="0" w:color="auto"/>
            <w:right w:val="none" w:sz="0" w:space="0" w:color="auto"/>
          </w:divBdr>
        </w:div>
        <w:div w:id="2080325276">
          <w:marLeft w:val="640"/>
          <w:marRight w:val="0"/>
          <w:marTop w:val="0"/>
          <w:marBottom w:val="0"/>
          <w:divBdr>
            <w:top w:val="none" w:sz="0" w:space="0" w:color="auto"/>
            <w:left w:val="none" w:sz="0" w:space="0" w:color="auto"/>
            <w:bottom w:val="none" w:sz="0" w:space="0" w:color="auto"/>
            <w:right w:val="none" w:sz="0" w:space="0" w:color="auto"/>
          </w:divBdr>
        </w:div>
        <w:div w:id="2139058667">
          <w:marLeft w:val="640"/>
          <w:marRight w:val="0"/>
          <w:marTop w:val="0"/>
          <w:marBottom w:val="0"/>
          <w:divBdr>
            <w:top w:val="none" w:sz="0" w:space="0" w:color="auto"/>
            <w:left w:val="none" w:sz="0" w:space="0" w:color="auto"/>
            <w:bottom w:val="none" w:sz="0" w:space="0" w:color="auto"/>
            <w:right w:val="none" w:sz="0" w:space="0" w:color="auto"/>
          </w:divBdr>
        </w:div>
      </w:divsChild>
    </w:div>
    <w:div w:id="1758406308">
      <w:bodyDiv w:val="1"/>
      <w:marLeft w:val="0"/>
      <w:marRight w:val="0"/>
      <w:marTop w:val="0"/>
      <w:marBottom w:val="0"/>
      <w:divBdr>
        <w:top w:val="none" w:sz="0" w:space="0" w:color="auto"/>
        <w:left w:val="none" w:sz="0" w:space="0" w:color="auto"/>
        <w:bottom w:val="none" w:sz="0" w:space="0" w:color="auto"/>
        <w:right w:val="none" w:sz="0" w:space="0" w:color="auto"/>
      </w:divBdr>
      <w:divsChild>
        <w:div w:id="12851146">
          <w:marLeft w:val="640"/>
          <w:marRight w:val="0"/>
          <w:marTop w:val="0"/>
          <w:marBottom w:val="0"/>
          <w:divBdr>
            <w:top w:val="none" w:sz="0" w:space="0" w:color="auto"/>
            <w:left w:val="none" w:sz="0" w:space="0" w:color="auto"/>
            <w:bottom w:val="none" w:sz="0" w:space="0" w:color="auto"/>
            <w:right w:val="none" w:sz="0" w:space="0" w:color="auto"/>
          </w:divBdr>
        </w:div>
        <w:div w:id="35660810">
          <w:marLeft w:val="640"/>
          <w:marRight w:val="0"/>
          <w:marTop w:val="0"/>
          <w:marBottom w:val="0"/>
          <w:divBdr>
            <w:top w:val="none" w:sz="0" w:space="0" w:color="auto"/>
            <w:left w:val="none" w:sz="0" w:space="0" w:color="auto"/>
            <w:bottom w:val="none" w:sz="0" w:space="0" w:color="auto"/>
            <w:right w:val="none" w:sz="0" w:space="0" w:color="auto"/>
          </w:divBdr>
        </w:div>
        <w:div w:id="60713211">
          <w:marLeft w:val="640"/>
          <w:marRight w:val="0"/>
          <w:marTop w:val="0"/>
          <w:marBottom w:val="0"/>
          <w:divBdr>
            <w:top w:val="none" w:sz="0" w:space="0" w:color="auto"/>
            <w:left w:val="none" w:sz="0" w:space="0" w:color="auto"/>
            <w:bottom w:val="none" w:sz="0" w:space="0" w:color="auto"/>
            <w:right w:val="none" w:sz="0" w:space="0" w:color="auto"/>
          </w:divBdr>
        </w:div>
        <w:div w:id="86583484">
          <w:marLeft w:val="640"/>
          <w:marRight w:val="0"/>
          <w:marTop w:val="0"/>
          <w:marBottom w:val="0"/>
          <w:divBdr>
            <w:top w:val="none" w:sz="0" w:space="0" w:color="auto"/>
            <w:left w:val="none" w:sz="0" w:space="0" w:color="auto"/>
            <w:bottom w:val="none" w:sz="0" w:space="0" w:color="auto"/>
            <w:right w:val="none" w:sz="0" w:space="0" w:color="auto"/>
          </w:divBdr>
        </w:div>
        <w:div w:id="128523249">
          <w:marLeft w:val="640"/>
          <w:marRight w:val="0"/>
          <w:marTop w:val="0"/>
          <w:marBottom w:val="0"/>
          <w:divBdr>
            <w:top w:val="none" w:sz="0" w:space="0" w:color="auto"/>
            <w:left w:val="none" w:sz="0" w:space="0" w:color="auto"/>
            <w:bottom w:val="none" w:sz="0" w:space="0" w:color="auto"/>
            <w:right w:val="none" w:sz="0" w:space="0" w:color="auto"/>
          </w:divBdr>
        </w:div>
        <w:div w:id="132793807">
          <w:marLeft w:val="640"/>
          <w:marRight w:val="0"/>
          <w:marTop w:val="0"/>
          <w:marBottom w:val="0"/>
          <w:divBdr>
            <w:top w:val="none" w:sz="0" w:space="0" w:color="auto"/>
            <w:left w:val="none" w:sz="0" w:space="0" w:color="auto"/>
            <w:bottom w:val="none" w:sz="0" w:space="0" w:color="auto"/>
            <w:right w:val="none" w:sz="0" w:space="0" w:color="auto"/>
          </w:divBdr>
        </w:div>
        <w:div w:id="161087673">
          <w:marLeft w:val="640"/>
          <w:marRight w:val="0"/>
          <w:marTop w:val="0"/>
          <w:marBottom w:val="0"/>
          <w:divBdr>
            <w:top w:val="none" w:sz="0" w:space="0" w:color="auto"/>
            <w:left w:val="none" w:sz="0" w:space="0" w:color="auto"/>
            <w:bottom w:val="none" w:sz="0" w:space="0" w:color="auto"/>
            <w:right w:val="none" w:sz="0" w:space="0" w:color="auto"/>
          </w:divBdr>
        </w:div>
        <w:div w:id="177427016">
          <w:marLeft w:val="640"/>
          <w:marRight w:val="0"/>
          <w:marTop w:val="0"/>
          <w:marBottom w:val="0"/>
          <w:divBdr>
            <w:top w:val="none" w:sz="0" w:space="0" w:color="auto"/>
            <w:left w:val="none" w:sz="0" w:space="0" w:color="auto"/>
            <w:bottom w:val="none" w:sz="0" w:space="0" w:color="auto"/>
            <w:right w:val="none" w:sz="0" w:space="0" w:color="auto"/>
          </w:divBdr>
        </w:div>
        <w:div w:id="180630691">
          <w:marLeft w:val="640"/>
          <w:marRight w:val="0"/>
          <w:marTop w:val="0"/>
          <w:marBottom w:val="0"/>
          <w:divBdr>
            <w:top w:val="none" w:sz="0" w:space="0" w:color="auto"/>
            <w:left w:val="none" w:sz="0" w:space="0" w:color="auto"/>
            <w:bottom w:val="none" w:sz="0" w:space="0" w:color="auto"/>
            <w:right w:val="none" w:sz="0" w:space="0" w:color="auto"/>
          </w:divBdr>
        </w:div>
        <w:div w:id="267081407">
          <w:marLeft w:val="640"/>
          <w:marRight w:val="0"/>
          <w:marTop w:val="0"/>
          <w:marBottom w:val="0"/>
          <w:divBdr>
            <w:top w:val="none" w:sz="0" w:space="0" w:color="auto"/>
            <w:left w:val="none" w:sz="0" w:space="0" w:color="auto"/>
            <w:bottom w:val="none" w:sz="0" w:space="0" w:color="auto"/>
            <w:right w:val="none" w:sz="0" w:space="0" w:color="auto"/>
          </w:divBdr>
        </w:div>
        <w:div w:id="320236125">
          <w:marLeft w:val="640"/>
          <w:marRight w:val="0"/>
          <w:marTop w:val="0"/>
          <w:marBottom w:val="0"/>
          <w:divBdr>
            <w:top w:val="none" w:sz="0" w:space="0" w:color="auto"/>
            <w:left w:val="none" w:sz="0" w:space="0" w:color="auto"/>
            <w:bottom w:val="none" w:sz="0" w:space="0" w:color="auto"/>
            <w:right w:val="none" w:sz="0" w:space="0" w:color="auto"/>
          </w:divBdr>
        </w:div>
        <w:div w:id="342249754">
          <w:marLeft w:val="640"/>
          <w:marRight w:val="0"/>
          <w:marTop w:val="0"/>
          <w:marBottom w:val="0"/>
          <w:divBdr>
            <w:top w:val="none" w:sz="0" w:space="0" w:color="auto"/>
            <w:left w:val="none" w:sz="0" w:space="0" w:color="auto"/>
            <w:bottom w:val="none" w:sz="0" w:space="0" w:color="auto"/>
            <w:right w:val="none" w:sz="0" w:space="0" w:color="auto"/>
          </w:divBdr>
        </w:div>
        <w:div w:id="364910789">
          <w:marLeft w:val="640"/>
          <w:marRight w:val="0"/>
          <w:marTop w:val="0"/>
          <w:marBottom w:val="0"/>
          <w:divBdr>
            <w:top w:val="none" w:sz="0" w:space="0" w:color="auto"/>
            <w:left w:val="none" w:sz="0" w:space="0" w:color="auto"/>
            <w:bottom w:val="none" w:sz="0" w:space="0" w:color="auto"/>
            <w:right w:val="none" w:sz="0" w:space="0" w:color="auto"/>
          </w:divBdr>
        </w:div>
        <w:div w:id="370881398">
          <w:marLeft w:val="640"/>
          <w:marRight w:val="0"/>
          <w:marTop w:val="0"/>
          <w:marBottom w:val="0"/>
          <w:divBdr>
            <w:top w:val="none" w:sz="0" w:space="0" w:color="auto"/>
            <w:left w:val="none" w:sz="0" w:space="0" w:color="auto"/>
            <w:bottom w:val="none" w:sz="0" w:space="0" w:color="auto"/>
            <w:right w:val="none" w:sz="0" w:space="0" w:color="auto"/>
          </w:divBdr>
        </w:div>
        <w:div w:id="391318805">
          <w:marLeft w:val="640"/>
          <w:marRight w:val="0"/>
          <w:marTop w:val="0"/>
          <w:marBottom w:val="0"/>
          <w:divBdr>
            <w:top w:val="none" w:sz="0" w:space="0" w:color="auto"/>
            <w:left w:val="none" w:sz="0" w:space="0" w:color="auto"/>
            <w:bottom w:val="none" w:sz="0" w:space="0" w:color="auto"/>
            <w:right w:val="none" w:sz="0" w:space="0" w:color="auto"/>
          </w:divBdr>
        </w:div>
        <w:div w:id="401416145">
          <w:marLeft w:val="640"/>
          <w:marRight w:val="0"/>
          <w:marTop w:val="0"/>
          <w:marBottom w:val="0"/>
          <w:divBdr>
            <w:top w:val="none" w:sz="0" w:space="0" w:color="auto"/>
            <w:left w:val="none" w:sz="0" w:space="0" w:color="auto"/>
            <w:bottom w:val="none" w:sz="0" w:space="0" w:color="auto"/>
            <w:right w:val="none" w:sz="0" w:space="0" w:color="auto"/>
          </w:divBdr>
        </w:div>
        <w:div w:id="422848348">
          <w:marLeft w:val="640"/>
          <w:marRight w:val="0"/>
          <w:marTop w:val="0"/>
          <w:marBottom w:val="0"/>
          <w:divBdr>
            <w:top w:val="none" w:sz="0" w:space="0" w:color="auto"/>
            <w:left w:val="none" w:sz="0" w:space="0" w:color="auto"/>
            <w:bottom w:val="none" w:sz="0" w:space="0" w:color="auto"/>
            <w:right w:val="none" w:sz="0" w:space="0" w:color="auto"/>
          </w:divBdr>
        </w:div>
        <w:div w:id="439179834">
          <w:marLeft w:val="640"/>
          <w:marRight w:val="0"/>
          <w:marTop w:val="0"/>
          <w:marBottom w:val="0"/>
          <w:divBdr>
            <w:top w:val="none" w:sz="0" w:space="0" w:color="auto"/>
            <w:left w:val="none" w:sz="0" w:space="0" w:color="auto"/>
            <w:bottom w:val="none" w:sz="0" w:space="0" w:color="auto"/>
            <w:right w:val="none" w:sz="0" w:space="0" w:color="auto"/>
          </w:divBdr>
        </w:div>
        <w:div w:id="453251969">
          <w:marLeft w:val="640"/>
          <w:marRight w:val="0"/>
          <w:marTop w:val="0"/>
          <w:marBottom w:val="0"/>
          <w:divBdr>
            <w:top w:val="none" w:sz="0" w:space="0" w:color="auto"/>
            <w:left w:val="none" w:sz="0" w:space="0" w:color="auto"/>
            <w:bottom w:val="none" w:sz="0" w:space="0" w:color="auto"/>
            <w:right w:val="none" w:sz="0" w:space="0" w:color="auto"/>
          </w:divBdr>
        </w:div>
        <w:div w:id="492918393">
          <w:marLeft w:val="640"/>
          <w:marRight w:val="0"/>
          <w:marTop w:val="0"/>
          <w:marBottom w:val="0"/>
          <w:divBdr>
            <w:top w:val="none" w:sz="0" w:space="0" w:color="auto"/>
            <w:left w:val="none" w:sz="0" w:space="0" w:color="auto"/>
            <w:bottom w:val="none" w:sz="0" w:space="0" w:color="auto"/>
            <w:right w:val="none" w:sz="0" w:space="0" w:color="auto"/>
          </w:divBdr>
        </w:div>
        <w:div w:id="520509523">
          <w:marLeft w:val="640"/>
          <w:marRight w:val="0"/>
          <w:marTop w:val="0"/>
          <w:marBottom w:val="0"/>
          <w:divBdr>
            <w:top w:val="none" w:sz="0" w:space="0" w:color="auto"/>
            <w:left w:val="none" w:sz="0" w:space="0" w:color="auto"/>
            <w:bottom w:val="none" w:sz="0" w:space="0" w:color="auto"/>
            <w:right w:val="none" w:sz="0" w:space="0" w:color="auto"/>
          </w:divBdr>
        </w:div>
        <w:div w:id="534543145">
          <w:marLeft w:val="640"/>
          <w:marRight w:val="0"/>
          <w:marTop w:val="0"/>
          <w:marBottom w:val="0"/>
          <w:divBdr>
            <w:top w:val="none" w:sz="0" w:space="0" w:color="auto"/>
            <w:left w:val="none" w:sz="0" w:space="0" w:color="auto"/>
            <w:bottom w:val="none" w:sz="0" w:space="0" w:color="auto"/>
            <w:right w:val="none" w:sz="0" w:space="0" w:color="auto"/>
          </w:divBdr>
        </w:div>
        <w:div w:id="579217076">
          <w:marLeft w:val="640"/>
          <w:marRight w:val="0"/>
          <w:marTop w:val="0"/>
          <w:marBottom w:val="0"/>
          <w:divBdr>
            <w:top w:val="none" w:sz="0" w:space="0" w:color="auto"/>
            <w:left w:val="none" w:sz="0" w:space="0" w:color="auto"/>
            <w:bottom w:val="none" w:sz="0" w:space="0" w:color="auto"/>
            <w:right w:val="none" w:sz="0" w:space="0" w:color="auto"/>
          </w:divBdr>
        </w:div>
        <w:div w:id="583026035">
          <w:marLeft w:val="640"/>
          <w:marRight w:val="0"/>
          <w:marTop w:val="0"/>
          <w:marBottom w:val="0"/>
          <w:divBdr>
            <w:top w:val="none" w:sz="0" w:space="0" w:color="auto"/>
            <w:left w:val="none" w:sz="0" w:space="0" w:color="auto"/>
            <w:bottom w:val="none" w:sz="0" w:space="0" w:color="auto"/>
            <w:right w:val="none" w:sz="0" w:space="0" w:color="auto"/>
          </w:divBdr>
        </w:div>
        <w:div w:id="669068087">
          <w:marLeft w:val="640"/>
          <w:marRight w:val="0"/>
          <w:marTop w:val="0"/>
          <w:marBottom w:val="0"/>
          <w:divBdr>
            <w:top w:val="none" w:sz="0" w:space="0" w:color="auto"/>
            <w:left w:val="none" w:sz="0" w:space="0" w:color="auto"/>
            <w:bottom w:val="none" w:sz="0" w:space="0" w:color="auto"/>
            <w:right w:val="none" w:sz="0" w:space="0" w:color="auto"/>
          </w:divBdr>
        </w:div>
        <w:div w:id="686062464">
          <w:marLeft w:val="640"/>
          <w:marRight w:val="0"/>
          <w:marTop w:val="0"/>
          <w:marBottom w:val="0"/>
          <w:divBdr>
            <w:top w:val="none" w:sz="0" w:space="0" w:color="auto"/>
            <w:left w:val="none" w:sz="0" w:space="0" w:color="auto"/>
            <w:bottom w:val="none" w:sz="0" w:space="0" w:color="auto"/>
            <w:right w:val="none" w:sz="0" w:space="0" w:color="auto"/>
          </w:divBdr>
        </w:div>
        <w:div w:id="772094619">
          <w:marLeft w:val="640"/>
          <w:marRight w:val="0"/>
          <w:marTop w:val="0"/>
          <w:marBottom w:val="0"/>
          <w:divBdr>
            <w:top w:val="none" w:sz="0" w:space="0" w:color="auto"/>
            <w:left w:val="none" w:sz="0" w:space="0" w:color="auto"/>
            <w:bottom w:val="none" w:sz="0" w:space="0" w:color="auto"/>
            <w:right w:val="none" w:sz="0" w:space="0" w:color="auto"/>
          </w:divBdr>
        </w:div>
        <w:div w:id="787815838">
          <w:marLeft w:val="640"/>
          <w:marRight w:val="0"/>
          <w:marTop w:val="0"/>
          <w:marBottom w:val="0"/>
          <w:divBdr>
            <w:top w:val="none" w:sz="0" w:space="0" w:color="auto"/>
            <w:left w:val="none" w:sz="0" w:space="0" w:color="auto"/>
            <w:bottom w:val="none" w:sz="0" w:space="0" w:color="auto"/>
            <w:right w:val="none" w:sz="0" w:space="0" w:color="auto"/>
          </w:divBdr>
        </w:div>
        <w:div w:id="825322994">
          <w:marLeft w:val="640"/>
          <w:marRight w:val="0"/>
          <w:marTop w:val="0"/>
          <w:marBottom w:val="0"/>
          <w:divBdr>
            <w:top w:val="none" w:sz="0" w:space="0" w:color="auto"/>
            <w:left w:val="none" w:sz="0" w:space="0" w:color="auto"/>
            <w:bottom w:val="none" w:sz="0" w:space="0" w:color="auto"/>
            <w:right w:val="none" w:sz="0" w:space="0" w:color="auto"/>
          </w:divBdr>
        </w:div>
        <w:div w:id="845556242">
          <w:marLeft w:val="640"/>
          <w:marRight w:val="0"/>
          <w:marTop w:val="0"/>
          <w:marBottom w:val="0"/>
          <w:divBdr>
            <w:top w:val="none" w:sz="0" w:space="0" w:color="auto"/>
            <w:left w:val="none" w:sz="0" w:space="0" w:color="auto"/>
            <w:bottom w:val="none" w:sz="0" w:space="0" w:color="auto"/>
            <w:right w:val="none" w:sz="0" w:space="0" w:color="auto"/>
          </w:divBdr>
        </w:div>
        <w:div w:id="914243618">
          <w:marLeft w:val="640"/>
          <w:marRight w:val="0"/>
          <w:marTop w:val="0"/>
          <w:marBottom w:val="0"/>
          <w:divBdr>
            <w:top w:val="none" w:sz="0" w:space="0" w:color="auto"/>
            <w:left w:val="none" w:sz="0" w:space="0" w:color="auto"/>
            <w:bottom w:val="none" w:sz="0" w:space="0" w:color="auto"/>
            <w:right w:val="none" w:sz="0" w:space="0" w:color="auto"/>
          </w:divBdr>
        </w:div>
        <w:div w:id="925961223">
          <w:marLeft w:val="640"/>
          <w:marRight w:val="0"/>
          <w:marTop w:val="0"/>
          <w:marBottom w:val="0"/>
          <w:divBdr>
            <w:top w:val="none" w:sz="0" w:space="0" w:color="auto"/>
            <w:left w:val="none" w:sz="0" w:space="0" w:color="auto"/>
            <w:bottom w:val="none" w:sz="0" w:space="0" w:color="auto"/>
            <w:right w:val="none" w:sz="0" w:space="0" w:color="auto"/>
          </w:divBdr>
        </w:div>
        <w:div w:id="928388734">
          <w:marLeft w:val="640"/>
          <w:marRight w:val="0"/>
          <w:marTop w:val="0"/>
          <w:marBottom w:val="0"/>
          <w:divBdr>
            <w:top w:val="none" w:sz="0" w:space="0" w:color="auto"/>
            <w:left w:val="none" w:sz="0" w:space="0" w:color="auto"/>
            <w:bottom w:val="none" w:sz="0" w:space="0" w:color="auto"/>
            <w:right w:val="none" w:sz="0" w:space="0" w:color="auto"/>
          </w:divBdr>
        </w:div>
        <w:div w:id="933973441">
          <w:marLeft w:val="640"/>
          <w:marRight w:val="0"/>
          <w:marTop w:val="0"/>
          <w:marBottom w:val="0"/>
          <w:divBdr>
            <w:top w:val="none" w:sz="0" w:space="0" w:color="auto"/>
            <w:left w:val="none" w:sz="0" w:space="0" w:color="auto"/>
            <w:bottom w:val="none" w:sz="0" w:space="0" w:color="auto"/>
            <w:right w:val="none" w:sz="0" w:space="0" w:color="auto"/>
          </w:divBdr>
        </w:div>
        <w:div w:id="969290038">
          <w:marLeft w:val="640"/>
          <w:marRight w:val="0"/>
          <w:marTop w:val="0"/>
          <w:marBottom w:val="0"/>
          <w:divBdr>
            <w:top w:val="none" w:sz="0" w:space="0" w:color="auto"/>
            <w:left w:val="none" w:sz="0" w:space="0" w:color="auto"/>
            <w:bottom w:val="none" w:sz="0" w:space="0" w:color="auto"/>
            <w:right w:val="none" w:sz="0" w:space="0" w:color="auto"/>
          </w:divBdr>
        </w:div>
        <w:div w:id="1047410202">
          <w:marLeft w:val="640"/>
          <w:marRight w:val="0"/>
          <w:marTop w:val="0"/>
          <w:marBottom w:val="0"/>
          <w:divBdr>
            <w:top w:val="none" w:sz="0" w:space="0" w:color="auto"/>
            <w:left w:val="none" w:sz="0" w:space="0" w:color="auto"/>
            <w:bottom w:val="none" w:sz="0" w:space="0" w:color="auto"/>
            <w:right w:val="none" w:sz="0" w:space="0" w:color="auto"/>
          </w:divBdr>
        </w:div>
        <w:div w:id="1047415856">
          <w:marLeft w:val="640"/>
          <w:marRight w:val="0"/>
          <w:marTop w:val="0"/>
          <w:marBottom w:val="0"/>
          <w:divBdr>
            <w:top w:val="none" w:sz="0" w:space="0" w:color="auto"/>
            <w:left w:val="none" w:sz="0" w:space="0" w:color="auto"/>
            <w:bottom w:val="none" w:sz="0" w:space="0" w:color="auto"/>
            <w:right w:val="none" w:sz="0" w:space="0" w:color="auto"/>
          </w:divBdr>
        </w:div>
        <w:div w:id="1047611546">
          <w:marLeft w:val="640"/>
          <w:marRight w:val="0"/>
          <w:marTop w:val="0"/>
          <w:marBottom w:val="0"/>
          <w:divBdr>
            <w:top w:val="none" w:sz="0" w:space="0" w:color="auto"/>
            <w:left w:val="none" w:sz="0" w:space="0" w:color="auto"/>
            <w:bottom w:val="none" w:sz="0" w:space="0" w:color="auto"/>
            <w:right w:val="none" w:sz="0" w:space="0" w:color="auto"/>
          </w:divBdr>
        </w:div>
        <w:div w:id="1053650828">
          <w:marLeft w:val="640"/>
          <w:marRight w:val="0"/>
          <w:marTop w:val="0"/>
          <w:marBottom w:val="0"/>
          <w:divBdr>
            <w:top w:val="none" w:sz="0" w:space="0" w:color="auto"/>
            <w:left w:val="none" w:sz="0" w:space="0" w:color="auto"/>
            <w:bottom w:val="none" w:sz="0" w:space="0" w:color="auto"/>
            <w:right w:val="none" w:sz="0" w:space="0" w:color="auto"/>
          </w:divBdr>
        </w:div>
        <w:div w:id="1139227520">
          <w:marLeft w:val="640"/>
          <w:marRight w:val="0"/>
          <w:marTop w:val="0"/>
          <w:marBottom w:val="0"/>
          <w:divBdr>
            <w:top w:val="none" w:sz="0" w:space="0" w:color="auto"/>
            <w:left w:val="none" w:sz="0" w:space="0" w:color="auto"/>
            <w:bottom w:val="none" w:sz="0" w:space="0" w:color="auto"/>
            <w:right w:val="none" w:sz="0" w:space="0" w:color="auto"/>
          </w:divBdr>
        </w:div>
        <w:div w:id="1155758658">
          <w:marLeft w:val="640"/>
          <w:marRight w:val="0"/>
          <w:marTop w:val="0"/>
          <w:marBottom w:val="0"/>
          <w:divBdr>
            <w:top w:val="none" w:sz="0" w:space="0" w:color="auto"/>
            <w:left w:val="none" w:sz="0" w:space="0" w:color="auto"/>
            <w:bottom w:val="none" w:sz="0" w:space="0" w:color="auto"/>
            <w:right w:val="none" w:sz="0" w:space="0" w:color="auto"/>
          </w:divBdr>
        </w:div>
        <w:div w:id="1160274462">
          <w:marLeft w:val="640"/>
          <w:marRight w:val="0"/>
          <w:marTop w:val="0"/>
          <w:marBottom w:val="0"/>
          <w:divBdr>
            <w:top w:val="none" w:sz="0" w:space="0" w:color="auto"/>
            <w:left w:val="none" w:sz="0" w:space="0" w:color="auto"/>
            <w:bottom w:val="none" w:sz="0" w:space="0" w:color="auto"/>
            <w:right w:val="none" w:sz="0" w:space="0" w:color="auto"/>
          </w:divBdr>
        </w:div>
        <w:div w:id="1167359629">
          <w:marLeft w:val="640"/>
          <w:marRight w:val="0"/>
          <w:marTop w:val="0"/>
          <w:marBottom w:val="0"/>
          <w:divBdr>
            <w:top w:val="none" w:sz="0" w:space="0" w:color="auto"/>
            <w:left w:val="none" w:sz="0" w:space="0" w:color="auto"/>
            <w:bottom w:val="none" w:sz="0" w:space="0" w:color="auto"/>
            <w:right w:val="none" w:sz="0" w:space="0" w:color="auto"/>
          </w:divBdr>
        </w:div>
        <w:div w:id="1180966908">
          <w:marLeft w:val="640"/>
          <w:marRight w:val="0"/>
          <w:marTop w:val="0"/>
          <w:marBottom w:val="0"/>
          <w:divBdr>
            <w:top w:val="none" w:sz="0" w:space="0" w:color="auto"/>
            <w:left w:val="none" w:sz="0" w:space="0" w:color="auto"/>
            <w:bottom w:val="none" w:sz="0" w:space="0" w:color="auto"/>
            <w:right w:val="none" w:sz="0" w:space="0" w:color="auto"/>
          </w:divBdr>
        </w:div>
        <w:div w:id="1206217759">
          <w:marLeft w:val="640"/>
          <w:marRight w:val="0"/>
          <w:marTop w:val="0"/>
          <w:marBottom w:val="0"/>
          <w:divBdr>
            <w:top w:val="none" w:sz="0" w:space="0" w:color="auto"/>
            <w:left w:val="none" w:sz="0" w:space="0" w:color="auto"/>
            <w:bottom w:val="none" w:sz="0" w:space="0" w:color="auto"/>
            <w:right w:val="none" w:sz="0" w:space="0" w:color="auto"/>
          </w:divBdr>
        </w:div>
        <w:div w:id="1220630551">
          <w:marLeft w:val="640"/>
          <w:marRight w:val="0"/>
          <w:marTop w:val="0"/>
          <w:marBottom w:val="0"/>
          <w:divBdr>
            <w:top w:val="none" w:sz="0" w:space="0" w:color="auto"/>
            <w:left w:val="none" w:sz="0" w:space="0" w:color="auto"/>
            <w:bottom w:val="none" w:sz="0" w:space="0" w:color="auto"/>
            <w:right w:val="none" w:sz="0" w:space="0" w:color="auto"/>
          </w:divBdr>
        </w:div>
        <w:div w:id="1280801726">
          <w:marLeft w:val="640"/>
          <w:marRight w:val="0"/>
          <w:marTop w:val="0"/>
          <w:marBottom w:val="0"/>
          <w:divBdr>
            <w:top w:val="none" w:sz="0" w:space="0" w:color="auto"/>
            <w:left w:val="none" w:sz="0" w:space="0" w:color="auto"/>
            <w:bottom w:val="none" w:sz="0" w:space="0" w:color="auto"/>
            <w:right w:val="none" w:sz="0" w:space="0" w:color="auto"/>
          </w:divBdr>
        </w:div>
        <w:div w:id="1340960070">
          <w:marLeft w:val="640"/>
          <w:marRight w:val="0"/>
          <w:marTop w:val="0"/>
          <w:marBottom w:val="0"/>
          <w:divBdr>
            <w:top w:val="none" w:sz="0" w:space="0" w:color="auto"/>
            <w:left w:val="none" w:sz="0" w:space="0" w:color="auto"/>
            <w:bottom w:val="none" w:sz="0" w:space="0" w:color="auto"/>
            <w:right w:val="none" w:sz="0" w:space="0" w:color="auto"/>
          </w:divBdr>
        </w:div>
        <w:div w:id="1343363957">
          <w:marLeft w:val="640"/>
          <w:marRight w:val="0"/>
          <w:marTop w:val="0"/>
          <w:marBottom w:val="0"/>
          <w:divBdr>
            <w:top w:val="none" w:sz="0" w:space="0" w:color="auto"/>
            <w:left w:val="none" w:sz="0" w:space="0" w:color="auto"/>
            <w:bottom w:val="none" w:sz="0" w:space="0" w:color="auto"/>
            <w:right w:val="none" w:sz="0" w:space="0" w:color="auto"/>
          </w:divBdr>
        </w:div>
        <w:div w:id="1400329215">
          <w:marLeft w:val="640"/>
          <w:marRight w:val="0"/>
          <w:marTop w:val="0"/>
          <w:marBottom w:val="0"/>
          <w:divBdr>
            <w:top w:val="none" w:sz="0" w:space="0" w:color="auto"/>
            <w:left w:val="none" w:sz="0" w:space="0" w:color="auto"/>
            <w:bottom w:val="none" w:sz="0" w:space="0" w:color="auto"/>
            <w:right w:val="none" w:sz="0" w:space="0" w:color="auto"/>
          </w:divBdr>
        </w:div>
        <w:div w:id="1412433032">
          <w:marLeft w:val="640"/>
          <w:marRight w:val="0"/>
          <w:marTop w:val="0"/>
          <w:marBottom w:val="0"/>
          <w:divBdr>
            <w:top w:val="none" w:sz="0" w:space="0" w:color="auto"/>
            <w:left w:val="none" w:sz="0" w:space="0" w:color="auto"/>
            <w:bottom w:val="none" w:sz="0" w:space="0" w:color="auto"/>
            <w:right w:val="none" w:sz="0" w:space="0" w:color="auto"/>
          </w:divBdr>
        </w:div>
        <w:div w:id="1424573667">
          <w:marLeft w:val="640"/>
          <w:marRight w:val="0"/>
          <w:marTop w:val="0"/>
          <w:marBottom w:val="0"/>
          <w:divBdr>
            <w:top w:val="none" w:sz="0" w:space="0" w:color="auto"/>
            <w:left w:val="none" w:sz="0" w:space="0" w:color="auto"/>
            <w:bottom w:val="none" w:sz="0" w:space="0" w:color="auto"/>
            <w:right w:val="none" w:sz="0" w:space="0" w:color="auto"/>
          </w:divBdr>
        </w:div>
        <w:div w:id="1514804101">
          <w:marLeft w:val="640"/>
          <w:marRight w:val="0"/>
          <w:marTop w:val="0"/>
          <w:marBottom w:val="0"/>
          <w:divBdr>
            <w:top w:val="none" w:sz="0" w:space="0" w:color="auto"/>
            <w:left w:val="none" w:sz="0" w:space="0" w:color="auto"/>
            <w:bottom w:val="none" w:sz="0" w:space="0" w:color="auto"/>
            <w:right w:val="none" w:sz="0" w:space="0" w:color="auto"/>
          </w:divBdr>
        </w:div>
        <w:div w:id="1519001414">
          <w:marLeft w:val="640"/>
          <w:marRight w:val="0"/>
          <w:marTop w:val="0"/>
          <w:marBottom w:val="0"/>
          <w:divBdr>
            <w:top w:val="none" w:sz="0" w:space="0" w:color="auto"/>
            <w:left w:val="none" w:sz="0" w:space="0" w:color="auto"/>
            <w:bottom w:val="none" w:sz="0" w:space="0" w:color="auto"/>
            <w:right w:val="none" w:sz="0" w:space="0" w:color="auto"/>
          </w:divBdr>
        </w:div>
        <w:div w:id="1521628483">
          <w:marLeft w:val="640"/>
          <w:marRight w:val="0"/>
          <w:marTop w:val="0"/>
          <w:marBottom w:val="0"/>
          <w:divBdr>
            <w:top w:val="none" w:sz="0" w:space="0" w:color="auto"/>
            <w:left w:val="none" w:sz="0" w:space="0" w:color="auto"/>
            <w:bottom w:val="none" w:sz="0" w:space="0" w:color="auto"/>
            <w:right w:val="none" w:sz="0" w:space="0" w:color="auto"/>
          </w:divBdr>
        </w:div>
        <w:div w:id="1561137182">
          <w:marLeft w:val="640"/>
          <w:marRight w:val="0"/>
          <w:marTop w:val="0"/>
          <w:marBottom w:val="0"/>
          <w:divBdr>
            <w:top w:val="none" w:sz="0" w:space="0" w:color="auto"/>
            <w:left w:val="none" w:sz="0" w:space="0" w:color="auto"/>
            <w:bottom w:val="none" w:sz="0" w:space="0" w:color="auto"/>
            <w:right w:val="none" w:sz="0" w:space="0" w:color="auto"/>
          </w:divBdr>
        </w:div>
        <w:div w:id="1564028193">
          <w:marLeft w:val="640"/>
          <w:marRight w:val="0"/>
          <w:marTop w:val="0"/>
          <w:marBottom w:val="0"/>
          <w:divBdr>
            <w:top w:val="none" w:sz="0" w:space="0" w:color="auto"/>
            <w:left w:val="none" w:sz="0" w:space="0" w:color="auto"/>
            <w:bottom w:val="none" w:sz="0" w:space="0" w:color="auto"/>
            <w:right w:val="none" w:sz="0" w:space="0" w:color="auto"/>
          </w:divBdr>
        </w:div>
        <w:div w:id="1588537469">
          <w:marLeft w:val="640"/>
          <w:marRight w:val="0"/>
          <w:marTop w:val="0"/>
          <w:marBottom w:val="0"/>
          <w:divBdr>
            <w:top w:val="none" w:sz="0" w:space="0" w:color="auto"/>
            <w:left w:val="none" w:sz="0" w:space="0" w:color="auto"/>
            <w:bottom w:val="none" w:sz="0" w:space="0" w:color="auto"/>
            <w:right w:val="none" w:sz="0" w:space="0" w:color="auto"/>
          </w:divBdr>
        </w:div>
        <w:div w:id="1599364675">
          <w:marLeft w:val="640"/>
          <w:marRight w:val="0"/>
          <w:marTop w:val="0"/>
          <w:marBottom w:val="0"/>
          <w:divBdr>
            <w:top w:val="none" w:sz="0" w:space="0" w:color="auto"/>
            <w:left w:val="none" w:sz="0" w:space="0" w:color="auto"/>
            <w:bottom w:val="none" w:sz="0" w:space="0" w:color="auto"/>
            <w:right w:val="none" w:sz="0" w:space="0" w:color="auto"/>
          </w:divBdr>
        </w:div>
        <w:div w:id="1648508398">
          <w:marLeft w:val="640"/>
          <w:marRight w:val="0"/>
          <w:marTop w:val="0"/>
          <w:marBottom w:val="0"/>
          <w:divBdr>
            <w:top w:val="none" w:sz="0" w:space="0" w:color="auto"/>
            <w:left w:val="none" w:sz="0" w:space="0" w:color="auto"/>
            <w:bottom w:val="none" w:sz="0" w:space="0" w:color="auto"/>
            <w:right w:val="none" w:sz="0" w:space="0" w:color="auto"/>
          </w:divBdr>
        </w:div>
        <w:div w:id="1658847336">
          <w:marLeft w:val="640"/>
          <w:marRight w:val="0"/>
          <w:marTop w:val="0"/>
          <w:marBottom w:val="0"/>
          <w:divBdr>
            <w:top w:val="none" w:sz="0" w:space="0" w:color="auto"/>
            <w:left w:val="none" w:sz="0" w:space="0" w:color="auto"/>
            <w:bottom w:val="none" w:sz="0" w:space="0" w:color="auto"/>
            <w:right w:val="none" w:sz="0" w:space="0" w:color="auto"/>
          </w:divBdr>
        </w:div>
        <w:div w:id="1666080883">
          <w:marLeft w:val="640"/>
          <w:marRight w:val="0"/>
          <w:marTop w:val="0"/>
          <w:marBottom w:val="0"/>
          <w:divBdr>
            <w:top w:val="none" w:sz="0" w:space="0" w:color="auto"/>
            <w:left w:val="none" w:sz="0" w:space="0" w:color="auto"/>
            <w:bottom w:val="none" w:sz="0" w:space="0" w:color="auto"/>
            <w:right w:val="none" w:sz="0" w:space="0" w:color="auto"/>
          </w:divBdr>
        </w:div>
        <w:div w:id="1667394383">
          <w:marLeft w:val="640"/>
          <w:marRight w:val="0"/>
          <w:marTop w:val="0"/>
          <w:marBottom w:val="0"/>
          <w:divBdr>
            <w:top w:val="none" w:sz="0" w:space="0" w:color="auto"/>
            <w:left w:val="none" w:sz="0" w:space="0" w:color="auto"/>
            <w:bottom w:val="none" w:sz="0" w:space="0" w:color="auto"/>
            <w:right w:val="none" w:sz="0" w:space="0" w:color="auto"/>
          </w:divBdr>
        </w:div>
        <w:div w:id="1669820455">
          <w:marLeft w:val="640"/>
          <w:marRight w:val="0"/>
          <w:marTop w:val="0"/>
          <w:marBottom w:val="0"/>
          <w:divBdr>
            <w:top w:val="none" w:sz="0" w:space="0" w:color="auto"/>
            <w:left w:val="none" w:sz="0" w:space="0" w:color="auto"/>
            <w:bottom w:val="none" w:sz="0" w:space="0" w:color="auto"/>
            <w:right w:val="none" w:sz="0" w:space="0" w:color="auto"/>
          </w:divBdr>
        </w:div>
        <w:div w:id="1677465047">
          <w:marLeft w:val="640"/>
          <w:marRight w:val="0"/>
          <w:marTop w:val="0"/>
          <w:marBottom w:val="0"/>
          <w:divBdr>
            <w:top w:val="none" w:sz="0" w:space="0" w:color="auto"/>
            <w:left w:val="none" w:sz="0" w:space="0" w:color="auto"/>
            <w:bottom w:val="none" w:sz="0" w:space="0" w:color="auto"/>
            <w:right w:val="none" w:sz="0" w:space="0" w:color="auto"/>
          </w:divBdr>
        </w:div>
        <w:div w:id="1720203668">
          <w:marLeft w:val="640"/>
          <w:marRight w:val="0"/>
          <w:marTop w:val="0"/>
          <w:marBottom w:val="0"/>
          <w:divBdr>
            <w:top w:val="none" w:sz="0" w:space="0" w:color="auto"/>
            <w:left w:val="none" w:sz="0" w:space="0" w:color="auto"/>
            <w:bottom w:val="none" w:sz="0" w:space="0" w:color="auto"/>
            <w:right w:val="none" w:sz="0" w:space="0" w:color="auto"/>
          </w:divBdr>
        </w:div>
        <w:div w:id="1786729844">
          <w:marLeft w:val="640"/>
          <w:marRight w:val="0"/>
          <w:marTop w:val="0"/>
          <w:marBottom w:val="0"/>
          <w:divBdr>
            <w:top w:val="none" w:sz="0" w:space="0" w:color="auto"/>
            <w:left w:val="none" w:sz="0" w:space="0" w:color="auto"/>
            <w:bottom w:val="none" w:sz="0" w:space="0" w:color="auto"/>
            <w:right w:val="none" w:sz="0" w:space="0" w:color="auto"/>
          </w:divBdr>
        </w:div>
        <w:div w:id="1869758076">
          <w:marLeft w:val="640"/>
          <w:marRight w:val="0"/>
          <w:marTop w:val="0"/>
          <w:marBottom w:val="0"/>
          <w:divBdr>
            <w:top w:val="none" w:sz="0" w:space="0" w:color="auto"/>
            <w:left w:val="none" w:sz="0" w:space="0" w:color="auto"/>
            <w:bottom w:val="none" w:sz="0" w:space="0" w:color="auto"/>
            <w:right w:val="none" w:sz="0" w:space="0" w:color="auto"/>
          </w:divBdr>
        </w:div>
        <w:div w:id="1895844467">
          <w:marLeft w:val="640"/>
          <w:marRight w:val="0"/>
          <w:marTop w:val="0"/>
          <w:marBottom w:val="0"/>
          <w:divBdr>
            <w:top w:val="none" w:sz="0" w:space="0" w:color="auto"/>
            <w:left w:val="none" w:sz="0" w:space="0" w:color="auto"/>
            <w:bottom w:val="none" w:sz="0" w:space="0" w:color="auto"/>
            <w:right w:val="none" w:sz="0" w:space="0" w:color="auto"/>
          </w:divBdr>
        </w:div>
        <w:div w:id="1914655045">
          <w:marLeft w:val="640"/>
          <w:marRight w:val="0"/>
          <w:marTop w:val="0"/>
          <w:marBottom w:val="0"/>
          <w:divBdr>
            <w:top w:val="none" w:sz="0" w:space="0" w:color="auto"/>
            <w:left w:val="none" w:sz="0" w:space="0" w:color="auto"/>
            <w:bottom w:val="none" w:sz="0" w:space="0" w:color="auto"/>
            <w:right w:val="none" w:sz="0" w:space="0" w:color="auto"/>
          </w:divBdr>
        </w:div>
        <w:div w:id="2013801542">
          <w:marLeft w:val="640"/>
          <w:marRight w:val="0"/>
          <w:marTop w:val="0"/>
          <w:marBottom w:val="0"/>
          <w:divBdr>
            <w:top w:val="none" w:sz="0" w:space="0" w:color="auto"/>
            <w:left w:val="none" w:sz="0" w:space="0" w:color="auto"/>
            <w:bottom w:val="none" w:sz="0" w:space="0" w:color="auto"/>
            <w:right w:val="none" w:sz="0" w:space="0" w:color="auto"/>
          </w:divBdr>
        </w:div>
        <w:div w:id="2036493406">
          <w:marLeft w:val="640"/>
          <w:marRight w:val="0"/>
          <w:marTop w:val="0"/>
          <w:marBottom w:val="0"/>
          <w:divBdr>
            <w:top w:val="none" w:sz="0" w:space="0" w:color="auto"/>
            <w:left w:val="none" w:sz="0" w:space="0" w:color="auto"/>
            <w:bottom w:val="none" w:sz="0" w:space="0" w:color="auto"/>
            <w:right w:val="none" w:sz="0" w:space="0" w:color="auto"/>
          </w:divBdr>
        </w:div>
        <w:div w:id="2039505374">
          <w:marLeft w:val="640"/>
          <w:marRight w:val="0"/>
          <w:marTop w:val="0"/>
          <w:marBottom w:val="0"/>
          <w:divBdr>
            <w:top w:val="none" w:sz="0" w:space="0" w:color="auto"/>
            <w:left w:val="none" w:sz="0" w:space="0" w:color="auto"/>
            <w:bottom w:val="none" w:sz="0" w:space="0" w:color="auto"/>
            <w:right w:val="none" w:sz="0" w:space="0" w:color="auto"/>
          </w:divBdr>
        </w:div>
        <w:div w:id="2125415980">
          <w:marLeft w:val="640"/>
          <w:marRight w:val="0"/>
          <w:marTop w:val="0"/>
          <w:marBottom w:val="0"/>
          <w:divBdr>
            <w:top w:val="none" w:sz="0" w:space="0" w:color="auto"/>
            <w:left w:val="none" w:sz="0" w:space="0" w:color="auto"/>
            <w:bottom w:val="none" w:sz="0" w:space="0" w:color="auto"/>
            <w:right w:val="none" w:sz="0" w:space="0" w:color="auto"/>
          </w:divBdr>
        </w:div>
      </w:divsChild>
    </w:div>
    <w:div w:id="1774009433">
      <w:bodyDiv w:val="1"/>
      <w:marLeft w:val="0"/>
      <w:marRight w:val="0"/>
      <w:marTop w:val="0"/>
      <w:marBottom w:val="0"/>
      <w:divBdr>
        <w:top w:val="none" w:sz="0" w:space="0" w:color="auto"/>
        <w:left w:val="none" w:sz="0" w:space="0" w:color="auto"/>
        <w:bottom w:val="none" w:sz="0" w:space="0" w:color="auto"/>
        <w:right w:val="none" w:sz="0" w:space="0" w:color="auto"/>
      </w:divBdr>
      <w:divsChild>
        <w:div w:id="202239">
          <w:marLeft w:val="640"/>
          <w:marRight w:val="0"/>
          <w:marTop w:val="0"/>
          <w:marBottom w:val="0"/>
          <w:divBdr>
            <w:top w:val="none" w:sz="0" w:space="0" w:color="auto"/>
            <w:left w:val="none" w:sz="0" w:space="0" w:color="auto"/>
            <w:bottom w:val="none" w:sz="0" w:space="0" w:color="auto"/>
            <w:right w:val="none" w:sz="0" w:space="0" w:color="auto"/>
          </w:divBdr>
        </w:div>
        <w:div w:id="15040431">
          <w:marLeft w:val="640"/>
          <w:marRight w:val="0"/>
          <w:marTop w:val="0"/>
          <w:marBottom w:val="0"/>
          <w:divBdr>
            <w:top w:val="none" w:sz="0" w:space="0" w:color="auto"/>
            <w:left w:val="none" w:sz="0" w:space="0" w:color="auto"/>
            <w:bottom w:val="none" w:sz="0" w:space="0" w:color="auto"/>
            <w:right w:val="none" w:sz="0" w:space="0" w:color="auto"/>
          </w:divBdr>
        </w:div>
        <w:div w:id="88740534">
          <w:marLeft w:val="640"/>
          <w:marRight w:val="0"/>
          <w:marTop w:val="0"/>
          <w:marBottom w:val="0"/>
          <w:divBdr>
            <w:top w:val="none" w:sz="0" w:space="0" w:color="auto"/>
            <w:left w:val="none" w:sz="0" w:space="0" w:color="auto"/>
            <w:bottom w:val="none" w:sz="0" w:space="0" w:color="auto"/>
            <w:right w:val="none" w:sz="0" w:space="0" w:color="auto"/>
          </w:divBdr>
        </w:div>
        <w:div w:id="120270655">
          <w:marLeft w:val="640"/>
          <w:marRight w:val="0"/>
          <w:marTop w:val="0"/>
          <w:marBottom w:val="0"/>
          <w:divBdr>
            <w:top w:val="none" w:sz="0" w:space="0" w:color="auto"/>
            <w:left w:val="none" w:sz="0" w:space="0" w:color="auto"/>
            <w:bottom w:val="none" w:sz="0" w:space="0" w:color="auto"/>
            <w:right w:val="none" w:sz="0" w:space="0" w:color="auto"/>
          </w:divBdr>
        </w:div>
        <w:div w:id="160507773">
          <w:marLeft w:val="640"/>
          <w:marRight w:val="0"/>
          <w:marTop w:val="0"/>
          <w:marBottom w:val="0"/>
          <w:divBdr>
            <w:top w:val="none" w:sz="0" w:space="0" w:color="auto"/>
            <w:left w:val="none" w:sz="0" w:space="0" w:color="auto"/>
            <w:bottom w:val="none" w:sz="0" w:space="0" w:color="auto"/>
            <w:right w:val="none" w:sz="0" w:space="0" w:color="auto"/>
          </w:divBdr>
        </w:div>
        <w:div w:id="176578459">
          <w:marLeft w:val="640"/>
          <w:marRight w:val="0"/>
          <w:marTop w:val="0"/>
          <w:marBottom w:val="0"/>
          <w:divBdr>
            <w:top w:val="none" w:sz="0" w:space="0" w:color="auto"/>
            <w:left w:val="none" w:sz="0" w:space="0" w:color="auto"/>
            <w:bottom w:val="none" w:sz="0" w:space="0" w:color="auto"/>
            <w:right w:val="none" w:sz="0" w:space="0" w:color="auto"/>
          </w:divBdr>
        </w:div>
        <w:div w:id="182522016">
          <w:marLeft w:val="640"/>
          <w:marRight w:val="0"/>
          <w:marTop w:val="0"/>
          <w:marBottom w:val="0"/>
          <w:divBdr>
            <w:top w:val="none" w:sz="0" w:space="0" w:color="auto"/>
            <w:left w:val="none" w:sz="0" w:space="0" w:color="auto"/>
            <w:bottom w:val="none" w:sz="0" w:space="0" w:color="auto"/>
            <w:right w:val="none" w:sz="0" w:space="0" w:color="auto"/>
          </w:divBdr>
        </w:div>
        <w:div w:id="188110169">
          <w:marLeft w:val="640"/>
          <w:marRight w:val="0"/>
          <w:marTop w:val="0"/>
          <w:marBottom w:val="0"/>
          <w:divBdr>
            <w:top w:val="none" w:sz="0" w:space="0" w:color="auto"/>
            <w:left w:val="none" w:sz="0" w:space="0" w:color="auto"/>
            <w:bottom w:val="none" w:sz="0" w:space="0" w:color="auto"/>
            <w:right w:val="none" w:sz="0" w:space="0" w:color="auto"/>
          </w:divBdr>
        </w:div>
        <w:div w:id="346752400">
          <w:marLeft w:val="640"/>
          <w:marRight w:val="0"/>
          <w:marTop w:val="0"/>
          <w:marBottom w:val="0"/>
          <w:divBdr>
            <w:top w:val="none" w:sz="0" w:space="0" w:color="auto"/>
            <w:left w:val="none" w:sz="0" w:space="0" w:color="auto"/>
            <w:bottom w:val="none" w:sz="0" w:space="0" w:color="auto"/>
            <w:right w:val="none" w:sz="0" w:space="0" w:color="auto"/>
          </w:divBdr>
        </w:div>
        <w:div w:id="386999414">
          <w:marLeft w:val="640"/>
          <w:marRight w:val="0"/>
          <w:marTop w:val="0"/>
          <w:marBottom w:val="0"/>
          <w:divBdr>
            <w:top w:val="none" w:sz="0" w:space="0" w:color="auto"/>
            <w:left w:val="none" w:sz="0" w:space="0" w:color="auto"/>
            <w:bottom w:val="none" w:sz="0" w:space="0" w:color="auto"/>
            <w:right w:val="none" w:sz="0" w:space="0" w:color="auto"/>
          </w:divBdr>
        </w:div>
        <w:div w:id="392629597">
          <w:marLeft w:val="640"/>
          <w:marRight w:val="0"/>
          <w:marTop w:val="0"/>
          <w:marBottom w:val="0"/>
          <w:divBdr>
            <w:top w:val="none" w:sz="0" w:space="0" w:color="auto"/>
            <w:left w:val="none" w:sz="0" w:space="0" w:color="auto"/>
            <w:bottom w:val="none" w:sz="0" w:space="0" w:color="auto"/>
            <w:right w:val="none" w:sz="0" w:space="0" w:color="auto"/>
          </w:divBdr>
        </w:div>
        <w:div w:id="425006363">
          <w:marLeft w:val="640"/>
          <w:marRight w:val="0"/>
          <w:marTop w:val="0"/>
          <w:marBottom w:val="0"/>
          <w:divBdr>
            <w:top w:val="none" w:sz="0" w:space="0" w:color="auto"/>
            <w:left w:val="none" w:sz="0" w:space="0" w:color="auto"/>
            <w:bottom w:val="none" w:sz="0" w:space="0" w:color="auto"/>
            <w:right w:val="none" w:sz="0" w:space="0" w:color="auto"/>
          </w:divBdr>
        </w:div>
        <w:div w:id="437911971">
          <w:marLeft w:val="640"/>
          <w:marRight w:val="0"/>
          <w:marTop w:val="0"/>
          <w:marBottom w:val="0"/>
          <w:divBdr>
            <w:top w:val="none" w:sz="0" w:space="0" w:color="auto"/>
            <w:left w:val="none" w:sz="0" w:space="0" w:color="auto"/>
            <w:bottom w:val="none" w:sz="0" w:space="0" w:color="auto"/>
            <w:right w:val="none" w:sz="0" w:space="0" w:color="auto"/>
          </w:divBdr>
        </w:div>
        <w:div w:id="438764491">
          <w:marLeft w:val="640"/>
          <w:marRight w:val="0"/>
          <w:marTop w:val="0"/>
          <w:marBottom w:val="0"/>
          <w:divBdr>
            <w:top w:val="none" w:sz="0" w:space="0" w:color="auto"/>
            <w:left w:val="none" w:sz="0" w:space="0" w:color="auto"/>
            <w:bottom w:val="none" w:sz="0" w:space="0" w:color="auto"/>
            <w:right w:val="none" w:sz="0" w:space="0" w:color="auto"/>
          </w:divBdr>
        </w:div>
        <w:div w:id="483471455">
          <w:marLeft w:val="640"/>
          <w:marRight w:val="0"/>
          <w:marTop w:val="0"/>
          <w:marBottom w:val="0"/>
          <w:divBdr>
            <w:top w:val="none" w:sz="0" w:space="0" w:color="auto"/>
            <w:left w:val="none" w:sz="0" w:space="0" w:color="auto"/>
            <w:bottom w:val="none" w:sz="0" w:space="0" w:color="auto"/>
            <w:right w:val="none" w:sz="0" w:space="0" w:color="auto"/>
          </w:divBdr>
        </w:div>
        <w:div w:id="521895809">
          <w:marLeft w:val="640"/>
          <w:marRight w:val="0"/>
          <w:marTop w:val="0"/>
          <w:marBottom w:val="0"/>
          <w:divBdr>
            <w:top w:val="none" w:sz="0" w:space="0" w:color="auto"/>
            <w:left w:val="none" w:sz="0" w:space="0" w:color="auto"/>
            <w:bottom w:val="none" w:sz="0" w:space="0" w:color="auto"/>
            <w:right w:val="none" w:sz="0" w:space="0" w:color="auto"/>
          </w:divBdr>
        </w:div>
        <w:div w:id="524827962">
          <w:marLeft w:val="640"/>
          <w:marRight w:val="0"/>
          <w:marTop w:val="0"/>
          <w:marBottom w:val="0"/>
          <w:divBdr>
            <w:top w:val="none" w:sz="0" w:space="0" w:color="auto"/>
            <w:left w:val="none" w:sz="0" w:space="0" w:color="auto"/>
            <w:bottom w:val="none" w:sz="0" w:space="0" w:color="auto"/>
            <w:right w:val="none" w:sz="0" w:space="0" w:color="auto"/>
          </w:divBdr>
        </w:div>
        <w:div w:id="678847825">
          <w:marLeft w:val="640"/>
          <w:marRight w:val="0"/>
          <w:marTop w:val="0"/>
          <w:marBottom w:val="0"/>
          <w:divBdr>
            <w:top w:val="none" w:sz="0" w:space="0" w:color="auto"/>
            <w:left w:val="none" w:sz="0" w:space="0" w:color="auto"/>
            <w:bottom w:val="none" w:sz="0" w:space="0" w:color="auto"/>
            <w:right w:val="none" w:sz="0" w:space="0" w:color="auto"/>
          </w:divBdr>
        </w:div>
        <w:div w:id="689989269">
          <w:marLeft w:val="640"/>
          <w:marRight w:val="0"/>
          <w:marTop w:val="0"/>
          <w:marBottom w:val="0"/>
          <w:divBdr>
            <w:top w:val="none" w:sz="0" w:space="0" w:color="auto"/>
            <w:left w:val="none" w:sz="0" w:space="0" w:color="auto"/>
            <w:bottom w:val="none" w:sz="0" w:space="0" w:color="auto"/>
            <w:right w:val="none" w:sz="0" w:space="0" w:color="auto"/>
          </w:divBdr>
        </w:div>
        <w:div w:id="725102577">
          <w:marLeft w:val="640"/>
          <w:marRight w:val="0"/>
          <w:marTop w:val="0"/>
          <w:marBottom w:val="0"/>
          <w:divBdr>
            <w:top w:val="none" w:sz="0" w:space="0" w:color="auto"/>
            <w:left w:val="none" w:sz="0" w:space="0" w:color="auto"/>
            <w:bottom w:val="none" w:sz="0" w:space="0" w:color="auto"/>
            <w:right w:val="none" w:sz="0" w:space="0" w:color="auto"/>
          </w:divBdr>
        </w:div>
        <w:div w:id="732237337">
          <w:marLeft w:val="640"/>
          <w:marRight w:val="0"/>
          <w:marTop w:val="0"/>
          <w:marBottom w:val="0"/>
          <w:divBdr>
            <w:top w:val="none" w:sz="0" w:space="0" w:color="auto"/>
            <w:left w:val="none" w:sz="0" w:space="0" w:color="auto"/>
            <w:bottom w:val="none" w:sz="0" w:space="0" w:color="auto"/>
            <w:right w:val="none" w:sz="0" w:space="0" w:color="auto"/>
          </w:divBdr>
        </w:div>
        <w:div w:id="796607272">
          <w:marLeft w:val="640"/>
          <w:marRight w:val="0"/>
          <w:marTop w:val="0"/>
          <w:marBottom w:val="0"/>
          <w:divBdr>
            <w:top w:val="none" w:sz="0" w:space="0" w:color="auto"/>
            <w:left w:val="none" w:sz="0" w:space="0" w:color="auto"/>
            <w:bottom w:val="none" w:sz="0" w:space="0" w:color="auto"/>
            <w:right w:val="none" w:sz="0" w:space="0" w:color="auto"/>
          </w:divBdr>
        </w:div>
        <w:div w:id="812791640">
          <w:marLeft w:val="640"/>
          <w:marRight w:val="0"/>
          <w:marTop w:val="0"/>
          <w:marBottom w:val="0"/>
          <w:divBdr>
            <w:top w:val="none" w:sz="0" w:space="0" w:color="auto"/>
            <w:left w:val="none" w:sz="0" w:space="0" w:color="auto"/>
            <w:bottom w:val="none" w:sz="0" w:space="0" w:color="auto"/>
            <w:right w:val="none" w:sz="0" w:space="0" w:color="auto"/>
          </w:divBdr>
        </w:div>
        <w:div w:id="832112378">
          <w:marLeft w:val="640"/>
          <w:marRight w:val="0"/>
          <w:marTop w:val="0"/>
          <w:marBottom w:val="0"/>
          <w:divBdr>
            <w:top w:val="none" w:sz="0" w:space="0" w:color="auto"/>
            <w:left w:val="none" w:sz="0" w:space="0" w:color="auto"/>
            <w:bottom w:val="none" w:sz="0" w:space="0" w:color="auto"/>
            <w:right w:val="none" w:sz="0" w:space="0" w:color="auto"/>
          </w:divBdr>
        </w:div>
        <w:div w:id="858160208">
          <w:marLeft w:val="640"/>
          <w:marRight w:val="0"/>
          <w:marTop w:val="0"/>
          <w:marBottom w:val="0"/>
          <w:divBdr>
            <w:top w:val="none" w:sz="0" w:space="0" w:color="auto"/>
            <w:left w:val="none" w:sz="0" w:space="0" w:color="auto"/>
            <w:bottom w:val="none" w:sz="0" w:space="0" w:color="auto"/>
            <w:right w:val="none" w:sz="0" w:space="0" w:color="auto"/>
          </w:divBdr>
        </w:div>
        <w:div w:id="867914646">
          <w:marLeft w:val="640"/>
          <w:marRight w:val="0"/>
          <w:marTop w:val="0"/>
          <w:marBottom w:val="0"/>
          <w:divBdr>
            <w:top w:val="none" w:sz="0" w:space="0" w:color="auto"/>
            <w:left w:val="none" w:sz="0" w:space="0" w:color="auto"/>
            <w:bottom w:val="none" w:sz="0" w:space="0" w:color="auto"/>
            <w:right w:val="none" w:sz="0" w:space="0" w:color="auto"/>
          </w:divBdr>
        </w:div>
        <w:div w:id="886375831">
          <w:marLeft w:val="640"/>
          <w:marRight w:val="0"/>
          <w:marTop w:val="0"/>
          <w:marBottom w:val="0"/>
          <w:divBdr>
            <w:top w:val="none" w:sz="0" w:space="0" w:color="auto"/>
            <w:left w:val="none" w:sz="0" w:space="0" w:color="auto"/>
            <w:bottom w:val="none" w:sz="0" w:space="0" w:color="auto"/>
            <w:right w:val="none" w:sz="0" w:space="0" w:color="auto"/>
          </w:divBdr>
        </w:div>
        <w:div w:id="905382369">
          <w:marLeft w:val="640"/>
          <w:marRight w:val="0"/>
          <w:marTop w:val="0"/>
          <w:marBottom w:val="0"/>
          <w:divBdr>
            <w:top w:val="none" w:sz="0" w:space="0" w:color="auto"/>
            <w:left w:val="none" w:sz="0" w:space="0" w:color="auto"/>
            <w:bottom w:val="none" w:sz="0" w:space="0" w:color="auto"/>
            <w:right w:val="none" w:sz="0" w:space="0" w:color="auto"/>
          </w:divBdr>
        </w:div>
        <w:div w:id="960527636">
          <w:marLeft w:val="640"/>
          <w:marRight w:val="0"/>
          <w:marTop w:val="0"/>
          <w:marBottom w:val="0"/>
          <w:divBdr>
            <w:top w:val="none" w:sz="0" w:space="0" w:color="auto"/>
            <w:left w:val="none" w:sz="0" w:space="0" w:color="auto"/>
            <w:bottom w:val="none" w:sz="0" w:space="0" w:color="auto"/>
            <w:right w:val="none" w:sz="0" w:space="0" w:color="auto"/>
          </w:divBdr>
        </w:div>
        <w:div w:id="971785266">
          <w:marLeft w:val="640"/>
          <w:marRight w:val="0"/>
          <w:marTop w:val="0"/>
          <w:marBottom w:val="0"/>
          <w:divBdr>
            <w:top w:val="none" w:sz="0" w:space="0" w:color="auto"/>
            <w:left w:val="none" w:sz="0" w:space="0" w:color="auto"/>
            <w:bottom w:val="none" w:sz="0" w:space="0" w:color="auto"/>
            <w:right w:val="none" w:sz="0" w:space="0" w:color="auto"/>
          </w:divBdr>
        </w:div>
        <w:div w:id="991062003">
          <w:marLeft w:val="640"/>
          <w:marRight w:val="0"/>
          <w:marTop w:val="0"/>
          <w:marBottom w:val="0"/>
          <w:divBdr>
            <w:top w:val="none" w:sz="0" w:space="0" w:color="auto"/>
            <w:left w:val="none" w:sz="0" w:space="0" w:color="auto"/>
            <w:bottom w:val="none" w:sz="0" w:space="0" w:color="auto"/>
            <w:right w:val="none" w:sz="0" w:space="0" w:color="auto"/>
          </w:divBdr>
        </w:div>
        <w:div w:id="994534739">
          <w:marLeft w:val="640"/>
          <w:marRight w:val="0"/>
          <w:marTop w:val="0"/>
          <w:marBottom w:val="0"/>
          <w:divBdr>
            <w:top w:val="none" w:sz="0" w:space="0" w:color="auto"/>
            <w:left w:val="none" w:sz="0" w:space="0" w:color="auto"/>
            <w:bottom w:val="none" w:sz="0" w:space="0" w:color="auto"/>
            <w:right w:val="none" w:sz="0" w:space="0" w:color="auto"/>
          </w:divBdr>
        </w:div>
        <w:div w:id="994987201">
          <w:marLeft w:val="640"/>
          <w:marRight w:val="0"/>
          <w:marTop w:val="0"/>
          <w:marBottom w:val="0"/>
          <w:divBdr>
            <w:top w:val="none" w:sz="0" w:space="0" w:color="auto"/>
            <w:left w:val="none" w:sz="0" w:space="0" w:color="auto"/>
            <w:bottom w:val="none" w:sz="0" w:space="0" w:color="auto"/>
            <w:right w:val="none" w:sz="0" w:space="0" w:color="auto"/>
          </w:divBdr>
        </w:div>
        <w:div w:id="1049261587">
          <w:marLeft w:val="640"/>
          <w:marRight w:val="0"/>
          <w:marTop w:val="0"/>
          <w:marBottom w:val="0"/>
          <w:divBdr>
            <w:top w:val="none" w:sz="0" w:space="0" w:color="auto"/>
            <w:left w:val="none" w:sz="0" w:space="0" w:color="auto"/>
            <w:bottom w:val="none" w:sz="0" w:space="0" w:color="auto"/>
            <w:right w:val="none" w:sz="0" w:space="0" w:color="auto"/>
          </w:divBdr>
        </w:div>
        <w:div w:id="1051421242">
          <w:marLeft w:val="640"/>
          <w:marRight w:val="0"/>
          <w:marTop w:val="0"/>
          <w:marBottom w:val="0"/>
          <w:divBdr>
            <w:top w:val="none" w:sz="0" w:space="0" w:color="auto"/>
            <w:left w:val="none" w:sz="0" w:space="0" w:color="auto"/>
            <w:bottom w:val="none" w:sz="0" w:space="0" w:color="auto"/>
            <w:right w:val="none" w:sz="0" w:space="0" w:color="auto"/>
          </w:divBdr>
        </w:div>
        <w:div w:id="1055203801">
          <w:marLeft w:val="640"/>
          <w:marRight w:val="0"/>
          <w:marTop w:val="0"/>
          <w:marBottom w:val="0"/>
          <w:divBdr>
            <w:top w:val="none" w:sz="0" w:space="0" w:color="auto"/>
            <w:left w:val="none" w:sz="0" w:space="0" w:color="auto"/>
            <w:bottom w:val="none" w:sz="0" w:space="0" w:color="auto"/>
            <w:right w:val="none" w:sz="0" w:space="0" w:color="auto"/>
          </w:divBdr>
        </w:div>
        <w:div w:id="1082020798">
          <w:marLeft w:val="640"/>
          <w:marRight w:val="0"/>
          <w:marTop w:val="0"/>
          <w:marBottom w:val="0"/>
          <w:divBdr>
            <w:top w:val="none" w:sz="0" w:space="0" w:color="auto"/>
            <w:left w:val="none" w:sz="0" w:space="0" w:color="auto"/>
            <w:bottom w:val="none" w:sz="0" w:space="0" w:color="auto"/>
            <w:right w:val="none" w:sz="0" w:space="0" w:color="auto"/>
          </w:divBdr>
        </w:div>
        <w:div w:id="1106384439">
          <w:marLeft w:val="640"/>
          <w:marRight w:val="0"/>
          <w:marTop w:val="0"/>
          <w:marBottom w:val="0"/>
          <w:divBdr>
            <w:top w:val="none" w:sz="0" w:space="0" w:color="auto"/>
            <w:left w:val="none" w:sz="0" w:space="0" w:color="auto"/>
            <w:bottom w:val="none" w:sz="0" w:space="0" w:color="auto"/>
            <w:right w:val="none" w:sz="0" w:space="0" w:color="auto"/>
          </w:divBdr>
        </w:div>
        <w:div w:id="1108044765">
          <w:marLeft w:val="640"/>
          <w:marRight w:val="0"/>
          <w:marTop w:val="0"/>
          <w:marBottom w:val="0"/>
          <w:divBdr>
            <w:top w:val="none" w:sz="0" w:space="0" w:color="auto"/>
            <w:left w:val="none" w:sz="0" w:space="0" w:color="auto"/>
            <w:bottom w:val="none" w:sz="0" w:space="0" w:color="auto"/>
            <w:right w:val="none" w:sz="0" w:space="0" w:color="auto"/>
          </w:divBdr>
        </w:div>
        <w:div w:id="1137793419">
          <w:marLeft w:val="640"/>
          <w:marRight w:val="0"/>
          <w:marTop w:val="0"/>
          <w:marBottom w:val="0"/>
          <w:divBdr>
            <w:top w:val="none" w:sz="0" w:space="0" w:color="auto"/>
            <w:left w:val="none" w:sz="0" w:space="0" w:color="auto"/>
            <w:bottom w:val="none" w:sz="0" w:space="0" w:color="auto"/>
            <w:right w:val="none" w:sz="0" w:space="0" w:color="auto"/>
          </w:divBdr>
        </w:div>
        <w:div w:id="1170020946">
          <w:marLeft w:val="640"/>
          <w:marRight w:val="0"/>
          <w:marTop w:val="0"/>
          <w:marBottom w:val="0"/>
          <w:divBdr>
            <w:top w:val="none" w:sz="0" w:space="0" w:color="auto"/>
            <w:left w:val="none" w:sz="0" w:space="0" w:color="auto"/>
            <w:bottom w:val="none" w:sz="0" w:space="0" w:color="auto"/>
            <w:right w:val="none" w:sz="0" w:space="0" w:color="auto"/>
          </w:divBdr>
        </w:div>
        <w:div w:id="1186405349">
          <w:marLeft w:val="640"/>
          <w:marRight w:val="0"/>
          <w:marTop w:val="0"/>
          <w:marBottom w:val="0"/>
          <w:divBdr>
            <w:top w:val="none" w:sz="0" w:space="0" w:color="auto"/>
            <w:left w:val="none" w:sz="0" w:space="0" w:color="auto"/>
            <w:bottom w:val="none" w:sz="0" w:space="0" w:color="auto"/>
            <w:right w:val="none" w:sz="0" w:space="0" w:color="auto"/>
          </w:divBdr>
        </w:div>
        <w:div w:id="1213274593">
          <w:marLeft w:val="640"/>
          <w:marRight w:val="0"/>
          <w:marTop w:val="0"/>
          <w:marBottom w:val="0"/>
          <w:divBdr>
            <w:top w:val="none" w:sz="0" w:space="0" w:color="auto"/>
            <w:left w:val="none" w:sz="0" w:space="0" w:color="auto"/>
            <w:bottom w:val="none" w:sz="0" w:space="0" w:color="auto"/>
            <w:right w:val="none" w:sz="0" w:space="0" w:color="auto"/>
          </w:divBdr>
        </w:div>
        <w:div w:id="1260212953">
          <w:marLeft w:val="640"/>
          <w:marRight w:val="0"/>
          <w:marTop w:val="0"/>
          <w:marBottom w:val="0"/>
          <w:divBdr>
            <w:top w:val="none" w:sz="0" w:space="0" w:color="auto"/>
            <w:left w:val="none" w:sz="0" w:space="0" w:color="auto"/>
            <w:bottom w:val="none" w:sz="0" w:space="0" w:color="auto"/>
            <w:right w:val="none" w:sz="0" w:space="0" w:color="auto"/>
          </w:divBdr>
        </w:div>
        <w:div w:id="1260748096">
          <w:marLeft w:val="640"/>
          <w:marRight w:val="0"/>
          <w:marTop w:val="0"/>
          <w:marBottom w:val="0"/>
          <w:divBdr>
            <w:top w:val="none" w:sz="0" w:space="0" w:color="auto"/>
            <w:left w:val="none" w:sz="0" w:space="0" w:color="auto"/>
            <w:bottom w:val="none" w:sz="0" w:space="0" w:color="auto"/>
            <w:right w:val="none" w:sz="0" w:space="0" w:color="auto"/>
          </w:divBdr>
        </w:div>
        <w:div w:id="1282611509">
          <w:marLeft w:val="640"/>
          <w:marRight w:val="0"/>
          <w:marTop w:val="0"/>
          <w:marBottom w:val="0"/>
          <w:divBdr>
            <w:top w:val="none" w:sz="0" w:space="0" w:color="auto"/>
            <w:left w:val="none" w:sz="0" w:space="0" w:color="auto"/>
            <w:bottom w:val="none" w:sz="0" w:space="0" w:color="auto"/>
            <w:right w:val="none" w:sz="0" w:space="0" w:color="auto"/>
          </w:divBdr>
        </w:div>
        <w:div w:id="1300382512">
          <w:marLeft w:val="640"/>
          <w:marRight w:val="0"/>
          <w:marTop w:val="0"/>
          <w:marBottom w:val="0"/>
          <w:divBdr>
            <w:top w:val="none" w:sz="0" w:space="0" w:color="auto"/>
            <w:left w:val="none" w:sz="0" w:space="0" w:color="auto"/>
            <w:bottom w:val="none" w:sz="0" w:space="0" w:color="auto"/>
            <w:right w:val="none" w:sz="0" w:space="0" w:color="auto"/>
          </w:divBdr>
        </w:div>
        <w:div w:id="1383746151">
          <w:marLeft w:val="640"/>
          <w:marRight w:val="0"/>
          <w:marTop w:val="0"/>
          <w:marBottom w:val="0"/>
          <w:divBdr>
            <w:top w:val="none" w:sz="0" w:space="0" w:color="auto"/>
            <w:left w:val="none" w:sz="0" w:space="0" w:color="auto"/>
            <w:bottom w:val="none" w:sz="0" w:space="0" w:color="auto"/>
            <w:right w:val="none" w:sz="0" w:space="0" w:color="auto"/>
          </w:divBdr>
        </w:div>
        <w:div w:id="1472942294">
          <w:marLeft w:val="640"/>
          <w:marRight w:val="0"/>
          <w:marTop w:val="0"/>
          <w:marBottom w:val="0"/>
          <w:divBdr>
            <w:top w:val="none" w:sz="0" w:space="0" w:color="auto"/>
            <w:left w:val="none" w:sz="0" w:space="0" w:color="auto"/>
            <w:bottom w:val="none" w:sz="0" w:space="0" w:color="auto"/>
            <w:right w:val="none" w:sz="0" w:space="0" w:color="auto"/>
          </w:divBdr>
        </w:div>
        <w:div w:id="1490097369">
          <w:marLeft w:val="640"/>
          <w:marRight w:val="0"/>
          <w:marTop w:val="0"/>
          <w:marBottom w:val="0"/>
          <w:divBdr>
            <w:top w:val="none" w:sz="0" w:space="0" w:color="auto"/>
            <w:left w:val="none" w:sz="0" w:space="0" w:color="auto"/>
            <w:bottom w:val="none" w:sz="0" w:space="0" w:color="auto"/>
            <w:right w:val="none" w:sz="0" w:space="0" w:color="auto"/>
          </w:divBdr>
        </w:div>
        <w:div w:id="1536431688">
          <w:marLeft w:val="640"/>
          <w:marRight w:val="0"/>
          <w:marTop w:val="0"/>
          <w:marBottom w:val="0"/>
          <w:divBdr>
            <w:top w:val="none" w:sz="0" w:space="0" w:color="auto"/>
            <w:left w:val="none" w:sz="0" w:space="0" w:color="auto"/>
            <w:bottom w:val="none" w:sz="0" w:space="0" w:color="auto"/>
            <w:right w:val="none" w:sz="0" w:space="0" w:color="auto"/>
          </w:divBdr>
        </w:div>
        <w:div w:id="1554274026">
          <w:marLeft w:val="640"/>
          <w:marRight w:val="0"/>
          <w:marTop w:val="0"/>
          <w:marBottom w:val="0"/>
          <w:divBdr>
            <w:top w:val="none" w:sz="0" w:space="0" w:color="auto"/>
            <w:left w:val="none" w:sz="0" w:space="0" w:color="auto"/>
            <w:bottom w:val="none" w:sz="0" w:space="0" w:color="auto"/>
            <w:right w:val="none" w:sz="0" w:space="0" w:color="auto"/>
          </w:divBdr>
        </w:div>
        <w:div w:id="1569339255">
          <w:marLeft w:val="640"/>
          <w:marRight w:val="0"/>
          <w:marTop w:val="0"/>
          <w:marBottom w:val="0"/>
          <w:divBdr>
            <w:top w:val="none" w:sz="0" w:space="0" w:color="auto"/>
            <w:left w:val="none" w:sz="0" w:space="0" w:color="auto"/>
            <w:bottom w:val="none" w:sz="0" w:space="0" w:color="auto"/>
            <w:right w:val="none" w:sz="0" w:space="0" w:color="auto"/>
          </w:divBdr>
        </w:div>
        <w:div w:id="1692881241">
          <w:marLeft w:val="640"/>
          <w:marRight w:val="0"/>
          <w:marTop w:val="0"/>
          <w:marBottom w:val="0"/>
          <w:divBdr>
            <w:top w:val="none" w:sz="0" w:space="0" w:color="auto"/>
            <w:left w:val="none" w:sz="0" w:space="0" w:color="auto"/>
            <w:bottom w:val="none" w:sz="0" w:space="0" w:color="auto"/>
            <w:right w:val="none" w:sz="0" w:space="0" w:color="auto"/>
          </w:divBdr>
        </w:div>
        <w:div w:id="1704137320">
          <w:marLeft w:val="640"/>
          <w:marRight w:val="0"/>
          <w:marTop w:val="0"/>
          <w:marBottom w:val="0"/>
          <w:divBdr>
            <w:top w:val="none" w:sz="0" w:space="0" w:color="auto"/>
            <w:left w:val="none" w:sz="0" w:space="0" w:color="auto"/>
            <w:bottom w:val="none" w:sz="0" w:space="0" w:color="auto"/>
            <w:right w:val="none" w:sz="0" w:space="0" w:color="auto"/>
          </w:divBdr>
        </w:div>
        <w:div w:id="1740207769">
          <w:marLeft w:val="640"/>
          <w:marRight w:val="0"/>
          <w:marTop w:val="0"/>
          <w:marBottom w:val="0"/>
          <w:divBdr>
            <w:top w:val="none" w:sz="0" w:space="0" w:color="auto"/>
            <w:left w:val="none" w:sz="0" w:space="0" w:color="auto"/>
            <w:bottom w:val="none" w:sz="0" w:space="0" w:color="auto"/>
            <w:right w:val="none" w:sz="0" w:space="0" w:color="auto"/>
          </w:divBdr>
        </w:div>
        <w:div w:id="1751921484">
          <w:marLeft w:val="640"/>
          <w:marRight w:val="0"/>
          <w:marTop w:val="0"/>
          <w:marBottom w:val="0"/>
          <w:divBdr>
            <w:top w:val="none" w:sz="0" w:space="0" w:color="auto"/>
            <w:left w:val="none" w:sz="0" w:space="0" w:color="auto"/>
            <w:bottom w:val="none" w:sz="0" w:space="0" w:color="auto"/>
            <w:right w:val="none" w:sz="0" w:space="0" w:color="auto"/>
          </w:divBdr>
        </w:div>
        <w:div w:id="1759791919">
          <w:marLeft w:val="640"/>
          <w:marRight w:val="0"/>
          <w:marTop w:val="0"/>
          <w:marBottom w:val="0"/>
          <w:divBdr>
            <w:top w:val="none" w:sz="0" w:space="0" w:color="auto"/>
            <w:left w:val="none" w:sz="0" w:space="0" w:color="auto"/>
            <w:bottom w:val="none" w:sz="0" w:space="0" w:color="auto"/>
            <w:right w:val="none" w:sz="0" w:space="0" w:color="auto"/>
          </w:divBdr>
        </w:div>
        <w:div w:id="1786078838">
          <w:marLeft w:val="640"/>
          <w:marRight w:val="0"/>
          <w:marTop w:val="0"/>
          <w:marBottom w:val="0"/>
          <w:divBdr>
            <w:top w:val="none" w:sz="0" w:space="0" w:color="auto"/>
            <w:left w:val="none" w:sz="0" w:space="0" w:color="auto"/>
            <w:bottom w:val="none" w:sz="0" w:space="0" w:color="auto"/>
            <w:right w:val="none" w:sz="0" w:space="0" w:color="auto"/>
          </w:divBdr>
        </w:div>
        <w:div w:id="1796636556">
          <w:marLeft w:val="640"/>
          <w:marRight w:val="0"/>
          <w:marTop w:val="0"/>
          <w:marBottom w:val="0"/>
          <w:divBdr>
            <w:top w:val="none" w:sz="0" w:space="0" w:color="auto"/>
            <w:left w:val="none" w:sz="0" w:space="0" w:color="auto"/>
            <w:bottom w:val="none" w:sz="0" w:space="0" w:color="auto"/>
            <w:right w:val="none" w:sz="0" w:space="0" w:color="auto"/>
          </w:divBdr>
        </w:div>
        <w:div w:id="1802453167">
          <w:marLeft w:val="640"/>
          <w:marRight w:val="0"/>
          <w:marTop w:val="0"/>
          <w:marBottom w:val="0"/>
          <w:divBdr>
            <w:top w:val="none" w:sz="0" w:space="0" w:color="auto"/>
            <w:left w:val="none" w:sz="0" w:space="0" w:color="auto"/>
            <w:bottom w:val="none" w:sz="0" w:space="0" w:color="auto"/>
            <w:right w:val="none" w:sz="0" w:space="0" w:color="auto"/>
          </w:divBdr>
        </w:div>
        <w:div w:id="1823154689">
          <w:marLeft w:val="640"/>
          <w:marRight w:val="0"/>
          <w:marTop w:val="0"/>
          <w:marBottom w:val="0"/>
          <w:divBdr>
            <w:top w:val="none" w:sz="0" w:space="0" w:color="auto"/>
            <w:left w:val="none" w:sz="0" w:space="0" w:color="auto"/>
            <w:bottom w:val="none" w:sz="0" w:space="0" w:color="auto"/>
            <w:right w:val="none" w:sz="0" w:space="0" w:color="auto"/>
          </w:divBdr>
        </w:div>
        <w:div w:id="1839955577">
          <w:marLeft w:val="640"/>
          <w:marRight w:val="0"/>
          <w:marTop w:val="0"/>
          <w:marBottom w:val="0"/>
          <w:divBdr>
            <w:top w:val="none" w:sz="0" w:space="0" w:color="auto"/>
            <w:left w:val="none" w:sz="0" w:space="0" w:color="auto"/>
            <w:bottom w:val="none" w:sz="0" w:space="0" w:color="auto"/>
            <w:right w:val="none" w:sz="0" w:space="0" w:color="auto"/>
          </w:divBdr>
        </w:div>
        <w:div w:id="1867405401">
          <w:marLeft w:val="640"/>
          <w:marRight w:val="0"/>
          <w:marTop w:val="0"/>
          <w:marBottom w:val="0"/>
          <w:divBdr>
            <w:top w:val="none" w:sz="0" w:space="0" w:color="auto"/>
            <w:left w:val="none" w:sz="0" w:space="0" w:color="auto"/>
            <w:bottom w:val="none" w:sz="0" w:space="0" w:color="auto"/>
            <w:right w:val="none" w:sz="0" w:space="0" w:color="auto"/>
          </w:divBdr>
        </w:div>
        <w:div w:id="1888566083">
          <w:marLeft w:val="640"/>
          <w:marRight w:val="0"/>
          <w:marTop w:val="0"/>
          <w:marBottom w:val="0"/>
          <w:divBdr>
            <w:top w:val="none" w:sz="0" w:space="0" w:color="auto"/>
            <w:left w:val="none" w:sz="0" w:space="0" w:color="auto"/>
            <w:bottom w:val="none" w:sz="0" w:space="0" w:color="auto"/>
            <w:right w:val="none" w:sz="0" w:space="0" w:color="auto"/>
          </w:divBdr>
        </w:div>
        <w:div w:id="1893615716">
          <w:marLeft w:val="640"/>
          <w:marRight w:val="0"/>
          <w:marTop w:val="0"/>
          <w:marBottom w:val="0"/>
          <w:divBdr>
            <w:top w:val="none" w:sz="0" w:space="0" w:color="auto"/>
            <w:left w:val="none" w:sz="0" w:space="0" w:color="auto"/>
            <w:bottom w:val="none" w:sz="0" w:space="0" w:color="auto"/>
            <w:right w:val="none" w:sz="0" w:space="0" w:color="auto"/>
          </w:divBdr>
        </w:div>
        <w:div w:id="1921327979">
          <w:marLeft w:val="640"/>
          <w:marRight w:val="0"/>
          <w:marTop w:val="0"/>
          <w:marBottom w:val="0"/>
          <w:divBdr>
            <w:top w:val="none" w:sz="0" w:space="0" w:color="auto"/>
            <w:left w:val="none" w:sz="0" w:space="0" w:color="auto"/>
            <w:bottom w:val="none" w:sz="0" w:space="0" w:color="auto"/>
            <w:right w:val="none" w:sz="0" w:space="0" w:color="auto"/>
          </w:divBdr>
        </w:div>
        <w:div w:id="1932541707">
          <w:marLeft w:val="640"/>
          <w:marRight w:val="0"/>
          <w:marTop w:val="0"/>
          <w:marBottom w:val="0"/>
          <w:divBdr>
            <w:top w:val="none" w:sz="0" w:space="0" w:color="auto"/>
            <w:left w:val="none" w:sz="0" w:space="0" w:color="auto"/>
            <w:bottom w:val="none" w:sz="0" w:space="0" w:color="auto"/>
            <w:right w:val="none" w:sz="0" w:space="0" w:color="auto"/>
          </w:divBdr>
        </w:div>
        <w:div w:id="1944334767">
          <w:marLeft w:val="640"/>
          <w:marRight w:val="0"/>
          <w:marTop w:val="0"/>
          <w:marBottom w:val="0"/>
          <w:divBdr>
            <w:top w:val="none" w:sz="0" w:space="0" w:color="auto"/>
            <w:left w:val="none" w:sz="0" w:space="0" w:color="auto"/>
            <w:bottom w:val="none" w:sz="0" w:space="0" w:color="auto"/>
            <w:right w:val="none" w:sz="0" w:space="0" w:color="auto"/>
          </w:divBdr>
        </w:div>
        <w:div w:id="1964654163">
          <w:marLeft w:val="640"/>
          <w:marRight w:val="0"/>
          <w:marTop w:val="0"/>
          <w:marBottom w:val="0"/>
          <w:divBdr>
            <w:top w:val="none" w:sz="0" w:space="0" w:color="auto"/>
            <w:left w:val="none" w:sz="0" w:space="0" w:color="auto"/>
            <w:bottom w:val="none" w:sz="0" w:space="0" w:color="auto"/>
            <w:right w:val="none" w:sz="0" w:space="0" w:color="auto"/>
          </w:divBdr>
        </w:div>
        <w:div w:id="1990205677">
          <w:marLeft w:val="640"/>
          <w:marRight w:val="0"/>
          <w:marTop w:val="0"/>
          <w:marBottom w:val="0"/>
          <w:divBdr>
            <w:top w:val="none" w:sz="0" w:space="0" w:color="auto"/>
            <w:left w:val="none" w:sz="0" w:space="0" w:color="auto"/>
            <w:bottom w:val="none" w:sz="0" w:space="0" w:color="auto"/>
            <w:right w:val="none" w:sz="0" w:space="0" w:color="auto"/>
          </w:divBdr>
        </w:div>
        <w:div w:id="2040473941">
          <w:marLeft w:val="640"/>
          <w:marRight w:val="0"/>
          <w:marTop w:val="0"/>
          <w:marBottom w:val="0"/>
          <w:divBdr>
            <w:top w:val="none" w:sz="0" w:space="0" w:color="auto"/>
            <w:left w:val="none" w:sz="0" w:space="0" w:color="auto"/>
            <w:bottom w:val="none" w:sz="0" w:space="0" w:color="auto"/>
            <w:right w:val="none" w:sz="0" w:space="0" w:color="auto"/>
          </w:divBdr>
        </w:div>
        <w:div w:id="2046174819">
          <w:marLeft w:val="640"/>
          <w:marRight w:val="0"/>
          <w:marTop w:val="0"/>
          <w:marBottom w:val="0"/>
          <w:divBdr>
            <w:top w:val="none" w:sz="0" w:space="0" w:color="auto"/>
            <w:left w:val="none" w:sz="0" w:space="0" w:color="auto"/>
            <w:bottom w:val="none" w:sz="0" w:space="0" w:color="auto"/>
            <w:right w:val="none" w:sz="0" w:space="0" w:color="auto"/>
          </w:divBdr>
        </w:div>
        <w:div w:id="2061632516">
          <w:marLeft w:val="640"/>
          <w:marRight w:val="0"/>
          <w:marTop w:val="0"/>
          <w:marBottom w:val="0"/>
          <w:divBdr>
            <w:top w:val="none" w:sz="0" w:space="0" w:color="auto"/>
            <w:left w:val="none" w:sz="0" w:space="0" w:color="auto"/>
            <w:bottom w:val="none" w:sz="0" w:space="0" w:color="auto"/>
            <w:right w:val="none" w:sz="0" w:space="0" w:color="auto"/>
          </w:divBdr>
        </w:div>
        <w:div w:id="2063673730">
          <w:marLeft w:val="640"/>
          <w:marRight w:val="0"/>
          <w:marTop w:val="0"/>
          <w:marBottom w:val="0"/>
          <w:divBdr>
            <w:top w:val="none" w:sz="0" w:space="0" w:color="auto"/>
            <w:left w:val="none" w:sz="0" w:space="0" w:color="auto"/>
            <w:bottom w:val="none" w:sz="0" w:space="0" w:color="auto"/>
            <w:right w:val="none" w:sz="0" w:space="0" w:color="auto"/>
          </w:divBdr>
        </w:div>
        <w:div w:id="2093768604">
          <w:marLeft w:val="640"/>
          <w:marRight w:val="0"/>
          <w:marTop w:val="0"/>
          <w:marBottom w:val="0"/>
          <w:divBdr>
            <w:top w:val="none" w:sz="0" w:space="0" w:color="auto"/>
            <w:left w:val="none" w:sz="0" w:space="0" w:color="auto"/>
            <w:bottom w:val="none" w:sz="0" w:space="0" w:color="auto"/>
            <w:right w:val="none" w:sz="0" w:space="0" w:color="auto"/>
          </w:divBdr>
        </w:div>
        <w:div w:id="2130315197">
          <w:marLeft w:val="640"/>
          <w:marRight w:val="0"/>
          <w:marTop w:val="0"/>
          <w:marBottom w:val="0"/>
          <w:divBdr>
            <w:top w:val="none" w:sz="0" w:space="0" w:color="auto"/>
            <w:left w:val="none" w:sz="0" w:space="0" w:color="auto"/>
            <w:bottom w:val="none" w:sz="0" w:space="0" w:color="auto"/>
            <w:right w:val="none" w:sz="0" w:space="0" w:color="auto"/>
          </w:divBdr>
        </w:div>
      </w:divsChild>
    </w:div>
    <w:div w:id="1796831039">
      <w:bodyDiv w:val="1"/>
      <w:marLeft w:val="0"/>
      <w:marRight w:val="0"/>
      <w:marTop w:val="0"/>
      <w:marBottom w:val="0"/>
      <w:divBdr>
        <w:top w:val="none" w:sz="0" w:space="0" w:color="auto"/>
        <w:left w:val="none" w:sz="0" w:space="0" w:color="auto"/>
        <w:bottom w:val="none" w:sz="0" w:space="0" w:color="auto"/>
        <w:right w:val="none" w:sz="0" w:space="0" w:color="auto"/>
      </w:divBdr>
      <w:divsChild>
        <w:div w:id="32853275">
          <w:marLeft w:val="640"/>
          <w:marRight w:val="0"/>
          <w:marTop w:val="0"/>
          <w:marBottom w:val="0"/>
          <w:divBdr>
            <w:top w:val="none" w:sz="0" w:space="0" w:color="auto"/>
            <w:left w:val="none" w:sz="0" w:space="0" w:color="auto"/>
            <w:bottom w:val="none" w:sz="0" w:space="0" w:color="auto"/>
            <w:right w:val="none" w:sz="0" w:space="0" w:color="auto"/>
          </w:divBdr>
        </w:div>
        <w:div w:id="74479760">
          <w:marLeft w:val="640"/>
          <w:marRight w:val="0"/>
          <w:marTop w:val="0"/>
          <w:marBottom w:val="0"/>
          <w:divBdr>
            <w:top w:val="none" w:sz="0" w:space="0" w:color="auto"/>
            <w:left w:val="none" w:sz="0" w:space="0" w:color="auto"/>
            <w:bottom w:val="none" w:sz="0" w:space="0" w:color="auto"/>
            <w:right w:val="none" w:sz="0" w:space="0" w:color="auto"/>
          </w:divBdr>
        </w:div>
        <w:div w:id="83377863">
          <w:marLeft w:val="640"/>
          <w:marRight w:val="0"/>
          <w:marTop w:val="0"/>
          <w:marBottom w:val="0"/>
          <w:divBdr>
            <w:top w:val="none" w:sz="0" w:space="0" w:color="auto"/>
            <w:left w:val="none" w:sz="0" w:space="0" w:color="auto"/>
            <w:bottom w:val="none" w:sz="0" w:space="0" w:color="auto"/>
            <w:right w:val="none" w:sz="0" w:space="0" w:color="auto"/>
          </w:divBdr>
        </w:div>
        <w:div w:id="111173530">
          <w:marLeft w:val="640"/>
          <w:marRight w:val="0"/>
          <w:marTop w:val="0"/>
          <w:marBottom w:val="0"/>
          <w:divBdr>
            <w:top w:val="none" w:sz="0" w:space="0" w:color="auto"/>
            <w:left w:val="none" w:sz="0" w:space="0" w:color="auto"/>
            <w:bottom w:val="none" w:sz="0" w:space="0" w:color="auto"/>
            <w:right w:val="none" w:sz="0" w:space="0" w:color="auto"/>
          </w:divBdr>
        </w:div>
        <w:div w:id="117769993">
          <w:marLeft w:val="640"/>
          <w:marRight w:val="0"/>
          <w:marTop w:val="0"/>
          <w:marBottom w:val="0"/>
          <w:divBdr>
            <w:top w:val="none" w:sz="0" w:space="0" w:color="auto"/>
            <w:left w:val="none" w:sz="0" w:space="0" w:color="auto"/>
            <w:bottom w:val="none" w:sz="0" w:space="0" w:color="auto"/>
            <w:right w:val="none" w:sz="0" w:space="0" w:color="auto"/>
          </w:divBdr>
        </w:div>
        <w:div w:id="133721945">
          <w:marLeft w:val="640"/>
          <w:marRight w:val="0"/>
          <w:marTop w:val="0"/>
          <w:marBottom w:val="0"/>
          <w:divBdr>
            <w:top w:val="none" w:sz="0" w:space="0" w:color="auto"/>
            <w:left w:val="none" w:sz="0" w:space="0" w:color="auto"/>
            <w:bottom w:val="none" w:sz="0" w:space="0" w:color="auto"/>
            <w:right w:val="none" w:sz="0" w:space="0" w:color="auto"/>
          </w:divBdr>
        </w:div>
        <w:div w:id="150486922">
          <w:marLeft w:val="640"/>
          <w:marRight w:val="0"/>
          <w:marTop w:val="0"/>
          <w:marBottom w:val="0"/>
          <w:divBdr>
            <w:top w:val="none" w:sz="0" w:space="0" w:color="auto"/>
            <w:left w:val="none" w:sz="0" w:space="0" w:color="auto"/>
            <w:bottom w:val="none" w:sz="0" w:space="0" w:color="auto"/>
            <w:right w:val="none" w:sz="0" w:space="0" w:color="auto"/>
          </w:divBdr>
        </w:div>
        <w:div w:id="159929845">
          <w:marLeft w:val="640"/>
          <w:marRight w:val="0"/>
          <w:marTop w:val="0"/>
          <w:marBottom w:val="0"/>
          <w:divBdr>
            <w:top w:val="none" w:sz="0" w:space="0" w:color="auto"/>
            <w:left w:val="none" w:sz="0" w:space="0" w:color="auto"/>
            <w:bottom w:val="none" w:sz="0" w:space="0" w:color="auto"/>
            <w:right w:val="none" w:sz="0" w:space="0" w:color="auto"/>
          </w:divBdr>
        </w:div>
        <w:div w:id="173110001">
          <w:marLeft w:val="640"/>
          <w:marRight w:val="0"/>
          <w:marTop w:val="0"/>
          <w:marBottom w:val="0"/>
          <w:divBdr>
            <w:top w:val="none" w:sz="0" w:space="0" w:color="auto"/>
            <w:left w:val="none" w:sz="0" w:space="0" w:color="auto"/>
            <w:bottom w:val="none" w:sz="0" w:space="0" w:color="auto"/>
            <w:right w:val="none" w:sz="0" w:space="0" w:color="auto"/>
          </w:divBdr>
        </w:div>
        <w:div w:id="276838798">
          <w:marLeft w:val="640"/>
          <w:marRight w:val="0"/>
          <w:marTop w:val="0"/>
          <w:marBottom w:val="0"/>
          <w:divBdr>
            <w:top w:val="none" w:sz="0" w:space="0" w:color="auto"/>
            <w:left w:val="none" w:sz="0" w:space="0" w:color="auto"/>
            <w:bottom w:val="none" w:sz="0" w:space="0" w:color="auto"/>
            <w:right w:val="none" w:sz="0" w:space="0" w:color="auto"/>
          </w:divBdr>
        </w:div>
        <w:div w:id="300381139">
          <w:marLeft w:val="640"/>
          <w:marRight w:val="0"/>
          <w:marTop w:val="0"/>
          <w:marBottom w:val="0"/>
          <w:divBdr>
            <w:top w:val="none" w:sz="0" w:space="0" w:color="auto"/>
            <w:left w:val="none" w:sz="0" w:space="0" w:color="auto"/>
            <w:bottom w:val="none" w:sz="0" w:space="0" w:color="auto"/>
            <w:right w:val="none" w:sz="0" w:space="0" w:color="auto"/>
          </w:divBdr>
        </w:div>
        <w:div w:id="321785988">
          <w:marLeft w:val="640"/>
          <w:marRight w:val="0"/>
          <w:marTop w:val="0"/>
          <w:marBottom w:val="0"/>
          <w:divBdr>
            <w:top w:val="none" w:sz="0" w:space="0" w:color="auto"/>
            <w:left w:val="none" w:sz="0" w:space="0" w:color="auto"/>
            <w:bottom w:val="none" w:sz="0" w:space="0" w:color="auto"/>
            <w:right w:val="none" w:sz="0" w:space="0" w:color="auto"/>
          </w:divBdr>
        </w:div>
        <w:div w:id="348415639">
          <w:marLeft w:val="640"/>
          <w:marRight w:val="0"/>
          <w:marTop w:val="0"/>
          <w:marBottom w:val="0"/>
          <w:divBdr>
            <w:top w:val="none" w:sz="0" w:space="0" w:color="auto"/>
            <w:left w:val="none" w:sz="0" w:space="0" w:color="auto"/>
            <w:bottom w:val="none" w:sz="0" w:space="0" w:color="auto"/>
            <w:right w:val="none" w:sz="0" w:space="0" w:color="auto"/>
          </w:divBdr>
        </w:div>
        <w:div w:id="357202657">
          <w:marLeft w:val="640"/>
          <w:marRight w:val="0"/>
          <w:marTop w:val="0"/>
          <w:marBottom w:val="0"/>
          <w:divBdr>
            <w:top w:val="none" w:sz="0" w:space="0" w:color="auto"/>
            <w:left w:val="none" w:sz="0" w:space="0" w:color="auto"/>
            <w:bottom w:val="none" w:sz="0" w:space="0" w:color="auto"/>
            <w:right w:val="none" w:sz="0" w:space="0" w:color="auto"/>
          </w:divBdr>
        </w:div>
        <w:div w:id="357511940">
          <w:marLeft w:val="640"/>
          <w:marRight w:val="0"/>
          <w:marTop w:val="0"/>
          <w:marBottom w:val="0"/>
          <w:divBdr>
            <w:top w:val="none" w:sz="0" w:space="0" w:color="auto"/>
            <w:left w:val="none" w:sz="0" w:space="0" w:color="auto"/>
            <w:bottom w:val="none" w:sz="0" w:space="0" w:color="auto"/>
            <w:right w:val="none" w:sz="0" w:space="0" w:color="auto"/>
          </w:divBdr>
        </w:div>
        <w:div w:id="391932663">
          <w:marLeft w:val="640"/>
          <w:marRight w:val="0"/>
          <w:marTop w:val="0"/>
          <w:marBottom w:val="0"/>
          <w:divBdr>
            <w:top w:val="none" w:sz="0" w:space="0" w:color="auto"/>
            <w:left w:val="none" w:sz="0" w:space="0" w:color="auto"/>
            <w:bottom w:val="none" w:sz="0" w:space="0" w:color="auto"/>
            <w:right w:val="none" w:sz="0" w:space="0" w:color="auto"/>
          </w:divBdr>
        </w:div>
        <w:div w:id="421293445">
          <w:marLeft w:val="640"/>
          <w:marRight w:val="0"/>
          <w:marTop w:val="0"/>
          <w:marBottom w:val="0"/>
          <w:divBdr>
            <w:top w:val="none" w:sz="0" w:space="0" w:color="auto"/>
            <w:left w:val="none" w:sz="0" w:space="0" w:color="auto"/>
            <w:bottom w:val="none" w:sz="0" w:space="0" w:color="auto"/>
            <w:right w:val="none" w:sz="0" w:space="0" w:color="auto"/>
          </w:divBdr>
        </w:div>
        <w:div w:id="462888224">
          <w:marLeft w:val="640"/>
          <w:marRight w:val="0"/>
          <w:marTop w:val="0"/>
          <w:marBottom w:val="0"/>
          <w:divBdr>
            <w:top w:val="none" w:sz="0" w:space="0" w:color="auto"/>
            <w:left w:val="none" w:sz="0" w:space="0" w:color="auto"/>
            <w:bottom w:val="none" w:sz="0" w:space="0" w:color="auto"/>
            <w:right w:val="none" w:sz="0" w:space="0" w:color="auto"/>
          </w:divBdr>
        </w:div>
        <w:div w:id="505170247">
          <w:marLeft w:val="640"/>
          <w:marRight w:val="0"/>
          <w:marTop w:val="0"/>
          <w:marBottom w:val="0"/>
          <w:divBdr>
            <w:top w:val="none" w:sz="0" w:space="0" w:color="auto"/>
            <w:left w:val="none" w:sz="0" w:space="0" w:color="auto"/>
            <w:bottom w:val="none" w:sz="0" w:space="0" w:color="auto"/>
            <w:right w:val="none" w:sz="0" w:space="0" w:color="auto"/>
          </w:divBdr>
        </w:div>
        <w:div w:id="507063088">
          <w:marLeft w:val="640"/>
          <w:marRight w:val="0"/>
          <w:marTop w:val="0"/>
          <w:marBottom w:val="0"/>
          <w:divBdr>
            <w:top w:val="none" w:sz="0" w:space="0" w:color="auto"/>
            <w:left w:val="none" w:sz="0" w:space="0" w:color="auto"/>
            <w:bottom w:val="none" w:sz="0" w:space="0" w:color="auto"/>
            <w:right w:val="none" w:sz="0" w:space="0" w:color="auto"/>
          </w:divBdr>
        </w:div>
        <w:div w:id="522674175">
          <w:marLeft w:val="640"/>
          <w:marRight w:val="0"/>
          <w:marTop w:val="0"/>
          <w:marBottom w:val="0"/>
          <w:divBdr>
            <w:top w:val="none" w:sz="0" w:space="0" w:color="auto"/>
            <w:left w:val="none" w:sz="0" w:space="0" w:color="auto"/>
            <w:bottom w:val="none" w:sz="0" w:space="0" w:color="auto"/>
            <w:right w:val="none" w:sz="0" w:space="0" w:color="auto"/>
          </w:divBdr>
        </w:div>
        <w:div w:id="523908768">
          <w:marLeft w:val="640"/>
          <w:marRight w:val="0"/>
          <w:marTop w:val="0"/>
          <w:marBottom w:val="0"/>
          <w:divBdr>
            <w:top w:val="none" w:sz="0" w:space="0" w:color="auto"/>
            <w:left w:val="none" w:sz="0" w:space="0" w:color="auto"/>
            <w:bottom w:val="none" w:sz="0" w:space="0" w:color="auto"/>
            <w:right w:val="none" w:sz="0" w:space="0" w:color="auto"/>
          </w:divBdr>
        </w:div>
        <w:div w:id="536551055">
          <w:marLeft w:val="640"/>
          <w:marRight w:val="0"/>
          <w:marTop w:val="0"/>
          <w:marBottom w:val="0"/>
          <w:divBdr>
            <w:top w:val="none" w:sz="0" w:space="0" w:color="auto"/>
            <w:left w:val="none" w:sz="0" w:space="0" w:color="auto"/>
            <w:bottom w:val="none" w:sz="0" w:space="0" w:color="auto"/>
            <w:right w:val="none" w:sz="0" w:space="0" w:color="auto"/>
          </w:divBdr>
        </w:div>
        <w:div w:id="550924585">
          <w:marLeft w:val="640"/>
          <w:marRight w:val="0"/>
          <w:marTop w:val="0"/>
          <w:marBottom w:val="0"/>
          <w:divBdr>
            <w:top w:val="none" w:sz="0" w:space="0" w:color="auto"/>
            <w:left w:val="none" w:sz="0" w:space="0" w:color="auto"/>
            <w:bottom w:val="none" w:sz="0" w:space="0" w:color="auto"/>
            <w:right w:val="none" w:sz="0" w:space="0" w:color="auto"/>
          </w:divBdr>
        </w:div>
        <w:div w:id="579027618">
          <w:marLeft w:val="640"/>
          <w:marRight w:val="0"/>
          <w:marTop w:val="0"/>
          <w:marBottom w:val="0"/>
          <w:divBdr>
            <w:top w:val="none" w:sz="0" w:space="0" w:color="auto"/>
            <w:left w:val="none" w:sz="0" w:space="0" w:color="auto"/>
            <w:bottom w:val="none" w:sz="0" w:space="0" w:color="auto"/>
            <w:right w:val="none" w:sz="0" w:space="0" w:color="auto"/>
          </w:divBdr>
        </w:div>
        <w:div w:id="592393922">
          <w:marLeft w:val="640"/>
          <w:marRight w:val="0"/>
          <w:marTop w:val="0"/>
          <w:marBottom w:val="0"/>
          <w:divBdr>
            <w:top w:val="none" w:sz="0" w:space="0" w:color="auto"/>
            <w:left w:val="none" w:sz="0" w:space="0" w:color="auto"/>
            <w:bottom w:val="none" w:sz="0" w:space="0" w:color="auto"/>
            <w:right w:val="none" w:sz="0" w:space="0" w:color="auto"/>
          </w:divBdr>
        </w:div>
        <w:div w:id="592512698">
          <w:marLeft w:val="640"/>
          <w:marRight w:val="0"/>
          <w:marTop w:val="0"/>
          <w:marBottom w:val="0"/>
          <w:divBdr>
            <w:top w:val="none" w:sz="0" w:space="0" w:color="auto"/>
            <w:left w:val="none" w:sz="0" w:space="0" w:color="auto"/>
            <w:bottom w:val="none" w:sz="0" w:space="0" w:color="auto"/>
            <w:right w:val="none" w:sz="0" w:space="0" w:color="auto"/>
          </w:divBdr>
        </w:div>
        <w:div w:id="617220240">
          <w:marLeft w:val="640"/>
          <w:marRight w:val="0"/>
          <w:marTop w:val="0"/>
          <w:marBottom w:val="0"/>
          <w:divBdr>
            <w:top w:val="none" w:sz="0" w:space="0" w:color="auto"/>
            <w:left w:val="none" w:sz="0" w:space="0" w:color="auto"/>
            <w:bottom w:val="none" w:sz="0" w:space="0" w:color="auto"/>
            <w:right w:val="none" w:sz="0" w:space="0" w:color="auto"/>
          </w:divBdr>
        </w:div>
        <w:div w:id="657466081">
          <w:marLeft w:val="640"/>
          <w:marRight w:val="0"/>
          <w:marTop w:val="0"/>
          <w:marBottom w:val="0"/>
          <w:divBdr>
            <w:top w:val="none" w:sz="0" w:space="0" w:color="auto"/>
            <w:left w:val="none" w:sz="0" w:space="0" w:color="auto"/>
            <w:bottom w:val="none" w:sz="0" w:space="0" w:color="auto"/>
            <w:right w:val="none" w:sz="0" w:space="0" w:color="auto"/>
          </w:divBdr>
        </w:div>
        <w:div w:id="682779995">
          <w:marLeft w:val="640"/>
          <w:marRight w:val="0"/>
          <w:marTop w:val="0"/>
          <w:marBottom w:val="0"/>
          <w:divBdr>
            <w:top w:val="none" w:sz="0" w:space="0" w:color="auto"/>
            <w:left w:val="none" w:sz="0" w:space="0" w:color="auto"/>
            <w:bottom w:val="none" w:sz="0" w:space="0" w:color="auto"/>
            <w:right w:val="none" w:sz="0" w:space="0" w:color="auto"/>
          </w:divBdr>
        </w:div>
        <w:div w:id="693457146">
          <w:marLeft w:val="640"/>
          <w:marRight w:val="0"/>
          <w:marTop w:val="0"/>
          <w:marBottom w:val="0"/>
          <w:divBdr>
            <w:top w:val="none" w:sz="0" w:space="0" w:color="auto"/>
            <w:left w:val="none" w:sz="0" w:space="0" w:color="auto"/>
            <w:bottom w:val="none" w:sz="0" w:space="0" w:color="auto"/>
            <w:right w:val="none" w:sz="0" w:space="0" w:color="auto"/>
          </w:divBdr>
        </w:div>
        <w:div w:id="718743583">
          <w:marLeft w:val="640"/>
          <w:marRight w:val="0"/>
          <w:marTop w:val="0"/>
          <w:marBottom w:val="0"/>
          <w:divBdr>
            <w:top w:val="none" w:sz="0" w:space="0" w:color="auto"/>
            <w:left w:val="none" w:sz="0" w:space="0" w:color="auto"/>
            <w:bottom w:val="none" w:sz="0" w:space="0" w:color="auto"/>
            <w:right w:val="none" w:sz="0" w:space="0" w:color="auto"/>
          </w:divBdr>
        </w:div>
        <w:div w:id="752630112">
          <w:marLeft w:val="640"/>
          <w:marRight w:val="0"/>
          <w:marTop w:val="0"/>
          <w:marBottom w:val="0"/>
          <w:divBdr>
            <w:top w:val="none" w:sz="0" w:space="0" w:color="auto"/>
            <w:left w:val="none" w:sz="0" w:space="0" w:color="auto"/>
            <w:bottom w:val="none" w:sz="0" w:space="0" w:color="auto"/>
            <w:right w:val="none" w:sz="0" w:space="0" w:color="auto"/>
          </w:divBdr>
        </w:div>
        <w:div w:id="769398596">
          <w:marLeft w:val="640"/>
          <w:marRight w:val="0"/>
          <w:marTop w:val="0"/>
          <w:marBottom w:val="0"/>
          <w:divBdr>
            <w:top w:val="none" w:sz="0" w:space="0" w:color="auto"/>
            <w:left w:val="none" w:sz="0" w:space="0" w:color="auto"/>
            <w:bottom w:val="none" w:sz="0" w:space="0" w:color="auto"/>
            <w:right w:val="none" w:sz="0" w:space="0" w:color="auto"/>
          </w:divBdr>
        </w:div>
        <w:div w:id="784470215">
          <w:marLeft w:val="640"/>
          <w:marRight w:val="0"/>
          <w:marTop w:val="0"/>
          <w:marBottom w:val="0"/>
          <w:divBdr>
            <w:top w:val="none" w:sz="0" w:space="0" w:color="auto"/>
            <w:left w:val="none" w:sz="0" w:space="0" w:color="auto"/>
            <w:bottom w:val="none" w:sz="0" w:space="0" w:color="auto"/>
            <w:right w:val="none" w:sz="0" w:space="0" w:color="auto"/>
          </w:divBdr>
        </w:div>
        <w:div w:id="787353164">
          <w:marLeft w:val="640"/>
          <w:marRight w:val="0"/>
          <w:marTop w:val="0"/>
          <w:marBottom w:val="0"/>
          <w:divBdr>
            <w:top w:val="none" w:sz="0" w:space="0" w:color="auto"/>
            <w:left w:val="none" w:sz="0" w:space="0" w:color="auto"/>
            <w:bottom w:val="none" w:sz="0" w:space="0" w:color="auto"/>
            <w:right w:val="none" w:sz="0" w:space="0" w:color="auto"/>
          </w:divBdr>
        </w:div>
        <w:div w:id="805971276">
          <w:marLeft w:val="640"/>
          <w:marRight w:val="0"/>
          <w:marTop w:val="0"/>
          <w:marBottom w:val="0"/>
          <w:divBdr>
            <w:top w:val="none" w:sz="0" w:space="0" w:color="auto"/>
            <w:left w:val="none" w:sz="0" w:space="0" w:color="auto"/>
            <w:bottom w:val="none" w:sz="0" w:space="0" w:color="auto"/>
            <w:right w:val="none" w:sz="0" w:space="0" w:color="auto"/>
          </w:divBdr>
        </w:div>
        <w:div w:id="823009279">
          <w:marLeft w:val="640"/>
          <w:marRight w:val="0"/>
          <w:marTop w:val="0"/>
          <w:marBottom w:val="0"/>
          <w:divBdr>
            <w:top w:val="none" w:sz="0" w:space="0" w:color="auto"/>
            <w:left w:val="none" w:sz="0" w:space="0" w:color="auto"/>
            <w:bottom w:val="none" w:sz="0" w:space="0" w:color="auto"/>
            <w:right w:val="none" w:sz="0" w:space="0" w:color="auto"/>
          </w:divBdr>
        </w:div>
        <w:div w:id="861866200">
          <w:marLeft w:val="640"/>
          <w:marRight w:val="0"/>
          <w:marTop w:val="0"/>
          <w:marBottom w:val="0"/>
          <w:divBdr>
            <w:top w:val="none" w:sz="0" w:space="0" w:color="auto"/>
            <w:left w:val="none" w:sz="0" w:space="0" w:color="auto"/>
            <w:bottom w:val="none" w:sz="0" w:space="0" w:color="auto"/>
            <w:right w:val="none" w:sz="0" w:space="0" w:color="auto"/>
          </w:divBdr>
        </w:div>
        <w:div w:id="883443282">
          <w:marLeft w:val="640"/>
          <w:marRight w:val="0"/>
          <w:marTop w:val="0"/>
          <w:marBottom w:val="0"/>
          <w:divBdr>
            <w:top w:val="none" w:sz="0" w:space="0" w:color="auto"/>
            <w:left w:val="none" w:sz="0" w:space="0" w:color="auto"/>
            <w:bottom w:val="none" w:sz="0" w:space="0" w:color="auto"/>
            <w:right w:val="none" w:sz="0" w:space="0" w:color="auto"/>
          </w:divBdr>
        </w:div>
        <w:div w:id="905606258">
          <w:marLeft w:val="640"/>
          <w:marRight w:val="0"/>
          <w:marTop w:val="0"/>
          <w:marBottom w:val="0"/>
          <w:divBdr>
            <w:top w:val="none" w:sz="0" w:space="0" w:color="auto"/>
            <w:left w:val="none" w:sz="0" w:space="0" w:color="auto"/>
            <w:bottom w:val="none" w:sz="0" w:space="0" w:color="auto"/>
            <w:right w:val="none" w:sz="0" w:space="0" w:color="auto"/>
          </w:divBdr>
        </w:div>
        <w:div w:id="1059285355">
          <w:marLeft w:val="640"/>
          <w:marRight w:val="0"/>
          <w:marTop w:val="0"/>
          <w:marBottom w:val="0"/>
          <w:divBdr>
            <w:top w:val="none" w:sz="0" w:space="0" w:color="auto"/>
            <w:left w:val="none" w:sz="0" w:space="0" w:color="auto"/>
            <w:bottom w:val="none" w:sz="0" w:space="0" w:color="auto"/>
            <w:right w:val="none" w:sz="0" w:space="0" w:color="auto"/>
          </w:divBdr>
        </w:div>
        <w:div w:id="1060711696">
          <w:marLeft w:val="640"/>
          <w:marRight w:val="0"/>
          <w:marTop w:val="0"/>
          <w:marBottom w:val="0"/>
          <w:divBdr>
            <w:top w:val="none" w:sz="0" w:space="0" w:color="auto"/>
            <w:left w:val="none" w:sz="0" w:space="0" w:color="auto"/>
            <w:bottom w:val="none" w:sz="0" w:space="0" w:color="auto"/>
            <w:right w:val="none" w:sz="0" w:space="0" w:color="auto"/>
          </w:divBdr>
        </w:div>
        <w:div w:id="1107382166">
          <w:marLeft w:val="640"/>
          <w:marRight w:val="0"/>
          <w:marTop w:val="0"/>
          <w:marBottom w:val="0"/>
          <w:divBdr>
            <w:top w:val="none" w:sz="0" w:space="0" w:color="auto"/>
            <w:left w:val="none" w:sz="0" w:space="0" w:color="auto"/>
            <w:bottom w:val="none" w:sz="0" w:space="0" w:color="auto"/>
            <w:right w:val="none" w:sz="0" w:space="0" w:color="auto"/>
          </w:divBdr>
        </w:div>
        <w:div w:id="1109743481">
          <w:marLeft w:val="640"/>
          <w:marRight w:val="0"/>
          <w:marTop w:val="0"/>
          <w:marBottom w:val="0"/>
          <w:divBdr>
            <w:top w:val="none" w:sz="0" w:space="0" w:color="auto"/>
            <w:left w:val="none" w:sz="0" w:space="0" w:color="auto"/>
            <w:bottom w:val="none" w:sz="0" w:space="0" w:color="auto"/>
            <w:right w:val="none" w:sz="0" w:space="0" w:color="auto"/>
          </w:divBdr>
        </w:div>
        <w:div w:id="1189683074">
          <w:marLeft w:val="640"/>
          <w:marRight w:val="0"/>
          <w:marTop w:val="0"/>
          <w:marBottom w:val="0"/>
          <w:divBdr>
            <w:top w:val="none" w:sz="0" w:space="0" w:color="auto"/>
            <w:left w:val="none" w:sz="0" w:space="0" w:color="auto"/>
            <w:bottom w:val="none" w:sz="0" w:space="0" w:color="auto"/>
            <w:right w:val="none" w:sz="0" w:space="0" w:color="auto"/>
          </w:divBdr>
        </w:div>
        <w:div w:id="1219170484">
          <w:marLeft w:val="640"/>
          <w:marRight w:val="0"/>
          <w:marTop w:val="0"/>
          <w:marBottom w:val="0"/>
          <w:divBdr>
            <w:top w:val="none" w:sz="0" w:space="0" w:color="auto"/>
            <w:left w:val="none" w:sz="0" w:space="0" w:color="auto"/>
            <w:bottom w:val="none" w:sz="0" w:space="0" w:color="auto"/>
            <w:right w:val="none" w:sz="0" w:space="0" w:color="auto"/>
          </w:divBdr>
        </w:div>
        <w:div w:id="1227766056">
          <w:marLeft w:val="640"/>
          <w:marRight w:val="0"/>
          <w:marTop w:val="0"/>
          <w:marBottom w:val="0"/>
          <w:divBdr>
            <w:top w:val="none" w:sz="0" w:space="0" w:color="auto"/>
            <w:left w:val="none" w:sz="0" w:space="0" w:color="auto"/>
            <w:bottom w:val="none" w:sz="0" w:space="0" w:color="auto"/>
            <w:right w:val="none" w:sz="0" w:space="0" w:color="auto"/>
          </w:divBdr>
        </w:div>
        <w:div w:id="1233353974">
          <w:marLeft w:val="640"/>
          <w:marRight w:val="0"/>
          <w:marTop w:val="0"/>
          <w:marBottom w:val="0"/>
          <w:divBdr>
            <w:top w:val="none" w:sz="0" w:space="0" w:color="auto"/>
            <w:left w:val="none" w:sz="0" w:space="0" w:color="auto"/>
            <w:bottom w:val="none" w:sz="0" w:space="0" w:color="auto"/>
            <w:right w:val="none" w:sz="0" w:space="0" w:color="auto"/>
          </w:divBdr>
        </w:div>
        <w:div w:id="1257250646">
          <w:marLeft w:val="640"/>
          <w:marRight w:val="0"/>
          <w:marTop w:val="0"/>
          <w:marBottom w:val="0"/>
          <w:divBdr>
            <w:top w:val="none" w:sz="0" w:space="0" w:color="auto"/>
            <w:left w:val="none" w:sz="0" w:space="0" w:color="auto"/>
            <w:bottom w:val="none" w:sz="0" w:space="0" w:color="auto"/>
            <w:right w:val="none" w:sz="0" w:space="0" w:color="auto"/>
          </w:divBdr>
        </w:div>
        <w:div w:id="1278559450">
          <w:marLeft w:val="640"/>
          <w:marRight w:val="0"/>
          <w:marTop w:val="0"/>
          <w:marBottom w:val="0"/>
          <w:divBdr>
            <w:top w:val="none" w:sz="0" w:space="0" w:color="auto"/>
            <w:left w:val="none" w:sz="0" w:space="0" w:color="auto"/>
            <w:bottom w:val="none" w:sz="0" w:space="0" w:color="auto"/>
            <w:right w:val="none" w:sz="0" w:space="0" w:color="auto"/>
          </w:divBdr>
        </w:div>
        <w:div w:id="1283266211">
          <w:marLeft w:val="640"/>
          <w:marRight w:val="0"/>
          <w:marTop w:val="0"/>
          <w:marBottom w:val="0"/>
          <w:divBdr>
            <w:top w:val="none" w:sz="0" w:space="0" w:color="auto"/>
            <w:left w:val="none" w:sz="0" w:space="0" w:color="auto"/>
            <w:bottom w:val="none" w:sz="0" w:space="0" w:color="auto"/>
            <w:right w:val="none" w:sz="0" w:space="0" w:color="auto"/>
          </w:divBdr>
        </w:div>
        <w:div w:id="1289968122">
          <w:marLeft w:val="640"/>
          <w:marRight w:val="0"/>
          <w:marTop w:val="0"/>
          <w:marBottom w:val="0"/>
          <w:divBdr>
            <w:top w:val="none" w:sz="0" w:space="0" w:color="auto"/>
            <w:left w:val="none" w:sz="0" w:space="0" w:color="auto"/>
            <w:bottom w:val="none" w:sz="0" w:space="0" w:color="auto"/>
            <w:right w:val="none" w:sz="0" w:space="0" w:color="auto"/>
          </w:divBdr>
        </w:div>
        <w:div w:id="1293750695">
          <w:marLeft w:val="640"/>
          <w:marRight w:val="0"/>
          <w:marTop w:val="0"/>
          <w:marBottom w:val="0"/>
          <w:divBdr>
            <w:top w:val="none" w:sz="0" w:space="0" w:color="auto"/>
            <w:left w:val="none" w:sz="0" w:space="0" w:color="auto"/>
            <w:bottom w:val="none" w:sz="0" w:space="0" w:color="auto"/>
            <w:right w:val="none" w:sz="0" w:space="0" w:color="auto"/>
          </w:divBdr>
        </w:div>
        <w:div w:id="1324315455">
          <w:marLeft w:val="640"/>
          <w:marRight w:val="0"/>
          <w:marTop w:val="0"/>
          <w:marBottom w:val="0"/>
          <w:divBdr>
            <w:top w:val="none" w:sz="0" w:space="0" w:color="auto"/>
            <w:left w:val="none" w:sz="0" w:space="0" w:color="auto"/>
            <w:bottom w:val="none" w:sz="0" w:space="0" w:color="auto"/>
            <w:right w:val="none" w:sz="0" w:space="0" w:color="auto"/>
          </w:divBdr>
        </w:div>
        <w:div w:id="1498959512">
          <w:marLeft w:val="640"/>
          <w:marRight w:val="0"/>
          <w:marTop w:val="0"/>
          <w:marBottom w:val="0"/>
          <w:divBdr>
            <w:top w:val="none" w:sz="0" w:space="0" w:color="auto"/>
            <w:left w:val="none" w:sz="0" w:space="0" w:color="auto"/>
            <w:bottom w:val="none" w:sz="0" w:space="0" w:color="auto"/>
            <w:right w:val="none" w:sz="0" w:space="0" w:color="auto"/>
          </w:divBdr>
        </w:div>
        <w:div w:id="1507788686">
          <w:marLeft w:val="640"/>
          <w:marRight w:val="0"/>
          <w:marTop w:val="0"/>
          <w:marBottom w:val="0"/>
          <w:divBdr>
            <w:top w:val="none" w:sz="0" w:space="0" w:color="auto"/>
            <w:left w:val="none" w:sz="0" w:space="0" w:color="auto"/>
            <w:bottom w:val="none" w:sz="0" w:space="0" w:color="auto"/>
            <w:right w:val="none" w:sz="0" w:space="0" w:color="auto"/>
          </w:divBdr>
        </w:div>
        <w:div w:id="1528062621">
          <w:marLeft w:val="640"/>
          <w:marRight w:val="0"/>
          <w:marTop w:val="0"/>
          <w:marBottom w:val="0"/>
          <w:divBdr>
            <w:top w:val="none" w:sz="0" w:space="0" w:color="auto"/>
            <w:left w:val="none" w:sz="0" w:space="0" w:color="auto"/>
            <w:bottom w:val="none" w:sz="0" w:space="0" w:color="auto"/>
            <w:right w:val="none" w:sz="0" w:space="0" w:color="auto"/>
          </w:divBdr>
        </w:div>
        <w:div w:id="1535996969">
          <w:marLeft w:val="640"/>
          <w:marRight w:val="0"/>
          <w:marTop w:val="0"/>
          <w:marBottom w:val="0"/>
          <w:divBdr>
            <w:top w:val="none" w:sz="0" w:space="0" w:color="auto"/>
            <w:left w:val="none" w:sz="0" w:space="0" w:color="auto"/>
            <w:bottom w:val="none" w:sz="0" w:space="0" w:color="auto"/>
            <w:right w:val="none" w:sz="0" w:space="0" w:color="auto"/>
          </w:divBdr>
        </w:div>
        <w:div w:id="1636832174">
          <w:marLeft w:val="640"/>
          <w:marRight w:val="0"/>
          <w:marTop w:val="0"/>
          <w:marBottom w:val="0"/>
          <w:divBdr>
            <w:top w:val="none" w:sz="0" w:space="0" w:color="auto"/>
            <w:left w:val="none" w:sz="0" w:space="0" w:color="auto"/>
            <w:bottom w:val="none" w:sz="0" w:space="0" w:color="auto"/>
            <w:right w:val="none" w:sz="0" w:space="0" w:color="auto"/>
          </w:divBdr>
        </w:div>
        <w:div w:id="1648902512">
          <w:marLeft w:val="640"/>
          <w:marRight w:val="0"/>
          <w:marTop w:val="0"/>
          <w:marBottom w:val="0"/>
          <w:divBdr>
            <w:top w:val="none" w:sz="0" w:space="0" w:color="auto"/>
            <w:left w:val="none" w:sz="0" w:space="0" w:color="auto"/>
            <w:bottom w:val="none" w:sz="0" w:space="0" w:color="auto"/>
            <w:right w:val="none" w:sz="0" w:space="0" w:color="auto"/>
          </w:divBdr>
        </w:div>
        <w:div w:id="1726222171">
          <w:marLeft w:val="640"/>
          <w:marRight w:val="0"/>
          <w:marTop w:val="0"/>
          <w:marBottom w:val="0"/>
          <w:divBdr>
            <w:top w:val="none" w:sz="0" w:space="0" w:color="auto"/>
            <w:left w:val="none" w:sz="0" w:space="0" w:color="auto"/>
            <w:bottom w:val="none" w:sz="0" w:space="0" w:color="auto"/>
            <w:right w:val="none" w:sz="0" w:space="0" w:color="auto"/>
          </w:divBdr>
        </w:div>
        <w:div w:id="1738936730">
          <w:marLeft w:val="640"/>
          <w:marRight w:val="0"/>
          <w:marTop w:val="0"/>
          <w:marBottom w:val="0"/>
          <w:divBdr>
            <w:top w:val="none" w:sz="0" w:space="0" w:color="auto"/>
            <w:left w:val="none" w:sz="0" w:space="0" w:color="auto"/>
            <w:bottom w:val="none" w:sz="0" w:space="0" w:color="auto"/>
            <w:right w:val="none" w:sz="0" w:space="0" w:color="auto"/>
          </w:divBdr>
        </w:div>
        <w:div w:id="1749686939">
          <w:marLeft w:val="640"/>
          <w:marRight w:val="0"/>
          <w:marTop w:val="0"/>
          <w:marBottom w:val="0"/>
          <w:divBdr>
            <w:top w:val="none" w:sz="0" w:space="0" w:color="auto"/>
            <w:left w:val="none" w:sz="0" w:space="0" w:color="auto"/>
            <w:bottom w:val="none" w:sz="0" w:space="0" w:color="auto"/>
            <w:right w:val="none" w:sz="0" w:space="0" w:color="auto"/>
          </w:divBdr>
        </w:div>
        <w:div w:id="1753814216">
          <w:marLeft w:val="640"/>
          <w:marRight w:val="0"/>
          <w:marTop w:val="0"/>
          <w:marBottom w:val="0"/>
          <w:divBdr>
            <w:top w:val="none" w:sz="0" w:space="0" w:color="auto"/>
            <w:left w:val="none" w:sz="0" w:space="0" w:color="auto"/>
            <w:bottom w:val="none" w:sz="0" w:space="0" w:color="auto"/>
            <w:right w:val="none" w:sz="0" w:space="0" w:color="auto"/>
          </w:divBdr>
        </w:div>
        <w:div w:id="1756784122">
          <w:marLeft w:val="640"/>
          <w:marRight w:val="0"/>
          <w:marTop w:val="0"/>
          <w:marBottom w:val="0"/>
          <w:divBdr>
            <w:top w:val="none" w:sz="0" w:space="0" w:color="auto"/>
            <w:left w:val="none" w:sz="0" w:space="0" w:color="auto"/>
            <w:bottom w:val="none" w:sz="0" w:space="0" w:color="auto"/>
            <w:right w:val="none" w:sz="0" w:space="0" w:color="auto"/>
          </w:divBdr>
        </w:div>
        <w:div w:id="1767454595">
          <w:marLeft w:val="640"/>
          <w:marRight w:val="0"/>
          <w:marTop w:val="0"/>
          <w:marBottom w:val="0"/>
          <w:divBdr>
            <w:top w:val="none" w:sz="0" w:space="0" w:color="auto"/>
            <w:left w:val="none" w:sz="0" w:space="0" w:color="auto"/>
            <w:bottom w:val="none" w:sz="0" w:space="0" w:color="auto"/>
            <w:right w:val="none" w:sz="0" w:space="0" w:color="auto"/>
          </w:divBdr>
        </w:div>
        <w:div w:id="1780027985">
          <w:marLeft w:val="640"/>
          <w:marRight w:val="0"/>
          <w:marTop w:val="0"/>
          <w:marBottom w:val="0"/>
          <w:divBdr>
            <w:top w:val="none" w:sz="0" w:space="0" w:color="auto"/>
            <w:left w:val="none" w:sz="0" w:space="0" w:color="auto"/>
            <w:bottom w:val="none" w:sz="0" w:space="0" w:color="auto"/>
            <w:right w:val="none" w:sz="0" w:space="0" w:color="auto"/>
          </w:divBdr>
        </w:div>
        <w:div w:id="1796174405">
          <w:marLeft w:val="640"/>
          <w:marRight w:val="0"/>
          <w:marTop w:val="0"/>
          <w:marBottom w:val="0"/>
          <w:divBdr>
            <w:top w:val="none" w:sz="0" w:space="0" w:color="auto"/>
            <w:left w:val="none" w:sz="0" w:space="0" w:color="auto"/>
            <w:bottom w:val="none" w:sz="0" w:space="0" w:color="auto"/>
            <w:right w:val="none" w:sz="0" w:space="0" w:color="auto"/>
          </w:divBdr>
        </w:div>
        <w:div w:id="1811826302">
          <w:marLeft w:val="640"/>
          <w:marRight w:val="0"/>
          <w:marTop w:val="0"/>
          <w:marBottom w:val="0"/>
          <w:divBdr>
            <w:top w:val="none" w:sz="0" w:space="0" w:color="auto"/>
            <w:left w:val="none" w:sz="0" w:space="0" w:color="auto"/>
            <w:bottom w:val="none" w:sz="0" w:space="0" w:color="auto"/>
            <w:right w:val="none" w:sz="0" w:space="0" w:color="auto"/>
          </w:divBdr>
        </w:div>
        <w:div w:id="1843083846">
          <w:marLeft w:val="640"/>
          <w:marRight w:val="0"/>
          <w:marTop w:val="0"/>
          <w:marBottom w:val="0"/>
          <w:divBdr>
            <w:top w:val="none" w:sz="0" w:space="0" w:color="auto"/>
            <w:left w:val="none" w:sz="0" w:space="0" w:color="auto"/>
            <w:bottom w:val="none" w:sz="0" w:space="0" w:color="auto"/>
            <w:right w:val="none" w:sz="0" w:space="0" w:color="auto"/>
          </w:divBdr>
        </w:div>
        <w:div w:id="1860778997">
          <w:marLeft w:val="640"/>
          <w:marRight w:val="0"/>
          <w:marTop w:val="0"/>
          <w:marBottom w:val="0"/>
          <w:divBdr>
            <w:top w:val="none" w:sz="0" w:space="0" w:color="auto"/>
            <w:left w:val="none" w:sz="0" w:space="0" w:color="auto"/>
            <w:bottom w:val="none" w:sz="0" w:space="0" w:color="auto"/>
            <w:right w:val="none" w:sz="0" w:space="0" w:color="auto"/>
          </w:divBdr>
        </w:div>
        <w:div w:id="1896817643">
          <w:marLeft w:val="640"/>
          <w:marRight w:val="0"/>
          <w:marTop w:val="0"/>
          <w:marBottom w:val="0"/>
          <w:divBdr>
            <w:top w:val="none" w:sz="0" w:space="0" w:color="auto"/>
            <w:left w:val="none" w:sz="0" w:space="0" w:color="auto"/>
            <w:bottom w:val="none" w:sz="0" w:space="0" w:color="auto"/>
            <w:right w:val="none" w:sz="0" w:space="0" w:color="auto"/>
          </w:divBdr>
        </w:div>
        <w:div w:id="1946383332">
          <w:marLeft w:val="640"/>
          <w:marRight w:val="0"/>
          <w:marTop w:val="0"/>
          <w:marBottom w:val="0"/>
          <w:divBdr>
            <w:top w:val="none" w:sz="0" w:space="0" w:color="auto"/>
            <w:left w:val="none" w:sz="0" w:space="0" w:color="auto"/>
            <w:bottom w:val="none" w:sz="0" w:space="0" w:color="auto"/>
            <w:right w:val="none" w:sz="0" w:space="0" w:color="auto"/>
          </w:divBdr>
        </w:div>
        <w:div w:id="1953634812">
          <w:marLeft w:val="640"/>
          <w:marRight w:val="0"/>
          <w:marTop w:val="0"/>
          <w:marBottom w:val="0"/>
          <w:divBdr>
            <w:top w:val="none" w:sz="0" w:space="0" w:color="auto"/>
            <w:left w:val="none" w:sz="0" w:space="0" w:color="auto"/>
            <w:bottom w:val="none" w:sz="0" w:space="0" w:color="auto"/>
            <w:right w:val="none" w:sz="0" w:space="0" w:color="auto"/>
          </w:divBdr>
        </w:div>
        <w:div w:id="1983777333">
          <w:marLeft w:val="640"/>
          <w:marRight w:val="0"/>
          <w:marTop w:val="0"/>
          <w:marBottom w:val="0"/>
          <w:divBdr>
            <w:top w:val="none" w:sz="0" w:space="0" w:color="auto"/>
            <w:left w:val="none" w:sz="0" w:space="0" w:color="auto"/>
            <w:bottom w:val="none" w:sz="0" w:space="0" w:color="auto"/>
            <w:right w:val="none" w:sz="0" w:space="0" w:color="auto"/>
          </w:divBdr>
        </w:div>
        <w:div w:id="2072650818">
          <w:marLeft w:val="640"/>
          <w:marRight w:val="0"/>
          <w:marTop w:val="0"/>
          <w:marBottom w:val="0"/>
          <w:divBdr>
            <w:top w:val="none" w:sz="0" w:space="0" w:color="auto"/>
            <w:left w:val="none" w:sz="0" w:space="0" w:color="auto"/>
            <w:bottom w:val="none" w:sz="0" w:space="0" w:color="auto"/>
            <w:right w:val="none" w:sz="0" w:space="0" w:color="auto"/>
          </w:divBdr>
        </w:div>
        <w:div w:id="2075541648">
          <w:marLeft w:val="640"/>
          <w:marRight w:val="0"/>
          <w:marTop w:val="0"/>
          <w:marBottom w:val="0"/>
          <w:divBdr>
            <w:top w:val="none" w:sz="0" w:space="0" w:color="auto"/>
            <w:left w:val="none" w:sz="0" w:space="0" w:color="auto"/>
            <w:bottom w:val="none" w:sz="0" w:space="0" w:color="auto"/>
            <w:right w:val="none" w:sz="0" w:space="0" w:color="auto"/>
          </w:divBdr>
        </w:div>
        <w:div w:id="2098675900">
          <w:marLeft w:val="640"/>
          <w:marRight w:val="0"/>
          <w:marTop w:val="0"/>
          <w:marBottom w:val="0"/>
          <w:divBdr>
            <w:top w:val="none" w:sz="0" w:space="0" w:color="auto"/>
            <w:left w:val="none" w:sz="0" w:space="0" w:color="auto"/>
            <w:bottom w:val="none" w:sz="0" w:space="0" w:color="auto"/>
            <w:right w:val="none" w:sz="0" w:space="0" w:color="auto"/>
          </w:divBdr>
        </w:div>
        <w:div w:id="2137481436">
          <w:marLeft w:val="640"/>
          <w:marRight w:val="0"/>
          <w:marTop w:val="0"/>
          <w:marBottom w:val="0"/>
          <w:divBdr>
            <w:top w:val="none" w:sz="0" w:space="0" w:color="auto"/>
            <w:left w:val="none" w:sz="0" w:space="0" w:color="auto"/>
            <w:bottom w:val="none" w:sz="0" w:space="0" w:color="auto"/>
            <w:right w:val="none" w:sz="0" w:space="0" w:color="auto"/>
          </w:divBdr>
        </w:div>
        <w:div w:id="2144959996">
          <w:marLeft w:val="640"/>
          <w:marRight w:val="0"/>
          <w:marTop w:val="0"/>
          <w:marBottom w:val="0"/>
          <w:divBdr>
            <w:top w:val="none" w:sz="0" w:space="0" w:color="auto"/>
            <w:left w:val="none" w:sz="0" w:space="0" w:color="auto"/>
            <w:bottom w:val="none" w:sz="0" w:space="0" w:color="auto"/>
            <w:right w:val="none" w:sz="0" w:space="0" w:color="auto"/>
          </w:divBdr>
        </w:div>
      </w:divsChild>
    </w:div>
    <w:div w:id="1813866201">
      <w:bodyDiv w:val="1"/>
      <w:marLeft w:val="0"/>
      <w:marRight w:val="0"/>
      <w:marTop w:val="0"/>
      <w:marBottom w:val="0"/>
      <w:divBdr>
        <w:top w:val="none" w:sz="0" w:space="0" w:color="auto"/>
        <w:left w:val="none" w:sz="0" w:space="0" w:color="auto"/>
        <w:bottom w:val="none" w:sz="0" w:space="0" w:color="auto"/>
        <w:right w:val="none" w:sz="0" w:space="0" w:color="auto"/>
      </w:divBdr>
      <w:divsChild>
        <w:div w:id="2052822">
          <w:marLeft w:val="640"/>
          <w:marRight w:val="0"/>
          <w:marTop w:val="0"/>
          <w:marBottom w:val="0"/>
          <w:divBdr>
            <w:top w:val="none" w:sz="0" w:space="0" w:color="auto"/>
            <w:left w:val="none" w:sz="0" w:space="0" w:color="auto"/>
            <w:bottom w:val="none" w:sz="0" w:space="0" w:color="auto"/>
            <w:right w:val="none" w:sz="0" w:space="0" w:color="auto"/>
          </w:divBdr>
        </w:div>
        <w:div w:id="31461254">
          <w:marLeft w:val="640"/>
          <w:marRight w:val="0"/>
          <w:marTop w:val="0"/>
          <w:marBottom w:val="0"/>
          <w:divBdr>
            <w:top w:val="none" w:sz="0" w:space="0" w:color="auto"/>
            <w:left w:val="none" w:sz="0" w:space="0" w:color="auto"/>
            <w:bottom w:val="none" w:sz="0" w:space="0" w:color="auto"/>
            <w:right w:val="none" w:sz="0" w:space="0" w:color="auto"/>
          </w:divBdr>
        </w:div>
        <w:div w:id="38820068">
          <w:marLeft w:val="640"/>
          <w:marRight w:val="0"/>
          <w:marTop w:val="0"/>
          <w:marBottom w:val="0"/>
          <w:divBdr>
            <w:top w:val="none" w:sz="0" w:space="0" w:color="auto"/>
            <w:left w:val="none" w:sz="0" w:space="0" w:color="auto"/>
            <w:bottom w:val="none" w:sz="0" w:space="0" w:color="auto"/>
            <w:right w:val="none" w:sz="0" w:space="0" w:color="auto"/>
          </w:divBdr>
        </w:div>
        <w:div w:id="86463025">
          <w:marLeft w:val="640"/>
          <w:marRight w:val="0"/>
          <w:marTop w:val="0"/>
          <w:marBottom w:val="0"/>
          <w:divBdr>
            <w:top w:val="none" w:sz="0" w:space="0" w:color="auto"/>
            <w:left w:val="none" w:sz="0" w:space="0" w:color="auto"/>
            <w:bottom w:val="none" w:sz="0" w:space="0" w:color="auto"/>
            <w:right w:val="none" w:sz="0" w:space="0" w:color="auto"/>
          </w:divBdr>
        </w:div>
        <w:div w:id="126550903">
          <w:marLeft w:val="640"/>
          <w:marRight w:val="0"/>
          <w:marTop w:val="0"/>
          <w:marBottom w:val="0"/>
          <w:divBdr>
            <w:top w:val="none" w:sz="0" w:space="0" w:color="auto"/>
            <w:left w:val="none" w:sz="0" w:space="0" w:color="auto"/>
            <w:bottom w:val="none" w:sz="0" w:space="0" w:color="auto"/>
            <w:right w:val="none" w:sz="0" w:space="0" w:color="auto"/>
          </w:divBdr>
        </w:div>
        <w:div w:id="195582938">
          <w:marLeft w:val="640"/>
          <w:marRight w:val="0"/>
          <w:marTop w:val="0"/>
          <w:marBottom w:val="0"/>
          <w:divBdr>
            <w:top w:val="none" w:sz="0" w:space="0" w:color="auto"/>
            <w:left w:val="none" w:sz="0" w:space="0" w:color="auto"/>
            <w:bottom w:val="none" w:sz="0" w:space="0" w:color="auto"/>
            <w:right w:val="none" w:sz="0" w:space="0" w:color="auto"/>
          </w:divBdr>
        </w:div>
        <w:div w:id="206842273">
          <w:marLeft w:val="640"/>
          <w:marRight w:val="0"/>
          <w:marTop w:val="0"/>
          <w:marBottom w:val="0"/>
          <w:divBdr>
            <w:top w:val="none" w:sz="0" w:space="0" w:color="auto"/>
            <w:left w:val="none" w:sz="0" w:space="0" w:color="auto"/>
            <w:bottom w:val="none" w:sz="0" w:space="0" w:color="auto"/>
            <w:right w:val="none" w:sz="0" w:space="0" w:color="auto"/>
          </w:divBdr>
        </w:div>
        <w:div w:id="206842482">
          <w:marLeft w:val="640"/>
          <w:marRight w:val="0"/>
          <w:marTop w:val="0"/>
          <w:marBottom w:val="0"/>
          <w:divBdr>
            <w:top w:val="none" w:sz="0" w:space="0" w:color="auto"/>
            <w:left w:val="none" w:sz="0" w:space="0" w:color="auto"/>
            <w:bottom w:val="none" w:sz="0" w:space="0" w:color="auto"/>
            <w:right w:val="none" w:sz="0" w:space="0" w:color="auto"/>
          </w:divBdr>
        </w:div>
        <w:div w:id="230316829">
          <w:marLeft w:val="640"/>
          <w:marRight w:val="0"/>
          <w:marTop w:val="0"/>
          <w:marBottom w:val="0"/>
          <w:divBdr>
            <w:top w:val="none" w:sz="0" w:space="0" w:color="auto"/>
            <w:left w:val="none" w:sz="0" w:space="0" w:color="auto"/>
            <w:bottom w:val="none" w:sz="0" w:space="0" w:color="auto"/>
            <w:right w:val="none" w:sz="0" w:space="0" w:color="auto"/>
          </w:divBdr>
        </w:div>
        <w:div w:id="259028372">
          <w:marLeft w:val="640"/>
          <w:marRight w:val="0"/>
          <w:marTop w:val="0"/>
          <w:marBottom w:val="0"/>
          <w:divBdr>
            <w:top w:val="none" w:sz="0" w:space="0" w:color="auto"/>
            <w:left w:val="none" w:sz="0" w:space="0" w:color="auto"/>
            <w:bottom w:val="none" w:sz="0" w:space="0" w:color="auto"/>
            <w:right w:val="none" w:sz="0" w:space="0" w:color="auto"/>
          </w:divBdr>
        </w:div>
        <w:div w:id="311065509">
          <w:marLeft w:val="640"/>
          <w:marRight w:val="0"/>
          <w:marTop w:val="0"/>
          <w:marBottom w:val="0"/>
          <w:divBdr>
            <w:top w:val="none" w:sz="0" w:space="0" w:color="auto"/>
            <w:left w:val="none" w:sz="0" w:space="0" w:color="auto"/>
            <w:bottom w:val="none" w:sz="0" w:space="0" w:color="auto"/>
            <w:right w:val="none" w:sz="0" w:space="0" w:color="auto"/>
          </w:divBdr>
        </w:div>
        <w:div w:id="325669819">
          <w:marLeft w:val="640"/>
          <w:marRight w:val="0"/>
          <w:marTop w:val="0"/>
          <w:marBottom w:val="0"/>
          <w:divBdr>
            <w:top w:val="none" w:sz="0" w:space="0" w:color="auto"/>
            <w:left w:val="none" w:sz="0" w:space="0" w:color="auto"/>
            <w:bottom w:val="none" w:sz="0" w:space="0" w:color="auto"/>
            <w:right w:val="none" w:sz="0" w:space="0" w:color="auto"/>
          </w:divBdr>
        </w:div>
        <w:div w:id="349260498">
          <w:marLeft w:val="640"/>
          <w:marRight w:val="0"/>
          <w:marTop w:val="0"/>
          <w:marBottom w:val="0"/>
          <w:divBdr>
            <w:top w:val="none" w:sz="0" w:space="0" w:color="auto"/>
            <w:left w:val="none" w:sz="0" w:space="0" w:color="auto"/>
            <w:bottom w:val="none" w:sz="0" w:space="0" w:color="auto"/>
            <w:right w:val="none" w:sz="0" w:space="0" w:color="auto"/>
          </w:divBdr>
        </w:div>
        <w:div w:id="351960877">
          <w:marLeft w:val="640"/>
          <w:marRight w:val="0"/>
          <w:marTop w:val="0"/>
          <w:marBottom w:val="0"/>
          <w:divBdr>
            <w:top w:val="none" w:sz="0" w:space="0" w:color="auto"/>
            <w:left w:val="none" w:sz="0" w:space="0" w:color="auto"/>
            <w:bottom w:val="none" w:sz="0" w:space="0" w:color="auto"/>
            <w:right w:val="none" w:sz="0" w:space="0" w:color="auto"/>
          </w:divBdr>
        </w:div>
        <w:div w:id="613053824">
          <w:marLeft w:val="640"/>
          <w:marRight w:val="0"/>
          <w:marTop w:val="0"/>
          <w:marBottom w:val="0"/>
          <w:divBdr>
            <w:top w:val="none" w:sz="0" w:space="0" w:color="auto"/>
            <w:left w:val="none" w:sz="0" w:space="0" w:color="auto"/>
            <w:bottom w:val="none" w:sz="0" w:space="0" w:color="auto"/>
            <w:right w:val="none" w:sz="0" w:space="0" w:color="auto"/>
          </w:divBdr>
        </w:div>
        <w:div w:id="614337017">
          <w:marLeft w:val="640"/>
          <w:marRight w:val="0"/>
          <w:marTop w:val="0"/>
          <w:marBottom w:val="0"/>
          <w:divBdr>
            <w:top w:val="none" w:sz="0" w:space="0" w:color="auto"/>
            <w:left w:val="none" w:sz="0" w:space="0" w:color="auto"/>
            <w:bottom w:val="none" w:sz="0" w:space="0" w:color="auto"/>
            <w:right w:val="none" w:sz="0" w:space="0" w:color="auto"/>
          </w:divBdr>
        </w:div>
        <w:div w:id="618344063">
          <w:marLeft w:val="640"/>
          <w:marRight w:val="0"/>
          <w:marTop w:val="0"/>
          <w:marBottom w:val="0"/>
          <w:divBdr>
            <w:top w:val="none" w:sz="0" w:space="0" w:color="auto"/>
            <w:left w:val="none" w:sz="0" w:space="0" w:color="auto"/>
            <w:bottom w:val="none" w:sz="0" w:space="0" w:color="auto"/>
            <w:right w:val="none" w:sz="0" w:space="0" w:color="auto"/>
          </w:divBdr>
        </w:div>
        <w:div w:id="637960070">
          <w:marLeft w:val="640"/>
          <w:marRight w:val="0"/>
          <w:marTop w:val="0"/>
          <w:marBottom w:val="0"/>
          <w:divBdr>
            <w:top w:val="none" w:sz="0" w:space="0" w:color="auto"/>
            <w:left w:val="none" w:sz="0" w:space="0" w:color="auto"/>
            <w:bottom w:val="none" w:sz="0" w:space="0" w:color="auto"/>
            <w:right w:val="none" w:sz="0" w:space="0" w:color="auto"/>
          </w:divBdr>
        </w:div>
        <w:div w:id="648361815">
          <w:marLeft w:val="640"/>
          <w:marRight w:val="0"/>
          <w:marTop w:val="0"/>
          <w:marBottom w:val="0"/>
          <w:divBdr>
            <w:top w:val="none" w:sz="0" w:space="0" w:color="auto"/>
            <w:left w:val="none" w:sz="0" w:space="0" w:color="auto"/>
            <w:bottom w:val="none" w:sz="0" w:space="0" w:color="auto"/>
            <w:right w:val="none" w:sz="0" w:space="0" w:color="auto"/>
          </w:divBdr>
        </w:div>
        <w:div w:id="648903730">
          <w:marLeft w:val="640"/>
          <w:marRight w:val="0"/>
          <w:marTop w:val="0"/>
          <w:marBottom w:val="0"/>
          <w:divBdr>
            <w:top w:val="none" w:sz="0" w:space="0" w:color="auto"/>
            <w:left w:val="none" w:sz="0" w:space="0" w:color="auto"/>
            <w:bottom w:val="none" w:sz="0" w:space="0" w:color="auto"/>
            <w:right w:val="none" w:sz="0" w:space="0" w:color="auto"/>
          </w:divBdr>
        </w:div>
        <w:div w:id="666519295">
          <w:marLeft w:val="640"/>
          <w:marRight w:val="0"/>
          <w:marTop w:val="0"/>
          <w:marBottom w:val="0"/>
          <w:divBdr>
            <w:top w:val="none" w:sz="0" w:space="0" w:color="auto"/>
            <w:left w:val="none" w:sz="0" w:space="0" w:color="auto"/>
            <w:bottom w:val="none" w:sz="0" w:space="0" w:color="auto"/>
            <w:right w:val="none" w:sz="0" w:space="0" w:color="auto"/>
          </w:divBdr>
        </w:div>
        <w:div w:id="680862656">
          <w:marLeft w:val="640"/>
          <w:marRight w:val="0"/>
          <w:marTop w:val="0"/>
          <w:marBottom w:val="0"/>
          <w:divBdr>
            <w:top w:val="none" w:sz="0" w:space="0" w:color="auto"/>
            <w:left w:val="none" w:sz="0" w:space="0" w:color="auto"/>
            <w:bottom w:val="none" w:sz="0" w:space="0" w:color="auto"/>
            <w:right w:val="none" w:sz="0" w:space="0" w:color="auto"/>
          </w:divBdr>
        </w:div>
        <w:div w:id="681707875">
          <w:marLeft w:val="640"/>
          <w:marRight w:val="0"/>
          <w:marTop w:val="0"/>
          <w:marBottom w:val="0"/>
          <w:divBdr>
            <w:top w:val="none" w:sz="0" w:space="0" w:color="auto"/>
            <w:left w:val="none" w:sz="0" w:space="0" w:color="auto"/>
            <w:bottom w:val="none" w:sz="0" w:space="0" w:color="auto"/>
            <w:right w:val="none" w:sz="0" w:space="0" w:color="auto"/>
          </w:divBdr>
        </w:div>
        <w:div w:id="711658456">
          <w:marLeft w:val="640"/>
          <w:marRight w:val="0"/>
          <w:marTop w:val="0"/>
          <w:marBottom w:val="0"/>
          <w:divBdr>
            <w:top w:val="none" w:sz="0" w:space="0" w:color="auto"/>
            <w:left w:val="none" w:sz="0" w:space="0" w:color="auto"/>
            <w:bottom w:val="none" w:sz="0" w:space="0" w:color="auto"/>
            <w:right w:val="none" w:sz="0" w:space="0" w:color="auto"/>
          </w:divBdr>
        </w:div>
        <w:div w:id="728891888">
          <w:marLeft w:val="640"/>
          <w:marRight w:val="0"/>
          <w:marTop w:val="0"/>
          <w:marBottom w:val="0"/>
          <w:divBdr>
            <w:top w:val="none" w:sz="0" w:space="0" w:color="auto"/>
            <w:left w:val="none" w:sz="0" w:space="0" w:color="auto"/>
            <w:bottom w:val="none" w:sz="0" w:space="0" w:color="auto"/>
            <w:right w:val="none" w:sz="0" w:space="0" w:color="auto"/>
          </w:divBdr>
        </w:div>
        <w:div w:id="740907992">
          <w:marLeft w:val="640"/>
          <w:marRight w:val="0"/>
          <w:marTop w:val="0"/>
          <w:marBottom w:val="0"/>
          <w:divBdr>
            <w:top w:val="none" w:sz="0" w:space="0" w:color="auto"/>
            <w:left w:val="none" w:sz="0" w:space="0" w:color="auto"/>
            <w:bottom w:val="none" w:sz="0" w:space="0" w:color="auto"/>
            <w:right w:val="none" w:sz="0" w:space="0" w:color="auto"/>
          </w:divBdr>
        </w:div>
        <w:div w:id="747920080">
          <w:marLeft w:val="640"/>
          <w:marRight w:val="0"/>
          <w:marTop w:val="0"/>
          <w:marBottom w:val="0"/>
          <w:divBdr>
            <w:top w:val="none" w:sz="0" w:space="0" w:color="auto"/>
            <w:left w:val="none" w:sz="0" w:space="0" w:color="auto"/>
            <w:bottom w:val="none" w:sz="0" w:space="0" w:color="auto"/>
            <w:right w:val="none" w:sz="0" w:space="0" w:color="auto"/>
          </w:divBdr>
        </w:div>
        <w:div w:id="778838372">
          <w:marLeft w:val="640"/>
          <w:marRight w:val="0"/>
          <w:marTop w:val="0"/>
          <w:marBottom w:val="0"/>
          <w:divBdr>
            <w:top w:val="none" w:sz="0" w:space="0" w:color="auto"/>
            <w:left w:val="none" w:sz="0" w:space="0" w:color="auto"/>
            <w:bottom w:val="none" w:sz="0" w:space="0" w:color="auto"/>
            <w:right w:val="none" w:sz="0" w:space="0" w:color="auto"/>
          </w:divBdr>
        </w:div>
        <w:div w:id="784423421">
          <w:marLeft w:val="640"/>
          <w:marRight w:val="0"/>
          <w:marTop w:val="0"/>
          <w:marBottom w:val="0"/>
          <w:divBdr>
            <w:top w:val="none" w:sz="0" w:space="0" w:color="auto"/>
            <w:left w:val="none" w:sz="0" w:space="0" w:color="auto"/>
            <w:bottom w:val="none" w:sz="0" w:space="0" w:color="auto"/>
            <w:right w:val="none" w:sz="0" w:space="0" w:color="auto"/>
          </w:divBdr>
        </w:div>
        <w:div w:id="842934305">
          <w:marLeft w:val="640"/>
          <w:marRight w:val="0"/>
          <w:marTop w:val="0"/>
          <w:marBottom w:val="0"/>
          <w:divBdr>
            <w:top w:val="none" w:sz="0" w:space="0" w:color="auto"/>
            <w:left w:val="none" w:sz="0" w:space="0" w:color="auto"/>
            <w:bottom w:val="none" w:sz="0" w:space="0" w:color="auto"/>
            <w:right w:val="none" w:sz="0" w:space="0" w:color="auto"/>
          </w:divBdr>
        </w:div>
        <w:div w:id="854810746">
          <w:marLeft w:val="640"/>
          <w:marRight w:val="0"/>
          <w:marTop w:val="0"/>
          <w:marBottom w:val="0"/>
          <w:divBdr>
            <w:top w:val="none" w:sz="0" w:space="0" w:color="auto"/>
            <w:left w:val="none" w:sz="0" w:space="0" w:color="auto"/>
            <w:bottom w:val="none" w:sz="0" w:space="0" w:color="auto"/>
            <w:right w:val="none" w:sz="0" w:space="0" w:color="auto"/>
          </w:divBdr>
        </w:div>
        <w:div w:id="869729375">
          <w:marLeft w:val="640"/>
          <w:marRight w:val="0"/>
          <w:marTop w:val="0"/>
          <w:marBottom w:val="0"/>
          <w:divBdr>
            <w:top w:val="none" w:sz="0" w:space="0" w:color="auto"/>
            <w:left w:val="none" w:sz="0" w:space="0" w:color="auto"/>
            <w:bottom w:val="none" w:sz="0" w:space="0" w:color="auto"/>
            <w:right w:val="none" w:sz="0" w:space="0" w:color="auto"/>
          </w:divBdr>
        </w:div>
        <w:div w:id="887180914">
          <w:marLeft w:val="640"/>
          <w:marRight w:val="0"/>
          <w:marTop w:val="0"/>
          <w:marBottom w:val="0"/>
          <w:divBdr>
            <w:top w:val="none" w:sz="0" w:space="0" w:color="auto"/>
            <w:left w:val="none" w:sz="0" w:space="0" w:color="auto"/>
            <w:bottom w:val="none" w:sz="0" w:space="0" w:color="auto"/>
            <w:right w:val="none" w:sz="0" w:space="0" w:color="auto"/>
          </w:divBdr>
        </w:div>
        <w:div w:id="891843370">
          <w:marLeft w:val="640"/>
          <w:marRight w:val="0"/>
          <w:marTop w:val="0"/>
          <w:marBottom w:val="0"/>
          <w:divBdr>
            <w:top w:val="none" w:sz="0" w:space="0" w:color="auto"/>
            <w:left w:val="none" w:sz="0" w:space="0" w:color="auto"/>
            <w:bottom w:val="none" w:sz="0" w:space="0" w:color="auto"/>
            <w:right w:val="none" w:sz="0" w:space="0" w:color="auto"/>
          </w:divBdr>
        </w:div>
        <w:div w:id="947079440">
          <w:marLeft w:val="640"/>
          <w:marRight w:val="0"/>
          <w:marTop w:val="0"/>
          <w:marBottom w:val="0"/>
          <w:divBdr>
            <w:top w:val="none" w:sz="0" w:space="0" w:color="auto"/>
            <w:left w:val="none" w:sz="0" w:space="0" w:color="auto"/>
            <w:bottom w:val="none" w:sz="0" w:space="0" w:color="auto"/>
            <w:right w:val="none" w:sz="0" w:space="0" w:color="auto"/>
          </w:divBdr>
        </w:div>
        <w:div w:id="953095807">
          <w:marLeft w:val="640"/>
          <w:marRight w:val="0"/>
          <w:marTop w:val="0"/>
          <w:marBottom w:val="0"/>
          <w:divBdr>
            <w:top w:val="none" w:sz="0" w:space="0" w:color="auto"/>
            <w:left w:val="none" w:sz="0" w:space="0" w:color="auto"/>
            <w:bottom w:val="none" w:sz="0" w:space="0" w:color="auto"/>
            <w:right w:val="none" w:sz="0" w:space="0" w:color="auto"/>
          </w:divBdr>
        </w:div>
        <w:div w:id="1003438462">
          <w:marLeft w:val="640"/>
          <w:marRight w:val="0"/>
          <w:marTop w:val="0"/>
          <w:marBottom w:val="0"/>
          <w:divBdr>
            <w:top w:val="none" w:sz="0" w:space="0" w:color="auto"/>
            <w:left w:val="none" w:sz="0" w:space="0" w:color="auto"/>
            <w:bottom w:val="none" w:sz="0" w:space="0" w:color="auto"/>
            <w:right w:val="none" w:sz="0" w:space="0" w:color="auto"/>
          </w:divBdr>
        </w:div>
        <w:div w:id="1023170434">
          <w:marLeft w:val="640"/>
          <w:marRight w:val="0"/>
          <w:marTop w:val="0"/>
          <w:marBottom w:val="0"/>
          <w:divBdr>
            <w:top w:val="none" w:sz="0" w:space="0" w:color="auto"/>
            <w:left w:val="none" w:sz="0" w:space="0" w:color="auto"/>
            <w:bottom w:val="none" w:sz="0" w:space="0" w:color="auto"/>
            <w:right w:val="none" w:sz="0" w:space="0" w:color="auto"/>
          </w:divBdr>
        </w:div>
        <w:div w:id="1073821999">
          <w:marLeft w:val="640"/>
          <w:marRight w:val="0"/>
          <w:marTop w:val="0"/>
          <w:marBottom w:val="0"/>
          <w:divBdr>
            <w:top w:val="none" w:sz="0" w:space="0" w:color="auto"/>
            <w:left w:val="none" w:sz="0" w:space="0" w:color="auto"/>
            <w:bottom w:val="none" w:sz="0" w:space="0" w:color="auto"/>
            <w:right w:val="none" w:sz="0" w:space="0" w:color="auto"/>
          </w:divBdr>
        </w:div>
        <w:div w:id="1081175950">
          <w:marLeft w:val="640"/>
          <w:marRight w:val="0"/>
          <w:marTop w:val="0"/>
          <w:marBottom w:val="0"/>
          <w:divBdr>
            <w:top w:val="none" w:sz="0" w:space="0" w:color="auto"/>
            <w:left w:val="none" w:sz="0" w:space="0" w:color="auto"/>
            <w:bottom w:val="none" w:sz="0" w:space="0" w:color="auto"/>
            <w:right w:val="none" w:sz="0" w:space="0" w:color="auto"/>
          </w:divBdr>
        </w:div>
        <w:div w:id="1085685981">
          <w:marLeft w:val="640"/>
          <w:marRight w:val="0"/>
          <w:marTop w:val="0"/>
          <w:marBottom w:val="0"/>
          <w:divBdr>
            <w:top w:val="none" w:sz="0" w:space="0" w:color="auto"/>
            <w:left w:val="none" w:sz="0" w:space="0" w:color="auto"/>
            <w:bottom w:val="none" w:sz="0" w:space="0" w:color="auto"/>
            <w:right w:val="none" w:sz="0" w:space="0" w:color="auto"/>
          </w:divBdr>
        </w:div>
        <w:div w:id="1095786830">
          <w:marLeft w:val="640"/>
          <w:marRight w:val="0"/>
          <w:marTop w:val="0"/>
          <w:marBottom w:val="0"/>
          <w:divBdr>
            <w:top w:val="none" w:sz="0" w:space="0" w:color="auto"/>
            <w:left w:val="none" w:sz="0" w:space="0" w:color="auto"/>
            <w:bottom w:val="none" w:sz="0" w:space="0" w:color="auto"/>
            <w:right w:val="none" w:sz="0" w:space="0" w:color="auto"/>
          </w:divBdr>
        </w:div>
        <w:div w:id="1141459499">
          <w:marLeft w:val="640"/>
          <w:marRight w:val="0"/>
          <w:marTop w:val="0"/>
          <w:marBottom w:val="0"/>
          <w:divBdr>
            <w:top w:val="none" w:sz="0" w:space="0" w:color="auto"/>
            <w:left w:val="none" w:sz="0" w:space="0" w:color="auto"/>
            <w:bottom w:val="none" w:sz="0" w:space="0" w:color="auto"/>
            <w:right w:val="none" w:sz="0" w:space="0" w:color="auto"/>
          </w:divBdr>
        </w:div>
        <w:div w:id="1163664790">
          <w:marLeft w:val="640"/>
          <w:marRight w:val="0"/>
          <w:marTop w:val="0"/>
          <w:marBottom w:val="0"/>
          <w:divBdr>
            <w:top w:val="none" w:sz="0" w:space="0" w:color="auto"/>
            <w:left w:val="none" w:sz="0" w:space="0" w:color="auto"/>
            <w:bottom w:val="none" w:sz="0" w:space="0" w:color="auto"/>
            <w:right w:val="none" w:sz="0" w:space="0" w:color="auto"/>
          </w:divBdr>
        </w:div>
        <w:div w:id="1171799032">
          <w:marLeft w:val="640"/>
          <w:marRight w:val="0"/>
          <w:marTop w:val="0"/>
          <w:marBottom w:val="0"/>
          <w:divBdr>
            <w:top w:val="none" w:sz="0" w:space="0" w:color="auto"/>
            <w:left w:val="none" w:sz="0" w:space="0" w:color="auto"/>
            <w:bottom w:val="none" w:sz="0" w:space="0" w:color="auto"/>
            <w:right w:val="none" w:sz="0" w:space="0" w:color="auto"/>
          </w:divBdr>
        </w:div>
        <w:div w:id="1214460534">
          <w:marLeft w:val="640"/>
          <w:marRight w:val="0"/>
          <w:marTop w:val="0"/>
          <w:marBottom w:val="0"/>
          <w:divBdr>
            <w:top w:val="none" w:sz="0" w:space="0" w:color="auto"/>
            <w:left w:val="none" w:sz="0" w:space="0" w:color="auto"/>
            <w:bottom w:val="none" w:sz="0" w:space="0" w:color="auto"/>
            <w:right w:val="none" w:sz="0" w:space="0" w:color="auto"/>
          </w:divBdr>
        </w:div>
        <w:div w:id="1230724988">
          <w:marLeft w:val="640"/>
          <w:marRight w:val="0"/>
          <w:marTop w:val="0"/>
          <w:marBottom w:val="0"/>
          <w:divBdr>
            <w:top w:val="none" w:sz="0" w:space="0" w:color="auto"/>
            <w:left w:val="none" w:sz="0" w:space="0" w:color="auto"/>
            <w:bottom w:val="none" w:sz="0" w:space="0" w:color="auto"/>
            <w:right w:val="none" w:sz="0" w:space="0" w:color="auto"/>
          </w:divBdr>
        </w:div>
        <w:div w:id="1240825658">
          <w:marLeft w:val="640"/>
          <w:marRight w:val="0"/>
          <w:marTop w:val="0"/>
          <w:marBottom w:val="0"/>
          <w:divBdr>
            <w:top w:val="none" w:sz="0" w:space="0" w:color="auto"/>
            <w:left w:val="none" w:sz="0" w:space="0" w:color="auto"/>
            <w:bottom w:val="none" w:sz="0" w:space="0" w:color="auto"/>
            <w:right w:val="none" w:sz="0" w:space="0" w:color="auto"/>
          </w:divBdr>
        </w:div>
        <w:div w:id="1289774734">
          <w:marLeft w:val="640"/>
          <w:marRight w:val="0"/>
          <w:marTop w:val="0"/>
          <w:marBottom w:val="0"/>
          <w:divBdr>
            <w:top w:val="none" w:sz="0" w:space="0" w:color="auto"/>
            <w:left w:val="none" w:sz="0" w:space="0" w:color="auto"/>
            <w:bottom w:val="none" w:sz="0" w:space="0" w:color="auto"/>
            <w:right w:val="none" w:sz="0" w:space="0" w:color="auto"/>
          </w:divBdr>
        </w:div>
        <w:div w:id="1297099084">
          <w:marLeft w:val="640"/>
          <w:marRight w:val="0"/>
          <w:marTop w:val="0"/>
          <w:marBottom w:val="0"/>
          <w:divBdr>
            <w:top w:val="none" w:sz="0" w:space="0" w:color="auto"/>
            <w:left w:val="none" w:sz="0" w:space="0" w:color="auto"/>
            <w:bottom w:val="none" w:sz="0" w:space="0" w:color="auto"/>
            <w:right w:val="none" w:sz="0" w:space="0" w:color="auto"/>
          </w:divBdr>
        </w:div>
        <w:div w:id="1306087757">
          <w:marLeft w:val="640"/>
          <w:marRight w:val="0"/>
          <w:marTop w:val="0"/>
          <w:marBottom w:val="0"/>
          <w:divBdr>
            <w:top w:val="none" w:sz="0" w:space="0" w:color="auto"/>
            <w:left w:val="none" w:sz="0" w:space="0" w:color="auto"/>
            <w:bottom w:val="none" w:sz="0" w:space="0" w:color="auto"/>
            <w:right w:val="none" w:sz="0" w:space="0" w:color="auto"/>
          </w:divBdr>
        </w:div>
        <w:div w:id="1328630273">
          <w:marLeft w:val="640"/>
          <w:marRight w:val="0"/>
          <w:marTop w:val="0"/>
          <w:marBottom w:val="0"/>
          <w:divBdr>
            <w:top w:val="none" w:sz="0" w:space="0" w:color="auto"/>
            <w:left w:val="none" w:sz="0" w:space="0" w:color="auto"/>
            <w:bottom w:val="none" w:sz="0" w:space="0" w:color="auto"/>
            <w:right w:val="none" w:sz="0" w:space="0" w:color="auto"/>
          </w:divBdr>
        </w:div>
        <w:div w:id="1422795259">
          <w:marLeft w:val="640"/>
          <w:marRight w:val="0"/>
          <w:marTop w:val="0"/>
          <w:marBottom w:val="0"/>
          <w:divBdr>
            <w:top w:val="none" w:sz="0" w:space="0" w:color="auto"/>
            <w:left w:val="none" w:sz="0" w:space="0" w:color="auto"/>
            <w:bottom w:val="none" w:sz="0" w:space="0" w:color="auto"/>
            <w:right w:val="none" w:sz="0" w:space="0" w:color="auto"/>
          </w:divBdr>
        </w:div>
        <w:div w:id="1471049946">
          <w:marLeft w:val="640"/>
          <w:marRight w:val="0"/>
          <w:marTop w:val="0"/>
          <w:marBottom w:val="0"/>
          <w:divBdr>
            <w:top w:val="none" w:sz="0" w:space="0" w:color="auto"/>
            <w:left w:val="none" w:sz="0" w:space="0" w:color="auto"/>
            <w:bottom w:val="none" w:sz="0" w:space="0" w:color="auto"/>
            <w:right w:val="none" w:sz="0" w:space="0" w:color="auto"/>
          </w:divBdr>
        </w:div>
        <w:div w:id="1488090689">
          <w:marLeft w:val="640"/>
          <w:marRight w:val="0"/>
          <w:marTop w:val="0"/>
          <w:marBottom w:val="0"/>
          <w:divBdr>
            <w:top w:val="none" w:sz="0" w:space="0" w:color="auto"/>
            <w:left w:val="none" w:sz="0" w:space="0" w:color="auto"/>
            <w:bottom w:val="none" w:sz="0" w:space="0" w:color="auto"/>
            <w:right w:val="none" w:sz="0" w:space="0" w:color="auto"/>
          </w:divBdr>
        </w:div>
        <w:div w:id="1567956586">
          <w:marLeft w:val="640"/>
          <w:marRight w:val="0"/>
          <w:marTop w:val="0"/>
          <w:marBottom w:val="0"/>
          <w:divBdr>
            <w:top w:val="none" w:sz="0" w:space="0" w:color="auto"/>
            <w:left w:val="none" w:sz="0" w:space="0" w:color="auto"/>
            <w:bottom w:val="none" w:sz="0" w:space="0" w:color="auto"/>
            <w:right w:val="none" w:sz="0" w:space="0" w:color="auto"/>
          </w:divBdr>
        </w:div>
        <w:div w:id="1581671165">
          <w:marLeft w:val="640"/>
          <w:marRight w:val="0"/>
          <w:marTop w:val="0"/>
          <w:marBottom w:val="0"/>
          <w:divBdr>
            <w:top w:val="none" w:sz="0" w:space="0" w:color="auto"/>
            <w:left w:val="none" w:sz="0" w:space="0" w:color="auto"/>
            <w:bottom w:val="none" w:sz="0" w:space="0" w:color="auto"/>
            <w:right w:val="none" w:sz="0" w:space="0" w:color="auto"/>
          </w:divBdr>
        </w:div>
        <w:div w:id="1605267756">
          <w:marLeft w:val="640"/>
          <w:marRight w:val="0"/>
          <w:marTop w:val="0"/>
          <w:marBottom w:val="0"/>
          <w:divBdr>
            <w:top w:val="none" w:sz="0" w:space="0" w:color="auto"/>
            <w:left w:val="none" w:sz="0" w:space="0" w:color="auto"/>
            <w:bottom w:val="none" w:sz="0" w:space="0" w:color="auto"/>
            <w:right w:val="none" w:sz="0" w:space="0" w:color="auto"/>
          </w:divBdr>
        </w:div>
        <w:div w:id="1611738032">
          <w:marLeft w:val="640"/>
          <w:marRight w:val="0"/>
          <w:marTop w:val="0"/>
          <w:marBottom w:val="0"/>
          <w:divBdr>
            <w:top w:val="none" w:sz="0" w:space="0" w:color="auto"/>
            <w:left w:val="none" w:sz="0" w:space="0" w:color="auto"/>
            <w:bottom w:val="none" w:sz="0" w:space="0" w:color="auto"/>
            <w:right w:val="none" w:sz="0" w:space="0" w:color="auto"/>
          </w:divBdr>
        </w:div>
        <w:div w:id="1623221328">
          <w:marLeft w:val="640"/>
          <w:marRight w:val="0"/>
          <w:marTop w:val="0"/>
          <w:marBottom w:val="0"/>
          <w:divBdr>
            <w:top w:val="none" w:sz="0" w:space="0" w:color="auto"/>
            <w:left w:val="none" w:sz="0" w:space="0" w:color="auto"/>
            <w:bottom w:val="none" w:sz="0" w:space="0" w:color="auto"/>
            <w:right w:val="none" w:sz="0" w:space="0" w:color="auto"/>
          </w:divBdr>
        </w:div>
        <w:div w:id="1694377617">
          <w:marLeft w:val="640"/>
          <w:marRight w:val="0"/>
          <w:marTop w:val="0"/>
          <w:marBottom w:val="0"/>
          <w:divBdr>
            <w:top w:val="none" w:sz="0" w:space="0" w:color="auto"/>
            <w:left w:val="none" w:sz="0" w:space="0" w:color="auto"/>
            <w:bottom w:val="none" w:sz="0" w:space="0" w:color="auto"/>
            <w:right w:val="none" w:sz="0" w:space="0" w:color="auto"/>
          </w:divBdr>
        </w:div>
        <w:div w:id="1712267599">
          <w:marLeft w:val="640"/>
          <w:marRight w:val="0"/>
          <w:marTop w:val="0"/>
          <w:marBottom w:val="0"/>
          <w:divBdr>
            <w:top w:val="none" w:sz="0" w:space="0" w:color="auto"/>
            <w:left w:val="none" w:sz="0" w:space="0" w:color="auto"/>
            <w:bottom w:val="none" w:sz="0" w:space="0" w:color="auto"/>
            <w:right w:val="none" w:sz="0" w:space="0" w:color="auto"/>
          </w:divBdr>
        </w:div>
        <w:div w:id="1714966275">
          <w:marLeft w:val="640"/>
          <w:marRight w:val="0"/>
          <w:marTop w:val="0"/>
          <w:marBottom w:val="0"/>
          <w:divBdr>
            <w:top w:val="none" w:sz="0" w:space="0" w:color="auto"/>
            <w:left w:val="none" w:sz="0" w:space="0" w:color="auto"/>
            <w:bottom w:val="none" w:sz="0" w:space="0" w:color="auto"/>
            <w:right w:val="none" w:sz="0" w:space="0" w:color="auto"/>
          </w:divBdr>
        </w:div>
        <w:div w:id="1718311638">
          <w:marLeft w:val="640"/>
          <w:marRight w:val="0"/>
          <w:marTop w:val="0"/>
          <w:marBottom w:val="0"/>
          <w:divBdr>
            <w:top w:val="none" w:sz="0" w:space="0" w:color="auto"/>
            <w:left w:val="none" w:sz="0" w:space="0" w:color="auto"/>
            <w:bottom w:val="none" w:sz="0" w:space="0" w:color="auto"/>
            <w:right w:val="none" w:sz="0" w:space="0" w:color="auto"/>
          </w:divBdr>
        </w:div>
        <w:div w:id="1721200336">
          <w:marLeft w:val="640"/>
          <w:marRight w:val="0"/>
          <w:marTop w:val="0"/>
          <w:marBottom w:val="0"/>
          <w:divBdr>
            <w:top w:val="none" w:sz="0" w:space="0" w:color="auto"/>
            <w:left w:val="none" w:sz="0" w:space="0" w:color="auto"/>
            <w:bottom w:val="none" w:sz="0" w:space="0" w:color="auto"/>
            <w:right w:val="none" w:sz="0" w:space="0" w:color="auto"/>
          </w:divBdr>
        </w:div>
        <w:div w:id="1733120163">
          <w:marLeft w:val="640"/>
          <w:marRight w:val="0"/>
          <w:marTop w:val="0"/>
          <w:marBottom w:val="0"/>
          <w:divBdr>
            <w:top w:val="none" w:sz="0" w:space="0" w:color="auto"/>
            <w:left w:val="none" w:sz="0" w:space="0" w:color="auto"/>
            <w:bottom w:val="none" w:sz="0" w:space="0" w:color="auto"/>
            <w:right w:val="none" w:sz="0" w:space="0" w:color="auto"/>
          </w:divBdr>
        </w:div>
        <w:div w:id="1737125577">
          <w:marLeft w:val="640"/>
          <w:marRight w:val="0"/>
          <w:marTop w:val="0"/>
          <w:marBottom w:val="0"/>
          <w:divBdr>
            <w:top w:val="none" w:sz="0" w:space="0" w:color="auto"/>
            <w:left w:val="none" w:sz="0" w:space="0" w:color="auto"/>
            <w:bottom w:val="none" w:sz="0" w:space="0" w:color="auto"/>
            <w:right w:val="none" w:sz="0" w:space="0" w:color="auto"/>
          </w:divBdr>
        </w:div>
        <w:div w:id="1806774536">
          <w:marLeft w:val="640"/>
          <w:marRight w:val="0"/>
          <w:marTop w:val="0"/>
          <w:marBottom w:val="0"/>
          <w:divBdr>
            <w:top w:val="none" w:sz="0" w:space="0" w:color="auto"/>
            <w:left w:val="none" w:sz="0" w:space="0" w:color="auto"/>
            <w:bottom w:val="none" w:sz="0" w:space="0" w:color="auto"/>
            <w:right w:val="none" w:sz="0" w:space="0" w:color="auto"/>
          </w:divBdr>
        </w:div>
        <w:div w:id="1808008015">
          <w:marLeft w:val="640"/>
          <w:marRight w:val="0"/>
          <w:marTop w:val="0"/>
          <w:marBottom w:val="0"/>
          <w:divBdr>
            <w:top w:val="none" w:sz="0" w:space="0" w:color="auto"/>
            <w:left w:val="none" w:sz="0" w:space="0" w:color="auto"/>
            <w:bottom w:val="none" w:sz="0" w:space="0" w:color="auto"/>
            <w:right w:val="none" w:sz="0" w:space="0" w:color="auto"/>
          </w:divBdr>
        </w:div>
        <w:div w:id="1818956563">
          <w:marLeft w:val="640"/>
          <w:marRight w:val="0"/>
          <w:marTop w:val="0"/>
          <w:marBottom w:val="0"/>
          <w:divBdr>
            <w:top w:val="none" w:sz="0" w:space="0" w:color="auto"/>
            <w:left w:val="none" w:sz="0" w:space="0" w:color="auto"/>
            <w:bottom w:val="none" w:sz="0" w:space="0" w:color="auto"/>
            <w:right w:val="none" w:sz="0" w:space="0" w:color="auto"/>
          </w:divBdr>
        </w:div>
        <w:div w:id="1819573637">
          <w:marLeft w:val="640"/>
          <w:marRight w:val="0"/>
          <w:marTop w:val="0"/>
          <w:marBottom w:val="0"/>
          <w:divBdr>
            <w:top w:val="none" w:sz="0" w:space="0" w:color="auto"/>
            <w:left w:val="none" w:sz="0" w:space="0" w:color="auto"/>
            <w:bottom w:val="none" w:sz="0" w:space="0" w:color="auto"/>
            <w:right w:val="none" w:sz="0" w:space="0" w:color="auto"/>
          </w:divBdr>
        </w:div>
        <w:div w:id="1834641020">
          <w:marLeft w:val="640"/>
          <w:marRight w:val="0"/>
          <w:marTop w:val="0"/>
          <w:marBottom w:val="0"/>
          <w:divBdr>
            <w:top w:val="none" w:sz="0" w:space="0" w:color="auto"/>
            <w:left w:val="none" w:sz="0" w:space="0" w:color="auto"/>
            <w:bottom w:val="none" w:sz="0" w:space="0" w:color="auto"/>
            <w:right w:val="none" w:sz="0" w:space="0" w:color="auto"/>
          </w:divBdr>
        </w:div>
        <w:div w:id="1842046230">
          <w:marLeft w:val="640"/>
          <w:marRight w:val="0"/>
          <w:marTop w:val="0"/>
          <w:marBottom w:val="0"/>
          <w:divBdr>
            <w:top w:val="none" w:sz="0" w:space="0" w:color="auto"/>
            <w:left w:val="none" w:sz="0" w:space="0" w:color="auto"/>
            <w:bottom w:val="none" w:sz="0" w:space="0" w:color="auto"/>
            <w:right w:val="none" w:sz="0" w:space="0" w:color="auto"/>
          </w:divBdr>
        </w:div>
        <w:div w:id="1857423551">
          <w:marLeft w:val="640"/>
          <w:marRight w:val="0"/>
          <w:marTop w:val="0"/>
          <w:marBottom w:val="0"/>
          <w:divBdr>
            <w:top w:val="none" w:sz="0" w:space="0" w:color="auto"/>
            <w:left w:val="none" w:sz="0" w:space="0" w:color="auto"/>
            <w:bottom w:val="none" w:sz="0" w:space="0" w:color="auto"/>
            <w:right w:val="none" w:sz="0" w:space="0" w:color="auto"/>
          </w:divBdr>
        </w:div>
        <w:div w:id="1873109833">
          <w:marLeft w:val="640"/>
          <w:marRight w:val="0"/>
          <w:marTop w:val="0"/>
          <w:marBottom w:val="0"/>
          <w:divBdr>
            <w:top w:val="none" w:sz="0" w:space="0" w:color="auto"/>
            <w:left w:val="none" w:sz="0" w:space="0" w:color="auto"/>
            <w:bottom w:val="none" w:sz="0" w:space="0" w:color="auto"/>
            <w:right w:val="none" w:sz="0" w:space="0" w:color="auto"/>
          </w:divBdr>
        </w:div>
        <w:div w:id="1892109328">
          <w:marLeft w:val="640"/>
          <w:marRight w:val="0"/>
          <w:marTop w:val="0"/>
          <w:marBottom w:val="0"/>
          <w:divBdr>
            <w:top w:val="none" w:sz="0" w:space="0" w:color="auto"/>
            <w:left w:val="none" w:sz="0" w:space="0" w:color="auto"/>
            <w:bottom w:val="none" w:sz="0" w:space="0" w:color="auto"/>
            <w:right w:val="none" w:sz="0" w:space="0" w:color="auto"/>
          </w:divBdr>
        </w:div>
        <w:div w:id="1942376154">
          <w:marLeft w:val="640"/>
          <w:marRight w:val="0"/>
          <w:marTop w:val="0"/>
          <w:marBottom w:val="0"/>
          <w:divBdr>
            <w:top w:val="none" w:sz="0" w:space="0" w:color="auto"/>
            <w:left w:val="none" w:sz="0" w:space="0" w:color="auto"/>
            <w:bottom w:val="none" w:sz="0" w:space="0" w:color="auto"/>
            <w:right w:val="none" w:sz="0" w:space="0" w:color="auto"/>
          </w:divBdr>
        </w:div>
        <w:div w:id="1981962521">
          <w:marLeft w:val="640"/>
          <w:marRight w:val="0"/>
          <w:marTop w:val="0"/>
          <w:marBottom w:val="0"/>
          <w:divBdr>
            <w:top w:val="none" w:sz="0" w:space="0" w:color="auto"/>
            <w:left w:val="none" w:sz="0" w:space="0" w:color="auto"/>
            <w:bottom w:val="none" w:sz="0" w:space="0" w:color="auto"/>
            <w:right w:val="none" w:sz="0" w:space="0" w:color="auto"/>
          </w:divBdr>
        </w:div>
        <w:div w:id="1992324923">
          <w:marLeft w:val="640"/>
          <w:marRight w:val="0"/>
          <w:marTop w:val="0"/>
          <w:marBottom w:val="0"/>
          <w:divBdr>
            <w:top w:val="none" w:sz="0" w:space="0" w:color="auto"/>
            <w:left w:val="none" w:sz="0" w:space="0" w:color="auto"/>
            <w:bottom w:val="none" w:sz="0" w:space="0" w:color="auto"/>
            <w:right w:val="none" w:sz="0" w:space="0" w:color="auto"/>
          </w:divBdr>
        </w:div>
        <w:div w:id="2003240360">
          <w:marLeft w:val="640"/>
          <w:marRight w:val="0"/>
          <w:marTop w:val="0"/>
          <w:marBottom w:val="0"/>
          <w:divBdr>
            <w:top w:val="none" w:sz="0" w:space="0" w:color="auto"/>
            <w:left w:val="none" w:sz="0" w:space="0" w:color="auto"/>
            <w:bottom w:val="none" w:sz="0" w:space="0" w:color="auto"/>
            <w:right w:val="none" w:sz="0" w:space="0" w:color="auto"/>
          </w:divBdr>
        </w:div>
        <w:div w:id="2027554688">
          <w:marLeft w:val="640"/>
          <w:marRight w:val="0"/>
          <w:marTop w:val="0"/>
          <w:marBottom w:val="0"/>
          <w:divBdr>
            <w:top w:val="none" w:sz="0" w:space="0" w:color="auto"/>
            <w:left w:val="none" w:sz="0" w:space="0" w:color="auto"/>
            <w:bottom w:val="none" w:sz="0" w:space="0" w:color="auto"/>
            <w:right w:val="none" w:sz="0" w:space="0" w:color="auto"/>
          </w:divBdr>
        </w:div>
        <w:div w:id="2029677561">
          <w:marLeft w:val="640"/>
          <w:marRight w:val="0"/>
          <w:marTop w:val="0"/>
          <w:marBottom w:val="0"/>
          <w:divBdr>
            <w:top w:val="none" w:sz="0" w:space="0" w:color="auto"/>
            <w:left w:val="none" w:sz="0" w:space="0" w:color="auto"/>
            <w:bottom w:val="none" w:sz="0" w:space="0" w:color="auto"/>
            <w:right w:val="none" w:sz="0" w:space="0" w:color="auto"/>
          </w:divBdr>
        </w:div>
        <w:div w:id="2043892723">
          <w:marLeft w:val="640"/>
          <w:marRight w:val="0"/>
          <w:marTop w:val="0"/>
          <w:marBottom w:val="0"/>
          <w:divBdr>
            <w:top w:val="none" w:sz="0" w:space="0" w:color="auto"/>
            <w:left w:val="none" w:sz="0" w:space="0" w:color="auto"/>
            <w:bottom w:val="none" w:sz="0" w:space="0" w:color="auto"/>
            <w:right w:val="none" w:sz="0" w:space="0" w:color="auto"/>
          </w:divBdr>
        </w:div>
        <w:div w:id="2051683737">
          <w:marLeft w:val="640"/>
          <w:marRight w:val="0"/>
          <w:marTop w:val="0"/>
          <w:marBottom w:val="0"/>
          <w:divBdr>
            <w:top w:val="none" w:sz="0" w:space="0" w:color="auto"/>
            <w:left w:val="none" w:sz="0" w:space="0" w:color="auto"/>
            <w:bottom w:val="none" w:sz="0" w:space="0" w:color="auto"/>
            <w:right w:val="none" w:sz="0" w:space="0" w:color="auto"/>
          </w:divBdr>
        </w:div>
        <w:div w:id="2056157184">
          <w:marLeft w:val="640"/>
          <w:marRight w:val="0"/>
          <w:marTop w:val="0"/>
          <w:marBottom w:val="0"/>
          <w:divBdr>
            <w:top w:val="none" w:sz="0" w:space="0" w:color="auto"/>
            <w:left w:val="none" w:sz="0" w:space="0" w:color="auto"/>
            <w:bottom w:val="none" w:sz="0" w:space="0" w:color="auto"/>
            <w:right w:val="none" w:sz="0" w:space="0" w:color="auto"/>
          </w:divBdr>
        </w:div>
        <w:div w:id="2057856179">
          <w:marLeft w:val="640"/>
          <w:marRight w:val="0"/>
          <w:marTop w:val="0"/>
          <w:marBottom w:val="0"/>
          <w:divBdr>
            <w:top w:val="none" w:sz="0" w:space="0" w:color="auto"/>
            <w:left w:val="none" w:sz="0" w:space="0" w:color="auto"/>
            <w:bottom w:val="none" w:sz="0" w:space="0" w:color="auto"/>
            <w:right w:val="none" w:sz="0" w:space="0" w:color="auto"/>
          </w:divBdr>
        </w:div>
        <w:div w:id="2113895240">
          <w:marLeft w:val="640"/>
          <w:marRight w:val="0"/>
          <w:marTop w:val="0"/>
          <w:marBottom w:val="0"/>
          <w:divBdr>
            <w:top w:val="none" w:sz="0" w:space="0" w:color="auto"/>
            <w:left w:val="none" w:sz="0" w:space="0" w:color="auto"/>
            <w:bottom w:val="none" w:sz="0" w:space="0" w:color="auto"/>
            <w:right w:val="none" w:sz="0" w:space="0" w:color="auto"/>
          </w:divBdr>
        </w:div>
        <w:div w:id="2125032023">
          <w:marLeft w:val="640"/>
          <w:marRight w:val="0"/>
          <w:marTop w:val="0"/>
          <w:marBottom w:val="0"/>
          <w:divBdr>
            <w:top w:val="none" w:sz="0" w:space="0" w:color="auto"/>
            <w:left w:val="none" w:sz="0" w:space="0" w:color="auto"/>
            <w:bottom w:val="none" w:sz="0" w:space="0" w:color="auto"/>
            <w:right w:val="none" w:sz="0" w:space="0" w:color="auto"/>
          </w:divBdr>
        </w:div>
      </w:divsChild>
    </w:div>
    <w:div w:id="1825195513">
      <w:bodyDiv w:val="1"/>
      <w:marLeft w:val="0"/>
      <w:marRight w:val="0"/>
      <w:marTop w:val="0"/>
      <w:marBottom w:val="0"/>
      <w:divBdr>
        <w:top w:val="none" w:sz="0" w:space="0" w:color="auto"/>
        <w:left w:val="none" w:sz="0" w:space="0" w:color="auto"/>
        <w:bottom w:val="none" w:sz="0" w:space="0" w:color="auto"/>
        <w:right w:val="none" w:sz="0" w:space="0" w:color="auto"/>
      </w:divBdr>
      <w:divsChild>
        <w:div w:id="45643875">
          <w:marLeft w:val="640"/>
          <w:marRight w:val="0"/>
          <w:marTop w:val="0"/>
          <w:marBottom w:val="0"/>
          <w:divBdr>
            <w:top w:val="none" w:sz="0" w:space="0" w:color="auto"/>
            <w:left w:val="none" w:sz="0" w:space="0" w:color="auto"/>
            <w:bottom w:val="none" w:sz="0" w:space="0" w:color="auto"/>
            <w:right w:val="none" w:sz="0" w:space="0" w:color="auto"/>
          </w:divBdr>
        </w:div>
        <w:div w:id="82580058">
          <w:marLeft w:val="640"/>
          <w:marRight w:val="0"/>
          <w:marTop w:val="0"/>
          <w:marBottom w:val="0"/>
          <w:divBdr>
            <w:top w:val="none" w:sz="0" w:space="0" w:color="auto"/>
            <w:left w:val="none" w:sz="0" w:space="0" w:color="auto"/>
            <w:bottom w:val="none" w:sz="0" w:space="0" w:color="auto"/>
            <w:right w:val="none" w:sz="0" w:space="0" w:color="auto"/>
          </w:divBdr>
        </w:div>
        <w:div w:id="105513050">
          <w:marLeft w:val="640"/>
          <w:marRight w:val="0"/>
          <w:marTop w:val="0"/>
          <w:marBottom w:val="0"/>
          <w:divBdr>
            <w:top w:val="none" w:sz="0" w:space="0" w:color="auto"/>
            <w:left w:val="none" w:sz="0" w:space="0" w:color="auto"/>
            <w:bottom w:val="none" w:sz="0" w:space="0" w:color="auto"/>
            <w:right w:val="none" w:sz="0" w:space="0" w:color="auto"/>
          </w:divBdr>
        </w:div>
        <w:div w:id="131290851">
          <w:marLeft w:val="640"/>
          <w:marRight w:val="0"/>
          <w:marTop w:val="0"/>
          <w:marBottom w:val="0"/>
          <w:divBdr>
            <w:top w:val="none" w:sz="0" w:space="0" w:color="auto"/>
            <w:left w:val="none" w:sz="0" w:space="0" w:color="auto"/>
            <w:bottom w:val="none" w:sz="0" w:space="0" w:color="auto"/>
            <w:right w:val="none" w:sz="0" w:space="0" w:color="auto"/>
          </w:divBdr>
        </w:div>
        <w:div w:id="152648842">
          <w:marLeft w:val="640"/>
          <w:marRight w:val="0"/>
          <w:marTop w:val="0"/>
          <w:marBottom w:val="0"/>
          <w:divBdr>
            <w:top w:val="none" w:sz="0" w:space="0" w:color="auto"/>
            <w:left w:val="none" w:sz="0" w:space="0" w:color="auto"/>
            <w:bottom w:val="none" w:sz="0" w:space="0" w:color="auto"/>
            <w:right w:val="none" w:sz="0" w:space="0" w:color="auto"/>
          </w:divBdr>
        </w:div>
        <w:div w:id="159005851">
          <w:marLeft w:val="640"/>
          <w:marRight w:val="0"/>
          <w:marTop w:val="0"/>
          <w:marBottom w:val="0"/>
          <w:divBdr>
            <w:top w:val="none" w:sz="0" w:space="0" w:color="auto"/>
            <w:left w:val="none" w:sz="0" w:space="0" w:color="auto"/>
            <w:bottom w:val="none" w:sz="0" w:space="0" w:color="auto"/>
            <w:right w:val="none" w:sz="0" w:space="0" w:color="auto"/>
          </w:divBdr>
        </w:div>
        <w:div w:id="192500277">
          <w:marLeft w:val="640"/>
          <w:marRight w:val="0"/>
          <w:marTop w:val="0"/>
          <w:marBottom w:val="0"/>
          <w:divBdr>
            <w:top w:val="none" w:sz="0" w:space="0" w:color="auto"/>
            <w:left w:val="none" w:sz="0" w:space="0" w:color="auto"/>
            <w:bottom w:val="none" w:sz="0" w:space="0" w:color="auto"/>
            <w:right w:val="none" w:sz="0" w:space="0" w:color="auto"/>
          </w:divBdr>
        </w:div>
        <w:div w:id="269975241">
          <w:marLeft w:val="640"/>
          <w:marRight w:val="0"/>
          <w:marTop w:val="0"/>
          <w:marBottom w:val="0"/>
          <w:divBdr>
            <w:top w:val="none" w:sz="0" w:space="0" w:color="auto"/>
            <w:left w:val="none" w:sz="0" w:space="0" w:color="auto"/>
            <w:bottom w:val="none" w:sz="0" w:space="0" w:color="auto"/>
            <w:right w:val="none" w:sz="0" w:space="0" w:color="auto"/>
          </w:divBdr>
        </w:div>
        <w:div w:id="292297248">
          <w:marLeft w:val="640"/>
          <w:marRight w:val="0"/>
          <w:marTop w:val="0"/>
          <w:marBottom w:val="0"/>
          <w:divBdr>
            <w:top w:val="none" w:sz="0" w:space="0" w:color="auto"/>
            <w:left w:val="none" w:sz="0" w:space="0" w:color="auto"/>
            <w:bottom w:val="none" w:sz="0" w:space="0" w:color="auto"/>
            <w:right w:val="none" w:sz="0" w:space="0" w:color="auto"/>
          </w:divBdr>
        </w:div>
        <w:div w:id="304697189">
          <w:marLeft w:val="640"/>
          <w:marRight w:val="0"/>
          <w:marTop w:val="0"/>
          <w:marBottom w:val="0"/>
          <w:divBdr>
            <w:top w:val="none" w:sz="0" w:space="0" w:color="auto"/>
            <w:left w:val="none" w:sz="0" w:space="0" w:color="auto"/>
            <w:bottom w:val="none" w:sz="0" w:space="0" w:color="auto"/>
            <w:right w:val="none" w:sz="0" w:space="0" w:color="auto"/>
          </w:divBdr>
        </w:div>
        <w:div w:id="328870002">
          <w:marLeft w:val="640"/>
          <w:marRight w:val="0"/>
          <w:marTop w:val="0"/>
          <w:marBottom w:val="0"/>
          <w:divBdr>
            <w:top w:val="none" w:sz="0" w:space="0" w:color="auto"/>
            <w:left w:val="none" w:sz="0" w:space="0" w:color="auto"/>
            <w:bottom w:val="none" w:sz="0" w:space="0" w:color="auto"/>
            <w:right w:val="none" w:sz="0" w:space="0" w:color="auto"/>
          </w:divBdr>
        </w:div>
        <w:div w:id="332270203">
          <w:marLeft w:val="640"/>
          <w:marRight w:val="0"/>
          <w:marTop w:val="0"/>
          <w:marBottom w:val="0"/>
          <w:divBdr>
            <w:top w:val="none" w:sz="0" w:space="0" w:color="auto"/>
            <w:left w:val="none" w:sz="0" w:space="0" w:color="auto"/>
            <w:bottom w:val="none" w:sz="0" w:space="0" w:color="auto"/>
            <w:right w:val="none" w:sz="0" w:space="0" w:color="auto"/>
          </w:divBdr>
        </w:div>
        <w:div w:id="347827225">
          <w:marLeft w:val="640"/>
          <w:marRight w:val="0"/>
          <w:marTop w:val="0"/>
          <w:marBottom w:val="0"/>
          <w:divBdr>
            <w:top w:val="none" w:sz="0" w:space="0" w:color="auto"/>
            <w:left w:val="none" w:sz="0" w:space="0" w:color="auto"/>
            <w:bottom w:val="none" w:sz="0" w:space="0" w:color="auto"/>
            <w:right w:val="none" w:sz="0" w:space="0" w:color="auto"/>
          </w:divBdr>
        </w:div>
        <w:div w:id="354500390">
          <w:marLeft w:val="640"/>
          <w:marRight w:val="0"/>
          <w:marTop w:val="0"/>
          <w:marBottom w:val="0"/>
          <w:divBdr>
            <w:top w:val="none" w:sz="0" w:space="0" w:color="auto"/>
            <w:left w:val="none" w:sz="0" w:space="0" w:color="auto"/>
            <w:bottom w:val="none" w:sz="0" w:space="0" w:color="auto"/>
            <w:right w:val="none" w:sz="0" w:space="0" w:color="auto"/>
          </w:divBdr>
        </w:div>
        <w:div w:id="376054681">
          <w:marLeft w:val="640"/>
          <w:marRight w:val="0"/>
          <w:marTop w:val="0"/>
          <w:marBottom w:val="0"/>
          <w:divBdr>
            <w:top w:val="none" w:sz="0" w:space="0" w:color="auto"/>
            <w:left w:val="none" w:sz="0" w:space="0" w:color="auto"/>
            <w:bottom w:val="none" w:sz="0" w:space="0" w:color="auto"/>
            <w:right w:val="none" w:sz="0" w:space="0" w:color="auto"/>
          </w:divBdr>
        </w:div>
        <w:div w:id="432626325">
          <w:marLeft w:val="640"/>
          <w:marRight w:val="0"/>
          <w:marTop w:val="0"/>
          <w:marBottom w:val="0"/>
          <w:divBdr>
            <w:top w:val="none" w:sz="0" w:space="0" w:color="auto"/>
            <w:left w:val="none" w:sz="0" w:space="0" w:color="auto"/>
            <w:bottom w:val="none" w:sz="0" w:space="0" w:color="auto"/>
            <w:right w:val="none" w:sz="0" w:space="0" w:color="auto"/>
          </w:divBdr>
        </w:div>
        <w:div w:id="434711426">
          <w:marLeft w:val="640"/>
          <w:marRight w:val="0"/>
          <w:marTop w:val="0"/>
          <w:marBottom w:val="0"/>
          <w:divBdr>
            <w:top w:val="none" w:sz="0" w:space="0" w:color="auto"/>
            <w:left w:val="none" w:sz="0" w:space="0" w:color="auto"/>
            <w:bottom w:val="none" w:sz="0" w:space="0" w:color="auto"/>
            <w:right w:val="none" w:sz="0" w:space="0" w:color="auto"/>
          </w:divBdr>
        </w:div>
        <w:div w:id="448087572">
          <w:marLeft w:val="640"/>
          <w:marRight w:val="0"/>
          <w:marTop w:val="0"/>
          <w:marBottom w:val="0"/>
          <w:divBdr>
            <w:top w:val="none" w:sz="0" w:space="0" w:color="auto"/>
            <w:left w:val="none" w:sz="0" w:space="0" w:color="auto"/>
            <w:bottom w:val="none" w:sz="0" w:space="0" w:color="auto"/>
            <w:right w:val="none" w:sz="0" w:space="0" w:color="auto"/>
          </w:divBdr>
        </w:div>
        <w:div w:id="473983590">
          <w:marLeft w:val="640"/>
          <w:marRight w:val="0"/>
          <w:marTop w:val="0"/>
          <w:marBottom w:val="0"/>
          <w:divBdr>
            <w:top w:val="none" w:sz="0" w:space="0" w:color="auto"/>
            <w:left w:val="none" w:sz="0" w:space="0" w:color="auto"/>
            <w:bottom w:val="none" w:sz="0" w:space="0" w:color="auto"/>
            <w:right w:val="none" w:sz="0" w:space="0" w:color="auto"/>
          </w:divBdr>
        </w:div>
        <w:div w:id="497619751">
          <w:marLeft w:val="640"/>
          <w:marRight w:val="0"/>
          <w:marTop w:val="0"/>
          <w:marBottom w:val="0"/>
          <w:divBdr>
            <w:top w:val="none" w:sz="0" w:space="0" w:color="auto"/>
            <w:left w:val="none" w:sz="0" w:space="0" w:color="auto"/>
            <w:bottom w:val="none" w:sz="0" w:space="0" w:color="auto"/>
            <w:right w:val="none" w:sz="0" w:space="0" w:color="auto"/>
          </w:divBdr>
        </w:div>
        <w:div w:id="559250385">
          <w:marLeft w:val="640"/>
          <w:marRight w:val="0"/>
          <w:marTop w:val="0"/>
          <w:marBottom w:val="0"/>
          <w:divBdr>
            <w:top w:val="none" w:sz="0" w:space="0" w:color="auto"/>
            <w:left w:val="none" w:sz="0" w:space="0" w:color="auto"/>
            <w:bottom w:val="none" w:sz="0" w:space="0" w:color="auto"/>
            <w:right w:val="none" w:sz="0" w:space="0" w:color="auto"/>
          </w:divBdr>
        </w:div>
        <w:div w:id="577136244">
          <w:marLeft w:val="640"/>
          <w:marRight w:val="0"/>
          <w:marTop w:val="0"/>
          <w:marBottom w:val="0"/>
          <w:divBdr>
            <w:top w:val="none" w:sz="0" w:space="0" w:color="auto"/>
            <w:left w:val="none" w:sz="0" w:space="0" w:color="auto"/>
            <w:bottom w:val="none" w:sz="0" w:space="0" w:color="auto"/>
            <w:right w:val="none" w:sz="0" w:space="0" w:color="auto"/>
          </w:divBdr>
        </w:div>
        <w:div w:id="599140404">
          <w:marLeft w:val="640"/>
          <w:marRight w:val="0"/>
          <w:marTop w:val="0"/>
          <w:marBottom w:val="0"/>
          <w:divBdr>
            <w:top w:val="none" w:sz="0" w:space="0" w:color="auto"/>
            <w:left w:val="none" w:sz="0" w:space="0" w:color="auto"/>
            <w:bottom w:val="none" w:sz="0" w:space="0" w:color="auto"/>
            <w:right w:val="none" w:sz="0" w:space="0" w:color="auto"/>
          </w:divBdr>
        </w:div>
        <w:div w:id="613639098">
          <w:marLeft w:val="640"/>
          <w:marRight w:val="0"/>
          <w:marTop w:val="0"/>
          <w:marBottom w:val="0"/>
          <w:divBdr>
            <w:top w:val="none" w:sz="0" w:space="0" w:color="auto"/>
            <w:left w:val="none" w:sz="0" w:space="0" w:color="auto"/>
            <w:bottom w:val="none" w:sz="0" w:space="0" w:color="auto"/>
            <w:right w:val="none" w:sz="0" w:space="0" w:color="auto"/>
          </w:divBdr>
        </w:div>
        <w:div w:id="620649907">
          <w:marLeft w:val="640"/>
          <w:marRight w:val="0"/>
          <w:marTop w:val="0"/>
          <w:marBottom w:val="0"/>
          <w:divBdr>
            <w:top w:val="none" w:sz="0" w:space="0" w:color="auto"/>
            <w:left w:val="none" w:sz="0" w:space="0" w:color="auto"/>
            <w:bottom w:val="none" w:sz="0" w:space="0" w:color="auto"/>
            <w:right w:val="none" w:sz="0" w:space="0" w:color="auto"/>
          </w:divBdr>
        </w:div>
        <w:div w:id="625742641">
          <w:marLeft w:val="640"/>
          <w:marRight w:val="0"/>
          <w:marTop w:val="0"/>
          <w:marBottom w:val="0"/>
          <w:divBdr>
            <w:top w:val="none" w:sz="0" w:space="0" w:color="auto"/>
            <w:left w:val="none" w:sz="0" w:space="0" w:color="auto"/>
            <w:bottom w:val="none" w:sz="0" w:space="0" w:color="auto"/>
            <w:right w:val="none" w:sz="0" w:space="0" w:color="auto"/>
          </w:divBdr>
        </w:div>
        <w:div w:id="640162028">
          <w:marLeft w:val="640"/>
          <w:marRight w:val="0"/>
          <w:marTop w:val="0"/>
          <w:marBottom w:val="0"/>
          <w:divBdr>
            <w:top w:val="none" w:sz="0" w:space="0" w:color="auto"/>
            <w:left w:val="none" w:sz="0" w:space="0" w:color="auto"/>
            <w:bottom w:val="none" w:sz="0" w:space="0" w:color="auto"/>
            <w:right w:val="none" w:sz="0" w:space="0" w:color="auto"/>
          </w:divBdr>
        </w:div>
        <w:div w:id="671835938">
          <w:marLeft w:val="640"/>
          <w:marRight w:val="0"/>
          <w:marTop w:val="0"/>
          <w:marBottom w:val="0"/>
          <w:divBdr>
            <w:top w:val="none" w:sz="0" w:space="0" w:color="auto"/>
            <w:left w:val="none" w:sz="0" w:space="0" w:color="auto"/>
            <w:bottom w:val="none" w:sz="0" w:space="0" w:color="auto"/>
            <w:right w:val="none" w:sz="0" w:space="0" w:color="auto"/>
          </w:divBdr>
        </w:div>
        <w:div w:id="674919339">
          <w:marLeft w:val="640"/>
          <w:marRight w:val="0"/>
          <w:marTop w:val="0"/>
          <w:marBottom w:val="0"/>
          <w:divBdr>
            <w:top w:val="none" w:sz="0" w:space="0" w:color="auto"/>
            <w:left w:val="none" w:sz="0" w:space="0" w:color="auto"/>
            <w:bottom w:val="none" w:sz="0" w:space="0" w:color="auto"/>
            <w:right w:val="none" w:sz="0" w:space="0" w:color="auto"/>
          </w:divBdr>
        </w:div>
        <w:div w:id="722172367">
          <w:marLeft w:val="640"/>
          <w:marRight w:val="0"/>
          <w:marTop w:val="0"/>
          <w:marBottom w:val="0"/>
          <w:divBdr>
            <w:top w:val="none" w:sz="0" w:space="0" w:color="auto"/>
            <w:left w:val="none" w:sz="0" w:space="0" w:color="auto"/>
            <w:bottom w:val="none" w:sz="0" w:space="0" w:color="auto"/>
            <w:right w:val="none" w:sz="0" w:space="0" w:color="auto"/>
          </w:divBdr>
        </w:div>
        <w:div w:id="734472499">
          <w:marLeft w:val="640"/>
          <w:marRight w:val="0"/>
          <w:marTop w:val="0"/>
          <w:marBottom w:val="0"/>
          <w:divBdr>
            <w:top w:val="none" w:sz="0" w:space="0" w:color="auto"/>
            <w:left w:val="none" w:sz="0" w:space="0" w:color="auto"/>
            <w:bottom w:val="none" w:sz="0" w:space="0" w:color="auto"/>
            <w:right w:val="none" w:sz="0" w:space="0" w:color="auto"/>
          </w:divBdr>
        </w:div>
        <w:div w:id="759103866">
          <w:marLeft w:val="640"/>
          <w:marRight w:val="0"/>
          <w:marTop w:val="0"/>
          <w:marBottom w:val="0"/>
          <w:divBdr>
            <w:top w:val="none" w:sz="0" w:space="0" w:color="auto"/>
            <w:left w:val="none" w:sz="0" w:space="0" w:color="auto"/>
            <w:bottom w:val="none" w:sz="0" w:space="0" w:color="auto"/>
            <w:right w:val="none" w:sz="0" w:space="0" w:color="auto"/>
          </w:divBdr>
        </w:div>
        <w:div w:id="771588037">
          <w:marLeft w:val="640"/>
          <w:marRight w:val="0"/>
          <w:marTop w:val="0"/>
          <w:marBottom w:val="0"/>
          <w:divBdr>
            <w:top w:val="none" w:sz="0" w:space="0" w:color="auto"/>
            <w:left w:val="none" w:sz="0" w:space="0" w:color="auto"/>
            <w:bottom w:val="none" w:sz="0" w:space="0" w:color="auto"/>
            <w:right w:val="none" w:sz="0" w:space="0" w:color="auto"/>
          </w:divBdr>
        </w:div>
        <w:div w:id="827862342">
          <w:marLeft w:val="640"/>
          <w:marRight w:val="0"/>
          <w:marTop w:val="0"/>
          <w:marBottom w:val="0"/>
          <w:divBdr>
            <w:top w:val="none" w:sz="0" w:space="0" w:color="auto"/>
            <w:left w:val="none" w:sz="0" w:space="0" w:color="auto"/>
            <w:bottom w:val="none" w:sz="0" w:space="0" w:color="auto"/>
            <w:right w:val="none" w:sz="0" w:space="0" w:color="auto"/>
          </w:divBdr>
        </w:div>
        <w:div w:id="847863131">
          <w:marLeft w:val="640"/>
          <w:marRight w:val="0"/>
          <w:marTop w:val="0"/>
          <w:marBottom w:val="0"/>
          <w:divBdr>
            <w:top w:val="none" w:sz="0" w:space="0" w:color="auto"/>
            <w:left w:val="none" w:sz="0" w:space="0" w:color="auto"/>
            <w:bottom w:val="none" w:sz="0" w:space="0" w:color="auto"/>
            <w:right w:val="none" w:sz="0" w:space="0" w:color="auto"/>
          </w:divBdr>
        </w:div>
        <w:div w:id="867330018">
          <w:marLeft w:val="640"/>
          <w:marRight w:val="0"/>
          <w:marTop w:val="0"/>
          <w:marBottom w:val="0"/>
          <w:divBdr>
            <w:top w:val="none" w:sz="0" w:space="0" w:color="auto"/>
            <w:left w:val="none" w:sz="0" w:space="0" w:color="auto"/>
            <w:bottom w:val="none" w:sz="0" w:space="0" w:color="auto"/>
            <w:right w:val="none" w:sz="0" w:space="0" w:color="auto"/>
          </w:divBdr>
        </w:div>
        <w:div w:id="890963592">
          <w:marLeft w:val="640"/>
          <w:marRight w:val="0"/>
          <w:marTop w:val="0"/>
          <w:marBottom w:val="0"/>
          <w:divBdr>
            <w:top w:val="none" w:sz="0" w:space="0" w:color="auto"/>
            <w:left w:val="none" w:sz="0" w:space="0" w:color="auto"/>
            <w:bottom w:val="none" w:sz="0" w:space="0" w:color="auto"/>
            <w:right w:val="none" w:sz="0" w:space="0" w:color="auto"/>
          </w:divBdr>
        </w:div>
        <w:div w:id="907377548">
          <w:marLeft w:val="640"/>
          <w:marRight w:val="0"/>
          <w:marTop w:val="0"/>
          <w:marBottom w:val="0"/>
          <w:divBdr>
            <w:top w:val="none" w:sz="0" w:space="0" w:color="auto"/>
            <w:left w:val="none" w:sz="0" w:space="0" w:color="auto"/>
            <w:bottom w:val="none" w:sz="0" w:space="0" w:color="auto"/>
            <w:right w:val="none" w:sz="0" w:space="0" w:color="auto"/>
          </w:divBdr>
        </w:div>
        <w:div w:id="914315233">
          <w:marLeft w:val="640"/>
          <w:marRight w:val="0"/>
          <w:marTop w:val="0"/>
          <w:marBottom w:val="0"/>
          <w:divBdr>
            <w:top w:val="none" w:sz="0" w:space="0" w:color="auto"/>
            <w:left w:val="none" w:sz="0" w:space="0" w:color="auto"/>
            <w:bottom w:val="none" w:sz="0" w:space="0" w:color="auto"/>
            <w:right w:val="none" w:sz="0" w:space="0" w:color="auto"/>
          </w:divBdr>
        </w:div>
        <w:div w:id="976835004">
          <w:marLeft w:val="640"/>
          <w:marRight w:val="0"/>
          <w:marTop w:val="0"/>
          <w:marBottom w:val="0"/>
          <w:divBdr>
            <w:top w:val="none" w:sz="0" w:space="0" w:color="auto"/>
            <w:left w:val="none" w:sz="0" w:space="0" w:color="auto"/>
            <w:bottom w:val="none" w:sz="0" w:space="0" w:color="auto"/>
            <w:right w:val="none" w:sz="0" w:space="0" w:color="auto"/>
          </w:divBdr>
        </w:div>
        <w:div w:id="993266880">
          <w:marLeft w:val="640"/>
          <w:marRight w:val="0"/>
          <w:marTop w:val="0"/>
          <w:marBottom w:val="0"/>
          <w:divBdr>
            <w:top w:val="none" w:sz="0" w:space="0" w:color="auto"/>
            <w:left w:val="none" w:sz="0" w:space="0" w:color="auto"/>
            <w:bottom w:val="none" w:sz="0" w:space="0" w:color="auto"/>
            <w:right w:val="none" w:sz="0" w:space="0" w:color="auto"/>
          </w:divBdr>
        </w:div>
        <w:div w:id="1004628509">
          <w:marLeft w:val="640"/>
          <w:marRight w:val="0"/>
          <w:marTop w:val="0"/>
          <w:marBottom w:val="0"/>
          <w:divBdr>
            <w:top w:val="none" w:sz="0" w:space="0" w:color="auto"/>
            <w:left w:val="none" w:sz="0" w:space="0" w:color="auto"/>
            <w:bottom w:val="none" w:sz="0" w:space="0" w:color="auto"/>
            <w:right w:val="none" w:sz="0" w:space="0" w:color="auto"/>
          </w:divBdr>
        </w:div>
        <w:div w:id="1032803757">
          <w:marLeft w:val="640"/>
          <w:marRight w:val="0"/>
          <w:marTop w:val="0"/>
          <w:marBottom w:val="0"/>
          <w:divBdr>
            <w:top w:val="none" w:sz="0" w:space="0" w:color="auto"/>
            <w:left w:val="none" w:sz="0" w:space="0" w:color="auto"/>
            <w:bottom w:val="none" w:sz="0" w:space="0" w:color="auto"/>
            <w:right w:val="none" w:sz="0" w:space="0" w:color="auto"/>
          </w:divBdr>
        </w:div>
        <w:div w:id="1034036186">
          <w:marLeft w:val="640"/>
          <w:marRight w:val="0"/>
          <w:marTop w:val="0"/>
          <w:marBottom w:val="0"/>
          <w:divBdr>
            <w:top w:val="none" w:sz="0" w:space="0" w:color="auto"/>
            <w:left w:val="none" w:sz="0" w:space="0" w:color="auto"/>
            <w:bottom w:val="none" w:sz="0" w:space="0" w:color="auto"/>
            <w:right w:val="none" w:sz="0" w:space="0" w:color="auto"/>
          </w:divBdr>
        </w:div>
        <w:div w:id="1036933929">
          <w:marLeft w:val="640"/>
          <w:marRight w:val="0"/>
          <w:marTop w:val="0"/>
          <w:marBottom w:val="0"/>
          <w:divBdr>
            <w:top w:val="none" w:sz="0" w:space="0" w:color="auto"/>
            <w:left w:val="none" w:sz="0" w:space="0" w:color="auto"/>
            <w:bottom w:val="none" w:sz="0" w:space="0" w:color="auto"/>
            <w:right w:val="none" w:sz="0" w:space="0" w:color="auto"/>
          </w:divBdr>
        </w:div>
        <w:div w:id="1044478252">
          <w:marLeft w:val="640"/>
          <w:marRight w:val="0"/>
          <w:marTop w:val="0"/>
          <w:marBottom w:val="0"/>
          <w:divBdr>
            <w:top w:val="none" w:sz="0" w:space="0" w:color="auto"/>
            <w:left w:val="none" w:sz="0" w:space="0" w:color="auto"/>
            <w:bottom w:val="none" w:sz="0" w:space="0" w:color="auto"/>
            <w:right w:val="none" w:sz="0" w:space="0" w:color="auto"/>
          </w:divBdr>
        </w:div>
        <w:div w:id="1080758752">
          <w:marLeft w:val="640"/>
          <w:marRight w:val="0"/>
          <w:marTop w:val="0"/>
          <w:marBottom w:val="0"/>
          <w:divBdr>
            <w:top w:val="none" w:sz="0" w:space="0" w:color="auto"/>
            <w:left w:val="none" w:sz="0" w:space="0" w:color="auto"/>
            <w:bottom w:val="none" w:sz="0" w:space="0" w:color="auto"/>
            <w:right w:val="none" w:sz="0" w:space="0" w:color="auto"/>
          </w:divBdr>
        </w:div>
        <w:div w:id="1103767396">
          <w:marLeft w:val="640"/>
          <w:marRight w:val="0"/>
          <w:marTop w:val="0"/>
          <w:marBottom w:val="0"/>
          <w:divBdr>
            <w:top w:val="none" w:sz="0" w:space="0" w:color="auto"/>
            <w:left w:val="none" w:sz="0" w:space="0" w:color="auto"/>
            <w:bottom w:val="none" w:sz="0" w:space="0" w:color="auto"/>
            <w:right w:val="none" w:sz="0" w:space="0" w:color="auto"/>
          </w:divBdr>
        </w:div>
        <w:div w:id="1106775312">
          <w:marLeft w:val="640"/>
          <w:marRight w:val="0"/>
          <w:marTop w:val="0"/>
          <w:marBottom w:val="0"/>
          <w:divBdr>
            <w:top w:val="none" w:sz="0" w:space="0" w:color="auto"/>
            <w:left w:val="none" w:sz="0" w:space="0" w:color="auto"/>
            <w:bottom w:val="none" w:sz="0" w:space="0" w:color="auto"/>
            <w:right w:val="none" w:sz="0" w:space="0" w:color="auto"/>
          </w:divBdr>
        </w:div>
        <w:div w:id="1115977356">
          <w:marLeft w:val="640"/>
          <w:marRight w:val="0"/>
          <w:marTop w:val="0"/>
          <w:marBottom w:val="0"/>
          <w:divBdr>
            <w:top w:val="none" w:sz="0" w:space="0" w:color="auto"/>
            <w:left w:val="none" w:sz="0" w:space="0" w:color="auto"/>
            <w:bottom w:val="none" w:sz="0" w:space="0" w:color="auto"/>
            <w:right w:val="none" w:sz="0" w:space="0" w:color="auto"/>
          </w:divBdr>
        </w:div>
        <w:div w:id="1115978088">
          <w:marLeft w:val="640"/>
          <w:marRight w:val="0"/>
          <w:marTop w:val="0"/>
          <w:marBottom w:val="0"/>
          <w:divBdr>
            <w:top w:val="none" w:sz="0" w:space="0" w:color="auto"/>
            <w:left w:val="none" w:sz="0" w:space="0" w:color="auto"/>
            <w:bottom w:val="none" w:sz="0" w:space="0" w:color="auto"/>
            <w:right w:val="none" w:sz="0" w:space="0" w:color="auto"/>
          </w:divBdr>
        </w:div>
        <w:div w:id="1147816797">
          <w:marLeft w:val="640"/>
          <w:marRight w:val="0"/>
          <w:marTop w:val="0"/>
          <w:marBottom w:val="0"/>
          <w:divBdr>
            <w:top w:val="none" w:sz="0" w:space="0" w:color="auto"/>
            <w:left w:val="none" w:sz="0" w:space="0" w:color="auto"/>
            <w:bottom w:val="none" w:sz="0" w:space="0" w:color="auto"/>
            <w:right w:val="none" w:sz="0" w:space="0" w:color="auto"/>
          </w:divBdr>
        </w:div>
        <w:div w:id="1150050309">
          <w:marLeft w:val="640"/>
          <w:marRight w:val="0"/>
          <w:marTop w:val="0"/>
          <w:marBottom w:val="0"/>
          <w:divBdr>
            <w:top w:val="none" w:sz="0" w:space="0" w:color="auto"/>
            <w:left w:val="none" w:sz="0" w:space="0" w:color="auto"/>
            <w:bottom w:val="none" w:sz="0" w:space="0" w:color="auto"/>
            <w:right w:val="none" w:sz="0" w:space="0" w:color="auto"/>
          </w:divBdr>
        </w:div>
        <w:div w:id="1163669084">
          <w:marLeft w:val="640"/>
          <w:marRight w:val="0"/>
          <w:marTop w:val="0"/>
          <w:marBottom w:val="0"/>
          <w:divBdr>
            <w:top w:val="none" w:sz="0" w:space="0" w:color="auto"/>
            <w:left w:val="none" w:sz="0" w:space="0" w:color="auto"/>
            <w:bottom w:val="none" w:sz="0" w:space="0" w:color="auto"/>
            <w:right w:val="none" w:sz="0" w:space="0" w:color="auto"/>
          </w:divBdr>
        </w:div>
        <w:div w:id="1168982722">
          <w:marLeft w:val="640"/>
          <w:marRight w:val="0"/>
          <w:marTop w:val="0"/>
          <w:marBottom w:val="0"/>
          <w:divBdr>
            <w:top w:val="none" w:sz="0" w:space="0" w:color="auto"/>
            <w:left w:val="none" w:sz="0" w:space="0" w:color="auto"/>
            <w:bottom w:val="none" w:sz="0" w:space="0" w:color="auto"/>
            <w:right w:val="none" w:sz="0" w:space="0" w:color="auto"/>
          </w:divBdr>
        </w:div>
        <w:div w:id="1200819971">
          <w:marLeft w:val="640"/>
          <w:marRight w:val="0"/>
          <w:marTop w:val="0"/>
          <w:marBottom w:val="0"/>
          <w:divBdr>
            <w:top w:val="none" w:sz="0" w:space="0" w:color="auto"/>
            <w:left w:val="none" w:sz="0" w:space="0" w:color="auto"/>
            <w:bottom w:val="none" w:sz="0" w:space="0" w:color="auto"/>
            <w:right w:val="none" w:sz="0" w:space="0" w:color="auto"/>
          </w:divBdr>
        </w:div>
        <w:div w:id="1205799317">
          <w:marLeft w:val="640"/>
          <w:marRight w:val="0"/>
          <w:marTop w:val="0"/>
          <w:marBottom w:val="0"/>
          <w:divBdr>
            <w:top w:val="none" w:sz="0" w:space="0" w:color="auto"/>
            <w:left w:val="none" w:sz="0" w:space="0" w:color="auto"/>
            <w:bottom w:val="none" w:sz="0" w:space="0" w:color="auto"/>
            <w:right w:val="none" w:sz="0" w:space="0" w:color="auto"/>
          </w:divBdr>
        </w:div>
        <w:div w:id="1209029253">
          <w:marLeft w:val="640"/>
          <w:marRight w:val="0"/>
          <w:marTop w:val="0"/>
          <w:marBottom w:val="0"/>
          <w:divBdr>
            <w:top w:val="none" w:sz="0" w:space="0" w:color="auto"/>
            <w:left w:val="none" w:sz="0" w:space="0" w:color="auto"/>
            <w:bottom w:val="none" w:sz="0" w:space="0" w:color="auto"/>
            <w:right w:val="none" w:sz="0" w:space="0" w:color="auto"/>
          </w:divBdr>
        </w:div>
        <w:div w:id="1227303133">
          <w:marLeft w:val="640"/>
          <w:marRight w:val="0"/>
          <w:marTop w:val="0"/>
          <w:marBottom w:val="0"/>
          <w:divBdr>
            <w:top w:val="none" w:sz="0" w:space="0" w:color="auto"/>
            <w:left w:val="none" w:sz="0" w:space="0" w:color="auto"/>
            <w:bottom w:val="none" w:sz="0" w:space="0" w:color="auto"/>
            <w:right w:val="none" w:sz="0" w:space="0" w:color="auto"/>
          </w:divBdr>
        </w:div>
        <w:div w:id="1247494712">
          <w:marLeft w:val="640"/>
          <w:marRight w:val="0"/>
          <w:marTop w:val="0"/>
          <w:marBottom w:val="0"/>
          <w:divBdr>
            <w:top w:val="none" w:sz="0" w:space="0" w:color="auto"/>
            <w:left w:val="none" w:sz="0" w:space="0" w:color="auto"/>
            <w:bottom w:val="none" w:sz="0" w:space="0" w:color="auto"/>
            <w:right w:val="none" w:sz="0" w:space="0" w:color="auto"/>
          </w:divBdr>
        </w:div>
        <w:div w:id="1266037441">
          <w:marLeft w:val="640"/>
          <w:marRight w:val="0"/>
          <w:marTop w:val="0"/>
          <w:marBottom w:val="0"/>
          <w:divBdr>
            <w:top w:val="none" w:sz="0" w:space="0" w:color="auto"/>
            <w:left w:val="none" w:sz="0" w:space="0" w:color="auto"/>
            <w:bottom w:val="none" w:sz="0" w:space="0" w:color="auto"/>
            <w:right w:val="none" w:sz="0" w:space="0" w:color="auto"/>
          </w:divBdr>
        </w:div>
        <w:div w:id="1293709257">
          <w:marLeft w:val="640"/>
          <w:marRight w:val="0"/>
          <w:marTop w:val="0"/>
          <w:marBottom w:val="0"/>
          <w:divBdr>
            <w:top w:val="none" w:sz="0" w:space="0" w:color="auto"/>
            <w:left w:val="none" w:sz="0" w:space="0" w:color="auto"/>
            <w:bottom w:val="none" w:sz="0" w:space="0" w:color="auto"/>
            <w:right w:val="none" w:sz="0" w:space="0" w:color="auto"/>
          </w:divBdr>
        </w:div>
        <w:div w:id="1436247674">
          <w:marLeft w:val="640"/>
          <w:marRight w:val="0"/>
          <w:marTop w:val="0"/>
          <w:marBottom w:val="0"/>
          <w:divBdr>
            <w:top w:val="none" w:sz="0" w:space="0" w:color="auto"/>
            <w:left w:val="none" w:sz="0" w:space="0" w:color="auto"/>
            <w:bottom w:val="none" w:sz="0" w:space="0" w:color="auto"/>
            <w:right w:val="none" w:sz="0" w:space="0" w:color="auto"/>
          </w:divBdr>
        </w:div>
        <w:div w:id="1448085400">
          <w:marLeft w:val="640"/>
          <w:marRight w:val="0"/>
          <w:marTop w:val="0"/>
          <w:marBottom w:val="0"/>
          <w:divBdr>
            <w:top w:val="none" w:sz="0" w:space="0" w:color="auto"/>
            <w:left w:val="none" w:sz="0" w:space="0" w:color="auto"/>
            <w:bottom w:val="none" w:sz="0" w:space="0" w:color="auto"/>
            <w:right w:val="none" w:sz="0" w:space="0" w:color="auto"/>
          </w:divBdr>
        </w:div>
        <w:div w:id="1465468253">
          <w:marLeft w:val="640"/>
          <w:marRight w:val="0"/>
          <w:marTop w:val="0"/>
          <w:marBottom w:val="0"/>
          <w:divBdr>
            <w:top w:val="none" w:sz="0" w:space="0" w:color="auto"/>
            <w:left w:val="none" w:sz="0" w:space="0" w:color="auto"/>
            <w:bottom w:val="none" w:sz="0" w:space="0" w:color="auto"/>
            <w:right w:val="none" w:sz="0" w:space="0" w:color="auto"/>
          </w:divBdr>
        </w:div>
        <w:div w:id="1469320967">
          <w:marLeft w:val="640"/>
          <w:marRight w:val="0"/>
          <w:marTop w:val="0"/>
          <w:marBottom w:val="0"/>
          <w:divBdr>
            <w:top w:val="none" w:sz="0" w:space="0" w:color="auto"/>
            <w:left w:val="none" w:sz="0" w:space="0" w:color="auto"/>
            <w:bottom w:val="none" w:sz="0" w:space="0" w:color="auto"/>
            <w:right w:val="none" w:sz="0" w:space="0" w:color="auto"/>
          </w:divBdr>
        </w:div>
        <w:div w:id="1527864326">
          <w:marLeft w:val="640"/>
          <w:marRight w:val="0"/>
          <w:marTop w:val="0"/>
          <w:marBottom w:val="0"/>
          <w:divBdr>
            <w:top w:val="none" w:sz="0" w:space="0" w:color="auto"/>
            <w:left w:val="none" w:sz="0" w:space="0" w:color="auto"/>
            <w:bottom w:val="none" w:sz="0" w:space="0" w:color="auto"/>
            <w:right w:val="none" w:sz="0" w:space="0" w:color="auto"/>
          </w:divBdr>
        </w:div>
        <w:div w:id="1594628077">
          <w:marLeft w:val="640"/>
          <w:marRight w:val="0"/>
          <w:marTop w:val="0"/>
          <w:marBottom w:val="0"/>
          <w:divBdr>
            <w:top w:val="none" w:sz="0" w:space="0" w:color="auto"/>
            <w:left w:val="none" w:sz="0" w:space="0" w:color="auto"/>
            <w:bottom w:val="none" w:sz="0" w:space="0" w:color="auto"/>
            <w:right w:val="none" w:sz="0" w:space="0" w:color="auto"/>
          </w:divBdr>
        </w:div>
        <w:div w:id="1612399618">
          <w:marLeft w:val="640"/>
          <w:marRight w:val="0"/>
          <w:marTop w:val="0"/>
          <w:marBottom w:val="0"/>
          <w:divBdr>
            <w:top w:val="none" w:sz="0" w:space="0" w:color="auto"/>
            <w:left w:val="none" w:sz="0" w:space="0" w:color="auto"/>
            <w:bottom w:val="none" w:sz="0" w:space="0" w:color="auto"/>
            <w:right w:val="none" w:sz="0" w:space="0" w:color="auto"/>
          </w:divBdr>
        </w:div>
        <w:div w:id="1627274476">
          <w:marLeft w:val="640"/>
          <w:marRight w:val="0"/>
          <w:marTop w:val="0"/>
          <w:marBottom w:val="0"/>
          <w:divBdr>
            <w:top w:val="none" w:sz="0" w:space="0" w:color="auto"/>
            <w:left w:val="none" w:sz="0" w:space="0" w:color="auto"/>
            <w:bottom w:val="none" w:sz="0" w:space="0" w:color="auto"/>
            <w:right w:val="none" w:sz="0" w:space="0" w:color="auto"/>
          </w:divBdr>
        </w:div>
        <w:div w:id="1638030789">
          <w:marLeft w:val="640"/>
          <w:marRight w:val="0"/>
          <w:marTop w:val="0"/>
          <w:marBottom w:val="0"/>
          <w:divBdr>
            <w:top w:val="none" w:sz="0" w:space="0" w:color="auto"/>
            <w:left w:val="none" w:sz="0" w:space="0" w:color="auto"/>
            <w:bottom w:val="none" w:sz="0" w:space="0" w:color="auto"/>
            <w:right w:val="none" w:sz="0" w:space="0" w:color="auto"/>
          </w:divBdr>
        </w:div>
        <w:div w:id="1647780398">
          <w:marLeft w:val="640"/>
          <w:marRight w:val="0"/>
          <w:marTop w:val="0"/>
          <w:marBottom w:val="0"/>
          <w:divBdr>
            <w:top w:val="none" w:sz="0" w:space="0" w:color="auto"/>
            <w:left w:val="none" w:sz="0" w:space="0" w:color="auto"/>
            <w:bottom w:val="none" w:sz="0" w:space="0" w:color="auto"/>
            <w:right w:val="none" w:sz="0" w:space="0" w:color="auto"/>
          </w:divBdr>
        </w:div>
        <w:div w:id="1653173697">
          <w:marLeft w:val="640"/>
          <w:marRight w:val="0"/>
          <w:marTop w:val="0"/>
          <w:marBottom w:val="0"/>
          <w:divBdr>
            <w:top w:val="none" w:sz="0" w:space="0" w:color="auto"/>
            <w:left w:val="none" w:sz="0" w:space="0" w:color="auto"/>
            <w:bottom w:val="none" w:sz="0" w:space="0" w:color="auto"/>
            <w:right w:val="none" w:sz="0" w:space="0" w:color="auto"/>
          </w:divBdr>
        </w:div>
        <w:div w:id="1668048581">
          <w:marLeft w:val="640"/>
          <w:marRight w:val="0"/>
          <w:marTop w:val="0"/>
          <w:marBottom w:val="0"/>
          <w:divBdr>
            <w:top w:val="none" w:sz="0" w:space="0" w:color="auto"/>
            <w:left w:val="none" w:sz="0" w:space="0" w:color="auto"/>
            <w:bottom w:val="none" w:sz="0" w:space="0" w:color="auto"/>
            <w:right w:val="none" w:sz="0" w:space="0" w:color="auto"/>
          </w:divBdr>
        </w:div>
        <w:div w:id="1673069610">
          <w:marLeft w:val="640"/>
          <w:marRight w:val="0"/>
          <w:marTop w:val="0"/>
          <w:marBottom w:val="0"/>
          <w:divBdr>
            <w:top w:val="none" w:sz="0" w:space="0" w:color="auto"/>
            <w:left w:val="none" w:sz="0" w:space="0" w:color="auto"/>
            <w:bottom w:val="none" w:sz="0" w:space="0" w:color="auto"/>
            <w:right w:val="none" w:sz="0" w:space="0" w:color="auto"/>
          </w:divBdr>
        </w:div>
        <w:div w:id="1697345402">
          <w:marLeft w:val="640"/>
          <w:marRight w:val="0"/>
          <w:marTop w:val="0"/>
          <w:marBottom w:val="0"/>
          <w:divBdr>
            <w:top w:val="none" w:sz="0" w:space="0" w:color="auto"/>
            <w:left w:val="none" w:sz="0" w:space="0" w:color="auto"/>
            <w:bottom w:val="none" w:sz="0" w:space="0" w:color="auto"/>
            <w:right w:val="none" w:sz="0" w:space="0" w:color="auto"/>
          </w:divBdr>
        </w:div>
        <w:div w:id="1758166603">
          <w:marLeft w:val="640"/>
          <w:marRight w:val="0"/>
          <w:marTop w:val="0"/>
          <w:marBottom w:val="0"/>
          <w:divBdr>
            <w:top w:val="none" w:sz="0" w:space="0" w:color="auto"/>
            <w:left w:val="none" w:sz="0" w:space="0" w:color="auto"/>
            <w:bottom w:val="none" w:sz="0" w:space="0" w:color="auto"/>
            <w:right w:val="none" w:sz="0" w:space="0" w:color="auto"/>
          </w:divBdr>
        </w:div>
        <w:div w:id="1773240205">
          <w:marLeft w:val="640"/>
          <w:marRight w:val="0"/>
          <w:marTop w:val="0"/>
          <w:marBottom w:val="0"/>
          <w:divBdr>
            <w:top w:val="none" w:sz="0" w:space="0" w:color="auto"/>
            <w:left w:val="none" w:sz="0" w:space="0" w:color="auto"/>
            <w:bottom w:val="none" w:sz="0" w:space="0" w:color="auto"/>
            <w:right w:val="none" w:sz="0" w:space="0" w:color="auto"/>
          </w:divBdr>
        </w:div>
        <w:div w:id="1788431929">
          <w:marLeft w:val="640"/>
          <w:marRight w:val="0"/>
          <w:marTop w:val="0"/>
          <w:marBottom w:val="0"/>
          <w:divBdr>
            <w:top w:val="none" w:sz="0" w:space="0" w:color="auto"/>
            <w:left w:val="none" w:sz="0" w:space="0" w:color="auto"/>
            <w:bottom w:val="none" w:sz="0" w:space="0" w:color="auto"/>
            <w:right w:val="none" w:sz="0" w:space="0" w:color="auto"/>
          </w:divBdr>
        </w:div>
        <w:div w:id="1794670342">
          <w:marLeft w:val="640"/>
          <w:marRight w:val="0"/>
          <w:marTop w:val="0"/>
          <w:marBottom w:val="0"/>
          <w:divBdr>
            <w:top w:val="none" w:sz="0" w:space="0" w:color="auto"/>
            <w:left w:val="none" w:sz="0" w:space="0" w:color="auto"/>
            <w:bottom w:val="none" w:sz="0" w:space="0" w:color="auto"/>
            <w:right w:val="none" w:sz="0" w:space="0" w:color="auto"/>
          </w:divBdr>
        </w:div>
        <w:div w:id="1845244427">
          <w:marLeft w:val="640"/>
          <w:marRight w:val="0"/>
          <w:marTop w:val="0"/>
          <w:marBottom w:val="0"/>
          <w:divBdr>
            <w:top w:val="none" w:sz="0" w:space="0" w:color="auto"/>
            <w:left w:val="none" w:sz="0" w:space="0" w:color="auto"/>
            <w:bottom w:val="none" w:sz="0" w:space="0" w:color="auto"/>
            <w:right w:val="none" w:sz="0" w:space="0" w:color="auto"/>
          </w:divBdr>
        </w:div>
        <w:div w:id="1857575498">
          <w:marLeft w:val="640"/>
          <w:marRight w:val="0"/>
          <w:marTop w:val="0"/>
          <w:marBottom w:val="0"/>
          <w:divBdr>
            <w:top w:val="none" w:sz="0" w:space="0" w:color="auto"/>
            <w:left w:val="none" w:sz="0" w:space="0" w:color="auto"/>
            <w:bottom w:val="none" w:sz="0" w:space="0" w:color="auto"/>
            <w:right w:val="none" w:sz="0" w:space="0" w:color="auto"/>
          </w:divBdr>
        </w:div>
        <w:div w:id="1891530330">
          <w:marLeft w:val="640"/>
          <w:marRight w:val="0"/>
          <w:marTop w:val="0"/>
          <w:marBottom w:val="0"/>
          <w:divBdr>
            <w:top w:val="none" w:sz="0" w:space="0" w:color="auto"/>
            <w:left w:val="none" w:sz="0" w:space="0" w:color="auto"/>
            <w:bottom w:val="none" w:sz="0" w:space="0" w:color="auto"/>
            <w:right w:val="none" w:sz="0" w:space="0" w:color="auto"/>
          </w:divBdr>
        </w:div>
        <w:div w:id="1934318656">
          <w:marLeft w:val="640"/>
          <w:marRight w:val="0"/>
          <w:marTop w:val="0"/>
          <w:marBottom w:val="0"/>
          <w:divBdr>
            <w:top w:val="none" w:sz="0" w:space="0" w:color="auto"/>
            <w:left w:val="none" w:sz="0" w:space="0" w:color="auto"/>
            <w:bottom w:val="none" w:sz="0" w:space="0" w:color="auto"/>
            <w:right w:val="none" w:sz="0" w:space="0" w:color="auto"/>
          </w:divBdr>
        </w:div>
        <w:div w:id="1959488835">
          <w:marLeft w:val="640"/>
          <w:marRight w:val="0"/>
          <w:marTop w:val="0"/>
          <w:marBottom w:val="0"/>
          <w:divBdr>
            <w:top w:val="none" w:sz="0" w:space="0" w:color="auto"/>
            <w:left w:val="none" w:sz="0" w:space="0" w:color="auto"/>
            <w:bottom w:val="none" w:sz="0" w:space="0" w:color="auto"/>
            <w:right w:val="none" w:sz="0" w:space="0" w:color="auto"/>
          </w:divBdr>
        </w:div>
        <w:div w:id="2015110139">
          <w:marLeft w:val="640"/>
          <w:marRight w:val="0"/>
          <w:marTop w:val="0"/>
          <w:marBottom w:val="0"/>
          <w:divBdr>
            <w:top w:val="none" w:sz="0" w:space="0" w:color="auto"/>
            <w:left w:val="none" w:sz="0" w:space="0" w:color="auto"/>
            <w:bottom w:val="none" w:sz="0" w:space="0" w:color="auto"/>
            <w:right w:val="none" w:sz="0" w:space="0" w:color="auto"/>
          </w:divBdr>
        </w:div>
        <w:div w:id="2021734084">
          <w:marLeft w:val="640"/>
          <w:marRight w:val="0"/>
          <w:marTop w:val="0"/>
          <w:marBottom w:val="0"/>
          <w:divBdr>
            <w:top w:val="none" w:sz="0" w:space="0" w:color="auto"/>
            <w:left w:val="none" w:sz="0" w:space="0" w:color="auto"/>
            <w:bottom w:val="none" w:sz="0" w:space="0" w:color="auto"/>
            <w:right w:val="none" w:sz="0" w:space="0" w:color="auto"/>
          </w:divBdr>
        </w:div>
        <w:div w:id="2031098740">
          <w:marLeft w:val="640"/>
          <w:marRight w:val="0"/>
          <w:marTop w:val="0"/>
          <w:marBottom w:val="0"/>
          <w:divBdr>
            <w:top w:val="none" w:sz="0" w:space="0" w:color="auto"/>
            <w:left w:val="none" w:sz="0" w:space="0" w:color="auto"/>
            <w:bottom w:val="none" w:sz="0" w:space="0" w:color="auto"/>
            <w:right w:val="none" w:sz="0" w:space="0" w:color="auto"/>
          </w:divBdr>
        </w:div>
        <w:div w:id="2078699959">
          <w:marLeft w:val="640"/>
          <w:marRight w:val="0"/>
          <w:marTop w:val="0"/>
          <w:marBottom w:val="0"/>
          <w:divBdr>
            <w:top w:val="none" w:sz="0" w:space="0" w:color="auto"/>
            <w:left w:val="none" w:sz="0" w:space="0" w:color="auto"/>
            <w:bottom w:val="none" w:sz="0" w:space="0" w:color="auto"/>
            <w:right w:val="none" w:sz="0" w:space="0" w:color="auto"/>
          </w:divBdr>
        </w:div>
      </w:divsChild>
    </w:div>
    <w:div w:id="1836451189">
      <w:bodyDiv w:val="1"/>
      <w:marLeft w:val="0"/>
      <w:marRight w:val="0"/>
      <w:marTop w:val="0"/>
      <w:marBottom w:val="0"/>
      <w:divBdr>
        <w:top w:val="none" w:sz="0" w:space="0" w:color="auto"/>
        <w:left w:val="none" w:sz="0" w:space="0" w:color="auto"/>
        <w:bottom w:val="none" w:sz="0" w:space="0" w:color="auto"/>
        <w:right w:val="none" w:sz="0" w:space="0" w:color="auto"/>
      </w:divBdr>
    </w:div>
    <w:div w:id="1848788052">
      <w:bodyDiv w:val="1"/>
      <w:marLeft w:val="0"/>
      <w:marRight w:val="0"/>
      <w:marTop w:val="0"/>
      <w:marBottom w:val="0"/>
      <w:divBdr>
        <w:top w:val="none" w:sz="0" w:space="0" w:color="auto"/>
        <w:left w:val="none" w:sz="0" w:space="0" w:color="auto"/>
        <w:bottom w:val="none" w:sz="0" w:space="0" w:color="auto"/>
        <w:right w:val="none" w:sz="0" w:space="0" w:color="auto"/>
      </w:divBdr>
    </w:div>
    <w:div w:id="1849639011">
      <w:bodyDiv w:val="1"/>
      <w:marLeft w:val="0"/>
      <w:marRight w:val="0"/>
      <w:marTop w:val="0"/>
      <w:marBottom w:val="0"/>
      <w:divBdr>
        <w:top w:val="none" w:sz="0" w:space="0" w:color="auto"/>
        <w:left w:val="none" w:sz="0" w:space="0" w:color="auto"/>
        <w:bottom w:val="none" w:sz="0" w:space="0" w:color="auto"/>
        <w:right w:val="none" w:sz="0" w:space="0" w:color="auto"/>
      </w:divBdr>
    </w:div>
    <w:div w:id="1852454581">
      <w:bodyDiv w:val="1"/>
      <w:marLeft w:val="0"/>
      <w:marRight w:val="0"/>
      <w:marTop w:val="0"/>
      <w:marBottom w:val="0"/>
      <w:divBdr>
        <w:top w:val="none" w:sz="0" w:space="0" w:color="auto"/>
        <w:left w:val="none" w:sz="0" w:space="0" w:color="auto"/>
        <w:bottom w:val="none" w:sz="0" w:space="0" w:color="auto"/>
        <w:right w:val="none" w:sz="0" w:space="0" w:color="auto"/>
      </w:divBdr>
      <w:divsChild>
        <w:div w:id="15205037">
          <w:marLeft w:val="640"/>
          <w:marRight w:val="0"/>
          <w:marTop w:val="0"/>
          <w:marBottom w:val="0"/>
          <w:divBdr>
            <w:top w:val="none" w:sz="0" w:space="0" w:color="auto"/>
            <w:left w:val="none" w:sz="0" w:space="0" w:color="auto"/>
            <w:bottom w:val="none" w:sz="0" w:space="0" w:color="auto"/>
            <w:right w:val="none" w:sz="0" w:space="0" w:color="auto"/>
          </w:divBdr>
        </w:div>
        <w:div w:id="23798651">
          <w:marLeft w:val="640"/>
          <w:marRight w:val="0"/>
          <w:marTop w:val="0"/>
          <w:marBottom w:val="0"/>
          <w:divBdr>
            <w:top w:val="none" w:sz="0" w:space="0" w:color="auto"/>
            <w:left w:val="none" w:sz="0" w:space="0" w:color="auto"/>
            <w:bottom w:val="none" w:sz="0" w:space="0" w:color="auto"/>
            <w:right w:val="none" w:sz="0" w:space="0" w:color="auto"/>
          </w:divBdr>
        </w:div>
        <w:div w:id="49349762">
          <w:marLeft w:val="640"/>
          <w:marRight w:val="0"/>
          <w:marTop w:val="0"/>
          <w:marBottom w:val="0"/>
          <w:divBdr>
            <w:top w:val="none" w:sz="0" w:space="0" w:color="auto"/>
            <w:left w:val="none" w:sz="0" w:space="0" w:color="auto"/>
            <w:bottom w:val="none" w:sz="0" w:space="0" w:color="auto"/>
            <w:right w:val="none" w:sz="0" w:space="0" w:color="auto"/>
          </w:divBdr>
        </w:div>
        <w:div w:id="58942419">
          <w:marLeft w:val="640"/>
          <w:marRight w:val="0"/>
          <w:marTop w:val="0"/>
          <w:marBottom w:val="0"/>
          <w:divBdr>
            <w:top w:val="none" w:sz="0" w:space="0" w:color="auto"/>
            <w:left w:val="none" w:sz="0" w:space="0" w:color="auto"/>
            <w:bottom w:val="none" w:sz="0" w:space="0" w:color="auto"/>
            <w:right w:val="none" w:sz="0" w:space="0" w:color="auto"/>
          </w:divBdr>
        </w:div>
        <w:div w:id="129827916">
          <w:marLeft w:val="640"/>
          <w:marRight w:val="0"/>
          <w:marTop w:val="0"/>
          <w:marBottom w:val="0"/>
          <w:divBdr>
            <w:top w:val="none" w:sz="0" w:space="0" w:color="auto"/>
            <w:left w:val="none" w:sz="0" w:space="0" w:color="auto"/>
            <w:bottom w:val="none" w:sz="0" w:space="0" w:color="auto"/>
            <w:right w:val="none" w:sz="0" w:space="0" w:color="auto"/>
          </w:divBdr>
        </w:div>
        <w:div w:id="136842372">
          <w:marLeft w:val="640"/>
          <w:marRight w:val="0"/>
          <w:marTop w:val="0"/>
          <w:marBottom w:val="0"/>
          <w:divBdr>
            <w:top w:val="none" w:sz="0" w:space="0" w:color="auto"/>
            <w:left w:val="none" w:sz="0" w:space="0" w:color="auto"/>
            <w:bottom w:val="none" w:sz="0" w:space="0" w:color="auto"/>
            <w:right w:val="none" w:sz="0" w:space="0" w:color="auto"/>
          </w:divBdr>
        </w:div>
        <w:div w:id="165488004">
          <w:marLeft w:val="640"/>
          <w:marRight w:val="0"/>
          <w:marTop w:val="0"/>
          <w:marBottom w:val="0"/>
          <w:divBdr>
            <w:top w:val="none" w:sz="0" w:space="0" w:color="auto"/>
            <w:left w:val="none" w:sz="0" w:space="0" w:color="auto"/>
            <w:bottom w:val="none" w:sz="0" w:space="0" w:color="auto"/>
            <w:right w:val="none" w:sz="0" w:space="0" w:color="auto"/>
          </w:divBdr>
        </w:div>
        <w:div w:id="190606059">
          <w:marLeft w:val="640"/>
          <w:marRight w:val="0"/>
          <w:marTop w:val="0"/>
          <w:marBottom w:val="0"/>
          <w:divBdr>
            <w:top w:val="none" w:sz="0" w:space="0" w:color="auto"/>
            <w:left w:val="none" w:sz="0" w:space="0" w:color="auto"/>
            <w:bottom w:val="none" w:sz="0" w:space="0" w:color="auto"/>
            <w:right w:val="none" w:sz="0" w:space="0" w:color="auto"/>
          </w:divBdr>
        </w:div>
        <w:div w:id="190999464">
          <w:marLeft w:val="640"/>
          <w:marRight w:val="0"/>
          <w:marTop w:val="0"/>
          <w:marBottom w:val="0"/>
          <w:divBdr>
            <w:top w:val="none" w:sz="0" w:space="0" w:color="auto"/>
            <w:left w:val="none" w:sz="0" w:space="0" w:color="auto"/>
            <w:bottom w:val="none" w:sz="0" w:space="0" w:color="auto"/>
            <w:right w:val="none" w:sz="0" w:space="0" w:color="auto"/>
          </w:divBdr>
        </w:div>
        <w:div w:id="271210006">
          <w:marLeft w:val="640"/>
          <w:marRight w:val="0"/>
          <w:marTop w:val="0"/>
          <w:marBottom w:val="0"/>
          <w:divBdr>
            <w:top w:val="none" w:sz="0" w:space="0" w:color="auto"/>
            <w:left w:val="none" w:sz="0" w:space="0" w:color="auto"/>
            <w:bottom w:val="none" w:sz="0" w:space="0" w:color="auto"/>
            <w:right w:val="none" w:sz="0" w:space="0" w:color="auto"/>
          </w:divBdr>
        </w:div>
        <w:div w:id="346759518">
          <w:marLeft w:val="640"/>
          <w:marRight w:val="0"/>
          <w:marTop w:val="0"/>
          <w:marBottom w:val="0"/>
          <w:divBdr>
            <w:top w:val="none" w:sz="0" w:space="0" w:color="auto"/>
            <w:left w:val="none" w:sz="0" w:space="0" w:color="auto"/>
            <w:bottom w:val="none" w:sz="0" w:space="0" w:color="auto"/>
            <w:right w:val="none" w:sz="0" w:space="0" w:color="auto"/>
          </w:divBdr>
        </w:div>
        <w:div w:id="388694421">
          <w:marLeft w:val="640"/>
          <w:marRight w:val="0"/>
          <w:marTop w:val="0"/>
          <w:marBottom w:val="0"/>
          <w:divBdr>
            <w:top w:val="none" w:sz="0" w:space="0" w:color="auto"/>
            <w:left w:val="none" w:sz="0" w:space="0" w:color="auto"/>
            <w:bottom w:val="none" w:sz="0" w:space="0" w:color="auto"/>
            <w:right w:val="none" w:sz="0" w:space="0" w:color="auto"/>
          </w:divBdr>
        </w:div>
        <w:div w:id="397633408">
          <w:marLeft w:val="640"/>
          <w:marRight w:val="0"/>
          <w:marTop w:val="0"/>
          <w:marBottom w:val="0"/>
          <w:divBdr>
            <w:top w:val="none" w:sz="0" w:space="0" w:color="auto"/>
            <w:left w:val="none" w:sz="0" w:space="0" w:color="auto"/>
            <w:bottom w:val="none" w:sz="0" w:space="0" w:color="auto"/>
            <w:right w:val="none" w:sz="0" w:space="0" w:color="auto"/>
          </w:divBdr>
        </w:div>
        <w:div w:id="422650225">
          <w:marLeft w:val="640"/>
          <w:marRight w:val="0"/>
          <w:marTop w:val="0"/>
          <w:marBottom w:val="0"/>
          <w:divBdr>
            <w:top w:val="none" w:sz="0" w:space="0" w:color="auto"/>
            <w:left w:val="none" w:sz="0" w:space="0" w:color="auto"/>
            <w:bottom w:val="none" w:sz="0" w:space="0" w:color="auto"/>
            <w:right w:val="none" w:sz="0" w:space="0" w:color="auto"/>
          </w:divBdr>
        </w:div>
        <w:div w:id="447047349">
          <w:marLeft w:val="640"/>
          <w:marRight w:val="0"/>
          <w:marTop w:val="0"/>
          <w:marBottom w:val="0"/>
          <w:divBdr>
            <w:top w:val="none" w:sz="0" w:space="0" w:color="auto"/>
            <w:left w:val="none" w:sz="0" w:space="0" w:color="auto"/>
            <w:bottom w:val="none" w:sz="0" w:space="0" w:color="auto"/>
            <w:right w:val="none" w:sz="0" w:space="0" w:color="auto"/>
          </w:divBdr>
        </w:div>
        <w:div w:id="452403658">
          <w:marLeft w:val="640"/>
          <w:marRight w:val="0"/>
          <w:marTop w:val="0"/>
          <w:marBottom w:val="0"/>
          <w:divBdr>
            <w:top w:val="none" w:sz="0" w:space="0" w:color="auto"/>
            <w:left w:val="none" w:sz="0" w:space="0" w:color="auto"/>
            <w:bottom w:val="none" w:sz="0" w:space="0" w:color="auto"/>
            <w:right w:val="none" w:sz="0" w:space="0" w:color="auto"/>
          </w:divBdr>
        </w:div>
        <w:div w:id="490024003">
          <w:marLeft w:val="640"/>
          <w:marRight w:val="0"/>
          <w:marTop w:val="0"/>
          <w:marBottom w:val="0"/>
          <w:divBdr>
            <w:top w:val="none" w:sz="0" w:space="0" w:color="auto"/>
            <w:left w:val="none" w:sz="0" w:space="0" w:color="auto"/>
            <w:bottom w:val="none" w:sz="0" w:space="0" w:color="auto"/>
            <w:right w:val="none" w:sz="0" w:space="0" w:color="auto"/>
          </w:divBdr>
        </w:div>
        <w:div w:id="501773397">
          <w:marLeft w:val="640"/>
          <w:marRight w:val="0"/>
          <w:marTop w:val="0"/>
          <w:marBottom w:val="0"/>
          <w:divBdr>
            <w:top w:val="none" w:sz="0" w:space="0" w:color="auto"/>
            <w:left w:val="none" w:sz="0" w:space="0" w:color="auto"/>
            <w:bottom w:val="none" w:sz="0" w:space="0" w:color="auto"/>
            <w:right w:val="none" w:sz="0" w:space="0" w:color="auto"/>
          </w:divBdr>
        </w:div>
        <w:div w:id="513614258">
          <w:marLeft w:val="640"/>
          <w:marRight w:val="0"/>
          <w:marTop w:val="0"/>
          <w:marBottom w:val="0"/>
          <w:divBdr>
            <w:top w:val="none" w:sz="0" w:space="0" w:color="auto"/>
            <w:left w:val="none" w:sz="0" w:space="0" w:color="auto"/>
            <w:bottom w:val="none" w:sz="0" w:space="0" w:color="auto"/>
            <w:right w:val="none" w:sz="0" w:space="0" w:color="auto"/>
          </w:divBdr>
        </w:div>
        <w:div w:id="537666352">
          <w:marLeft w:val="640"/>
          <w:marRight w:val="0"/>
          <w:marTop w:val="0"/>
          <w:marBottom w:val="0"/>
          <w:divBdr>
            <w:top w:val="none" w:sz="0" w:space="0" w:color="auto"/>
            <w:left w:val="none" w:sz="0" w:space="0" w:color="auto"/>
            <w:bottom w:val="none" w:sz="0" w:space="0" w:color="auto"/>
            <w:right w:val="none" w:sz="0" w:space="0" w:color="auto"/>
          </w:divBdr>
        </w:div>
        <w:div w:id="574753186">
          <w:marLeft w:val="640"/>
          <w:marRight w:val="0"/>
          <w:marTop w:val="0"/>
          <w:marBottom w:val="0"/>
          <w:divBdr>
            <w:top w:val="none" w:sz="0" w:space="0" w:color="auto"/>
            <w:left w:val="none" w:sz="0" w:space="0" w:color="auto"/>
            <w:bottom w:val="none" w:sz="0" w:space="0" w:color="auto"/>
            <w:right w:val="none" w:sz="0" w:space="0" w:color="auto"/>
          </w:divBdr>
        </w:div>
        <w:div w:id="587034784">
          <w:marLeft w:val="640"/>
          <w:marRight w:val="0"/>
          <w:marTop w:val="0"/>
          <w:marBottom w:val="0"/>
          <w:divBdr>
            <w:top w:val="none" w:sz="0" w:space="0" w:color="auto"/>
            <w:left w:val="none" w:sz="0" w:space="0" w:color="auto"/>
            <w:bottom w:val="none" w:sz="0" w:space="0" w:color="auto"/>
            <w:right w:val="none" w:sz="0" w:space="0" w:color="auto"/>
          </w:divBdr>
        </w:div>
        <w:div w:id="665327161">
          <w:marLeft w:val="640"/>
          <w:marRight w:val="0"/>
          <w:marTop w:val="0"/>
          <w:marBottom w:val="0"/>
          <w:divBdr>
            <w:top w:val="none" w:sz="0" w:space="0" w:color="auto"/>
            <w:left w:val="none" w:sz="0" w:space="0" w:color="auto"/>
            <w:bottom w:val="none" w:sz="0" w:space="0" w:color="auto"/>
            <w:right w:val="none" w:sz="0" w:space="0" w:color="auto"/>
          </w:divBdr>
        </w:div>
        <w:div w:id="702752455">
          <w:marLeft w:val="640"/>
          <w:marRight w:val="0"/>
          <w:marTop w:val="0"/>
          <w:marBottom w:val="0"/>
          <w:divBdr>
            <w:top w:val="none" w:sz="0" w:space="0" w:color="auto"/>
            <w:left w:val="none" w:sz="0" w:space="0" w:color="auto"/>
            <w:bottom w:val="none" w:sz="0" w:space="0" w:color="auto"/>
            <w:right w:val="none" w:sz="0" w:space="0" w:color="auto"/>
          </w:divBdr>
        </w:div>
        <w:div w:id="745615657">
          <w:marLeft w:val="640"/>
          <w:marRight w:val="0"/>
          <w:marTop w:val="0"/>
          <w:marBottom w:val="0"/>
          <w:divBdr>
            <w:top w:val="none" w:sz="0" w:space="0" w:color="auto"/>
            <w:left w:val="none" w:sz="0" w:space="0" w:color="auto"/>
            <w:bottom w:val="none" w:sz="0" w:space="0" w:color="auto"/>
            <w:right w:val="none" w:sz="0" w:space="0" w:color="auto"/>
          </w:divBdr>
        </w:div>
        <w:div w:id="750659136">
          <w:marLeft w:val="640"/>
          <w:marRight w:val="0"/>
          <w:marTop w:val="0"/>
          <w:marBottom w:val="0"/>
          <w:divBdr>
            <w:top w:val="none" w:sz="0" w:space="0" w:color="auto"/>
            <w:left w:val="none" w:sz="0" w:space="0" w:color="auto"/>
            <w:bottom w:val="none" w:sz="0" w:space="0" w:color="auto"/>
            <w:right w:val="none" w:sz="0" w:space="0" w:color="auto"/>
          </w:divBdr>
        </w:div>
        <w:div w:id="830298179">
          <w:marLeft w:val="640"/>
          <w:marRight w:val="0"/>
          <w:marTop w:val="0"/>
          <w:marBottom w:val="0"/>
          <w:divBdr>
            <w:top w:val="none" w:sz="0" w:space="0" w:color="auto"/>
            <w:left w:val="none" w:sz="0" w:space="0" w:color="auto"/>
            <w:bottom w:val="none" w:sz="0" w:space="0" w:color="auto"/>
            <w:right w:val="none" w:sz="0" w:space="0" w:color="auto"/>
          </w:divBdr>
        </w:div>
        <w:div w:id="862209641">
          <w:marLeft w:val="640"/>
          <w:marRight w:val="0"/>
          <w:marTop w:val="0"/>
          <w:marBottom w:val="0"/>
          <w:divBdr>
            <w:top w:val="none" w:sz="0" w:space="0" w:color="auto"/>
            <w:left w:val="none" w:sz="0" w:space="0" w:color="auto"/>
            <w:bottom w:val="none" w:sz="0" w:space="0" w:color="auto"/>
            <w:right w:val="none" w:sz="0" w:space="0" w:color="auto"/>
          </w:divBdr>
        </w:div>
        <w:div w:id="882061799">
          <w:marLeft w:val="640"/>
          <w:marRight w:val="0"/>
          <w:marTop w:val="0"/>
          <w:marBottom w:val="0"/>
          <w:divBdr>
            <w:top w:val="none" w:sz="0" w:space="0" w:color="auto"/>
            <w:left w:val="none" w:sz="0" w:space="0" w:color="auto"/>
            <w:bottom w:val="none" w:sz="0" w:space="0" w:color="auto"/>
            <w:right w:val="none" w:sz="0" w:space="0" w:color="auto"/>
          </w:divBdr>
        </w:div>
        <w:div w:id="883516362">
          <w:marLeft w:val="640"/>
          <w:marRight w:val="0"/>
          <w:marTop w:val="0"/>
          <w:marBottom w:val="0"/>
          <w:divBdr>
            <w:top w:val="none" w:sz="0" w:space="0" w:color="auto"/>
            <w:left w:val="none" w:sz="0" w:space="0" w:color="auto"/>
            <w:bottom w:val="none" w:sz="0" w:space="0" w:color="auto"/>
            <w:right w:val="none" w:sz="0" w:space="0" w:color="auto"/>
          </w:divBdr>
        </w:div>
        <w:div w:id="897857048">
          <w:marLeft w:val="640"/>
          <w:marRight w:val="0"/>
          <w:marTop w:val="0"/>
          <w:marBottom w:val="0"/>
          <w:divBdr>
            <w:top w:val="none" w:sz="0" w:space="0" w:color="auto"/>
            <w:left w:val="none" w:sz="0" w:space="0" w:color="auto"/>
            <w:bottom w:val="none" w:sz="0" w:space="0" w:color="auto"/>
            <w:right w:val="none" w:sz="0" w:space="0" w:color="auto"/>
          </w:divBdr>
        </w:div>
        <w:div w:id="939409021">
          <w:marLeft w:val="640"/>
          <w:marRight w:val="0"/>
          <w:marTop w:val="0"/>
          <w:marBottom w:val="0"/>
          <w:divBdr>
            <w:top w:val="none" w:sz="0" w:space="0" w:color="auto"/>
            <w:left w:val="none" w:sz="0" w:space="0" w:color="auto"/>
            <w:bottom w:val="none" w:sz="0" w:space="0" w:color="auto"/>
            <w:right w:val="none" w:sz="0" w:space="0" w:color="auto"/>
          </w:divBdr>
        </w:div>
        <w:div w:id="970553008">
          <w:marLeft w:val="640"/>
          <w:marRight w:val="0"/>
          <w:marTop w:val="0"/>
          <w:marBottom w:val="0"/>
          <w:divBdr>
            <w:top w:val="none" w:sz="0" w:space="0" w:color="auto"/>
            <w:left w:val="none" w:sz="0" w:space="0" w:color="auto"/>
            <w:bottom w:val="none" w:sz="0" w:space="0" w:color="auto"/>
            <w:right w:val="none" w:sz="0" w:space="0" w:color="auto"/>
          </w:divBdr>
        </w:div>
        <w:div w:id="978339668">
          <w:marLeft w:val="640"/>
          <w:marRight w:val="0"/>
          <w:marTop w:val="0"/>
          <w:marBottom w:val="0"/>
          <w:divBdr>
            <w:top w:val="none" w:sz="0" w:space="0" w:color="auto"/>
            <w:left w:val="none" w:sz="0" w:space="0" w:color="auto"/>
            <w:bottom w:val="none" w:sz="0" w:space="0" w:color="auto"/>
            <w:right w:val="none" w:sz="0" w:space="0" w:color="auto"/>
          </w:divBdr>
        </w:div>
        <w:div w:id="982852767">
          <w:marLeft w:val="640"/>
          <w:marRight w:val="0"/>
          <w:marTop w:val="0"/>
          <w:marBottom w:val="0"/>
          <w:divBdr>
            <w:top w:val="none" w:sz="0" w:space="0" w:color="auto"/>
            <w:left w:val="none" w:sz="0" w:space="0" w:color="auto"/>
            <w:bottom w:val="none" w:sz="0" w:space="0" w:color="auto"/>
            <w:right w:val="none" w:sz="0" w:space="0" w:color="auto"/>
          </w:divBdr>
        </w:div>
        <w:div w:id="1012147294">
          <w:marLeft w:val="640"/>
          <w:marRight w:val="0"/>
          <w:marTop w:val="0"/>
          <w:marBottom w:val="0"/>
          <w:divBdr>
            <w:top w:val="none" w:sz="0" w:space="0" w:color="auto"/>
            <w:left w:val="none" w:sz="0" w:space="0" w:color="auto"/>
            <w:bottom w:val="none" w:sz="0" w:space="0" w:color="auto"/>
            <w:right w:val="none" w:sz="0" w:space="0" w:color="auto"/>
          </w:divBdr>
        </w:div>
        <w:div w:id="1020157619">
          <w:marLeft w:val="640"/>
          <w:marRight w:val="0"/>
          <w:marTop w:val="0"/>
          <w:marBottom w:val="0"/>
          <w:divBdr>
            <w:top w:val="none" w:sz="0" w:space="0" w:color="auto"/>
            <w:left w:val="none" w:sz="0" w:space="0" w:color="auto"/>
            <w:bottom w:val="none" w:sz="0" w:space="0" w:color="auto"/>
            <w:right w:val="none" w:sz="0" w:space="0" w:color="auto"/>
          </w:divBdr>
        </w:div>
        <w:div w:id="1043672105">
          <w:marLeft w:val="640"/>
          <w:marRight w:val="0"/>
          <w:marTop w:val="0"/>
          <w:marBottom w:val="0"/>
          <w:divBdr>
            <w:top w:val="none" w:sz="0" w:space="0" w:color="auto"/>
            <w:left w:val="none" w:sz="0" w:space="0" w:color="auto"/>
            <w:bottom w:val="none" w:sz="0" w:space="0" w:color="auto"/>
            <w:right w:val="none" w:sz="0" w:space="0" w:color="auto"/>
          </w:divBdr>
        </w:div>
        <w:div w:id="1092162101">
          <w:marLeft w:val="640"/>
          <w:marRight w:val="0"/>
          <w:marTop w:val="0"/>
          <w:marBottom w:val="0"/>
          <w:divBdr>
            <w:top w:val="none" w:sz="0" w:space="0" w:color="auto"/>
            <w:left w:val="none" w:sz="0" w:space="0" w:color="auto"/>
            <w:bottom w:val="none" w:sz="0" w:space="0" w:color="auto"/>
            <w:right w:val="none" w:sz="0" w:space="0" w:color="auto"/>
          </w:divBdr>
        </w:div>
        <w:div w:id="1120761760">
          <w:marLeft w:val="640"/>
          <w:marRight w:val="0"/>
          <w:marTop w:val="0"/>
          <w:marBottom w:val="0"/>
          <w:divBdr>
            <w:top w:val="none" w:sz="0" w:space="0" w:color="auto"/>
            <w:left w:val="none" w:sz="0" w:space="0" w:color="auto"/>
            <w:bottom w:val="none" w:sz="0" w:space="0" w:color="auto"/>
            <w:right w:val="none" w:sz="0" w:space="0" w:color="auto"/>
          </w:divBdr>
        </w:div>
        <w:div w:id="1123428629">
          <w:marLeft w:val="640"/>
          <w:marRight w:val="0"/>
          <w:marTop w:val="0"/>
          <w:marBottom w:val="0"/>
          <w:divBdr>
            <w:top w:val="none" w:sz="0" w:space="0" w:color="auto"/>
            <w:left w:val="none" w:sz="0" w:space="0" w:color="auto"/>
            <w:bottom w:val="none" w:sz="0" w:space="0" w:color="auto"/>
            <w:right w:val="none" w:sz="0" w:space="0" w:color="auto"/>
          </w:divBdr>
        </w:div>
        <w:div w:id="1145967893">
          <w:marLeft w:val="640"/>
          <w:marRight w:val="0"/>
          <w:marTop w:val="0"/>
          <w:marBottom w:val="0"/>
          <w:divBdr>
            <w:top w:val="none" w:sz="0" w:space="0" w:color="auto"/>
            <w:left w:val="none" w:sz="0" w:space="0" w:color="auto"/>
            <w:bottom w:val="none" w:sz="0" w:space="0" w:color="auto"/>
            <w:right w:val="none" w:sz="0" w:space="0" w:color="auto"/>
          </w:divBdr>
        </w:div>
        <w:div w:id="1174957787">
          <w:marLeft w:val="640"/>
          <w:marRight w:val="0"/>
          <w:marTop w:val="0"/>
          <w:marBottom w:val="0"/>
          <w:divBdr>
            <w:top w:val="none" w:sz="0" w:space="0" w:color="auto"/>
            <w:left w:val="none" w:sz="0" w:space="0" w:color="auto"/>
            <w:bottom w:val="none" w:sz="0" w:space="0" w:color="auto"/>
            <w:right w:val="none" w:sz="0" w:space="0" w:color="auto"/>
          </w:divBdr>
        </w:div>
        <w:div w:id="1179392852">
          <w:marLeft w:val="640"/>
          <w:marRight w:val="0"/>
          <w:marTop w:val="0"/>
          <w:marBottom w:val="0"/>
          <w:divBdr>
            <w:top w:val="none" w:sz="0" w:space="0" w:color="auto"/>
            <w:left w:val="none" w:sz="0" w:space="0" w:color="auto"/>
            <w:bottom w:val="none" w:sz="0" w:space="0" w:color="auto"/>
            <w:right w:val="none" w:sz="0" w:space="0" w:color="auto"/>
          </w:divBdr>
        </w:div>
        <w:div w:id="1189296940">
          <w:marLeft w:val="640"/>
          <w:marRight w:val="0"/>
          <w:marTop w:val="0"/>
          <w:marBottom w:val="0"/>
          <w:divBdr>
            <w:top w:val="none" w:sz="0" w:space="0" w:color="auto"/>
            <w:left w:val="none" w:sz="0" w:space="0" w:color="auto"/>
            <w:bottom w:val="none" w:sz="0" w:space="0" w:color="auto"/>
            <w:right w:val="none" w:sz="0" w:space="0" w:color="auto"/>
          </w:divBdr>
        </w:div>
        <w:div w:id="1205557492">
          <w:marLeft w:val="640"/>
          <w:marRight w:val="0"/>
          <w:marTop w:val="0"/>
          <w:marBottom w:val="0"/>
          <w:divBdr>
            <w:top w:val="none" w:sz="0" w:space="0" w:color="auto"/>
            <w:left w:val="none" w:sz="0" w:space="0" w:color="auto"/>
            <w:bottom w:val="none" w:sz="0" w:space="0" w:color="auto"/>
            <w:right w:val="none" w:sz="0" w:space="0" w:color="auto"/>
          </w:divBdr>
        </w:div>
        <w:div w:id="1206985586">
          <w:marLeft w:val="640"/>
          <w:marRight w:val="0"/>
          <w:marTop w:val="0"/>
          <w:marBottom w:val="0"/>
          <w:divBdr>
            <w:top w:val="none" w:sz="0" w:space="0" w:color="auto"/>
            <w:left w:val="none" w:sz="0" w:space="0" w:color="auto"/>
            <w:bottom w:val="none" w:sz="0" w:space="0" w:color="auto"/>
            <w:right w:val="none" w:sz="0" w:space="0" w:color="auto"/>
          </w:divBdr>
        </w:div>
        <w:div w:id="1266961247">
          <w:marLeft w:val="640"/>
          <w:marRight w:val="0"/>
          <w:marTop w:val="0"/>
          <w:marBottom w:val="0"/>
          <w:divBdr>
            <w:top w:val="none" w:sz="0" w:space="0" w:color="auto"/>
            <w:left w:val="none" w:sz="0" w:space="0" w:color="auto"/>
            <w:bottom w:val="none" w:sz="0" w:space="0" w:color="auto"/>
            <w:right w:val="none" w:sz="0" w:space="0" w:color="auto"/>
          </w:divBdr>
        </w:div>
        <w:div w:id="1267999748">
          <w:marLeft w:val="640"/>
          <w:marRight w:val="0"/>
          <w:marTop w:val="0"/>
          <w:marBottom w:val="0"/>
          <w:divBdr>
            <w:top w:val="none" w:sz="0" w:space="0" w:color="auto"/>
            <w:left w:val="none" w:sz="0" w:space="0" w:color="auto"/>
            <w:bottom w:val="none" w:sz="0" w:space="0" w:color="auto"/>
            <w:right w:val="none" w:sz="0" w:space="0" w:color="auto"/>
          </w:divBdr>
        </w:div>
        <w:div w:id="1298493552">
          <w:marLeft w:val="640"/>
          <w:marRight w:val="0"/>
          <w:marTop w:val="0"/>
          <w:marBottom w:val="0"/>
          <w:divBdr>
            <w:top w:val="none" w:sz="0" w:space="0" w:color="auto"/>
            <w:left w:val="none" w:sz="0" w:space="0" w:color="auto"/>
            <w:bottom w:val="none" w:sz="0" w:space="0" w:color="auto"/>
            <w:right w:val="none" w:sz="0" w:space="0" w:color="auto"/>
          </w:divBdr>
        </w:div>
        <w:div w:id="1307201995">
          <w:marLeft w:val="640"/>
          <w:marRight w:val="0"/>
          <w:marTop w:val="0"/>
          <w:marBottom w:val="0"/>
          <w:divBdr>
            <w:top w:val="none" w:sz="0" w:space="0" w:color="auto"/>
            <w:left w:val="none" w:sz="0" w:space="0" w:color="auto"/>
            <w:bottom w:val="none" w:sz="0" w:space="0" w:color="auto"/>
            <w:right w:val="none" w:sz="0" w:space="0" w:color="auto"/>
          </w:divBdr>
        </w:div>
        <w:div w:id="1333724156">
          <w:marLeft w:val="640"/>
          <w:marRight w:val="0"/>
          <w:marTop w:val="0"/>
          <w:marBottom w:val="0"/>
          <w:divBdr>
            <w:top w:val="none" w:sz="0" w:space="0" w:color="auto"/>
            <w:left w:val="none" w:sz="0" w:space="0" w:color="auto"/>
            <w:bottom w:val="none" w:sz="0" w:space="0" w:color="auto"/>
            <w:right w:val="none" w:sz="0" w:space="0" w:color="auto"/>
          </w:divBdr>
        </w:div>
        <w:div w:id="1363946064">
          <w:marLeft w:val="640"/>
          <w:marRight w:val="0"/>
          <w:marTop w:val="0"/>
          <w:marBottom w:val="0"/>
          <w:divBdr>
            <w:top w:val="none" w:sz="0" w:space="0" w:color="auto"/>
            <w:left w:val="none" w:sz="0" w:space="0" w:color="auto"/>
            <w:bottom w:val="none" w:sz="0" w:space="0" w:color="auto"/>
            <w:right w:val="none" w:sz="0" w:space="0" w:color="auto"/>
          </w:divBdr>
        </w:div>
        <w:div w:id="1387072810">
          <w:marLeft w:val="640"/>
          <w:marRight w:val="0"/>
          <w:marTop w:val="0"/>
          <w:marBottom w:val="0"/>
          <w:divBdr>
            <w:top w:val="none" w:sz="0" w:space="0" w:color="auto"/>
            <w:left w:val="none" w:sz="0" w:space="0" w:color="auto"/>
            <w:bottom w:val="none" w:sz="0" w:space="0" w:color="auto"/>
            <w:right w:val="none" w:sz="0" w:space="0" w:color="auto"/>
          </w:divBdr>
        </w:div>
        <w:div w:id="1389842111">
          <w:marLeft w:val="640"/>
          <w:marRight w:val="0"/>
          <w:marTop w:val="0"/>
          <w:marBottom w:val="0"/>
          <w:divBdr>
            <w:top w:val="none" w:sz="0" w:space="0" w:color="auto"/>
            <w:left w:val="none" w:sz="0" w:space="0" w:color="auto"/>
            <w:bottom w:val="none" w:sz="0" w:space="0" w:color="auto"/>
            <w:right w:val="none" w:sz="0" w:space="0" w:color="auto"/>
          </w:divBdr>
        </w:div>
        <w:div w:id="1396927161">
          <w:marLeft w:val="640"/>
          <w:marRight w:val="0"/>
          <w:marTop w:val="0"/>
          <w:marBottom w:val="0"/>
          <w:divBdr>
            <w:top w:val="none" w:sz="0" w:space="0" w:color="auto"/>
            <w:left w:val="none" w:sz="0" w:space="0" w:color="auto"/>
            <w:bottom w:val="none" w:sz="0" w:space="0" w:color="auto"/>
            <w:right w:val="none" w:sz="0" w:space="0" w:color="auto"/>
          </w:divBdr>
        </w:div>
        <w:div w:id="1496218570">
          <w:marLeft w:val="640"/>
          <w:marRight w:val="0"/>
          <w:marTop w:val="0"/>
          <w:marBottom w:val="0"/>
          <w:divBdr>
            <w:top w:val="none" w:sz="0" w:space="0" w:color="auto"/>
            <w:left w:val="none" w:sz="0" w:space="0" w:color="auto"/>
            <w:bottom w:val="none" w:sz="0" w:space="0" w:color="auto"/>
            <w:right w:val="none" w:sz="0" w:space="0" w:color="auto"/>
          </w:divBdr>
        </w:div>
        <w:div w:id="1527215544">
          <w:marLeft w:val="640"/>
          <w:marRight w:val="0"/>
          <w:marTop w:val="0"/>
          <w:marBottom w:val="0"/>
          <w:divBdr>
            <w:top w:val="none" w:sz="0" w:space="0" w:color="auto"/>
            <w:left w:val="none" w:sz="0" w:space="0" w:color="auto"/>
            <w:bottom w:val="none" w:sz="0" w:space="0" w:color="auto"/>
            <w:right w:val="none" w:sz="0" w:space="0" w:color="auto"/>
          </w:divBdr>
        </w:div>
        <w:div w:id="1550729500">
          <w:marLeft w:val="640"/>
          <w:marRight w:val="0"/>
          <w:marTop w:val="0"/>
          <w:marBottom w:val="0"/>
          <w:divBdr>
            <w:top w:val="none" w:sz="0" w:space="0" w:color="auto"/>
            <w:left w:val="none" w:sz="0" w:space="0" w:color="auto"/>
            <w:bottom w:val="none" w:sz="0" w:space="0" w:color="auto"/>
            <w:right w:val="none" w:sz="0" w:space="0" w:color="auto"/>
          </w:divBdr>
        </w:div>
        <w:div w:id="1576816227">
          <w:marLeft w:val="640"/>
          <w:marRight w:val="0"/>
          <w:marTop w:val="0"/>
          <w:marBottom w:val="0"/>
          <w:divBdr>
            <w:top w:val="none" w:sz="0" w:space="0" w:color="auto"/>
            <w:left w:val="none" w:sz="0" w:space="0" w:color="auto"/>
            <w:bottom w:val="none" w:sz="0" w:space="0" w:color="auto"/>
            <w:right w:val="none" w:sz="0" w:space="0" w:color="auto"/>
          </w:divBdr>
        </w:div>
        <w:div w:id="1583180545">
          <w:marLeft w:val="640"/>
          <w:marRight w:val="0"/>
          <w:marTop w:val="0"/>
          <w:marBottom w:val="0"/>
          <w:divBdr>
            <w:top w:val="none" w:sz="0" w:space="0" w:color="auto"/>
            <w:left w:val="none" w:sz="0" w:space="0" w:color="auto"/>
            <w:bottom w:val="none" w:sz="0" w:space="0" w:color="auto"/>
            <w:right w:val="none" w:sz="0" w:space="0" w:color="auto"/>
          </w:divBdr>
        </w:div>
        <w:div w:id="1600525136">
          <w:marLeft w:val="640"/>
          <w:marRight w:val="0"/>
          <w:marTop w:val="0"/>
          <w:marBottom w:val="0"/>
          <w:divBdr>
            <w:top w:val="none" w:sz="0" w:space="0" w:color="auto"/>
            <w:left w:val="none" w:sz="0" w:space="0" w:color="auto"/>
            <w:bottom w:val="none" w:sz="0" w:space="0" w:color="auto"/>
            <w:right w:val="none" w:sz="0" w:space="0" w:color="auto"/>
          </w:divBdr>
        </w:div>
        <w:div w:id="1618292167">
          <w:marLeft w:val="640"/>
          <w:marRight w:val="0"/>
          <w:marTop w:val="0"/>
          <w:marBottom w:val="0"/>
          <w:divBdr>
            <w:top w:val="none" w:sz="0" w:space="0" w:color="auto"/>
            <w:left w:val="none" w:sz="0" w:space="0" w:color="auto"/>
            <w:bottom w:val="none" w:sz="0" w:space="0" w:color="auto"/>
            <w:right w:val="none" w:sz="0" w:space="0" w:color="auto"/>
          </w:divBdr>
        </w:div>
        <w:div w:id="1618370255">
          <w:marLeft w:val="640"/>
          <w:marRight w:val="0"/>
          <w:marTop w:val="0"/>
          <w:marBottom w:val="0"/>
          <w:divBdr>
            <w:top w:val="none" w:sz="0" w:space="0" w:color="auto"/>
            <w:left w:val="none" w:sz="0" w:space="0" w:color="auto"/>
            <w:bottom w:val="none" w:sz="0" w:space="0" w:color="auto"/>
            <w:right w:val="none" w:sz="0" w:space="0" w:color="auto"/>
          </w:divBdr>
        </w:div>
        <w:div w:id="1649432200">
          <w:marLeft w:val="640"/>
          <w:marRight w:val="0"/>
          <w:marTop w:val="0"/>
          <w:marBottom w:val="0"/>
          <w:divBdr>
            <w:top w:val="none" w:sz="0" w:space="0" w:color="auto"/>
            <w:left w:val="none" w:sz="0" w:space="0" w:color="auto"/>
            <w:bottom w:val="none" w:sz="0" w:space="0" w:color="auto"/>
            <w:right w:val="none" w:sz="0" w:space="0" w:color="auto"/>
          </w:divBdr>
        </w:div>
        <w:div w:id="1655526380">
          <w:marLeft w:val="640"/>
          <w:marRight w:val="0"/>
          <w:marTop w:val="0"/>
          <w:marBottom w:val="0"/>
          <w:divBdr>
            <w:top w:val="none" w:sz="0" w:space="0" w:color="auto"/>
            <w:left w:val="none" w:sz="0" w:space="0" w:color="auto"/>
            <w:bottom w:val="none" w:sz="0" w:space="0" w:color="auto"/>
            <w:right w:val="none" w:sz="0" w:space="0" w:color="auto"/>
          </w:divBdr>
        </w:div>
        <w:div w:id="1701666088">
          <w:marLeft w:val="640"/>
          <w:marRight w:val="0"/>
          <w:marTop w:val="0"/>
          <w:marBottom w:val="0"/>
          <w:divBdr>
            <w:top w:val="none" w:sz="0" w:space="0" w:color="auto"/>
            <w:left w:val="none" w:sz="0" w:space="0" w:color="auto"/>
            <w:bottom w:val="none" w:sz="0" w:space="0" w:color="auto"/>
            <w:right w:val="none" w:sz="0" w:space="0" w:color="auto"/>
          </w:divBdr>
        </w:div>
        <w:div w:id="1731341601">
          <w:marLeft w:val="640"/>
          <w:marRight w:val="0"/>
          <w:marTop w:val="0"/>
          <w:marBottom w:val="0"/>
          <w:divBdr>
            <w:top w:val="none" w:sz="0" w:space="0" w:color="auto"/>
            <w:left w:val="none" w:sz="0" w:space="0" w:color="auto"/>
            <w:bottom w:val="none" w:sz="0" w:space="0" w:color="auto"/>
            <w:right w:val="none" w:sz="0" w:space="0" w:color="auto"/>
          </w:divBdr>
        </w:div>
        <w:div w:id="1752701589">
          <w:marLeft w:val="640"/>
          <w:marRight w:val="0"/>
          <w:marTop w:val="0"/>
          <w:marBottom w:val="0"/>
          <w:divBdr>
            <w:top w:val="none" w:sz="0" w:space="0" w:color="auto"/>
            <w:left w:val="none" w:sz="0" w:space="0" w:color="auto"/>
            <w:bottom w:val="none" w:sz="0" w:space="0" w:color="auto"/>
            <w:right w:val="none" w:sz="0" w:space="0" w:color="auto"/>
          </w:divBdr>
        </w:div>
        <w:div w:id="1770589422">
          <w:marLeft w:val="640"/>
          <w:marRight w:val="0"/>
          <w:marTop w:val="0"/>
          <w:marBottom w:val="0"/>
          <w:divBdr>
            <w:top w:val="none" w:sz="0" w:space="0" w:color="auto"/>
            <w:left w:val="none" w:sz="0" w:space="0" w:color="auto"/>
            <w:bottom w:val="none" w:sz="0" w:space="0" w:color="auto"/>
            <w:right w:val="none" w:sz="0" w:space="0" w:color="auto"/>
          </w:divBdr>
        </w:div>
        <w:div w:id="1772048163">
          <w:marLeft w:val="640"/>
          <w:marRight w:val="0"/>
          <w:marTop w:val="0"/>
          <w:marBottom w:val="0"/>
          <w:divBdr>
            <w:top w:val="none" w:sz="0" w:space="0" w:color="auto"/>
            <w:left w:val="none" w:sz="0" w:space="0" w:color="auto"/>
            <w:bottom w:val="none" w:sz="0" w:space="0" w:color="auto"/>
            <w:right w:val="none" w:sz="0" w:space="0" w:color="auto"/>
          </w:divBdr>
        </w:div>
        <w:div w:id="1780178408">
          <w:marLeft w:val="640"/>
          <w:marRight w:val="0"/>
          <w:marTop w:val="0"/>
          <w:marBottom w:val="0"/>
          <w:divBdr>
            <w:top w:val="none" w:sz="0" w:space="0" w:color="auto"/>
            <w:left w:val="none" w:sz="0" w:space="0" w:color="auto"/>
            <w:bottom w:val="none" w:sz="0" w:space="0" w:color="auto"/>
            <w:right w:val="none" w:sz="0" w:space="0" w:color="auto"/>
          </w:divBdr>
        </w:div>
        <w:div w:id="1813911886">
          <w:marLeft w:val="640"/>
          <w:marRight w:val="0"/>
          <w:marTop w:val="0"/>
          <w:marBottom w:val="0"/>
          <w:divBdr>
            <w:top w:val="none" w:sz="0" w:space="0" w:color="auto"/>
            <w:left w:val="none" w:sz="0" w:space="0" w:color="auto"/>
            <w:bottom w:val="none" w:sz="0" w:space="0" w:color="auto"/>
            <w:right w:val="none" w:sz="0" w:space="0" w:color="auto"/>
          </w:divBdr>
        </w:div>
        <w:div w:id="1842427643">
          <w:marLeft w:val="640"/>
          <w:marRight w:val="0"/>
          <w:marTop w:val="0"/>
          <w:marBottom w:val="0"/>
          <w:divBdr>
            <w:top w:val="none" w:sz="0" w:space="0" w:color="auto"/>
            <w:left w:val="none" w:sz="0" w:space="0" w:color="auto"/>
            <w:bottom w:val="none" w:sz="0" w:space="0" w:color="auto"/>
            <w:right w:val="none" w:sz="0" w:space="0" w:color="auto"/>
          </w:divBdr>
        </w:div>
        <w:div w:id="1842620497">
          <w:marLeft w:val="640"/>
          <w:marRight w:val="0"/>
          <w:marTop w:val="0"/>
          <w:marBottom w:val="0"/>
          <w:divBdr>
            <w:top w:val="none" w:sz="0" w:space="0" w:color="auto"/>
            <w:left w:val="none" w:sz="0" w:space="0" w:color="auto"/>
            <w:bottom w:val="none" w:sz="0" w:space="0" w:color="auto"/>
            <w:right w:val="none" w:sz="0" w:space="0" w:color="auto"/>
          </w:divBdr>
        </w:div>
        <w:div w:id="1870298430">
          <w:marLeft w:val="640"/>
          <w:marRight w:val="0"/>
          <w:marTop w:val="0"/>
          <w:marBottom w:val="0"/>
          <w:divBdr>
            <w:top w:val="none" w:sz="0" w:space="0" w:color="auto"/>
            <w:left w:val="none" w:sz="0" w:space="0" w:color="auto"/>
            <w:bottom w:val="none" w:sz="0" w:space="0" w:color="auto"/>
            <w:right w:val="none" w:sz="0" w:space="0" w:color="auto"/>
          </w:divBdr>
        </w:div>
        <w:div w:id="1878004384">
          <w:marLeft w:val="640"/>
          <w:marRight w:val="0"/>
          <w:marTop w:val="0"/>
          <w:marBottom w:val="0"/>
          <w:divBdr>
            <w:top w:val="none" w:sz="0" w:space="0" w:color="auto"/>
            <w:left w:val="none" w:sz="0" w:space="0" w:color="auto"/>
            <w:bottom w:val="none" w:sz="0" w:space="0" w:color="auto"/>
            <w:right w:val="none" w:sz="0" w:space="0" w:color="auto"/>
          </w:divBdr>
        </w:div>
        <w:div w:id="1887988875">
          <w:marLeft w:val="640"/>
          <w:marRight w:val="0"/>
          <w:marTop w:val="0"/>
          <w:marBottom w:val="0"/>
          <w:divBdr>
            <w:top w:val="none" w:sz="0" w:space="0" w:color="auto"/>
            <w:left w:val="none" w:sz="0" w:space="0" w:color="auto"/>
            <w:bottom w:val="none" w:sz="0" w:space="0" w:color="auto"/>
            <w:right w:val="none" w:sz="0" w:space="0" w:color="auto"/>
          </w:divBdr>
        </w:div>
        <w:div w:id="2009408837">
          <w:marLeft w:val="640"/>
          <w:marRight w:val="0"/>
          <w:marTop w:val="0"/>
          <w:marBottom w:val="0"/>
          <w:divBdr>
            <w:top w:val="none" w:sz="0" w:space="0" w:color="auto"/>
            <w:left w:val="none" w:sz="0" w:space="0" w:color="auto"/>
            <w:bottom w:val="none" w:sz="0" w:space="0" w:color="auto"/>
            <w:right w:val="none" w:sz="0" w:space="0" w:color="auto"/>
          </w:divBdr>
        </w:div>
        <w:div w:id="2022660827">
          <w:marLeft w:val="640"/>
          <w:marRight w:val="0"/>
          <w:marTop w:val="0"/>
          <w:marBottom w:val="0"/>
          <w:divBdr>
            <w:top w:val="none" w:sz="0" w:space="0" w:color="auto"/>
            <w:left w:val="none" w:sz="0" w:space="0" w:color="auto"/>
            <w:bottom w:val="none" w:sz="0" w:space="0" w:color="auto"/>
            <w:right w:val="none" w:sz="0" w:space="0" w:color="auto"/>
          </w:divBdr>
        </w:div>
        <w:div w:id="2066489429">
          <w:marLeft w:val="640"/>
          <w:marRight w:val="0"/>
          <w:marTop w:val="0"/>
          <w:marBottom w:val="0"/>
          <w:divBdr>
            <w:top w:val="none" w:sz="0" w:space="0" w:color="auto"/>
            <w:left w:val="none" w:sz="0" w:space="0" w:color="auto"/>
            <w:bottom w:val="none" w:sz="0" w:space="0" w:color="auto"/>
            <w:right w:val="none" w:sz="0" w:space="0" w:color="auto"/>
          </w:divBdr>
        </w:div>
        <w:div w:id="2111582681">
          <w:marLeft w:val="640"/>
          <w:marRight w:val="0"/>
          <w:marTop w:val="0"/>
          <w:marBottom w:val="0"/>
          <w:divBdr>
            <w:top w:val="none" w:sz="0" w:space="0" w:color="auto"/>
            <w:left w:val="none" w:sz="0" w:space="0" w:color="auto"/>
            <w:bottom w:val="none" w:sz="0" w:space="0" w:color="auto"/>
            <w:right w:val="none" w:sz="0" w:space="0" w:color="auto"/>
          </w:divBdr>
        </w:div>
        <w:div w:id="2126540793">
          <w:marLeft w:val="640"/>
          <w:marRight w:val="0"/>
          <w:marTop w:val="0"/>
          <w:marBottom w:val="0"/>
          <w:divBdr>
            <w:top w:val="none" w:sz="0" w:space="0" w:color="auto"/>
            <w:left w:val="none" w:sz="0" w:space="0" w:color="auto"/>
            <w:bottom w:val="none" w:sz="0" w:space="0" w:color="auto"/>
            <w:right w:val="none" w:sz="0" w:space="0" w:color="auto"/>
          </w:divBdr>
        </w:div>
        <w:div w:id="2139835814">
          <w:marLeft w:val="640"/>
          <w:marRight w:val="0"/>
          <w:marTop w:val="0"/>
          <w:marBottom w:val="0"/>
          <w:divBdr>
            <w:top w:val="none" w:sz="0" w:space="0" w:color="auto"/>
            <w:left w:val="none" w:sz="0" w:space="0" w:color="auto"/>
            <w:bottom w:val="none" w:sz="0" w:space="0" w:color="auto"/>
            <w:right w:val="none" w:sz="0" w:space="0" w:color="auto"/>
          </w:divBdr>
        </w:div>
        <w:div w:id="2139909436">
          <w:marLeft w:val="640"/>
          <w:marRight w:val="0"/>
          <w:marTop w:val="0"/>
          <w:marBottom w:val="0"/>
          <w:divBdr>
            <w:top w:val="none" w:sz="0" w:space="0" w:color="auto"/>
            <w:left w:val="none" w:sz="0" w:space="0" w:color="auto"/>
            <w:bottom w:val="none" w:sz="0" w:space="0" w:color="auto"/>
            <w:right w:val="none" w:sz="0" w:space="0" w:color="auto"/>
          </w:divBdr>
        </w:div>
      </w:divsChild>
    </w:div>
    <w:div w:id="1871842366">
      <w:bodyDiv w:val="1"/>
      <w:marLeft w:val="0"/>
      <w:marRight w:val="0"/>
      <w:marTop w:val="0"/>
      <w:marBottom w:val="0"/>
      <w:divBdr>
        <w:top w:val="none" w:sz="0" w:space="0" w:color="auto"/>
        <w:left w:val="none" w:sz="0" w:space="0" w:color="auto"/>
        <w:bottom w:val="none" w:sz="0" w:space="0" w:color="auto"/>
        <w:right w:val="none" w:sz="0" w:space="0" w:color="auto"/>
      </w:divBdr>
      <w:divsChild>
        <w:div w:id="309987420">
          <w:marLeft w:val="640"/>
          <w:marRight w:val="0"/>
          <w:marTop w:val="0"/>
          <w:marBottom w:val="0"/>
          <w:divBdr>
            <w:top w:val="none" w:sz="0" w:space="0" w:color="auto"/>
            <w:left w:val="none" w:sz="0" w:space="0" w:color="auto"/>
            <w:bottom w:val="none" w:sz="0" w:space="0" w:color="auto"/>
            <w:right w:val="none" w:sz="0" w:space="0" w:color="auto"/>
          </w:divBdr>
        </w:div>
        <w:div w:id="1482843244">
          <w:marLeft w:val="640"/>
          <w:marRight w:val="0"/>
          <w:marTop w:val="0"/>
          <w:marBottom w:val="0"/>
          <w:divBdr>
            <w:top w:val="none" w:sz="0" w:space="0" w:color="auto"/>
            <w:left w:val="none" w:sz="0" w:space="0" w:color="auto"/>
            <w:bottom w:val="none" w:sz="0" w:space="0" w:color="auto"/>
            <w:right w:val="none" w:sz="0" w:space="0" w:color="auto"/>
          </w:divBdr>
        </w:div>
        <w:div w:id="155416198">
          <w:marLeft w:val="640"/>
          <w:marRight w:val="0"/>
          <w:marTop w:val="0"/>
          <w:marBottom w:val="0"/>
          <w:divBdr>
            <w:top w:val="none" w:sz="0" w:space="0" w:color="auto"/>
            <w:left w:val="none" w:sz="0" w:space="0" w:color="auto"/>
            <w:bottom w:val="none" w:sz="0" w:space="0" w:color="auto"/>
            <w:right w:val="none" w:sz="0" w:space="0" w:color="auto"/>
          </w:divBdr>
        </w:div>
        <w:div w:id="666520111">
          <w:marLeft w:val="640"/>
          <w:marRight w:val="0"/>
          <w:marTop w:val="0"/>
          <w:marBottom w:val="0"/>
          <w:divBdr>
            <w:top w:val="none" w:sz="0" w:space="0" w:color="auto"/>
            <w:left w:val="none" w:sz="0" w:space="0" w:color="auto"/>
            <w:bottom w:val="none" w:sz="0" w:space="0" w:color="auto"/>
            <w:right w:val="none" w:sz="0" w:space="0" w:color="auto"/>
          </w:divBdr>
        </w:div>
        <w:div w:id="1484007776">
          <w:marLeft w:val="640"/>
          <w:marRight w:val="0"/>
          <w:marTop w:val="0"/>
          <w:marBottom w:val="0"/>
          <w:divBdr>
            <w:top w:val="none" w:sz="0" w:space="0" w:color="auto"/>
            <w:left w:val="none" w:sz="0" w:space="0" w:color="auto"/>
            <w:bottom w:val="none" w:sz="0" w:space="0" w:color="auto"/>
            <w:right w:val="none" w:sz="0" w:space="0" w:color="auto"/>
          </w:divBdr>
        </w:div>
        <w:div w:id="1160778172">
          <w:marLeft w:val="640"/>
          <w:marRight w:val="0"/>
          <w:marTop w:val="0"/>
          <w:marBottom w:val="0"/>
          <w:divBdr>
            <w:top w:val="none" w:sz="0" w:space="0" w:color="auto"/>
            <w:left w:val="none" w:sz="0" w:space="0" w:color="auto"/>
            <w:bottom w:val="none" w:sz="0" w:space="0" w:color="auto"/>
            <w:right w:val="none" w:sz="0" w:space="0" w:color="auto"/>
          </w:divBdr>
        </w:div>
        <w:div w:id="1816144502">
          <w:marLeft w:val="640"/>
          <w:marRight w:val="0"/>
          <w:marTop w:val="0"/>
          <w:marBottom w:val="0"/>
          <w:divBdr>
            <w:top w:val="none" w:sz="0" w:space="0" w:color="auto"/>
            <w:left w:val="none" w:sz="0" w:space="0" w:color="auto"/>
            <w:bottom w:val="none" w:sz="0" w:space="0" w:color="auto"/>
            <w:right w:val="none" w:sz="0" w:space="0" w:color="auto"/>
          </w:divBdr>
        </w:div>
        <w:div w:id="767651330">
          <w:marLeft w:val="640"/>
          <w:marRight w:val="0"/>
          <w:marTop w:val="0"/>
          <w:marBottom w:val="0"/>
          <w:divBdr>
            <w:top w:val="none" w:sz="0" w:space="0" w:color="auto"/>
            <w:left w:val="none" w:sz="0" w:space="0" w:color="auto"/>
            <w:bottom w:val="none" w:sz="0" w:space="0" w:color="auto"/>
            <w:right w:val="none" w:sz="0" w:space="0" w:color="auto"/>
          </w:divBdr>
        </w:div>
        <w:div w:id="2049334314">
          <w:marLeft w:val="640"/>
          <w:marRight w:val="0"/>
          <w:marTop w:val="0"/>
          <w:marBottom w:val="0"/>
          <w:divBdr>
            <w:top w:val="none" w:sz="0" w:space="0" w:color="auto"/>
            <w:left w:val="none" w:sz="0" w:space="0" w:color="auto"/>
            <w:bottom w:val="none" w:sz="0" w:space="0" w:color="auto"/>
            <w:right w:val="none" w:sz="0" w:space="0" w:color="auto"/>
          </w:divBdr>
        </w:div>
        <w:div w:id="1247960634">
          <w:marLeft w:val="640"/>
          <w:marRight w:val="0"/>
          <w:marTop w:val="0"/>
          <w:marBottom w:val="0"/>
          <w:divBdr>
            <w:top w:val="none" w:sz="0" w:space="0" w:color="auto"/>
            <w:left w:val="none" w:sz="0" w:space="0" w:color="auto"/>
            <w:bottom w:val="none" w:sz="0" w:space="0" w:color="auto"/>
            <w:right w:val="none" w:sz="0" w:space="0" w:color="auto"/>
          </w:divBdr>
        </w:div>
        <w:div w:id="1356728648">
          <w:marLeft w:val="640"/>
          <w:marRight w:val="0"/>
          <w:marTop w:val="0"/>
          <w:marBottom w:val="0"/>
          <w:divBdr>
            <w:top w:val="none" w:sz="0" w:space="0" w:color="auto"/>
            <w:left w:val="none" w:sz="0" w:space="0" w:color="auto"/>
            <w:bottom w:val="none" w:sz="0" w:space="0" w:color="auto"/>
            <w:right w:val="none" w:sz="0" w:space="0" w:color="auto"/>
          </w:divBdr>
        </w:div>
        <w:div w:id="789974186">
          <w:marLeft w:val="640"/>
          <w:marRight w:val="0"/>
          <w:marTop w:val="0"/>
          <w:marBottom w:val="0"/>
          <w:divBdr>
            <w:top w:val="none" w:sz="0" w:space="0" w:color="auto"/>
            <w:left w:val="none" w:sz="0" w:space="0" w:color="auto"/>
            <w:bottom w:val="none" w:sz="0" w:space="0" w:color="auto"/>
            <w:right w:val="none" w:sz="0" w:space="0" w:color="auto"/>
          </w:divBdr>
        </w:div>
        <w:div w:id="1704556164">
          <w:marLeft w:val="640"/>
          <w:marRight w:val="0"/>
          <w:marTop w:val="0"/>
          <w:marBottom w:val="0"/>
          <w:divBdr>
            <w:top w:val="none" w:sz="0" w:space="0" w:color="auto"/>
            <w:left w:val="none" w:sz="0" w:space="0" w:color="auto"/>
            <w:bottom w:val="none" w:sz="0" w:space="0" w:color="auto"/>
            <w:right w:val="none" w:sz="0" w:space="0" w:color="auto"/>
          </w:divBdr>
        </w:div>
        <w:div w:id="360471358">
          <w:marLeft w:val="640"/>
          <w:marRight w:val="0"/>
          <w:marTop w:val="0"/>
          <w:marBottom w:val="0"/>
          <w:divBdr>
            <w:top w:val="none" w:sz="0" w:space="0" w:color="auto"/>
            <w:left w:val="none" w:sz="0" w:space="0" w:color="auto"/>
            <w:bottom w:val="none" w:sz="0" w:space="0" w:color="auto"/>
            <w:right w:val="none" w:sz="0" w:space="0" w:color="auto"/>
          </w:divBdr>
        </w:div>
        <w:div w:id="688412576">
          <w:marLeft w:val="640"/>
          <w:marRight w:val="0"/>
          <w:marTop w:val="0"/>
          <w:marBottom w:val="0"/>
          <w:divBdr>
            <w:top w:val="none" w:sz="0" w:space="0" w:color="auto"/>
            <w:left w:val="none" w:sz="0" w:space="0" w:color="auto"/>
            <w:bottom w:val="none" w:sz="0" w:space="0" w:color="auto"/>
            <w:right w:val="none" w:sz="0" w:space="0" w:color="auto"/>
          </w:divBdr>
        </w:div>
        <w:div w:id="1216039366">
          <w:marLeft w:val="640"/>
          <w:marRight w:val="0"/>
          <w:marTop w:val="0"/>
          <w:marBottom w:val="0"/>
          <w:divBdr>
            <w:top w:val="none" w:sz="0" w:space="0" w:color="auto"/>
            <w:left w:val="none" w:sz="0" w:space="0" w:color="auto"/>
            <w:bottom w:val="none" w:sz="0" w:space="0" w:color="auto"/>
            <w:right w:val="none" w:sz="0" w:space="0" w:color="auto"/>
          </w:divBdr>
        </w:div>
        <w:div w:id="1902204147">
          <w:marLeft w:val="640"/>
          <w:marRight w:val="0"/>
          <w:marTop w:val="0"/>
          <w:marBottom w:val="0"/>
          <w:divBdr>
            <w:top w:val="none" w:sz="0" w:space="0" w:color="auto"/>
            <w:left w:val="none" w:sz="0" w:space="0" w:color="auto"/>
            <w:bottom w:val="none" w:sz="0" w:space="0" w:color="auto"/>
            <w:right w:val="none" w:sz="0" w:space="0" w:color="auto"/>
          </w:divBdr>
        </w:div>
        <w:div w:id="1307051940">
          <w:marLeft w:val="640"/>
          <w:marRight w:val="0"/>
          <w:marTop w:val="0"/>
          <w:marBottom w:val="0"/>
          <w:divBdr>
            <w:top w:val="none" w:sz="0" w:space="0" w:color="auto"/>
            <w:left w:val="none" w:sz="0" w:space="0" w:color="auto"/>
            <w:bottom w:val="none" w:sz="0" w:space="0" w:color="auto"/>
            <w:right w:val="none" w:sz="0" w:space="0" w:color="auto"/>
          </w:divBdr>
        </w:div>
        <w:div w:id="1070036174">
          <w:marLeft w:val="640"/>
          <w:marRight w:val="0"/>
          <w:marTop w:val="0"/>
          <w:marBottom w:val="0"/>
          <w:divBdr>
            <w:top w:val="none" w:sz="0" w:space="0" w:color="auto"/>
            <w:left w:val="none" w:sz="0" w:space="0" w:color="auto"/>
            <w:bottom w:val="none" w:sz="0" w:space="0" w:color="auto"/>
            <w:right w:val="none" w:sz="0" w:space="0" w:color="auto"/>
          </w:divBdr>
        </w:div>
        <w:div w:id="929895077">
          <w:marLeft w:val="640"/>
          <w:marRight w:val="0"/>
          <w:marTop w:val="0"/>
          <w:marBottom w:val="0"/>
          <w:divBdr>
            <w:top w:val="none" w:sz="0" w:space="0" w:color="auto"/>
            <w:left w:val="none" w:sz="0" w:space="0" w:color="auto"/>
            <w:bottom w:val="none" w:sz="0" w:space="0" w:color="auto"/>
            <w:right w:val="none" w:sz="0" w:space="0" w:color="auto"/>
          </w:divBdr>
        </w:div>
        <w:div w:id="653416874">
          <w:marLeft w:val="640"/>
          <w:marRight w:val="0"/>
          <w:marTop w:val="0"/>
          <w:marBottom w:val="0"/>
          <w:divBdr>
            <w:top w:val="none" w:sz="0" w:space="0" w:color="auto"/>
            <w:left w:val="none" w:sz="0" w:space="0" w:color="auto"/>
            <w:bottom w:val="none" w:sz="0" w:space="0" w:color="auto"/>
            <w:right w:val="none" w:sz="0" w:space="0" w:color="auto"/>
          </w:divBdr>
        </w:div>
        <w:div w:id="737509248">
          <w:marLeft w:val="640"/>
          <w:marRight w:val="0"/>
          <w:marTop w:val="0"/>
          <w:marBottom w:val="0"/>
          <w:divBdr>
            <w:top w:val="none" w:sz="0" w:space="0" w:color="auto"/>
            <w:left w:val="none" w:sz="0" w:space="0" w:color="auto"/>
            <w:bottom w:val="none" w:sz="0" w:space="0" w:color="auto"/>
            <w:right w:val="none" w:sz="0" w:space="0" w:color="auto"/>
          </w:divBdr>
        </w:div>
        <w:div w:id="1965111817">
          <w:marLeft w:val="640"/>
          <w:marRight w:val="0"/>
          <w:marTop w:val="0"/>
          <w:marBottom w:val="0"/>
          <w:divBdr>
            <w:top w:val="none" w:sz="0" w:space="0" w:color="auto"/>
            <w:left w:val="none" w:sz="0" w:space="0" w:color="auto"/>
            <w:bottom w:val="none" w:sz="0" w:space="0" w:color="auto"/>
            <w:right w:val="none" w:sz="0" w:space="0" w:color="auto"/>
          </w:divBdr>
        </w:div>
        <w:div w:id="1735473142">
          <w:marLeft w:val="640"/>
          <w:marRight w:val="0"/>
          <w:marTop w:val="0"/>
          <w:marBottom w:val="0"/>
          <w:divBdr>
            <w:top w:val="none" w:sz="0" w:space="0" w:color="auto"/>
            <w:left w:val="none" w:sz="0" w:space="0" w:color="auto"/>
            <w:bottom w:val="none" w:sz="0" w:space="0" w:color="auto"/>
            <w:right w:val="none" w:sz="0" w:space="0" w:color="auto"/>
          </w:divBdr>
        </w:div>
        <w:div w:id="144395253">
          <w:marLeft w:val="640"/>
          <w:marRight w:val="0"/>
          <w:marTop w:val="0"/>
          <w:marBottom w:val="0"/>
          <w:divBdr>
            <w:top w:val="none" w:sz="0" w:space="0" w:color="auto"/>
            <w:left w:val="none" w:sz="0" w:space="0" w:color="auto"/>
            <w:bottom w:val="none" w:sz="0" w:space="0" w:color="auto"/>
            <w:right w:val="none" w:sz="0" w:space="0" w:color="auto"/>
          </w:divBdr>
        </w:div>
        <w:div w:id="1003361217">
          <w:marLeft w:val="640"/>
          <w:marRight w:val="0"/>
          <w:marTop w:val="0"/>
          <w:marBottom w:val="0"/>
          <w:divBdr>
            <w:top w:val="none" w:sz="0" w:space="0" w:color="auto"/>
            <w:left w:val="none" w:sz="0" w:space="0" w:color="auto"/>
            <w:bottom w:val="none" w:sz="0" w:space="0" w:color="auto"/>
            <w:right w:val="none" w:sz="0" w:space="0" w:color="auto"/>
          </w:divBdr>
        </w:div>
        <w:div w:id="203450174">
          <w:marLeft w:val="640"/>
          <w:marRight w:val="0"/>
          <w:marTop w:val="0"/>
          <w:marBottom w:val="0"/>
          <w:divBdr>
            <w:top w:val="none" w:sz="0" w:space="0" w:color="auto"/>
            <w:left w:val="none" w:sz="0" w:space="0" w:color="auto"/>
            <w:bottom w:val="none" w:sz="0" w:space="0" w:color="auto"/>
            <w:right w:val="none" w:sz="0" w:space="0" w:color="auto"/>
          </w:divBdr>
        </w:div>
        <w:div w:id="400713518">
          <w:marLeft w:val="640"/>
          <w:marRight w:val="0"/>
          <w:marTop w:val="0"/>
          <w:marBottom w:val="0"/>
          <w:divBdr>
            <w:top w:val="none" w:sz="0" w:space="0" w:color="auto"/>
            <w:left w:val="none" w:sz="0" w:space="0" w:color="auto"/>
            <w:bottom w:val="none" w:sz="0" w:space="0" w:color="auto"/>
            <w:right w:val="none" w:sz="0" w:space="0" w:color="auto"/>
          </w:divBdr>
        </w:div>
        <w:div w:id="2069646562">
          <w:marLeft w:val="640"/>
          <w:marRight w:val="0"/>
          <w:marTop w:val="0"/>
          <w:marBottom w:val="0"/>
          <w:divBdr>
            <w:top w:val="none" w:sz="0" w:space="0" w:color="auto"/>
            <w:left w:val="none" w:sz="0" w:space="0" w:color="auto"/>
            <w:bottom w:val="none" w:sz="0" w:space="0" w:color="auto"/>
            <w:right w:val="none" w:sz="0" w:space="0" w:color="auto"/>
          </w:divBdr>
        </w:div>
        <w:div w:id="1900751133">
          <w:marLeft w:val="640"/>
          <w:marRight w:val="0"/>
          <w:marTop w:val="0"/>
          <w:marBottom w:val="0"/>
          <w:divBdr>
            <w:top w:val="none" w:sz="0" w:space="0" w:color="auto"/>
            <w:left w:val="none" w:sz="0" w:space="0" w:color="auto"/>
            <w:bottom w:val="none" w:sz="0" w:space="0" w:color="auto"/>
            <w:right w:val="none" w:sz="0" w:space="0" w:color="auto"/>
          </w:divBdr>
        </w:div>
        <w:div w:id="87503772">
          <w:marLeft w:val="640"/>
          <w:marRight w:val="0"/>
          <w:marTop w:val="0"/>
          <w:marBottom w:val="0"/>
          <w:divBdr>
            <w:top w:val="none" w:sz="0" w:space="0" w:color="auto"/>
            <w:left w:val="none" w:sz="0" w:space="0" w:color="auto"/>
            <w:bottom w:val="none" w:sz="0" w:space="0" w:color="auto"/>
            <w:right w:val="none" w:sz="0" w:space="0" w:color="auto"/>
          </w:divBdr>
        </w:div>
        <w:div w:id="228003794">
          <w:marLeft w:val="640"/>
          <w:marRight w:val="0"/>
          <w:marTop w:val="0"/>
          <w:marBottom w:val="0"/>
          <w:divBdr>
            <w:top w:val="none" w:sz="0" w:space="0" w:color="auto"/>
            <w:left w:val="none" w:sz="0" w:space="0" w:color="auto"/>
            <w:bottom w:val="none" w:sz="0" w:space="0" w:color="auto"/>
            <w:right w:val="none" w:sz="0" w:space="0" w:color="auto"/>
          </w:divBdr>
        </w:div>
        <w:div w:id="1234511395">
          <w:marLeft w:val="640"/>
          <w:marRight w:val="0"/>
          <w:marTop w:val="0"/>
          <w:marBottom w:val="0"/>
          <w:divBdr>
            <w:top w:val="none" w:sz="0" w:space="0" w:color="auto"/>
            <w:left w:val="none" w:sz="0" w:space="0" w:color="auto"/>
            <w:bottom w:val="none" w:sz="0" w:space="0" w:color="auto"/>
            <w:right w:val="none" w:sz="0" w:space="0" w:color="auto"/>
          </w:divBdr>
        </w:div>
        <w:div w:id="1360005787">
          <w:marLeft w:val="640"/>
          <w:marRight w:val="0"/>
          <w:marTop w:val="0"/>
          <w:marBottom w:val="0"/>
          <w:divBdr>
            <w:top w:val="none" w:sz="0" w:space="0" w:color="auto"/>
            <w:left w:val="none" w:sz="0" w:space="0" w:color="auto"/>
            <w:bottom w:val="none" w:sz="0" w:space="0" w:color="auto"/>
            <w:right w:val="none" w:sz="0" w:space="0" w:color="auto"/>
          </w:divBdr>
        </w:div>
        <w:div w:id="406853110">
          <w:marLeft w:val="640"/>
          <w:marRight w:val="0"/>
          <w:marTop w:val="0"/>
          <w:marBottom w:val="0"/>
          <w:divBdr>
            <w:top w:val="none" w:sz="0" w:space="0" w:color="auto"/>
            <w:left w:val="none" w:sz="0" w:space="0" w:color="auto"/>
            <w:bottom w:val="none" w:sz="0" w:space="0" w:color="auto"/>
            <w:right w:val="none" w:sz="0" w:space="0" w:color="auto"/>
          </w:divBdr>
        </w:div>
        <w:div w:id="1673989752">
          <w:marLeft w:val="640"/>
          <w:marRight w:val="0"/>
          <w:marTop w:val="0"/>
          <w:marBottom w:val="0"/>
          <w:divBdr>
            <w:top w:val="none" w:sz="0" w:space="0" w:color="auto"/>
            <w:left w:val="none" w:sz="0" w:space="0" w:color="auto"/>
            <w:bottom w:val="none" w:sz="0" w:space="0" w:color="auto"/>
            <w:right w:val="none" w:sz="0" w:space="0" w:color="auto"/>
          </w:divBdr>
        </w:div>
        <w:div w:id="1340237426">
          <w:marLeft w:val="640"/>
          <w:marRight w:val="0"/>
          <w:marTop w:val="0"/>
          <w:marBottom w:val="0"/>
          <w:divBdr>
            <w:top w:val="none" w:sz="0" w:space="0" w:color="auto"/>
            <w:left w:val="none" w:sz="0" w:space="0" w:color="auto"/>
            <w:bottom w:val="none" w:sz="0" w:space="0" w:color="auto"/>
            <w:right w:val="none" w:sz="0" w:space="0" w:color="auto"/>
          </w:divBdr>
        </w:div>
        <w:div w:id="550046021">
          <w:marLeft w:val="640"/>
          <w:marRight w:val="0"/>
          <w:marTop w:val="0"/>
          <w:marBottom w:val="0"/>
          <w:divBdr>
            <w:top w:val="none" w:sz="0" w:space="0" w:color="auto"/>
            <w:left w:val="none" w:sz="0" w:space="0" w:color="auto"/>
            <w:bottom w:val="none" w:sz="0" w:space="0" w:color="auto"/>
            <w:right w:val="none" w:sz="0" w:space="0" w:color="auto"/>
          </w:divBdr>
        </w:div>
        <w:div w:id="633415612">
          <w:marLeft w:val="640"/>
          <w:marRight w:val="0"/>
          <w:marTop w:val="0"/>
          <w:marBottom w:val="0"/>
          <w:divBdr>
            <w:top w:val="none" w:sz="0" w:space="0" w:color="auto"/>
            <w:left w:val="none" w:sz="0" w:space="0" w:color="auto"/>
            <w:bottom w:val="none" w:sz="0" w:space="0" w:color="auto"/>
            <w:right w:val="none" w:sz="0" w:space="0" w:color="auto"/>
          </w:divBdr>
        </w:div>
        <w:div w:id="167672409">
          <w:marLeft w:val="640"/>
          <w:marRight w:val="0"/>
          <w:marTop w:val="0"/>
          <w:marBottom w:val="0"/>
          <w:divBdr>
            <w:top w:val="none" w:sz="0" w:space="0" w:color="auto"/>
            <w:left w:val="none" w:sz="0" w:space="0" w:color="auto"/>
            <w:bottom w:val="none" w:sz="0" w:space="0" w:color="auto"/>
            <w:right w:val="none" w:sz="0" w:space="0" w:color="auto"/>
          </w:divBdr>
        </w:div>
        <w:div w:id="1454210157">
          <w:marLeft w:val="640"/>
          <w:marRight w:val="0"/>
          <w:marTop w:val="0"/>
          <w:marBottom w:val="0"/>
          <w:divBdr>
            <w:top w:val="none" w:sz="0" w:space="0" w:color="auto"/>
            <w:left w:val="none" w:sz="0" w:space="0" w:color="auto"/>
            <w:bottom w:val="none" w:sz="0" w:space="0" w:color="auto"/>
            <w:right w:val="none" w:sz="0" w:space="0" w:color="auto"/>
          </w:divBdr>
        </w:div>
        <w:div w:id="900866136">
          <w:marLeft w:val="640"/>
          <w:marRight w:val="0"/>
          <w:marTop w:val="0"/>
          <w:marBottom w:val="0"/>
          <w:divBdr>
            <w:top w:val="none" w:sz="0" w:space="0" w:color="auto"/>
            <w:left w:val="none" w:sz="0" w:space="0" w:color="auto"/>
            <w:bottom w:val="none" w:sz="0" w:space="0" w:color="auto"/>
            <w:right w:val="none" w:sz="0" w:space="0" w:color="auto"/>
          </w:divBdr>
        </w:div>
        <w:div w:id="561793511">
          <w:marLeft w:val="640"/>
          <w:marRight w:val="0"/>
          <w:marTop w:val="0"/>
          <w:marBottom w:val="0"/>
          <w:divBdr>
            <w:top w:val="none" w:sz="0" w:space="0" w:color="auto"/>
            <w:left w:val="none" w:sz="0" w:space="0" w:color="auto"/>
            <w:bottom w:val="none" w:sz="0" w:space="0" w:color="auto"/>
            <w:right w:val="none" w:sz="0" w:space="0" w:color="auto"/>
          </w:divBdr>
        </w:div>
        <w:div w:id="1872306122">
          <w:marLeft w:val="640"/>
          <w:marRight w:val="0"/>
          <w:marTop w:val="0"/>
          <w:marBottom w:val="0"/>
          <w:divBdr>
            <w:top w:val="none" w:sz="0" w:space="0" w:color="auto"/>
            <w:left w:val="none" w:sz="0" w:space="0" w:color="auto"/>
            <w:bottom w:val="none" w:sz="0" w:space="0" w:color="auto"/>
            <w:right w:val="none" w:sz="0" w:space="0" w:color="auto"/>
          </w:divBdr>
        </w:div>
        <w:div w:id="671228075">
          <w:marLeft w:val="640"/>
          <w:marRight w:val="0"/>
          <w:marTop w:val="0"/>
          <w:marBottom w:val="0"/>
          <w:divBdr>
            <w:top w:val="none" w:sz="0" w:space="0" w:color="auto"/>
            <w:left w:val="none" w:sz="0" w:space="0" w:color="auto"/>
            <w:bottom w:val="none" w:sz="0" w:space="0" w:color="auto"/>
            <w:right w:val="none" w:sz="0" w:space="0" w:color="auto"/>
          </w:divBdr>
        </w:div>
        <w:div w:id="229972794">
          <w:marLeft w:val="640"/>
          <w:marRight w:val="0"/>
          <w:marTop w:val="0"/>
          <w:marBottom w:val="0"/>
          <w:divBdr>
            <w:top w:val="none" w:sz="0" w:space="0" w:color="auto"/>
            <w:left w:val="none" w:sz="0" w:space="0" w:color="auto"/>
            <w:bottom w:val="none" w:sz="0" w:space="0" w:color="auto"/>
            <w:right w:val="none" w:sz="0" w:space="0" w:color="auto"/>
          </w:divBdr>
        </w:div>
        <w:div w:id="1826777289">
          <w:marLeft w:val="640"/>
          <w:marRight w:val="0"/>
          <w:marTop w:val="0"/>
          <w:marBottom w:val="0"/>
          <w:divBdr>
            <w:top w:val="none" w:sz="0" w:space="0" w:color="auto"/>
            <w:left w:val="none" w:sz="0" w:space="0" w:color="auto"/>
            <w:bottom w:val="none" w:sz="0" w:space="0" w:color="auto"/>
            <w:right w:val="none" w:sz="0" w:space="0" w:color="auto"/>
          </w:divBdr>
        </w:div>
        <w:div w:id="575668656">
          <w:marLeft w:val="640"/>
          <w:marRight w:val="0"/>
          <w:marTop w:val="0"/>
          <w:marBottom w:val="0"/>
          <w:divBdr>
            <w:top w:val="none" w:sz="0" w:space="0" w:color="auto"/>
            <w:left w:val="none" w:sz="0" w:space="0" w:color="auto"/>
            <w:bottom w:val="none" w:sz="0" w:space="0" w:color="auto"/>
            <w:right w:val="none" w:sz="0" w:space="0" w:color="auto"/>
          </w:divBdr>
        </w:div>
        <w:div w:id="1736665580">
          <w:marLeft w:val="640"/>
          <w:marRight w:val="0"/>
          <w:marTop w:val="0"/>
          <w:marBottom w:val="0"/>
          <w:divBdr>
            <w:top w:val="none" w:sz="0" w:space="0" w:color="auto"/>
            <w:left w:val="none" w:sz="0" w:space="0" w:color="auto"/>
            <w:bottom w:val="none" w:sz="0" w:space="0" w:color="auto"/>
            <w:right w:val="none" w:sz="0" w:space="0" w:color="auto"/>
          </w:divBdr>
        </w:div>
        <w:div w:id="799032011">
          <w:marLeft w:val="640"/>
          <w:marRight w:val="0"/>
          <w:marTop w:val="0"/>
          <w:marBottom w:val="0"/>
          <w:divBdr>
            <w:top w:val="none" w:sz="0" w:space="0" w:color="auto"/>
            <w:left w:val="none" w:sz="0" w:space="0" w:color="auto"/>
            <w:bottom w:val="none" w:sz="0" w:space="0" w:color="auto"/>
            <w:right w:val="none" w:sz="0" w:space="0" w:color="auto"/>
          </w:divBdr>
        </w:div>
        <w:div w:id="1283269056">
          <w:marLeft w:val="640"/>
          <w:marRight w:val="0"/>
          <w:marTop w:val="0"/>
          <w:marBottom w:val="0"/>
          <w:divBdr>
            <w:top w:val="none" w:sz="0" w:space="0" w:color="auto"/>
            <w:left w:val="none" w:sz="0" w:space="0" w:color="auto"/>
            <w:bottom w:val="none" w:sz="0" w:space="0" w:color="auto"/>
            <w:right w:val="none" w:sz="0" w:space="0" w:color="auto"/>
          </w:divBdr>
        </w:div>
        <w:div w:id="1543060055">
          <w:marLeft w:val="640"/>
          <w:marRight w:val="0"/>
          <w:marTop w:val="0"/>
          <w:marBottom w:val="0"/>
          <w:divBdr>
            <w:top w:val="none" w:sz="0" w:space="0" w:color="auto"/>
            <w:left w:val="none" w:sz="0" w:space="0" w:color="auto"/>
            <w:bottom w:val="none" w:sz="0" w:space="0" w:color="auto"/>
            <w:right w:val="none" w:sz="0" w:space="0" w:color="auto"/>
          </w:divBdr>
        </w:div>
        <w:div w:id="403644077">
          <w:marLeft w:val="640"/>
          <w:marRight w:val="0"/>
          <w:marTop w:val="0"/>
          <w:marBottom w:val="0"/>
          <w:divBdr>
            <w:top w:val="none" w:sz="0" w:space="0" w:color="auto"/>
            <w:left w:val="none" w:sz="0" w:space="0" w:color="auto"/>
            <w:bottom w:val="none" w:sz="0" w:space="0" w:color="auto"/>
            <w:right w:val="none" w:sz="0" w:space="0" w:color="auto"/>
          </w:divBdr>
        </w:div>
        <w:div w:id="628247556">
          <w:marLeft w:val="640"/>
          <w:marRight w:val="0"/>
          <w:marTop w:val="0"/>
          <w:marBottom w:val="0"/>
          <w:divBdr>
            <w:top w:val="none" w:sz="0" w:space="0" w:color="auto"/>
            <w:left w:val="none" w:sz="0" w:space="0" w:color="auto"/>
            <w:bottom w:val="none" w:sz="0" w:space="0" w:color="auto"/>
            <w:right w:val="none" w:sz="0" w:space="0" w:color="auto"/>
          </w:divBdr>
        </w:div>
        <w:div w:id="1284925614">
          <w:marLeft w:val="640"/>
          <w:marRight w:val="0"/>
          <w:marTop w:val="0"/>
          <w:marBottom w:val="0"/>
          <w:divBdr>
            <w:top w:val="none" w:sz="0" w:space="0" w:color="auto"/>
            <w:left w:val="none" w:sz="0" w:space="0" w:color="auto"/>
            <w:bottom w:val="none" w:sz="0" w:space="0" w:color="auto"/>
            <w:right w:val="none" w:sz="0" w:space="0" w:color="auto"/>
          </w:divBdr>
        </w:div>
        <w:div w:id="1568687855">
          <w:marLeft w:val="640"/>
          <w:marRight w:val="0"/>
          <w:marTop w:val="0"/>
          <w:marBottom w:val="0"/>
          <w:divBdr>
            <w:top w:val="none" w:sz="0" w:space="0" w:color="auto"/>
            <w:left w:val="none" w:sz="0" w:space="0" w:color="auto"/>
            <w:bottom w:val="none" w:sz="0" w:space="0" w:color="auto"/>
            <w:right w:val="none" w:sz="0" w:space="0" w:color="auto"/>
          </w:divBdr>
        </w:div>
        <w:div w:id="240994081">
          <w:marLeft w:val="640"/>
          <w:marRight w:val="0"/>
          <w:marTop w:val="0"/>
          <w:marBottom w:val="0"/>
          <w:divBdr>
            <w:top w:val="none" w:sz="0" w:space="0" w:color="auto"/>
            <w:left w:val="none" w:sz="0" w:space="0" w:color="auto"/>
            <w:bottom w:val="none" w:sz="0" w:space="0" w:color="auto"/>
            <w:right w:val="none" w:sz="0" w:space="0" w:color="auto"/>
          </w:divBdr>
        </w:div>
        <w:div w:id="392244353">
          <w:marLeft w:val="640"/>
          <w:marRight w:val="0"/>
          <w:marTop w:val="0"/>
          <w:marBottom w:val="0"/>
          <w:divBdr>
            <w:top w:val="none" w:sz="0" w:space="0" w:color="auto"/>
            <w:left w:val="none" w:sz="0" w:space="0" w:color="auto"/>
            <w:bottom w:val="none" w:sz="0" w:space="0" w:color="auto"/>
            <w:right w:val="none" w:sz="0" w:space="0" w:color="auto"/>
          </w:divBdr>
        </w:div>
        <w:div w:id="364137558">
          <w:marLeft w:val="640"/>
          <w:marRight w:val="0"/>
          <w:marTop w:val="0"/>
          <w:marBottom w:val="0"/>
          <w:divBdr>
            <w:top w:val="none" w:sz="0" w:space="0" w:color="auto"/>
            <w:left w:val="none" w:sz="0" w:space="0" w:color="auto"/>
            <w:bottom w:val="none" w:sz="0" w:space="0" w:color="auto"/>
            <w:right w:val="none" w:sz="0" w:space="0" w:color="auto"/>
          </w:divBdr>
        </w:div>
        <w:div w:id="1456751421">
          <w:marLeft w:val="640"/>
          <w:marRight w:val="0"/>
          <w:marTop w:val="0"/>
          <w:marBottom w:val="0"/>
          <w:divBdr>
            <w:top w:val="none" w:sz="0" w:space="0" w:color="auto"/>
            <w:left w:val="none" w:sz="0" w:space="0" w:color="auto"/>
            <w:bottom w:val="none" w:sz="0" w:space="0" w:color="auto"/>
            <w:right w:val="none" w:sz="0" w:space="0" w:color="auto"/>
          </w:divBdr>
        </w:div>
        <w:div w:id="98572842">
          <w:marLeft w:val="640"/>
          <w:marRight w:val="0"/>
          <w:marTop w:val="0"/>
          <w:marBottom w:val="0"/>
          <w:divBdr>
            <w:top w:val="none" w:sz="0" w:space="0" w:color="auto"/>
            <w:left w:val="none" w:sz="0" w:space="0" w:color="auto"/>
            <w:bottom w:val="none" w:sz="0" w:space="0" w:color="auto"/>
            <w:right w:val="none" w:sz="0" w:space="0" w:color="auto"/>
          </w:divBdr>
        </w:div>
        <w:div w:id="1956787248">
          <w:marLeft w:val="640"/>
          <w:marRight w:val="0"/>
          <w:marTop w:val="0"/>
          <w:marBottom w:val="0"/>
          <w:divBdr>
            <w:top w:val="none" w:sz="0" w:space="0" w:color="auto"/>
            <w:left w:val="none" w:sz="0" w:space="0" w:color="auto"/>
            <w:bottom w:val="none" w:sz="0" w:space="0" w:color="auto"/>
            <w:right w:val="none" w:sz="0" w:space="0" w:color="auto"/>
          </w:divBdr>
        </w:div>
        <w:div w:id="709845803">
          <w:marLeft w:val="640"/>
          <w:marRight w:val="0"/>
          <w:marTop w:val="0"/>
          <w:marBottom w:val="0"/>
          <w:divBdr>
            <w:top w:val="none" w:sz="0" w:space="0" w:color="auto"/>
            <w:left w:val="none" w:sz="0" w:space="0" w:color="auto"/>
            <w:bottom w:val="none" w:sz="0" w:space="0" w:color="auto"/>
            <w:right w:val="none" w:sz="0" w:space="0" w:color="auto"/>
          </w:divBdr>
        </w:div>
        <w:div w:id="1061171712">
          <w:marLeft w:val="640"/>
          <w:marRight w:val="0"/>
          <w:marTop w:val="0"/>
          <w:marBottom w:val="0"/>
          <w:divBdr>
            <w:top w:val="none" w:sz="0" w:space="0" w:color="auto"/>
            <w:left w:val="none" w:sz="0" w:space="0" w:color="auto"/>
            <w:bottom w:val="none" w:sz="0" w:space="0" w:color="auto"/>
            <w:right w:val="none" w:sz="0" w:space="0" w:color="auto"/>
          </w:divBdr>
        </w:div>
        <w:div w:id="1993753243">
          <w:marLeft w:val="640"/>
          <w:marRight w:val="0"/>
          <w:marTop w:val="0"/>
          <w:marBottom w:val="0"/>
          <w:divBdr>
            <w:top w:val="none" w:sz="0" w:space="0" w:color="auto"/>
            <w:left w:val="none" w:sz="0" w:space="0" w:color="auto"/>
            <w:bottom w:val="none" w:sz="0" w:space="0" w:color="auto"/>
            <w:right w:val="none" w:sz="0" w:space="0" w:color="auto"/>
          </w:divBdr>
        </w:div>
        <w:div w:id="251400396">
          <w:marLeft w:val="640"/>
          <w:marRight w:val="0"/>
          <w:marTop w:val="0"/>
          <w:marBottom w:val="0"/>
          <w:divBdr>
            <w:top w:val="none" w:sz="0" w:space="0" w:color="auto"/>
            <w:left w:val="none" w:sz="0" w:space="0" w:color="auto"/>
            <w:bottom w:val="none" w:sz="0" w:space="0" w:color="auto"/>
            <w:right w:val="none" w:sz="0" w:space="0" w:color="auto"/>
          </w:divBdr>
        </w:div>
        <w:div w:id="2077627542">
          <w:marLeft w:val="640"/>
          <w:marRight w:val="0"/>
          <w:marTop w:val="0"/>
          <w:marBottom w:val="0"/>
          <w:divBdr>
            <w:top w:val="none" w:sz="0" w:space="0" w:color="auto"/>
            <w:left w:val="none" w:sz="0" w:space="0" w:color="auto"/>
            <w:bottom w:val="none" w:sz="0" w:space="0" w:color="auto"/>
            <w:right w:val="none" w:sz="0" w:space="0" w:color="auto"/>
          </w:divBdr>
        </w:div>
        <w:div w:id="1639527353">
          <w:marLeft w:val="640"/>
          <w:marRight w:val="0"/>
          <w:marTop w:val="0"/>
          <w:marBottom w:val="0"/>
          <w:divBdr>
            <w:top w:val="none" w:sz="0" w:space="0" w:color="auto"/>
            <w:left w:val="none" w:sz="0" w:space="0" w:color="auto"/>
            <w:bottom w:val="none" w:sz="0" w:space="0" w:color="auto"/>
            <w:right w:val="none" w:sz="0" w:space="0" w:color="auto"/>
          </w:divBdr>
        </w:div>
        <w:div w:id="79914775">
          <w:marLeft w:val="640"/>
          <w:marRight w:val="0"/>
          <w:marTop w:val="0"/>
          <w:marBottom w:val="0"/>
          <w:divBdr>
            <w:top w:val="none" w:sz="0" w:space="0" w:color="auto"/>
            <w:left w:val="none" w:sz="0" w:space="0" w:color="auto"/>
            <w:bottom w:val="none" w:sz="0" w:space="0" w:color="auto"/>
            <w:right w:val="none" w:sz="0" w:space="0" w:color="auto"/>
          </w:divBdr>
        </w:div>
        <w:div w:id="1758549877">
          <w:marLeft w:val="640"/>
          <w:marRight w:val="0"/>
          <w:marTop w:val="0"/>
          <w:marBottom w:val="0"/>
          <w:divBdr>
            <w:top w:val="none" w:sz="0" w:space="0" w:color="auto"/>
            <w:left w:val="none" w:sz="0" w:space="0" w:color="auto"/>
            <w:bottom w:val="none" w:sz="0" w:space="0" w:color="auto"/>
            <w:right w:val="none" w:sz="0" w:space="0" w:color="auto"/>
          </w:divBdr>
        </w:div>
        <w:div w:id="1042169026">
          <w:marLeft w:val="640"/>
          <w:marRight w:val="0"/>
          <w:marTop w:val="0"/>
          <w:marBottom w:val="0"/>
          <w:divBdr>
            <w:top w:val="none" w:sz="0" w:space="0" w:color="auto"/>
            <w:left w:val="none" w:sz="0" w:space="0" w:color="auto"/>
            <w:bottom w:val="none" w:sz="0" w:space="0" w:color="auto"/>
            <w:right w:val="none" w:sz="0" w:space="0" w:color="auto"/>
          </w:divBdr>
        </w:div>
        <w:div w:id="1244488952">
          <w:marLeft w:val="640"/>
          <w:marRight w:val="0"/>
          <w:marTop w:val="0"/>
          <w:marBottom w:val="0"/>
          <w:divBdr>
            <w:top w:val="none" w:sz="0" w:space="0" w:color="auto"/>
            <w:left w:val="none" w:sz="0" w:space="0" w:color="auto"/>
            <w:bottom w:val="none" w:sz="0" w:space="0" w:color="auto"/>
            <w:right w:val="none" w:sz="0" w:space="0" w:color="auto"/>
          </w:divBdr>
        </w:div>
        <w:div w:id="712313369">
          <w:marLeft w:val="640"/>
          <w:marRight w:val="0"/>
          <w:marTop w:val="0"/>
          <w:marBottom w:val="0"/>
          <w:divBdr>
            <w:top w:val="none" w:sz="0" w:space="0" w:color="auto"/>
            <w:left w:val="none" w:sz="0" w:space="0" w:color="auto"/>
            <w:bottom w:val="none" w:sz="0" w:space="0" w:color="auto"/>
            <w:right w:val="none" w:sz="0" w:space="0" w:color="auto"/>
          </w:divBdr>
        </w:div>
        <w:div w:id="443426188">
          <w:marLeft w:val="640"/>
          <w:marRight w:val="0"/>
          <w:marTop w:val="0"/>
          <w:marBottom w:val="0"/>
          <w:divBdr>
            <w:top w:val="none" w:sz="0" w:space="0" w:color="auto"/>
            <w:left w:val="none" w:sz="0" w:space="0" w:color="auto"/>
            <w:bottom w:val="none" w:sz="0" w:space="0" w:color="auto"/>
            <w:right w:val="none" w:sz="0" w:space="0" w:color="auto"/>
          </w:divBdr>
        </w:div>
        <w:div w:id="703553826">
          <w:marLeft w:val="640"/>
          <w:marRight w:val="0"/>
          <w:marTop w:val="0"/>
          <w:marBottom w:val="0"/>
          <w:divBdr>
            <w:top w:val="none" w:sz="0" w:space="0" w:color="auto"/>
            <w:left w:val="none" w:sz="0" w:space="0" w:color="auto"/>
            <w:bottom w:val="none" w:sz="0" w:space="0" w:color="auto"/>
            <w:right w:val="none" w:sz="0" w:space="0" w:color="auto"/>
          </w:divBdr>
        </w:div>
        <w:div w:id="1440099273">
          <w:marLeft w:val="640"/>
          <w:marRight w:val="0"/>
          <w:marTop w:val="0"/>
          <w:marBottom w:val="0"/>
          <w:divBdr>
            <w:top w:val="none" w:sz="0" w:space="0" w:color="auto"/>
            <w:left w:val="none" w:sz="0" w:space="0" w:color="auto"/>
            <w:bottom w:val="none" w:sz="0" w:space="0" w:color="auto"/>
            <w:right w:val="none" w:sz="0" w:space="0" w:color="auto"/>
          </w:divBdr>
        </w:div>
        <w:div w:id="1541239511">
          <w:marLeft w:val="640"/>
          <w:marRight w:val="0"/>
          <w:marTop w:val="0"/>
          <w:marBottom w:val="0"/>
          <w:divBdr>
            <w:top w:val="none" w:sz="0" w:space="0" w:color="auto"/>
            <w:left w:val="none" w:sz="0" w:space="0" w:color="auto"/>
            <w:bottom w:val="none" w:sz="0" w:space="0" w:color="auto"/>
            <w:right w:val="none" w:sz="0" w:space="0" w:color="auto"/>
          </w:divBdr>
        </w:div>
        <w:div w:id="877205255">
          <w:marLeft w:val="640"/>
          <w:marRight w:val="0"/>
          <w:marTop w:val="0"/>
          <w:marBottom w:val="0"/>
          <w:divBdr>
            <w:top w:val="none" w:sz="0" w:space="0" w:color="auto"/>
            <w:left w:val="none" w:sz="0" w:space="0" w:color="auto"/>
            <w:bottom w:val="none" w:sz="0" w:space="0" w:color="auto"/>
            <w:right w:val="none" w:sz="0" w:space="0" w:color="auto"/>
          </w:divBdr>
        </w:div>
        <w:div w:id="105854703">
          <w:marLeft w:val="640"/>
          <w:marRight w:val="0"/>
          <w:marTop w:val="0"/>
          <w:marBottom w:val="0"/>
          <w:divBdr>
            <w:top w:val="none" w:sz="0" w:space="0" w:color="auto"/>
            <w:left w:val="none" w:sz="0" w:space="0" w:color="auto"/>
            <w:bottom w:val="none" w:sz="0" w:space="0" w:color="auto"/>
            <w:right w:val="none" w:sz="0" w:space="0" w:color="auto"/>
          </w:divBdr>
        </w:div>
        <w:div w:id="1796171029">
          <w:marLeft w:val="640"/>
          <w:marRight w:val="0"/>
          <w:marTop w:val="0"/>
          <w:marBottom w:val="0"/>
          <w:divBdr>
            <w:top w:val="none" w:sz="0" w:space="0" w:color="auto"/>
            <w:left w:val="none" w:sz="0" w:space="0" w:color="auto"/>
            <w:bottom w:val="none" w:sz="0" w:space="0" w:color="auto"/>
            <w:right w:val="none" w:sz="0" w:space="0" w:color="auto"/>
          </w:divBdr>
        </w:div>
        <w:div w:id="321470465">
          <w:marLeft w:val="640"/>
          <w:marRight w:val="0"/>
          <w:marTop w:val="0"/>
          <w:marBottom w:val="0"/>
          <w:divBdr>
            <w:top w:val="none" w:sz="0" w:space="0" w:color="auto"/>
            <w:left w:val="none" w:sz="0" w:space="0" w:color="auto"/>
            <w:bottom w:val="none" w:sz="0" w:space="0" w:color="auto"/>
            <w:right w:val="none" w:sz="0" w:space="0" w:color="auto"/>
          </w:divBdr>
        </w:div>
        <w:div w:id="1220747082">
          <w:marLeft w:val="640"/>
          <w:marRight w:val="0"/>
          <w:marTop w:val="0"/>
          <w:marBottom w:val="0"/>
          <w:divBdr>
            <w:top w:val="none" w:sz="0" w:space="0" w:color="auto"/>
            <w:left w:val="none" w:sz="0" w:space="0" w:color="auto"/>
            <w:bottom w:val="none" w:sz="0" w:space="0" w:color="auto"/>
            <w:right w:val="none" w:sz="0" w:space="0" w:color="auto"/>
          </w:divBdr>
        </w:div>
        <w:div w:id="1160803342">
          <w:marLeft w:val="640"/>
          <w:marRight w:val="0"/>
          <w:marTop w:val="0"/>
          <w:marBottom w:val="0"/>
          <w:divBdr>
            <w:top w:val="none" w:sz="0" w:space="0" w:color="auto"/>
            <w:left w:val="none" w:sz="0" w:space="0" w:color="auto"/>
            <w:bottom w:val="none" w:sz="0" w:space="0" w:color="auto"/>
            <w:right w:val="none" w:sz="0" w:space="0" w:color="auto"/>
          </w:divBdr>
        </w:div>
        <w:div w:id="2099016938">
          <w:marLeft w:val="640"/>
          <w:marRight w:val="0"/>
          <w:marTop w:val="0"/>
          <w:marBottom w:val="0"/>
          <w:divBdr>
            <w:top w:val="none" w:sz="0" w:space="0" w:color="auto"/>
            <w:left w:val="none" w:sz="0" w:space="0" w:color="auto"/>
            <w:bottom w:val="none" w:sz="0" w:space="0" w:color="auto"/>
            <w:right w:val="none" w:sz="0" w:space="0" w:color="auto"/>
          </w:divBdr>
        </w:div>
        <w:div w:id="1843813506">
          <w:marLeft w:val="640"/>
          <w:marRight w:val="0"/>
          <w:marTop w:val="0"/>
          <w:marBottom w:val="0"/>
          <w:divBdr>
            <w:top w:val="none" w:sz="0" w:space="0" w:color="auto"/>
            <w:left w:val="none" w:sz="0" w:space="0" w:color="auto"/>
            <w:bottom w:val="none" w:sz="0" w:space="0" w:color="auto"/>
            <w:right w:val="none" w:sz="0" w:space="0" w:color="auto"/>
          </w:divBdr>
        </w:div>
        <w:div w:id="95486387">
          <w:marLeft w:val="640"/>
          <w:marRight w:val="0"/>
          <w:marTop w:val="0"/>
          <w:marBottom w:val="0"/>
          <w:divBdr>
            <w:top w:val="none" w:sz="0" w:space="0" w:color="auto"/>
            <w:left w:val="none" w:sz="0" w:space="0" w:color="auto"/>
            <w:bottom w:val="none" w:sz="0" w:space="0" w:color="auto"/>
            <w:right w:val="none" w:sz="0" w:space="0" w:color="auto"/>
          </w:divBdr>
        </w:div>
        <w:div w:id="1123887576">
          <w:marLeft w:val="640"/>
          <w:marRight w:val="0"/>
          <w:marTop w:val="0"/>
          <w:marBottom w:val="0"/>
          <w:divBdr>
            <w:top w:val="none" w:sz="0" w:space="0" w:color="auto"/>
            <w:left w:val="none" w:sz="0" w:space="0" w:color="auto"/>
            <w:bottom w:val="none" w:sz="0" w:space="0" w:color="auto"/>
            <w:right w:val="none" w:sz="0" w:space="0" w:color="auto"/>
          </w:divBdr>
        </w:div>
        <w:div w:id="866452218">
          <w:marLeft w:val="640"/>
          <w:marRight w:val="0"/>
          <w:marTop w:val="0"/>
          <w:marBottom w:val="0"/>
          <w:divBdr>
            <w:top w:val="none" w:sz="0" w:space="0" w:color="auto"/>
            <w:left w:val="none" w:sz="0" w:space="0" w:color="auto"/>
            <w:bottom w:val="none" w:sz="0" w:space="0" w:color="auto"/>
            <w:right w:val="none" w:sz="0" w:space="0" w:color="auto"/>
          </w:divBdr>
        </w:div>
        <w:div w:id="577326648">
          <w:marLeft w:val="640"/>
          <w:marRight w:val="0"/>
          <w:marTop w:val="0"/>
          <w:marBottom w:val="0"/>
          <w:divBdr>
            <w:top w:val="none" w:sz="0" w:space="0" w:color="auto"/>
            <w:left w:val="none" w:sz="0" w:space="0" w:color="auto"/>
            <w:bottom w:val="none" w:sz="0" w:space="0" w:color="auto"/>
            <w:right w:val="none" w:sz="0" w:space="0" w:color="auto"/>
          </w:divBdr>
        </w:div>
        <w:div w:id="1338003882">
          <w:marLeft w:val="640"/>
          <w:marRight w:val="0"/>
          <w:marTop w:val="0"/>
          <w:marBottom w:val="0"/>
          <w:divBdr>
            <w:top w:val="none" w:sz="0" w:space="0" w:color="auto"/>
            <w:left w:val="none" w:sz="0" w:space="0" w:color="auto"/>
            <w:bottom w:val="none" w:sz="0" w:space="0" w:color="auto"/>
            <w:right w:val="none" w:sz="0" w:space="0" w:color="auto"/>
          </w:divBdr>
        </w:div>
        <w:div w:id="2089228381">
          <w:marLeft w:val="640"/>
          <w:marRight w:val="0"/>
          <w:marTop w:val="0"/>
          <w:marBottom w:val="0"/>
          <w:divBdr>
            <w:top w:val="none" w:sz="0" w:space="0" w:color="auto"/>
            <w:left w:val="none" w:sz="0" w:space="0" w:color="auto"/>
            <w:bottom w:val="none" w:sz="0" w:space="0" w:color="auto"/>
            <w:right w:val="none" w:sz="0" w:space="0" w:color="auto"/>
          </w:divBdr>
        </w:div>
        <w:div w:id="661396210">
          <w:marLeft w:val="640"/>
          <w:marRight w:val="0"/>
          <w:marTop w:val="0"/>
          <w:marBottom w:val="0"/>
          <w:divBdr>
            <w:top w:val="none" w:sz="0" w:space="0" w:color="auto"/>
            <w:left w:val="none" w:sz="0" w:space="0" w:color="auto"/>
            <w:bottom w:val="none" w:sz="0" w:space="0" w:color="auto"/>
            <w:right w:val="none" w:sz="0" w:space="0" w:color="auto"/>
          </w:divBdr>
        </w:div>
        <w:div w:id="1834301040">
          <w:marLeft w:val="640"/>
          <w:marRight w:val="0"/>
          <w:marTop w:val="0"/>
          <w:marBottom w:val="0"/>
          <w:divBdr>
            <w:top w:val="none" w:sz="0" w:space="0" w:color="auto"/>
            <w:left w:val="none" w:sz="0" w:space="0" w:color="auto"/>
            <w:bottom w:val="none" w:sz="0" w:space="0" w:color="auto"/>
            <w:right w:val="none" w:sz="0" w:space="0" w:color="auto"/>
          </w:divBdr>
        </w:div>
      </w:divsChild>
    </w:div>
    <w:div w:id="1874222223">
      <w:bodyDiv w:val="1"/>
      <w:marLeft w:val="0"/>
      <w:marRight w:val="0"/>
      <w:marTop w:val="0"/>
      <w:marBottom w:val="0"/>
      <w:divBdr>
        <w:top w:val="none" w:sz="0" w:space="0" w:color="auto"/>
        <w:left w:val="none" w:sz="0" w:space="0" w:color="auto"/>
        <w:bottom w:val="none" w:sz="0" w:space="0" w:color="auto"/>
        <w:right w:val="none" w:sz="0" w:space="0" w:color="auto"/>
      </w:divBdr>
      <w:divsChild>
        <w:div w:id="9571520">
          <w:marLeft w:val="640"/>
          <w:marRight w:val="0"/>
          <w:marTop w:val="0"/>
          <w:marBottom w:val="0"/>
          <w:divBdr>
            <w:top w:val="none" w:sz="0" w:space="0" w:color="auto"/>
            <w:left w:val="none" w:sz="0" w:space="0" w:color="auto"/>
            <w:bottom w:val="none" w:sz="0" w:space="0" w:color="auto"/>
            <w:right w:val="none" w:sz="0" w:space="0" w:color="auto"/>
          </w:divBdr>
        </w:div>
        <w:div w:id="24210668">
          <w:marLeft w:val="640"/>
          <w:marRight w:val="0"/>
          <w:marTop w:val="0"/>
          <w:marBottom w:val="0"/>
          <w:divBdr>
            <w:top w:val="none" w:sz="0" w:space="0" w:color="auto"/>
            <w:left w:val="none" w:sz="0" w:space="0" w:color="auto"/>
            <w:bottom w:val="none" w:sz="0" w:space="0" w:color="auto"/>
            <w:right w:val="none" w:sz="0" w:space="0" w:color="auto"/>
          </w:divBdr>
        </w:div>
        <w:div w:id="34930944">
          <w:marLeft w:val="640"/>
          <w:marRight w:val="0"/>
          <w:marTop w:val="0"/>
          <w:marBottom w:val="0"/>
          <w:divBdr>
            <w:top w:val="none" w:sz="0" w:space="0" w:color="auto"/>
            <w:left w:val="none" w:sz="0" w:space="0" w:color="auto"/>
            <w:bottom w:val="none" w:sz="0" w:space="0" w:color="auto"/>
            <w:right w:val="none" w:sz="0" w:space="0" w:color="auto"/>
          </w:divBdr>
        </w:div>
        <w:div w:id="42798686">
          <w:marLeft w:val="640"/>
          <w:marRight w:val="0"/>
          <w:marTop w:val="0"/>
          <w:marBottom w:val="0"/>
          <w:divBdr>
            <w:top w:val="none" w:sz="0" w:space="0" w:color="auto"/>
            <w:left w:val="none" w:sz="0" w:space="0" w:color="auto"/>
            <w:bottom w:val="none" w:sz="0" w:space="0" w:color="auto"/>
            <w:right w:val="none" w:sz="0" w:space="0" w:color="auto"/>
          </w:divBdr>
        </w:div>
        <w:div w:id="55671979">
          <w:marLeft w:val="640"/>
          <w:marRight w:val="0"/>
          <w:marTop w:val="0"/>
          <w:marBottom w:val="0"/>
          <w:divBdr>
            <w:top w:val="none" w:sz="0" w:space="0" w:color="auto"/>
            <w:left w:val="none" w:sz="0" w:space="0" w:color="auto"/>
            <w:bottom w:val="none" w:sz="0" w:space="0" w:color="auto"/>
            <w:right w:val="none" w:sz="0" w:space="0" w:color="auto"/>
          </w:divBdr>
        </w:div>
        <w:div w:id="59401191">
          <w:marLeft w:val="640"/>
          <w:marRight w:val="0"/>
          <w:marTop w:val="0"/>
          <w:marBottom w:val="0"/>
          <w:divBdr>
            <w:top w:val="none" w:sz="0" w:space="0" w:color="auto"/>
            <w:left w:val="none" w:sz="0" w:space="0" w:color="auto"/>
            <w:bottom w:val="none" w:sz="0" w:space="0" w:color="auto"/>
            <w:right w:val="none" w:sz="0" w:space="0" w:color="auto"/>
          </w:divBdr>
        </w:div>
        <w:div w:id="74671036">
          <w:marLeft w:val="640"/>
          <w:marRight w:val="0"/>
          <w:marTop w:val="0"/>
          <w:marBottom w:val="0"/>
          <w:divBdr>
            <w:top w:val="none" w:sz="0" w:space="0" w:color="auto"/>
            <w:left w:val="none" w:sz="0" w:space="0" w:color="auto"/>
            <w:bottom w:val="none" w:sz="0" w:space="0" w:color="auto"/>
            <w:right w:val="none" w:sz="0" w:space="0" w:color="auto"/>
          </w:divBdr>
        </w:div>
        <w:div w:id="95714953">
          <w:marLeft w:val="640"/>
          <w:marRight w:val="0"/>
          <w:marTop w:val="0"/>
          <w:marBottom w:val="0"/>
          <w:divBdr>
            <w:top w:val="none" w:sz="0" w:space="0" w:color="auto"/>
            <w:left w:val="none" w:sz="0" w:space="0" w:color="auto"/>
            <w:bottom w:val="none" w:sz="0" w:space="0" w:color="auto"/>
            <w:right w:val="none" w:sz="0" w:space="0" w:color="auto"/>
          </w:divBdr>
        </w:div>
        <w:div w:id="133714885">
          <w:marLeft w:val="640"/>
          <w:marRight w:val="0"/>
          <w:marTop w:val="0"/>
          <w:marBottom w:val="0"/>
          <w:divBdr>
            <w:top w:val="none" w:sz="0" w:space="0" w:color="auto"/>
            <w:left w:val="none" w:sz="0" w:space="0" w:color="auto"/>
            <w:bottom w:val="none" w:sz="0" w:space="0" w:color="auto"/>
            <w:right w:val="none" w:sz="0" w:space="0" w:color="auto"/>
          </w:divBdr>
        </w:div>
        <w:div w:id="180315022">
          <w:marLeft w:val="640"/>
          <w:marRight w:val="0"/>
          <w:marTop w:val="0"/>
          <w:marBottom w:val="0"/>
          <w:divBdr>
            <w:top w:val="none" w:sz="0" w:space="0" w:color="auto"/>
            <w:left w:val="none" w:sz="0" w:space="0" w:color="auto"/>
            <w:bottom w:val="none" w:sz="0" w:space="0" w:color="auto"/>
            <w:right w:val="none" w:sz="0" w:space="0" w:color="auto"/>
          </w:divBdr>
        </w:div>
        <w:div w:id="238634842">
          <w:marLeft w:val="640"/>
          <w:marRight w:val="0"/>
          <w:marTop w:val="0"/>
          <w:marBottom w:val="0"/>
          <w:divBdr>
            <w:top w:val="none" w:sz="0" w:space="0" w:color="auto"/>
            <w:left w:val="none" w:sz="0" w:space="0" w:color="auto"/>
            <w:bottom w:val="none" w:sz="0" w:space="0" w:color="auto"/>
            <w:right w:val="none" w:sz="0" w:space="0" w:color="auto"/>
          </w:divBdr>
        </w:div>
        <w:div w:id="239294847">
          <w:marLeft w:val="640"/>
          <w:marRight w:val="0"/>
          <w:marTop w:val="0"/>
          <w:marBottom w:val="0"/>
          <w:divBdr>
            <w:top w:val="none" w:sz="0" w:space="0" w:color="auto"/>
            <w:left w:val="none" w:sz="0" w:space="0" w:color="auto"/>
            <w:bottom w:val="none" w:sz="0" w:space="0" w:color="auto"/>
            <w:right w:val="none" w:sz="0" w:space="0" w:color="auto"/>
          </w:divBdr>
        </w:div>
        <w:div w:id="283731818">
          <w:marLeft w:val="640"/>
          <w:marRight w:val="0"/>
          <w:marTop w:val="0"/>
          <w:marBottom w:val="0"/>
          <w:divBdr>
            <w:top w:val="none" w:sz="0" w:space="0" w:color="auto"/>
            <w:left w:val="none" w:sz="0" w:space="0" w:color="auto"/>
            <w:bottom w:val="none" w:sz="0" w:space="0" w:color="auto"/>
            <w:right w:val="none" w:sz="0" w:space="0" w:color="auto"/>
          </w:divBdr>
        </w:div>
        <w:div w:id="284431238">
          <w:marLeft w:val="640"/>
          <w:marRight w:val="0"/>
          <w:marTop w:val="0"/>
          <w:marBottom w:val="0"/>
          <w:divBdr>
            <w:top w:val="none" w:sz="0" w:space="0" w:color="auto"/>
            <w:left w:val="none" w:sz="0" w:space="0" w:color="auto"/>
            <w:bottom w:val="none" w:sz="0" w:space="0" w:color="auto"/>
            <w:right w:val="none" w:sz="0" w:space="0" w:color="auto"/>
          </w:divBdr>
        </w:div>
        <w:div w:id="347680100">
          <w:marLeft w:val="640"/>
          <w:marRight w:val="0"/>
          <w:marTop w:val="0"/>
          <w:marBottom w:val="0"/>
          <w:divBdr>
            <w:top w:val="none" w:sz="0" w:space="0" w:color="auto"/>
            <w:left w:val="none" w:sz="0" w:space="0" w:color="auto"/>
            <w:bottom w:val="none" w:sz="0" w:space="0" w:color="auto"/>
            <w:right w:val="none" w:sz="0" w:space="0" w:color="auto"/>
          </w:divBdr>
        </w:div>
        <w:div w:id="359164683">
          <w:marLeft w:val="640"/>
          <w:marRight w:val="0"/>
          <w:marTop w:val="0"/>
          <w:marBottom w:val="0"/>
          <w:divBdr>
            <w:top w:val="none" w:sz="0" w:space="0" w:color="auto"/>
            <w:left w:val="none" w:sz="0" w:space="0" w:color="auto"/>
            <w:bottom w:val="none" w:sz="0" w:space="0" w:color="auto"/>
            <w:right w:val="none" w:sz="0" w:space="0" w:color="auto"/>
          </w:divBdr>
        </w:div>
        <w:div w:id="417865529">
          <w:marLeft w:val="640"/>
          <w:marRight w:val="0"/>
          <w:marTop w:val="0"/>
          <w:marBottom w:val="0"/>
          <w:divBdr>
            <w:top w:val="none" w:sz="0" w:space="0" w:color="auto"/>
            <w:left w:val="none" w:sz="0" w:space="0" w:color="auto"/>
            <w:bottom w:val="none" w:sz="0" w:space="0" w:color="auto"/>
            <w:right w:val="none" w:sz="0" w:space="0" w:color="auto"/>
          </w:divBdr>
        </w:div>
        <w:div w:id="430320002">
          <w:marLeft w:val="640"/>
          <w:marRight w:val="0"/>
          <w:marTop w:val="0"/>
          <w:marBottom w:val="0"/>
          <w:divBdr>
            <w:top w:val="none" w:sz="0" w:space="0" w:color="auto"/>
            <w:left w:val="none" w:sz="0" w:space="0" w:color="auto"/>
            <w:bottom w:val="none" w:sz="0" w:space="0" w:color="auto"/>
            <w:right w:val="none" w:sz="0" w:space="0" w:color="auto"/>
          </w:divBdr>
        </w:div>
        <w:div w:id="471409223">
          <w:marLeft w:val="640"/>
          <w:marRight w:val="0"/>
          <w:marTop w:val="0"/>
          <w:marBottom w:val="0"/>
          <w:divBdr>
            <w:top w:val="none" w:sz="0" w:space="0" w:color="auto"/>
            <w:left w:val="none" w:sz="0" w:space="0" w:color="auto"/>
            <w:bottom w:val="none" w:sz="0" w:space="0" w:color="auto"/>
            <w:right w:val="none" w:sz="0" w:space="0" w:color="auto"/>
          </w:divBdr>
        </w:div>
        <w:div w:id="473185394">
          <w:marLeft w:val="640"/>
          <w:marRight w:val="0"/>
          <w:marTop w:val="0"/>
          <w:marBottom w:val="0"/>
          <w:divBdr>
            <w:top w:val="none" w:sz="0" w:space="0" w:color="auto"/>
            <w:left w:val="none" w:sz="0" w:space="0" w:color="auto"/>
            <w:bottom w:val="none" w:sz="0" w:space="0" w:color="auto"/>
            <w:right w:val="none" w:sz="0" w:space="0" w:color="auto"/>
          </w:divBdr>
        </w:div>
        <w:div w:id="477497294">
          <w:marLeft w:val="640"/>
          <w:marRight w:val="0"/>
          <w:marTop w:val="0"/>
          <w:marBottom w:val="0"/>
          <w:divBdr>
            <w:top w:val="none" w:sz="0" w:space="0" w:color="auto"/>
            <w:left w:val="none" w:sz="0" w:space="0" w:color="auto"/>
            <w:bottom w:val="none" w:sz="0" w:space="0" w:color="auto"/>
            <w:right w:val="none" w:sz="0" w:space="0" w:color="auto"/>
          </w:divBdr>
        </w:div>
        <w:div w:id="504128319">
          <w:marLeft w:val="640"/>
          <w:marRight w:val="0"/>
          <w:marTop w:val="0"/>
          <w:marBottom w:val="0"/>
          <w:divBdr>
            <w:top w:val="none" w:sz="0" w:space="0" w:color="auto"/>
            <w:left w:val="none" w:sz="0" w:space="0" w:color="auto"/>
            <w:bottom w:val="none" w:sz="0" w:space="0" w:color="auto"/>
            <w:right w:val="none" w:sz="0" w:space="0" w:color="auto"/>
          </w:divBdr>
        </w:div>
        <w:div w:id="679040606">
          <w:marLeft w:val="640"/>
          <w:marRight w:val="0"/>
          <w:marTop w:val="0"/>
          <w:marBottom w:val="0"/>
          <w:divBdr>
            <w:top w:val="none" w:sz="0" w:space="0" w:color="auto"/>
            <w:left w:val="none" w:sz="0" w:space="0" w:color="auto"/>
            <w:bottom w:val="none" w:sz="0" w:space="0" w:color="auto"/>
            <w:right w:val="none" w:sz="0" w:space="0" w:color="auto"/>
          </w:divBdr>
        </w:div>
        <w:div w:id="695036470">
          <w:marLeft w:val="640"/>
          <w:marRight w:val="0"/>
          <w:marTop w:val="0"/>
          <w:marBottom w:val="0"/>
          <w:divBdr>
            <w:top w:val="none" w:sz="0" w:space="0" w:color="auto"/>
            <w:left w:val="none" w:sz="0" w:space="0" w:color="auto"/>
            <w:bottom w:val="none" w:sz="0" w:space="0" w:color="auto"/>
            <w:right w:val="none" w:sz="0" w:space="0" w:color="auto"/>
          </w:divBdr>
        </w:div>
        <w:div w:id="715352560">
          <w:marLeft w:val="640"/>
          <w:marRight w:val="0"/>
          <w:marTop w:val="0"/>
          <w:marBottom w:val="0"/>
          <w:divBdr>
            <w:top w:val="none" w:sz="0" w:space="0" w:color="auto"/>
            <w:left w:val="none" w:sz="0" w:space="0" w:color="auto"/>
            <w:bottom w:val="none" w:sz="0" w:space="0" w:color="auto"/>
            <w:right w:val="none" w:sz="0" w:space="0" w:color="auto"/>
          </w:divBdr>
        </w:div>
        <w:div w:id="759374820">
          <w:marLeft w:val="640"/>
          <w:marRight w:val="0"/>
          <w:marTop w:val="0"/>
          <w:marBottom w:val="0"/>
          <w:divBdr>
            <w:top w:val="none" w:sz="0" w:space="0" w:color="auto"/>
            <w:left w:val="none" w:sz="0" w:space="0" w:color="auto"/>
            <w:bottom w:val="none" w:sz="0" w:space="0" w:color="auto"/>
            <w:right w:val="none" w:sz="0" w:space="0" w:color="auto"/>
          </w:divBdr>
        </w:div>
        <w:div w:id="765348212">
          <w:marLeft w:val="640"/>
          <w:marRight w:val="0"/>
          <w:marTop w:val="0"/>
          <w:marBottom w:val="0"/>
          <w:divBdr>
            <w:top w:val="none" w:sz="0" w:space="0" w:color="auto"/>
            <w:left w:val="none" w:sz="0" w:space="0" w:color="auto"/>
            <w:bottom w:val="none" w:sz="0" w:space="0" w:color="auto"/>
            <w:right w:val="none" w:sz="0" w:space="0" w:color="auto"/>
          </w:divBdr>
        </w:div>
        <w:div w:id="778335084">
          <w:marLeft w:val="640"/>
          <w:marRight w:val="0"/>
          <w:marTop w:val="0"/>
          <w:marBottom w:val="0"/>
          <w:divBdr>
            <w:top w:val="none" w:sz="0" w:space="0" w:color="auto"/>
            <w:left w:val="none" w:sz="0" w:space="0" w:color="auto"/>
            <w:bottom w:val="none" w:sz="0" w:space="0" w:color="auto"/>
            <w:right w:val="none" w:sz="0" w:space="0" w:color="auto"/>
          </w:divBdr>
        </w:div>
        <w:div w:id="796066717">
          <w:marLeft w:val="640"/>
          <w:marRight w:val="0"/>
          <w:marTop w:val="0"/>
          <w:marBottom w:val="0"/>
          <w:divBdr>
            <w:top w:val="none" w:sz="0" w:space="0" w:color="auto"/>
            <w:left w:val="none" w:sz="0" w:space="0" w:color="auto"/>
            <w:bottom w:val="none" w:sz="0" w:space="0" w:color="auto"/>
            <w:right w:val="none" w:sz="0" w:space="0" w:color="auto"/>
          </w:divBdr>
        </w:div>
        <w:div w:id="831916763">
          <w:marLeft w:val="640"/>
          <w:marRight w:val="0"/>
          <w:marTop w:val="0"/>
          <w:marBottom w:val="0"/>
          <w:divBdr>
            <w:top w:val="none" w:sz="0" w:space="0" w:color="auto"/>
            <w:left w:val="none" w:sz="0" w:space="0" w:color="auto"/>
            <w:bottom w:val="none" w:sz="0" w:space="0" w:color="auto"/>
            <w:right w:val="none" w:sz="0" w:space="0" w:color="auto"/>
          </w:divBdr>
        </w:div>
        <w:div w:id="889800614">
          <w:marLeft w:val="640"/>
          <w:marRight w:val="0"/>
          <w:marTop w:val="0"/>
          <w:marBottom w:val="0"/>
          <w:divBdr>
            <w:top w:val="none" w:sz="0" w:space="0" w:color="auto"/>
            <w:left w:val="none" w:sz="0" w:space="0" w:color="auto"/>
            <w:bottom w:val="none" w:sz="0" w:space="0" w:color="auto"/>
            <w:right w:val="none" w:sz="0" w:space="0" w:color="auto"/>
          </w:divBdr>
        </w:div>
        <w:div w:id="902835295">
          <w:marLeft w:val="640"/>
          <w:marRight w:val="0"/>
          <w:marTop w:val="0"/>
          <w:marBottom w:val="0"/>
          <w:divBdr>
            <w:top w:val="none" w:sz="0" w:space="0" w:color="auto"/>
            <w:left w:val="none" w:sz="0" w:space="0" w:color="auto"/>
            <w:bottom w:val="none" w:sz="0" w:space="0" w:color="auto"/>
            <w:right w:val="none" w:sz="0" w:space="0" w:color="auto"/>
          </w:divBdr>
        </w:div>
        <w:div w:id="903953791">
          <w:marLeft w:val="640"/>
          <w:marRight w:val="0"/>
          <w:marTop w:val="0"/>
          <w:marBottom w:val="0"/>
          <w:divBdr>
            <w:top w:val="none" w:sz="0" w:space="0" w:color="auto"/>
            <w:left w:val="none" w:sz="0" w:space="0" w:color="auto"/>
            <w:bottom w:val="none" w:sz="0" w:space="0" w:color="auto"/>
            <w:right w:val="none" w:sz="0" w:space="0" w:color="auto"/>
          </w:divBdr>
        </w:div>
        <w:div w:id="916137148">
          <w:marLeft w:val="640"/>
          <w:marRight w:val="0"/>
          <w:marTop w:val="0"/>
          <w:marBottom w:val="0"/>
          <w:divBdr>
            <w:top w:val="none" w:sz="0" w:space="0" w:color="auto"/>
            <w:left w:val="none" w:sz="0" w:space="0" w:color="auto"/>
            <w:bottom w:val="none" w:sz="0" w:space="0" w:color="auto"/>
            <w:right w:val="none" w:sz="0" w:space="0" w:color="auto"/>
          </w:divBdr>
        </w:div>
        <w:div w:id="935988962">
          <w:marLeft w:val="640"/>
          <w:marRight w:val="0"/>
          <w:marTop w:val="0"/>
          <w:marBottom w:val="0"/>
          <w:divBdr>
            <w:top w:val="none" w:sz="0" w:space="0" w:color="auto"/>
            <w:left w:val="none" w:sz="0" w:space="0" w:color="auto"/>
            <w:bottom w:val="none" w:sz="0" w:space="0" w:color="auto"/>
            <w:right w:val="none" w:sz="0" w:space="0" w:color="auto"/>
          </w:divBdr>
        </w:div>
        <w:div w:id="997224810">
          <w:marLeft w:val="640"/>
          <w:marRight w:val="0"/>
          <w:marTop w:val="0"/>
          <w:marBottom w:val="0"/>
          <w:divBdr>
            <w:top w:val="none" w:sz="0" w:space="0" w:color="auto"/>
            <w:left w:val="none" w:sz="0" w:space="0" w:color="auto"/>
            <w:bottom w:val="none" w:sz="0" w:space="0" w:color="auto"/>
            <w:right w:val="none" w:sz="0" w:space="0" w:color="auto"/>
          </w:divBdr>
        </w:div>
        <w:div w:id="1018122683">
          <w:marLeft w:val="640"/>
          <w:marRight w:val="0"/>
          <w:marTop w:val="0"/>
          <w:marBottom w:val="0"/>
          <w:divBdr>
            <w:top w:val="none" w:sz="0" w:space="0" w:color="auto"/>
            <w:left w:val="none" w:sz="0" w:space="0" w:color="auto"/>
            <w:bottom w:val="none" w:sz="0" w:space="0" w:color="auto"/>
            <w:right w:val="none" w:sz="0" w:space="0" w:color="auto"/>
          </w:divBdr>
        </w:div>
        <w:div w:id="1019893364">
          <w:marLeft w:val="640"/>
          <w:marRight w:val="0"/>
          <w:marTop w:val="0"/>
          <w:marBottom w:val="0"/>
          <w:divBdr>
            <w:top w:val="none" w:sz="0" w:space="0" w:color="auto"/>
            <w:left w:val="none" w:sz="0" w:space="0" w:color="auto"/>
            <w:bottom w:val="none" w:sz="0" w:space="0" w:color="auto"/>
            <w:right w:val="none" w:sz="0" w:space="0" w:color="auto"/>
          </w:divBdr>
        </w:div>
        <w:div w:id="1025784789">
          <w:marLeft w:val="640"/>
          <w:marRight w:val="0"/>
          <w:marTop w:val="0"/>
          <w:marBottom w:val="0"/>
          <w:divBdr>
            <w:top w:val="none" w:sz="0" w:space="0" w:color="auto"/>
            <w:left w:val="none" w:sz="0" w:space="0" w:color="auto"/>
            <w:bottom w:val="none" w:sz="0" w:space="0" w:color="auto"/>
            <w:right w:val="none" w:sz="0" w:space="0" w:color="auto"/>
          </w:divBdr>
        </w:div>
        <w:div w:id="1038699371">
          <w:marLeft w:val="640"/>
          <w:marRight w:val="0"/>
          <w:marTop w:val="0"/>
          <w:marBottom w:val="0"/>
          <w:divBdr>
            <w:top w:val="none" w:sz="0" w:space="0" w:color="auto"/>
            <w:left w:val="none" w:sz="0" w:space="0" w:color="auto"/>
            <w:bottom w:val="none" w:sz="0" w:space="0" w:color="auto"/>
            <w:right w:val="none" w:sz="0" w:space="0" w:color="auto"/>
          </w:divBdr>
        </w:div>
        <w:div w:id="1109206826">
          <w:marLeft w:val="640"/>
          <w:marRight w:val="0"/>
          <w:marTop w:val="0"/>
          <w:marBottom w:val="0"/>
          <w:divBdr>
            <w:top w:val="none" w:sz="0" w:space="0" w:color="auto"/>
            <w:left w:val="none" w:sz="0" w:space="0" w:color="auto"/>
            <w:bottom w:val="none" w:sz="0" w:space="0" w:color="auto"/>
            <w:right w:val="none" w:sz="0" w:space="0" w:color="auto"/>
          </w:divBdr>
        </w:div>
        <w:div w:id="1129783578">
          <w:marLeft w:val="640"/>
          <w:marRight w:val="0"/>
          <w:marTop w:val="0"/>
          <w:marBottom w:val="0"/>
          <w:divBdr>
            <w:top w:val="none" w:sz="0" w:space="0" w:color="auto"/>
            <w:left w:val="none" w:sz="0" w:space="0" w:color="auto"/>
            <w:bottom w:val="none" w:sz="0" w:space="0" w:color="auto"/>
            <w:right w:val="none" w:sz="0" w:space="0" w:color="auto"/>
          </w:divBdr>
        </w:div>
        <w:div w:id="1168907763">
          <w:marLeft w:val="640"/>
          <w:marRight w:val="0"/>
          <w:marTop w:val="0"/>
          <w:marBottom w:val="0"/>
          <w:divBdr>
            <w:top w:val="none" w:sz="0" w:space="0" w:color="auto"/>
            <w:left w:val="none" w:sz="0" w:space="0" w:color="auto"/>
            <w:bottom w:val="none" w:sz="0" w:space="0" w:color="auto"/>
            <w:right w:val="none" w:sz="0" w:space="0" w:color="auto"/>
          </w:divBdr>
        </w:div>
        <w:div w:id="1171678024">
          <w:marLeft w:val="640"/>
          <w:marRight w:val="0"/>
          <w:marTop w:val="0"/>
          <w:marBottom w:val="0"/>
          <w:divBdr>
            <w:top w:val="none" w:sz="0" w:space="0" w:color="auto"/>
            <w:left w:val="none" w:sz="0" w:space="0" w:color="auto"/>
            <w:bottom w:val="none" w:sz="0" w:space="0" w:color="auto"/>
            <w:right w:val="none" w:sz="0" w:space="0" w:color="auto"/>
          </w:divBdr>
        </w:div>
        <w:div w:id="1183083207">
          <w:marLeft w:val="640"/>
          <w:marRight w:val="0"/>
          <w:marTop w:val="0"/>
          <w:marBottom w:val="0"/>
          <w:divBdr>
            <w:top w:val="none" w:sz="0" w:space="0" w:color="auto"/>
            <w:left w:val="none" w:sz="0" w:space="0" w:color="auto"/>
            <w:bottom w:val="none" w:sz="0" w:space="0" w:color="auto"/>
            <w:right w:val="none" w:sz="0" w:space="0" w:color="auto"/>
          </w:divBdr>
        </w:div>
        <w:div w:id="1221790732">
          <w:marLeft w:val="640"/>
          <w:marRight w:val="0"/>
          <w:marTop w:val="0"/>
          <w:marBottom w:val="0"/>
          <w:divBdr>
            <w:top w:val="none" w:sz="0" w:space="0" w:color="auto"/>
            <w:left w:val="none" w:sz="0" w:space="0" w:color="auto"/>
            <w:bottom w:val="none" w:sz="0" w:space="0" w:color="auto"/>
            <w:right w:val="none" w:sz="0" w:space="0" w:color="auto"/>
          </w:divBdr>
        </w:div>
        <w:div w:id="1229002752">
          <w:marLeft w:val="640"/>
          <w:marRight w:val="0"/>
          <w:marTop w:val="0"/>
          <w:marBottom w:val="0"/>
          <w:divBdr>
            <w:top w:val="none" w:sz="0" w:space="0" w:color="auto"/>
            <w:left w:val="none" w:sz="0" w:space="0" w:color="auto"/>
            <w:bottom w:val="none" w:sz="0" w:space="0" w:color="auto"/>
            <w:right w:val="none" w:sz="0" w:space="0" w:color="auto"/>
          </w:divBdr>
        </w:div>
        <w:div w:id="1240675397">
          <w:marLeft w:val="640"/>
          <w:marRight w:val="0"/>
          <w:marTop w:val="0"/>
          <w:marBottom w:val="0"/>
          <w:divBdr>
            <w:top w:val="none" w:sz="0" w:space="0" w:color="auto"/>
            <w:left w:val="none" w:sz="0" w:space="0" w:color="auto"/>
            <w:bottom w:val="none" w:sz="0" w:space="0" w:color="auto"/>
            <w:right w:val="none" w:sz="0" w:space="0" w:color="auto"/>
          </w:divBdr>
        </w:div>
        <w:div w:id="1241057270">
          <w:marLeft w:val="640"/>
          <w:marRight w:val="0"/>
          <w:marTop w:val="0"/>
          <w:marBottom w:val="0"/>
          <w:divBdr>
            <w:top w:val="none" w:sz="0" w:space="0" w:color="auto"/>
            <w:left w:val="none" w:sz="0" w:space="0" w:color="auto"/>
            <w:bottom w:val="none" w:sz="0" w:space="0" w:color="auto"/>
            <w:right w:val="none" w:sz="0" w:space="0" w:color="auto"/>
          </w:divBdr>
        </w:div>
        <w:div w:id="1256128748">
          <w:marLeft w:val="640"/>
          <w:marRight w:val="0"/>
          <w:marTop w:val="0"/>
          <w:marBottom w:val="0"/>
          <w:divBdr>
            <w:top w:val="none" w:sz="0" w:space="0" w:color="auto"/>
            <w:left w:val="none" w:sz="0" w:space="0" w:color="auto"/>
            <w:bottom w:val="none" w:sz="0" w:space="0" w:color="auto"/>
            <w:right w:val="none" w:sz="0" w:space="0" w:color="auto"/>
          </w:divBdr>
        </w:div>
        <w:div w:id="1284078296">
          <w:marLeft w:val="640"/>
          <w:marRight w:val="0"/>
          <w:marTop w:val="0"/>
          <w:marBottom w:val="0"/>
          <w:divBdr>
            <w:top w:val="none" w:sz="0" w:space="0" w:color="auto"/>
            <w:left w:val="none" w:sz="0" w:space="0" w:color="auto"/>
            <w:bottom w:val="none" w:sz="0" w:space="0" w:color="auto"/>
            <w:right w:val="none" w:sz="0" w:space="0" w:color="auto"/>
          </w:divBdr>
        </w:div>
        <w:div w:id="1333559084">
          <w:marLeft w:val="640"/>
          <w:marRight w:val="0"/>
          <w:marTop w:val="0"/>
          <w:marBottom w:val="0"/>
          <w:divBdr>
            <w:top w:val="none" w:sz="0" w:space="0" w:color="auto"/>
            <w:left w:val="none" w:sz="0" w:space="0" w:color="auto"/>
            <w:bottom w:val="none" w:sz="0" w:space="0" w:color="auto"/>
            <w:right w:val="none" w:sz="0" w:space="0" w:color="auto"/>
          </w:divBdr>
        </w:div>
        <w:div w:id="1338728942">
          <w:marLeft w:val="640"/>
          <w:marRight w:val="0"/>
          <w:marTop w:val="0"/>
          <w:marBottom w:val="0"/>
          <w:divBdr>
            <w:top w:val="none" w:sz="0" w:space="0" w:color="auto"/>
            <w:left w:val="none" w:sz="0" w:space="0" w:color="auto"/>
            <w:bottom w:val="none" w:sz="0" w:space="0" w:color="auto"/>
            <w:right w:val="none" w:sz="0" w:space="0" w:color="auto"/>
          </w:divBdr>
        </w:div>
        <w:div w:id="1338851635">
          <w:marLeft w:val="640"/>
          <w:marRight w:val="0"/>
          <w:marTop w:val="0"/>
          <w:marBottom w:val="0"/>
          <w:divBdr>
            <w:top w:val="none" w:sz="0" w:space="0" w:color="auto"/>
            <w:left w:val="none" w:sz="0" w:space="0" w:color="auto"/>
            <w:bottom w:val="none" w:sz="0" w:space="0" w:color="auto"/>
            <w:right w:val="none" w:sz="0" w:space="0" w:color="auto"/>
          </w:divBdr>
        </w:div>
        <w:div w:id="1360231843">
          <w:marLeft w:val="640"/>
          <w:marRight w:val="0"/>
          <w:marTop w:val="0"/>
          <w:marBottom w:val="0"/>
          <w:divBdr>
            <w:top w:val="none" w:sz="0" w:space="0" w:color="auto"/>
            <w:left w:val="none" w:sz="0" w:space="0" w:color="auto"/>
            <w:bottom w:val="none" w:sz="0" w:space="0" w:color="auto"/>
            <w:right w:val="none" w:sz="0" w:space="0" w:color="auto"/>
          </w:divBdr>
        </w:div>
        <w:div w:id="1372220554">
          <w:marLeft w:val="640"/>
          <w:marRight w:val="0"/>
          <w:marTop w:val="0"/>
          <w:marBottom w:val="0"/>
          <w:divBdr>
            <w:top w:val="none" w:sz="0" w:space="0" w:color="auto"/>
            <w:left w:val="none" w:sz="0" w:space="0" w:color="auto"/>
            <w:bottom w:val="none" w:sz="0" w:space="0" w:color="auto"/>
            <w:right w:val="none" w:sz="0" w:space="0" w:color="auto"/>
          </w:divBdr>
        </w:div>
        <w:div w:id="1406151111">
          <w:marLeft w:val="640"/>
          <w:marRight w:val="0"/>
          <w:marTop w:val="0"/>
          <w:marBottom w:val="0"/>
          <w:divBdr>
            <w:top w:val="none" w:sz="0" w:space="0" w:color="auto"/>
            <w:left w:val="none" w:sz="0" w:space="0" w:color="auto"/>
            <w:bottom w:val="none" w:sz="0" w:space="0" w:color="auto"/>
            <w:right w:val="none" w:sz="0" w:space="0" w:color="auto"/>
          </w:divBdr>
        </w:div>
        <w:div w:id="1438066394">
          <w:marLeft w:val="640"/>
          <w:marRight w:val="0"/>
          <w:marTop w:val="0"/>
          <w:marBottom w:val="0"/>
          <w:divBdr>
            <w:top w:val="none" w:sz="0" w:space="0" w:color="auto"/>
            <w:left w:val="none" w:sz="0" w:space="0" w:color="auto"/>
            <w:bottom w:val="none" w:sz="0" w:space="0" w:color="auto"/>
            <w:right w:val="none" w:sz="0" w:space="0" w:color="auto"/>
          </w:divBdr>
        </w:div>
        <w:div w:id="1441561063">
          <w:marLeft w:val="640"/>
          <w:marRight w:val="0"/>
          <w:marTop w:val="0"/>
          <w:marBottom w:val="0"/>
          <w:divBdr>
            <w:top w:val="none" w:sz="0" w:space="0" w:color="auto"/>
            <w:left w:val="none" w:sz="0" w:space="0" w:color="auto"/>
            <w:bottom w:val="none" w:sz="0" w:space="0" w:color="auto"/>
            <w:right w:val="none" w:sz="0" w:space="0" w:color="auto"/>
          </w:divBdr>
        </w:div>
        <w:div w:id="1444425934">
          <w:marLeft w:val="640"/>
          <w:marRight w:val="0"/>
          <w:marTop w:val="0"/>
          <w:marBottom w:val="0"/>
          <w:divBdr>
            <w:top w:val="none" w:sz="0" w:space="0" w:color="auto"/>
            <w:left w:val="none" w:sz="0" w:space="0" w:color="auto"/>
            <w:bottom w:val="none" w:sz="0" w:space="0" w:color="auto"/>
            <w:right w:val="none" w:sz="0" w:space="0" w:color="auto"/>
          </w:divBdr>
        </w:div>
        <w:div w:id="1456946876">
          <w:marLeft w:val="640"/>
          <w:marRight w:val="0"/>
          <w:marTop w:val="0"/>
          <w:marBottom w:val="0"/>
          <w:divBdr>
            <w:top w:val="none" w:sz="0" w:space="0" w:color="auto"/>
            <w:left w:val="none" w:sz="0" w:space="0" w:color="auto"/>
            <w:bottom w:val="none" w:sz="0" w:space="0" w:color="auto"/>
            <w:right w:val="none" w:sz="0" w:space="0" w:color="auto"/>
          </w:divBdr>
        </w:div>
        <w:div w:id="1469935119">
          <w:marLeft w:val="640"/>
          <w:marRight w:val="0"/>
          <w:marTop w:val="0"/>
          <w:marBottom w:val="0"/>
          <w:divBdr>
            <w:top w:val="none" w:sz="0" w:space="0" w:color="auto"/>
            <w:left w:val="none" w:sz="0" w:space="0" w:color="auto"/>
            <w:bottom w:val="none" w:sz="0" w:space="0" w:color="auto"/>
            <w:right w:val="none" w:sz="0" w:space="0" w:color="auto"/>
          </w:divBdr>
        </w:div>
        <w:div w:id="1571696648">
          <w:marLeft w:val="640"/>
          <w:marRight w:val="0"/>
          <w:marTop w:val="0"/>
          <w:marBottom w:val="0"/>
          <w:divBdr>
            <w:top w:val="none" w:sz="0" w:space="0" w:color="auto"/>
            <w:left w:val="none" w:sz="0" w:space="0" w:color="auto"/>
            <w:bottom w:val="none" w:sz="0" w:space="0" w:color="auto"/>
            <w:right w:val="none" w:sz="0" w:space="0" w:color="auto"/>
          </w:divBdr>
        </w:div>
        <w:div w:id="1625885397">
          <w:marLeft w:val="640"/>
          <w:marRight w:val="0"/>
          <w:marTop w:val="0"/>
          <w:marBottom w:val="0"/>
          <w:divBdr>
            <w:top w:val="none" w:sz="0" w:space="0" w:color="auto"/>
            <w:left w:val="none" w:sz="0" w:space="0" w:color="auto"/>
            <w:bottom w:val="none" w:sz="0" w:space="0" w:color="auto"/>
            <w:right w:val="none" w:sz="0" w:space="0" w:color="auto"/>
          </w:divBdr>
        </w:div>
        <w:div w:id="1638411963">
          <w:marLeft w:val="640"/>
          <w:marRight w:val="0"/>
          <w:marTop w:val="0"/>
          <w:marBottom w:val="0"/>
          <w:divBdr>
            <w:top w:val="none" w:sz="0" w:space="0" w:color="auto"/>
            <w:left w:val="none" w:sz="0" w:space="0" w:color="auto"/>
            <w:bottom w:val="none" w:sz="0" w:space="0" w:color="auto"/>
            <w:right w:val="none" w:sz="0" w:space="0" w:color="auto"/>
          </w:divBdr>
        </w:div>
        <w:div w:id="1644115035">
          <w:marLeft w:val="640"/>
          <w:marRight w:val="0"/>
          <w:marTop w:val="0"/>
          <w:marBottom w:val="0"/>
          <w:divBdr>
            <w:top w:val="none" w:sz="0" w:space="0" w:color="auto"/>
            <w:left w:val="none" w:sz="0" w:space="0" w:color="auto"/>
            <w:bottom w:val="none" w:sz="0" w:space="0" w:color="auto"/>
            <w:right w:val="none" w:sz="0" w:space="0" w:color="auto"/>
          </w:divBdr>
        </w:div>
        <w:div w:id="1648699801">
          <w:marLeft w:val="640"/>
          <w:marRight w:val="0"/>
          <w:marTop w:val="0"/>
          <w:marBottom w:val="0"/>
          <w:divBdr>
            <w:top w:val="none" w:sz="0" w:space="0" w:color="auto"/>
            <w:left w:val="none" w:sz="0" w:space="0" w:color="auto"/>
            <w:bottom w:val="none" w:sz="0" w:space="0" w:color="auto"/>
            <w:right w:val="none" w:sz="0" w:space="0" w:color="auto"/>
          </w:divBdr>
        </w:div>
        <w:div w:id="1659072505">
          <w:marLeft w:val="640"/>
          <w:marRight w:val="0"/>
          <w:marTop w:val="0"/>
          <w:marBottom w:val="0"/>
          <w:divBdr>
            <w:top w:val="none" w:sz="0" w:space="0" w:color="auto"/>
            <w:left w:val="none" w:sz="0" w:space="0" w:color="auto"/>
            <w:bottom w:val="none" w:sz="0" w:space="0" w:color="auto"/>
            <w:right w:val="none" w:sz="0" w:space="0" w:color="auto"/>
          </w:divBdr>
        </w:div>
        <w:div w:id="1715033930">
          <w:marLeft w:val="640"/>
          <w:marRight w:val="0"/>
          <w:marTop w:val="0"/>
          <w:marBottom w:val="0"/>
          <w:divBdr>
            <w:top w:val="none" w:sz="0" w:space="0" w:color="auto"/>
            <w:left w:val="none" w:sz="0" w:space="0" w:color="auto"/>
            <w:bottom w:val="none" w:sz="0" w:space="0" w:color="auto"/>
            <w:right w:val="none" w:sz="0" w:space="0" w:color="auto"/>
          </w:divBdr>
        </w:div>
        <w:div w:id="1741366450">
          <w:marLeft w:val="640"/>
          <w:marRight w:val="0"/>
          <w:marTop w:val="0"/>
          <w:marBottom w:val="0"/>
          <w:divBdr>
            <w:top w:val="none" w:sz="0" w:space="0" w:color="auto"/>
            <w:left w:val="none" w:sz="0" w:space="0" w:color="auto"/>
            <w:bottom w:val="none" w:sz="0" w:space="0" w:color="auto"/>
            <w:right w:val="none" w:sz="0" w:space="0" w:color="auto"/>
          </w:divBdr>
        </w:div>
        <w:div w:id="1769159606">
          <w:marLeft w:val="640"/>
          <w:marRight w:val="0"/>
          <w:marTop w:val="0"/>
          <w:marBottom w:val="0"/>
          <w:divBdr>
            <w:top w:val="none" w:sz="0" w:space="0" w:color="auto"/>
            <w:left w:val="none" w:sz="0" w:space="0" w:color="auto"/>
            <w:bottom w:val="none" w:sz="0" w:space="0" w:color="auto"/>
            <w:right w:val="none" w:sz="0" w:space="0" w:color="auto"/>
          </w:divBdr>
        </w:div>
        <w:div w:id="1796942986">
          <w:marLeft w:val="640"/>
          <w:marRight w:val="0"/>
          <w:marTop w:val="0"/>
          <w:marBottom w:val="0"/>
          <w:divBdr>
            <w:top w:val="none" w:sz="0" w:space="0" w:color="auto"/>
            <w:left w:val="none" w:sz="0" w:space="0" w:color="auto"/>
            <w:bottom w:val="none" w:sz="0" w:space="0" w:color="auto"/>
            <w:right w:val="none" w:sz="0" w:space="0" w:color="auto"/>
          </w:divBdr>
        </w:div>
        <w:div w:id="1843932464">
          <w:marLeft w:val="640"/>
          <w:marRight w:val="0"/>
          <w:marTop w:val="0"/>
          <w:marBottom w:val="0"/>
          <w:divBdr>
            <w:top w:val="none" w:sz="0" w:space="0" w:color="auto"/>
            <w:left w:val="none" w:sz="0" w:space="0" w:color="auto"/>
            <w:bottom w:val="none" w:sz="0" w:space="0" w:color="auto"/>
            <w:right w:val="none" w:sz="0" w:space="0" w:color="auto"/>
          </w:divBdr>
        </w:div>
        <w:div w:id="1844397184">
          <w:marLeft w:val="640"/>
          <w:marRight w:val="0"/>
          <w:marTop w:val="0"/>
          <w:marBottom w:val="0"/>
          <w:divBdr>
            <w:top w:val="none" w:sz="0" w:space="0" w:color="auto"/>
            <w:left w:val="none" w:sz="0" w:space="0" w:color="auto"/>
            <w:bottom w:val="none" w:sz="0" w:space="0" w:color="auto"/>
            <w:right w:val="none" w:sz="0" w:space="0" w:color="auto"/>
          </w:divBdr>
        </w:div>
        <w:div w:id="1845245258">
          <w:marLeft w:val="640"/>
          <w:marRight w:val="0"/>
          <w:marTop w:val="0"/>
          <w:marBottom w:val="0"/>
          <w:divBdr>
            <w:top w:val="none" w:sz="0" w:space="0" w:color="auto"/>
            <w:left w:val="none" w:sz="0" w:space="0" w:color="auto"/>
            <w:bottom w:val="none" w:sz="0" w:space="0" w:color="auto"/>
            <w:right w:val="none" w:sz="0" w:space="0" w:color="auto"/>
          </w:divBdr>
        </w:div>
        <w:div w:id="1845633024">
          <w:marLeft w:val="640"/>
          <w:marRight w:val="0"/>
          <w:marTop w:val="0"/>
          <w:marBottom w:val="0"/>
          <w:divBdr>
            <w:top w:val="none" w:sz="0" w:space="0" w:color="auto"/>
            <w:left w:val="none" w:sz="0" w:space="0" w:color="auto"/>
            <w:bottom w:val="none" w:sz="0" w:space="0" w:color="auto"/>
            <w:right w:val="none" w:sz="0" w:space="0" w:color="auto"/>
          </w:divBdr>
        </w:div>
        <w:div w:id="1894807207">
          <w:marLeft w:val="640"/>
          <w:marRight w:val="0"/>
          <w:marTop w:val="0"/>
          <w:marBottom w:val="0"/>
          <w:divBdr>
            <w:top w:val="none" w:sz="0" w:space="0" w:color="auto"/>
            <w:left w:val="none" w:sz="0" w:space="0" w:color="auto"/>
            <w:bottom w:val="none" w:sz="0" w:space="0" w:color="auto"/>
            <w:right w:val="none" w:sz="0" w:space="0" w:color="auto"/>
          </w:divBdr>
        </w:div>
        <w:div w:id="1897734823">
          <w:marLeft w:val="640"/>
          <w:marRight w:val="0"/>
          <w:marTop w:val="0"/>
          <w:marBottom w:val="0"/>
          <w:divBdr>
            <w:top w:val="none" w:sz="0" w:space="0" w:color="auto"/>
            <w:left w:val="none" w:sz="0" w:space="0" w:color="auto"/>
            <w:bottom w:val="none" w:sz="0" w:space="0" w:color="auto"/>
            <w:right w:val="none" w:sz="0" w:space="0" w:color="auto"/>
          </w:divBdr>
        </w:div>
        <w:div w:id="1917472067">
          <w:marLeft w:val="640"/>
          <w:marRight w:val="0"/>
          <w:marTop w:val="0"/>
          <w:marBottom w:val="0"/>
          <w:divBdr>
            <w:top w:val="none" w:sz="0" w:space="0" w:color="auto"/>
            <w:left w:val="none" w:sz="0" w:space="0" w:color="auto"/>
            <w:bottom w:val="none" w:sz="0" w:space="0" w:color="auto"/>
            <w:right w:val="none" w:sz="0" w:space="0" w:color="auto"/>
          </w:divBdr>
        </w:div>
        <w:div w:id="1946842103">
          <w:marLeft w:val="640"/>
          <w:marRight w:val="0"/>
          <w:marTop w:val="0"/>
          <w:marBottom w:val="0"/>
          <w:divBdr>
            <w:top w:val="none" w:sz="0" w:space="0" w:color="auto"/>
            <w:left w:val="none" w:sz="0" w:space="0" w:color="auto"/>
            <w:bottom w:val="none" w:sz="0" w:space="0" w:color="auto"/>
            <w:right w:val="none" w:sz="0" w:space="0" w:color="auto"/>
          </w:divBdr>
        </w:div>
        <w:div w:id="1955938505">
          <w:marLeft w:val="640"/>
          <w:marRight w:val="0"/>
          <w:marTop w:val="0"/>
          <w:marBottom w:val="0"/>
          <w:divBdr>
            <w:top w:val="none" w:sz="0" w:space="0" w:color="auto"/>
            <w:left w:val="none" w:sz="0" w:space="0" w:color="auto"/>
            <w:bottom w:val="none" w:sz="0" w:space="0" w:color="auto"/>
            <w:right w:val="none" w:sz="0" w:space="0" w:color="auto"/>
          </w:divBdr>
        </w:div>
        <w:div w:id="2014524500">
          <w:marLeft w:val="640"/>
          <w:marRight w:val="0"/>
          <w:marTop w:val="0"/>
          <w:marBottom w:val="0"/>
          <w:divBdr>
            <w:top w:val="none" w:sz="0" w:space="0" w:color="auto"/>
            <w:left w:val="none" w:sz="0" w:space="0" w:color="auto"/>
            <w:bottom w:val="none" w:sz="0" w:space="0" w:color="auto"/>
            <w:right w:val="none" w:sz="0" w:space="0" w:color="auto"/>
          </w:divBdr>
        </w:div>
        <w:div w:id="2014869575">
          <w:marLeft w:val="640"/>
          <w:marRight w:val="0"/>
          <w:marTop w:val="0"/>
          <w:marBottom w:val="0"/>
          <w:divBdr>
            <w:top w:val="none" w:sz="0" w:space="0" w:color="auto"/>
            <w:left w:val="none" w:sz="0" w:space="0" w:color="auto"/>
            <w:bottom w:val="none" w:sz="0" w:space="0" w:color="auto"/>
            <w:right w:val="none" w:sz="0" w:space="0" w:color="auto"/>
          </w:divBdr>
        </w:div>
        <w:div w:id="2070884316">
          <w:marLeft w:val="640"/>
          <w:marRight w:val="0"/>
          <w:marTop w:val="0"/>
          <w:marBottom w:val="0"/>
          <w:divBdr>
            <w:top w:val="none" w:sz="0" w:space="0" w:color="auto"/>
            <w:left w:val="none" w:sz="0" w:space="0" w:color="auto"/>
            <w:bottom w:val="none" w:sz="0" w:space="0" w:color="auto"/>
            <w:right w:val="none" w:sz="0" w:space="0" w:color="auto"/>
          </w:divBdr>
        </w:div>
        <w:div w:id="2101681607">
          <w:marLeft w:val="640"/>
          <w:marRight w:val="0"/>
          <w:marTop w:val="0"/>
          <w:marBottom w:val="0"/>
          <w:divBdr>
            <w:top w:val="none" w:sz="0" w:space="0" w:color="auto"/>
            <w:left w:val="none" w:sz="0" w:space="0" w:color="auto"/>
            <w:bottom w:val="none" w:sz="0" w:space="0" w:color="auto"/>
            <w:right w:val="none" w:sz="0" w:space="0" w:color="auto"/>
          </w:divBdr>
        </w:div>
      </w:divsChild>
    </w:div>
    <w:div w:id="1915240699">
      <w:bodyDiv w:val="1"/>
      <w:marLeft w:val="0"/>
      <w:marRight w:val="0"/>
      <w:marTop w:val="0"/>
      <w:marBottom w:val="0"/>
      <w:divBdr>
        <w:top w:val="none" w:sz="0" w:space="0" w:color="auto"/>
        <w:left w:val="none" w:sz="0" w:space="0" w:color="auto"/>
        <w:bottom w:val="none" w:sz="0" w:space="0" w:color="auto"/>
        <w:right w:val="none" w:sz="0" w:space="0" w:color="auto"/>
      </w:divBdr>
      <w:divsChild>
        <w:div w:id="12999290">
          <w:marLeft w:val="640"/>
          <w:marRight w:val="0"/>
          <w:marTop w:val="0"/>
          <w:marBottom w:val="0"/>
          <w:divBdr>
            <w:top w:val="none" w:sz="0" w:space="0" w:color="auto"/>
            <w:left w:val="none" w:sz="0" w:space="0" w:color="auto"/>
            <w:bottom w:val="none" w:sz="0" w:space="0" w:color="auto"/>
            <w:right w:val="none" w:sz="0" w:space="0" w:color="auto"/>
          </w:divBdr>
        </w:div>
        <w:div w:id="24722187">
          <w:marLeft w:val="640"/>
          <w:marRight w:val="0"/>
          <w:marTop w:val="0"/>
          <w:marBottom w:val="0"/>
          <w:divBdr>
            <w:top w:val="none" w:sz="0" w:space="0" w:color="auto"/>
            <w:left w:val="none" w:sz="0" w:space="0" w:color="auto"/>
            <w:bottom w:val="none" w:sz="0" w:space="0" w:color="auto"/>
            <w:right w:val="none" w:sz="0" w:space="0" w:color="auto"/>
          </w:divBdr>
        </w:div>
        <w:div w:id="53897837">
          <w:marLeft w:val="640"/>
          <w:marRight w:val="0"/>
          <w:marTop w:val="0"/>
          <w:marBottom w:val="0"/>
          <w:divBdr>
            <w:top w:val="none" w:sz="0" w:space="0" w:color="auto"/>
            <w:left w:val="none" w:sz="0" w:space="0" w:color="auto"/>
            <w:bottom w:val="none" w:sz="0" w:space="0" w:color="auto"/>
            <w:right w:val="none" w:sz="0" w:space="0" w:color="auto"/>
          </w:divBdr>
        </w:div>
        <w:div w:id="70736647">
          <w:marLeft w:val="640"/>
          <w:marRight w:val="0"/>
          <w:marTop w:val="0"/>
          <w:marBottom w:val="0"/>
          <w:divBdr>
            <w:top w:val="none" w:sz="0" w:space="0" w:color="auto"/>
            <w:left w:val="none" w:sz="0" w:space="0" w:color="auto"/>
            <w:bottom w:val="none" w:sz="0" w:space="0" w:color="auto"/>
            <w:right w:val="none" w:sz="0" w:space="0" w:color="auto"/>
          </w:divBdr>
        </w:div>
        <w:div w:id="90588894">
          <w:marLeft w:val="640"/>
          <w:marRight w:val="0"/>
          <w:marTop w:val="0"/>
          <w:marBottom w:val="0"/>
          <w:divBdr>
            <w:top w:val="none" w:sz="0" w:space="0" w:color="auto"/>
            <w:left w:val="none" w:sz="0" w:space="0" w:color="auto"/>
            <w:bottom w:val="none" w:sz="0" w:space="0" w:color="auto"/>
            <w:right w:val="none" w:sz="0" w:space="0" w:color="auto"/>
          </w:divBdr>
        </w:div>
        <w:div w:id="120270783">
          <w:marLeft w:val="640"/>
          <w:marRight w:val="0"/>
          <w:marTop w:val="0"/>
          <w:marBottom w:val="0"/>
          <w:divBdr>
            <w:top w:val="none" w:sz="0" w:space="0" w:color="auto"/>
            <w:left w:val="none" w:sz="0" w:space="0" w:color="auto"/>
            <w:bottom w:val="none" w:sz="0" w:space="0" w:color="auto"/>
            <w:right w:val="none" w:sz="0" w:space="0" w:color="auto"/>
          </w:divBdr>
        </w:div>
        <w:div w:id="164172453">
          <w:marLeft w:val="640"/>
          <w:marRight w:val="0"/>
          <w:marTop w:val="0"/>
          <w:marBottom w:val="0"/>
          <w:divBdr>
            <w:top w:val="none" w:sz="0" w:space="0" w:color="auto"/>
            <w:left w:val="none" w:sz="0" w:space="0" w:color="auto"/>
            <w:bottom w:val="none" w:sz="0" w:space="0" w:color="auto"/>
            <w:right w:val="none" w:sz="0" w:space="0" w:color="auto"/>
          </w:divBdr>
        </w:div>
        <w:div w:id="196967506">
          <w:marLeft w:val="640"/>
          <w:marRight w:val="0"/>
          <w:marTop w:val="0"/>
          <w:marBottom w:val="0"/>
          <w:divBdr>
            <w:top w:val="none" w:sz="0" w:space="0" w:color="auto"/>
            <w:left w:val="none" w:sz="0" w:space="0" w:color="auto"/>
            <w:bottom w:val="none" w:sz="0" w:space="0" w:color="auto"/>
            <w:right w:val="none" w:sz="0" w:space="0" w:color="auto"/>
          </w:divBdr>
        </w:div>
        <w:div w:id="216820150">
          <w:marLeft w:val="640"/>
          <w:marRight w:val="0"/>
          <w:marTop w:val="0"/>
          <w:marBottom w:val="0"/>
          <w:divBdr>
            <w:top w:val="none" w:sz="0" w:space="0" w:color="auto"/>
            <w:left w:val="none" w:sz="0" w:space="0" w:color="auto"/>
            <w:bottom w:val="none" w:sz="0" w:space="0" w:color="auto"/>
            <w:right w:val="none" w:sz="0" w:space="0" w:color="auto"/>
          </w:divBdr>
        </w:div>
        <w:div w:id="247808980">
          <w:marLeft w:val="640"/>
          <w:marRight w:val="0"/>
          <w:marTop w:val="0"/>
          <w:marBottom w:val="0"/>
          <w:divBdr>
            <w:top w:val="none" w:sz="0" w:space="0" w:color="auto"/>
            <w:left w:val="none" w:sz="0" w:space="0" w:color="auto"/>
            <w:bottom w:val="none" w:sz="0" w:space="0" w:color="auto"/>
            <w:right w:val="none" w:sz="0" w:space="0" w:color="auto"/>
          </w:divBdr>
        </w:div>
        <w:div w:id="272903132">
          <w:marLeft w:val="640"/>
          <w:marRight w:val="0"/>
          <w:marTop w:val="0"/>
          <w:marBottom w:val="0"/>
          <w:divBdr>
            <w:top w:val="none" w:sz="0" w:space="0" w:color="auto"/>
            <w:left w:val="none" w:sz="0" w:space="0" w:color="auto"/>
            <w:bottom w:val="none" w:sz="0" w:space="0" w:color="auto"/>
            <w:right w:val="none" w:sz="0" w:space="0" w:color="auto"/>
          </w:divBdr>
        </w:div>
        <w:div w:id="277760281">
          <w:marLeft w:val="640"/>
          <w:marRight w:val="0"/>
          <w:marTop w:val="0"/>
          <w:marBottom w:val="0"/>
          <w:divBdr>
            <w:top w:val="none" w:sz="0" w:space="0" w:color="auto"/>
            <w:left w:val="none" w:sz="0" w:space="0" w:color="auto"/>
            <w:bottom w:val="none" w:sz="0" w:space="0" w:color="auto"/>
            <w:right w:val="none" w:sz="0" w:space="0" w:color="auto"/>
          </w:divBdr>
        </w:div>
        <w:div w:id="280499390">
          <w:marLeft w:val="640"/>
          <w:marRight w:val="0"/>
          <w:marTop w:val="0"/>
          <w:marBottom w:val="0"/>
          <w:divBdr>
            <w:top w:val="none" w:sz="0" w:space="0" w:color="auto"/>
            <w:left w:val="none" w:sz="0" w:space="0" w:color="auto"/>
            <w:bottom w:val="none" w:sz="0" w:space="0" w:color="auto"/>
            <w:right w:val="none" w:sz="0" w:space="0" w:color="auto"/>
          </w:divBdr>
        </w:div>
        <w:div w:id="325599713">
          <w:marLeft w:val="640"/>
          <w:marRight w:val="0"/>
          <w:marTop w:val="0"/>
          <w:marBottom w:val="0"/>
          <w:divBdr>
            <w:top w:val="none" w:sz="0" w:space="0" w:color="auto"/>
            <w:left w:val="none" w:sz="0" w:space="0" w:color="auto"/>
            <w:bottom w:val="none" w:sz="0" w:space="0" w:color="auto"/>
            <w:right w:val="none" w:sz="0" w:space="0" w:color="auto"/>
          </w:divBdr>
        </w:div>
        <w:div w:id="335620248">
          <w:marLeft w:val="640"/>
          <w:marRight w:val="0"/>
          <w:marTop w:val="0"/>
          <w:marBottom w:val="0"/>
          <w:divBdr>
            <w:top w:val="none" w:sz="0" w:space="0" w:color="auto"/>
            <w:left w:val="none" w:sz="0" w:space="0" w:color="auto"/>
            <w:bottom w:val="none" w:sz="0" w:space="0" w:color="auto"/>
            <w:right w:val="none" w:sz="0" w:space="0" w:color="auto"/>
          </w:divBdr>
        </w:div>
        <w:div w:id="370568247">
          <w:marLeft w:val="640"/>
          <w:marRight w:val="0"/>
          <w:marTop w:val="0"/>
          <w:marBottom w:val="0"/>
          <w:divBdr>
            <w:top w:val="none" w:sz="0" w:space="0" w:color="auto"/>
            <w:left w:val="none" w:sz="0" w:space="0" w:color="auto"/>
            <w:bottom w:val="none" w:sz="0" w:space="0" w:color="auto"/>
            <w:right w:val="none" w:sz="0" w:space="0" w:color="auto"/>
          </w:divBdr>
        </w:div>
        <w:div w:id="378894153">
          <w:marLeft w:val="640"/>
          <w:marRight w:val="0"/>
          <w:marTop w:val="0"/>
          <w:marBottom w:val="0"/>
          <w:divBdr>
            <w:top w:val="none" w:sz="0" w:space="0" w:color="auto"/>
            <w:left w:val="none" w:sz="0" w:space="0" w:color="auto"/>
            <w:bottom w:val="none" w:sz="0" w:space="0" w:color="auto"/>
            <w:right w:val="none" w:sz="0" w:space="0" w:color="auto"/>
          </w:divBdr>
        </w:div>
        <w:div w:id="413288261">
          <w:marLeft w:val="640"/>
          <w:marRight w:val="0"/>
          <w:marTop w:val="0"/>
          <w:marBottom w:val="0"/>
          <w:divBdr>
            <w:top w:val="none" w:sz="0" w:space="0" w:color="auto"/>
            <w:left w:val="none" w:sz="0" w:space="0" w:color="auto"/>
            <w:bottom w:val="none" w:sz="0" w:space="0" w:color="auto"/>
            <w:right w:val="none" w:sz="0" w:space="0" w:color="auto"/>
          </w:divBdr>
        </w:div>
        <w:div w:id="425686080">
          <w:marLeft w:val="640"/>
          <w:marRight w:val="0"/>
          <w:marTop w:val="0"/>
          <w:marBottom w:val="0"/>
          <w:divBdr>
            <w:top w:val="none" w:sz="0" w:space="0" w:color="auto"/>
            <w:left w:val="none" w:sz="0" w:space="0" w:color="auto"/>
            <w:bottom w:val="none" w:sz="0" w:space="0" w:color="auto"/>
            <w:right w:val="none" w:sz="0" w:space="0" w:color="auto"/>
          </w:divBdr>
        </w:div>
        <w:div w:id="436680713">
          <w:marLeft w:val="640"/>
          <w:marRight w:val="0"/>
          <w:marTop w:val="0"/>
          <w:marBottom w:val="0"/>
          <w:divBdr>
            <w:top w:val="none" w:sz="0" w:space="0" w:color="auto"/>
            <w:left w:val="none" w:sz="0" w:space="0" w:color="auto"/>
            <w:bottom w:val="none" w:sz="0" w:space="0" w:color="auto"/>
            <w:right w:val="none" w:sz="0" w:space="0" w:color="auto"/>
          </w:divBdr>
        </w:div>
        <w:div w:id="438334203">
          <w:marLeft w:val="640"/>
          <w:marRight w:val="0"/>
          <w:marTop w:val="0"/>
          <w:marBottom w:val="0"/>
          <w:divBdr>
            <w:top w:val="none" w:sz="0" w:space="0" w:color="auto"/>
            <w:left w:val="none" w:sz="0" w:space="0" w:color="auto"/>
            <w:bottom w:val="none" w:sz="0" w:space="0" w:color="auto"/>
            <w:right w:val="none" w:sz="0" w:space="0" w:color="auto"/>
          </w:divBdr>
        </w:div>
        <w:div w:id="456025571">
          <w:marLeft w:val="640"/>
          <w:marRight w:val="0"/>
          <w:marTop w:val="0"/>
          <w:marBottom w:val="0"/>
          <w:divBdr>
            <w:top w:val="none" w:sz="0" w:space="0" w:color="auto"/>
            <w:left w:val="none" w:sz="0" w:space="0" w:color="auto"/>
            <w:bottom w:val="none" w:sz="0" w:space="0" w:color="auto"/>
            <w:right w:val="none" w:sz="0" w:space="0" w:color="auto"/>
          </w:divBdr>
        </w:div>
        <w:div w:id="458688235">
          <w:marLeft w:val="640"/>
          <w:marRight w:val="0"/>
          <w:marTop w:val="0"/>
          <w:marBottom w:val="0"/>
          <w:divBdr>
            <w:top w:val="none" w:sz="0" w:space="0" w:color="auto"/>
            <w:left w:val="none" w:sz="0" w:space="0" w:color="auto"/>
            <w:bottom w:val="none" w:sz="0" w:space="0" w:color="auto"/>
            <w:right w:val="none" w:sz="0" w:space="0" w:color="auto"/>
          </w:divBdr>
        </w:div>
        <w:div w:id="474955560">
          <w:marLeft w:val="640"/>
          <w:marRight w:val="0"/>
          <w:marTop w:val="0"/>
          <w:marBottom w:val="0"/>
          <w:divBdr>
            <w:top w:val="none" w:sz="0" w:space="0" w:color="auto"/>
            <w:left w:val="none" w:sz="0" w:space="0" w:color="auto"/>
            <w:bottom w:val="none" w:sz="0" w:space="0" w:color="auto"/>
            <w:right w:val="none" w:sz="0" w:space="0" w:color="auto"/>
          </w:divBdr>
        </w:div>
        <w:div w:id="485123615">
          <w:marLeft w:val="640"/>
          <w:marRight w:val="0"/>
          <w:marTop w:val="0"/>
          <w:marBottom w:val="0"/>
          <w:divBdr>
            <w:top w:val="none" w:sz="0" w:space="0" w:color="auto"/>
            <w:left w:val="none" w:sz="0" w:space="0" w:color="auto"/>
            <w:bottom w:val="none" w:sz="0" w:space="0" w:color="auto"/>
            <w:right w:val="none" w:sz="0" w:space="0" w:color="auto"/>
          </w:divBdr>
        </w:div>
        <w:div w:id="530924818">
          <w:marLeft w:val="640"/>
          <w:marRight w:val="0"/>
          <w:marTop w:val="0"/>
          <w:marBottom w:val="0"/>
          <w:divBdr>
            <w:top w:val="none" w:sz="0" w:space="0" w:color="auto"/>
            <w:left w:val="none" w:sz="0" w:space="0" w:color="auto"/>
            <w:bottom w:val="none" w:sz="0" w:space="0" w:color="auto"/>
            <w:right w:val="none" w:sz="0" w:space="0" w:color="auto"/>
          </w:divBdr>
        </w:div>
        <w:div w:id="603341200">
          <w:marLeft w:val="640"/>
          <w:marRight w:val="0"/>
          <w:marTop w:val="0"/>
          <w:marBottom w:val="0"/>
          <w:divBdr>
            <w:top w:val="none" w:sz="0" w:space="0" w:color="auto"/>
            <w:left w:val="none" w:sz="0" w:space="0" w:color="auto"/>
            <w:bottom w:val="none" w:sz="0" w:space="0" w:color="auto"/>
            <w:right w:val="none" w:sz="0" w:space="0" w:color="auto"/>
          </w:divBdr>
        </w:div>
        <w:div w:id="613174305">
          <w:marLeft w:val="640"/>
          <w:marRight w:val="0"/>
          <w:marTop w:val="0"/>
          <w:marBottom w:val="0"/>
          <w:divBdr>
            <w:top w:val="none" w:sz="0" w:space="0" w:color="auto"/>
            <w:left w:val="none" w:sz="0" w:space="0" w:color="auto"/>
            <w:bottom w:val="none" w:sz="0" w:space="0" w:color="auto"/>
            <w:right w:val="none" w:sz="0" w:space="0" w:color="auto"/>
          </w:divBdr>
        </w:div>
        <w:div w:id="613950905">
          <w:marLeft w:val="640"/>
          <w:marRight w:val="0"/>
          <w:marTop w:val="0"/>
          <w:marBottom w:val="0"/>
          <w:divBdr>
            <w:top w:val="none" w:sz="0" w:space="0" w:color="auto"/>
            <w:left w:val="none" w:sz="0" w:space="0" w:color="auto"/>
            <w:bottom w:val="none" w:sz="0" w:space="0" w:color="auto"/>
            <w:right w:val="none" w:sz="0" w:space="0" w:color="auto"/>
          </w:divBdr>
        </w:div>
        <w:div w:id="670526654">
          <w:marLeft w:val="640"/>
          <w:marRight w:val="0"/>
          <w:marTop w:val="0"/>
          <w:marBottom w:val="0"/>
          <w:divBdr>
            <w:top w:val="none" w:sz="0" w:space="0" w:color="auto"/>
            <w:left w:val="none" w:sz="0" w:space="0" w:color="auto"/>
            <w:bottom w:val="none" w:sz="0" w:space="0" w:color="auto"/>
            <w:right w:val="none" w:sz="0" w:space="0" w:color="auto"/>
          </w:divBdr>
        </w:div>
        <w:div w:id="673071193">
          <w:marLeft w:val="640"/>
          <w:marRight w:val="0"/>
          <w:marTop w:val="0"/>
          <w:marBottom w:val="0"/>
          <w:divBdr>
            <w:top w:val="none" w:sz="0" w:space="0" w:color="auto"/>
            <w:left w:val="none" w:sz="0" w:space="0" w:color="auto"/>
            <w:bottom w:val="none" w:sz="0" w:space="0" w:color="auto"/>
            <w:right w:val="none" w:sz="0" w:space="0" w:color="auto"/>
          </w:divBdr>
        </w:div>
        <w:div w:id="680281755">
          <w:marLeft w:val="640"/>
          <w:marRight w:val="0"/>
          <w:marTop w:val="0"/>
          <w:marBottom w:val="0"/>
          <w:divBdr>
            <w:top w:val="none" w:sz="0" w:space="0" w:color="auto"/>
            <w:left w:val="none" w:sz="0" w:space="0" w:color="auto"/>
            <w:bottom w:val="none" w:sz="0" w:space="0" w:color="auto"/>
            <w:right w:val="none" w:sz="0" w:space="0" w:color="auto"/>
          </w:divBdr>
        </w:div>
        <w:div w:id="684022076">
          <w:marLeft w:val="640"/>
          <w:marRight w:val="0"/>
          <w:marTop w:val="0"/>
          <w:marBottom w:val="0"/>
          <w:divBdr>
            <w:top w:val="none" w:sz="0" w:space="0" w:color="auto"/>
            <w:left w:val="none" w:sz="0" w:space="0" w:color="auto"/>
            <w:bottom w:val="none" w:sz="0" w:space="0" w:color="auto"/>
            <w:right w:val="none" w:sz="0" w:space="0" w:color="auto"/>
          </w:divBdr>
        </w:div>
        <w:div w:id="699205898">
          <w:marLeft w:val="640"/>
          <w:marRight w:val="0"/>
          <w:marTop w:val="0"/>
          <w:marBottom w:val="0"/>
          <w:divBdr>
            <w:top w:val="none" w:sz="0" w:space="0" w:color="auto"/>
            <w:left w:val="none" w:sz="0" w:space="0" w:color="auto"/>
            <w:bottom w:val="none" w:sz="0" w:space="0" w:color="auto"/>
            <w:right w:val="none" w:sz="0" w:space="0" w:color="auto"/>
          </w:divBdr>
        </w:div>
        <w:div w:id="717047563">
          <w:marLeft w:val="640"/>
          <w:marRight w:val="0"/>
          <w:marTop w:val="0"/>
          <w:marBottom w:val="0"/>
          <w:divBdr>
            <w:top w:val="none" w:sz="0" w:space="0" w:color="auto"/>
            <w:left w:val="none" w:sz="0" w:space="0" w:color="auto"/>
            <w:bottom w:val="none" w:sz="0" w:space="0" w:color="auto"/>
            <w:right w:val="none" w:sz="0" w:space="0" w:color="auto"/>
          </w:divBdr>
        </w:div>
        <w:div w:id="728921740">
          <w:marLeft w:val="640"/>
          <w:marRight w:val="0"/>
          <w:marTop w:val="0"/>
          <w:marBottom w:val="0"/>
          <w:divBdr>
            <w:top w:val="none" w:sz="0" w:space="0" w:color="auto"/>
            <w:left w:val="none" w:sz="0" w:space="0" w:color="auto"/>
            <w:bottom w:val="none" w:sz="0" w:space="0" w:color="auto"/>
            <w:right w:val="none" w:sz="0" w:space="0" w:color="auto"/>
          </w:divBdr>
        </w:div>
        <w:div w:id="773401479">
          <w:marLeft w:val="640"/>
          <w:marRight w:val="0"/>
          <w:marTop w:val="0"/>
          <w:marBottom w:val="0"/>
          <w:divBdr>
            <w:top w:val="none" w:sz="0" w:space="0" w:color="auto"/>
            <w:left w:val="none" w:sz="0" w:space="0" w:color="auto"/>
            <w:bottom w:val="none" w:sz="0" w:space="0" w:color="auto"/>
            <w:right w:val="none" w:sz="0" w:space="0" w:color="auto"/>
          </w:divBdr>
        </w:div>
        <w:div w:id="830096862">
          <w:marLeft w:val="640"/>
          <w:marRight w:val="0"/>
          <w:marTop w:val="0"/>
          <w:marBottom w:val="0"/>
          <w:divBdr>
            <w:top w:val="none" w:sz="0" w:space="0" w:color="auto"/>
            <w:left w:val="none" w:sz="0" w:space="0" w:color="auto"/>
            <w:bottom w:val="none" w:sz="0" w:space="0" w:color="auto"/>
            <w:right w:val="none" w:sz="0" w:space="0" w:color="auto"/>
          </w:divBdr>
        </w:div>
        <w:div w:id="831675750">
          <w:marLeft w:val="640"/>
          <w:marRight w:val="0"/>
          <w:marTop w:val="0"/>
          <w:marBottom w:val="0"/>
          <w:divBdr>
            <w:top w:val="none" w:sz="0" w:space="0" w:color="auto"/>
            <w:left w:val="none" w:sz="0" w:space="0" w:color="auto"/>
            <w:bottom w:val="none" w:sz="0" w:space="0" w:color="auto"/>
            <w:right w:val="none" w:sz="0" w:space="0" w:color="auto"/>
          </w:divBdr>
        </w:div>
        <w:div w:id="834996307">
          <w:marLeft w:val="640"/>
          <w:marRight w:val="0"/>
          <w:marTop w:val="0"/>
          <w:marBottom w:val="0"/>
          <w:divBdr>
            <w:top w:val="none" w:sz="0" w:space="0" w:color="auto"/>
            <w:left w:val="none" w:sz="0" w:space="0" w:color="auto"/>
            <w:bottom w:val="none" w:sz="0" w:space="0" w:color="auto"/>
            <w:right w:val="none" w:sz="0" w:space="0" w:color="auto"/>
          </w:divBdr>
        </w:div>
        <w:div w:id="856624434">
          <w:marLeft w:val="640"/>
          <w:marRight w:val="0"/>
          <w:marTop w:val="0"/>
          <w:marBottom w:val="0"/>
          <w:divBdr>
            <w:top w:val="none" w:sz="0" w:space="0" w:color="auto"/>
            <w:left w:val="none" w:sz="0" w:space="0" w:color="auto"/>
            <w:bottom w:val="none" w:sz="0" w:space="0" w:color="auto"/>
            <w:right w:val="none" w:sz="0" w:space="0" w:color="auto"/>
          </w:divBdr>
        </w:div>
        <w:div w:id="913583530">
          <w:marLeft w:val="640"/>
          <w:marRight w:val="0"/>
          <w:marTop w:val="0"/>
          <w:marBottom w:val="0"/>
          <w:divBdr>
            <w:top w:val="none" w:sz="0" w:space="0" w:color="auto"/>
            <w:left w:val="none" w:sz="0" w:space="0" w:color="auto"/>
            <w:bottom w:val="none" w:sz="0" w:space="0" w:color="auto"/>
            <w:right w:val="none" w:sz="0" w:space="0" w:color="auto"/>
          </w:divBdr>
        </w:div>
        <w:div w:id="915554123">
          <w:marLeft w:val="640"/>
          <w:marRight w:val="0"/>
          <w:marTop w:val="0"/>
          <w:marBottom w:val="0"/>
          <w:divBdr>
            <w:top w:val="none" w:sz="0" w:space="0" w:color="auto"/>
            <w:left w:val="none" w:sz="0" w:space="0" w:color="auto"/>
            <w:bottom w:val="none" w:sz="0" w:space="0" w:color="auto"/>
            <w:right w:val="none" w:sz="0" w:space="0" w:color="auto"/>
          </w:divBdr>
        </w:div>
        <w:div w:id="985352031">
          <w:marLeft w:val="640"/>
          <w:marRight w:val="0"/>
          <w:marTop w:val="0"/>
          <w:marBottom w:val="0"/>
          <w:divBdr>
            <w:top w:val="none" w:sz="0" w:space="0" w:color="auto"/>
            <w:left w:val="none" w:sz="0" w:space="0" w:color="auto"/>
            <w:bottom w:val="none" w:sz="0" w:space="0" w:color="auto"/>
            <w:right w:val="none" w:sz="0" w:space="0" w:color="auto"/>
          </w:divBdr>
        </w:div>
        <w:div w:id="1000695455">
          <w:marLeft w:val="640"/>
          <w:marRight w:val="0"/>
          <w:marTop w:val="0"/>
          <w:marBottom w:val="0"/>
          <w:divBdr>
            <w:top w:val="none" w:sz="0" w:space="0" w:color="auto"/>
            <w:left w:val="none" w:sz="0" w:space="0" w:color="auto"/>
            <w:bottom w:val="none" w:sz="0" w:space="0" w:color="auto"/>
            <w:right w:val="none" w:sz="0" w:space="0" w:color="auto"/>
          </w:divBdr>
        </w:div>
        <w:div w:id="1008993123">
          <w:marLeft w:val="640"/>
          <w:marRight w:val="0"/>
          <w:marTop w:val="0"/>
          <w:marBottom w:val="0"/>
          <w:divBdr>
            <w:top w:val="none" w:sz="0" w:space="0" w:color="auto"/>
            <w:left w:val="none" w:sz="0" w:space="0" w:color="auto"/>
            <w:bottom w:val="none" w:sz="0" w:space="0" w:color="auto"/>
            <w:right w:val="none" w:sz="0" w:space="0" w:color="auto"/>
          </w:divBdr>
        </w:div>
        <w:div w:id="1022904273">
          <w:marLeft w:val="640"/>
          <w:marRight w:val="0"/>
          <w:marTop w:val="0"/>
          <w:marBottom w:val="0"/>
          <w:divBdr>
            <w:top w:val="none" w:sz="0" w:space="0" w:color="auto"/>
            <w:left w:val="none" w:sz="0" w:space="0" w:color="auto"/>
            <w:bottom w:val="none" w:sz="0" w:space="0" w:color="auto"/>
            <w:right w:val="none" w:sz="0" w:space="0" w:color="auto"/>
          </w:divBdr>
        </w:div>
        <w:div w:id="1123885392">
          <w:marLeft w:val="640"/>
          <w:marRight w:val="0"/>
          <w:marTop w:val="0"/>
          <w:marBottom w:val="0"/>
          <w:divBdr>
            <w:top w:val="none" w:sz="0" w:space="0" w:color="auto"/>
            <w:left w:val="none" w:sz="0" w:space="0" w:color="auto"/>
            <w:bottom w:val="none" w:sz="0" w:space="0" w:color="auto"/>
            <w:right w:val="none" w:sz="0" w:space="0" w:color="auto"/>
          </w:divBdr>
        </w:div>
        <w:div w:id="1129664340">
          <w:marLeft w:val="640"/>
          <w:marRight w:val="0"/>
          <w:marTop w:val="0"/>
          <w:marBottom w:val="0"/>
          <w:divBdr>
            <w:top w:val="none" w:sz="0" w:space="0" w:color="auto"/>
            <w:left w:val="none" w:sz="0" w:space="0" w:color="auto"/>
            <w:bottom w:val="none" w:sz="0" w:space="0" w:color="auto"/>
            <w:right w:val="none" w:sz="0" w:space="0" w:color="auto"/>
          </w:divBdr>
        </w:div>
        <w:div w:id="1205750137">
          <w:marLeft w:val="640"/>
          <w:marRight w:val="0"/>
          <w:marTop w:val="0"/>
          <w:marBottom w:val="0"/>
          <w:divBdr>
            <w:top w:val="none" w:sz="0" w:space="0" w:color="auto"/>
            <w:left w:val="none" w:sz="0" w:space="0" w:color="auto"/>
            <w:bottom w:val="none" w:sz="0" w:space="0" w:color="auto"/>
            <w:right w:val="none" w:sz="0" w:space="0" w:color="auto"/>
          </w:divBdr>
        </w:div>
        <w:div w:id="1228802097">
          <w:marLeft w:val="640"/>
          <w:marRight w:val="0"/>
          <w:marTop w:val="0"/>
          <w:marBottom w:val="0"/>
          <w:divBdr>
            <w:top w:val="none" w:sz="0" w:space="0" w:color="auto"/>
            <w:left w:val="none" w:sz="0" w:space="0" w:color="auto"/>
            <w:bottom w:val="none" w:sz="0" w:space="0" w:color="auto"/>
            <w:right w:val="none" w:sz="0" w:space="0" w:color="auto"/>
          </w:divBdr>
        </w:div>
        <w:div w:id="1237979448">
          <w:marLeft w:val="640"/>
          <w:marRight w:val="0"/>
          <w:marTop w:val="0"/>
          <w:marBottom w:val="0"/>
          <w:divBdr>
            <w:top w:val="none" w:sz="0" w:space="0" w:color="auto"/>
            <w:left w:val="none" w:sz="0" w:space="0" w:color="auto"/>
            <w:bottom w:val="none" w:sz="0" w:space="0" w:color="auto"/>
            <w:right w:val="none" w:sz="0" w:space="0" w:color="auto"/>
          </w:divBdr>
        </w:div>
        <w:div w:id="1254628900">
          <w:marLeft w:val="640"/>
          <w:marRight w:val="0"/>
          <w:marTop w:val="0"/>
          <w:marBottom w:val="0"/>
          <w:divBdr>
            <w:top w:val="none" w:sz="0" w:space="0" w:color="auto"/>
            <w:left w:val="none" w:sz="0" w:space="0" w:color="auto"/>
            <w:bottom w:val="none" w:sz="0" w:space="0" w:color="auto"/>
            <w:right w:val="none" w:sz="0" w:space="0" w:color="auto"/>
          </w:divBdr>
        </w:div>
        <w:div w:id="1312754696">
          <w:marLeft w:val="640"/>
          <w:marRight w:val="0"/>
          <w:marTop w:val="0"/>
          <w:marBottom w:val="0"/>
          <w:divBdr>
            <w:top w:val="none" w:sz="0" w:space="0" w:color="auto"/>
            <w:left w:val="none" w:sz="0" w:space="0" w:color="auto"/>
            <w:bottom w:val="none" w:sz="0" w:space="0" w:color="auto"/>
            <w:right w:val="none" w:sz="0" w:space="0" w:color="auto"/>
          </w:divBdr>
        </w:div>
        <w:div w:id="1315987074">
          <w:marLeft w:val="640"/>
          <w:marRight w:val="0"/>
          <w:marTop w:val="0"/>
          <w:marBottom w:val="0"/>
          <w:divBdr>
            <w:top w:val="none" w:sz="0" w:space="0" w:color="auto"/>
            <w:left w:val="none" w:sz="0" w:space="0" w:color="auto"/>
            <w:bottom w:val="none" w:sz="0" w:space="0" w:color="auto"/>
            <w:right w:val="none" w:sz="0" w:space="0" w:color="auto"/>
          </w:divBdr>
        </w:div>
        <w:div w:id="1328441709">
          <w:marLeft w:val="640"/>
          <w:marRight w:val="0"/>
          <w:marTop w:val="0"/>
          <w:marBottom w:val="0"/>
          <w:divBdr>
            <w:top w:val="none" w:sz="0" w:space="0" w:color="auto"/>
            <w:left w:val="none" w:sz="0" w:space="0" w:color="auto"/>
            <w:bottom w:val="none" w:sz="0" w:space="0" w:color="auto"/>
            <w:right w:val="none" w:sz="0" w:space="0" w:color="auto"/>
          </w:divBdr>
        </w:div>
        <w:div w:id="1445999471">
          <w:marLeft w:val="640"/>
          <w:marRight w:val="0"/>
          <w:marTop w:val="0"/>
          <w:marBottom w:val="0"/>
          <w:divBdr>
            <w:top w:val="none" w:sz="0" w:space="0" w:color="auto"/>
            <w:left w:val="none" w:sz="0" w:space="0" w:color="auto"/>
            <w:bottom w:val="none" w:sz="0" w:space="0" w:color="auto"/>
            <w:right w:val="none" w:sz="0" w:space="0" w:color="auto"/>
          </w:divBdr>
        </w:div>
        <w:div w:id="1510489344">
          <w:marLeft w:val="640"/>
          <w:marRight w:val="0"/>
          <w:marTop w:val="0"/>
          <w:marBottom w:val="0"/>
          <w:divBdr>
            <w:top w:val="none" w:sz="0" w:space="0" w:color="auto"/>
            <w:left w:val="none" w:sz="0" w:space="0" w:color="auto"/>
            <w:bottom w:val="none" w:sz="0" w:space="0" w:color="auto"/>
            <w:right w:val="none" w:sz="0" w:space="0" w:color="auto"/>
          </w:divBdr>
        </w:div>
        <w:div w:id="1515920549">
          <w:marLeft w:val="640"/>
          <w:marRight w:val="0"/>
          <w:marTop w:val="0"/>
          <w:marBottom w:val="0"/>
          <w:divBdr>
            <w:top w:val="none" w:sz="0" w:space="0" w:color="auto"/>
            <w:left w:val="none" w:sz="0" w:space="0" w:color="auto"/>
            <w:bottom w:val="none" w:sz="0" w:space="0" w:color="auto"/>
            <w:right w:val="none" w:sz="0" w:space="0" w:color="auto"/>
          </w:divBdr>
        </w:div>
        <w:div w:id="1570724384">
          <w:marLeft w:val="640"/>
          <w:marRight w:val="0"/>
          <w:marTop w:val="0"/>
          <w:marBottom w:val="0"/>
          <w:divBdr>
            <w:top w:val="none" w:sz="0" w:space="0" w:color="auto"/>
            <w:left w:val="none" w:sz="0" w:space="0" w:color="auto"/>
            <w:bottom w:val="none" w:sz="0" w:space="0" w:color="auto"/>
            <w:right w:val="none" w:sz="0" w:space="0" w:color="auto"/>
          </w:divBdr>
        </w:div>
        <w:div w:id="1582447527">
          <w:marLeft w:val="640"/>
          <w:marRight w:val="0"/>
          <w:marTop w:val="0"/>
          <w:marBottom w:val="0"/>
          <w:divBdr>
            <w:top w:val="none" w:sz="0" w:space="0" w:color="auto"/>
            <w:left w:val="none" w:sz="0" w:space="0" w:color="auto"/>
            <w:bottom w:val="none" w:sz="0" w:space="0" w:color="auto"/>
            <w:right w:val="none" w:sz="0" w:space="0" w:color="auto"/>
          </w:divBdr>
        </w:div>
        <w:div w:id="1605266267">
          <w:marLeft w:val="640"/>
          <w:marRight w:val="0"/>
          <w:marTop w:val="0"/>
          <w:marBottom w:val="0"/>
          <w:divBdr>
            <w:top w:val="none" w:sz="0" w:space="0" w:color="auto"/>
            <w:left w:val="none" w:sz="0" w:space="0" w:color="auto"/>
            <w:bottom w:val="none" w:sz="0" w:space="0" w:color="auto"/>
            <w:right w:val="none" w:sz="0" w:space="0" w:color="auto"/>
          </w:divBdr>
        </w:div>
        <w:div w:id="1609771323">
          <w:marLeft w:val="640"/>
          <w:marRight w:val="0"/>
          <w:marTop w:val="0"/>
          <w:marBottom w:val="0"/>
          <w:divBdr>
            <w:top w:val="none" w:sz="0" w:space="0" w:color="auto"/>
            <w:left w:val="none" w:sz="0" w:space="0" w:color="auto"/>
            <w:bottom w:val="none" w:sz="0" w:space="0" w:color="auto"/>
            <w:right w:val="none" w:sz="0" w:space="0" w:color="auto"/>
          </w:divBdr>
        </w:div>
        <w:div w:id="1619023913">
          <w:marLeft w:val="640"/>
          <w:marRight w:val="0"/>
          <w:marTop w:val="0"/>
          <w:marBottom w:val="0"/>
          <w:divBdr>
            <w:top w:val="none" w:sz="0" w:space="0" w:color="auto"/>
            <w:left w:val="none" w:sz="0" w:space="0" w:color="auto"/>
            <w:bottom w:val="none" w:sz="0" w:space="0" w:color="auto"/>
            <w:right w:val="none" w:sz="0" w:space="0" w:color="auto"/>
          </w:divBdr>
        </w:div>
        <w:div w:id="1636988180">
          <w:marLeft w:val="640"/>
          <w:marRight w:val="0"/>
          <w:marTop w:val="0"/>
          <w:marBottom w:val="0"/>
          <w:divBdr>
            <w:top w:val="none" w:sz="0" w:space="0" w:color="auto"/>
            <w:left w:val="none" w:sz="0" w:space="0" w:color="auto"/>
            <w:bottom w:val="none" w:sz="0" w:space="0" w:color="auto"/>
            <w:right w:val="none" w:sz="0" w:space="0" w:color="auto"/>
          </w:divBdr>
        </w:div>
        <w:div w:id="1682002308">
          <w:marLeft w:val="640"/>
          <w:marRight w:val="0"/>
          <w:marTop w:val="0"/>
          <w:marBottom w:val="0"/>
          <w:divBdr>
            <w:top w:val="none" w:sz="0" w:space="0" w:color="auto"/>
            <w:left w:val="none" w:sz="0" w:space="0" w:color="auto"/>
            <w:bottom w:val="none" w:sz="0" w:space="0" w:color="auto"/>
            <w:right w:val="none" w:sz="0" w:space="0" w:color="auto"/>
          </w:divBdr>
        </w:div>
        <w:div w:id="1691682915">
          <w:marLeft w:val="640"/>
          <w:marRight w:val="0"/>
          <w:marTop w:val="0"/>
          <w:marBottom w:val="0"/>
          <w:divBdr>
            <w:top w:val="none" w:sz="0" w:space="0" w:color="auto"/>
            <w:left w:val="none" w:sz="0" w:space="0" w:color="auto"/>
            <w:bottom w:val="none" w:sz="0" w:space="0" w:color="auto"/>
            <w:right w:val="none" w:sz="0" w:space="0" w:color="auto"/>
          </w:divBdr>
        </w:div>
        <w:div w:id="1714036509">
          <w:marLeft w:val="640"/>
          <w:marRight w:val="0"/>
          <w:marTop w:val="0"/>
          <w:marBottom w:val="0"/>
          <w:divBdr>
            <w:top w:val="none" w:sz="0" w:space="0" w:color="auto"/>
            <w:left w:val="none" w:sz="0" w:space="0" w:color="auto"/>
            <w:bottom w:val="none" w:sz="0" w:space="0" w:color="auto"/>
            <w:right w:val="none" w:sz="0" w:space="0" w:color="auto"/>
          </w:divBdr>
        </w:div>
        <w:div w:id="1734504796">
          <w:marLeft w:val="640"/>
          <w:marRight w:val="0"/>
          <w:marTop w:val="0"/>
          <w:marBottom w:val="0"/>
          <w:divBdr>
            <w:top w:val="none" w:sz="0" w:space="0" w:color="auto"/>
            <w:left w:val="none" w:sz="0" w:space="0" w:color="auto"/>
            <w:bottom w:val="none" w:sz="0" w:space="0" w:color="auto"/>
            <w:right w:val="none" w:sz="0" w:space="0" w:color="auto"/>
          </w:divBdr>
        </w:div>
        <w:div w:id="1773551280">
          <w:marLeft w:val="640"/>
          <w:marRight w:val="0"/>
          <w:marTop w:val="0"/>
          <w:marBottom w:val="0"/>
          <w:divBdr>
            <w:top w:val="none" w:sz="0" w:space="0" w:color="auto"/>
            <w:left w:val="none" w:sz="0" w:space="0" w:color="auto"/>
            <w:bottom w:val="none" w:sz="0" w:space="0" w:color="auto"/>
            <w:right w:val="none" w:sz="0" w:space="0" w:color="auto"/>
          </w:divBdr>
        </w:div>
        <w:div w:id="1777948140">
          <w:marLeft w:val="640"/>
          <w:marRight w:val="0"/>
          <w:marTop w:val="0"/>
          <w:marBottom w:val="0"/>
          <w:divBdr>
            <w:top w:val="none" w:sz="0" w:space="0" w:color="auto"/>
            <w:left w:val="none" w:sz="0" w:space="0" w:color="auto"/>
            <w:bottom w:val="none" w:sz="0" w:space="0" w:color="auto"/>
            <w:right w:val="none" w:sz="0" w:space="0" w:color="auto"/>
          </w:divBdr>
        </w:div>
        <w:div w:id="1822041323">
          <w:marLeft w:val="640"/>
          <w:marRight w:val="0"/>
          <w:marTop w:val="0"/>
          <w:marBottom w:val="0"/>
          <w:divBdr>
            <w:top w:val="none" w:sz="0" w:space="0" w:color="auto"/>
            <w:left w:val="none" w:sz="0" w:space="0" w:color="auto"/>
            <w:bottom w:val="none" w:sz="0" w:space="0" w:color="auto"/>
            <w:right w:val="none" w:sz="0" w:space="0" w:color="auto"/>
          </w:divBdr>
        </w:div>
        <w:div w:id="1824657079">
          <w:marLeft w:val="640"/>
          <w:marRight w:val="0"/>
          <w:marTop w:val="0"/>
          <w:marBottom w:val="0"/>
          <w:divBdr>
            <w:top w:val="none" w:sz="0" w:space="0" w:color="auto"/>
            <w:left w:val="none" w:sz="0" w:space="0" w:color="auto"/>
            <w:bottom w:val="none" w:sz="0" w:space="0" w:color="auto"/>
            <w:right w:val="none" w:sz="0" w:space="0" w:color="auto"/>
          </w:divBdr>
        </w:div>
        <w:div w:id="1825659544">
          <w:marLeft w:val="640"/>
          <w:marRight w:val="0"/>
          <w:marTop w:val="0"/>
          <w:marBottom w:val="0"/>
          <w:divBdr>
            <w:top w:val="none" w:sz="0" w:space="0" w:color="auto"/>
            <w:left w:val="none" w:sz="0" w:space="0" w:color="auto"/>
            <w:bottom w:val="none" w:sz="0" w:space="0" w:color="auto"/>
            <w:right w:val="none" w:sz="0" w:space="0" w:color="auto"/>
          </w:divBdr>
        </w:div>
        <w:div w:id="1857190858">
          <w:marLeft w:val="640"/>
          <w:marRight w:val="0"/>
          <w:marTop w:val="0"/>
          <w:marBottom w:val="0"/>
          <w:divBdr>
            <w:top w:val="none" w:sz="0" w:space="0" w:color="auto"/>
            <w:left w:val="none" w:sz="0" w:space="0" w:color="auto"/>
            <w:bottom w:val="none" w:sz="0" w:space="0" w:color="auto"/>
            <w:right w:val="none" w:sz="0" w:space="0" w:color="auto"/>
          </w:divBdr>
        </w:div>
        <w:div w:id="1875460712">
          <w:marLeft w:val="640"/>
          <w:marRight w:val="0"/>
          <w:marTop w:val="0"/>
          <w:marBottom w:val="0"/>
          <w:divBdr>
            <w:top w:val="none" w:sz="0" w:space="0" w:color="auto"/>
            <w:left w:val="none" w:sz="0" w:space="0" w:color="auto"/>
            <w:bottom w:val="none" w:sz="0" w:space="0" w:color="auto"/>
            <w:right w:val="none" w:sz="0" w:space="0" w:color="auto"/>
          </w:divBdr>
        </w:div>
        <w:div w:id="1932273942">
          <w:marLeft w:val="640"/>
          <w:marRight w:val="0"/>
          <w:marTop w:val="0"/>
          <w:marBottom w:val="0"/>
          <w:divBdr>
            <w:top w:val="none" w:sz="0" w:space="0" w:color="auto"/>
            <w:left w:val="none" w:sz="0" w:space="0" w:color="auto"/>
            <w:bottom w:val="none" w:sz="0" w:space="0" w:color="auto"/>
            <w:right w:val="none" w:sz="0" w:space="0" w:color="auto"/>
          </w:divBdr>
        </w:div>
        <w:div w:id="1960184822">
          <w:marLeft w:val="640"/>
          <w:marRight w:val="0"/>
          <w:marTop w:val="0"/>
          <w:marBottom w:val="0"/>
          <w:divBdr>
            <w:top w:val="none" w:sz="0" w:space="0" w:color="auto"/>
            <w:left w:val="none" w:sz="0" w:space="0" w:color="auto"/>
            <w:bottom w:val="none" w:sz="0" w:space="0" w:color="auto"/>
            <w:right w:val="none" w:sz="0" w:space="0" w:color="auto"/>
          </w:divBdr>
        </w:div>
        <w:div w:id="1989479639">
          <w:marLeft w:val="640"/>
          <w:marRight w:val="0"/>
          <w:marTop w:val="0"/>
          <w:marBottom w:val="0"/>
          <w:divBdr>
            <w:top w:val="none" w:sz="0" w:space="0" w:color="auto"/>
            <w:left w:val="none" w:sz="0" w:space="0" w:color="auto"/>
            <w:bottom w:val="none" w:sz="0" w:space="0" w:color="auto"/>
            <w:right w:val="none" w:sz="0" w:space="0" w:color="auto"/>
          </w:divBdr>
        </w:div>
        <w:div w:id="2010255975">
          <w:marLeft w:val="640"/>
          <w:marRight w:val="0"/>
          <w:marTop w:val="0"/>
          <w:marBottom w:val="0"/>
          <w:divBdr>
            <w:top w:val="none" w:sz="0" w:space="0" w:color="auto"/>
            <w:left w:val="none" w:sz="0" w:space="0" w:color="auto"/>
            <w:bottom w:val="none" w:sz="0" w:space="0" w:color="auto"/>
            <w:right w:val="none" w:sz="0" w:space="0" w:color="auto"/>
          </w:divBdr>
        </w:div>
        <w:div w:id="2014844089">
          <w:marLeft w:val="640"/>
          <w:marRight w:val="0"/>
          <w:marTop w:val="0"/>
          <w:marBottom w:val="0"/>
          <w:divBdr>
            <w:top w:val="none" w:sz="0" w:space="0" w:color="auto"/>
            <w:left w:val="none" w:sz="0" w:space="0" w:color="auto"/>
            <w:bottom w:val="none" w:sz="0" w:space="0" w:color="auto"/>
            <w:right w:val="none" w:sz="0" w:space="0" w:color="auto"/>
          </w:divBdr>
        </w:div>
        <w:div w:id="2042781426">
          <w:marLeft w:val="640"/>
          <w:marRight w:val="0"/>
          <w:marTop w:val="0"/>
          <w:marBottom w:val="0"/>
          <w:divBdr>
            <w:top w:val="none" w:sz="0" w:space="0" w:color="auto"/>
            <w:left w:val="none" w:sz="0" w:space="0" w:color="auto"/>
            <w:bottom w:val="none" w:sz="0" w:space="0" w:color="auto"/>
            <w:right w:val="none" w:sz="0" w:space="0" w:color="auto"/>
          </w:divBdr>
        </w:div>
        <w:div w:id="2045325154">
          <w:marLeft w:val="640"/>
          <w:marRight w:val="0"/>
          <w:marTop w:val="0"/>
          <w:marBottom w:val="0"/>
          <w:divBdr>
            <w:top w:val="none" w:sz="0" w:space="0" w:color="auto"/>
            <w:left w:val="none" w:sz="0" w:space="0" w:color="auto"/>
            <w:bottom w:val="none" w:sz="0" w:space="0" w:color="auto"/>
            <w:right w:val="none" w:sz="0" w:space="0" w:color="auto"/>
          </w:divBdr>
        </w:div>
        <w:div w:id="2046977762">
          <w:marLeft w:val="640"/>
          <w:marRight w:val="0"/>
          <w:marTop w:val="0"/>
          <w:marBottom w:val="0"/>
          <w:divBdr>
            <w:top w:val="none" w:sz="0" w:space="0" w:color="auto"/>
            <w:left w:val="none" w:sz="0" w:space="0" w:color="auto"/>
            <w:bottom w:val="none" w:sz="0" w:space="0" w:color="auto"/>
            <w:right w:val="none" w:sz="0" w:space="0" w:color="auto"/>
          </w:divBdr>
        </w:div>
        <w:div w:id="2110196054">
          <w:marLeft w:val="640"/>
          <w:marRight w:val="0"/>
          <w:marTop w:val="0"/>
          <w:marBottom w:val="0"/>
          <w:divBdr>
            <w:top w:val="none" w:sz="0" w:space="0" w:color="auto"/>
            <w:left w:val="none" w:sz="0" w:space="0" w:color="auto"/>
            <w:bottom w:val="none" w:sz="0" w:space="0" w:color="auto"/>
            <w:right w:val="none" w:sz="0" w:space="0" w:color="auto"/>
          </w:divBdr>
        </w:div>
        <w:div w:id="2135905155">
          <w:marLeft w:val="640"/>
          <w:marRight w:val="0"/>
          <w:marTop w:val="0"/>
          <w:marBottom w:val="0"/>
          <w:divBdr>
            <w:top w:val="none" w:sz="0" w:space="0" w:color="auto"/>
            <w:left w:val="none" w:sz="0" w:space="0" w:color="auto"/>
            <w:bottom w:val="none" w:sz="0" w:space="0" w:color="auto"/>
            <w:right w:val="none" w:sz="0" w:space="0" w:color="auto"/>
          </w:divBdr>
        </w:div>
        <w:div w:id="2139375288">
          <w:marLeft w:val="640"/>
          <w:marRight w:val="0"/>
          <w:marTop w:val="0"/>
          <w:marBottom w:val="0"/>
          <w:divBdr>
            <w:top w:val="none" w:sz="0" w:space="0" w:color="auto"/>
            <w:left w:val="none" w:sz="0" w:space="0" w:color="auto"/>
            <w:bottom w:val="none" w:sz="0" w:space="0" w:color="auto"/>
            <w:right w:val="none" w:sz="0" w:space="0" w:color="auto"/>
          </w:divBdr>
        </w:div>
      </w:divsChild>
    </w:div>
    <w:div w:id="1924102020">
      <w:bodyDiv w:val="1"/>
      <w:marLeft w:val="0"/>
      <w:marRight w:val="0"/>
      <w:marTop w:val="0"/>
      <w:marBottom w:val="0"/>
      <w:divBdr>
        <w:top w:val="none" w:sz="0" w:space="0" w:color="auto"/>
        <w:left w:val="none" w:sz="0" w:space="0" w:color="auto"/>
        <w:bottom w:val="none" w:sz="0" w:space="0" w:color="auto"/>
        <w:right w:val="none" w:sz="0" w:space="0" w:color="auto"/>
      </w:divBdr>
      <w:divsChild>
        <w:div w:id="49500499">
          <w:marLeft w:val="640"/>
          <w:marRight w:val="0"/>
          <w:marTop w:val="0"/>
          <w:marBottom w:val="0"/>
          <w:divBdr>
            <w:top w:val="none" w:sz="0" w:space="0" w:color="auto"/>
            <w:left w:val="none" w:sz="0" w:space="0" w:color="auto"/>
            <w:bottom w:val="none" w:sz="0" w:space="0" w:color="auto"/>
            <w:right w:val="none" w:sz="0" w:space="0" w:color="auto"/>
          </w:divBdr>
        </w:div>
        <w:div w:id="50464106">
          <w:marLeft w:val="640"/>
          <w:marRight w:val="0"/>
          <w:marTop w:val="0"/>
          <w:marBottom w:val="0"/>
          <w:divBdr>
            <w:top w:val="none" w:sz="0" w:space="0" w:color="auto"/>
            <w:left w:val="none" w:sz="0" w:space="0" w:color="auto"/>
            <w:bottom w:val="none" w:sz="0" w:space="0" w:color="auto"/>
            <w:right w:val="none" w:sz="0" w:space="0" w:color="auto"/>
          </w:divBdr>
        </w:div>
        <w:div w:id="106199380">
          <w:marLeft w:val="640"/>
          <w:marRight w:val="0"/>
          <w:marTop w:val="0"/>
          <w:marBottom w:val="0"/>
          <w:divBdr>
            <w:top w:val="none" w:sz="0" w:space="0" w:color="auto"/>
            <w:left w:val="none" w:sz="0" w:space="0" w:color="auto"/>
            <w:bottom w:val="none" w:sz="0" w:space="0" w:color="auto"/>
            <w:right w:val="none" w:sz="0" w:space="0" w:color="auto"/>
          </w:divBdr>
        </w:div>
        <w:div w:id="129440233">
          <w:marLeft w:val="640"/>
          <w:marRight w:val="0"/>
          <w:marTop w:val="0"/>
          <w:marBottom w:val="0"/>
          <w:divBdr>
            <w:top w:val="none" w:sz="0" w:space="0" w:color="auto"/>
            <w:left w:val="none" w:sz="0" w:space="0" w:color="auto"/>
            <w:bottom w:val="none" w:sz="0" w:space="0" w:color="auto"/>
            <w:right w:val="none" w:sz="0" w:space="0" w:color="auto"/>
          </w:divBdr>
        </w:div>
        <w:div w:id="143933202">
          <w:marLeft w:val="640"/>
          <w:marRight w:val="0"/>
          <w:marTop w:val="0"/>
          <w:marBottom w:val="0"/>
          <w:divBdr>
            <w:top w:val="none" w:sz="0" w:space="0" w:color="auto"/>
            <w:left w:val="none" w:sz="0" w:space="0" w:color="auto"/>
            <w:bottom w:val="none" w:sz="0" w:space="0" w:color="auto"/>
            <w:right w:val="none" w:sz="0" w:space="0" w:color="auto"/>
          </w:divBdr>
        </w:div>
        <w:div w:id="160438190">
          <w:marLeft w:val="640"/>
          <w:marRight w:val="0"/>
          <w:marTop w:val="0"/>
          <w:marBottom w:val="0"/>
          <w:divBdr>
            <w:top w:val="none" w:sz="0" w:space="0" w:color="auto"/>
            <w:left w:val="none" w:sz="0" w:space="0" w:color="auto"/>
            <w:bottom w:val="none" w:sz="0" w:space="0" w:color="auto"/>
            <w:right w:val="none" w:sz="0" w:space="0" w:color="auto"/>
          </w:divBdr>
        </w:div>
        <w:div w:id="213203846">
          <w:marLeft w:val="640"/>
          <w:marRight w:val="0"/>
          <w:marTop w:val="0"/>
          <w:marBottom w:val="0"/>
          <w:divBdr>
            <w:top w:val="none" w:sz="0" w:space="0" w:color="auto"/>
            <w:left w:val="none" w:sz="0" w:space="0" w:color="auto"/>
            <w:bottom w:val="none" w:sz="0" w:space="0" w:color="auto"/>
            <w:right w:val="none" w:sz="0" w:space="0" w:color="auto"/>
          </w:divBdr>
        </w:div>
        <w:div w:id="228655616">
          <w:marLeft w:val="640"/>
          <w:marRight w:val="0"/>
          <w:marTop w:val="0"/>
          <w:marBottom w:val="0"/>
          <w:divBdr>
            <w:top w:val="none" w:sz="0" w:space="0" w:color="auto"/>
            <w:left w:val="none" w:sz="0" w:space="0" w:color="auto"/>
            <w:bottom w:val="none" w:sz="0" w:space="0" w:color="auto"/>
            <w:right w:val="none" w:sz="0" w:space="0" w:color="auto"/>
          </w:divBdr>
        </w:div>
        <w:div w:id="265575977">
          <w:marLeft w:val="640"/>
          <w:marRight w:val="0"/>
          <w:marTop w:val="0"/>
          <w:marBottom w:val="0"/>
          <w:divBdr>
            <w:top w:val="none" w:sz="0" w:space="0" w:color="auto"/>
            <w:left w:val="none" w:sz="0" w:space="0" w:color="auto"/>
            <w:bottom w:val="none" w:sz="0" w:space="0" w:color="auto"/>
            <w:right w:val="none" w:sz="0" w:space="0" w:color="auto"/>
          </w:divBdr>
        </w:div>
        <w:div w:id="311372186">
          <w:marLeft w:val="640"/>
          <w:marRight w:val="0"/>
          <w:marTop w:val="0"/>
          <w:marBottom w:val="0"/>
          <w:divBdr>
            <w:top w:val="none" w:sz="0" w:space="0" w:color="auto"/>
            <w:left w:val="none" w:sz="0" w:space="0" w:color="auto"/>
            <w:bottom w:val="none" w:sz="0" w:space="0" w:color="auto"/>
            <w:right w:val="none" w:sz="0" w:space="0" w:color="auto"/>
          </w:divBdr>
        </w:div>
        <w:div w:id="314798991">
          <w:marLeft w:val="640"/>
          <w:marRight w:val="0"/>
          <w:marTop w:val="0"/>
          <w:marBottom w:val="0"/>
          <w:divBdr>
            <w:top w:val="none" w:sz="0" w:space="0" w:color="auto"/>
            <w:left w:val="none" w:sz="0" w:space="0" w:color="auto"/>
            <w:bottom w:val="none" w:sz="0" w:space="0" w:color="auto"/>
            <w:right w:val="none" w:sz="0" w:space="0" w:color="auto"/>
          </w:divBdr>
        </w:div>
        <w:div w:id="373621564">
          <w:marLeft w:val="640"/>
          <w:marRight w:val="0"/>
          <w:marTop w:val="0"/>
          <w:marBottom w:val="0"/>
          <w:divBdr>
            <w:top w:val="none" w:sz="0" w:space="0" w:color="auto"/>
            <w:left w:val="none" w:sz="0" w:space="0" w:color="auto"/>
            <w:bottom w:val="none" w:sz="0" w:space="0" w:color="auto"/>
            <w:right w:val="none" w:sz="0" w:space="0" w:color="auto"/>
          </w:divBdr>
        </w:div>
        <w:div w:id="399406415">
          <w:marLeft w:val="640"/>
          <w:marRight w:val="0"/>
          <w:marTop w:val="0"/>
          <w:marBottom w:val="0"/>
          <w:divBdr>
            <w:top w:val="none" w:sz="0" w:space="0" w:color="auto"/>
            <w:left w:val="none" w:sz="0" w:space="0" w:color="auto"/>
            <w:bottom w:val="none" w:sz="0" w:space="0" w:color="auto"/>
            <w:right w:val="none" w:sz="0" w:space="0" w:color="auto"/>
          </w:divBdr>
        </w:div>
        <w:div w:id="436869063">
          <w:marLeft w:val="640"/>
          <w:marRight w:val="0"/>
          <w:marTop w:val="0"/>
          <w:marBottom w:val="0"/>
          <w:divBdr>
            <w:top w:val="none" w:sz="0" w:space="0" w:color="auto"/>
            <w:left w:val="none" w:sz="0" w:space="0" w:color="auto"/>
            <w:bottom w:val="none" w:sz="0" w:space="0" w:color="auto"/>
            <w:right w:val="none" w:sz="0" w:space="0" w:color="auto"/>
          </w:divBdr>
        </w:div>
        <w:div w:id="452674311">
          <w:marLeft w:val="640"/>
          <w:marRight w:val="0"/>
          <w:marTop w:val="0"/>
          <w:marBottom w:val="0"/>
          <w:divBdr>
            <w:top w:val="none" w:sz="0" w:space="0" w:color="auto"/>
            <w:left w:val="none" w:sz="0" w:space="0" w:color="auto"/>
            <w:bottom w:val="none" w:sz="0" w:space="0" w:color="auto"/>
            <w:right w:val="none" w:sz="0" w:space="0" w:color="auto"/>
          </w:divBdr>
        </w:div>
        <w:div w:id="495343524">
          <w:marLeft w:val="640"/>
          <w:marRight w:val="0"/>
          <w:marTop w:val="0"/>
          <w:marBottom w:val="0"/>
          <w:divBdr>
            <w:top w:val="none" w:sz="0" w:space="0" w:color="auto"/>
            <w:left w:val="none" w:sz="0" w:space="0" w:color="auto"/>
            <w:bottom w:val="none" w:sz="0" w:space="0" w:color="auto"/>
            <w:right w:val="none" w:sz="0" w:space="0" w:color="auto"/>
          </w:divBdr>
        </w:div>
        <w:div w:id="546643393">
          <w:marLeft w:val="640"/>
          <w:marRight w:val="0"/>
          <w:marTop w:val="0"/>
          <w:marBottom w:val="0"/>
          <w:divBdr>
            <w:top w:val="none" w:sz="0" w:space="0" w:color="auto"/>
            <w:left w:val="none" w:sz="0" w:space="0" w:color="auto"/>
            <w:bottom w:val="none" w:sz="0" w:space="0" w:color="auto"/>
            <w:right w:val="none" w:sz="0" w:space="0" w:color="auto"/>
          </w:divBdr>
        </w:div>
        <w:div w:id="562175862">
          <w:marLeft w:val="640"/>
          <w:marRight w:val="0"/>
          <w:marTop w:val="0"/>
          <w:marBottom w:val="0"/>
          <w:divBdr>
            <w:top w:val="none" w:sz="0" w:space="0" w:color="auto"/>
            <w:left w:val="none" w:sz="0" w:space="0" w:color="auto"/>
            <w:bottom w:val="none" w:sz="0" w:space="0" w:color="auto"/>
            <w:right w:val="none" w:sz="0" w:space="0" w:color="auto"/>
          </w:divBdr>
        </w:div>
        <w:div w:id="562328365">
          <w:marLeft w:val="640"/>
          <w:marRight w:val="0"/>
          <w:marTop w:val="0"/>
          <w:marBottom w:val="0"/>
          <w:divBdr>
            <w:top w:val="none" w:sz="0" w:space="0" w:color="auto"/>
            <w:left w:val="none" w:sz="0" w:space="0" w:color="auto"/>
            <w:bottom w:val="none" w:sz="0" w:space="0" w:color="auto"/>
            <w:right w:val="none" w:sz="0" w:space="0" w:color="auto"/>
          </w:divBdr>
        </w:div>
        <w:div w:id="583760424">
          <w:marLeft w:val="640"/>
          <w:marRight w:val="0"/>
          <w:marTop w:val="0"/>
          <w:marBottom w:val="0"/>
          <w:divBdr>
            <w:top w:val="none" w:sz="0" w:space="0" w:color="auto"/>
            <w:left w:val="none" w:sz="0" w:space="0" w:color="auto"/>
            <w:bottom w:val="none" w:sz="0" w:space="0" w:color="auto"/>
            <w:right w:val="none" w:sz="0" w:space="0" w:color="auto"/>
          </w:divBdr>
        </w:div>
        <w:div w:id="589658019">
          <w:marLeft w:val="640"/>
          <w:marRight w:val="0"/>
          <w:marTop w:val="0"/>
          <w:marBottom w:val="0"/>
          <w:divBdr>
            <w:top w:val="none" w:sz="0" w:space="0" w:color="auto"/>
            <w:left w:val="none" w:sz="0" w:space="0" w:color="auto"/>
            <w:bottom w:val="none" w:sz="0" w:space="0" w:color="auto"/>
            <w:right w:val="none" w:sz="0" w:space="0" w:color="auto"/>
          </w:divBdr>
        </w:div>
        <w:div w:id="601885409">
          <w:marLeft w:val="640"/>
          <w:marRight w:val="0"/>
          <w:marTop w:val="0"/>
          <w:marBottom w:val="0"/>
          <w:divBdr>
            <w:top w:val="none" w:sz="0" w:space="0" w:color="auto"/>
            <w:left w:val="none" w:sz="0" w:space="0" w:color="auto"/>
            <w:bottom w:val="none" w:sz="0" w:space="0" w:color="auto"/>
            <w:right w:val="none" w:sz="0" w:space="0" w:color="auto"/>
          </w:divBdr>
        </w:div>
        <w:div w:id="605238248">
          <w:marLeft w:val="640"/>
          <w:marRight w:val="0"/>
          <w:marTop w:val="0"/>
          <w:marBottom w:val="0"/>
          <w:divBdr>
            <w:top w:val="none" w:sz="0" w:space="0" w:color="auto"/>
            <w:left w:val="none" w:sz="0" w:space="0" w:color="auto"/>
            <w:bottom w:val="none" w:sz="0" w:space="0" w:color="auto"/>
            <w:right w:val="none" w:sz="0" w:space="0" w:color="auto"/>
          </w:divBdr>
        </w:div>
        <w:div w:id="636497344">
          <w:marLeft w:val="640"/>
          <w:marRight w:val="0"/>
          <w:marTop w:val="0"/>
          <w:marBottom w:val="0"/>
          <w:divBdr>
            <w:top w:val="none" w:sz="0" w:space="0" w:color="auto"/>
            <w:left w:val="none" w:sz="0" w:space="0" w:color="auto"/>
            <w:bottom w:val="none" w:sz="0" w:space="0" w:color="auto"/>
            <w:right w:val="none" w:sz="0" w:space="0" w:color="auto"/>
          </w:divBdr>
        </w:div>
        <w:div w:id="650182702">
          <w:marLeft w:val="640"/>
          <w:marRight w:val="0"/>
          <w:marTop w:val="0"/>
          <w:marBottom w:val="0"/>
          <w:divBdr>
            <w:top w:val="none" w:sz="0" w:space="0" w:color="auto"/>
            <w:left w:val="none" w:sz="0" w:space="0" w:color="auto"/>
            <w:bottom w:val="none" w:sz="0" w:space="0" w:color="auto"/>
            <w:right w:val="none" w:sz="0" w:space="0" w:color="auto"/>
          </w:divBdr>
        </w:div>
        <w:div w:id="681510740">
          <w:marLeft w:val="640"/>
          <w:marRight w:val="0"/>
          <w:marTop w:val="0"/>
          <w:marBottom w:val="0"/>
          <w:divBdr>
            <w:top w:val="none" w:sz="0" w:space="0" w:color="auto"/>
            <w:left w:val="none" w:sz="0" w:space="0" w:color="auto"/>
            <w:bottom w:val="none" w:sz="0" w:space="0" w:color="auto"/>
            <w:right w:val="none" w:sz="0" w:space="0" w:color="auto"/>
          </w:divBdr>
        </w:div>
        <w:div w:id="683244795">
          <w:marLeft w:val="640"/>
          <w:marRight w:val="0"/>
          <w:marTop w:val="0"/>
          <w:marBottom w:val="0"/>
          <w:divBdr>
            <w:top w:val="none" w:sz="0" w:space="0" w:color="auto"/>
            <w:left w:val="none" w:sz="0" w:space="0" w:color="auto"/>
            <w:bottom w:val="none" w:sz="0" w:space="0" w:color="auto"/>
            <w:right w:val="none" w:sz="0" w:space="0" w:color="auto"/>
          </w:divBdr>
        </w:div>
        <w:div w:id="707490395">
          <w:marLeft w:val="640"/>
          <w:marRight w:val="0"/>
          <w:marTop w:val="0"/>
          <w:marBottom w:val="0"/>
          <w:divBdr>
            <w:top w:val="none" w:sz="0" w:space="0" w:color="auto"/>
            <w:left w:val="none" w:sz="0" w:space="0" w:color="auto"/>
            <w:bottom w:val="none" w:sz="0" w:space="0" w:color="auto"/>
            <w:right w:val="none" w:sz="0" w:space="0" w:color="auto"/>
          </w:divBdr>
        </w:div>
        <w:div w:id="715473605">
          <w:marLeft w:val="640"/>
          <w:marRight w:val="0"/>
          <w:marTop w:val="0"/>
          <w:marBottom w:val="0"/>
          <w:divBdr>
            <w:top w:val="none" w:sz="0" w:space="0" w:color="auto"/>
            <w:left w:val="none" w:sz="0" w:space="0" w:color="auto"/>
            <w:bottom w:val="none" w:sz="0" w:space="0" w:color="auto"/>
            <w:right w:val="none" w:sz="0" w:space="0" w:color="auto"/>
          </w:divBdr>
        </w:div>
        <w:div w:id="754782095">
          <w:marLeft w:val="640"/>
          <w:marRight w:val="0"/>
          <w:marTop w:val="0"/>
          <w:marBottom w:val="0"/>
          <w:divBdr>
            <w:top w:val="none" w:sz="0" w:space="0" w:color="auto"/>
            <w:left w:val="none" w:sz="0" w:space="0" w:color="auto"/>
            <w:bottom w:val="none" w:sz="0" w:space="0" w:color="auto"/>
            <w:right w:val="none" w:sz="0" w:space="0" w:color="auto"/>
          </w:divBdr>
        </w:div>
        <w:div w:id="776175052">
          <w:marLeft w:val="640"/>
          <w:marRight w:val="0"/>
          <w:marTop w:val="0"/>
          <w:marBottom w:val="0"/>
          <w:divBdr>
            <w:top w:val="none" w:sz="0" w:space="0" w:color="auto"/>
            <w:left w:val="none" w:sz="0" w:space="0" w:color="auto"/>
            <w:bottom w:val="none" w:sz="0" w:space="0" w:color="auto"/>
            <w:right w:val="none" w:sz="0" w:space="0" w:color="auto"/>
          </w:divBdr>
        </w:div>
        <w:div w:id="859971162">
          <w:marLeft w:val="640"/>
          <w:marRight w:val="0"/>
          <w:marTop w:val="0"/>
          <w:marBottom w:val="0"/>
          <w:divBdr>
            <w:top w:val="none" w:sz="0" w:space="0" w:color="auto"/>
            <w:left w:val="none" w:sz="0" w:space="0" w:color="auto"/>
            <w:bottom w:val="none" w:sz="0" w:space="0" w:color="auto"/>
            <w:right w:val="none" w:sz="0" w:space="0" w:color="auto"/>
          </w:divBdr>
        </w:div>
        <w:div w:id="886064535">
          <w:marLeft w:val="640"/>
          <w:marRight w:val="0"/>
          <w:marTop w:val="0"/>
          <w:marBottom w:val="0"/>
          <w:divBdr>
            <w:top w:val="none" w:sz="0" w:space="0" w:color="auto"/>
            <w:left w:val="none" w:sz="0" w:space="0" w:color="auto"/>
            <w:bottom w:val="none" w:sz="0" w:space="0" w:color="auto"/>
            <w:right w:val="none" w:sz="0" w:space="0" w:color="auto"/>
          </w:divBdr>
        </w:div>
        <w:div w:id="887494072">
          <w:marLeft w:val="640"/>
          <w:marRight w:val="0"/>
          <w:marTop w:val="0"/>
          <w:marBottom w:val="0"/>
          <w:divBdr>
            <w:top w:val="none" w:sz="0" w:space="0" w:color="auto"/>
            <w:left w:val="none" w:sz="0" w:space="0" w:color="auto"/>
            <w:bottom w:val="none" w:sz="0" w:space="0" w:color="auto"/>
            <w:right w:val="none" w:sz="0" w:space="0" w:color="auto"/>
          </w:divBdr>
        </w:div>
        <w:div w:id="903177347">
          <w:marLeft w:val="640"/>
          <w:marRight w:val="0"/>
          <w:marTop w:val="0"/>
          <w:marBottom w:val="0"/>
          <w:divBdr>
            <w:top w:val="none" w:sz="0" w:space="0" w:color="auto"/>
            <w:left w:val="none" w:sz="0" w:space="0" w:color="auto"/>
            <w:bottom w:val="none" w:sz="0" w:space="0" w:color="auto"/>
            <w:right w:val="none" w:sz="0" w:space="0" w:color="auto"/>
          </w:divBdr>
        </w:div>
        <w:div w:id="956180255">
          <w:marLeft w:val="640"/>
          <w:marRight w:val="0"/>
          <w:marTop w:val="0"/>
          <w:marBottom w:val="0"/>
          <w:divBdr>
            <w:top w:val="none" w:sz="0" w:space="0" w:color="auto"/>
            <w:left w:val="none" w:sz="0" w:space="0" w:color="auto"/>
            <w:bottom w:val="none" w:sz="0" w:space="0" w:color="auto"/>
            <w:right w:val="none" w:sz="0" w:space="0" w:color="auto"/>
          </w:divBdr>
        </w:div>
        <w:div w:id="960069141">
          <w:marLeft w:val="640"/>
          <w:marRight w:val="0"/>
          <w:marTop w:val="0"/>
          <w:marBottom w:val="0"/>
          <w:divBdr>
            <w:top w:val="none" w:sz="0" w:space="0" w:color="auto"/>
            <w:left w:val="none" w:sz="0" w:space="0" w:color="auto"/>
            <w:bottom w:val="none" w:sz="0" w:space="0" w:color="auto"/>
            <w:right w:val="none" w:sz="0" w:space="0" w:color="auto"/>
          </w:divBdr>
        </w:div>
        <w:div w:id="1016007501">
          <w:marLeft w:val="640"/>
          <w:marRight w:val="0"/>
          <w:marTop w:val="0"/>
          <w:marBottom w:val="0"/>
          <w:divBdr>
            <w:top w:val="none" w:sz="0" w:space="0" w:color="auto"/>
            <w:left w:val="none" w:sz="0" w:space="0" w:color="auto"/>
            <w:bottom w:val="none" w:sz="0" w:space="0" w:color="auto"/>
            <w:right w:val="none" w:sz="0" w:space="0" w:color="auto"/>
          </w:divBdr>
        </w:div>
        <w:div w:id="1022050931">
          <w:marLeft w:val="640"/>
          <w:marRight w:val="0"/>
          <w:marTop w:val="0"/>
          <w:marBottom w:val="0"/>
          <w:divBdr>
            <w:top w:val="none" w:sz="0" w:space="0" w:color="auto"/>
            <w:left w:val="none" w:sz="0" w:space="0" w:color="auto"/>
            <w:bottom w:val="none" w:sz="0" w:space="0" w:color="auto"/>
            <w:right w:val="none" w:sz="0" w:space="0" w:color="auto"/>
          </w:divBdr>
        </w:div>
        <w:div w:id="1023627510">
          <w:marLeft w:val="640"/>
          <w:marRight w:val="0"/>
          <w:marTop w:val="0"/>
          <w:marBottom w:val="0"/>
          <w:divBdr>
            <w:top w:val="none" w:sz="0" w:space="0" w:color="auto"/>
            <w:left w:val="none" w:sz="0" w:space="0" w:color="auto"/>
            <w:bottom w:val="none" w:sz="0" w:space="0" w:color="auto"/>
            <w:right w:val="none" w:sz="0" w:space="0" w:color="auto"/>
          </w:divBdr>
        </w:div>
        <w:div w:id="1047682015">
          <w:marLeft w:val="640"/>
          <w:marRight w:val="0"/>
          <w:marTop w:val="0"/>
          <w:marBottom w:val="0"/>
          <w:divBdr>
            <w:top w:val="none" w:sz="0" w:space="0" w:color="auto"/>
            <w:left w:val="none" w:sz="0" w:space="0" w:color="auto"/>
            <w:bottom w:val="none" w:sz="0" w:space="0" w:color="auto"/>
            <w:right w:val="none" w:sz="0" w:space="0" w:color="auto"/>
          </w:divBdr>
        </w:div>
        <w:div w:id="1065572572">
          <w:marLeft w:val="640"/>
          <w:marRight w:val="0"/>
          <w:marTop w:val="0"/>
          <w:marBottom w:val="0"/>
          <w:divBdr>
            <w:top w:val="none" w:sz="0" w:space="0" w:color="auto"/>
            <w:left w:val="none" w:sz="0" w:space="0" w:color="auto"/>
            <w:bottom w:val="none" w:sz="0" w:space="0" w:color="auto"/>
            <w:right w:val="none" w:sz="0" w:space="0" w:color="auto"/>
          </w:divBdr>
        </w:div>
        <w:div w:id="1208375317">
          <w:marLeft w:val="640"/>
          <w:marRight w:val="0"/>
          <w:marTop w:val="0"/>
          <w:marBottom w:val="0"/>
          <w:divBdr>
            <w:top w:val="none" w:sz="0" w:space="0" w:color="auto"/>
            <w:left w:val="none" w:sz="0" w:space="0" w:color="auto"/>
            <w:bottom w:val="none" w:sz="0" w:space="0" w:color="auto"/>
            <w:right w:val="none" w:sz="0" w:space="0" w:color="auto"/>
          </w:divBdr>
        </w:div>
        <w:div w:id="1213928011">
          <w:marLeft w:val="640"/>
          <w:marRight w:val="0"/>
          <w:marTop w:val="0"/>
          <w:marBottom w:val="0"/>
          <w:divBdr>
            <w:top w:val="none" w:sz="0" w:space="0" w:color="auto"/>
            <w:left w:val="none" w:sz="0" w:space="0" w:color="auto"/>
            <w:bottom w:val="none" w:sz="0" w:space="0" w:color="auto"/>
            <w:right w:val="none" w:sz="0" w:space="0" w:color="auto"/>
          </w:divBdr>
        </w:div>
        <w:div w:id="1220901624">
          <w:marLeft w:val="640"/>
          <w:marRight w:val="0"/>
          <w:marTop w:val="0"/>
          <w:marBottom w:val="0"/>
          <w:divBdr>
            <w:top w:val="none" w:sz="0" w:space="0" w:color="auto"/>
            <w:left w:val="none" w:sz="0" w:space="0" w:color="auto"/>
            <w:bottom w:val="none" w:sz="0" w:space="0" w:color="auto"/>
            <w:right w:val="none" w:sz="0" w:space="0" w:color="auto"/>
          </w:divBdr>
        </w:div>
        <w:div w:id="1251502091">
          <w:marLeft w:val="640"/>
          <w:marRight w:val="0"/>
          <w:marTop w:val="0"/>
          <w:marBottom w:val="0"/>
          <w:divBdr>
            <w:top w:val="none" w:sz="0" w:space="0" w:color="auto"/>
            <w:left w:val="none" w:sz="0" w:space="0" w:color="auto"/>
            <w:bottom w:val="none" w:sz="0" w:space="0" w:color="auto"/>
            <w:right w:val="none" w:sz="0" w:space="0" w:color="auto"/>
          </w:divBdr>
        </w:div>
        <w:div w:id="1255818166">
          <w:marLeft w:val="640"/>
          <w:marRight w:val="0"/>
          <w:marTop w:val="0"/>
          <w:marBottom w:val="0"/>
          <w:divBdr>
            <w:top w:val="none" w:sz="0" w:space="0" w:color="auto"/>
            <w:left w:val="none" w:sz="0" w:space="0" w:color="auto"/>
            <w:bottom w:val="none" w:sz="0" w:space="0" w:color="auto"/>
            <w:right w:val="none" w:sz="0" w:space="0" w:color="auto"/>
          </w:divBdr>
        </w:div>
        <w:div w:id="1317759856">
          <w:marLeft w:val="640"/>
          <w:marRight w:val="0"/>
          <w:marTop w:val="0"/>
          <w:marBottom w:val="0"/>
          <w:divBdr>
            <w:top w:val="none" w:sz="0" w:space="0" w:color="auto"/>
            <w:left w:val="none" w:sz="0" w:space="0" w:color="auto"/>
            <w:bottom w:val="none" w:sz="0" w:space="0" w:color="auto"/>
            <w:right w:val="none" w:sz="0" w:space="0" w:color="auto"/>
          </w:divBdr>
        </w:div>
        <w:div w:id="1324164696">
          <w:marLeft w:val="640"/>
          <w:marRight w:val="0"/>
          <w:marTop w:val="0"/>
          <w:marBottom w:val="0"/>
          <w:divBdr>
            <w:top w:val="none" w:sz="0" w:space="0" w:color="auto"/>
            <w:left w:val="none" w:sz="0" w:space="0" w:color="auto"/>
            <w:bottom w:val="none" w:sz="0" w:space="0" w:color="auto"/>
            <w:right w:val="none" w:sz="0" w:space="0" w:color="auto"/>
          </w:divBdr>
        </w:div>
        <w:div w:id="1344160581">
          <w:marLeft w:val="640"/>
          <w:marRight w:val="0"/>
          <w:marTop w:val="0"/>
          <w:marBottom w:val="0"/>
          <w:divBdr>
            <w:top w:val="none" w:sz="0" w:space="0" w:color="auto"/>
            <w:left w:val="none" w:sz="0" w:space="0" w:color="auto"/>
            <w:bottom w:val="none" w:sz="0" w:space="0" w:color="auto"/>
            <w:right w:val="none" w:sz="0" w:space="0" w:color="auto"/>
          </w:divBdr>
        </w:div>
        <w:div w:id="1392921918">
          <w:marLeft w:val="640"/>
          <w:marRight w:val="0"/>
          <w:marTop w:val="0"/>
          <w:marBottom w:val="0"/>
          <w:divBdr>
            <w:top w:val="none" w:sz="0" w:space="0" w:color="auto"/>
            <w:left w:val="none" w:sz="0" w:space="0" w:color="auto"/>
            <w:bottom w:val="none" w:sz="0" w:space="0" w:color="auto"/>
            <w:right w:val="none" w:sz="0" w:space="0" w:color="auto"/>
          </w:divBdr>
        </w:div>
        <w:div w:id="1408187569">
          <w:marLeft w:val="640"/>
          <w:marRight w:val="0"/>
          <w:marTop w:val="0"/>
          <w:marBottom w:val="0"/>
          <w:divBdr>
            <w:top w:val="none" w:sz="0" w:space="0" w:color="auto"/>
            <w:left w:val="none" w:sz="0" w:space="0" w:color="auto"/>
            <w:bottom w:val="none" w:sz="0" w:space="0" w:color="auto"/>
            <w:right w:val="none" w:sz="0" w:space="0" w:color="auto"/>
          </w:divBdr>
        </w:div>
        <w:div w:id="1425610449">
          <w:marLeft w:val="640"/>
          <w:marRight w:val="0"/>
          <w:marTop w:val="0"/>
          <w:marBottom w:val="0"/>
          <w:divBdr>
            <w:top w:val="none" w:sz="0" w:space="0" w:color="auto"/>
            <w:left w:val="none" w:sz="0" w:space="0" w:color="auto"/>
            <w:bottom w:val="none" w:sz="0" w:space="0" w:color="auto"/>
            <w:right w:val="none" w:sz="0" w:space="0" w:color="auto"/>
          </w:divBdr>
        </w:div>
        <w:div w:id="1435974385">
          <w:marLeft w:val="640"/>
          <w:marRight w:val="0"/>
          <w:marTop w:val="0"/>
          <w:marBottom w:val="0"/>
          <w:divBdr>
            <w:top w:val="none" w:sz="0" w:space="0" w:color="auto"/>
            <w:left w:val="none" w:sz="0" w:space="0" w:color="auto"/>
            <w:bottom w:val="none" w:sz="0" w:space="0" w:color="auto"/>
            <w:right w:val="none" w:sz="0" w:space="0" w:color="auto"/>
          </w:divBdr>
        </w:div>
        <w:div w:id="1465389826">
          <w:marLeft w:val="640"/>
          <w:marRight w:val="0"/>
          <w:marTop w:val="0"/>
          <w:marBottom w:val="0"/>
          <w:divBdr>
            <w:top w:val="none" w:sz="0" w:space="0" w:color="auto"/>
            <w:left w:val="none" w:sz="0" w:space="0" w:color="auto"/>
            <w:bottom w:val="none" w:sz="0" w:space="0" w:color="auto"/>
            <w:right w:val="none" w:sz="0" w:space="0" w:color="auto"/>
          </w:divBdr>
        </w:div>
        <w:div w:id="1490243245">
          <w:marLeft w:val="640"/>
          <w:marRight w:val="0"/>
          <w:marTop w:val="0"/>
          <w:marBottom w:val="0"/>
          <w:divBdr>
            <w:top w:val="none" w:sz="0" w:space="0" w:color="auto"/>
            <w:left w:val="none" w:sz="0" w:space="0" w:color="auto"/>
            <w:bottom w:val="none" w:sz="0" w:space="0" w:color="auto"/>
            <w:right w:val="none" w:sz="0" w:space="0" w:color="auto"/>
          </w:divBdr>
        </w:div>
        <w:div w:id="1515148355">
          <w:marLeft w:val="640"/>
          <w:marRight w:val="0"/>
          <w:marTop w:val="0"/>
          <w:marBottom w:val="0"/>
          <w:divBdr>
            <w:top w:val="none" w:sz="0" w:space="0" w:color="auto"/>
            <w:left w:val="none" w:sz="0" w:space="0" w:color="auto"/>
            <w:bottom w:val="none" w:sz="0" w:space="0" w:color="auto"/>
            <w:right w:val="none" w:sz="0" w:space="0" w:color="auto"/>
          </w:divBdr>
        </w:div>
        <w:div w:id="1544321540">
          <w:marLeft w:val="640"/>
          <w:marRight w:val="0"/>
          <w:marTop w:val="0"/>
          <w:marBottom w:val="0"/>
          <w:divBdr>
            <w:top w:val="none" w:sz="0" w:space="0" w:color="auto"/>
            <w:left w:val="none" w:sz="0" w:space="0" w:color="auto"/>
            <w:bottom w:val="none" w:sz="0" w:space="0" w:color="auto"/>
            <w:right w:val="none" w:sz="0" w:space="0" w:color="auto"/>
          </w:divBdr>
        </w:div>
        <w:div w:id="1549683120">
          <w:marLeft w:val="640"/>
          <w:marRight w:val="0"/>
          <w:marTop w:val="0"/>
          <w:marBottom w:val="0"/>
          <w:divBdr>
            <w:top w:val="none" w:sz="0" w:space="0" w:color="auto"/>
            <w:left w:val="none" w:sz="0" w:space="0" w:color="auto"/>
            <w:bottom w:val="none" w:sz="0" w:space="0" w:color="auto"/>
            <w:right w:val="none" w:sz="0" w:space="0" w:color="auto"/>
          </w:divBdr>
        </w:div>
        <w:div w:id="1577205713">
          <w:marLeft w:val="640"/>
          <w:marRight w:val="0"/>
          <w:marTop w:val="0"/>
          <w:marBottom w:val="0"/>
          <w:divBdr>
            <w:top w:val="none" w:sz="0" w:space="0" w:color="auto"/>
            <w:left w:val="none" w:sz="0" w:space="0" w:color="auto"/>
            <w:bottom w:val="none" w:sz="0" w:space="0" w:color="auto"/>
            <w:right w:val="none" w:sz="0" w:space="0" w:color="auto"/>
          </w:divBdr>
        </w:div>
        <w:div w:id="1598055117">
          <w:marLeft w:val="640"/>
          <w:marRight w:val="0"/>
          <w:marTop w:val="0"/>
          <w:marBottom w:val="0"/>
          <w:divBdr>
            <w:top w:val="none" w:sz="0" w:space="0" w:color="auto"/>
            <w:left w:val="none" w:sz="0" w:space="0" w:color="auto"/>
            <w:bottom w:val="none" w:sz="0" w:space="0" w:color="auto"/>
            <w:right w:val="none" w:sz="0" w:space="0" w:color="auto"/>
          </w:divBdr>
        </w:div>
        <w:div w:id="1702509618">
          <w:marLeft w:val="640"/>
          <w:marRight w:val="0"/>
          <w:marTop w:val="0"/>
          <w:marBottom w:val="0"/>
          <w:divBdr>
            <w:top w:val="none" w:sz="0" w:space="0" w:color="auto"/>
            <w:left w:val="none" w:sz="0" w:space="0" w:color="auto"/>
            <w:bottom w:val="none" w:sz="0" w:space="0" w:color="auto"/>
            <w:right w:val="none" w:sz="0" w:space="0" w:color="auto"/>
          </w:divBdr>
        </w:div>
        <w:div w:id="1709600699">
          <w:marLeft w:val="640"/>
          <w:marRight w:val="0"/>
          <w:marTop w:val="0"/>
          <w:marBottom w:val="0"/>
          <w:divBdr>
            <w:top w:val="none" w:sz="0" w:space="0" w:color="auto"/>
            <w:left w:val="none" w:sz="0" w:space="0" w:color="auto"/>
            <w:bottom w:val="none" w:sz="0" w:space="0" w:color="auto"/>
            <w:right w:val="none" w:sz="0" w:space="0" w:color="auto"/>
          </w:divBdr>
        </w:div>
        <w:div w:id="1754426361">
          <w:marLeft w:val="640"/>
          <w:marRight w:val="0"/>
          <w:marTop w:val="0"/>
          <w:marBottom w:val="0"/>
          <w:divBdr>
            <w:top w:val="none" w:sz="0" w:space="0" w:color="auto"/>
            <w:left w:val="none" w:sz="0" w:space="0" w:color="auto"/>
            <w:bottom w:val="none" w:sz="0" w:space="0" w:color="auto"/>
            <w:right w:val="none" w:sz="0" w:space="0" w:color="auto"/>
          </w:divBdr>
        </w:div>
        <w:div w:id="1760591391">
          <w:marLeft w:val="640"/>
          <w:marRight w:val="0"/>
          <w:marTop w:val="0"/>
          <w:marBottom w:val="0"/>
          <w:divBdr>
            <w:top w:val="none" w:sz="0" w:space="0" w:color="auto"/>
            <w:left w:val="none" w:sz="0" w:space="0" w:color="auto"/>
            <w:bottom w:val="none" w:sz="0" w:space="0" w:color="auto"/>
            <w:right w:val="none" w:sz="0" w:space="0" w:color="auto"/>
          </w:divBdr>
        </w:div>
        <w:div w:id="1771199699">
          <w:marLeft w:val="640"/>
          <w:marRight w:val="0"/>
          <w:marTop w:val="0"/>
          <w:marBottom w:val="0"/>
          <w:divBdr>
            <w:top w:val="none" w:sz="0" w:space="0" w:color="auto"/>
            <w:left w:val="none" w:sz="0" w:space="0" w:color="auto"/>
            <w:bottom w:val="none" w:sz="0" w:space="0" w:color="auto"/>
            <w:right w:val="none" w:sz="0" w:space="0" w:color="auto"/>
          </w:divBdr>
        </w:div>
        <w:div w:id="1822305121">
          <w:marLeft w:val="640"/>
          <w:marRight w:val="0"/>
          <w:marTop w:val="0"/>
          <w:marBottom w:val="0"/>
          <w:divBdr>
            <w:top w:val="none" w:sz="0" w:space="0" w:color="auto"/>
            <w:left w:val="none" w:sz="0" w:space="0" w:color="auto"/>
            <w:bottom w:val="none" w:sz="0" w:space="0" w:color="auto"/>
            <w:right w:val="none" w:sz="0" w:space="0" w:color="auto"/>
          </w:divBdr>
        </w:div>
        <w:div w:id="1850219323">
          <w:marLeft w:val="640"/>
          <w:marRight w:val="0"/>
          <w:marTop w:val="0"/>
          <w:marBottom w:val="0"/>
          <w:divBdr>
            <w:top w:val="none" w:sz="0" w:space="0" w:color="auto"/>
            <w:left w:val="none" w:sz="0" w:space="0" w:color="auto"/>
            <w:bottom w:val="none" w:sz="0" w:space="0" w:color="auto"/>
            <w:right w:val="none" w:sz="0" w:space="0" w:color="auto"/>
          </w:divBdr>
        </w:div>
        <w:div w:id="1879390136">
          <w:marLeft w:val="640"/>
          <w:marRight w:val="0"/>
          <w:marTop w:val="0"/>
          <w:marBottom w:val="0"/>
          <w:divBdr>
            <w:top w:val="none" w:sz="0" w:space="0" w:color="auto"/>
            <w:left w:val="none" w:sz="0" w:space="0" w:color="auto"/>
            <w:bottom w:val="none" w:sz="0" w:space="0" w:color="auto"/>
            <w:right w:val="none" w:sz="0" w:space="0" w:color="auto"/>
          </w:divBdr>
        </w:div>
        <w:div w:id="1907568157">
          <w:marLeft w:val="640"/>
          <w:marRight w:val="0"/>
          <w:marTop w:val="0"/>
          <w:marBottom w:val="0"/>
          <w:divBdr>
            <w:top w:val="none" w:sz="0" w:space="0" w:color="auto"/>
            <w:left w:val="none" w:sz="0" w:space="0" w:color="auto"/>
            <w:bottom w:val="none" w:sz="0" w:space="0" w:color="auto"/>
            <w:right w:val="none" w:sz="0" w:space="0" w:color="auto"/>
          </w:divBdr>
        </w:div>
        <w:div w:id="1933202742">
          <w:marLeft w:val="640"/>
          <w:marRight w:val="0"/>
          <w:marTop w:val="0"/>
          <w:marBottom w:val="0"/>
          <w:divBdr>
            <w:top w:val="none" w:sz="0" w:space="0" w:color="auto"/>
            <w:left w:val="none" w:sz="0" w:space="0" w:color="auto"/>
            <w:bottom w:val="none" w:sz="0" w:space="0" w:color="auto"/>
            <w:right w:val="none" w:sz="0" w:space="0" w:color="auto"/>
          </w:divBdr>
        </w:div>
        <w:div w:id="1948124660">
          <w:marLeft w:val="640"/>
          <w:marRight w:val="0"/>
          <w:marTop w:val="0"/>
          <w:marBottom w:val="0"/>
          <w:divBdr>
            <w:top w:val="none" w:sz="0" w:space="0" w:color="auto"/>
            <w:left w:val="none" w:sz="0" w:space="0" w:color="auto"/>
            <w:bottom w:val="none" w:sz="0" w:space="0" w:color="auto"/>
            <w:right w:val="none" w:sz="0" w:space="0" w:color="auto"/>
          </w:divBdr>
        </w:div>
        <w:div w:id="1949895201">
          <w:marLeft w:val="640"/>
          <w:marRight w:val="0"/>
          <w:marTop w:val="0"/>
          <w:marBottom w:val="0"/>
          <w:divBdr>
            <w:top w:val="none" w:sz="0" w:space="0" w:color="auto"/>
            <w:left w:val="none" w:sz="0" w:space="0" w:color="auto"/>
            <w:bottom w:val="none" w:sz="0" w:space="0" w:color="auto"/>
            <w:right w:val="none" w:sz="0" w:space="0" w:color="auto"/>
          </w:divBdr>
        </w:div>
        <w:div w:id="1950887096">
          <w:marLeft w:val="640"/>
          <w:marRight w:val="0"/>
          <w:marTop w:val="0"/>
          <w:marBottom w:val="0"/>
          <w:divBdr>
            <w:top w:val="none" w:sz="0" w:space="0" w:color="auto"/>
            <w:left w:val="none" w:sz="0" w:space="0" w:color="auto"/>
            <w:bottom w:val="none" w:sz="0" w:space="0" w:color="auto"/>
            <w:right w:val="none" w:sz="0" w:space="0" w:color="auto"/>
          </w:divBdr>
        </w:div>
        <w:div w:id="1957444714">
          <w:marLeft w:val="640"/>
          <w:marRight w:val="0"/>
          <w:marTop w:val="0"/>
          <w:marBottom w:val="0"/>
          <w:divBdr>
            <w:top w:val="none" w:sz="0" w:space="0" w:color="auto"/>
            <w:left w:val="none" w:sz="0" w:space="0" w:color="auto"/>
            <w:bottom w:val="none" w:sz="0" w:space="0" w:color="auto"/>
            <w:right w:val="none" w:sz="0" w:space="0" w:color="auto"/>
          </w:divBdr>
        </w:div>
        <w:div w:id="1963151567">
          <w:marLeft w:val="640"/>
          <w:marRight w:val="0"/>
          <w:marTop w:val="0"/>
          <w:marBottom w:val="0"/>
          <w:divBdr>
            <w:top w:val="none" w:sz="0" w:space="0" w:color="auto"/>
            <w:left w:val="none" w:sz="0" w:space="0" w:color="auto"/>
            <w:bottom w:val="none" w:sz="0" w:space="0" w:color="auto"/>
            <w:right w:val="none" w:sz="0" w:space="0" w:color="auto"/>
          </w:divBdr>
        </w:div>
        <w:div w:id="1985501324">
          <w:marLeft w:val="640"/>
          <w:marRight w:val="0"/>
          <w:marTop w:val="0"/>
          <w:marBottom w:val="0"/>
          <w:divBdr>
            <w:top w:val="none" w:sz="0" w:space="0" w:color="auto"/>
            <w:left w:val="none" w:sz="0" w:space="0" w:color="auto"/>
            <w:bottom w:val="none" w:sz="0" w:space="0" w:color="auto"/>
            <w:right w:val="none" w:sz="0" w:space="0" w:color="auto"/>
          </w:divBdr>
        </w:div>
        <w:div w:id="1993828818">
          <w:marLeft w:val="640"/>
          <w:marRight w:val="0"/>
          <w:marTop w:val="0"/>
          <w:marBottom w:val="0"/>
          <w:divBdr>
            <w:top w:val="none" w:sz="0" w:space="0" w:color="auto"/>
            <w:left w:val="none" w:sz="0" w:space="0" w:color="auto"/>
            <w:bottom w:val="none" w:sz="0" w:space="0" w:color="auto"/>
            <w:right w:val="none" w:sz="0" w:space="0" w:color="auto"/>
          </w:divBdr>
        </w:div>
        <w:div w:id="1993950608">
          <w:marLeft w:val="640"/>
          <w:marRight w:val="0"/>
          <w:marTop w:val="0"/>
          <w:marBottom w:val="0"/>
          <w:divBdr>
            <w:top w:val="none" w:sz="0" w:space="0" w:color="auto"/>
            <w:left w:val="none" w:sz="0" w:space="0" w:color="auto"/>
            <w:bottom w:val="none" w:sz="0" w:space="0" w:color="auto"/>
            <w:right w:val="none" w:sz="0" w:space="0" w:color="auto"/>
          </w:divBdr>
        </w:div>
        <w:div w:id="2009019522">
          <w:marLeft w:val="640"/>
          <w:marRight w:val="0"/>
          <w:marTop w:val="0"/>
          <w:marBottom w:val="0"/>
          <w:divBdr>
            <w:top w:val="none" w:sz="0" w:space="0" w:color="auto"/>
            <w:left w:val="none" w:sz="0" w:space="0" w:color="auto"/>
            <w:bottom w:val="none" w:sz="0" w:space="0" w:color="auto"/>
            <w:right w:val="none" w:sz="0" w:space="0" w:color="auto"/>
          </w:divBdr>
        </w:div>
        <w:div w:id="2016566978">
          <w:marLeft w:val="640"/>
          <w:marRight w:val="0"/>
          <w:marTop w:val="0"/>
          <w:marBottom w:val="0"/>
          <w:divBdr>
            <w:top w:val="none" w:sz="0" w:space="0" w:color="auto"/>
            <w:left w:val="none" w:sz="0" w:space="0" w:color="auto"/>
            <w:bottom w:val="none" w:sz="0" w:space="0" w:color="auto"/>
            <w:right w:val="none" w:sz="0" w:space="0" w:color="auto"/>
          </w:divBdr>
        </w:div>
        <w:div w:id="2023968348">
          <w:marLeft w:val="640"/>
          <w:marRight w:val="0"/>
          <w:marTop w:val="0"/>
          <w:marBottom w:val="0"/>
          <w:divBdr>
            <w:top w:val="none" w:sz="0" w:space="0" w:color="auto"/>
            <w:left w:val="none" w:sz="0" w:space="0" w:color="auto"/>
            <w:bottom w:val="none" w:sz="0" w:space="0" w:color="auto"/>
            <w:right w:val="none" w:sz="0" w:space="0" w:color="auto"/>
          </w:divBdr>
        </w:div>
        <w:div w:id="2030637101">
          <w:marLeft w:val="640"/>
          <w:marRight w:val="0"/>
          <w:marTop w:val="0"/>
          <w:marBottom w:val="0"/>
          <w:divBdr>
            <w:top w:val="none" w:sz="0" w:space="0" w:color="auto"/>
            <w:left w:val="none" w:sz="0" w:space="0" w:color="auto"/>
            <w:bottom w:val="none" w:sz="0" w:space="0" w:color="auto"/>
            <w:right w:val="none" w:sz="0" w:space="0" w:color="auto"/>
          </w:divBdr>
        </w:div>
        <w:div w:id="2060395926">
          <w:marLeft w:val="640"/>
          <w:marRight w:val="0"/>
          <w:marTop w:val="0"/>
          <w:marBottom w:val="0"/>
          <w:divBdr>
            <w:top w:val="none" w:sz="0" w:space="0" w:color="auto"/>
            <w:left w:val="none" w:sz="0" w:space="0" w:color="auto"/>
            <w:bottom w:val="none" w:sz="0" w:space="0" w:color="auto"/>
            <w:right w:val="none" w:sz="0" w:space="0" w:color="auto"/>
          </w:divBdr>
        </w:div>
      </w:divsChild>
    </w:div>
    <w:div w:id="1932591636">
      <w:bodyDiv w:val="1"/>
      <w:marLeft w:val="0"/>
      <w:marRight w:val="0"/>
      <w:marTop w:val="0"/>
      <w:marBottom w:val="0"/>
      <w:divBdr>
        <w:top w:val="none" w:sz="0" w:space="0" w:color="auto"/>
        <w:left w:val="none" w:sz="0" w:space="0" w:color="auto"/>
        <w:bottom w:val="none" w:sz="0" w:space="0" w:color="auto"/>
        <w:right w:val="none" w:sz="0" w:space="0" w:color="auto"/>
      </w:divBdr>
      <w:divsChild>
        <w:div w:id="65417614">
          <w:marLeft w:val="640"/>
          <w:marRight w:val="0"/>
          <w:marTop w:val="0"/>
          <w:marBottom w:val="0"/>
          <w:divBdr>
            <w:top w:val="none" w:sz="0" w:space="0" w:color="auto"/>
            <w:left w:val="none" w:sz="0" w:space="0" w:color="auto"/>
            <w:bottom w:val="none" w:sz="0" w:space="0" w:color="auto"/>
            <w:right w:val="none" w:sz="0" w:space="0" w:color="auto"/>
          </w:divBdr>
        </w:div>
        <w:div w:id="96562217">
          <w:marLeft w:val="640"/>
          <w:marRight w:val="0"/>
          <w:marTop w:val="0"/>
          <w:marBottom w:val="0"/>
          <w:divBdr>
            <w:top w:val="none" w:sz="0" w:space="0" w:color="auto"/>
            <w:left w:val="none" w:sz="0" w:space="0" w:color="auto"/>
            <w:bottom w:val="none" w:sz="0" w:space="0" w:color="auto"/>
            <w:right w:val="none" w:sz="0" w:space="0" w:color="auto"/>
          </w:divBdr>
        </w:div>
        <w:div w:id="108277608">
          <w:marLeft w:val="640"/>
          <w:marRight w:val="0"/>
          <w:marTop w:val="0"/>
          <w:marBottom w:val="0"/>
          <w:divBdr>
            <w:top w:val="none" w:sz="0" w:space="0" w:color="auto"/>
            <w:left w:val="none" w:sz="0" w:space="0" w:color="auto"/>
            <w:bottom w:val="none" w:sz="0" w:space="0" w:color="auto"/>
            <w:right w:val="none" w:sz="0" w:space="0" w:color="auto"/>
          </w:divBdr>
        </w:div>
        <w:div w:id="120155894">
          <w:marLeft w:val="640"/>
          <w:marRight w:val="0"/>
          <w:marTop w:val="0"/>
          <w:marBottom w:val="0"/>
          <w:divBdr>
            <w:top w:val="none" w:sz="0" w:space="0" w:color="auto"/>
            <w:left w:val="none" w:sz="0" w:space="0" w:color="auto"/>
            <w:bottom w:val="none" w:sz="0" w:space="0" w:color="auto"/>
            <w:right w:val="none" w:sz="0" w:space="0" w:color="auto"/>
          </w:divBdr>
        </w:div>
        <w:div w:id="147285145">
          <w:marLeft w:val="640"/>
          <w:marRight w:val="0"/>
          <w:marTop w:val="0"/>
          <w:marBottom w:val="0"/>
          <w:divBdr>
            <w:top w:val="none" w:sz="0" w:space="0" w:color="auto"/>
            <w:left w:val="none" w:sz="0" w:space="0" w:color="auto"/>
            <w:bottom w:val="none" w:sz="0" w:space="0" w:color="auto"/>
            <w:right w:val="none" w:sz="0" w:space="0" w:color="auto"/>
          </w:divBdr>
        </w:div>
        <w:div w:id="151339409">
          <w:marLeft w:val="640"/>
          <w:marRight w:val="0"/>
          <w:marTop w:val="0"/>
          <w:marBottom w:val="0"/>
          <w:divBdr>
            <w:top w:val="none" w:sz="0" w:space="0" w:color="auto"/>
            <w:left w:val="none" w:sz="0" w:space="0" w:color="auto"/>
            <w:bottom w:val="none" w:sz="0" w:space="0" w:color="auto"/>
            <w:right w:val="none" w:sz="0" w:space="0" w:color="auto"/>
          </w:divBdr>
        </w:div>
        <w:div w:id="250162434">
          <w:marLeft w:val="640"/>
          <w:marRight w:val="0"/>
          <w:marTop w:val="0"/>
          <w:marBottom w:val="0"/>
          <w:divBdr>
            <w:top w:val="none" w:sz="0" w:space="0" w:color="auto"/>
            <w:left w:val="none" w:sz="0" w:space="0" w:color="auto"/>
            <w:bottom w:val="none" w:sz="0" w:space="0" w:color="auto"/>
            <w:right w:val="none" w:sz="0" w:space="0" w:color="auto"/>
          </w:divBdr>
        </w:div>
        <w:div w:id="254287983">
          <w:marLeft w:val="640"/>
          <w:marRight w:val="0"/>
          <w:marTop w:val="0"/>
          <w:marBottom w:val="0"/>
          <w:divBdr>
            <w:top w:val="none" w:sz="0" w:space="0" w:color="auto"/>
            <w:left w:val="none" w:sz="0" w:space="0" w:color="auto"/>
            <w:bottom w:val="none" w:sz="0" w:space="0" w:color="auto"/>
            <w:right w:val="none" w:sz="0" w:space="0" w:color="auto"/>
          </w:divBdr>
        </w:div>
        <w:div w:id="259610311">
          <w:marLeft w:val="640"/>
          <w:marRight w:val="0"/>
          <w:marTop w:val="0"/>
          <w:marBottom w:val="0"/>
          <w:divBdr>
            <w:top w:val="none" w:sz="0" w:space="0" w:color="auto"/>
            <w:left w:val="none" w:sz="0" w:space="0" w:color="auto"/>
            <w:bottom w:val="none" w:sz="0" w:space="0" w:color="auto"/>
            <w:right w:val="none" w:sz="0" w:space="0" w:color="auto"/>
          </w:divBdr>
        </w:div>
        <w:div w:id="277833748">
          <w:marLeft w:val="640"/>
          <w:marRight w:val="0"/>
          <w:marTop w:val="0"/>
          <w:marBottom w:val="0"/>
          <w:divBdr>
            <w:top w:val="none" w:sz="0" w:space="0" w:color="auto"/>
            <w:left w:val="none" w:sz="0" w:space="0" w:color="auto"/>
            <w:bottom w:val="none" w:sz="0" w:space="0" w:color="auto"/>
            <w:right w:val="none" w:sz="0" w:space="0" w:color="auto"/>
          </w:divBdr>
        </w:div>
        <w:div w:id="349651878">
          <w:marLeft w:val="640"/>
          <w:marRight w:val="0"/>
          <w:marTop w:val="0"/>
          <w:marBottom w:val="0"/>
          <w:divBdr>
            <w:top w:val="none" w:sz="0" w:space="0" w:color="auto"/>
            <w:left w:val="none" w:sz="0" w:space="0" w:color="auto"/>
            <w:bottom w:val="none" w:sz="0" w:space="0" w:color="auto"/>
            <w:right w:val="none" w:sz="0" w:space="0" w:color="auto"/>
          </w:divBdr>
        </w:div>
        <w:div w:id="375586871">
          <w:marLeft w:val="640"/>
          <w:marRight w:val="0"/>
          <w:marTop w:val="0"/>
          <w:marBottom w:val="0"/>
          <w:divBdr>
            <w:top w:val="none" w:sz="0" w:space="0" w:color="auto"/>
            <w:left w:val="none" w:sz="0" w:space="0" w:color="auto"/>
            <w:bottom w:val="none" w:sz="0" w:space="0" w:color="auto"/>
            <w:right w:val="none" w:sz="0" w:space="0" w:color="auto"/>
          </w:divBdr>
        </w:div>
        <w:div w:id="383801157">
          <w:marLeft w:val="640"/>
          <w:marRight w:val="0"/>
          <w:marTop w:val="0"/>
          <w:marBottom w:val="0"/>
          <w:divBdr>
            <w:top w:val="none" w:sz="0" w:space="0" w:color="auto"/>
            <w:left w:val="none" w:sz="0" w:space="0" w:color="auto"/>
            <w:bottom w:val="none" w:sz="0" w:space="0" w:color="auto"/>
            <w:right w:val="none" w:sz="0" w:space="0" w:color="auto"/>
          </w:divBdr>
        </w:div>
        <w:div w:id="388303601">
          <w:marLeft w:val="640"/>
          <w:marRight w:val="0"/>
          <w:marTop w:val="0"/>
          <w:marBottom w:val="0"/>
          <w:divBdr>
            <w:top w:val="none" w:sz="0" w:space="0" w:color="auto"/>
            <w:left w:val="none" w:sz="0" w:space="0" w:color="auto"/>
            <w:bottom w:val="none" w:sz="0" w:space="0" w:color="auto"/>
            <w:right w:val="none" w:sz="0" w:space="0" w:color="auto"/>
          </w:divBdr>
        </w:div>
        <w:div w:id="436948123">
          <w:marLeft w:val="640"/>
          <w:marRight w:val="0"/>
          <w:marTop w:val="0"/>
          <w:marBottom w:val="0"/>
          <w:divBdr>
            <w:top w:val="none" w:sz="0" w:space="0" w:color="auto"/>
            <w:left w:val="none" w:sz="0" w:space="0" w:color="auto"/>
            <w:bottom w:val="none" w:sz="0" w:space="0" w:color="auto"/>
            <w:right w:val="none" w:sz="0" w:space="0" w:color="auto"/>
          </w:divBdr>
        </w:div>
        <w:div w:id="500656497">
          <w:marLeft w:val="640"/>
          <w:marRight w:val="0"/>
          <w:marTop w:val="0"/>
          <w:marBottom w:val="0"/>
          <w:divBdr>
            <w:top w:val="none" w:sz="0" w:space="0" w:color="auto"/>
            <w:left w:val="none" w:sz="0" w:space="0" w:color="auto"/>
            <w:bottom w:val="none" w:sz="0" w:space="0" w:color="auto"/>
            <w:right w:val="none" w:sz="0" w:space="0" w:color="auto"/>
          </w:divBdr>
        </w:div>
        <w:div w:id="574818905">
          <w:marLeft w:val="640"/>
          <w:marRight w:val="0"/>
          <w:marTop w:val="0"/>
          <w:marBottom w:val="0"/>
          <w:divBdr>
            <w:top w:val="none" w:sz="0" w:space="0" w:color="auto"/>
            <w:left w:val="none" w:sz="0" w:space="0" w:color="auto"/>
            <w:bottom w:val="none" w:sz="0" w:space="0" w:color="auto"/>
            <w:right w:val="none" w:sz="0" w:space="0" w:color="auto"/>
          </w:divBdr>
        </w:div>
        <w:div w:id="582378433">
          <w:marLeft w:val="640"/>
          <w:marRight w:val="0"/>
          <w:marTop w:val="0"/>
          <w:marBottom w:val="0"/>
          <w:divBdr>
            <w:top w:val="none" w:sz="0" w:space="0" w:color="auto"/>
            <w:left w:val="none" w:sz="0" w:space="0" w:color="auto"/>
            <w:bottom w:val="none" w:sz="0" w:space="0" w:color="auto"/>
            <w:right w:val="none" w:sz="0" w:space="0" w:color="auto"/>
          </w:divBdr>
        </w:div>
        <w:div w:id="590507525">
          <w:marLeft w:val="640"/>
          <w:marRight w:val="0"/>
          <w:marTop w:val="0"/>
          <w:marBottom w:val="0"/>
          <w:divBdr>
            <w:top w:val="none" w:sz="0" w:space="0" w:color="auto"/>
            <w:left w:val="none" w:sz="0" w:space="0" w:color="auto"/>
            <w:bottom w:val="none" w:sz="0" w:space="0" w:color="auto"/>
            <w:right w:val="none" w:sz="0" w:space="0" w:color="auto"/>
          </w:divBdr>
        </w:div>
        <w:div w:id="618417359">
          <w:marLeft w:val="640"/>
          <w:marRight w:val="0"/>
          <w:marTop w:val="0"/>
          <w:marBottom w:val="0"/>
          <w:divBdr>
            <w:top w:val="none" w:sz="0" w:space="0" w:color="auto"/>
            <w:left w:val="none" w:sz="0" w:space="0" w:color="auto"/>
            <w:bottom w:val="none" w:sz="0" w:space="0" w:color="auto"/>
            <w:right w:val="none" w:sz="0" w:space="0" w:color="auto"/>
          </w:divBdr>
        </w:div>
        <w:div w:id="627048981">
          <w:marLeft w:val="640"/>
          <w:marRight w:val="0"/>
          <w:marTop w:val="0"/>
          <w:marBottom w:val="0"/>
          <w:divBdr>
            <w:top w:val="none" w:sz="0" w:space="0" w:color="auto"/>
            <w:left w:val="none" w:sz="0" w:space="0" w:color="auto"/>
            <w:bottom w:val="none" w:sz="0" w:space="0" w:color="auto"/>
            <w:right w:val="none" w:sz="0" w:space="0" w:color="auto"/>
          </w:divBdr>
        </w:div>
        <w:div w:id="672801285">
          <w:marLeft w:val="640"/>
          <w:marRight w:val="0"/>
          <w:marTop w:val="0"/>
          <w:marBottom w:val="0"/>
          <w:divBdr>
            <w:top w:val="none" w:sz="0" w:space="0" w:color="auto"/>
            <w:left w:val="none" w:sz="0" w:space="0" w:color="auto"/>
            <w:bottom w:val="none" w:sz="0" w:space="0" w:color="auto"/>
            <w:right w:val="none" w:sz="0" w:space="0" w:color="auto"/>
          </w:divBdr>
        </w:div>
        <w:div w:id="685206888">
          <w:marLeft w:val="640"/>
          <w:marRight w:val="0"/>
          <w:marTop w:val="0"/>
          <w:marBottom w:val="0"/>
          <w:divBdr>
            <w:top w:val="none" w:sz="0" w:space="0" w:color="auto"/>
            <w:left w:val="none" w:sz="0" w:space="0" w:color="auto"/>
            <w:bottom w:val="none" w:sz="0" w:space="0" w:color="auto"/>
            <w:right w:val="none" w:sz="0" w:space="0" w:color="auto"/>
          </w:divBdr>
        </w:div>
        <w:div w:id="719017693">
          <w:marLeft w:val="640"/>
          <w:marRight w:val="0"/>
          <w:marTop w:val="0"/>
          <w:marBottom w:val="0"/>
          <w:divBdr>
            <w:top w:val="none" w:sz="0" w:space="0" w:color="auto"/>
            <w:left w:val="none" w:sz="0" w:space="0" w:color="auto"/>
            <w:bottom w:val="none" w:sz="0" w:space="0" w:color="auto"/>
            <w:right w:val="none" w:sz="0" w:space="0" w:color="auto"/>
          </w:divBdr>
        </w:div>
        <w:div w:id="804397191">
          <w:marLeft w:val="640"/>
          <w:marRight w:val="0"/>
          <w:marTop w:val="0"/>
          <w:marBottom w:val="0"/>
          <w:divBdr>
            <w:top w:val="none" w:sz="0" w:space="0" w:color="auto"/>
            <w:left w:val="none" w:sz="0" w:space="0" w:color="auto"/>
            <w:bottom w:val="none" w:sz="0" w:space="0" w:color="auto"/>
            <w:right w:val="none" w:sz="0" w:space="0" w:color="auto"/>
          </w:divBdr>
        </w:div>
        <w:div w:id="924993112">
          <w:marLeft w:val="640"/>
          <w:marRight w:val="0"/>
          <w:marTop w:val="0"/>
          <w:marBottom w:val="0"/>
          <w:divBdr>
            <w:top w:val="none" w:sz="0" w:space="0" w:color="auto"/>
            <w:left w:val="none" w:sz="0" w:space="0" w:color="auto"/>
            <w:bottom w:val="none" w:sz="0" w:space="0" w:color="auto"/>
            <w:right w:val="none" w:sz="0" w:space="0" w:color="auto"/>
          </w:divBdr>
        </w:div>
        <w:div w:id="970524231">
          <w:marLeft w:val="640"/>
          <w:marRight w:val="0"/>
          <w:marTop w:val="0"/>
          <w:marBottom w:val="0"/>
          <w:divBdr>
            <w:top w:val="none" w:sz="0" w:space="0" w:color="auto"/>
            <w:left w:val="none" w:sz="0" w:space="0" w:color="auto"/>
            <w:bottom w:val="none" w:sz="0" w:space="0" w:color="auto"/>
            <w:right w:val="none" w:sz="0" w:space="0" w:color="auto"/>
          </w:divBdr>
        </w:div>
        <w:div w:id="976883844">
          <w:marLeft w:val="640"/>
          <w:marRight w:val="0"/>
          <w:marTop w:val="0"/>
          <w:marBottom w:val="0"/>
          <w:divBdr>
            <w:top w:val="none" w:sz="0" w:space="0" w:color="auto"/>
            <w:left w:val="none" w:sz="0" w:space="0" w:color="auto"/>
            <w:bottom w:val="none" w:sz="0" w:space="0" w:color="auto"/>
            <w:right w:val="none" w:sz="0" w:space="0" w:color="auto"/>
          </w:divBdr>
        </w:div>
        <w:div w:id="984166188">
          <w:marLeft w:val="640"/>
          <w:marRight w:val="0"/>
          <w:marTop w:val="0"/>
          <w:marBottom w:val="0"/>
          <w:divBdr>
            <w:top w:val="none" w:sz="0" w:space="0" w:color="auto"/>
            <w:left w:val="none" w:sz="0" w:space="0" w:color="auto"/>
            <w:bottom w:val="none" w:sz="0" w:space="0" w:color="auto"/>
            <w:right w:val="none" w:sz="0" w:space="0" w:color="auto"/>
          </w:divBdr>
        </w:div>
        <w:div w:id="998774288">
          <w:marLeft w:val="640"/>
          <w:marRight w:val="0"/>
          <w:marTop w:val="0"/>
          <w:marBottom w:val="0"/>
          <w:divBdr>
            <w:top w:val="none" w:sz="0" w:space="0" w:color="auto"/>
            <w:left w:val="none" w:sz="0" w:space="0" w:color="auto"/>
            <w:bottom w:val="none" w:sz="0" w:space="0" w:color="auto"/>
            <w:right w:val="none" w:sz="0" w:space="0" w:color="auto"/>
          </w:divBdr>
        </w:div>
        <w:div w:id="1066340951">
          <w:marLeft w:val="640"/>
          <w:marRight w:val="0"/>
          <w:marTop w:val="0"/>
          <w:marBottom w:val="0"/>
          <w:divBdr>
            <w:top w:val="none" w:sz="0" w:space="0" w:color="auto"/>
            <w:left w:val="none" w:sz="0" w:space="0" w:color="auto"/>
            <w:bottom w:val="none" w:sz="0" w:space="0" w:color="auto"/>
            <w:right w:val="none" w:sz="0" w:space="0" w:color="auto"/>
          </w:divBdr>
        </w:div>
        <w:div w:id="1087576159">
          <w:marLeft w:val="640"/>
          <w:marRight w:val="0"/>
          <w:marTop w:val="0"/>
          <w:marBottom w:val="0"/>
          <w:divBdr>
            <w:top w:val="none" w:sz="0" w:space="0" w:color="auto"/>
            <w:left w:val="none" w:sz="0" w:space="0" w:color="auto"/>
            <w:bottom w:val="none" w:sz="0" w:space="0" w:color="auto"/>
            <w:right w:val="none" w:sz="0" w:space="0" w:color="auto"/>
          </w:divBdr>
        </w:div>
        <w:div w:id="1097675343">
          <w:marLeft w:val="640"/>
          <w:marRight w:val="0"/>
          <w:marTop w:val="0"/>
          <w:marBottom w:val="0"/>
          <w:divBdr>
            <w:top w:val="none" w:sz="0" w:space="0" w:color="auto"/>
            <w:left w:val="none" w:sz="0" w:space="0" w:color="auto"/>
            <w:bottom w:val="none" w:sz="0" w:space="0" w:color="auto"/>
            <w:right w:val="none" w:sz="0" w:space="0" w:color="auto"/>
          </w:divBdr>
        </w:div>
        <w:div w:id="1120681973">
          <w:marLeft w:val="640"/>
          <w:marRight w:val="0"/>
          <w:marTop w:val="0"/>
          <w:marBottom w:val="0"/>
          <w:divBdr>
            <w:top w:val="none" w:sz="0" w:space="0" w:color="auto"/>
            <w:left w:val="none" w:sz="0" w:space="0" w:color="auto"/>
            <w:bottom w:val="none" w:sz="0" w:space="0" w:color="auto"/>
            <w:right w:val="none" w:sz="0" w:space="0" w:color="auto"/>
          </w:divBdr>
        </w:div>
        <w:div w:id="1133600168">
          <w:marLeft w:val="640"/>
          <w:marRight w:val="0"/>
          <w:marTop w:val="0"/>
          <w:marBottom w:val="0"/>
          <w:divBdr>
            <w:top w:val="none" w:sz="0" w:space="0" w:color="auto"/>
            <w:left w:val="none" w:sz="0" w:space="0" w:color="auto"/>
            <w:bottom w:val="none" w:sz="0" w:space="0" w:color="auto"/>
            <w:right w:val="none" w:sz="0" w:space="0" w:color="auto"/>
          </w:divBdr>
        </w:div>
        <w:div w:id="1151169107">
          <w:marLeft w:val="640"/>
          <w:marRight w:val="0"/>
          <w:marTop w:val="0"/>
          <w:marBottom w:val="0"/>
          <w:divBdr>
            <w:top w:val="none" w:sz="0" w:space="0" w:color="auto"/>
            <w:left w:val="none" w:sz="0" w:space="0" w:color="auto"/>
            <w:bottom w:val="none" w:sz="0" w:space="0" w:color="auto"/>
            <w:right w:val="none" w:sz="0" w:space="0" w:color="auto"/>
          </w:divBdr>
        </w:div>
        <w:div w:id="1151673601">
          <w:marLeft w:val="640"/>
          <w:marRight w:val="0"/>
          <w:marTop w:val="0"/>
          <w:marBottom w:val="0"/>
          <w:divBdr>
            <w:top w:val="none" w:sz="0" w:space="0" w:color="auto"/>
            <w:left w:val="none" w:sz="0" w:space="0" w:color="auto"/>
            <w:bottom w:val="none" w:sz="0" w:space="0" w:color="auto"/>
            <w:right w:val="none" w:sz="0" w:space="0" w:color="auto"/>
          </w:divBdr>
        </w:div>
        <w:div w:id="1198080178">
          <w:marLeft w:val="640"/>
          <w:marRight w:val="0"/>
          <w:marTop w:val="0"/>
          <w:marBottom w:val="0"/>
          <w:divBdr>
            <w:top w:val="none" w:sz="0" w:space="0" w:color="auto"/>
            <w:left w:val="none" w:sz="0" w:space="0" w:color="auto"/>
            <w:bottom w:val="none" w:sz="0" w:space="0" w:color="auto"/>
            <w:right w:val="none" w:sz="0" w:space="0" w:color="auto"/>
          </w:divBdr>
        </w:div>
        <w:div w:id="1204827300">
          <w:marLeft w:val="640"/>
          <w:marRight w:val="0"/>
          <w:marTop w:val="0"/>
          <w:marBottom w:val="0"/>
          <w:divBdr>
            <w:top w:val="none" w:sz="0" w:space="0" w:color="auto"/>
            <w:left w:val="none" w:sz="0" w:space="0" w:color="auto"/>
            <w:bottom w:val="none" w:sz="0" w:space="0" w:color="auto"/>
            <w:right w:val="none" w:sz="0" w:space="0" w:color="auto"/>
          </w:divBdr>
        </w:div>
        <w:div w:id="1286889834">
          <w:marLeft w:val="640"/>
          <w:marRight w:val="0"/>
          <w:marTop w:val="0"/>
          <w:marBottom w:val="0"/>
          <w:divBdr>
            <w:top w:val="none" w:sz="0" w:space="0" w:color="auto"/>
            <w:left w:val="none" w:sz="0" w:space="0" w:color="auto"/>
            <w:bottom w:val="none" w:sz="0" w:space="0" w:color="auto"/>
            <w:right w:val="none" w:sz="0" w:space="0" w:color="auto"/>
          </w:divBdr>
        </w:div>
        <w:div w:id="1292904447">
          <w:marLeft w:val="640"/>
          <w:marRight w:val="0"/>
          <w:marTop w:val="0"/>
          <w:marBottom w:val="0"/>
          <w:divBdr>
            <w:top w:val="none" w:sz="0" w:space="0" w:color="auto"/>
            <w:left w:val="none" w:sz="0" w:space="0" w:color="auto"/>
            <w:bottom w:val="none" w:sz="0" w:space="0" w:color="auto"/>
            <w:right w:val="none" w:sz="0" w:space="0" w:color="auto"/>
          </w:divBdr>
        </w:div>
        <w:div w:id="1332678703">
          <w:marLeft w:val="640"/>
          <w:marRight w:val="0"/>
          <w:marTop w:val="0"/>
          <w:marBottom w:val="0"/>
          <w:divBdr>
            <w:top w:val="none" w:sz="0" w:space="0" w:color="auto"/>
            <w:left w:val="none" w:sz="0" w:space="0" w:color="auto"/>
            <w:bottom w:val="none" w:sz="0" w:space="0" w:color="auto"/>
            <w:right w:val="none" w:sz="0" w:space="0" w:color="auto"/>
          </w:divBdr>
        </w:div>
        <w:div w:id="1365985224">
          <w:marLeft w:val="640"/>
          <w:marRight w:val="0"/>
          <w:marTop w:val="0"/>
          <w:marBottom w:val="0"/>
          <w:divBdr>
            <w:top w:val="none" w:sz="0" w:space="0" w:color="auto"/>
            <w:left w:val="none" w:sz="0" w:space="0" w:color="auto"/>
            <w:bottom w:val="none" w:sz="0" w:space="0" w:color="auto"/>
            <w:right w:val="none" w:sz="0" w:space="0" w:color="auto"/>
          </w:divBdr>
        </w:div>
        <w:div w:id="1378427668">
          <w:marLeft w:val="640"/>
          <w:marRight w:val="0"/>
          <w:marTop w:val="0"/>
          <w:marBottom w:val="0"/>
          <w:divBdr>
            <w:top w:val="none" w:sz="0" w:space="0" w:color="auto"/>
            <w:left w:val="none" w:sz="0" w:space="0" w:color="auto"/>
            <w:bottom w:val="none" w:sz="0" w:space="0" w:color="auto"/>
            <w:right w:val="none" w:sz="0" w:space="0" w:color="auto"/>
          </w:divBdr>
        </w:div>
        <w:div w:id="1381592164">
          <w:marLeft w:val="640"/>
          <w:marRight w:val="0"/>
          <w:marTop w:val="0"/>
          <w:marBottom w:val="0"/>
          <w:divBdr>
            <w:top w:val="none" w:sz="0" w:space="0" w:color="auto"/>
            <w:left w:val="none" w:sz="0" w:space="0" w:color="auto"/>
            <w:bottom w:val="none" w:sz="0" w:space="0" w:color="auto"/>
            <w:right w:val="none" w:sz="0" w:space="0" w:color="auto"/>
          </w:divBdr>
        </w:div>
        <w:div w:id="1402101478">
          <w:marLeft w:val="640"/>
          <w:marRight w:val="0"/>
          <w:marTop w:val="0"/>
          <w:marBottom w:val="0"/>
          <w:divBdr>
            <w:top w:val="none" w:sz="0" w:space="0" w:color="auto"/>
            <w:left w:val="none" w:sz="0" w:space="0" w:color="auto"/>
            <w:bottom w:val="none" w:sz="0" w:space="0" w:color="auto"/>
            <w:right w:val="none" w:sz="0" w:space="0" w:color="auto"/>
          </w:divBdr>
        </w:div>
        <w:div w:id="1440029767">
          <w:marLeft w:val="640"/>
          <w:marRight w:val="0"/>
          <w:marTop w:val="0"/>
          <w:marBottom w:val="0"/>
          <w:divBdr>
            <w:top w:val="none" w:sz="0" w:space="0" w:color="auto"/>
            <w:left w:val="none" w:sz="0" w:space="0" w:color="auto"/>
            <w:bottom w:val="none" w:sz="0" w:space="0" w:color="auto"/>
            <w:right w:val="none" w:sz="0" w:space="0" w:color="auto"/>
          </w:divBdr>
        </w:div>
        <w:div w:id="1443308226">
          <w:marLeft w:val="640"/>
          <w:marRight w:val="0"/>
          <w:marTop w:val="0"/>
          <w:marBottom w:val="0"/>
          <w:divBdr>
            <w:top w:val="none" w:sz="0" w:space="0" w:color="auto"/>
            <w:left w:val="none" w:sz="0" w:space="0" w:color="auto"/>
            <w:bottom w:val="none" w:sz="0" w:space="0" w:color="auto"/>
            <w:right w:val="none" w:sz="0" w:space="0" w:color="auto"/>
          </w:divBdr>
        </w:div>
        <w:div w:id="1446340822">
          <w:marLeft w:val="640"/>
          <w:marRight w:val="0"/>
          <w:marTop w:val="0"/>
          <w:marBottom w:val="0"/>
          <w:divBdr>
            <w:top w:val="none" w:sz="0" w:space="0" w:color="auto"/>
            <w:left w:val="none" w:sz="0" w:space="0" w:color="auto"/>
            <w:bottom w:val="none" w:sz="0" w:space="0" w:color="auto"/>
            <w:right w:val="none" w:sz="0" w:space="0" w:color="auto"/>
          </w:divBdr>
        </w:div>
        <w:div w:id="1532524069">
          <w:marLeft w:val="640"/>
          <w:marRight w:val="0"/>
          <w:marTop w:val="0"/>
          <w:marBottom w:val="0"/>
          <w:divBdr>
            <w:top w:val="none" w:sz="0" w:space="0" w:color="auto"/>
            <w:left w:val="none" w:sz="0" w:space="0" w:color="auto"/>
            <w:bottom w:val="none" w:sz="0" w:space="0" w:color="auto"/>
            <w:right w:val="none" w:sz="0" w:space="0" w:color="auto"/>
          </w:divBdr>
        </w:div>
        <w:div w:id="1548031759">
          <w:marLeft w:val="640"/>
          <w:marRight w:val="0"/>
          <w:marTop w:val="0"/>
          <w:marBottom w:val="0"/>
          <w:divBdr>
            <w:top w:val="none" w:sz="0" w:space="0" w:color="auto"/>
            <w:left w:val="none" w:sz="0" w:space="0" w:color="auto"/>
            <w:bottom w:val="none" w:sz="0" w:space="0" w:color="auto"/>
            <w:right w:val="none" w:sz="0" w:space="0" w:color="auto"/>
          </w:divBdr>
        </w:div>
        <w:div w:id="1556893764">
          <w:marLeft w:val="640"/>
          <w:marRight w:val="0"/>
          <w:marTop w:val="0"/>
          <w:marBottom w:val="0"/>
          <w:divBdr>
            <w:top w:val="none" w:sz="0" w:space="0" w:color="auto"/>
            <w:left w:val="none" w:sz="0" w:space="0" w:color="auto"/>
            <w:bottom w:val="none" w:sz="0" w:space="0" w:color="auto"/>
            <w:right w:val="none" w:sz="0" w:space="0" w:color="auto"/>
          </w:divBdr>
        </w:div>
        <w:div w:id="1568615624">
          <w:marLeft w:val="640"/>
          <w:marRight w:val="0"/>
          <w:marTop w:val="0"/>
          <w:marBottom w:val="0"/>
          <w:divBdr>
            <w:top w:val="none" w:sz="0" w:space="0" w:color="auto"/>
            <w:left w:val="none" w:sz="0" w:space="0" w:color="auto"/>
            <w:bottom w:val="none" w:sz="0" w:space="0" w:color="auto"/>
            <w:right w:val="none" w:sz="0" w:space="0" w:color="auto"/>
          </w:divBdr>
        </w:div>
        <w:div w:id="1581014787">
          <w:marLeft w:val="640"/>
          <w:marRight w:val="0"/>
          <w:marTop w:val="0"/>
          <w:marBottom w:val="0"/>
          <w:divBdr>
            <w:top w:val="none" w:sz="0" w:space="0" w:color="auto"/>
            <w:left w:val="none" w:sz="0" w:space="0" w:color="auto"/>
            <w:bottom w:val="none" w:sz="0" w:space="0" w:color="auto"/>
            <w:right w:val="none" w:sz="0" w:space="0" w:color="auto"/>
          </w:divBdr>
        </w:div>
        <w:div w:id="1588541037">
          <w:marLeft w:val="640"/>
          <w:marRight w:val="0"/>
          <w:marTop w:val="0"/>
          <w:marBottom w:val="0"/>
          <w:divBdr>
            <w:top w:val="none" w:sz="0" w:space="0" w:color="auto"/>
            <w:left w:val="none" w:sz="0" w:space="0" w:color="auto"/>
            <w:bottom w:val="none" w:sz="0" w:space="0" w:color="auto"/>
            <w:right w:val="none" w:sz="0" w:space="0" w:color="auto"/>
          </w:divBdr>
        </w:div>
        <w:div w:id="1629124667">
          <w:marLeft w:val="640"/>
          <w:marRight w:val="0"/>
          <w:marTop w:val="0"/>
          <w:marBottom w:val="0"/>
          <w:divBdr>
            <w:top w:val="none" w:sz="0" w:space="0" w:color="auto"/>
            <w:left w:val="none" w:sz="0" w:space="0" w:color="auto"/>
            <w:bottom w:val="none" w:sz="0" w:space="0" w:color="auto"/>
            <w:right w:val="none" w:sz="0" w:space="0" w:color="auto"/>
          </w:divBdr>
        </w:div>
        <w:div w:id="1631596023">
          <w:marLeft w:val="640"/>
          <w:marRight w:val="0"/>
          <w:marTop w:val="0"/>
          <w:marBottom w:val="0"/>
          <w:divBdr>
            <w:top w:val="none" w:sz="0" w:space="0" w:color="auto"/>
            <w:left w:val="none" w:sz="0" w:space="0" w:color="auto"/>
            <w:bottom w:val="none" w:sz="0" w:space="0" w:color="auto"/>
            <w:right w:val="none" w:sz="0" w:space="0" w:color="auto"/>
          </w:divBdr>
        </w:div>
        <w:div w:id="1636519718">
          <w:marLeft w:val="640"/>
          <w:marRight w:val="0"/>
          <w:marTop w:val="0"/>
          <w:marBottom w:val="0"/>
          <w:divBdr>
            <w:top w:val="none" w:sz="0" w:space="0" w:color="auto"/>
            <w:left w:val="none" w:sz="0" w:space="0" w:color="auto"/>
            <w:bottom w:val="none" w:sz="0" w:space="0" w:color="auto"/>
            <w:right w:val="none" w:sz="0" w:space="0" w:color="auto"/>
          </w:divBdr>
        </w:div>
        <w:div w:id="1667047829">
          <w:marLeft w:val="640"/>
          <w:marRight w:val="0"/>
          <w:marTop w:val="0"/>
          <w:marBottom w:val="0"/>
          <w:divBdr>
            <w:top w:val="none" w:sz="0" w:space="0" w:color="auto"/>
            <w:left w:val="none" w:sz="0" w:space="0" w:color="auto"/>
            <w:bottom w:val="none" w:sz="0" w:space="0" w:color="auto"/>
            <w:right w:val="none" w:sz="0" w:space="0" w:color="auto"/>
          </w:divBdr>
        </w:div>
        <w:div w:id="1861158654">
          <w:marLeft w:val="640"/>
          <w:marRight w:val="0"/>
          <w:marTop w:val="0"/>
          <w:marBottom w:val="0"/>
          <w:divBdr>
            <w:top w:val="none" w:sz="0" w:space="0" w:color="auto"/>
            <w:left w:val="none" w:sz="0" w:space="0" w:color="auto"/>
            <w:bottom w:val="none" w:sz="0" w:space="0" w:color="auto"/>
            <w:right w:val="none" w:sz="0" w:space="0" w:color="auto"/>
          </w:divBdr>
        </w:div>
        <w:div w:id="1887134782">
          <w:marLeft w:val="640"/>
          <w:marRight w:val="0"/>
          <w:marTop w:val="0"/>
          <w:marBottom w:val="0"/>
          <w:divBdr>
            <w:top w:val="none" w:sz="0" w:space="0" w:color="auto"/>
            <w:left w:val="none" w:sz="0" w:space="0" w:color="auto"/>
            <w:bottom w:val="none" w:sz="0" w:space="0" w:color="auto"/>
            <w:right w:val="none" w:sz="0" w:space="0" w:color="auto"/>
          </w:divBdr>
        </w:div>
        <w:div w:id="1903565314">
          <w:marLeft w:val="640"/>
          <w:marRight w:val="0"/>
          <w:marTop w:val="0"/>
          <w:marBottom w:val="0"/>
          <w:divBdr>
            <w:top w:val="none" w:sz="0" w:space="0" w:color="auto"/>
            <w:left w:val="none" w:sz="0" w:space="0" w:color="auto"/>
            <w:bottom w:val="none" w:sz="0" w:space="0" w:color="auto"/>
            <w:right w:val="none" w:sz="0" w:space="0" w:color="auto"/>
          </w:divBdr>
        </w:div>
        <w:div w:id="1928079880">
          <w:marLeft w:val="640"/>
          <w:marRight w:val="0"/>
          <w:marTop w:val="0"/>
          <w:marBottom w:val="0"/>
          <w:divBdr>
            <w:top w:val="none" w:sz="0" w:space="0" w:color="auto"/>
            <w:left w:val="none" w:sz="0" w:space="0" w:color="auto"/>
            <w:bottom w:val="none" w:sz="0" w:space="0" w:color="auto"/>
            <w:right w:val="none" w:sz="0" w:space="0" w:color="auto"/>
          </w:divBdr>
        </w:div>
        <w:div w:id="1951234542">
          <w:marLeft w:val="640"/>
          <w:marRight w:val="0"/>
          <w:marTop w:val="0"/>
          <w:marBottom w:val="0"/>
          <w:divBdr>
            <w:top w:val="none" w:sz="0" w:space="0" w:color="auto"/>
            <w:left w:val="none" w:sz="0" w:space="0" w:color="auto"/>
            <w:bottom w:val="none" w:sz="0" w:space="0" w:color="auto"/>
            <w:right w:val="none" w:sz="0" w:space="0" w:color="auto"/>
          </w:divBdr>
        </w:div>
        <w:div w:id="2002191972">
          <w:marLeft w:val="640"/>
          <w:marRight w:val="0"/>
          <w:marTop w:val="0"/>
          <w:marBottom w:val="0"/>
          <w:divBdr>
            <w:top w:val="none" w:sz="0" w:space="0" w:color="auto"/>
            <w:left w:val="none" w:sz="0" w:space="0" w:color="auto"/>
            <w:bottom w:val="none" w:sz="0" w:space="0" w:color="auto"/>
            <w:right w:val="none" w:sz="0" w:space="0" w:color="auto"/>
          </w:divBdr>
        </w:div>
        <w:div w:id="2017414763">
          <w:marLeft w:val="640"/>
          <w:marRight w:val="0"/>
          <w:marTop w:val="0"/>
          <w:marBottom w:val="0"/>
          <w:divBdr>
            <w:top w:val="none" w:sz="0" w:space="0" w:color="auto"/>
            <w:left w:val="none" w:sz="0" w:space="0" w:color="auto"/>
            <w:bottom w:val="none" w:sz="0" w:space="0" w:color="auto"/>
            <w:right w:val="none" w:sz="0" w:space="0" w:color="auto"/>
          </w:divBdr>
        </w:div>
        <w:div w:id="2024669777">
          <w:marLeft w:val="640"/>
          <w:marRight w:val="0"/>
          <w:marTop w:val="0"/>
          <w:marBottom w:val="0"/>
          <w:divBdr>
            <w:top w:val="none" w:sz="0" w:space="0" w:color="auto"/>
            <w:left w:val="none" w:sz="0" w:space="0" w:color="auto"/>
            <w:bottom w:val="none" w:sz="0" w:space="0" w:color="auto"/>
            <w:right w:val="none" w:sz="0" w:space="0" w:color="auto"/>
          </w:divBdr>
        </w:div>
        <w:div w:id="2051299801">
          <w:marLeft w:val="640"/>
          <w:marRight w:val="0"/>
          <w:marTop w:val="0"/>
          <w:marBottom w:val="0"/>
          <w:divBdr>
            <w:top w:val="none" w:sz="0" w:space="0" w:color="auto"/>
            <w:left w:val="none" w:sz="0" w:space="0" w:color="auto"/>
            <w:bottom w:val="none" w:sz="0" w:space="0" w:color="auto"/>
            <w:right w:val="none" w:sz="0" w:space="0" w:color="auto"/>
          </w:divBdr>
        </w:div>
        <w:div w:id="2053458940">
          <w:marLeft w:val="640"/>
          <w:marRight w:val="0"/>
          <w:marTop w:val="0"/>
          <w:marBottom w:val="0"/>
          <w:divBdr>
            <w:top w:val="none" w:sz="0" w:space="0" w:color="auto"/>
            <w:left w:val="none" w:sz="0" w:space="0" w:color="auto"/>
            <w:bottom w:val="none" w:sz="0" w:space="0" w:color="auto"/>
            <w:right w:val="none" w:sz="0" w:space="0" w:color="auto"/>
          </w:divBdr>
        </w:div>
        <w:div w:id="2060207521">
          <w:marLeft w:val="640"/>
          <w:marRight w:val="0"/>
          <w:marTop w:val="0"/>
          <w:marBottom w:val="0"/>
          <w:divBdr>
            <w:top w:val="none" w:sz="0" w:space="0" w:color="auto"/>
            <w:left w:val="none" w:sz="0" w:space="0" w:color="auto"/>
            <w:bottom w:val="none" w:sz="0" w:space="0" w:color="auto"/>
            <w:right w:val="none" w:sz="0" w:space="0" w:color="auto"/>
          </w:divBdr>
        </w:div>
        <w:div w:id="2082754712">
          <w:marLeft w:val="640"/>
          <w:marRight w:val="0"/>
          <w:marTop w:val="0"/>
          <w:marBottom w:val="0"/>
          <w:divBdr>
            <w:top w:val="none" w:sz="0" w:space="0" w:color="auto"/>
            <w:left w:val="none" w:sz="0" w:space="0" w:color="auto"/>
            <w:bottom w:val="none" w:sz="0" w:space="0" w:color="auto"/>
            <w:right w:val="none" w:sz="0" w:space="0" w:color="auto"/>
          </w:divBdr>
        </w:div>
        <w:div w:id="2088502478">
          <w:marLeft w:val="640"/>
          <w:marRight w:val="0"/>
          <w:marTop w:val="0"/>
          <w:marBottom w:val="0"/>
          <w:divBdr>
            <w:top w:val="none" w:sz="0" w:space="0" w:color="auto"/>
            <w:left w:val="none" w:sz="0" w:space="0" w:color="auto"/>
            <w:bottom w:val="none" w:sz="0" w:space="0" w:color="auto"/>
            <w:right w:val="none" w:sz="0" w:space="0" w:color="auto"/>
          </w:divBdr>
        </w:div>
        <w:div w:id="2097707448">
          <w:marLeft w:val="640"/>
          <w:marRight w:val="0"/>
          <w:marTop w:val="0"/>
          <w:marBottom w:val="0"/>
          <w:divBdr>
            <w:top w:val="none" w:sz="0" w:space="0" w:color="auto"/>
            <w:left w:val="none" w:sz="0" w:space="0" w:color="auto"/>
            <w:bottom w:val="none" w:sz="0" w:space="0" w:color="auto"/>
            <w:right w:val="none" w:sz="0" w:space="0" w:color="auto"/>
          </w:divBdr>
        </w:div>
        <w:div w:id="2102992385">
          <w:marLeft w:val="640"/>
          <w:marRight w:val="0"/>
          <w:marTop w:val="0"/>
          <w:marBottom w:val="0"/>
          <w:divBdr>
            <w:top w:val="none" w:sz="0" w:space="0" w:color="auto"/>
            <w:left w:val="none" w:sz="0" w:space="0" w:color="auto"/>
            <w:bottom w:val="none" w:sz="0" w:space="0" w:color="auto"/>
            <w:right w:val="none" w:sz="0" w:space="0" w:color="auto"/>
          </w:divBdr>
        </w:div>
      </w:divsChild>
    </w:div>
    <w:div w:id="1940487777">
      <w:bodyDiv w:val="1"/>
      <w:marLeft w:val="0"/>
      <w:marRight w:val="0"/>
      <w:marTop w:val="0"/>
      <w:marBottom w:val="0"/>
      <w:divBdr>
        <w:top w:val="none" w:sz="0" w:space="0" w:color="auto"/>
        <w:left w:val="none" w:sz="0" w:space="0" w:color="auto"/>
        <w:bottom w:val="none" w:sz="0" w:space="0" w:color="auto"/>
        <w:right w:val="none" w:sz="0" w:space="0" w:color="auto"/>
      </w:divBdr>
      <w:divsChild>
        <w:div w:id="14041871">
          <w:marLeft w:val="640"/>
          <w:marRight w:val="0"/>
          <w:marTop w:val="0"/>
          <w:marBottom w:val="0"/>
          <w:divBdr>
            <w:top w:val="none" w:sz="0" w:space="0" w:color="auto"/>
            <w:left w:val="none" w:sz="0" w:space="0" w:color="auto"/>
            <w:bottom w:val="none" w:sz="0" w:space="0" w:color="auto"/>
            <w:right w:val="none" w:sz="0" w:space="0" w:color="auto"/>
          </w:divBdr>
        </w:div>
        <w:div w:id="20710599">
          <w:marLeft w:val="640"/>
          <w:marRight w:val="0"/>
          <w:marTop w:val="0"/>
          <w:marBottom w:val="0"/>
          <w:divBdr>
            <w:top w:val="none" w:sz="0" w:space="0" w:color="auto"/>
            <w:left w:val="none" w:sz="0" w:space="0" w:color="auto"/>
            <w:bottom w:val="none" w:sz="0" w:space="0" w:color="auto"/>
            <w:right w:val="none" w:sz="0" w:space="0" w:color="auto"/>
          </w:divBdr>
        </w:div>
        <w:div w:id="51733744">
          <w:marLeft w:val="640"/>
          <w:marRight w:val="0"/>
          <w:marTop w:val="0"/>
          <w:marBottom w:val="0"/>
          <w:divBdr>
            <w:top w:val="none" w:sz="0" w:space="0" w:color="auto"/>
            <w:left w:val="none" w:sz="0" w:space="0" w:color="auto"/>
            <w:bottom w:val="none" w:sz="0" w:space="0" w:color="auto"/>
            <w:right w:val="none" w:sz="0" w:space="0" w:color="auto"/>
          </w:divBdr>
        </w:div>
        <w:div w:id="86195271">
          <w:marLeft w:val="640"/>
          <w:marRight w:val="0"/>
          <w:marTop w:val="0"/>
          <w:marBottom w:val="0"/>
          <w:divBdr>
            <w:top w:val="none" w:sz="0" w:space="0" w:color="auto"/>
            <w:left w:val="none" w:sz="0" w:space="0" w:color="auto"/>
            <w:bottom w:val="none" w:sz="0" w:space="0" w:color="auto"/>
            <w:right w:val="none" w:sz="0" w:space="0" w:color="auto"/>
          </w:divBdr>
        </w:div>
        <w:div w:id="108355030">
          <w:marLeft w:val="640"/>
          <w:marRight w:val="0"/>
          <w:marTop w:val="0"/>
          <w:marBottom w:val="0"/>
          <w:divBdr>
            <w:top w:val="none" w:sz="0" w:space="0" w:color="auto"/>
            <w:left w:val="none" w:sz="0" w:space="0" w:color="auto"/>
            <w:bottom w:val="none" w:sz="0" w:space="0" w:color="auto"/>
            <w:right w:val="none" w:sz="0" w:space="0" w:color="auto"/>
          </w:divBdr>
        </w:div>
        <w:div w:id="146171301">
          <w:marLeft w:val="640"/>
          <w:marRight w:val="0"/>
          <w:marTop w:val="0"/>
          <w:marBottom w:val="0"/>
          <w:divBdr>
            <w:top w:val="none" w:sz="0" w:space="0" w:color="auto"/>
            <w:left w:val="none" w:sz="0" w:space="0" w:color="auto"/>
            <w:bottom w:val="none" w:sz="0" w:space="0" w:color="auto"/>
            <w:right w:val="none" w:sz="0" w:space="0" w:color="auto"/>
          </w:divBdr>
        </w:div>
        <w:div w:id="171526945">
          <w:marLeft w:val="640"/>
          <w:marRight w:val="0"/>
          <w:marTop w:val="0"/>
          <w:marBottom w:val="0"/>
          <w:divBdr>
            <w:top w:val="none" w:sz="0" w:space="0" w:color="auto"/>
            <w:left w:val="none" w:sz="0" w:space="0" w:color="auto"/>
            <w:bottom w:val="none" w:sz="0" w:space="0" w:color="auto"/>
            <w:right w:val="none" w:sz="0" w:space="0" w:color="auto"/>
          </w:divBdr>
        </w:div>
        <w:div w:id="173306071">
          <w:marLeft w:val="640"/>
          <w:marRight w:val="0"/>
          <w:marTop w:val="0"/>
          <w:marBottom w:val="0"/>
          <w:divBdr>
            <w:top w:val="none" w:sz="0" w:space="0" w:color="auto"/>
            <w:left w:val="none" w:sz="0" w:space="0" w:color="auto"/>
            <w:bottom w:val="none" w:sz="0" w:space="0" w:color="auto"/>
            <w:right w:val="none" w:sz="0" w:space="0" w:color="auto"/>
          </w:divBdr>
        </w:div>
        <w:div w:id="188026999">
          <w:marLeft w:val="640"/>
          <w:marRight w:val="0"/>
          <w:marTop w:val="0"/>
          <w:marBottom w:val="0"/>
          <w:divBdr>
            <w:top w:val="none" w:sz="0" w:space="0" w:color="auto"/>
            <w:left w:val="none" w:sz="0" w:space="0" w:color="auto"/>
            <w:bottom w:val="none" w:sz="0" w:space="0" w:color="auto"/>
            <w:right w:val="none" w:sz="0" w:space="0" w:color="auto"/>
          </w:divBdr>
        </w:div>
        <w:div w:id="189299871">
          <w:marLeft w:val="640"/>
          <w:marRight w:val="0"/>
          <w:marTop w:val="0"/>
          <w:marBottom w:val="0"/>
          <w:divBdr>
            <w:top w:val="none" w:sz="0" w:space="0" w:color="auto"/>
            <w:left w:val="none" w:sz="0" w:space="0" w:color="auto"/>
            <w:bottom w:val="none" w:sz="0" w:space="0" w:color="auto"/>
            <w:right w:val="none" w:sz="0" w:space="0" w:color="auto"/>
          </w:divBdr>
        </w:div>
        <w:div w:id="191191604">
          <w:marLeft w:val="640"/>
          <w:marRight w:val="0"/>
          <w:marTop w:val="0"/>
          <w:marBottom w:val="0"/>
          <w:divBdr>
            <w:top w:val="none" w:sz="0" w:space="0" w:color="auto"/>
            <w:left w:val="none" w:sz="0" w:space="0" w:color="auto"/>
            <w:bottom w:val="none" w:sz="0" w:space="0" w:color="auto"/>
            <w:right w:val="none" w:sz="0" w:space="0" w:color="auto"/>
          </w:divBdr>
        </w:div>
        <w:div w:id="198010772">
          <w:marLeft w:val="640"/>
          <w:marRight w:val="0"/>
          <w:marTop w:val="0"/>
          <w:marBottom w:val="0"/>
          <w:divBdr>
            <w:top w:val="none" w:sz="0" w:space="0" w:color="auto"/>
            <w:left w:val="none" w:sz="0" w:space="0" w:color="auto"/>
            <w:bottom w:val="none" w:sz="0" w:space="0" w:color="auto"/>
            <w:right w:val="none" w:sz="0" w:space="0" w:color="auto"/>
          </w:divBdr>
        </w:div>
        <w:div w:id="262346952">
          <w:marLeft w:val="640"/>
          <w:marRight w:val="0"/>
          <w:marTop w:val="0"/>
          <w:marBottom w:val="0"/>
          <w:divBdr>
            <w:top w:val="none" w:sz="0" w:space="0" w:color="auto"/>
            <w:left w:val="none" w:sz="0" w:space="0" w:color="auto"/>
            <w:bottom w:val="none" w:sz="0" w:space="0" w:color="auto"/>
            <w:right w:val="none" w:sz="0" w:space="0" w:color="auto"/>
          </w:divBdr>
        </w:div>
        <w:div w:id="266426484">
          <w:marLeft w:val="640"/>
          <w:marRight w:val="0"/>
          <w:marTop w:val="0"/>
          <w:marBottom w:val="0"/>
          <w:divBdr>
            <w:top w:val="none" w:sz="0" w:space="0" w:color="auto"/>
            <w:left w:val="none" w:sz="0" w:space="0" w:color="auto"/>
            <w:bottom w:val="none" w:sz="0" w:space="0" w:color="auto"/>
            <w:right w:val="none" w:sz="0" w:space="0" w:color="auto"/>
          </w:divBdr>
        </w:div>
        <w:div w:id="308368522">
          <w:marLeft w:val="640"/>
          <w:marRight w:val="0"/>
          <w:marTop w:val="0"/>
          <w:marBottom w:val="0"/>
          <w:divBdr>
            <w:top w:val="none" w:sz="0" w:space="0" w:color="auto"/>
            <w:left w:val="none" w:sz="0" w:space="0" w:color="auto"/>
            <w:bottom w:val="none" w:sz="0" w:space="0" w:color="auto"/>
            <w:right w:val="none" w:sz="0" w:space="0" w:color="auto"/>
          </w:divBdr>
        </w:div>
        <w:div w:id="360710916">
          <w:marLeft w:val="640"/>
          <w:marRight w:val="0"/>
          <w:marTop w:val="0"/>
          <w:marBottom w:val="0"/>
          <w:divBdr>
            <w:top w:val="none" w:sz="0" w:space="0" w:color="auto"/>
            <w:left w:val="none" w:sz="0" w:space="0" w:color="auto"/>
            <w:bottom w:val="none" w:sz="0" w:space="0" w:color="auto"/>
            <w:right w:val="none" w:sz="0" w:space="0" w:color="auto"/>
          </w:divBdr>
        </w:div>
        <w:div w:id="365447215">
          <w:marLeft w:val="640"/>
          <w:marRight w:val="0"/>
          <w:marTop w:val="0"/>
          <w:marBottom w:val="0"/>
          <w:divBdr>
            <w:top w:val="none" w:sz="0" w:space="0" w:color="auto"/>
            <w:left w:val="none" w:sz="0" w:space="0" w:color="auto"/>
            <w:bottom w:val="none" w:sz="0" w:space="0" w:color="auto"/>
            <w:right w:val="none" w:sz="0" w:space="0" w:color="auto"/>
          </w:divBdr>
        </w:div>
        <w:div w:id="383482771">
          <w:marLeft w:val="640"/>
          <w:marRight w:val="0"/>
          <w:marTop w:val="0"/>
          <w:marBottom w:val="0"/>
          <w:divBdr>
            <w:top w:val="none" w:sz="0" w:space="0" w:color="auto"/>
            <w:left w:val="none" w:sz="0" w:space="0" w:color="auto"/>
            <w:bottom w:val="none" w:sz="0" w:space="0" w:color="auto"/>
            <w:right w:val="none" w:sz="0" w:space="0" w:color="auto"/>
          </w:divBdr>
        </w:div>
        <w:div w:id="385761612">
          <w:marLeft w:val="640"/>
          <w:marRight w:val="0"/>
          <w:marTop w:val="0"/>
          <w:marBottom w:val="0"/>
          <w:divBdr>
            <w:top w:val="none" w:sz="0" w:space="0" w:color="auto"/>
            <w:left w:val="none" w:sz="0" w:space="0" w:color="auto"/>
            <w:bottom w:val="none" w:sz="0" w:space="0" w:color="auto"/>
            <w:right w:val="none" w:sz="0" w:space="0" w:color="auto"/>
          </w:divBdr>
        </w:div>
        <w:div w:id="393090619">
          <w:marLeft w:val="640"/>
          <w:marRight w:val="0"/>
          <w:marTop w:val="0"/>
          <w:marBottom w:val="0"/>
          <w:divBdr>
            <w:top w:val="none" w:sz="0" w:space="0" w:color="auto"/>
            <w:left w:val="none" w:sz="0" w:space="0" w:color="auto"/>
            <w:bottom w:val="none" w:sz="0" w:space="0" w:color="auto"/>
            <w:right w:val="none" w:sz="0" w:space="0" w:color="auto"/>
          </w:divBdr>
        </w:div>
        <w:div w:id="412163812">
          <w:marLeft w:val="640"/>
          <w:marRight w:val="0"/>
          <w:marTop w:val="0"/>
          <w:marBottom w:val="0"/>
          <w:divBdr>
            <w:top w:val="none" w:sz="0" w:space="0" w:color="auto"/>
            <w:left w:val="none" w:sz="0" w:space="0" w:color="auto"/>
            <w:bottom w:val="none" w:sz="0" w:space="0" w:color="auto"/>
            <w:right w:val="none" w:sz="0" w:space="0" w:color="auto"/>
          </w:divBdr>
        </w:div>
        <w:div w:id="412703074">
          <w:marLeft w:val="640"/>
          <w:marRight w:val="0"/>
          <w:marTop w:val="0"/>
          <w:marBottom w:val="0"/>
          <w:divBdr>
            <w:top w:val="none" w:sz="0" w:space="0" w:color="auto"/>
            <w:left w:val="none" w:sz="0" w:space="0" w:color="auto"/>
            <w:bottom w:val="none" w:sz="0" w:space="0" w:color="auto"/>
            <w:right w:val="none" w:sz="0" w:space="0" w:color="auto"/>
          </w:divBdr>
        </w:div>
        <w:div w:id="438067271">
          <w:marLeft w:val="640"/>
          <w:marRight w:val="0"/>
          <w:marTop w:val="0"/>
          <w:marBottom w:val="0"/>
          <w:divBdr>
            <w:top w:val="none" w:sz="0" w:space="0" w:color="auto"/>
            <w:left w:val="none" w:sz="0" w:space="0" w:color="auto"/>
            <w:bottom w:val="none" w:sz="0" w:space="0" w:color="auto"/>
            <w:right w:val="none" w:sz="0" w:space="0" w:color="auto"/>
          </w:divBdr>
        </w:div>
        <w:div w:id="450588193">
          <w:marLeft w:val="640"/>
          <w:marRight w:val="0"/>
          <w:marTop w:val="0"/>
          <w:marBottom w:val="0"/>
          <w:divBdr>
            <w:top w:val="none" w:sz="0" w:space="0" w:color="auto"/>
            <w:left w:val="none" w:sz="0" w:space="0" w:color="auto"/>
            <w:bottom w:val="none" w:sz="0" w:space="0" w:color="auto"/>
            <w:right w:val="none" w:sz="0" w:space="0" w:color="auto"/>
          </w:divBdr>
        </w:div>
        <w:div w:id="502400809">
          <w:marLeft w:val="640"/>
          <w:marRight w:val="0"/>
          <w:marTop w:val="0"/>
          <w:marBottom w:val="0"/>
          <w:divBdr>
            <w:top w:val="none" w:sz="0" w:space="0" w:color="auto"/>
            <w:left w:val="none" w:sz="0" w:space="0" w:color="auto"/>
            <w:bottom w:val="none" w:sz="0" w:space="0" w:color="auto"/>
            <w:right w:val="none" w:sz="0" w:space="0" w:color="auto"/>
          </w:divBdr>
        </w:div>
        <w:div w:id="553204145">
          <w:marLeft w:val="640"/>
          <w:marRight w:val="0"/>
          <w:marTop w:val="0"/>
          <w:marBottom w:val="0"/>
          <w:divBdr>
            <w:top w:val="none" w:sz="0" w:space="0" w:color="auto"/>
            <w:left w:val="none" w:sz="0" w:space="0" w:color="auto"/>
            <w:bottom w:val="none" w:sz="0" w:space="0" w:color="auto"/>
            <w:right w:val="none" w:sz="0" w:space="0" w:color="auto"/>
          </w:divBdr>
        </w:div>
        <w:div w:id="559175001">
          <w:marLeft w:val="640"/>
          <w:marRight w:val="0"/>
          <w:marTop w:val="0"/>
          <w:marBottom w:val="0"/>
          <w:divBdr>
            <w:top w:val="none" w:sz="0" w:space="0" w:color="auto"/>
            <w:left w:val="none" w:sz="0" w:space="0" w:color="auto"/>
            <w:bottom w:val="none" w:sz="0" w:space="0" w:color="auto"/>
            <w:right w:val="none" w:sz="0" w:space="0" w:color="auto"/>
          </w:divBdr>
        </w:div>
        <w:div w:id="614292002">
          <w:marLeft w:val="640"/>
          <w:marRight w:val="0"/>
          <w:marTop w:val="0"/>
          <w:marBottom w:val="0"/>
          <w:divBdr>
            <w:top w:val="none" w:sz="0" w:space="0" w:color="auto"/>
            <w:left w:val="none" w:sz="0" w:space="0" w:color="auto"/>
            <w:bottom w:val="none" w:sz="0" w:space="0" w:color="auto"/>
            <w:right w:val="none" w:sz="0" w:space="0" w:color="auto"/>
          </w:divBdr>
        </w:div>
        <w:div w:id="642319179">
          <w:marLeft w:val="640"/>
          <w:marRight w:val="0"/>
          <w:marTop w:val="0"/>
          <w:marBottom w:val="0"/>
          <w:divBdr>
            <w:top w:val="none" w:sz="0" w:space="0" w:color="auto"/>
            <w:left w:val="none" w:sz="0" w:space="0" w:color="auto"/>
            <w:bottom w:val="none" w:sz="0" w:space="0" w:color="auto"/>
            <w:right w:val="none" w:sz="0" w:space="0" w:color="auto"/>
          </w:divBdr>
        </w:div>
        <w:div w:id="646938406">
          <w:marLeft w:val="640"/>
          <w:marRight w:val="0"/>
          <w:marTop w:val="0"/>
          <w:marBottom w:val="0"/>
          <w:divBdr>
            <w:top w:val="none" w:sz="0" w:space="0" w:color="auto"/>
            <w:left w:val="none" w:sz="0" w:space="0" w:color="auto"/>
            <w:bottom w:val="none" w:sz="0" w:space="0" w:color="auto"/>
            <w:right w:val="none" w:sz="0" w:space="0" w:color="auto"/>
          </w:divBdr>
        </w:div>
        <w:div w:id="647830519">
          <w:marLeft w:val="640"/>
          <w:marRight w:val="0"/>
          <w:marTop w:val="0"/>
          <w:marBottom w:val="0"/>
          <w:divBdr>
            <w:top w:val="none" w:sz="0" w:space="0" w:color="auto"/>
            <w:left w:val="none" w:sz="0" w:space="0" w:color="auto"/>
            <w:bottom w:val="none" w:sz="0" w:space="0" w:color="auto"/>
            <w:right w:val="none" w:sz="0" w:space="0" w:color="auto"/>
          </w:divBdr>
        </w:div>
        <w:div w:id="651182045">
          <w:marLeft w:val="640"/>
          <w:marRight w:val="0"/>
          <w:marTop w:val="0"/>
          <w:marBottom w:val="0"/>
          <w:divBdr>
            <w:top w:val="none" w:sz="0" w:space="0" w:color="auto"/>
            <w:left w:val="none" w:sz="0" w:space="0" w:color="auto"/>
            <w:bottom w:val="none" w:sz="0" w:space="0" w:color="auto"/>
            <w:right w:val="none" w:sz="0" w:space="0" w:color="auto"/>
          </w:divBdr>
        </w:div>
        <w:div w:id="733821069">
          <w:marLeft w:val="640"/>
          <w:marRight w:val="0"/>
          <w:marTop w:val="0"/>
          <w:marBottom w:val="0"/>
          <w:divBdr>
            <w:top w:val="none" w:sz="0" w:space="0" w:color="auto"/>
            <w:left w:val="none" w:sz="0" w:space="0" w:color="auto"/>
            <w:bottom w:val="none" w:sz="0" w:space="0" w:color="auto"/>
            <w:right w:val="none" w:sz="0" w:space="0" w:color="auto"/>
          </w:divBdr>
        </w:div>
        <w:div w:id="758478724">
          <w:marLeft w:val="640"/>
          <w:marRight w:val="0"/>
          <w:marTop w:val="0"/>
          <w:marBottom w:val="0"/>
          <w:divBdr>
            <w:top w:val="none" w:sz="0" w:space="0" w:color="auto"/>
            <w:left w:val="none" w:sz="0" w:space="0" w:color="auto"/>
            <w:bottom w:val="none" w:sz="0" w:space="0" w:color="auto"/>
            <w:right w:val="none" w:sz="0" w:space="0" w:color="auto"/>
          </w:divBdr>
        </w:div>
        <w:div w:id="762148241">
          <w:marLeft w:val="640"/>
          <w:marRight w:val="0"/>
          <w:marTop w:val="0"/>
          <w:marBottom w:val="0"/>
          <w:divBdr>
            <w:top w:val="none" w:sz="0" w:space="0" w:color="auto"/>
            <w:left w:val="none" w:sz="0" w:space="0" w:color="auto"/>
            <w:bottom w:val="none" w:sz="0" w:space="0" w:color="auto"/>
            <w:right w:val="none" w:sz="0" w:space="0" w:color="auto"/>
          </w:divBdr>
        </w:div>
        <w:div w:id="764232976">
          <w:marLeft w:val="640"/>
          <w:marRight w:val="0"/>
          <w:marTop w:val="0"/>
          <w:marBottom w:val="0"/>
          <w:divBdr>
            <w:top w:val="none" w:sz="0" w:space="0" w:color="auto"/>
            <w:left w:val="none" w:sz="0" w:space="0" w:color="auto"/>
            <w:bottom w:val="none" w:sz="0" w:space="0" w:color="auto"/>
            <w:right w:val="none" w:sz="0" w:space="0" w:color="auto"/>
          </w:divBdr>
        </w:div>
        <w:div w:id="773129699">
          <w:marLeft w:val="640"/>
          <w:marRight w:val="0"/>
          <w:marTop w:val="0"/>
          <w:marBottom w:val="0"/>
          <w:divBdr>
            <w:top w:val="none" w:sz="0" w:space="0" w:color="auto"/>
            <w:left w:val="none" w:sz="0" w:space="0" w:color="auto"/>
            <w:bottom w:val="none" w:sz="0" w:space="0" w:color="auto"/>
            <w:right w:val="none" w:sz="0" w:space="0" w:color="auto"/>
          </w:divBdr>
        </w:div>
        <w:div w:id="788815616">
          <w:marLeft w:val="640"/>
          <w:marRight w:val="0"/>
          <w:marTop w:val="0"/>
          <w:marBottom w:val="0"/>
          <w:divBdr>
            <w:top w:val="none" w:sz="0" w:space="0" w:color="auto"/>
            <w:left w:val="none" w:sz="0" w:space="0" w:color="auto"/>
            <w:bottom w:val="none" w:sz="0" w:space="0" w:color="auto"/>
            <w:right w:val="none" w:sz="0" w:space="0" w:color="auto"/>
          </w:divBdr>
        </w:div>
        <w:div w:id="801844914">
          <w:marLeft w:val="640"/>
          <w:marRight w:val="0"/>
          <w:marTop w:val="0"/>
          <w:marBottom w:val="0"/>
          <w:divBdr>
            <w:top w:val="none" w:sz="0" w:space="0" w:color="auto"/>
            <w:left w:val="none" w:sz="0" w:space="0" w:color="auto"/>
            <w:bottom w:val="none" w:sz="0" w:space="0" w:color="auto"/>
            <w:right w:val="none" w:sz="0" w:space="0" w:color="auto"/>
          </w:divBdr>
        </w:div>
        <w:div w:id="802699857">
          <w:marLeft w:val="640"/>
          <w:marRight w:val="0"/>
          <w:marTop w:val="0"/>
          <w:marBottom w:val="0"/>
          <w:divBdr>
            <w:top w:val="none" w:sz="0" w:space="0" w:color="auto"/>
            <w:left w:val="none" w:sz="0" w:space="0" w:color="auto"/>
            <w:bottom w:val="none" w:sz="0" w:space="0" w:color="auto"/>
            <w:right w:val="none" w:sz="0" w:space="0" w:color="auto"/>
          </w:divBdr>
        </w:div>
        <w:div w:id="805196114">
          <w:marLeft w:val="640"/>
          <w:marRight w:val="0"/>
          <w:marTop w:val="0"/>
          <w:marBottom w:val="0"/>
          <w:divBdr>
            <w:top w:val="none" w:sz="0" w:space="0" w:color="auto"/>
            <w:left w:val="none" w:sz="0" w:space="0" w:color="auto"/>
            <w:bottom w:val="none" w:sz="0" w:space="0" w:color="auto"/>
            <w:right w:val="none" w:sz="0" w:space="0" w:color="auto"/>
          </w:divBdr>
        </w:div>
        <w:div w:id="826432403">
          <w:marLeft w:val="640"/>
          <w:marRight w:val="0"/>
          <w:marTop w:val="0"/>
          <w:marBottom w:val="0"/>
          <w:divBdr>
            <w:top w:val="none" w:sz="0" w:space="0" w:color="auto"/>
            <w:left w:val="none" w:sz="0" w:space="0" w:color="auto"/>
            <w:bottom w:val="none" w:sz="0" w:space="0" w:color="auto"/>
            <w:right w:val="none" w:sz="0" w:space="0" w:color="auto"/>
          </w:divBdr>
        </w:div>
        <w:div w:id="848254326">
          <w:marLeft w:val="640"/>
          <w:marRight w:val="0"/>
          <w:marTop w:val="0"/>
          <w:marBottom w:val="0"/>
          <w:divBdr>
            <w:top w:val="none" w:sz="0" w:space="0" w:color="auto"/>
            <w:left w:val="none" w:sz="0" w:space="0" w:color="auto"/>
            <w:bottom w:val="none" w:sz="0" w:space="0" w:color="auto"/>
            <w:right w:val="none" w:sz="0" w:space="0" w:color="auto"/>
          </w:divBdr>
        </w:div>
        <w:div w:id="882981097">
          <w:marLeft w:val="640"/>
          <w:marRight w:val="0"/>
          <w:marTop w:val="0"/>
          <w:marBottom w:val="0"/>
          <w:divBdr>
            <w:top w:val="none" w:sz="0" w:space="0" w:color="auto"/>
            <w:left w:val="none" w:sz="0" w:space="0" w:color="auto"/>
            <w:bottom w:val="none" w:sz="0" w:space="0" w:color="auto"/>
            <w:right w:val="none" w:sz="0" w:space="0" w:color="auto"/>
          </w:divBdr>
        </w:div>
        <w:div w:id="921916006">
          <w:marLeft w:val="640"/>
          <w:marRight w:val="0"/>
          <w:marTop w:val="0"/>
          <w:marBottom w:val="0"/>
          <w:divBdr>
            <w:top w:val="none" w:sz="0" w:space="0" w:color="auto"/>
            <w:left w:val="none" w:sz="0" w:space="0" w:color="auto"/>
            <w:bottom w:val="none" w:sz="0" w:space="0" w:color="auto"/>
            <w:right w:val="none" w:sz="0" w:space="0" w:color="auto"/>
          </w:divBdr>
        </w:div>
        <w:div w:id="928347334">
          <w:marLeft w:val="640"/>
          <w:marRight w:val="0"/>
          <w:marTop w:val="0"/>
          <w:marBottom w:val="0"/>
          <w:divBdr>
            <w:top w:val="none" w:sz="0" w:space="0" w:color="auto"/>
            <w:left w:val="none" w:sz="0" w:space="0" w:color="auto"/>
            <w:bottom w:val="none" w:sz="0" w:space="0" w:color="auto"/>
            <w:right w:val="none" w:sz="0" w:space="0" w:color="auto"/>
          </w:divBdr>
        </w:div>
        <w:div w:id="990593714">
          <w:marLeft w:val="640"/>
          <w:marRight w:val="0"/>
          <w:marTop w:val="0"/>
          <w:marBottom w:val="0"/>
          <w:divBdr>
            <w:top w:val="none" w:sz="0" w:space="0" w:color="auto"/>
            <w:left w:val="none" w:sz="0" w:space="0" w:color="auto"/>
            <w:bottom w:val="none" w:sz="0" w:space="0" w:color="auto"/>
            <w:right w:val="none" w:sz="0" w:space="0" w:color="auto"/>
          </w:divBdr>
        </w:div>
        <w:div w:id="1000424031">
          <w:marLeft w:val="640"/>
          <w:marRight w:val="0"/>
          <w:marTop w:val="0"/>
          <w:marBottom w:val="0"/>
          <w:divBdr>
            <w:top w:val="none" w:sz="0" w:space="0" w:color="auto"/>
            <w:left w:val="none" w:sz="0" w:space="0" w:color="auto"/>
            <w:bottom w:val="none" w:sz="0" w:space="0" w:color="auto"/>
            <w:right w:val="none" w:sz="0" w:space="0" w:color="auto"/>
          </w:divBdr>
        </w:div>
        <w:div w:id="1048838179">
          <w:marLeft w:val="640"/>
          <w:marRight w:val="0"/>
          <w:marTop w:val="0"/>
          <w:marBottom w:val="0"/>
          <w:divBdr>
            <w:top w:val="none" w:sz="0" w:space="0" w:color="auto"/>
            <w:left w:val="none" w:sz="0" w:space="0" w:color="auto"/>
            <w:bottom w:val="none" w:sz="0" w:space="0" w:color="auto"/>
            <w:right w:val="none" w:sz="0" w:space="0" w:color="auto"/>
          </w:divBdr>
        </w:div>
        <w:div w:id="1065222486">
          <w:marLeft w:val="640"/>
          <w:marRight w:val="0"/>
          <w:marTop w:val="0"/>
          <w:marBottom w:val="0"/>
          <w:divBdr>
            <w:top w:val="none" w:sz="0" w:space="0" w:color="auto"/>
            <w:left w:val="none" w:sz="0" w:space="0" w:color="auto"/>
            <w:bottom w:val="none" w:sz="0" w:space="0" w:color="auto"/>
            <w:right w:val="none" w:sz="0" w:space="0" w:color="auto"/>
          </w:divBdr>
        </w:div>
        <w:div w:id="1074861821">
          <w:marLeft w:val="640"/>
          <w:marRight w:val="0"/>
          <w:marTop w:val="0"/>
          <w:marBottom w:val="0"/>
          <w:divBdr>
            <w:top w:val="none" w:sz="0" w:space="0" w:color="auto"/>
            <w:left w:val="none" w:sz="0" w:space="0" w:color="auto"/>
            <w:bottom w:val="none" w:sz="0" w:space="0" w:color="auto"/>
            <w:right w:val="none" w:sz="0" w:space="0" w:color="auto"/>
          </w:divBdr>
        </w:div>
        <w:div w:id="1106271536">
          <w:marLeft w:val="640"/>
          <w:marRight w:val="0"/>
          <w:marTop w:val="0"/>
          <w:marBottom w:val="0"/>
          <w:divBdr>
            <w:top w:val="none" w:sz="0" w:space="0" w:color="auto"/>
            <w:left w:val="none" w:sz="0" w:space="0" w:color="auto"/>
            <w:bottom w:val="none" w:sz="0" w:space="0" w:color="auto"/>
            <w:right w:val="none" w:sz="0" w:space="0" w:color="auto"/>
          </w:divBdr>
        </w:div>
        <w:div w:id="1180437057">
          <w:marLeft w:val="640"/>
          <w:marRight w:val="0"/>
          <w:marTop w:val="0"/>
          <w:marBottom w:val="0"/>
          <w:divBdr>
            <w:top w:val="none" w:sz="0" w:space="0" w:color="auto"/>
            <w:left w:val="none" w:sz="0" w:space="0" w:color="auto"/>
            <w:bottom w:val="none" w:sz="0" w:space="0" w:color="auto"/>
            <w:right w:val="none" w:sz="0" w:space="0" w:color="auto"/>
          </w:divBdr>
        </w:div>
        <w:div w:id="1193348985">
          <w:marLeft w:val="640"/>
          <w:marRight w:val="0"/>
          <w:marTop w:val="0"/>
          <w:marBottom w:val="0"/>
          <w:divBdr>
            <w:top w:val="none" w:sz="0" w:space="0" w:color="auto"/>
            <w:left w:val="none" w:sz="0" w:space="0" w:color="auto"/>
            <w:bottom w:val="none" w:sz="0" w:space="0" w:color="auto"/>
            <w:right w:val="none" w:sz="0" w:space="0" w:color="auto"/>
          </w:divBdr>
        </w:div>
        <w:div w:id="1194996444">
          <w:marLeft w:val="640"/>
          <w:marRight w:val="0"/>
          <w:marTop w:val="0"/>
          <w:marBottom w:val="0"/>
          <w:divBdr>
            <w:top w:val="none" w:sz="0" w:space="0" w:color="auto"/>
            <w:left w:val="none" w:sz="0" w:space="0" w:color="auto"/>
            <w:bottom w:val="none" w:sz="0" w:space="0" w:color="auto"/>
            <w:right w:val="none" w:sz="0" w:space="0" w:color="auto"/>
          </w:divBdr>
        </w:div>
        <w:div w:id="1196650115">
          <w:marLeft w:val="640"/>
          <w:marRight w:val="0"/>
          <w:marTop w:val="0"/>
          <w:marBottom w:val="0"/>
          <w:divBdr>
            <w:top w:val="none" w:sz="0" w:space="0" w:color="auto"/>
            <w:left w:val="none" w:sz="0" w:space="0" w:color="auto"/>
            <w:bottom w:val="none" w:sz="0" w:space="0" w:color="auto"/>
            <w:right w:val="none" w:sz="0" w:space="0" w:color="auto"/>
          </w:divBdr>
        </w:div>
        <w:div w:id="1261913926">
          <w:marLeft w:val="640"/>
          <w:marRight w:val="0"/>
          <w:marTop w:val="0"/>
          <w:marBottom w:val="0"/>
          <w:divBdr>
            <w:top w:val="none" w:sz="0" w:space="0" w:color="auto"/>
            <w:left w:val="none" w:sz="0" w:space="0" w:color="auto"/>
            <w:bottom w:val="none" w:sz="0" w:space="0" w:color="auto"/>
            <w:right w:val="none" w:sz="0" w:space="0" w:color="auto"/>
          </w:divBdr>
        </w:div>
        <w:div w:id="1295715156">
          <w:marLeft w:val="640"/>
          <w:marRight w:val="0"/>
          <w:marTop w:val="0"/>
          <w:marBottom w:val="0"/>
          <w:divBdr>
            <w:top w:val="none" w:sz="0" w:space="0" w:color="auto"/>
            <w:left w:val="none" w:sz="0" w:space="0" w:color="auto"/>
            <w:bottom w:val="none" w:sz="0" w:space="0" w:color="auto"/>
            <w:right w:val="none" w:sz="0" w:space="0" w:color="auto"/>
          </w:divBdr>
        </w:div>
        <w:div w:id="1447506023">
          <w:marLeft w:val="640"/>
          <w:marRight w:val="0"/>
          <w:marTop w:val="0"/>
          <w:marBottom w:val="0"/>
          <w:divBdr>
            <w:top w:val="none" w:sz="0" w:space="0" w:color="auto"/>
            <w:left w:val="none" w:sz="0" w:space="0" w:color="auto"/>
            <w:bottom w:val="none" w:sz="0" w:space="0" w:color="auto"/>
            <w:right w:val="none" w:sz="0" w:space="0" w:color="auto"/>
          </w:divBdr>
        </w:div>
        <w:div w:id="1473787760">
          <w:marLeft w:val="640"/>
          <w:marRight w:val="0"/>
          <w:marTop w:val="0"/>
          <w:marBottom w:val="0"/>
          <w:divBdr>
            <w:top w:val="none" w:sz="0" w:space="0" w:color="auto"/>
            <w:left w:val="none" w:sz="0" w:space="0" w:color="auto"/>
            <w:bottom w:val="none" w:sz="0" w:space="0" w:color="auto"/>
            <w:right w:val="none" w:sz="0" w:space="0" w:color="auto"/>
          </w:divBdr>
        </w:div>
        <w:div w:id="1475488049">
          <w:marLeft w:val="640"/>
          <w:marRight w:val="0"/>
          <w:marTop w:val="0"/>
          <w:marBottom w:val="0"/>
          <w:divBdr>
            <w:top w:val="none" w:sz="0" w:space="0" w:color="auto"/>
            <w:left w:val="none" w:sz="0" w:space="0" w:color="auto"/>
            <w:bottom w:val="none" w:sz="0" w:space="0" w:color="auto"/>
            <w:right w:val="none" w:sz="0" w:space="0" w:color="auto"/>
          </w:divBdr>
        </w:div>
        <w:div w:id="1493445624">
          <w:marLeft w:val="640"/>
          <w:marRight w:val="0"/>
          <w:marTop w:val="0"/>
          <w:marBottom w:val="0"/>
          <w:divBdr>
            <w:top w:val="none" w:sz="0" w:space="0" w:color="auto"/>
            <w:left w:val="none" w:sz="0" w:space="0" w:color="auto"/>
            <w:bottom w:val="none" w:sz="0" w:space="0" w:color="auto"/>
            <w:right w:val="none" w:sz="0" w:space="0" w:color="auto"/>
          </w:divBdr>
        </w:div>
        <w:div w:id="1501234985">
          <w:marLeft w:val="640"/>
          <w:marRight w:val="0"/>
          <w:marTop w:val="0"/>
          <w:marBottom w:val="0"/>
          <w:divBdr>
            <w:top w:val="none" w:sz="0" w:space="0" w:color="auto"/>
            <w:left w:val="none" w:sz="0" w:space="0" w:color="auto"/>
            <w:bottom w:val="none" w:sz="0" w:space="0" w:color="auto"/>
            <w:right w:val="none" w:sz="0" w:space="0" w:color="auto"/>
          </w:divBdr>
        </w:div>
        <w:div w:id="1557546511">
          <w:marLeft w:val="640"/>
          <w:marRight w:val="0"/>
          <w:marTop w:val="0"/>
          <w:marBottom w:val="0"/>
          <w:divBdr>
            <w:top w:val="none" w:sz="0" w:space="0" w:color="auto"/>
            <w:left w:val="none" w:sz="0" w:space="0" w:color="auto"/>
            <w:bottom w:val="none" w:sz="0" w:space="0" w:color="auto"/>
            <w:right w:val="none" w:sz="0" w:space="0" w:color="auto"/>
          </w:divBdr>
        </w:div>
        <w:div w:id="1610046229">
          <w:marLeft w:val="640"/>
          <w:marRight w:val="0"/>
          <w:marTop w:val="0"/>
          <w:marBottom w:val="0"/>
          <w:divBdr>
            <w:top w:val="none" w:sz="0" w:space="0" w:color="auto"/>
            <w:left w:val="none" w:sz="0" w:space="0" w:color="auto"/>
            <w:bottom w:val="none" w:sz="0" w:space="0" w:color="auto"/>
            <w:right w:val="none" w:sz="0" w:space="0" w:color="auto"/>
          </w:divBdr>
        </w:div>
        <w:div w:id="1618216747">
          <w:marLeft w:val="640"/>
          <w:marRight w:val="0"/>
          <w:marTop w:val="0"/>
          <w:marBottom w:val="0"/>
          <w:divBdr>
            <w:top w:val="none" w:sz="0" w:space="0" w:color="auto"/>
            <w:left w:val="none" w:sz="0" w:space="0" w:color="auto"/>
            <w:bottom w:val="none" w:sz="0" w:space="0" w:color="auto"/>
            <w:right w:val="none" w:sz="0" w:space="0" w:color="auto"/>
          </w:divBdr>
        </w:div>
        <w:div w:id="1674912728">
          <w:marLeft w:val="640"/>
          <w:marRight w:val="0"/>
          <w:marTop w:val="0"/>
          <w:marBottom w:val="0"/>
          <w:divBdr>
            <w:top w:val="none" w:sz="0" w:space="0" w:color="auto"/>
            <w:left w:val="none" w:sz="0" w:space="0" w:color="auto"/>
            <w:bottom w:val="none" w:sz="0" w:space="0" w:color="auto"/>
            <w:right w:val="none" w:sz="0" w:space="0" w:color="auto"/>
          </w:divBdr>
        </w:div>
        <w:div w:id="1681661430">
          <w:marLeft w:val="640"/>
          <w:marRight w:val="0"/>
          <w:marTop w:val="0"/>
          <w:marBottom w:val="0"/>
          <w:divBdr>
            <w:top w:val="none" w:sz="0" w:space="0" w:color="auto"/>
            <w:left w:val="none" w:sz="0" w:space="0" w:color="auto"/>
            <w:bottom w:val="none" w:sz="0" w:space="0" w:color="auto"/>
            <w:right w:val="none" w:sz="0" w:space="0" w:color="auto"/>
          </w:divBdr>
        </w:div>
        <w:div w:id="1704867663">
          <w:marLeft w:val="640"/>
          <w:marRight w:val="0"/>
          <w:marTop w:val="0"/>
          <w:marBottom w:val="0"/>
          <w:divBdr>
            <w:top w:val="none" w:sz="0" w:space="0" w:color="auto"/>
            <w:left w:val="none" w:sz="0" w:space="0" w:color="auto"/>
            <w:bottom w:val="none" w:sz="0" w:space="0" w:color="auto"/>
            <w:right w:val="none" w:sz="0" w:space="0" w:color="auto"/>
          </w:divBdr>
        </w:div>
        <w:div w:id="1741908201">
          <w:marLeft w:val="640"/>
          <w:marRight w:val="0"/>
          <w:marTop w:val="0"/>
          <w:marBottom w:val="0"/>
          <w:divBdr>
            <w:top w:val="none" w:sz="0" w:space="0" w:color="auto"/>
            <w:left w:val="none" w:sz="0" w:space="0" w:color="auto"/>
            <w:bottom w:val="none" w:sz="0" w:space="0" w:color="auto"/>
            <w:right w:val="none" w:sz="0" w:space="0" w:color="auto"/>
          </w:divBdr>
        </w:div>
        <w:div w:id="1744719168">
          <w:marLeft w:val="640"/>
          <w:marRight w:val="0"/>
          <w:marTop w:val="0"/>
          <w:marBottom w:val="0"/>
          <w:divBdr>
            <w:top w:val="none" w:sz="0" w:space="0" w:color="auto"/>
            <w:left w:val="none" w:sz="0" w:space="0" w:color="auto"/>
            <w:bottom w:val="none" w:sz="0" w:space="0" w:color="auto"/>
            <w:right w:val="none" w:sz="0" w:space="0" w:color="auto"/>
          </w:divBdr>
        </w:div>
        <w:div w:id="1755125451">
          <w:marLeft w:val="640"/>
          <w:marRight w:val="0"/>
          <w:marTop w:val="0"/>
          <w:marBottom w:val="0"/>
          <w:divBdr>
            <w:top w:val="none" w:sz="0" w:space="0" w:color="auto"/>
            <w:left w:val="none" w:sz="0" w:space="0" w:color="auto"/>
            <w:bottom w:val="none" w:sz="0" w:space="0" w:color="auto"/>
            <w:right w:val="none" w:sz="0" w:space="0" w:color="auto"/>
          </w:divBdr>
        </w:div>
        <w:div w:id="1775637600">
          <w:marLeft w:val="640"/>
          <w:marRight w:val="0"/>
          <w:marTop w:val="0"/>
          <w:marBottom w:val="0"/>
          <w:divBdr>
            <w:top w:val="none" w:sz="0" w:space="0" w:color="auto"/>
            <w:left w:val="none" w:sz="0" w:space="0" w:color="auto"/>
            <w:bottom w:val="none" w:sz="0" w:space="0" w:color="auto"/>
            <w:right w:val="none" w:sz="0" w:space="0" w:color="auto"/>
          </w:divBdr>
        </w:div>
        <w:div w:id="1821076928">
          <w:marLeft w:val="640"/>
          <w:marRight w:val="0"/>
          <w:marTop w:val="0"/>
          <w:marBottom w:val="0"/>
          <w:divBdr>
            <w:top w:val="none" w:sz="0" w:space="0" w:color="auto"/>
            <w:left w:val="none" w:sz="0" w:space="0" w:color="auto"/>
            <w:bottom w:val="none" w:sz="0" w:space="0" w:color="auto"/>
            <w:right w:val="none" w:sz="0" w:space="0" w:color="auto"/>
          </w:divBdr>
        </w:div>
        <w:div w:id="1868372916">
          <w:marLeft w:val="640"/>
          <w:marRight w:val="0"/>
          <w:marTop w:val="0"/>
          <w:marBottom w:val="0"/>
          <w:divBdr>
            <w:top w:val="none" w:sz="0" w:space="0" w:color="auto"/>
            <w:left w:val="none" w:sz="0" w:space="0" w:color="auto"/>
            <w:bottom w:val="none" w:sz="0" w:space="0" w:color="auto"/>
            <w:right w:val="none" w:sz="0" w:space="0" w:color="auto"/>
          </w:divBdr>
        </w:div>
        <w:div w:id="1891455364">
          <w:marLeft w:val="640"/>
          <w:marRight w:val="0"/>
          <w:marTop w:val="0"/>
          <w:marBottom w:val="0"/>
          <w:divBdr>
            <w:top w:val="none" w:sz="0" w:space="0" w:color="auto"/>
            <w:left w:val="none" w:sz="0" w:space="0" w:color="auto"/>
            <w:bottom w:val="none" w:sz="0" w:space="0" w:color="auto"/>
            <w:right w:val="none" w:sz="0" w:space="0" w:color="auto"/>
          </w:divBdr>
        </w:div>
        <w:div w:id="1895192675">
          <w:marLeft w:val="640"/>
          <w:marRight w:val="0"/>
          <w:marTop w:val="0"/>
          <w:marBottom w:val="0"/>
          <w:divBdr>
            <w:top w:val="none" w:sz="0" w:space="0" w:color="auto"/>
            <w:left w:val="none" w:sz="0" w:space="0" w:color="auto"/>
            <w:bottom w:val="none" w:sz="0" w:space="0" w:color="auto"/>
            <w:right w:val="none" w:sz="0" w:space="0" w:color="auto"/>
          </w:divBdr>
        </w:div>
        <w:div w:id="1901936778">
          <w:marLeft w:val="640"/>
          <w:marRight w:val="0"/>
          <w:marTop w:val="0"/>
          <w:marBottom w:val="0"/>
          <w:divBdr>
            <w:top w:val="none" w:sz="0" w:space="0" w:color="auto"/>
            <w:left w:val="none" w:sz="0" w:space="0" w:color="auto"/>
            <w:bottom w:val="none" w:sz="0" w:space="0" w:color="auto"/>
            <w:right w:val="none" w:sz="0" w:space="0" w:color="auto"/>
          </w:divBdr>
        </w:div>
        <w:div w:id="1909225271">
          <w:marLeft w:val="640"/>
          <w:marRight w:val="0"/>
          <w:marTop w:val="0"/>
          <w:marBottom w:val="0"/>
          <w:divBdr>
            <w:top w:val="none" w:sz="0" w:space="0" w:color="auto"/>
            <w:left w:val="none" w:sz="0" w:space="0" w:color="auto"/>
            <w:bottom w:val="none" w:sz="0" w:space="0" w:color="auto"/>
            <w:right w:val="none" w:sz="0" w:space="0" w:color="auto"/>
          </w:divBdr>
        </w:div>
        <w:div w:id="1916165843">
          <w:marLeft w:val="640"/>
          <w:marRight w:val="0"/>
          <w:marTop w:val="0"/>
          <w:marBottom w:val="0"/>
          <w:divBdr>
            <w:top w:val="none" w:sz="0" w:space="0" w:color="auto"/>
            <w:left w:val="none" w:sz="0" w:space="0" w:color="auto"/>
            <w:bottom w:val="none" w:sz="0" w:space="0" w:color="auto"/>
            <w:right w:val="none" w:sz="0" w:space="0" w:color="auto"/>
          </w:divBdr>
        </w:div>
        <w:div w:id="1941983967">
          <w:marLeft w:val="640"/>
          <w:marRight w:val="0"/>
          <w:marTop w:val="0"/>
          <w:marBottom w:val="0"/>
          <w:divBdr>
            <w:top w:val="none" w:sz="0" w:space="0" w:color="auto"/>
            <w:left w:val="none" w:sz="0" w:space="0" w:color="auto"/>
            <w:bottom w:val="none" w:sz="0" w:space="0" w:color="auto"/>
            <w:right w:val="none" w:sz="0" w:space="0" w:color="auto"/>
          </w:divBdr>
        </w:div>
        <w:div w:id="1991058111">
          <w:marLeft w:val="640"/>
          <w:marRight w:val="0"/>
          <w:marTop w:val="0"/>
          <w:marBottom w:val="0"/>
          <w:divBdr>
            <w:top w:val="none" w:sz="0" w:space="0" w:color="auto"/>
            <w:left w:val="none" w:sz="0" w:space="0" w:color="auto"/>
            <w:bottom w:val="none" w:sz="0" w:space="0" w:color="auto"/>
            <w:right w:val="none" w:sz="0" w:space="0" w:color="auto"/>
          </w:divBdr>
        </w:div>
        <w:div w:id="2005081873">
          <w:marLeft w:val="640"/>
          <w:marRight w:val="0"/>
          <w:marTop w:val="0"/>
          <w:marBottom w:val="0"/>
          <w:divBdr>
            <w:top w:val="none" w:sz="0" w:space="0" w:color="auto"/>
            <w:left w:val="none" w:sz="0" w:space="0" w:color="auto"/>
            <w:bottom w:val="none" w:sz="0" w:space="0" w:color="auto"/>
            <w:right w:val="none" w:sz="0" w:space="0" w:color="auto"/>
          </w:divBdr>
        </w:div>
        <w:div w:id="2045329343">
          <w:marLeft w:val="640"/>
          <w:marRight w:val="0"/>
          <w:marTop w:val="0"/>
          <w:marBottom w:val="0"/>
          <w:divBdr>
            <w:top w:val="none" w:sz="0" w:space="0" w:color="auto"/>
            <w:left w:val="none" w:sz="0" w:space="0" w:color="auto"/>
            <w:bottom w:val="none" w:sz="0" w:space="0" w:color="auto"/>
            <w:right w:val="none" w:sz="0" w:space="0" w:color="auto"/>
          </w:divBdr>
        </w:div>
        <w:div w:id="2094427342">
          <w:marLeft w:val="640"/>
          <w:marRight w:val="0"/>
          <w:marTop w:val="0"/>
          <w:marBottom w:val="0"/>
          <w:divBdr>
            <w:top w:val="none" w:sz="0" w:space="0" w:color="auto"/>
            <w:left w:val="none" w:sz="0" w:space="0" w:color="auto"/>
            <w:bottom w:val="none" w:sz="0" w:space="0" w:color="auto"/>
            <w:right w:val="none" w:sz="0" w:space="0" w:color="auto"/>
          </w:divBdr>
        </w:div>
        <w:div w:id="2096393471">
          <w:marLeft w:val="640"/>
          <w:marRight w:val="0"/>
          <w:marTop w:val="0"/>
          <w:marBottom w:val="0"/>
          <w:divBdr>
            <w:top w:val="none" w:sz="0" w:space="0" w:color="auto"/>
            <w:left w:val="none" w:sz="0" w:space="0" w:color="auto"/>
            <w:bottom w:val="none" w:sz="0" w:space="0" w:color="auto"/>
            <w:right w:val="none" w:sz="0" w:space="0" w:color="auto"/>
          </w:divBdr>
        </w:div>
        <w:div w:id="2101948505">
          <w:marLeft w:val="640"/>
          <w:marRight w:val="0"/>
          <w:marTop w:val="0"/>
          <w:marBottom w:val="0"/>
          <w:divBdr>
            <w:top w:val="none" w:sz="0" w:space="0" w:color="auto"/>
            <w:left w:val="none" w:sz="0" w:space="0" w:color="auto"/>
            <w:bottom w:val="none" w:sz="0" w:space="0" w:color="auto"/>
            <w:right w:val="none" w:sz="0" w:space="0" w:color="auto"/>
          </w:divBdr>
        </w:div>
        <w:div w:id="2117676367">
          <w:marLeft w:val="640"/>
          <w:marRight w:val="0"/>
          <w:marTop w:val="0"/>
          <w:marBottom w:val="0"/>
          <w:divBdr>
            <w:top w:val="none" w:sz="0" w:space="0" w:color="auto"/>
            <w:left w:val="none" w:sz="0" w:space="0" w:color="auto"/>
            <w:bottom w:val="none" w:sz="0" w:space="0" w:color="auto"/>
            <w:right w:val="none" w:sz="0" w:space="0" w:color="auto"/>
          </w:divBdr>
        </w:div>
        <w:div w:id="2136172971">
          <w:marLeft w:val="640"/>
          <w:marRight w:val="0"/>
          <w:marTop w:val="0"/>
          <w:marBottom w:val="0"/>
          <w:divBdr>
            <w:top w:val="none" w:sz="0" w:space="0" w:color="auto"/>
            <w:left w:val="none" w:sz="0" w:space="0" w:color="auto"/>
            <w:bottom w:val="none" w:sz="0" w:space="0" w:color="auto"/>
            <w:right w:val="none" w:sz="0" w:space="0" w:color="auto"/>
          </w:divBdr>
        </w:div>
      </w:divsChild>
    </w:div>
    <w:div w:id="1982223102">
      <w:bodyDiv w:val="1"/>
      <w:marLeft w:val="0"/>
      <w:marRight w:val="0"/>
      <w:marTop w:val="0"/>
      <w:marBottom w:val="0"/>
      <w:divBdr>
        <w:top w:val="none" w:sz="0" w:space="0" w:color="auto"/>
        <w:left w:val="none" w:sz="0" w:space="0" w:color="auto"/>
        <w:bottom w:val="none" w:sz="0" w:space="0" w:color="auto"/>
        <w:right w:val="none" w:sz="0" w:space="0" w:color="auto"/>
      </w:divBdr>
      <w:divsChild>
        <w:div w:id="161918">
          <w:marLeft w:val="640"/>
          <w:marRight w:val="0"/>
          <w:marTop w:val="0"/>
          <w:marBottom w:val="0"/>
          <w:divBdr>
            <w:top w:val="none" w:sz="0" w:space="0" w:color="auto"/>
            <w:left w:val="none" w:sz="0" w:space="0" w:color="auto"/>
            <w:bottom w:val="none" w:sz="0" w:space="0" w:color="auto"/>
            <w:right w:val="none" w:sz="0" w:space="0" w:color="auto"/>
          </w:divBdr>
        </w:div>
        <w:div w:id="544266">
          <w:marLeft w:val="640"/>
          <w:marRight w:val="0"/>
          <w:marTop w:val="0"/>
          <w:marBottom w:val="0"/>
          <w:divBdr>
            <w:top w:val="none" w:sz="0" w:space="0" w:color="auto"/>
            <w:left w:val="none" w:sz="0" w:space="0" w:color="auto"/>
            <w:bottom w:val="none" w:sz="0" w:space="0" w:color="auto"/>
            <w:right w:val="none" w:sz="0" w:space="0" w:color="auto"/>
          </w:divBdr>
        </w:div>
        <w:div w:id="30040900">
          <w:marLeft w:val="640"/>
          <w:marRight w:val="0"/>
          <w:marTop w:val="0"/>
          <w:marBottom w:val="0"/>
          <w:divBdr>
            <w:top w:val="none" w:sz="0" w:space="0" w:color="auto"/>
            <w:left w:val="none" w:sz="0" w:space="0" w:color="auto"/>
            <w:bottom w:val="none" w:sz="0" w:space="0" w:color="auto"/>
            <w:right w:val="none" w:sz="0" w:space="0" w:color="auto"/>
          </w:divBdr>
        </w:div>
        <w:div w:id="72706142">
          <w:marLeft w:val="640"/>
          <w:marRight w:val="0"/>
          <w:marTop w:val="0"/>
          <w:marBottom w:val="0"/>
          <w:divBdr>
            <w:top w:val="none" w:sz="0" w:space="0" w:color="auto"/>
            <w:left w:val="none" w:sz="0" w:space="0" w:color="auto"/>
            <w:bottom w:val="none" w:sz="0" w:space="0" w:color="auto"/>
            <w:right w:val="none" w:sz="0" w:space="0" w:color="auto"/>
          </w:divBdr>
        </w:div>
        <w:div w:id="137036886">
          <w:marLeft w:val="640"/>
          <w:marRight w:val="0"/>
          <w:marTop w:val="0"/>
          <w:marBottom w:val="0"/>
          <w:divBdr>
            <w:top w:val="none" w:sz="0" w:space="0" w:color="auto"/>
            <w:left w:val="none" w:sz="0" w:space="0" w:color="auto"/>
            <w:bottom w:val="none" w:sz="0" w:space="0" w:color="auto"/>
            <w:right w:val="none" w:sz="0" w:space="0" w:color="auto"/>
          </w:divBdr>
        </w:div>
        <w:div w:id="173688842">
          <w:marLeft w:val="640"/>
          <w:marRight w:val="0"/>
          <w:marTop w:val="0"/>
          <w:marBottom w:val="0"/>
          <w:divBdr>
            <w:top w:val="none" w:sz="0" w:space="0" w:color="auto"/>
            <w:left w:val="none" w:sz="0" w:space="0" w:color="auto"/>
            <w:bottom w:val="none" w:sz="0" w:space="0" w:color="auto"/>
            <w:right w:val="none" w:sz="0" w:space="0" w:color="auto"/>
          </w:divBdr>
        </w:div>
        <w:div w:id="228420275">
          <w:marLeft w:val="640"/>
          <w:marRight w:val="0"/>
          <w:marTop w:val="0"/>
          <w:marBottom w:val="0"/>
          <w:divBdr>
            <w:top w:val="none" w:sz="0" w:space="0" w:color="auto"/>
            <w:left w:val="none" w:sz="0" w:space="0" w:color="auto"/>
            <w:bottom w:val="none" w:sz="0" w:space="0" w:color="auto"/>
            <w:right w:val="none" w:sz="0" w:space="0" w:color="auto"/>
          </w:divBdr>
        </w:div>
        <w:div w:id="242448002">
          <w:marLeft w:val="640"/>
          <w:marRight w:val="0"/>
          <w:marTop w:val="0"/>
          <w:marBottom w:val="0"/>
          <w:divBdr>
            <w:top w:val="none" w:sz="0" w:space="0" w:color="auto"/>
            <w:left w:val="none" w:sz="0" w:space="0" w:color="auto"/>
            <w:bottom w:val="none" w:sz="0" w:space="0" w:color="auto"/>
            <w:right w:val="none" w:sz="0" w:space="0" w:color="auto"/>
          </w:divBdr>
        </w:div>
        <w:div w:id="280771764">
          <w:marLeft w:val="640"/>
          <w:marRight w:val="0"/>
          <w:marTop w:val="0"/>
          <w:marBottom w:val="0"/>
          <w:divBdr>
            <w:top w:val="none" w:sz="0" w:space="0" w:color="auto"/>
            <w:left w:val="none" w:sz="0" w:space="0" w:color="auto"/>
            <w:bottom w:val="none" w:sz="0" w:space="0" w:color="auto"/>
            <w:right w:val="none" w:sz="0" w:space="0" w:color="auto"/>
          </w:divBdr>
        </w:div>
        <w:div w:id="292711880">
          <w:marLeft w:val="640"/>
          <w:marRight w:val="0"/>
          <w:marTop w:val="0"/>
          <w:marBottom w:val="0"/>
          <w:divBdr>
            <w:top w:val="none" w:sz="0" w:space="0" w:color="auto"/>
            <w:left w:val="none" w:sz="0" w:space="0" w:color="auto"/>
            <w:bottom w:val="none" w:sz="0" w:space="0" w:color="auto"/>
            <w:right w:val="none" w:sz="0" w:space="0" w:color="auto"/>
          </w:divBdr>
        </w:div>
        <w:div w:id="296112947">
          <w:marLeft w:val="640"/>
          <w:marRight w:val="0"/>
          <w:marTop w:val="0"/>
          <w:marBottom w:val="0"/>
          <w:divBdr>
            <w:top w:val="none" w:sz="0" w:space="0" w:color="auto"/>
            <w:left w:val="none" w:sz="0" w:space="0" w:color="auto"/>
            <w:bottom w:val="none" w:sz="0" w:space="0" w:color="auto"/>
            <w:right w:val="none" w:sz="0" w:space="0" w:color="auto"/>
          </w:divBdr>
        </w:div>
        <w:div w:id="313414232">
          <w:marLeft w:val="640"/>
          <w:marRight w:val="0"/>
          <w:marTop w:val="0"/>
          <w:marBottom w:val="0"/>
          <w:divBdr>
            <w:top w:val="none" w:sz="0" w:space="0" w:color="auto"/>
            <w:left w:val="none" w:sz="0" w:space="0" w:color="auto"/>
            <w:bottom w:val="none" w:sz="0" w:space="0" w:color="auto"/>
            <w:right w:val="none" w:sz="0" w:space="0" w:color="auto"/>
          </w:divBdr>
        </w:div>
        <w:div w:id="352877013">
          <w:marLeft w:val="640"/>
          <w:marRight w:val="0"/>
          <w:marTop w:val="0"/>
          <w:marBottom w:val="0"/>
          <w:divBdr>
            <w:top w:val="none" w:sz="0" w:space="0" w:color="auto"/>
            <w:left w:val="none" w:sz="0" w:space="0" w:color="auto"/>
            <w:bottom w:val="none" w:sz="0" w:space="0" w:color="auto"/>
            <w:right w:val="none" w:sz="0" w:space="0" w:color="auto"/>
          </w:divBdr>
        </w:div>
        <w:div w:id="358430883">
          <w:marLeft w:val="640"/>
          <w:marRight w:val="0"/>
          <w:marTop w:val="0"/>
          <w:marBottom w:val="0"/>
          <w:divBdr>
            <w:top w:val="none" w:sz="0" w:space="0" w:color="auto"/>
            <w:left w:val="none" w:sz="0" w:space="0" w:color="auto"/>
            <w:bottom w:val="none" w:sz="0" w:space="0" w:color="auto"/>
            <w:right w:val="none" w:sz="0" w:space="0" w:color="auto"/>
          </w:divBdr>
        </w:div>
        <w:div w:id="377781235">
          <w:marLeft w:val="640"/>
          <w:marRight w:val="0"/>
          <w:marTop w:val="0"/>
          <w:marBottom w:val="0"/>
          <w:divBdr>
            <w:top w:val="none" w:sz="0" w:space="0" w:color="auto"/>
            <w:left w:val="none" w:sz="0" w:space="0" w:color="auto"/>
            <w:bottom w:val="none" w:sz="0" w:space="0" w:color="auto"/>
            <w:right w:val="none" w:sz="0" w:space="0" w:color="auto"/>
          </w:divBdr>
        </w:div>
        <w:div w:id="386034493">
          <w:marLeft w:val="640"/>
          <w:marRight w:val="0"/>
          <w:marTop w:val="0"/>
          <w:marBottom w:val="0"/>
          <w:divBdr>
            <w:top w:val="none" w:sz="0" w:space="0" w:color="auto"/>
            <w:left w:val="none" w:sz="0" w:space="0" w:color="auto"/>
            <w:bottom w:val="none" w:sz="0" w:space="0" w:color="auto"/>
            <w:right w:val="none" w:sz="0" w:space="0" w:color="auto"/>
          </w:divBdr>
        </w:div>
        <w:div w:id="388724646">
          <w:marLeft w:val="640"/>
          <w:marRight w:val="0"/>
          <w:marTop w:val="0"/>
          <w:marBottom w:val="0"/>
          <w:divBdr>
            <w:top w:val="none" w:sz="0" w:space="0" w:color="auto"/>
            <w:left w:val="none" w:sz="0" w:space="0" w:color="auto"/>
            <w:bottom w:val="none" w:sz="0" w:space="0" w:color="auto"/>
            <w:right w:val="none" w:sz="0" w:space="0" w:color="auto"/>
          </w:divBdr>
        </w:div>
        <w:div w:id="430977437">
          <w:marLeft w:val="640"/>
          <w:marRight w:val="0"/>
          <w:marTop w:val="0"/>
          <w:marBottom w:val="0"/>
          <w:divBdr>
            <w:top w:val="none" w:sz="0" w:space="0" w:color="auto"/>
            <w:left w:val="none" w:sz="0" w:space="0" w:color="auto"/>
            <w:bottom w:val="none" w:sz="0" w:space="0" w:color="auto"/>
            <w:right w:val="none" w:sz="0" w:space="0" w:color="auto"/>
          </w:divBdr>
        </w:div>
        <w:div w:id="436218437">
          <w:marLeft w:val="640"/>
          <w:marRight w:val="0"/>
          <w:marTop w:val="0"/>
          <w:marBottom w:val="0"/>
          <w:divBdr>
            <w:top w:val="none" w:sz="0" w:space="0" w:color="auto"/>
            <w:left w:val="none" w:sz="0" w:space="0" w:color="auto"/>
            <w:bottom w:val="none" w:sz="0" w:space="0" w:color="auto"/>
            <w:right w:val="none" w:sz="0" w:space="0" w:color="auto"/>
          </w:divBdr>
        </w:div>
        <w:div w:id="507597093">
          <w:marLeft w:val="640"/>
          <w:marRight w:val="0"/>
          <w:marTop w:val="0"/>
          <w:marBottom w:val="0"/>
          <w:divBdr>
            <w:top w:val="none" w:sz="0" w:space="0" w:color="auto"/>
            <w:left w:val="none" w:sz="0" w:space="0" w:color="auto"/>
            <w:bottom w:val="none" w:sz="0" w:space="0" w:color="auto"/>
            <w:right w:val="none" w:sz="0" w:space="0" w:color="auto"/>
          </w:divBdr>
        </w:div>
        <w:div w:id="511602082">
          <w:marLeft w:val="640"/>
          <w:marRight w:val="0"/>
          <w:marTop w:val="0"/>
          <w:marBottom w:val="0"/>
          <w:divBdr>
            <w:top w:val="none" w:sz="0" w:space="0" w:color="auto"/>
            <w:left w:val="none" w:sz="0" w:space="0" w:color="auto"/>
            <w:bottom w:val="none" w:sz="0" w:space="0" w:color="auto"/>
            <w:right w:val="none" w:sz="0" w:space="0" w:color="auto"/>
          </w:divBdr>
        </w:div>
        <w:div w:id="530067909">
          <w:marLeft w:val="640"/>
          <w:marRight w:val="0"/>
          <w:marTop w:val="0"/>
          <w:marBottom w:val="0"/>
          <w:divBdr>
            <w:top w:val="none" w:sz="0" w:space="0" w:color="auto"/>
            <w:left w:val="none" w:sz="0" w:space="0" w:color="auto"/>
            <w:bottom w:val="none" w:sz="0" w:space="0" w:color="auto"/>
            <w:right w:val="none" w:sz="0" w:space="0" w:color="auto"/>
          </w:divBdr>
        </w:div>
        <w:div w:id="551845737">
          <w:marLeft w:val="640"/>
          <w:marRight w:val="0"/>
          <w:marTop w:val="0"/>
          <w:marBottom w:val="0"/>
          <w:divBdr>
            <w:top w:val="none" w:sz="0" w:space="0" w:color="auto"/>
            <w:left w:val="none" w:sz="0" w:space="0" w:color="auto"/>
            <w:bottom w:val="none" w:sz="0" w:space="0" w:color="auto"/>
            <w:right w:val="none" w:sz="0" w:space="0" w:color="auto"/>
          </w:divBdr>
        </w:div>
        <w:div w:id="570046504">
          <w:marLeft w:val="640"/>
          <w:marRight w:val="0"/>
          <w:marTop w:val="0"/>
          <w:marBottom w:val="0"/>
          <w:divBdr>
            <w:top w:val="none" w:sz="0" w:space="0" w:color="auto"/>
            <w:left w:val="none" w:sz="0" w:space="0" w:color="auto"/>
            <w:bottom w:val="none" w:sz="0" w:space="0" w:color="auto"/>
            <w:right w:val="none" w:sz="0" w:space="0" w:color="auto"/>
          </w:divBdr>
        </w:div>
        <w:div w:id="586354534">
          <w:marLeft w:val="640"/>
          <w:marRight w:val="0"/>
          <w:marTop w:val="0"/>
          <w:marBottom w:val="0"/>
          <w:divBdr>
            <w:top w:val="none" w:sz="0" w:space="0" w:color="auto"/>
            <w:left w:val="none" w:sz="0" w:space="0" w:color="auto"/>
            <w:bottom w:val="none" w:sz="0" w:space="0" w:color="auto"/>
            <w:right w:val="none" w:sz="0" w:space="0" w:color="auto"/>
          </w:divBdr>
        </w:div>
        <w:div w:id="594628928">
          <w:marLeft w:val="640"/>
          <w:marRight w:val="0"/>
          <w:marTop w:val="0"/>
          <w:marBottom w:val="0"/>
          <w:divBdr>
            <w:top w:val="none" w:sz="0" w:space="0" w:color="auto"/>
            <w:left w:val="none" w:sz="0" w:space="0" w:color="auto"/>
            <w:bottom w:val="none" w:sz="0" w:space="0" w:color="auto"/>
            <w:right w:val="none" w:sz="0" w:space="0" w:color="auto"/>
          </w:divBdr>
        </w:div>
        <w:div w:id="607351902">
          <w:marLeft w:val="640"/>
          <w:marRight w:val="0"/>
          <w:marTop w:val="0"/>
          <w:marBottom w:val="0"/>
          <w:divBdr>
            <w:top w:val="none" w:sz="0" w:space="0" w:color="auto"/>
            <w:left w:val="none" w:sz="0" w:space="0" w:color="auto"/>
            <w:bottom w:val="none" w:sz="0" w:space="0" w:color="auto"/>
            <w:right w:val="none" w:sz="0" w:space="0" w:color="auto"/>
          </w:divBdr>
        </w:div>
        <w:div w:id="608196824">
          <w:marLeft w:val="640"/>
          <w:marRight w:val="0"/>
          <w:marTop w:val="0"/>
          <w:marBottom w:val="0"/>
          <w:divBdr>
            <w:top w:val="none" w:sz="0" w:space="0" w:color="auto"/>
            <w:left w:val="none" w:sz="0" w:space="0" w:color="auto"/>
            <w:bottom w:val="none" w:sz="0" w:space="0" w:color="auto"/>
            <w:right w:val="none" w:sz="0" w:space="0" w:color="auto"/>
          </w:divBdr>
        </w:div>
        <w:div w:id="627590599">
          <w:marLeft w:val="640"/>
          <w:marRight w:val="0"/>
          <w:marTop w:val="0"/>
          <w:marBottom w:val="0"/>
          <w:divBdr>
            <w:top w:val="none" w:sz="0" w:space="0" w:color="auto"/>
            <w:left w:val="none" w:sz="0" w:space="0" w:color="auto"/>
            <w:bottom w:val="none" w:sz="0" w:space="0" w:color="auto"/>
            <w:right w:val="none" w:sz="0" w:space="0" w:color="auto"/>
          </w:divBdr>
        </w:div>
        <w:div w:id="672608738">
          <w:marLeft w:val="640"/>
          <w:marRight w:val="0"/>
          <w:marTop w:val="0"/>
          <w:marBottom w:val="0"/>
          <w:divBdr>
            <w:top w:val="none" w:sz="0" w:space="0" w:color="auto"/>
            <w:left w:val="none" w:sz="0" w:space="0" w:color="auto"/>
            <w:bottom w:val="none" w:sz="0" w:space="0" w:color="auto"/>
            <w:right w:val="none" w:sz="0" w:space="0" w:color="auto"/>
          </w:divBdr>
        </w:div>
        <w:div w:id="695041927">
          <w:marLeft w:val="640"/>
          <w:marRight w:val="0"/>
          <w:marTop w:val="0"/>
          <w:marBottom w:val="0"/>
          <w:divBdr>
            <w:top w:val="none" w:sz="0" w:space="0" w:color="auto"/>
            <w:left w:val="none" w:sz="0" w:space="0" w:color="auto"/>
            <w:bottom w:val="none" w:sz="0" w:space="0" w:color="auto"/>
            <w:right w:val="none" w:sz="0" w:space="0" w:color="auto"/>
          </w:divBdr>
        </w:div>
        <w:div w:id="718436193">
          <w:marLeft w:val="640"/>
          <w:marRight w:val="0"/>
          <w:marTop w:val="0"/>
          <w:marBottom w:val="0"/>
          <w:divBdr>
            <w:top w:val="none" w:sz="0" w:space="0" w:color="auto"/>
            <w:left w:val="none" w:sz="0" w:space="0" w:color="auto"/>
            <w:bottom w:val="none" w:sz="0" w:space="0" w:color="auto"/>
            <w:right w:val="none" w:sz="0" w:space="0" w:color="auto"/>
          </w:divBdr>
        </w:div>
        <w:div w:id="790707882">
          <w:marLeft w:val="640"/>
          <w:marRight w:val="0"/>
          <w:marTop w:val="0"/>
          <w:marBottom w:val="0"/>
          <w:divBdr>
            <w:top w:val="none" w:sz="0" w:space="0" w:color="auto"/>
            <w:left w:val="none" w:sz="0" w:space="0" w:color="auto"/>
            <w:bottom w:val="none" w:sz="0" w:space="0" w:color="auto"/>
            <w:right w:val="none" w:sz="0" w:space="0" w:color="auto"/>
          </w:divBdr>
        </w:div>
        <w:div w:id="845706643">
          <w:marLeft w:val="640"/>
          <w:marRight w:val="0"/>
          <w:marTop w:val="0"/>
          <w:marBottom w:val="0"/>
          <w:divBdr>
            <w:top w:val="none" w:sz="0" w:space="0" w:color="auto"/>
            <w:left w:val="none" w:sz="0" w:space="0" w:color="auto"/>
            <w:bottom w:val="none" w:sz="0" w:space="0" w:color="auto"/>
            <w:right w:val="none" w:sz="0" w:space="0" w:color="auto"/>
          </w:divBdr>
        </w:div>
        <w:div w:id="877085828">
          <w:marLeft w:val="640"/>
          <w:marRight w:val="0"/>
          <w:marTop w:val="0"/>
          <w:marBottom w:val="0"/>
          <w:divBdr>
            <w:top w:val="none" w:sz="0" w:space="0" w:color="auto"/>
            <w:left w:val="none" w:sz="0" w:space="0" w:color="auto"/>
            <w:bottom w:val="none" w:sz="0" w:space="0" w:color="auto"/>
            <w:right w:val="none" w:sz="0" w:space="0" w:color="auto"/>
          </w:divBdr>
        </w:div>
        <w:div w:id="904414796">
          <w:marLeft w:val="640"/>
          <w:marRight w:val="0"/>
          <w:marTop w:val="0"/>
          <w:marBottom w:val="0"/>
          <w:divBdr>
            <w:top w:val="none" w:sz="0" w:space="0" w:color="auto"/>
            <w:left w:val="none" w:sz="0" w:space="0" w:color="auto"/>
            <w:bottom w:val="none" w:sz="0" w:space="0" w:color="auto"/>
            <w:right w:val="none" w:sz="0" w:space="0" w:color="auto"/>
          </w:divBdr>
        </w:div>
        <w:div w:id="958802717">
          <w:marLeft w:val="640"/>
          <w:marRight w:val="0"/>
          <w:marTop w:val="0"/>
          <w:marBottom w:val="0"/>
          <w:divBdr>
            <w:top w:val="none" w:sz="0" w:space="0" w:color="auto"/>
            <w:left w:val="none" w:sz="0" w:space="0" w:color="auto"/>
            <w:bottom w:val="none" w:sz="0" w:space="0" w:color="auto"/>
            <w:right w:val="none" w:sz="0" w:space="0" w:color="auto"/>
          </w:divBdr>
        </w:div>
        <w:div w:id="963536846">
          <w:marLeft w:val="640"/>
          <w:marRight w:val="0"/>
          <w:marTop w:val="0"/>
          <w:marBottom w:val="0"/>
          <w:divBdr>
            <w:top w:val="none" w:sz="0" w:space="0" w:color="auto"/>
            <w:left w:val="none" w:sz="0" w:space="0" w:color="auto"/>
            <w:bottom w:val="none" w:sz="0" w:space="0" w:color="auto"/>
            <w:right w:val="none" w:sz="0" w:space="0" w:color="auto"/>
          </w:divBdr>
        </w:div>
        <w:div w:id="969474337">
          <w:marLeft w:val="640"/>
          <w:marRight w:val="0"/>
          <w:marTop w:val="0"/>
          <w:marBottom w:val="0"/>
          <w:divBdr>
            <w:top w:val="none" w:sz="0" w:space="0" w:color="auto"/>
            <w:left w:val="none" w:sz="0" w:space="0" w:color="auto"/>
            <w:bottom w:val="none" w:sz="0" w:space="0" w:color="auto"/>
            <w:right w:val="none" w:sz="0" w:space="0" w:color="auto"/>
          </w:divBdr>
        </w:div>
        <w:div w:id="981545986">
          <w:marLeft w:val="640"/>
          <w:marRight w:val="0"/>
          <w:marTop w:val="0"/>
          <w:marBottom w:val="0"/>
          <w:divBdr>
            <w:top w:val="none" w:sz="0" w:space="0" w:color="auto"/>
            <w:left w:val="none" w:sz="0" w:space="0" w:color="auto"/>
            <w:bottom w:val="none" w:sz="0" w:space="0" w:color="auto"/>
            <w:right w:val="none" w:sz="0" w:space="0" w:color="auto"/>
          </w:divBdr>
        </w:div>
        <w:div w:id="987710600">
          <w:marLeft w:val="640"/>
          <w:marRight w:val="0"/>
          <w:marTop w:val="0"/>
          <w:marBottom w:val="0"/>
          <w:divBdr>
            <w:top w:val="none" w:sz="0" w:space="0" w:color="auto"/>
            <w:left w:val="none" w:sz="0" w:space="0" w:color="auto"/>
            <w:bottom w:val="none" w:sz="0" w:space="0" w:color="auto"/>
            <w:right w:val="none" w:sz="0" w:space="0" w:color="auto"/>
          </w:divBdr>
        </w:div>
        <w:div w:id="1004279653">
          <w:marLeft w:val="640"/>
          <w:marRight w:val="0"/>
          <w:marTop w:val="0"/>
          <w:marBottom w:val="0"/>
          <w:divBdr>
            <w:top w:val="none" w:sz="0" w:space="0" w:color="auto"/>
            <w:left w:val="none" w:sz="0" w:space="0" w:color="auto"/>
            <w:bottom w:val="none" w:sz="0" w:space="0" w:color="auto"/>
            <w:right w:val="none" w:sz="0" w:space="0" w:color="auto"/>
          </w:divBdr>
        </w:div>
        <w:div w:id="1038898833">
          <w:marLeft w:val="640"/>
          <w:marRight w:val="0"/>
          <w:marTop w:val="0"/>
          <w:marBottom w:val="0"/>
          <w:divBdr>
            <w:top w:val="none" w:sz="0" w:space="0" w:color="auto"/>
            <w:left w:val="none" w:sz="0" w:space="0" w:color="auto"/>
            <w:bottom w:val="none" w:sz="0" w:space="0" w:color="auto"/>
            <w:right w:val="none" w:sz="0" w:space="0" w:color="auto"/>
          </w:divBdr>
        </w:div>
        <w:div w:id="1046679146">
          <w:marLeft w:val="640"/>
          <w:marRight w:val="0"/>
          <w:marTop w:val="0"/>
          <w:marBottom w:val="0"/>
          <w:divBdr>
            <w:top w:val="none" w:sz="0" w:space="0" w:color="auto"/>
            <w:left w:val="none" w:sz="0" w:space="0" w:color="auto"/>
            <w:bottom w:val="none" w:sz="0" w:space="0" w:color="auto"/>
            <w:right w:val="none" w:sz="0" w:space="0" w:color="auto"/>
          </w:divBdr>
        </w:div>
        <w:div w:id="1053388570">
          <w:marLeft w:val="640"/>
          <w:marRight w:val="0"/>
          <w:marTop w:val="0"/>
          <w:marBottom w:val="0"/>
          <w:divBdr>
            <w:top w:val="none" w:sz="0" w:space="0" w:color="auto"/>
            <w:left w:val="none" w:sz="0" w:space="0" w:color="auto"/>
            <w:bottom w:val="none" w:sz="0" w:space="0" w:color="auto"/>
            <w:right w:val="none" w:sz="0" w:space="0" w:color="auto"/>
          </w:divBdr>
        </w:div>
        <w:div w:id="1080369375">
          <w:marLeft w:val="640"/>
          <w:marRight w:val="0"/>
          <w:marTop w:val="0"/>
          <w:marBottom w:val="0"/>
          <w:divBdr>
            <w:top w:val="none" w:sz="0" w:space="0" w:color="auto"/>
            <w:left w:val="none" w:sz="0" w:space="0" w:color="auto"/>
            <w:bottom w:val="none" w:sz="0" w:space="0" w:color="auto"/>
            <w:right w:val="none" w:sz="0" w:space="0" w:color="auto"/>
          </w:divBdr>
        </w:div>
        <w:div w:id="1087732629">
          <w:marLeft w:val="640"/>
          <w:marRight w:val="0"/>
          <w:marTop w:val="0"/>
          <w:marBottom w:val="0"/>
          <w:divBdr>
            <w:top w:val="none" w:sz="0" w:space="0" w:color="auto"/>
            <w:left w:val="none" w:sz="0" w:space="0" w:color="auto"/>
            <w:bottom w:val="none" w:sz="0" w:space="0" w:color="auto"/>
            <w:right w:val="none" w:sz="0" w:space="0" w:color="auto"/>
          </w:divBdr>
        </w:div>
        <w:div w:id="1106341590">
          <w:marLeft w:val="640"/>
          <w:marRight w:val="0"/>
          <w:marTop w:val="0"/>
          <w:marBottom w:val="0"/>
          <w:divBdr>
            <w:top w:val="none" w:sz="0" w:space="0" w:color="auto"/>
            <w:left w:val="none" w:sz="0" w:space="0" w:color="auto"/>
            <w:bottom w:val="none" w:sz="0" w:space="0" w:color="auto"/>
            <w:right w:val="none" w:sz="0" w:space="0" w:color="auto"/>
          </w:divBdr>
        </w:div>
        <w:div w:id="1133670442">
          <w:marLeft w:val="640"/>
          <w:marRight w:val="0"/>
          <w:marTop w:val="0"/>
          <w:marBottom w:val="0"/>
          <w:divBdr>
            <w:top w:val="none" w:sz="0" w:space="0" w:color="auto"/>
            <w:left w:val="none" w:sz="0" w:space="0" w:color="auto"/>
            <w:bottom w:val="none" w:sz="0" w:space="0" w:color="auto"/>
            <w:right w:val="none" w:sz="0" w:space="0" w:color="auto"/>
          </w:divBdr>
        </w:div>
        <w:div w:id="1220677762">
          <w:marLeft w:val="640"/>
          <w:marRight w:val="0"/>
          <w:marTop w:val="0"/>
          <w:marBottom w:val="0"/>
          <w:divBdr>
            <w:top w:val="none" w:sz="0" w:space="0" w:color="auto"/>
            <w:left w:val="none" w:sz="0" w:space="0" w:color="auto"/>
            <w:bottom w:val="none" w:sz="0" w:space="0" w:color="auto"/>
            <w:right w:val="none" w:sz="0" w:space="0" w:color="auto"/>
          </w:divBdr>
        </w:div>
        <w:div w:id="1245645854">
          <w:marLeft w:val="640"/>
          <w:marRight w:val="0"/>
          <w:marTop w:val="0"/>
          <w:marBottom w:val="0"/>
          <w:divBdr>
            <w:top w:val="none" w:sz="0" w:space="0" w:color="auto"/>
            <w:left w:val="none" w:sz="0" w:space="0" w:color="auto"/>
            <w:bottom w:val="none" w:sz="0" w:space="0" w:color="auto"/>
            <w:right w:val="none" w:sz="0" w:space="0" w:color="auto"/>
          </w:divBdr>
        </w:div>
        <w:div w:id="1264726484">
          <w:marLeft w:val="640"/>
          <w:marRight w:val="0"/>
          <w:marTop w:val="0"/>
          <w:marBottom w:val="0"/>
          <w:divBdr>
            <w:top w:val="none" w:sz="0" w:space="0" w:color="auto"/>
            <w:left w:val="none" w:sz="0" w:space="0" w:color="auto"/>
            <w:bottom w:val="none" w:sz="0" w:space="0" w:color="auto"/>
            <w:right w:val="none" w:sz="0" w:space="0" w:color="auto"/>
          </w:divBdr>
        </w:div>
        <w:div w:id="1266426919">
          <w:marLeft w:val="640"/>
          <w:marRight w:val="0"/>
          <w:marTop w:val="0"/>
          <w:marBottom w:val="0"/>
          <w:divBdr>
            <w:top w:val="none" w:sz="0" w:space="0" w:color="auto"/>
            <w:left w:val="none" w:sz="0" w:space="0" w:color="auto"/>
            <w:bottom w:val="none" w:sz="0" w:space="0" w:color="auto"/>
            <w:right w:val="none" w:sz="0" w:space="0" w:color="auto"/>
          </w:divBdr>
        </w:div>
        <w:div w:id="1302884284">
          <w:marLeft w:val="640"/>
          <w:marRight w:val="0"/>
          <w:marTop w:val="0"/>
          <w:marBottom w:val="0"/>
          <w:divBdr>
            <w:top w:val="none" w:sz="0" w:space="0" w:color="auto"/>
            <w:left w:val="none" w:sz="0" w:space="0" w:color="auto"/>
            <w:bottom w:val="none" w:sz="0" w:space="0" w:color="auto"/>
            <w:right w:val="none" w:sz="0" w:space="0" w:color="auto"/>
          </w:divBdr>
        </w:div>
        <w:div w:id="1342733914">
          <w:marLeft w:val="640"/>
          <w:marRight w:val="0"/>
          <w:marTop w:val="0"/>
          <w:marBottom w:val="0"/>
          <w:divBdr>
            <w:top w:val="none" w:sz="0" w:space="0" w:color="auto"/>
            <w:left w:val="none" w:sz="0" w:space="0" w:color="auto"/>
            <w:bottom w:val="none" w:sz="0" w:space="0" w:color="auto"/>
            <w:right w:val="none" w:sz="0" w:space="0" w:color="auto"/>
          </w:divBdr>
        </w:div>
        <w:div w:id="1394351377">
          <w:marLeft w:val="640"/>
          <w:marRight w:val="0"/>
          <w:marTop w:val="0"/>
          <w:marBottom w:val="0"/>
          <w:divBdr>
            <w:top w:val="none" w:sz="0" w:space="0" w:color="auto"/>
            <w:left w:val="none" w:sz="0" w:space="0" w:color="auto"/>
            <w:bottom w:val="none" w:sz="0" w:space="0" w:color="auto"/>
            <w:right w:val="none" w:sz="0" w:space="0" w:color="auto"/>
          </w:divBdr>
        </w:div>
        <w:div w:id="1401757099">
          <w:marLeft w:val="640"/>
          <w:marRight w:val="0"/>
          <w:marTop w:val="0"/>
          <w:marBottom w:val="0"/>
          <w:divBdr>
            <w:top w:val="none" w:sz="0" w:space="0" w:color="auto"/>
            <w:left w:val="none" w:sz="0" w:space="0" w:color="auto"/>
            <w:bottom w:val="none" w:sz="0" w:space="0" w:color="auto"/>
            <w:right w:val="none" w:sz="0" w:space="0" w:color="auto"/>
          </w:divBdr>
        </w:div>
        <w:div w:id="1413428076">
          <w:marLeft w:val="640"/>
          <w:marRight w:val="0"/>
          <w:marTop w:val="0"/>
          <w:marBottom w:val="0"/>
          <w:divBdr>
            <w:top w:val="none" w:sz="0" w:space="0" w:color="auto"/>
            <w:left w:val="none" w:sz="0" w:space="0" w:color="auto"/>
            <w:bottom w:val="none" w:sz="0" w:space="0" w:color="auto"/>
            <w:right w:val="none" w:sz="0" w:space="0" w:color="auto"/>
          </w:divBdr>
        </w:div>
        <w:div w:id="1485077845">
          <w:marLeft w:val="640"/>
          <w:marRight w:val="0"/>
          <w:marTop w:val="0"/>
          <w:marBottom w:val="0"/>
          <w:divBdr>
            <w:top w:val="none" w:sz="0" w:space="0" w:color="auto"/>
            <w:left w:val="none" w:sz="0" w:space="0" w:color="auto"/>
            <w:bottom w:val="none" w:sz="0" w:space="0" w:color="auto"/>
            <w:right w:val="none" w:sz="0" w:space="0" w:color="auto"/>
          </w:divBdr>
        </w:div>
        <w:div w:id="1486508671">
          <w:marLeft w:val="640"/>
          <w:marRight w:val="0"/>
          <w:marTop w:val="0"/>
          <w:marBottom w:val="0"/>
          <w:divBdr>
            <w:top w:val="none" w:sz="0" w:space="0" w:color="auto"/>
            <w:left w:val="none" w:sz="0" w:space="0" w:color="auto"/>
            <w:bottom w:val="none" w:sz="0" w:space="0" w:color="auto"/>
            <w:right w:val="none" w:sz="0" w:space="0" w:color="auto"/>
          </w:divBdr>
        </w:div>
        <w:div w:id="1553733059">
          <w:marLeft w:val="640"/>
          <w:marRight w:val="0"/>
          <w:marTop w:val="0"/>
          <w:marBottom w:val="0"/>
          <w:divBdr>
            <w:top w:val="none" w:sz="0" w:space="0" w:color="auto"/>
            <w:left w:val="none" w:sz="0" w:space="0" w:color="auto"/>
            <w:bottom w:val="none" w:sz="0" w:space="0" w:color="auto"/>
            <w:right w:val="none" w:sz="0" w:space="0" w:color="auto"/>
          </w:divBdr>
        </w:div>
        <w:div w:id="1598951234">
          <w:marLeft w:val="640"/>
          <w:marRight w:val="0"/>
          <w:marTop w:val="0"/>
          <w:marBottom w:val="0"/>
          <w:divBdr>
            <w:top w:val="none" w:sz="0" w:space="0" w:color="auto"/>
            <w:left w:val="none" w:sz="0" w:space="0" w:color="auto"/>
            <w:bottom w:val="none" w:sz="0" w:space="0" w:color="auto"/>
            <w:right w:val="none" w:sz="0" w:space="0" w:color="auto"/>
          </w:divBdr>
        </w:div>
        <w:div w:id="1609039913">
          <w:marLeft w:val="640"/>
          <w:marRight w:val="0"/>
          <w:marTop w:val="0"/>
          <w:marBottom w:val="0"/>
          <w:divBdr>
            <w:top w:val="none" w:sz="0" w:space="0" w:color="auto"/>
            <w:left w:val="none" w:sz="0" w:space="0" w:color="auto"/>
            <w:bottom w:val="none" w:sz="0" w:space="0" w:color="auto"/>
            <w:right w:val="none" w:sz="0" w:space="0" w:color="auto"/>
          </w:divBdr>
        </w:div>
        <w:div w:id="1619069670">
          <w:marLeft w:val="640"/>
          <w:marRight w:val="0"/>
          <w:marTop w:val="0"/>
          <w:marBottom w:val="0"/>
          <w:divBdr>
            <w:top w:val="none" w:sz="0" w:space="0" w:color="auto"/>
            <w:left w:val="none" w:sz="0" w:space="0" w:color="auto"/>
            <w:bottom w:val="none" w:sz="0" w:space="0" w:color="auto"/>
            <w:right w:val="none" w:sz="0" w:space="0" w:color="auto"/>
          </w:divBdr>
        </w:div>
        <w:div w:id="1652783488">
          <w:marLeft w:val="640"/>
          <w:marRight w:val="0"/>
          <w:marTop w:val="0"/>
          <w:marBottom w:val="0"/>
          <w:divBdr>
            <w:top w:val="none" w:sz="0" w:space="0" w:color="auto"/>
            <w:left w:val="none" w:sz="0" w:space="0" w:color="auto"/>
            <w:bottom w:val="none" w:sz="0" w:space="0" w:color="auto"/>
            <w:right w:val="none" w:sz="0" w:space="0" w:color="auto"/>
          </w:divBdr>
        </w:div>
        <w:div w:id="1716807314">
          <w:marLeft w:val="640"/>
          <w:marRight w:val="0"/>
          <w:marTop w:val="0"/>
          <w:marBottom w:val="0"/>
          <w:divBdr>
            <w:top w:val="none" w:sz="0" w:space="0" w:color="auto"/>
            <w:left w:val="none" w:sz="0" w:space="0" w:color="auto"/>
            <w:bottom w:val="none" w:sz="0" w:space="0" w:color="auto"/>
            <w:right w:val="none" w:sz="0" w:space="0" w:color="auto"/>
          </w:divBdr>
        </w:div>
        <w:div w:id="1719665616">
          <w:marLeft w:val="640"/>
          <w:marRight w:val="0"/>
          <w:marTop w:val="0"/>
          <w:marBottom w:val="0"/>
          <w:divBdr>
            <w:top w:val="none" w:sz="0" w:space="0" w:color="auto"/>
            <w:left w:val="none" w:sz="0" w:space="0" w:color="auto"/>
            <w:bottom w:val="none" w:sz="0" w:space="0" w:color="auto"/>
            <w:right w:val="none" w:sz="0" w:space="0" w:color="auto"/>
          </w:divBdr>
        </w:div>
        <w:div w:id="1727990202">
          <w:marLeft w:val="640"/>
          <w:marRight w:val="0"/>
          <w:marTop w:val="0"/>
          <w:marBottom w:val="0"/>
          <w:divBdr>
            <w:top w:val="none" w:sz="0" w:space="0" w:color="auto"/>
            <w:left w:val="none" w:sz="0" w:space="0" w:color="auto"/>
            <w:bottom w:val="none" w:sz="0" w:space="0" w:color="auto"/>
            <w:right w:val="none" w:sz="0" w:space="0" w:color="auto"/>
          </w:divBdr>
        </w:div>
        <w:div w:id="1733117036">
          <w:marLeft w:val="640"/>
          <w:marRight w:val="0"/>
          <w:marTop w:val="0"/>
          <w:marBottom w:val="0"/>
          <w:divBdr>
            <w:top w:val="none" w:sz="0" w:space="0" w:color="auto"/>
            <w:left w:val="none" w:sz="0" w:space="0" w:color="auto"/>
            <w:bottom w:val="none" w:sz="0" w:space="0" w:color="auto"/>
            <w:right w:val="none" w:sz="0" w:space="0" w:color="auto"/>
          </w:divBdr>
        </w:div>
        <w:div w:id="1734617183">
          <w:marLeft w:val="640"/>
          <w:marRight w:val="0"/>
          <w:marTop w:val="0"/>
          <w:marBottom w:val="0"/>
          <w:divBdr>
            <w:top w:val="none" w:sz="0" w:space="0" w:color="auto"/>
            <w:left w:val="none" w:sz="0" w:space="0" w:color="auto"/>
            <w:bottom w:val="none" w:sz="0" w:space="0" w:color="auto"/>
            <w:right w:val="none" w:sz="0" w:space="0" w:color="auto"/>
          </w:divBdr>
        </w:div>
        <w:div w:id="1794446545">
          <w:marLeft w:val="640"/>
          <w:marRight w:val="0"/>
          <w:marTop w:val="0"/>
          <w:marBottom w:val="0"/>
          <w:divBdr>
            <w:top w:val="none" w:sz="0" w:space="0" w:color="auto"/>
            <w:left w:val="none" w:sz="0" w:space="0" w:color="auto"/>
            <w:bottom w:val="none" w:sz="0" w:space="0" w:color="auto"/>
            <w:right w:val="none" w:sz="0" w:space="0" w:color="auto"/>
          </w:divBdr>
        </w:div>
        <w:div w:id="1806464829">
          <w:marLeft w:val="640"/>
          <w:marRight w:val="0"/>
          <w:marTop w:val="0"/>
          <w:marBottom w:val="0"/>
          <w:divBdr>
            <w:top w:val="none" w:sz="0" w:space="0" w:color="auto"/>
            <w:left w:val="none" w:sz="0" w:space="0" w:color="auto"/>
            <w:bottom w:val="none" w:sz="0" w:space="0" w:color="auto"/>
            <w:right w:val="none" w:sz="0" w:space="0" w:color="auto"/>
          </w:divBdr>
        </w:div>
        <w:div w:id="1829594433">
          <w:marLeft w:val="640"/>
          <w:marRight w:val="0"/>
          <w:marTop w:val="0"/>
          <w:marBottom w:val="0"/>
          <w:divBdr>
            <w:top w:val="none" w:sz="0" w:space="0" w:color="auto"/>
            <w:left w:val="none" w:sz="0" w:space="0" w:color="auto"/>
            <w:bottom w:val="none" w:sz="0" w:space="0" w:color="auto"/>
            <w:right w:val="none" w:sz="0" w:space="0" w:color="auto"/>
          </w:divBdr>
        </w:div>
        <w:div w:id="1841309445">
          <w:marLeft w:val="640"/>
          <w:marRight w:val="0"/>
          <w:marTop w:val="0"/>
          <w:marBottom w:val="0"/>
          <w:divBdr>
            <w:top w:val="none" w:sz="0" w:space="0" w:color="auto"/>
            <w:left w:val="none" w:sz="0" w:space="0" w:color="auto"/>
            <w:bottom w:val="none" w:sz="0" w:space="0" w:color="auto"/>
            <w:right w:val="none" w:sz="0" w:space="0" w:color="auto"/>
          </w:divBdr>
        </w:div>
        <w:div w:id="1857503525">
          <w:marLeft w:val="640"/>
          <w:marRight w:val="0"/>
          <w:marTop w:val="0"/>
          <w:marBottom w:val="0"/>
          <w:divBdr>
            <w:top w:val="none" w:sz="0" w:space="0" w:color="auto"/>
            <w:left w:val="none" w:sz="0" w:space="0" w:color="auto"/>
            <w:bottom w:val="none" w:sz="0" w:space="0" w:color="auto"/>
            <w:right w:val="none" w:sz="0" w:space="0" w:color="auto"/>
          </w:divBdr>
        </w:div>
        <w:div w:id="1917519885">
          <w:marLeft w:val="640"/>
          <w:marRight w:val="0"/>
          <w:marTop w:val="0"/>
          <w:marBottom w:val="0"/>
          <w:divBdr>
            <w:top w:val="none" w:sz="0" w:space="0" w:color="auto"/>
            <w:left w:val="none" w:sz="0" w:space="0" w:color="auto"/>
            <w:bottom w:val="none" w:sz="0" w:space="0" w:color="auto"/>
            <w:right w:val="none" w:sz="0" w:space="0" w:color="auto"/>
          </w:divBdr>
        </w:div>
        <w:div w:id="1924366045">
          <w:marLeft w:val="640"/>
          <w:marRight w:val="0"/>
          <w:marTop w:val="0"/>
          <w:marBottom w:val="0"/>
          <w:divBdr>
            <w:top w:val="none" w:sz="0" w:space="0" w:color="auto"/>
            <w:left w:val="none" w:sz="0" w:space="0" w:color="auto"/>
            <w:bottom w:val="none" w:sz="0" w:space="0" w:color="auto"/>
            <w:right w:val="none" w:sz="0" w:space="0" w:color="auto"/>
          </w:divBdr>
        </w:div>
        <w:div w:id="1952127716">
          <w:marLeft w:val="640"/>
          <w:marRight w:val="0"/>
          <w:marTop w:val="0"/>
          <w:marBottom w:val="0"/>
          <w:divBdr>
            <w:top w:val="none" w:sz="0" w:space="0" w:color="auto"/>
            <w:left w:val="none" w:sz="0" w:space="0" w:color="auto"/>
            <w:bottom w:val="none" w:sz="0" w:space="0" w:color="auto"/>
            <w:right w:val="none" w:sz="0" w:space="0" w:color="auto"/>
          </w:divBdr>
        </w:div>
        <w:div w:id="1954628190">
          <w:marLeft w:val="640"/>
          <w:marRight w:val="0"/>
          <w:marTop w:val="0"/>
          <w:marBottom w:val="0"/>
          <w:divBdr>
            <w:top w:val="none" w:sz="0" w:space="0" w:color="auto"/>
            <w:left w:val="none" w:sz="0" w:space="0" w:color="auto"/>
            <w:bottom w:val="none" w:sz="0" w:space="0" w:color="auto"/>
            <w:right w:val="none" w:sz="0" w:space="0" w:color="auto"/>
          </w:divBdr>
        </w:div>
        <w:div w:id="1964800309">
          <w:marLeft w:val="640"/>
          <w:marRight w:val="0"/>
          <w:marTop w:val="0"/>
          <w:marBottom w:val="0"/>
          <w:divBdr>
            <w:top w:val="none" w:sz="0" w:space="0" w:color="auto"/>
            <w:left w:val="none" w:sz="0" w:space="0" w:color="auto"/>
            <w:bottom w:val="none" w:sz="0" w:space="0" w:color="auto"/>
            <w:right w:val="none" w:sz="0" w:space="0" w:color="auto"/>
          </w:divBdr>
        </w:div>
        <w:div w:id="1966496923">
          <w:marLeft w:val="640"/>
          <w:marRight w:val="0"/>
          <w:marTop w:val="0"/>
          <w:marBottom w:val="0"/>
          <w:divBdr>
            <w:top w:val="none" w:sz="0" w:space="0" w:color="auto"/>
            <w:left w:val="none" w:sz="0" w:space="0" w:color="auto"/>
            <w:bottom w:val="none" w:sz="0" w:space="0" w:color="auto"/>
            <w:right w:val="none" w:sz="0" w:space="0" w:color="auto"/>
          </w:divBdr>
        </w:div>
        <w:div w:id="1971865212">
          <w:marLeft w:val="640"/>
          <w:marRight w:val="0"/>
          <w:marTop w:val="0"/>
          <w:marBottom w:val="0"/>
          <w:divBdr>
            <w:top w:val="none" w:sz="0" w:space="0" w:color="auto"/>
            <w:left w:val="none" w:sz="0" w:space="0" w:color="auto"/>
            <w:bottom w:val="none" w:sz="0" w:space="0" w:color="auto"/>
            <w:right w:val="none" w:sz="0" w:space="0" w:color="auto"/>
          </w:divBdr>
        </w:div>
        <w:div w:id="2103985000">
          <w:marLeft w:val="640"/>
          <w:marRight w:val="0"/>
          <w:marTop w:val="0"/>
          <w:marBottom w:val="0"/>
          <w:divBdr>
            <w:top w:val="none" w:sz="0" w:space="0" w:color="auto"/>
            <w:left w:val="none" w:sz="0" w:space="0" w:color="auto"/>
            <w:bottom w:val="none" w:sz="0" w:space="0" w:color="auto"/>
            <w:right w:val="none" w:sz="0" w:space="0" w:color="auto"/>
          </w:divBdr>
        </w:div>
        <w:div w:id="2111048279">
          <w:marLeft w:val="640"/>
          <w:marRight w:val="0"/>
          <w:marTop w:val="0"/>
          <w:marBottom w:val="0"/>
          <w:divBdr>
            <w:top w:val="none" w:sz="0" w:space="0" w:color="auto"/>
            <w:left w:val="none" w:sz="0" w:space="0" w:color="auto"/>
            <w:bottom w:val="none" w:sz="0" w:space="0" w:color="auto"/>
            <w:right w:val="none" w:sz="0" w:space="0" w:color="auto"/>
          </w:divBdr>
        </w:div>
        <w:div w:id="2133085735">
          <w:marLeft w:val="640"/>
          <w:marRight w:val="0"/>
          <w:marTop w:val="0"/>
          <w:marBottom w:val="0"/>
          <w:divBdr>
            <w:top w:val="none" w:sz="0" w:space="0" w:color="auto"/>
            <w:left w:val="none" w:sz="0" w:space="0" w:color="auto"/>
            <w:bottom w:val="none" w:sz="0" w:space="0" w:color="auto"/>
            <w:right w:val="none" w:sz="0" w:space="0" w:color="auto"/>
          </w:divBdr>
        </w:div>
      </w:divsChild>
    </w:div>
    <w:div w:id="1994138874">
      <w:bodyDiv w:val="1"/>
      <w:marLeft w:val="0"/>
      <w:marRight w:val="0"/>
      <w:marTop w:val="0"/>
      <w:marBottom w:val="0"/>
      <w:divBdr>
        <w:top w:val="none" w:sz="0" w:space="0" w:color="auto"/>
        <w:left w:val="none" w:sz="0" w:space="0" w:color="auto"/>
        <w:bottom w:val="none" w:sz="0" w:space="0" w:color="auto"/>
        <w:right w:val="none" w:sz="0" w:space="0" w:color="auto"/>
      </w:divBdr>
      <w:divsChild>
        <w:div w:id="37508726">
          <w:marLeft w:val="640"/>
          <w:marRight w:val="0"/>
          <w:marTop w:val="0"/>
          <w:marBottom w:val="0"/>
          <w:divBdr>
            <w:top w:val="none" w:sz="0" w:space="0" w:color="auto"/>
            <w:left w:val="none" w:sz="0" w:space="0" w:color="auto"/>
            <w:bottom w:val="none" w:sz="0" w:space="0" w:color="auto"/>
            <w:right w:val="none" w:sz="0" w:space="0" w:color="auto"/>
          </w:divBdr>
        </w:div>
        <w:div w:id="67702229">
          <w:marLeft w:val="640"/>
          <w:marRight w:val="0"/>
          <w:marTop w:val="0"/>
          <w:marBottom w:val="0"/>
          <w:divBdr>
            <w:top w:val="none" w:sz="0" w:space="0" w:color="auto"/>
            <w:left w:val="none" w:sz="0" w:space="0" w:color="auto"/>
            <w:bottom w:val="none" w:sz="0" w:space="0" w:color="auto"/>
            <w:right w:val="none" w:sz="0" w:space="0" w:color="auto"/>
          </w:divBdr>
        </w:div>
        <w:div w:id="77143311">
          <w:marLeft w:val="640"/>
          <w:marRight w:val="0"/>
          <w:marTop w:val="0"/>
          <w:marBottom w:val="0"/>
          <w:divBdr>
            <w:top w:val="none" w:sz="0" w:space="0" w:color="auto"/>
            <w:left w:val="none" w:sz="0" w:space="0" w:color="auto"/>
            <w:bottom w:val="none" w:sz="0" w:space="0" w:color="auto"/>
            <w:right w:val="none" w:sz="0" w:space="0" w:color="auto"/>
          </w:divBdr>
        </w:div>
        <w:div w:id="78210793">
          <w:marLeft w:val="640"/>
          <w:marRight w:val="0"/>
          <w:marTop w:val="0"/>
          <w:marBottom w:val="0"/>
          <w:divBdr>
            <w:top w:val="none" w:sz="0" w:space="0" w:color="auto"/>
            <w:left w:val="none" w:sz="0" w:space="0" w:color="auto"/>
            <w:bottom w:val="none" w:sz="0" w:space="0" w:color="auto"/>
            <w:right w:val="none" w:sz="0" w:space="0" w:color="auto"/>
          </w:divBdr>
        </w:div>
        <w:div w:id="162480608">
          <w:marLeft w:val="640"/>
          <w:marRight w:val="0"/>
          <w:marTop w:val="0"/>
          <w:marBottom w:val="0"/>
          <w:divBdr>
            <w:top w:val="none" w:sz="0" w:space="0" w:color="auto"/>
            <w:left w:val="none" w:sz="0" w:space="0" w:color="auto"/>
            <w:bottom w:val="none" w:sz="0" w:space="0" w:color="auto"/>
            <w:right w:val="none" w:sz="0" w:space="0" w:color="auto"/>
          </w:divBdr>
        </w:div>
        <w:div w:id="163133441">
          <w:marLeft w:val="640"/>
          <w:marRight w:val="0"/>
          <w:marTop w:val="0"/>
          <w:marBottom w:val="0"/>
          <w:divBdr>
            <w:top w:val="none" w:sz="0" w:space="0" w:color="auto"/>
            <w:left w:val="none" w:sz="0" w:space="0" w:color="auto"/>
            <w:bottom w:val="none" w:sz="0" w:space="0" w:color="auto"/>
            <w:right w:val="none" w:sz="0" w:space="0" w:color="auto"/>
          </w:divBdr>
        </w:div>
        <w:div w:id="184177608">
          <w:marLeft w:val="640"/>
          <w:marRight w:val="0"/>
          <w:marTop w:val="0"/>
          <w:marBottom w:val="0"/>
          <w:divBdr>
            <w:top w:val="none" w:sz="0" w:space="0" w:color="auto"/>
            <w:left w:val="none" w:sz="0" w:space="0" w:color="auto"/>
            <w:bottom w:val="none" w:sz="0" w:space="0" w:color="auto"/>
            <w:right w:val="none" w:sz="0" w:space="0" w:color="auto"/>
          </w:divBdr>
        </w:div>
        <w:div w:id="233979220">
          <w:marLeft w:val="640"/>
          <w:marRight w:val="0"/>
          <w:marTop w:val="0"/>
          <w:marBottom w:val="0"/>
          <w:divBdr>
            <w:top w:val="none" w:sz="0" w:space="0" w:color="auto"/>
            <w:left w:val="none" w:sz="0" w:space="0" w:color="auto"/>
            <w:bottom w:val="none" w:sz="0" w:space="0" w:color="auto"/>
            <w:right w:val="none" w:sz="0" w:space="0" w:color="auto"/>
          </w:divBdr>
        </w:div>
        <w:div w:id="245695221">
          <w:marLeft w:val="640"/>
          <w:marRight w:val="0"/>
          <w:marTop w:val="0"/>
          <w:marBottom w:val="0"/>
          <w:divBdr>
            <w:top w:val="none" w:sz="0" w:space="0" w:color="auto"/>
            <w:left w:val="none" w:sz="0" w:space="0" w:color="auto"/>
            <w:bottom w:val="none" w:sz="0" w:space="0" w:color="auto"/>
            <w:right w:val="none" w:sz="0" w:space="0" w:color="auto"/>
          </w:divBdr>
        </w:div>
        <w:div w:id="288560753">
          <w:marLeft w:val="640"/>
          <w:marRight w:val="0"/>
          <w:marTop w:val="0"/>
          <w:marBottom w:val="0"/>
          <w:divBdr>
            <w:top w:val="none" w:sz="0" w:space="0" w:color="auto"/>
            <w:left w:val="none" w:sz="0" w:space="0" w:color="auto"/>
            <w:bottom w:val="none" w:sz="0" w:space="0" w:color="auto"/>
            <w:right w:val="none" w:sz="0" w:space="0" w:color="auto"/>
          </w:divBdr>
        </w:div>
        <w:div w:id="360058109">
          <w:marLeft w:val="640"/>
          <w:marRight w:val="0"/>
          <w:marTop w:val="0"/>
          <w:marBottom w:val="0"/>
          <w:divBdr>
            <w:top w:val="none" w:sz="0" w:space="0" w:color="auto"/>
            <w:left w:val="none" w:sz="0" w:space="0" w:color="auto"/>
            <w:bottom w:val="none" w:sz="0" w:space="0" w:color="auto"/>
            <w:right w:val="none" w:sz="0" w:space="0" w:color="auto"/>
          </w:divBdr>
        </w:div>
        <w:div w:id="405348224">
          <w:marLeft w:val="640"/>
          <w:marRight w:val="0"/>
          <w:marTop w:val="0"/>
          <w:marBottom w:val="0"/>
          <w:divBdr>
            <w:top w:val="none" w:sz="0" w:space="0" w:color="auto"/>
            <w:left w:val="none" w:sz="0" w:space="0" w:color="auto"/>
            <w:bottom w:val="none" w:sz="0" w:space="0" w:color="auto"/>
            <w:right w:val="none" w:sz="0" w:space="0" w:color="auto"/>
          </w:divBdr>
        </w:div>
        <w:div w:id="413666563">
          <w:marLeft w:val="640"/>
          <w:marRight w:val="0"/>
          <w:marTop w:val="0"/>
          <w:marBottom w:val="0"/>
          <w:divBdr>
            <w:top w:val="none" w:sz="0" w:space="0" w:color="auto"/>
            <w:left w:val="none" w:sz="0" w:space="0" w:color="auto"/>
            <w:bottom w:val="none" w:sz="0" w:space="0" w:color="auto"/>
            <w:right w:val="none" w:sz="0" w:space="0" w:color="auto"/>
          </w:divBdr>
        </w:div>
        <w:div w:id="414088026">
          <w:marLeft w:val="640"/>
          <w:marRight w:val="0"/>
          <w:marTop w:val="0"/>
          <w:marBottom w:val="0"/>
          <w:divBdr>
            <w:top w:val="none" w:sz="0" w:space="0" w:color="auto"/>
            <w:left w:val="none" w:sz="0" w:space="0" w:color="auto"/>
            <w:bottom w:val="none" w:sz="0" w:space="0" w:color="auto"/>
            <w:right w:val="none" w:sz="0" w:space="0" w:color="auto"/>
          </w:divBdr>
        </w:div>
        <w:div w:id="450324903">
          <w:marLeft w:val="640"/>
          <w:marRight w:val="0"/>
          <w:marTop w:val="0"/>
          <w:marBottom w:val="0"/>
          <w:divBdr>
            <w:top w:val="none" w:sz="0" w:space="0" w:color="auto"/>
            <w:left w:val="none" w:sz="0" w:space="0" w:color="auto"/>
            <w:bottom w:val="none" w:sz="0" w:space="0" w:color="auto"/>
            <w:right w:val="none" w:sz="0" w:space="0" w:color="auto"/>
          </w:divBdr>
        </w:div>
        <w:div w:id="455757021">
          <w:marLeft w:val="640"/>
          <w:marRight w:val="0"/>
          <w:marTop w:val="0"/>
          <w:marBottom w:val="0"/>
          <w:divBdr>
            <w:top w:val="none" w:sz="0" w:space="0" w:color="auto"/>
            <w:left w:val="none" w:sz="0" w:space="0" w:color="auto"/>
            <w:bottom w:val="none" w:sz="0" w:space="0" w:color="auto"/>
            <w:right w:val="none" w:sz="0" w:space="0" w:color="auto"/>
          </w:divBdr>
        </w:div>
        <w:div w:id="493112772">
          <w:marLeft w:val="640"/>
          <w:marRight w:val="0"/>
          <w:marTop w:val="0"/>
          <w:marBottom w:val="0"/>
          <w:divBdr>
            <w:top w:val="none" w:sz="0" w:space="0" w:color="auto"/>
            <w:left w:val="none" w:sz="0" w:space="0" w:color="auto"/>
            <w:bottom w:val="none" w:sz="0" w:space="0" w:color="auto"/>
            <w:right w:val="none" w:sz="0" w:space="0" w:color="auto"/>
          </w:divBdr>
        </w:div>
        <w:div w:id="542327669">
          <w:marLeft w:val="640"/>
          <w:marRight w:val="0"/>
          <w:marTop w:val="0"/>
          <w:marBottom w:val="0"/>
          <w:divBdr>
            <w:top w:val="none" w:sz="0" w:space="0" w:color="auto"/>
            <w:left w:val="none" w:sz="0" w:space="0" w:color="auto"/>
            <w:bottom w:val="none" w:sz="0" w:space="0" w:color="auto"/>
            <w:right w:val="none" w:sz="0" w:space="0" w:color="auto"/>
          </w:divBdr>
        </w:div>
        <w:div w:id="552429479">
          <w:marLeft w:val="640"/>
          <w:marRight w:val="0"/>
          <w:marTop w:val="0"/>
          <w:marBottom w:val="0"/>
          <w:divBdr>
            <w:top w:val="none" w:sz="0" w:space="0" w:color="auto"/>
            <w:left w:val="none" w:sz="0" w:space="0" w:color="auto"/>
            <w:bottom w:val="none" w:sz="0" w:space="0" w:color="auto"/>
            <w:right w:val="none" w:sz="0" w:space="0" w:color="auto"/>
          </w:divBdr>
        </w:div>
        <w:div w:id="641159086">
          <w:marLeft w:val="640"/>
          <w:marRight w:val="0"/>
          <w:marTop w:val="0"/>
          <w:marBottom w:val="0"/>
          <w:divBdr>
            <w:top w:val="none" w:sz="0" w:space="0" w:color="auto"/>
            <w:left w:val="none" w:sz="0" w:space="0" w:color="auto"/>
            <w:bottom w:val="none" w:sz="0" w:space="0" w:color="auto"/>
            <w:right w:val="none" w:sz="0" w:space="0" w:color="auto"/>
          </w:divBdr>
        </w:div>
        <w:div w:id="672757288">
          <w:marLeft w:val="640"/>
          <w:marRight w:val="0"/>
          <w:marTop w:val="0"/>
          <w:marBottom w:val="0"/>
          <w:divBdr>
            <w:top w:val="none" w:sz="0" w:space="0" w:color="auto"/>
            <w:left w:val="none" w:sz="0" w:space="0" w:color="auto"/>
            <w:bottom w:val="none" w:sz="0" w:space="0" w:color="auto"/>
            <w:right w:val="none" w:sz="0" w:space="0" w:color="auto"/>
          </w:divBdr>
        </w:div>
        <w:div w:id="682049305">
          <w:marLeft w:val="640"/>
          <w:marRight w:val="0"/>
          <w:marTop w:val="0"/>
          <w:marBottom w:val="0"/>
          <w:divBdr>
            <w:top w:val="none" w:sz="0" w:space="0" w:color="auto"/>
            <w:left w:val="none" w:sz="0" w:space="0" w:color="auto"/>
            <w:bottom w:val="none" w:sz="0" w:space="0" w:color="auto"/>
            <w:right w:val="none" w:sz="0" w:space="0" w:color="auto"/>
          </w:divBdr>
        </w:div>
        <w:div w:id="695236581">
          <w:marLeft w:val="640"/>
          <w:marRight w:val="0"/>
          <w:marTop w:val="0"/>
          <w:marBottom w:val="0"/>
          <w:divBdr>
            <w:top w:val="none" w:sz="0" w:space="0" w:color="auto"/>
            <w:left w:val="none" w:sz="0" w:space="0" w:color="auto"/>
            <w:bottom w:val="none" w:sz="0" w:space="0" w:color="auto"/>
            <w:right w:val="none" w:sz="0" w:space="0" w:color="auto"/>
          </w:divBdr>
        </w:div>
        <w:div w:id="735977261">
          <w:marLeft w:val="640"/>
          <w:marRight w:val="0"/>
          <w:marTop w:val="0"/>
          <w:marBottom w:val="0"/>
          <w:divBdr>
            <w:top w:val="none" w:sz="0" w:space="0" w:color="auto"/>
            <w:left w:val="none" w:sz="0" w:space="0" w:color="auto"/>
            <w:bottom w:val="none" w:sz="0" w:space="0" w:color="auto"/>
            <w:right w:val="none" w:sz="0" w:space="0" w:color="auto"/>
          </w:divBdr>
        </w:div>
        <w:div w:id="844712270">
          <w:marLeft w:val="640"/>
          <w:marRight w:val="0"/>
          <w:marTop w:val="0"/>
          <w:marBottom w:val="0"/>
          <w:divBdr>
            <w:top w:val="none" w:sz="0" w:space="0" w:color="auto"/>
            <w:left w:val="none" w:sz="0" w:space="0" w:color="auto"/>
            <w:bottom w:val="none" w:sz="0" w:space="0" w:color="auto"/>
            <w:right w:val="none" w:sz="0" w:space="0" w:color="auto"/>
          </w:divBdr>
        </w:div>
        <w:div w:id="859469186">
          <w:marLeft w:val="640"/>
          <w:marRight w:val="0"/>
          <w:marTop w:val="0"/>
          <w:marBottom w:val="0"/>
          <w:divBdr>
            <w:top w:val="none" w:sz="0" w:space="0" w:color="auto"/>
            <w:left w:val="none" w:sz="0" w:space="0" w:color="auto"/>
            <w:bottom w:val="none" w:sz="0" w:space="0" w:color="auto"/>
            <w:right w:val="none" w:sz="0" w:space="0" w:color="auto"/>
          </w:divBdr>
        </w:div>
        <w:div w:id="862548526">
          <w:marLeft w:val="640"/>
          <w:marRight w:val="0"/>
          <w:marTop w:val="0"/>
          <w:marBottom w:val="0"/>
          <w:divBdr>
            <w:top w:val="none" w:sz="0" w:space="0" w:color="auto"/>
            <w:left w:val="none" w:sz="0" w:space="0" w:color="auto"/>
            <w:bottom w:val="none" w:sz="0" w:space="0" w:color="auto"/>
            <w:right w:val="none" w:sz="0" w:space="0" w:color="auto"/>
          </w:divBdr>
        </w:div>
        <w:div w:id="889390312">
          <w:marLeft w:val="640"/>
          <w:marRight w:val="0"/>
          <w:marTop w:val="0"/>
          <w:marBottom w:val="0"/>
          <w:divBdr>
            <w:top w:val="none" w:sz="0" w:space="0" w:color="auto"/>
            <w:left w:val="none" w:sz="0" w:space="0" w:color="auto"/>
            <w:bottom w:val="none" w:sz="0" w:space="0" w:color="auto"/>
            <w:right w:val="none" w:sz="0" w:space="0" w:color="auto"/>
          </w:divBdr>
        </w:div>
        <w:div w:id="897865172">
          <w:marLeft w:val="640"/>
          <w:marRight w:val="0"/>
          <w:marTop w:val="0"/>
          <w:marBottom w:val="0"/>
          <w:divBdr>
            <w:top w:val="none" w:sz="0" w:space="0" w:color="auto"/>
            <w:left w:val="none" w:sz="0" w:space="0" w:color="auto"/>
            <w:bottom w:val="none" w:sz="0" w:space="0" w:color="auto"/>
            <w:right w:val="none" w:sz="0" w:space="0" w:color="auto"/>
          </w:divBdr>
        </w:div>
        <w:div w:id="927693219">
          <w:marLeft w:val="640"/>
          <w:marRight w:val="0"/>
          <w:marTop w:val="0"/>
          <w:marBottom w:val="0"/>
          <w:divBdr>
            <w:top w:val="none" w:sz="0" w:space="0" w:color="auto"/>
            <w:left w:val="none" w:sz="0" w:space="0" w:color="auto"/>
            <w:bottom w:val="none" w:sz="0" w:space="0" w:color="auto"/>
            <w:right w:val="none" w:sz="0" w:space="0" w:color="auto"/>
          </w:divBdr>
        </w:div>
        <w:div w:id="932055952">
          <w:marLeft w:val="640"/>
          <w:marRight w:val="0"/>
          <w:marTop w:val="0"/>
          <w:marBottom w:val="0"/>
          <w:divBdr>
            <w:top w:val="none" w:sz="0" w:space="0" w:color="auto"/>
            <w:left w:val="none" w:sz="0" w:space="0" w:color="auto"/>
            <w:bottom w:val="none" w:sz="0" w:space="0" w:color="auto"/>
            <w:right w:val="none" w:sz="0" w:space="0" w:color="auto"/>
          </w:divBdr>
        </w:div>
        <w:div w:id="985355137">
          <w:marLeft w:val="640"/>
          <w:marRight w:val="0"/>
          <w:marTop w:val="0"/>
          <w:marBottom w:val="0"/>
          <w:divBdr>
            <w:top w:val="none" w:sz="0" w:space="0" w:color="auto"/>
            <w:left w:val="none" w:sz="0" w:space="0" w:color="auto"/>
            <w:bottom w:val="none" w:sz="0" w:space="0" w:color="auto"/>
            <w:right w:val="none" w:sz="0" w:space="0" w:color="auto"/>
          </w:divBdr>
        </w:div>
        <w:div w:id="991444476">
          <w:marLeft w:val="640"/>
          <w:marRight w:val="0"/>
          <w:marTop w:val="0"/>
          <w:marBottom w:val="0"/>
          <w:divBdr>
            <w:top w:val="none" w:sz="0" w:space="0" w:color="auto"/>
            <w:left w:val="none" w:sz="0" w:space="0" w:color="auto"/>
            <w:bottom w:val="none" w:sz="0" w:space="0" w:color="auto"/>
            <w:right w:val="none" w:sz="0" w:space="0" w:color="auto"/>
          </w:divBdr>
        </w:div>
        <w:div w:id="1012729291">
          <w:marLeft w:val="640"/>
          <w:marRight w:val="0"/>
          <w:marTop w:val="0"/>
          <w:marBottom w:val="0"/>
          <w:divBdr>
            <w:top w:val="none" w:sz="0" w:space="0" w:color="auto"/>
            <w:left w:val="none" w:sz="0" w:space="0" w:color="auto"/>
            <w:bottom w:val="none" w:sz="0" w:space="0" w:color="auto"/>
            <w:right w:val="none" w:sz="0" w:space="0" w:color="auto"/>
          </w:divBdr>
        </w:div>
        <w:div w:id="1027177867">
          <w:marLeft w:val="640"/>
          <w:marRight w:val="0"/>
          <w:marTop w:val="0"/>
          <w:marBottom w:val="0"/>
          <w:divBdr>
            <w:top w:val="none" w:sz="0" w:space="0" w:color="auto"/>
            <w:left w:val="none" w:sz="0" w:space="0" w:color="auto"/>
            <w:bottom w:val="none" w:sz="0" w:space="0" w:color="auto"/>
            <w:right w:val="none" w:sz="0" w:space="0" w:color="auto"/>
          </w:divBdr>
        </w:div>
        <w:div w:id="1032808211">
          <w:marLeft w:val="640"/>
          <w:marRight w:val="0"/>
          <w:marTop w:val="0"/>
          <w:marBottom w:val="0"/>
          <w:divBdr>
            <w:top w:val="none" w:sz="0" w:space="0" w:color="auto"/>
            <w:left w:val="none" w:sz="0" w:space="0" w:color="auto"/>
            <w:bottom w:val="none" w:sz="0" w:space="0" w:color="auto"/>
            <w:right w:val="none" w:sz="0" w:space="0" w:color="auto"/>
          </w:divBdr>
        </w:div>
        <w:div w:id="1075012621">
          <w:marLeft w:val="640"/>
          <w:marRight w:val="0"/>
          <w:marTop w:val="0"/>
          <w:marBottom w:val="0"/>
          <w:divBdr>
            <w:top w:val="none" w:sz="0" w:space="0" w:color="auto"/>
            <w:left w:val="none" w:sz="0" w:space="0" w:color="auto"/>
            <w:bottom w:val="none" w:sz="0" w:space="0" w:color="auto"/>
            <w:right w:val="none" w:sz="0" w:space="0" w:color="auto"/>
          </w:divBdr>
        </w:div>
        <w:div w:id="1086460933">
          <w:marLeft w:val="640"/>
          <w:marRight w:val="0"/>
          <w:marTop w:val="0"/>
          <w:marBottom w:val="0"/>
          <w:divBdr>
            <w:top w:val="none" w:sz="0" w:space="0" w:color="auto"/>
            <w:left w:val="none" w:sz="0" w:space="0" w:color="auto"/>
            <w:bottom w:val="none" w:sz="0" w:space="0" w:color="auto"/>
            <w:right w:val="none" w:sz="0" w:space="0" w:color="auto"/>
          </w:divBdr>
        </w:div>
        <w:div w:id="1101950396">
          <w:marLeft w:val="640"/>
          <w:marRight w:val="0"/>
          <w:marTop w:val="0"/>
          <w:marBottom w:val="0"/>
          <w:divBdr>
            <w:top w:val="none" w:sz="0" w:space="0" w:color="auto"/>
            <w:left w:val="none" w:sz="0" w:space="0" w:color="auto"/>
            <w:bottom w:val="none" w:sz="0" w:space="0" w:color="auto"/>
            <w:right w:val="none" w:sz="0" w:space="0" w:color="auto"/>
          </w:divBdr>
        </w:div>
        <w:div w:id="1110468297">
          <w:marLeft w:val="640"/>
          <w:marRight w:val="0"/>
          <w:marTop w:val="0"/>
          <w:marBottom w:val="0"/>
          <w:divBdr>
            <w:top w:val="none" w:sz="0" w:space="0" w:color="auto"/>
            <w:left w:val="none" w:sz="0" w:space="0" w:color="auto"/>
            <w:bottom w:val="none" w:sz="0" w:space="0" w:color="auto"/>
            <w:right w:val="none" w:sz="0" w:space="0" w:color="auto"/>
          </w:divBdr>
        </w:div>
        <w:div w:id="1202328038">
          <w:marLeft w:val="640"/>
          <w:marRight w:val="0"/>
          <w:marTop w:val="0"/>
          <w:marBottom w:val="0"/>
          <w:divBdr>
            <w:top w:val="none" w:sz="0" w:space="0" w:color="auto"/>
            <w:left w:val="none" w:sz="0" w:space="0" w:color="auto"/>
            <w:bottom w:val="none" w:sz="0" w:space="0" w:color="auto"/>
            <w:right w:val="none" w:sz="0" w:space="0" w:color="auto"/>
          </w:divBdr>
        </w:div>
        <w:div w:id="1209956629">
          <w:marLeft w:val="640"/>
          <w:marRight w:val="0"/>
          <w:marTop w:val="0"/>
          <w:marBottom w:val="0"/>
          <w:divBdr>
            <w:top w:val="none" w:sz="0" w:space="0" w:color="auto"/>
            <w:left w:val="none" w:sz="0" w:space="0" w:color="auto"/>
            <w:bottom w:val="none" w:sz="0" w:space="0" w:color="auto"/>
            <w:right w:val="none" w:sz="0" w:space="0" w:color="auto"/>
          </w:divBdr>
        </w:div>
        <w:div w:id="1210650946">
          <w:marLeft w:val="640"/>
          <w:marRight w:val="0"/>
          <w:marTop w:val="0"/>
          <w:marBottom w:val="0"/>
          <w:divBdr>
            <w:top w:val="none" w:sz="0" w:space="0" w:color="auto"/>
            <w:left w:val="none" w:sz="0" w:space="0" w:color="auto"/>
            <w:bottom w:val="none" w:sz="0" w:space="0" w:color="auto"/>
            <w:right w:val="none" w:sz="0" w:space="0" w:color="auto"/>
          </w:divBdr>
        </w:div>
        <w:div w:id="1238245646">
          <w:marLeft w:val="640"/>
          <w:marRight w:val="0"/>
          <w:marTop w:val="0"/>
          <w:marBottom w:val="0"/>
          <w:divBdr>
            <w:top w:val="none" w:sz="0" w:space="0" w:color="auto"/>
            <w:left w:val="none" w:sz="0" w:space="0" w:color="auto"/>
            <w:bottom w:val="none" w:sz="0" w:space="0" w:color="auto"/>
            <w:right w:val="none" w:sz="0" w:space="0" w:color="auto"/>
          </w:divBdr>
        </w:div>
        <w:div w:id="1264150918">
          <w:marLeft w:val="640"/>
          <w:marRight w:val="0"/>
          <w:marTop w:val="0"/>
          <w:marBottom w:val="0"/>
          <w:divBdr>
            <w:top w:val="none" w:sz="0" w:space="0" w:color="auto"/>
            <w:left w:val="none" w:sz="0" w:space="0" w:color="auto"/>
            <w:bottom w:val="none" w:sz="0" w:space="0" w:color="auto"/>
            <w:right w:val="none" w:sz="0" w:space="0" w:color="auto"/>
          </w:divBdr>
        </w:div>
        <w:div w:id="1282417407">
          <w:marLeft w:val="640"/>
          <w:marRight w:val="0"/>
          <w:marTop w:val="0"/>
          <w:marBottom w:val="0"/>
          <w:divBdr>
            <w:top w:val="none" w:sz="0" w:space="0" w:color="auto"/>
            <w:left w:val="none" w:sz="0" w:space="0" w:color="auto"/>
            <w:bottom w:val="none" w:sz="0" w:space="0" w:color="auto"/>
            <w:right w:val="none" w:sz="0" w:space="0" w:color="auto"/>
          </w:divBdr>
        </w:div>
        <w:div w:id="1287076726">
          <w:marLeft w:val="640"/>
          <w:marRight w:val="0"/>
          <w:marTop w:val="0"/>
          <w:marBottom w:val="0"/>
          <w:divBdr>
            <w:top w:val="none" w:sz="0" w:space="0" w:color="auto"/>
            <w:left w:val="none" w:sz="0" w:space="0" w:color="auto"/>
            <w:bottom w:val="none" w:sz="0" w:space="0" w:color="auto"/>
            <w:right w:val="none" w:sz="0" w:space="0" w:color="auto"/>
          </w:divBdr>
        </w:div>
        <w:div w:id="1348748184">
          <w:marLeft w:val="640"/>
          <w:marRight w:val="0"/>
          <w:marTop w:val="0"/>
          <w:marBottom w:val="0"/>
          <w:divBdr>
            <w:top w:val="none" w:sz="0" w:space="0" w:color="auto"/>
            <w:left w:val="none" w:sz="0" w:space="0" w:color="auto"/>
            <w:bottom w:val="none" w:sz="0" w:space="0" w:color="auto"/>
            <w:right w:val="none" w:sz="0" w:space="0" w:color="auto"/>
          </w:divBdr>
        </w:div>
        <w:div w:id="1350762789">
          <w:marLeft w:val="640"/>
          <w:marRight w:val="0"/>
          <w:marTop w:val="0"/>
          <w:marBottom w:val="0"/>
          <w:divBdr>
            <w:top w:val="none" w:sz="0" w:space="0" w:color="auto"/>
            <w:left w:val="none" w:sz="0" w:space="0" w:color="auto"/>
            <w:bottom w:val="none" w:sz="0" w:space="0" w:color="auto"/>
            <w:right w:val="none" w:sz="0" w:space="0" w:color="auto"/>
          </w:divBdr>
        </w:div>
        <w:div w:id="1397896726">
          <w:marLeft w:val="640"/>
          <w:marRight w:val="0"/>
          <w:marTop w:val="0"/>
          <w:marBottom w:val="0"/>
          <w:divBdr>
            <w:top w:val="none" w:sz="0" w:space="0" w:color="auto"/>
            <w:left w:val="none" w:sz="0" w:space="0" w:color="auto"/>
            <w:bottom w:val="none" w:sz="0" w:space="0" w:color="auto"/>
            <w:right w:val="none" w:sz="0" w:space="0" w:color="auto"/>
          </w:divBdr>
        </w:div>
        <w:div w:id="1424033909">
          <w:marLeft w:val="640"/>
          <w:marRight w:val="0"/>
          <w:marTop w:val="0"/>
          <w:marBottom w:val="0"/>
          <w:divBdr>
            <w:top w:val="none" w:sz="0" w:space="0" w:color="auto"/>
            <w:left w:val="none" w:sz="0" w:space="0" w:color="auto"/>
            <w:bottom w:val="none" w:sz="0" w:space="0" w:color="auto"/>
            <w:right w:val="none" w:sz="0" w:space="0" w:color="auto"/>
          </w:divBdr>
        </w:div>
        <w:div w:id="1429539000">
          <w:marLeft w:val="640"/>
          <w:marRight w:val="0"/>
          <w:marTop w:val="0"/>
          <w:marBottom w:val="0"/>
          <w:divBdr>
            <w:top w:val="none" w:sz="0" w:space="0" w:color="auto"/>
            <w:left w:val="none" w:sz="0" w:space="0" w:color="auto"/>
            <w:bottom w:val="none" w:sz="0" w:space="0" w:color="auto"/>
            <w:right w:val="none" w:sz="0" w:space="0" w:color="auto"/>
          </w:divBdr>
        </w:div>
        <w:div w:id="1429808807">
          <w:marLeft w:val="640"/>
          <w:marRight w:val="0"/>
          <w:marTop w:val="0"/>
          <w:marBottom w:val="0"/>
          <w:divBdr>
            <w:top w:val="none" w:sz="0" w:space="0" w:color="auto"/>
            <w:left w:val="none" w:sz="0" w:space="0" w:color="auto"/>
            <w:bottom w:val="none" w:sz="0" w:space="0" w:color="auto"/>
            <w:right w:val="none" w:sz="0" w:space="0" w:color="auto"/>
          </w:divBdr>
        </w:div>
        <w:div w:id="1452474694">
          <w:marLeft w:val="640"/>
          <w:marRight w:val="0"/>
          <w:marTop w:val="0"/>
          <w:marBottom w:val="0"/>
          <w:divBdr>
            <w:top w:val="none" w:sz="0" w:space="0" w:color="auto"/>
            <w:left w:val="none" w:sz="0" w:space="0" w:color="auto"/>
            <w:bottom w:val="none" w:sz="0" w:space="0" w:color="auto"/>
            <w:right w:val="none" w:sz="0" w:space="0" w:color="auto"/>
          </w:divBdr>
        </w:div>
        <w:div w:id="1460880566">
          <w:marLeft w:val="640"/>
          <w:marRight w:val="0"/>
          <w:marTop w:val="0"/>
          <w:marBottom w:val="0"/>
          <w:divBdr>
            <w:top w:val="none" w:sz="0" w:space="0" w:color="auto"/>
            <w:left w:val="none" w:sz="0" w:space="0" w:color="auto"/>
            <w:bottom w:val="none" w:sz="0" w:space="0" w:color="auto"/>
            <w:right w:val="none" w:sz="0" w:space="0" w:color="auto"/>
          </w:divBdr>
        </w:div>
        <w:div w:id="1475022314">
          <w:marLeft w:val="640"/>
          <w:marRight w:val="0"/>
          <w:marTop w:val="0"/>
          <w:marBottom w:val="0"/>
          <w:divBdr>
            <w:top w:val="none" w:sz="0" w:space="0" w:color="auto"/>
            <w:left w:val="none" w:sz="0" w:space="0" w:color="auto"/>
            <w:bottom w:val="none" w:sz="0" w:space="0" w:color="auto"/>
            <w:right w:val="none" w:sz="0" w:space="0" w:color="auto"/>
          </w:divBdr>
        </w:div>
        <w:div w:id="1498038464">
          <w:marLeft w:val="640"/>
          <w:marRight w:val="0"/>
          <w:marTop w:val="0"/>
          <w:marBottom w:val="0"/>
          <w:divBdr>
            <w:top w:val="none" w:sz="0" w:space="0" w:color="auto"/>
            <w:left w:val="none" w:sz="0" w:space="0" w:color="auto"/>
            <w:bottom w:val="none" w:sz="0" w:space="0" w:color="auto"/>
            <w:right w:val="none" w:sz="0" w:space="0" w:color="auto"/>
          </w:divBdr>
        </w:div>
        <w:div w:id="1511794225">
          <w:marLeft w:val="640"/>
          <w:marRight w:val="0"/>
          <w:marTop w:val="0"/>
          <w:marBottom w:val="0"/>
          <w:divBdr>
            <w:top w:val="none" w:sz="0" w:space="0" w:color="auto"/>
            <w:left w:val="none" w:sz="0" w:space="0" w:color="auto"/>
            <w:bottom w:val="none" w:sz="0" w:space="0" w:color="auto"/>
            <w:right w:val="none" w:sz="0" w:space="0" w:color="auto"/>
          </w:divBdr>
        </w:div>
        <w:div w:id="1512142124">
          <w:marLeft w:val="640"/>
          <w:marRight w:val="0"/>
          <w:marTop w:val="0"/>
          <w:marBottom w:val="0"/>
          <w:divBdr>
            <w:top w:val="none" w:sz="0" w:space="0" w:color="auto"/>
            <w:left w:val="none" w:sz="0" w:space="0" w:color="auto"/>
            <w:bottom w:val="none" w:sz="0" w:space="0" w:color="auto"/>
            <w:right w:val="none" w:sz="0" w:space="0" w:color="auto"/>
          </w:divBdr>
        </w:div>
        <w:div w:id="1572422867">
          <w:marLeft w:val="640"/>
          <w:marRight w:val="0"/>
          <w:marTop w:val="0"/>
          <w:marBottom w:val="0"/>
          <w:divBdr>
            <w:top w:val="none" w:sz="0" w:space="0" w:color="auto"/>
            <w:left w:val="none" w:sz="0" w:space="0" w:color="auto"/>
            <w:bottom w:val="none" w:sz="0" w:space="0" w:color="auto"/>
            <w:right w:val="none" w:sz="0" w:space="0" w:color="auto"/>
          </w:divBdr>
        </w:div>
        <w:div w:id="1627346943">
          <w:marLeft w:val="640"/>
          <w:marRight w:val="0"/>
          <w:marTop w:val="0"/>
          <w:marBottom w:val="0"/>
          <w:divBdr>
            <w:top w:val="none" w:sz="0" w:space="0" w:color="auto"/>
            <w:left w:val="none" w:sz="0" w:space="0" w:color="auto"/>
            <w:bottom w:val="none" w:sz="0" w:space="0" w:color="auto"/>
            <w:right w:val="none" w:sz="0" w:space="0" w:color="auto"/>
          </w:divBdr>
        </w:div>
        <w:div w:id="1639797048">
          <w:marLeft w:val="640"/>
          <w:marRight w:val="0"/>
          <w:marTop w:val="0"/>
          <w:marBottom w:val="0"/>
          <w:divBdr>
            <w:top w:val="none" w:sz="0" w:space="0" w:color="auto"/>
            <w:left w:val="none" w:sz="0" w:space="0" w:color="auto"/>
            <w:bottom w:val="none" w:sz="0" w:space="0" w:color="auto"/>
            <w:right w:val="none" w:sz="0" w:space="0" w:color="auto"/>
          </w:divBdr>
        </w:div>
        <w:div w:id="1643384690">
          <w:marLeft w:val="640"/>
          <w:marRight w:val="0"/>
          <w:marTop w:val="0"/>
          <w:marBottom w:val="0"/>
          <w:divBdr>
            <w:top w:val="none" w:sz="0" w:space="0" w:color="auto"/>
            <w:left w:val="none" w:sz="0" w:space="0" w:color="auto"/>
            <w:bottom w:val="none" w:sz="0" w:space="0" w:color="auto"/>
            <w:right w:val="none" w:sz="0" w:space="0" w:color="auto"/>
          </w:divBdr>
        </w:div>
        <w:div w:id="1649942890">
          <w:marLeft w:val="640"/>
          <w:marRight w:val="0"/>
          <w:marTop w:val="0"/>
          <w:marBottom w:val="0"/>
          <w:divBdr>
            <w:top w:val="none" w:sz="0" w:space="0" w:color="auto"/>
            <w:left w:val="none" w:sz="0" w:space="0" w:color="auto"/>
            <w:bottom w:val="none" w:sz="0" w:space="0" w:color="auto"/>
            <w:right w:val="none" w:sz="0" w:space="0" w:color="auto"/>
          </w:divBdr>
        </w:div>
        <w:div w:id="1655716270">
          <w:marLeft w:val="640"/>
          <w:marRight w:val="0"/>
          <w:marTop w:val="0"/>
          <w:marBottom w:val="0"/>
          <w:divBdr>
            <w:top w:val="none" w:sz="0" w:space="0" w:color="auto"/>
            <w:left w:val="none" w:sz="0" w:space="0" w:color="auto"/>
            <w:bottom w:val="none" w:sz="0" w:space="0" w:color="auto"/>
            <w:right w:val="none" w:sz="0" w:space="0" w:color="auto"/>
          </w:divBdr>
        </w:div>
        <w:div w:id="1705052998">
          <w:marLeft w:val="640"/>
          <w:marRight w:val="0"/>
          <w:marTop w:val="0"/>
          <w:marBottom w:val="0"/>
          <w:divBdr>
            <w:top w:val="none" w:sz="0" w:space="0" w:color="auto"/>
            <w:left w:val="none" w:sz="0" w:space="0" w:color="auto"/>
            <w:bottom w:val="none" w:sz="0" w:space="0" w:color="auto"/>
            <w:right w:val="none" w:sz="0" w:space="0" w:color="auto"/>
          </w:divBdr>
        </w:div>
        <w:div w:id="1717046061">
          <w:marLeft w:val="640"/>
          <w:marRight w:val="0"/>
          <w:marTop w:val="0"/>
          <w:marBottom w:val="0"/>
          <w:divBdr>
            <w:top w:val="none" w:sz="0" w:space="0" w:color="auto"/>
            <w:left w:val="none" w:sz="0" w:space="0" w:color="auto"/>
            <w:bottom w:val="none" w:sz="0" w:space="0" w:color="auto"/>
            <w:right w:val="none" w:sz="0" w:space="0" w:color="auto"/>
          </w:divBdr>
        </w:div>
        <w:div w:id="1718242893">
          <w:marLeft w:val="640"/>
          <w:marRight w:val="0"/>
          <w:marTop w:val="0"/>
          <w:marBottom w:val="0"/>
          <w:divBdr>
            <w:top w:val="none" w:sz="0" w:space="0" w:color="auto"/>
            <w:left w:val="none" w:sz="0" w:space="0" w:color="auto"/>
            <w:bottom w:val="none" w:sz="0" w:space="0" w:color="auto"/>
            <w:right w:val="none" w:sz="0" w:space="0" w:color="auto"/>
          </w:divBdr>
        </w:div>
        <w:div w:id="1724333675">
          <w:marLeft w:val="640"/>
          <w:marRight w:val="0"/>
          <w:marTop w:val="0"/>
          <w:marBottom w:val="0"/>
          <w:divBdr>
            <w:top w:val="none" w:sz="0" w:space="0" w:color="auto"/>
            <w:left w:val="none" w:sz="0" w:space="0" w:color="auto"/>
            <w:bottom w:val="none" w:sz="0" w:space="0" w:color="auto"/>
            <w:right w:val="none" w:sz="0" w:space="0" w:color="auto"/>
          </w:divBdr>
        </w:div>
        <w:div w:id="1782610209">
          <w:marLeft w:val="640"/>
          <w:marRight w:val="0"/>
          <w:marTop w:val="0"/>
          <w:marBottom w:val="0"/>
          <w:divBdr>
            <w:top w:val="none" w:sz="0" w:space="0" w:color="auto"/>
            <w:left w:val="none" w:sz="0" w:space="0" w:color="auto"/>
            <w:bottom w:val="none" w:sz="0" w:space="0" w:color="auto"/>
            <w:right w:val="none" w:sz="0" w:space="0" w:color="auto"/>
          </w:divBdr>
        </w:div>
        <w:div w:id="1806383735">
          <w:marLeft w:val="640"/>
          <w:marRight w:val="0"/>
          <w:marTop w:val="0"/>
          <w:marBottom w:val="0"/>
          <w:divBdr>
            <w:top w:val="none" w:sz="0" w:space="0" w:color="auto"/>
            <w:left w:val="none" w:sz="0" w:space="0" w:color="auto"/>
            <w:bottom w:val="none" w:sz="0" w:space="0" w:color="auto"/>
            <w:right w:val="none" w:sz="0" w:space="0" w:color="auto"/>
          </w:divBdr>
        </w:div>
        <w:div w:id="1815488314">
          <w:marLeft w:val="640"/>
          <w:marRight w:val="0"/>
          <w:marTop w:val="0"/>
          <w:marBottom w:val="0"/>
          <w:divBdr>
            <w:top w:val="none" w:sz="0" w:space="0" w:color="auto"/>
            <w:left w:val="none" w:sz="0" w:space="0" w:color="auto"/>
            <w:bottom w:val="none" w:sz="0" w:space="0" w:color="auto"/>
            <w:right w:val="none" w:sz="0" w:space="0" w:color="auto"/>
          </w:divBdr>
        </w:div>
        <w:div w:id="1829125769">
          <w:marLeft w:val="640"/>
          <w:marRight w:val="0"/>
          <w:marTop w:val="0"/>
          <w:marBottom w:val="0"/>
          <w:divBdr>
            <w:top w:val="none" w:sz="0" w:space="0" w:color="auto"/>
            <w:left w:val="none" w:sz="0" w:space="0" w:color="auto"/>
            <w:bottom w:val="none" w:sz="0" w:space="0" w:color="auto"/>
            <w:right w:val="none" w:sz="0" w:space="0" w:color="auto"/>
          </w:divBdr>
        </w:div>
        <w:div w:id="1851721714">
          <w:marLeft w:val="640"/>
          <w:marRight w:val="0"/>
          <w:marTop w:val="0"/>
          <w:marBottom w:val="0"/>
          <w:divBdr>
            <w:top w:val="none" w:sz="0" w:space="0" w:color="auto"/>
            <w:left w:val="none" w:sz="0" w:space="0" w:color="auto"/>
            <w:bottom w:val="none" w:sz="0" w:space="0" w:color="auto"/>
            <w:right w:val="none" w:sz="0" w:space="0" w:color="auto"/>
          </w:divBdr>
        </w:div>
        <w:div w:id="1945377295">
          <w:marLeft w:val="640"/>
          <w:marRight w:val="0"/>
          <w:marTop w:val="0"/>
          <w:marBottom w:val="0"/>
          <w:divBdr>
            <w:top w:val="none" w:sz="0" w:space="0" w:color="auto"/>
            <w:left w:val="none" w:sz="0" w:space="0" w:color="auto"/>
            <w:bottom w:val="none" w:sz="0" w:space="0" w:color="auto"/>
            <w:right w:val="none" w:sz="0" w:space="0" w:color="auto"/>
          </w:divBdr>
        </w:div>
        <w:div w:id="1948386867">
          <w:marLeft w:val="640"/>
          <w:marRight w:val="0"/>
          <w:marTop w:val="0"/>
          <w:marBottom w:val="0"/>
          <w:divBdr>
            <w:top w:val="none" w:sz="0" w:space="0" w:color="auto"/>
            <w:left w:val="none" w:sz="0" w:space="0" w:color="auto"/>
            <w:bottom w:val="none" w:sz="0" w:space="0" w:color="auto"/>
            <w:right w:val="none" w:sz="0" w:space="0" w:color="auto"/>
          </w:divBdr>
        </w:div>
        <w:div w:id="1971013022">
          <w:marLeft w:val="640"/>
          <w:marRight w:val="0"/>
          <w:marTop w:val="0"/>
          <w:marBottom w:val="0"/>
          <w:divBdr>
            <w:top w:val="none" w:sz="0" w:space="0" w:color="auto"/>
            <w:left w:val="none" w:sz="0" w:space="0" w:color="auto"/>
            <w:bottom w:val="none" w:sz="0" w:space="0" w:color="auto"/>
            <w:right w:val="none" w:sz="0" w:space="0" w:color="auto"/>
          </w:divBdr>
        </w:div>
        <w:div w:id="1981107413">
          <w:marLeft w:val="640"/>
          <w:marRight w:val="0"/>
          <w:marTop w:val="0"/>
          <w:marBottom w:val="0"/>
          <w:divBdr>
            <w:top w:val="none" w:sz="0" w:space="0" w:color="auto"/>
            <w:left w:val="none" w:sz="0" w:space="0" w:color="auto"/>
            <w:bottom w:val="none" w:sz="0" w:space="0" w:color="auto"/>
            <w:right w:val="none" w:sz="0" w:space="0" w:color="auto"/>
          </w:divBdr>
        </w:div>
        <w:div w:id="1987465372">
          <w:marLeft w:val="640"/>
          <w:marRight w:val="0"/>
          <w:marTop w:val="0"/>
          <w:marBottom w:val="0"/>
          <w:divBdr>
            <w:top w:val="none" w:sz="0" w:space="0" w:color="auto"/>
            <w:left w:val="none" w:sz="0" w:space="0" w:color="auto"/>
            <w:bottom w:val="none" w:sz="0" w:space="0" w:color="auto"/>
            <w:right w:val="none" w:sz="0" w:space="0" w:color="auto"/>
          </w:divBdr>
        </w:div>
        <w:div w:id="2034066228">
          <w:marLeft w:val="640"/>
          <w:marRight w:val="0"/>
          <w:marTop w:val="0"/>
          <w:marBottom w:val="0"/>
          <w:divBdr>
            <w:top w:val="none" w:sz="0" w:space="0" w:color="auto"/>
            <w:left w:val="none" w:sz="0" w:space="0" w:color="auto"/>
            <w:bottom w:val="none" w:sz="0" w:space="0" w:color="auto"/>
            <w:right w:val="none" w:sz="0" w:space="0" w:color="auto"/>
          </w:divBdr>
        </w:div>
        <w:div w:id="2100053530">
          <w:marLeft w:val="640"/>
          <w:marRight w:val="0"/>
          <w:marTop w:val="0"/>
          <w:marBottom w:val="0"/>
          <w:divBdr>
            <w:top w:val="none" w:sz="0" w:space="0" w:color="auto"/>
            <w:left w:val="none" w:sz="0" w:space="0" w:color="auto"/>
            <w:bottom w:val="none" w:sz="0" w:space="0" w:color="auto"/>
            <w:right w:val="none" w:sz="0" w:space="0" w:color="auto"/>
          </w:divBdr>
        </w:div>
        <w:div w:id="2120760270">
          <w:marLeft w:val="640"/>
          <w:marRight w:val="0"/>
          <w:marTop w:val="0"/>
          <w:marBottom w:val="0"/>
          <w:divBdr>
            <w:top w:val="none" w:sz="0" w:space="0" w:color="auto"/>
            <w:left w:val="none" w:sz="0" w:space="0" w:color="auto"/>
            <w:bottom w:val="none" w:sz="0" w:space="0" w:color="auto"/>
            <w:right w:val="none" w:sz="0" w:space="0" w:color="auto"/>
          </w:divBdr>
        </w:div>
        <w:div w:id="2129228908">
          <w:marLeft w:val="640"/>
          <w:marRight w:val="0"/>
          <w:marTop w:val="0"/>
          <w:marBottom w:val="0"/>
          <w:divBdr>
            <w:top w:val="none" w:sz="0" w:space="0" w:color="auto"/>
            <w:left w:val="none" w:sz="0" w:space="0" w:color="auto"/>
            <w:bottom w:val="none" w:sz="0" w:space="0" w:color="auto"/>
            <w:right w:val="none" w:sz="0" w:space="0" w:color="auto"/>
          </w:divBdr>
        </w:div>
      </w:divsChild>
    </w:div>
    <w:div w:id="2049573238">
      <w:bodyDiv w:val="1"/>
      <w:marLeft w:val="0"/>
      <w:marRight w:val="0"/>
      <w:marTop w:val="0"/>
      <w:marBottom w:val="0"/>
      <w:divBdr>
        <w:top w:val="none" w:sz="0" w:space="0" w:color="auto"/>
        <w:left w:val="none" w:sz="0" w:space="0" w:color="auto"/>
        <w:bottom w:val="none" w:sz="0" w:space="0" w:color="auto"/>
        <w:right w:val="none" w:sz="0" w:space="0" w:color="auto"/>
      </w:divBdr>
      <w:divsChild>
        <w:div w:id="20664455">
          <w:marLeft w:val="640"/>
          <w:marRight w:val="0"/>
          <w:marTop w:val="0"/>
          <w:marBottom w:val="0"/>
          <w:divBdr>
            <w:top w:val="none" w:sz="0" w:space="0" w:color="auto"/>
            <w:left w:val="none" w:sz="0" w:space="0" w:color="auto"/>
            <w:bottom w:val="none" w:sz="0" w:space="0" w:color="auto"/>
            <w:right w:val="none" w:sz="0" w:space="0" w:color="auto"/>
          </w:divBdr>
        </w:div>
        <w:div w:id="36705519">
          <w:marLeft w:val="640"/>
          <w:marRight w:val="0"/>
          <w:marTop w:val="0"/>
          <w:marBottom w:val="0"/>
          <w:divBdr>
            <w:top w:val="none" w:sz="0" w:space="0" w:color="auto"/>
            <w:left w:val="none" w:sz="0" w:space="0" w:color="auto"/>
            <w:bottom w:val="none" w:sz="0" w:space="0" w:color="auto"/>
            <w:right w:val="none" w:sz="0" w:space="0" w:color="auto"/>
          </w:divBdr>
        </w:div>
        <w:div w:id="47844388">
          <w:marLeft w:val="640"/>
          <w:marRight w:val="0"/>
          <w:marTop w:val="0"/>
          <w:marBottom w:val="0"/>
          <w:divBdr>
            <w:top w:val="none" w:sz="0" w:space="0" w:color="auto"/>
            <w:left w:val="none" w:sz="0" w:space="0" w:color="auto"/>
            <w:bottom w:val="none" w:sz="0" w:space="0" w:color="auto"/>
            <w:right w:val="none" w:sz="0" w:space="0" w:color="auto"/>
          </w:divBdr>
        </w:div>
        <w:div w:id="62264641">
          <w:marLeft w:val="640"/>
          <w:marRight w:val="0"/>
          <w:marTop w:val="0"/>
          <w:marBottom w:val="0"/>
          <w:divBdr>
            <w:top w:val="none" w:sz="0" w:space="0" w:color="auto"/>
            <w:left w:val="none" w:sz="0" w:space="0" w:color="auto"/>
            <w:bottom w:val="none" w:sz="0" w:space="0" w:color="auto"/>
            <w:right w:val="none" w:sz="0" w:space="0" w:color="auto"/>
          </w:divBdr>
        </w:div>
        <w:div w:id="86778347">
          <w:marLeft w:val="640"/>
          <w:marRight w:val="0"/>
          <w:marTop w:val="0"/>
          <w:marBottom w:val="0"/>
          <w:divBdr>
            <w:top w:val="none" w:sz="0" w:space="0" w:color="auto"/>
            <w:left w:val="none" w:sz="0" w:space="0" w:color="auto"/>
            <w:bottom w:val="none" w:sz="0" w:space="0" w:color="auto"/>
            <w:right w:val="none" w:sz="0" w:space="0" w:color="auto"/>
          </w:divBdr>
        </w:div>
        <w:div w:id="87963891">
          <w:marLeft w:val="640"/>
          <w:marRight w:val="0"/>
          <w:marTop w:val="0"/>
          <w:marBottom w:val="0"/>
          <w:divBdr>
            <w:top w:val="none" w:sz="0" w:space="0" w:color="auto"/>
            <w:left w:val="none" w:sz="0" w:space="0" w:color="auto"/>
            <w:bottom w:val="none" w:sz="0" w:space="0" w:color="auto"/>
            <w:right w:val="none" w:sz="0" w:space="0" w:color="auto"/>
          </w:divBdr>
        </w:div>
        <w:div w:id="115031615">
          <w:marLeft w:val="640"/>
          <w:marRight w:val="0"/>
          <w:marTop w:val="0"/>
          <w:marBottom w:val="0"/>
          <w:divBdr>
            <w:top w:val="none" w:sz="0" w:space="0" w:color="auto"/>
            <w:left w:val="none" w:sz="0" w:space="0" w:color="auto"/>
            <w:bottom w:val="none" w:sz="0" w:space="0" w:color="auto"/>
            <w:right w:val="none" w:sz="0" w:space="0" w:color="auto"/>
          </w:divBdr>
        </w:div>
        <w:div w:id="159467886">
          <w:marLeft w:val="640"/>
          <w:marRight w:val="0"/>
          <w:marTop w:val="0"/>
          <w:marBottom w:val="0"/>
          <w:divBdr>
            <w:top w:val="none" w:sz="0" w:space="0" w:color="auto"/>
            <w:left w:val="none" w:sz="0" w:space="0" w:color="auto"/>
            <w:bottom w:val="none" w:sz="0" w:space="0" w:color="auto"/>
            <w:right w:val="none" w:sz="0" w:space="0" w:color="auto"/>
          </w:divBdr>
        </w:div>
        <w:div w:id="190455247">
          <w:marLeft w:val="640"/>
          <w:marRight w:val="0"/>
          <w:marTop w:val="0"/>
          <w:marBottom w:val="0"/>
          <w:divBdr>
            <w:top w:val="none" w:sz="0" w:space="0" w:color="auto"/>
            <w:left w:val="none" w:sz="0" w:space="0" w:color="auto"/>
            <w:bottom w:val="none" w:sz="0" w:space="0" w:color="auto"/>
            <w:right w:val="none" w:sz="0" w:space="0" w:color="auto"/>
          </w:divBdr>
        </w:div>
        <w:div w:id="201288531">
          <w:marLeft w:val="640"/>
          <w:marRight w:val="0"/>
          <w:marTop w:val="0"/>
          <w:marBottom w:val="0"/>
          <w:divBdr>
            <w:top w:val="none" w:sz="0" w:space="0" w:color="auto"/>
            <w:left w:val="none" w:sz="0" w:space="0" w:color="auto"/>
            <w:bottom w:val="none" w:sz="0" w:space="0" w:color="auto"/>
            <w:right w:val="none" w:sz="0" w:space="0" w:color="auto"/>
          </w:divBdr>
        </w:div>
        <w:div w:id="214514188">
          <w:marLeft w:val="640"/>
          <w:marRight w:val="0"/>
          <w:marTop w:val="0"/>
          <w:marBottom w:val="0"/>
          <w:divBdr>
            <w:top w:val="none" w:sz="0" w:space="0" w:color="auto"/>
            <w:left w:val="none" w:sz="0" w:space="0" w:color="auto"/>
            <w:bottom w:val="none" w:sz="0" w:space="0" w:color="auto"/>
            <w:right w:val="none" w:sz="0" w:space="0" w:color="auto"/>
          </w:divBdr>
        </w:div>
        <w:div w:id="269818508">
          <w:marLeft w:val="640"/>
          <w:marRight w:val="0"/>
          <w:marTop w:val="0"/>
          <w:marBottom w:val="0"/>
          <w:divBdr>
            <w:top w:val="none" w:sz="0" w:space="0" w:color="auto"/>
            <w:left w:val="none" w:sz="0" w:space="0" w:color="auto"/>
            <w:bottom w:val="none" w:sz="0" w:space="0" w:color="auto"/>
            <w:right w:val="none" w:sz="0" w:space="0" w:color="auto"/>
          </w:divBdr>
        </w:div>
        <w:div w:id="319193005">
          <w:marLeft w:val="640"/>
          <w:marRight w:val="0"/>
          <w:marTop w:val="0"/>
          <w:marBottom w:val="0"/>
          <w:divBdr>
            <w:top w:val="none" w:sz="0" w:space="0" w:color="auto"/>
            <w:left w:val="none" w:sz="0" w:space="0" w:color="auto"/>
            <w:bottom w:val="none" w:sz="0" w:space="0" w:color="auto"/>
            <w:right w:val="none" w:sz="0" w:space="0" w:color="auto"/>
          </w:divBdr>
        </w:div>
        <w:div w:id="323897366">
          <w:marLeft w:val="640"/>
          <w:marRight w:val="0"/>
          <w:marTop w:val="0"/>
          <w:marBottom w:val="0"/>
          <w:divBdr>
            <w:top w:val="none" w:sz="0" w:space="0" w:color="auto"/>
            <w:left w:val="none" w:sz="0" w:space="0" w:color="auto"/>
            <w:bottom w:val="none" w:sz="0" w:space="0" w:color="auto"/>
            <w:right w:val="none" w:sz="0" w:space="0" w:color="auto"/>
          </w:divBdr>
        </w:div>
        <w:div w:id="374357827">
          <w:marLeft w:val="640"/>
          <w:marRight w:val="0"/>
          <w:marTop w:val="0"/>
          <w:marBottom w:val="0"/>
          <w:divBdr>
            <w:top w:val="none" w:sz="0" w:space="0" w:color="auto"/>
            <w:left w:val="none" w:sz="0" w:space="0" w:color="auto"/>
            <w:bottom w:val="none" w:sz="0" w:space="0" w:color="auto"/>
            <w:right w:val="none" w:sz="0" w:space="0" w:color="auto"/>
          </w:divBdr>
        </w:div>
        <w:div w:id="422183916">
          <w:marLeft w:val="640"/>
          <w:marRight w:val="0"/>
          <w:marTop w:val="0"/>
          <w:marBottom w:val="0"/>
          <w:divBdr>
            <w:top w:val="none" w:sz="0" w:space="0" w:color="auto"/>
            <w:left w:val="none" w:sz="0" w:space="0" w:color="auto"/>
            <w:bottom w:val="none" w:sz="0" w:space="0" w:color="auto"/>
            <w:right w:val="none" w:sz="0" w:space="0" w:color="auto"/>
          </w:divBdr>
        </w:div>
        <w:div w:id="443497384">
          <w:marLeft w:val="640"/>
          <w:marRight w:val="0"/>
          <w:marTop w:val="0"/>
          <w:marBottom w:val="0"/>
          <w:divBdr>
            <w:top w:val="none" w:sz="0" w:space="0" w:color="auto"/>
            <w:left w:val="none" w:sz="0" w:space="0" w:color="auto"/>
            <w:bottom w:val="none" w:sz="0" w:space="0" w:color="auto"/>
            <w:right w:val="none" w:sz="0" w:space="0" w:color="auto"/>
          </w:divBdr>
        </w:div>
        <w:div w:id="447966406">
          <w:marLeft w:val="640"/>
          <w:marRight w:val="0"/>
          <w:marTop w:val="0"/>
          <w:marBottom w:val="0"/>
          <w:divBdr>
            <w:top w:val="none" w:sz="0" w:space="0" w:color="auto"/>
            <w:left w:val="none" w:sz="0" w:space="0" w:color="auto"/>
            <w:bottom w:val="none" w:sz="0" w:space="0" w:color="auto"/>
            <w:right w:val="none" w:sz="0" w:space="0" w:color="auto"/>
          </w:divBdr>
        </w:div>
        <w:div w:id="479426345">
          <w:marLeft w:val="640"/>
          <w:marRight w:val="0"/>
          <w:marTop w:val="0"/>
          <w:marBottom w:val="0"/>
          <w:divBdr>
            <w:top w:val="none" w:sz="0" w:space="0" w:color="auto"/>
            <w:left w:val="none" w:sz="0" w:space="0" w:color="auto"/>
            <w:bottom w:val="none" w:sz="0" w:space="0" w:color="auto"/>
            <w:right w:val="none" w:sz="0" w:space="0" w:color="auto"/>
          </w:divBdr>
        </w:div>
        <w:div w:id="507983540">
          <w:marLeft w:val="640"/>
          <w:marRight w:val="0"/>
          <w:marTop w:val="0"/>
          <w:marBottom w:val="0"/>
          <w:divBdr>
            <w:top w:val="none" w:sz="0" w:space="0" w:color="auto"/>
            <w:left w:val="none" w:sz="0" w:space="0" w:color="auto"/>
            <w:bottom w:val="none" w:sz="0" w:space="0" w:color="auto"/>
            <w:right w:val="none" w:sz="0" w:space="0" w:color="auto"/>
          </w:divBdr>
        </w:div>
        <w:div w:id="511460301">
          <w:marLeft w:val="640"/>
          <w:marRight w:val="0"/>
          <w:marTop w:val="0"/>
          <w:marBottom w:val="0"/>
          <w:divBdr>
            <w:top w:val="none" w:sz="0" w:space="0" w:color="auto"/>
            <w:left w:val="none" w:sz="0" w:space="0" w:color="auto"/>
            <w:bottom w:val="none" w:sz="0" w:space="0" w:color="auto"/>
            <w:right w:val="none" w:sz="0" w:space="0" w:color="auto"/>
          </w:divBdr>
        </w:div>
        <w:div w:id="515114907">
          <w:marLeft w:val="640"/>
          <w:marRight w:val="0"/>
          <w:marTop w:val="0"/>
          <w:marBottom w:val="0"/>
          <w:divBdr>
            <w:top w:val="none" w:sz="0" w:space="0" w:color="auto"/>
            <w:left w:val="none" w:sz="0" w:space="0" w:color="auto"/>
            <w:bottom w:val="none" w:sz="0" w:space="0" w:color="auto"/>
            <w:right w:val="none" w:sz="0" w:space="0" w:color="auto"/>
          </w:divBdr>
        </w:div>
        <w:div w:id="517739172">
          <w:marLeft w:val="640"/>
          <w:marRight w:val="0"/>
          <w:marTop w:val="0"/>
          <w:marBottom w:val="0"/>
          <w:divBdr>
            <w:top w:val="none" w:sz="0" w:space="0" w:color="auto"/>
            <w:left w:val="none" w:sz="0" w:space="0" w:color="auto"/>
            <w:bottom w:val="none" w:sz="0" w:space="0" w:color="auto"/>
            <w:right w:val="none" w:sz="0" w:space="0" w:color="auto"/>
          </w:divBdr>
        </w:div>
        <w:div w:id="533077031">
          <w:marLeft w:val="640"/>
          <w:marRight w:val="0"/>
          <w:marTop w:val="0"/>
          <w:marBottom w:val="0"/>
          <w:divBdr>
            <w:top w:val="none" w:sz="0" w:space="0" w:color="auto"/>
            <w:left w:val="none" w:sz="0" w:space="0" w:color="auto"/>
            <w:bottom w:val="none" w:sz="0" w:space="0" w:color="auto"/>
            <w:right w:val="none" w:sz="0" w:space="0" w:color="auto"/>
          </w:divBdr>
        </w:div>
        <w:div w:id="541788585">
          <w:marLeft w:val="640"/>
          <w:marRight w:val="0"/>
          <w:marTop w:val="0"/>
          <w:marBottom w:val="0"/>
          <w:divBdr>
            <w:top w:val="none" w:sz="0" w:space="0" w:color="auto"/>
            <w:left w:val="none" w:sz="0" w:space="0" w:color="auto"/>
            <w:bottom w:val="none" w:sz="0" w:space="0" w:color="auto"/>
            <w:right w:val="none" w:sz="0" w:space="0" w:color="auto"/>
          </w:divBdr>
        </w:div>
        <w:div w:id="552153867">
          <w:marLeft w:val="640"/>
          <w:marRight w:val="0"/>
          <w:marTop w:val="0"/>
          <w:marBottom w:val="0"/>
          <w:divBdr>
            <w:top w:val="none" w:sz="0" w:space="0" w:color="auto"/>
            <w:left w:val="none" w:sz="0" w:space="0" w:color="auto"/>
            <w:bottom w:val="none" w:sz="0" w:space="0" w:color="auto"/>
            <w:right w:val="none" w:sz="0" w:space="0" w:color="auto"/>
          </w:divBdr>
        </w:div>
        <w:div w:id="598636364">
          <w:marLeft w:val="640"/>
          <w:marRight w:val="0"/>
          <w:marTop w:val="0"/>
          <w:marBottom w:val="0"/>
          <w:divBdr>
            <w:top w:val="none" w:sz="0" w:space="0" w:color="auto"/>
            <w:left w:val="none" w:sz="0" w:space="0" w:color="auto"/>
            <w:bottom w:val="none" w:sz="0" w:space="0" w:color="auto"/>
            <w:right w:val="none" w:sz="0" w:space="0" w:color="auto"/>
          </w:divBdr>
        </w:div>
        <w:div w:id="613053617">
          <w:marLeft w:val="640"/>
          <w:marRight w:val="0"/>
          <w:marTop w:val="0"/>
          <w:marBottom w:val="0"/>
          <w:divBdr>
            <w:top w:val="none" w:sz="0" w:space="0" w:color="auto"/>
            <w:left w:val="none" w:sz="0" w:space="0" w:color="auto"/>
            <w:bottom w:val="none" w:sz="0" w:space="0" w:color="auto"/>
            <w:right w:val="none" w:sz="0" w:space="0" w:color="auto"/>
          </w:divBdr>
        </w:div>
        <w:div w:id="656498914">
          <w:marLeft w:val="640"/>
          <w:marRight w:val="0"/>
          <w:marTop w:val="0"/>
          <w:marBottom w:val="0"/>
          <w:divBdr>
            <w:top w:val="none" w:sz="0" w:space="0" w:color="auto"/>
            <w:left w:val="none" w:sz="0" w:space="0" w:color="auto"/>
            <w:bottom w:val="none" w:sz="0" w:space="0" w:color="auto"/>
            <w:right w:val="none" w:sz="0" w:space="0" w:color="auto"/>
          </w:divBdr>
        </w:div>
        <w:div w:id="668093878">
          <w:marLeft w:val="640"/>
          <w:marRight w:val="0"/>
          <w:marTop w:val="0"/>
          <w:marBottom w:val="0"/>
          <w:divBdr>
            <w:top w:val="none" w:sz="0" w:space="0" w:color="auto"/>
            <w:left w:val="none" w:sz="0" w:space="0" w:color="auto"/>
            <w:bottom w:val="none" w:sz="0" w:space="0" w:color="auto"/>
            <w:right w:val="none" w:sz="0" w:space="0" w:color="auto"/>
          </w:divBdr>
        </w:div>
        <w:div w:id="717777444">
          <w:marLeft w:val="640"/>
          <w:marRight w:val="0"/>
          <w:marTop w:val="0"/>
          <w:marBottom w:val="0"/>
          <w:divBdr>
            <w:top w:val="none" w:sz="0" w:space="0" w:color="auto"/>
            <w:left w:val="none" w:sz="0" w:space="0" w:color="auto"/>
            <w:bottom w:val="none" w:sz="0" w:space="0" w:color="auto"/>
            <w:right w:val="none" w:sz="0" w:space="0" w:color="auto"/>
          </w:divBdr>
        </w:div>
        <w:div w:id="756514565">
          <w:marLeft w:val="640"/>
          <w:marRight w:val="0"/>
          <w:marTop w:val="0"/>
          <w:marBottom w:val="0"/>
          <w:divBdr>
            <w:top w:val="none" w:sz="0" w:space="0" w:color="auto"/>
            <w:left w:val="none" w:sz="0" w:space="0" w:color="auto"/>
            <w:bottom w:val="none" w:sz="0" w:space="0" w:color="auto"/>
            <w:right w:val="none" w:sz="0" w:space="0" w:color="auto"/>
          </w:divBdr>
        </w:div>
        <w:div w:id="823936804">
          <w:marLeft w:val="640"/>
          <w:marRight w:val="0"/>
          <w:marTop w:val="0"/>
          <w:marBottom w:val="0"/>
          <w:divBdr>
            <w:top w:val="none" w:sz="0" w:space="0" w:color="auto"/>
            <w:left w:val="none" w:sz="0" w:space="0" w:color="auto"/>
            <w:bottom w:val="none" w:sz="0" w:space="0" w:color="auto"/>
            <w:right w:val="none" w:sz="0" w:space="0" w:color="auto"/>
          </w:divBdr>
        </w:div>
        <w:div w:id="828863531">
          <w:marLeft w:val="640"/>
          <w:marRight w:val="0"/>
          <w:marTop w:val="0"/>
          <w:marBottom w:val="0"/>
          <w:divBdr>
            <w:top w:val="none" w:sz="0" w:space="0" w:color="auto"/>
            <w:left w:val="none" w:sz="0" w:space="0" w:color="auto"/>
            <w:bottom w:val="none" w:sz="0" w:space="0" w:color="auto"/>
            <w:right w:val="none" w:sz="0" w:space="0" w:color="auto"/>
          </w:divBdr>
        </w:div>
        <w:div w:id="897320751">
          <w:marLeft w:val="640"/>
          <w:marRight w:val="0"/>
          <w:marTop w:val="0"/>
          <w:marBottom w:val="0"/>
          <w:divBdr>
            <w:top w:val="none" w:sz="0" w:space="0" w:color="auto"/>
            <w:left w:val="none" w:sz="0" w:space="0" w:color="auto"/>
            <w:bottom w:val="none" w:sz="0" w:space="0" w:color="auto"/>
            <w:right w:val="none" w:sz="0" w:space="0" w:color="auto"/>
          </w:divBdr>
        </w:div>
        <w:div w:id="979388117">
          <w:marLeft w:val="640"/>
          <w:marRight w:val="0"/>
          <w:marTop w:val="0"/>
          <w:marBottom w:val="0"/>
          <w:divBdr>
            <w:top w:val="none" w:sz="0" w:space="0" w:color="auto"/>
            <w:left w:val="none" w:sz="0" w:space="0" w:color="auto"/>
            <w:bottom w:val="none" w:sz="0" w:space="0" w:color="auto"/>
            <w:right w:val="none" w:sz="0" w:space="0" w:color="auto"/>
          </w:divBdr>
        </w:div>
        <w:div w:id="997272209">
          <w:marLeft w:val="640"/>
          <w:marRight w:val="0"/>
          <w:marTop w:val="0"/>
          <w:marBottom w:val="0"/>
          <w:divBdr>
            <w:top w:val="none" w:sz="0" w:space="0" w:color="auto"/>
            <w:left w:val="none" w:sz="0" w:space="0" w:color="auto"/>
            <w:bottom w:val="none" w:sz="0" w:space="0" w:color="auto"/>
            <w:right w:val="none" w:sz="0" w:space="0" w:color="auto"/>
          </w:divBdr>
        </w:div>
        <w:div w:id="1017385629">
          <w:marLeft w:val="640"/>
          <w:marRight w:val="0"/>
          <w:marTop w:val="0"/>
          <w:marBottom w:val="0"/>
          <w:divBdr>
            <w:top w:val="none" w:sz="0" w:space="0" w:color="auto"/>
            <w:left w:val="none" w:sz="0" w:space="0" w:color="auto"/>
            <w:bottom w:val="none" w:sz="0" w:space="0" w:color="auto"/>
            <w:right w:val="none" w:sz="0" w:space="0" w:color="auto"/>
          </w:divBdr>
        </w:div>
        <w:div w:id="1072040473">
          <w:marLeft w:val="640"/>
          <w:marRight w:val="0"/>
          <w:marTop w:val="0"/>
          <w:marBottom w:val="0"/>
          <w:divBdr>
            <w:top w:val="none" w:sz="0" w:space="0" w:color="auto"/>
            <w:left w:val="none" w:sz="0" w:space="0" w:color="auto"/>
            <w:bottom w:val="none" w:sz="0" w:space="0" w:color="auto"/>
            <w:right w:val="none" w:sz="0" w:space="0" w:color="auto"/>
          </w:divBdr>
        </w:div>
        <w:div w:id="1102460067">
          <w:marLeft w:val="640"/>
          <w:marRight w:val="0"/>
          <w:marTop w:val="0"/>
          <w:marBottom w:val="0"/>
          <w:divBdr>
            <w:top w:val="none" w:sz="0" w:space="0" w:color="auto"/>
            <w:left w:val="none" w:sz="0" w:space="0" w:color="auto"/>
            <w:bottom w:val="none" w:sz="0" w:space="0" w:color="auto"/>
            <w:right w:val="none" w:sz="0" w:space="0" w:color="auto"/>
          </w:divBdr>
        </w:div>
        <w:div w:id="1111778832">
          <w:marLeft w:val="640"/>
          <w:marRight w:val="0"/>
          <w:marTop w:val="0"/>
          <w:marBottom w:val="0"/>
          <w:divBdr>
            <w:top w:val="none" w:sz="0" w:space="0" w:color="auto"/>
            <w:left w:val="none" w:sz="0" w:space="0" w:color="auto"/>
            <w:bottom w:val="none" w:sz="0" w:space="0" w:color="auto"/>
            <w:right w:val="none" w:sz="0" w:space="0" w:color="auto"/>
          </w:divBdr>
        </w:div>
        <w:div w:id="1126044617">
          <w:marLeft w:val="640"/>
          <w:marRight w:val="0"/>
          <w:marTop w:val="0"/>
          <w:marBottom w:val="0"/>
          <w:divBdr>
            <w:top w:val="none" w:sz="0" w:space="0" w:color="auto"/>
            <w:left w:val="none" w:sz="0" w:space="0" w:color="auto"/>
            <w:bottom w:val="none" w:sz="0" w:space="0" w:color="auto"/>
            <w:right w:val="none" w:sz="0" w:space="0" w:color="auto"/>
          </w:divBdr>
        </w:div>
        <w:div w:id="1145396361">
          <w:marLeft w:val="640"/>
          <w:marRight w:val="0"/>
          <w:marTop w:val="0"/>
          <w:marBottom w:val="0"/>
          <w:divBdr>
            <w:top w:val="none" w:sz="0" w:space="0" w:color="auto"/>
            <w:left w:val="none" w:sz="0" w:space="0" w:color="auto"/>
            <w:bottom w:val="none" w:sz="0" w:space="0" w:color="auto"/>
            <w:right w:val="none" w:sz="0" w:space="0" w:color="auto"/>
          </w:divBdr>
        </w:div>
        <w:div w:id="1155730813">
          <w:marLeft w:val="640"/>
          <w:marRight w:val="0"/>
          <w:marTop w:val="0"/>
          <w:marBottom w:val="0"/>
          <w:divBdr>
            <w:top w:val="none" w:sz="0" w:space="0" w:color="auto"/>
            <w:left w:val="none" w:sz="0" w:space="0" w:color="auto"/>
            <w:bottom w:val="none" w:sz="0" w:space="0" w:color="auto"/>
            <w:right w:val="none" w:sz="0" w:space="0" w:color="auto"/>
          </w:divBdr>
        </w:div>
        <w:div w:id="1241409941">
          <w:marLeft w:val="640"/>
          <w:marRight w:val="0"/>
          <w:marTop w:val="0"/>
          <w:marBottom w:val="0"/>
          <w:divBdr>
            <w:top w:val="none" w:sz="0" w:space="0" w:color="auto"/>
            <w:left w:val="none" w:sz="0" w:space="0" w:color="auto"/>
            <w:bottom w:val="none" w:sz="0" w:space="0" w:color="auto"/>
            <w:right w:val="none" w:sz="0" w:space="0" w:color="auto"/>
          </w:divBdr>
        </w:div>
        <w:div w:id="1285771775">
          <w:marLeft w:val="640"/>
          <w:marRight w:val="0"/>
          <w:marTop w:val="0"/>
          <w:marBottom w:val="0"/>
          <w:divBdr>
            <w:top w:val="none" w:sz="0" w:space="0" w:color="auto"/>
            <w:left w:val="none" w:sz="0" w:space="0" w:color="auto"/>
            <w:bottom w:val="none" w:sz="0" w:space="0" w:color="auto"/>
            <w:right w:val="none" w:sz="0" w:space="0" w:color="auto"/>
          </w:divBdr>
        </w:div>
        <w:div w:id="1291594753">
          <w:marLeft w:val="640"/>
          <w:marRight w:val="0"/>
          <w:marTop w:val="0"/>
          <w:marBottom w:val="0"/>
          <w:divBdr>
            <w:top w:val="none" w:sz="0" w:space="0" w:color="auto"/>
            <w:left w:val="none" w:sz="0" w:space="0" w:color="auto"/>
            <w:bottom w:val="none" w:sz="0" w:space="0" w:color="auto"/>
            <w:right w:val="none" w:sz="0" w:space="0" w:color="auto"/>
          </w:divBdr>
        </w:div>
        <w:div w:id="1329746120">
          <w:marLeft w:val="640"/>
          <w:marRight w:val="0"/>
          <w:marTop w:val="0"/>
          <w:marBottom w:val="0"/>
          <w:divBdr>
            <w:top w:val="none" w:sz="0" w:space="0" w:color="auto"/>
            <w:left w:val="none" w:sz="0" w:space="0" w:color="auto"/>
            <w:bottom w:val="none" w:sz="0" w:space="0" w:color="auto"/>
            <w:right w:val="none" w:sz="0" w:space="0" w:color="auto"/>
          </w:divBdr>
        </w:div>
        <w:div w:id="1337346586">
          <w:marLeft w:val="640"/>
          <w:marRight w:val="0"/>
          <w:marTop w:val="0"/>
          <w:marBottom w:val="0"/>
          <w:divBdr>
            <w:top w:val="none" w:sz="0" w:space="0" w:color="auto"/>
            <w:left w:val="none" w:sz="0" w:space="0" w:color="auto"/>
            <w:bottom w:val="none" w:sz="0" w:space="0" w:color="auto"/>
            <w:right w:val="none" w:sz="0" w:space="0" w:color="auto"/>
          </w:divBdr>
        </w:div>
        <w:div w:id="1386372677">
          <w:marLeft w:val="640"/>
          <w:marRight w:val="0"/>
          <w:marTop w:val="0"/>
          <w:marBottom w:val="0"/>
          <w:divBdr>
            <w:top w:val="none" w:sz="0" w:space="0" w:color="auto"/>
            <w:left w:val="none" w:sz="0" w:space="0" w:color="auto"/>
            <w:bottom w:val="none" w:sz="0" w:space="0" w:color="auto"/>
            <w:right w:val="none" w:sz="0" w:space="0" w:color="auto"/>
          </w:divBdr>
        </w:div>
        <w:div w:id="1406564676">
          <w:marLeft w:val="640"/>
          <w:marRight w:val="0"/>
          <w:marTop w:val="0"/>
          <w:marBottom w:val="0"/>
          <w:divBdr>
            <w:top w:val="none" w:sz="0" w:space="0" w:color="auto"/>
            <w:left w:val="none" w:sz="0" w:space="0" w:color="auto"/>
            <w:bottom w:val="none" w:sz="0" w:space="0" w:color="auto"/>
            <w:right w:val="none" w:sz="0" w:space="0" w:color="auto"/>
          </w:divBdr>
        </w:div>
        <w:div w:id="1414010688">
          <w:marLeft w:val="640"/>
          <w:marRight w:val="0"/>
          <w:marTop w:val="0"/>
          <w:marBottom w:val="0"/>
          <w:divBdr>
            <w:top w:val="none" w:sz="0" w:space="0" w:color="auto"/>
            <w:left w:val="none" w:sz="0" w:space="0" w:color="auto"/>
            <w:bottom w:val="none" w:sz="0" w:space="0" w:color="auto"/>
            <w:right w:val="none" w:sz="0" w:space="0" w:color="auto"/>
          </w:divBdr>
        </w:div>
        <w:div w:id="1468469045">
          <w:marLeft w:val="640"/>
          <w:marRight w:val="0"/>
          <w:marTop w:val="0"/>
          <w:marBottom w:val="0"/>
          <w:divBdr>
            <w:top w:val="none" w:sz="0" w:space="0" w:color="auto"/>
            <w:left w:val="none" w:sz="0" w:space="0" w:color="auto"/>
            <w:bottom w:val="none" w:sz="0" w:space="0" w:color="auto"/>
            <w:right w:val="none" w:sz="0" w:space="0" w:color="auto"/>
          </w:divBdr>
        </w:div>
        <w:div w:id="1485393679">
          <w:marLeft w:val="640"/>
          <w:marRight w:val="0"/>
          <w:marTop w:val="0"/>
          <w:marBottom w:val="0"/>
          <w:divBdr>
            <w:top w:val="none" w:sz="0" w:space="0" w:color="auto"/>
            <w:left w:val="none" w:sz="0" w:space="0" w:color="auto"/>
            <w:bottom w:val="none" w:sz="0" w:space="0" w:color="auto"/>
            <w:right w:val="none" w:sz="0" w:space="0" w:color="auto"/>
          </w:divBdr>
        </w:div>
        <w:div w:id="1504665411">
          <w:marLeft w:val="640"/>
          <w:marRight w:val="0"/>
          <w:marTop w:val="0"/>
          <w:marBottom w:val="0"/>
          <w:divBdr>
            <w:top w:val="none" w:sz="0" w:space="0" w:color="auto"/>
            <w:left w:val="none" w:sz="0" w:space="0" w:color="auto"/>
            <w:bottom w:val="none" w:sz="0" w:space="0" w:color="auto"/>
            <w:right w:val="none" w:sz="0" w:space="0" w:color="auto"/>
          </w:divBdr>
        </w:div>
        <w:div w:id="1505630254">
          <w:marLeft w:val="640"/>
          <w:marRight w:val="0"/>
          <w:marTop w:val="0"/>
          <w:marBottom w:val="0"/>
          <w:divBdr>
            <w:top w:val="none" w:sz="0" w:space="0" w:color="auto"/>
            <w:left w:val="none" w:sz="0" w:space="0" w:color="auto"/>
            <w:bottom w:val="none" w:sz="0" w:space="0" w:color="auto"/>
            <w:right w:val="none" w:sz="0" w:space="0" w:color="auto"/>
          </w:divBdr>
        </w:div>
        <w:div w:id="1553074734">
          <w:marLeft w:val="640"/>
          <w:marRight w:val="0"/>
          <w:marTop w:val="0"/>
          <w:marBottom w:val="0"/>
          <w:divBdr>
            <w:top w:val="none" w:sz="0" w:space="0" w:color="auto"/>
            <w:left w:val="none" w:sz="0" w:space="0" w:color="auto"/>
            <w:bottom w:val="none" w:sz="0" w:space="0" w:color="auto"/>
            <w:right w:val="none" w:sz="0" w:space="0" w:color="auto"/>
          </w:divBdr>
        </w:div>
        <w:div w:id="1564099786">
          <w:marLeft w:val="640"/>
          <w:marRight w:val="0"/>
          <w:marTop w:val="0"/>
          <w:marBottom w:val="0"/>
          <w:divBdr>
            <w:top w:val="none" w:sz="0" w:space="0" w:color="auto"/>
            <w:left w:val="none" w:sz="0" w:space="0" w:color="auto"/>
            <w:bottom w:val="none" w:sz="0" w:space="0" w:color="auto"/>
            <w:right w:val="none" w:sz="0" w:space="0" w:color="auto"/>
          </w:divBdr>
        </w:div>
        <w:div w:id="1592620261">
          <w:marLeft w:val="640"/>
          <w:marRight w:val="0"/>
          <w:marTop w:val="0"/>
          <w:marBottom w:val="0"/>
          <w:divBdr>
            <w:top w:val="none" w:sz="0" w:space="0" w:color="auto"/>
            <w:left w:val="none" w:sz="0" w:space="0" w:color="auto"/>
            <w:bottom w:val="none" w:sz="0" w:space="0" w:color="auto"/>
            <w:right w:val="none" w:sz="0" w:space="0" w:color="auto"/>
          </w:divBdr>
        </w:div>
        <w:div w:id="1621953671">
          <w:marLeft w:val="640"/>
          <w:marRight w:val="0"/>
          <w:marTop w:val="0"/>
          <w:marBottom w:val="0"/>
          <w:divBdr>
            <w:top w:val="none" w:sz="0" w:space="0" w:color="auto"/>
            <w:left w:val="none" w:sz="0" w:space="0" w:color="auto"/>
            <w:bottom w:val="none" w:sz="0" w:space="0" w:color="auto"/>
            <w:right w:val="none" w:sz="0" w:space="0" w:color="auto"/>
          </w:divBdr>
        </w:div>
        <w:div w:id="1622103132">
          <w:marLeft w:val="640"/>
          <w:marRight w:val="0"/>
          <w:marTop w:val="0"/>
          <w:marBottom w:val="0"/>
          <w:divBdr>
            <w:top w:val="none" w:sz="0" w:space="0" w:color="auto"/>
            <w:left w:val="none" w:sz="0" w:space="0" w:color="auto"/>
            <w:bottom w:val="none" w:sz="0" w:space="0" w:color="auto"/>
            <w:right w:val="none" w:sz="0" w:space="0" w:color="auto"/>
          </w:divBdr>
        </w:div>
        <w:div w:id="1631664234">
          <w:marLeft w:val="640"/>
          <w:marRight w:val="0"/>
          <w:marTop w:val="0"/>
          <w:marBottom w:val="0"/>
          <w:divBdr>
            <w:top w:val="none" w:sz="0" w:space="0" w:color="auto"/>
            <w:left w:val="none" w:sz="0" w:space="0" w:color="auto"/>
            <w:bottom w:val="none" w:sz="0" w:space="0" w:color="auto"/>
            <w:right w:val="none" w:sz="0" w:space="0" w:color="auto"/>
          </w:divBdr>
        </w:div>
        <w:div w:id="1636523195">
          <w:marLeft w:val="640"/>
          <w:marRight w:val="0"/>
          <w:marTop w:val="0"/>
          <w:marBottom w:val="0"/>
          <w:divBdr>
            <w:top w:val="none" w:sz="0" w:space="0" w:color="auto"/>
            <w:left w:val="none" w:sz="0" w:space="0" w:color="auto"/>
            <w:bottom w:val="none" w:sz="0" w:space="0" w:color="auto"/>
            <w:right w:val="none" w:sz="0" w:space="0" w:color="auto"/>
          </w:divBdr>
        </w:div>
        <w:div w:id="1693144636">
          <w:marLeft w:val="640"/>
          <w:marRight w:val="0"/>
          <w:marTop w:val="0"/>
          <w:marBottom w:val="0"/>
          <w:divBdr>
            <w:top w:val="none" w:sz="0" w:space="0" w:color="auto"/>
            <w:left w:val="none" w:sz="0" w:space="0" w:color="auto"/>
            <w:bottom w:val="none" w:sz="0" w:space="0" w:color="auto"/>
            <w:right w:val="none" w:sz="0" w:space="0" w:color="auto"/>
          </w:divBdr>
        </w:div>
        <w:div w:id="1725567384">
          <w:marLeft w:val="640"/>
          <w:marRight w:val="0"/>
          <w:marTop w:val="0"/>
          <w:marBottom w:val="0"/>
          <w:divBdr>
            <w:top w:val="none" w:sz="0" w:space="0" w:color="auto"/>
            <w:left w:val="none" w:sz="0" w:space="0" w:color="auto"/>
            <w:bottom w:val="none" w:sz="0" w:space="0" w:color="auto"/>
            <w:right w:val="none" w:sz="0" w:space="0" w:color="auto"/>
          </w:divBdr>
        </w:div>
        <w:div w:id="1743334532">
          <w:marLeft w:val="640"/>
          <w:marRight w:val="0"/>
          <w:marTop w:val="0"/>
          <w:marBottom w:val="0"/>
          <w:divBdr>
            <w:top w:val="none" w:sz="0" w:space="0" w:color="auto"/>
            <w:left w:val="none" w:sz="0" w:space="0" w:color="auto"/>
            <w:bottom w:val="none" w:sz="0" w:space="0" w:color="auto"/>
            <w:right w:val="none" w:sz="0" w:space="0" w:color="auto"/>
          </w:divBdr>
        </w:div>
        <w:div w:id="1748917345">
          <w:marLeft w:val="640"/>
          <w:marRight w:val="0"/>
          <w:marTop w:val="0"/>
          <w:marBottom w:val="0"/>
          <w:divBdr>
            <w:top w:val="none" w:sz="0" w:space="0" w:color="auto"/>
            <w:left w:val="none" w:sz="0" w:space="0" w:color="auto"/>
            <w:bottom w:val="none" w:sz="0" w:space="0" w:color="auto"/>
            <w:right w:val="none" w:sz="0" w:space="0" w:color="auto"/>
          </w:divBdr>
        </w:div>
        <w:div w:id="1749768922">
          <w:marLeft w:val="640"/>
          <w:marRight w:val="0"/>
          <w:marTop w:val="0"/>
          <w:marBottom w:val="0"/>
          <w:divBdr>
            <w:top w:val="none" w:sz="0" w:space="0" w:color="auto"/>
            <w:left w:val="none" w:sz="0" w:space="0" w:color="auto"/>
            <w:bottom w:val="none" w:sz="0" w:space="0" w:color="auto"/>
            <w:right w:val="none" w:sz="0" w:space="0" w:color="auto"/>
          </w:divBdr>
        </w:div>
        <w:div w:id="1765490070">
          <w:marLeft w:val="640"/>
          <w:marRight w:val="0"/>
          <w:marTop w:val="0"/>
          <w:marBottom w:val="0"/>
          <w:divBdr>
            <w:top w:val="none" w:sz="0" w:space="0" w:color="auto"/>
            <w:left w:val="none" w:sz="0" w:space="0" w:color="auto"/>
            <w:bottom w:val="none" w:sz="0" w:space="0" w:color="auto"/>
            <w:right w:val="none" w:sz="0" w:space="0" w:color="auto"/>
          </w:divBdr>
        </w:div>
        <w:div w:id="1828129744">
          <w:marLeft w:val="640"/>
          <w:marRight w:val="0"/>
          <w:marTop w:val="0"/>
          <w:marBottom w:val="0"/>
          <w:divBdr>
            <w:top w:val="none" w:sz="0" w:space="0" w:color="auto"/>
            <w:left w:val="none" w:sz="0" w:space="0" w:color="auto"/>
            <w:bottom w:val="none" w:sz="0" w:space="0" w:color="auto"/>
            <w:right w:val="none" w:sz="0" w:space="0" w:color="auto"/>
          </w:divBdr>
        </w:div>
        <w:div w:id="1840538905">
          <w:marLeft w:val="640"/>
          <w:marRight w:val="0"/>
          <w:marTop w:val="0"/>
          <w:marBottom w:val="0"/>
          <w:divBdr>
            <w:top w:val="none" w:sz="0" w:space="0" w:color="auto"/>
            <w:left w:val="none" w:sz="0" w:space="0" w:color="auto"/>
            <w:bottom w:val="none" w:sz="0" w:space="0" w:color="auto"/>
            <w:right w:val="none" w:sz="0" w:space="0" w:color="auto"/>
          </w:divBdr>
        </w:div>
        <w:div w:id="1843163509">
          <w:marLeft w:val="640"/>
          <w:marRight w:val="0"/>
          <w:marTop w:val="0"/>
          <w:marBottom w:val="0"/>
          <w:divBdr>
            <w:top w:val="none" w:sz="0" w:space="0" w:color="auto"/>
            <w:left w:val="none" w:sz="0" w:space="0" w:color="auto"/>
            <w:bottom w:val="none" w:sz="0" w:space="0" w:color="auto"/>
            <w:right w:val="none" w:sz="0" w:space="0" w:color="auto"/>
          </w:divBdr>
        </w:div>
        <w:div w:id="1946767577">
          <w:marLeft w:val="640"/>
          <w:marRight w:val="0"/>
          <w:marTop w:val="0"/>
          <w:marBottom w:val="0"/>
          <w:divBdr>
            <w:top w:val="none" w:sz="0" w:space="0" w:color="auto"/>
            <w:left w:val="none" w:sz="0" w:space="0" w:color="auto"/>
            <w:bottom w:val="none" w:sz="0" w:space="0" w:color="auto"/>
            <w:right w:val="none" w:sz="0" w:space="0" w:color="auto"/>
          </w:divBdr>
        </w:div>
        <w:div w:id="1948805683">
          <w:marLeft w:val="640"/>
          <w:marRight w:val="0"/>
          <w:marTop w:val="0"/>
          <w:marBottom w:val="0"/>
          <w:divBdr>
            <w:top w:val="none" w:sz="0" w:space="0" w:color="auto"/>
            <w:left w:val="none" w:sz="0" w:space="0" w:color="auto"/>
            <w:bottom w:val="none" w:sz="0" w:space="0" w:color="auto"/>
            <w:right w:val="none" w:sz="0" w:space="0" w:color="auto"/>
          </w:divBdr>
        </w:div>
        <w:div w:id="1957639446">
          <w:marLeft w:val="640"/>
          <w:marRight w:val="0"/>
          <w:marTop w:val="0"/>
          <w:marBottom w:val="0"/>
          <w:divBdr>
            <w:top w:val="none" w:sz="0" w:space="0" w:color="auto"/>
            <w:left w:val="none" w:sz="0" w:space="0" w:color="auto"/>
            <w:bottom w:val="none" w:sz="0" w:space="0" w:color="auto"/>
            <w:right w:val="none" w:sz="0" w:space="0" w:color="auto"/>
          </w:divBdr>
        </w:div>
        <w:div w:id="1958636375">
          <w:marLeft w:val="640"/>
          <w:marRight w:val="0"/>
          <w:marTop w:val="0"/>
          <w:marBottom w:val="0"/>
          <w:divBdr>
            <w:top w:val="none" w:sz="0" w:space="0" w:color="auto"/>
            <w:left w:val="none" w:sz="0" w:space="0" w:color="auto"/>
            <w:bottom w:val="none" w:sz="0" w:space="0" w:color="auto"/>
            <w:right w:val="none" w:sz="0" w:space="0" w:color="auto"/>
          </w:divBdr>
        </w:div>
        <w:div w:id="2066759380">
          <w:marLeft w:val="640"/>
          <w:marRight w:val="0"/>
          <w:marTop w:val="0"/>
          <w:marBottom w:val="0"/>
          <w:divBdr>
            <w:top w:val="none" w:sz="0" w:space="0" w:color="auto"/>
            <w:left w:val="none" w:sz="0" w:space="0" w:color="auto"/>
            <w:bottom w:val="none" w:sz="0" w:space="0" w:color="auto"/>
            <w:right w:val="none" w:sz="0" w:space="0" w:color="auto"/>
          </w:divBdr>
        </w:div>
        <w:div w:id="2145609958">
          <w:marLeft w:val="640"/>
          <w:marRight w:val="0"/>
          <w:marTop w:val="0"/>
          <w:marBottom w:val="0"/>
          <w:divBdr>
            <w:top w:val="none" w:sz="0" w:space="0" w:color="auto"/>
            <w:left w:val="none" w:sz="0" w:space="0" w:color="auto"/>
            <w:bottom w:val="none" w:sz="0" w:space="0" w:color="auto"/>
            <w:right w:val="none" w:sz="0" w:space="0" w:color="auto"/>
          </w:divBdr>
        </w:div>
      </w:divsChild>
    </w:div>
    <w:div w:id="2065595116">
      <w:bodyDiv w:val="1"/>
      <w:marLeft w:val="0"/>
      <w:marRight w:val="0"/>
      <w:marTop w:val="0"/>
      <w:marBottom w:val="0"/>
      <w:divBdr>
        <w:top w:val="none" w:sz="0" w:space="0" w:color="auto"/>
        <w:left w:val="none" w:sz="0" w:space="0" w:color="auto"/>
        <w:bottom w:val="none" w:sz="0" w:space="0" w:color="auto"/>
        <w:right w:val="none" w:sz="0" w:space="0" w:color="auto"/>
      </w:divBdr>
    </w:div>
    <w:div w:id="2078820282">
      <w:bodyDiv w:val="1"/>
      <w:marLeft w:val="0"/>
      <w:marRight w:val="0"/>
      <w:marTop w:val="0"/>
      <w:marBottom w:val="0"/>
      <w:divBdr>
        <w:top w:val="none" w:sz="0" w:space="0" w:color="auto"/>
        <w:left w:val="none" w:sz="0" w:space="0" w:color="auto"/>
        <w:bottom w:val="none" w:sz="0" w:space="0" w:color="auto"/>
        <w:right w:val="none" w:sz="0" w:space="0" w:color="auto"/>
      </w:divBdr>
      <w:divsChild>
        <w:div w:id="7025749">
          <w:marLeft w:val="640"/>
          <w:marRight w:val="0"/>
          <w:marTop w:val="0"/>
          <w:marBottom w:val="0"/>
          <w:divBdr>
            <w:top w:val="none" w:sz="0" w:space="0" w:color="auto"/>
            <w:left w:val="none" w:sz="0" w:space="0" w:color="auto"/>
            <w:bottom w:val="none" w:sz="0" w:space="0" w:color="auto"/>
            <w:right w:val="none" w:sz="0" w:space="0" w:color="auto"/>
          </w:divBdr>
        </w:div>
        <w:div w:id="41292926">
          <w:marLeft w:val="640"/>
          <w:marRight w:val="0"/>
          <w:marTop w:val="0"/>
          <w:marBottom w:val="0"/>
          <w:divBdr>
            <w:top w:val="none" w:sz="0" w:space="0" w:color="auto"/>
            <w:left w:val="none" w:sz="0" w:space="0" w:color="auto"/>
            <w:bottom w:val="none" w:sz="0" w:space="0" w:color="auto"/>
            <w:right w:val="none" w:sz="0" w:space="0" w:color="auto"/>
          </w:divBdr>
        </w:div>
        <w:div w:id="55052573">
          <w:marLeft w:val="640"/>
          <w:marRight w:val="0"/>
          <w:marTop w:val="0"/>
          <w:marBottom w:val="0"/>
          <w:divBdr>
            <w:top w:val="none" w:sz="0" w:space="0" w:color="auto"/>
            <w:left w:val="none" w:sz="0" w:space="0" w:color="auto"/>
            <w:bottom w:val="none" w:sz="0" w:space="0" w:color="auto"/>
            <w:right w:val="none" w:sz="0" w:space="0" w:color="auto"/>
          </w:divBdr>
        </w:div>
        <w:div w:id="75516723">
          <w:marLeft w:val="640"/>
          <w:marRight w:val="0"/>
          <w:marTop w:val="0"/>
          <w:marBottom w:val="0"/>
          <w:divBdr>
            <w:top w:val="none" w:sz="0" w:space="0" w:color="auto"/>
            <w:left w:val="none" w:sz="0" w:space="0" w:color="auto"/>
            <w:bottom w:val="none" w:sz="0" w:space="0" w:color="auto"/>
            <w:right w:val="none" w:sz="0" w:space="0" w:color="auto"/>
          </w:divBdr>
        </w:div>
        <w:div w:id="89357344">
          <w:marLeft w:val="640"/>
          <w:marRight w:val="0"/>
          <w:marTop w:val="0"/>
          <w:marBottom w:val="0"/>
          <w:divBdr>
            <w:top w:val="none" w:sz="0" w:space="0" w:color="auto"/>
            <w:left w:val="none" w:sz="0" w:space="0" w:color="auto"/>
            <w:bottom w:val="none" w:sz="0" w:space="0" w:color="auto"/>
            <w:right w:val="none" w:sz="0" w:space="0" w:color="auto"/>
          </w:divBdr>
        </w:div>
        <w:div w:id="95372417">
          <w:marLeft w:val="640"/>
          <w:marRight w:val="0"/>
          <w:marTop w:val="0"/>
          <w:marBottom w:val="0"/>
          <w:divBdr>
            <w:top w:val="none" w:sz="0" w:space="0" w:color="auto"/>
            <w:left w:val="none" w:sz="0" w:space="0" w:color="auto"/>
            <w:bottom w:val="none" w:sz="0" w:space="0" w:color="auto"/>
            <w:right w:val="none" w:sz="0" w:space="0" w:color="auto"/>
          </w:divBdr>
        </w:div>
        <w:div w:id="167255018">
          <w:marLeft w:val="640"/>
          <w:marRight w:val="0"/>
          <w:marTop w:val="0"/>
          <w:marBottom w:val="0"/>
          <w:divBdr>
            <w:top w:val="none" w:sz="0" w:space="0" w:color="auto"/>
            <w:left w:val="none" w:sz="0" w:space="0" w:color="auto"/>
            <w:bottom w:val="none" w:sz="0" w:space="0" w:color="auto"/>
            <w:right w:val="none" w:sz="0" w:space="0" w:color="auto"/>
          </w:divBdr>
        </w:div>
        <w:div w:id="176042355">
          <w:marLeft w:val="640"/>
          <w:marRight w:val="0"/>
          <w:marTop w:val="0"/>
          <w:marBottom w:val="0"/>
          <w:divBdr>
            <w:top w:val="none" w:sz="0" w:space="0" w:color="auto"/>
            <w:left w:val="none" w:sz="0" w:space="0" w:color="auto"/>
            <w:bottom w:val="none" w:sz="0" w:space="0" w:color="auto"/>
            <w:right w:val="none" w:sz="0" w:space="0" w:color="auto"/>
          </w:divBdr>
        </w:div>
        <w:div w:id="238096831">
          <w:marLeft w:val="640"/>
          <w:marRight w:val="0"/>
          <w:marTop w:val="0"/>
          <w:marBottom w:val="0"/>
          <w:divBdr>
            <w:top w:val="none" w:sz="0" w:space="0" w:color="auto"/>
            <w:left w:val="none" w:sz="0" w:space="0" w:color="auto"/>
            <w:bottom w:val="none" w:sz="0" w:space="0" w:color="auto"/>
            <w:right w:val="none" w:sz="0" w:space="0" w:color="auto"/>
          </w:divBdr>
        </w:div>
        <w:div w:id="344020374">
          <w:marLeft w:val="640"/>
          <w:marRight w:val="0"/>
          <w:marTop w:val="0"/>
          <w:marBottom w:val="0"/>
          <w:divBdr>
            <w:top w:val="none" w:sz="0" w:space="0" w:color="auto"/>
            <w:left w:val="none" w:sz="0" w:space="0" w:color="auto"/>
            <w:bottom w:val="none" w:sz="0" w:space="0" w:color="auto"/>
            <w:right w:val="none" w:sz="0" w:space="0" w:color="auto"/>
          </w:divBdr>
        </w:div>
        <w:div w:id="399138354">
          <w:marLeft w:val="640"/>
          <w:marRight w:val="0"/>
          <w:marTop w:val="0"/>
          <w:marBottom w:val="0"/>
          <w:divBdr>
            <w:top w:val="none" w:sz="0" w:space="0" w:color="auto"/>
            <w:left w:val="none" w:sz="0" w:space="0" w:color="auto"/>
            <w:bottom w:val="none" w:sz="0" w:space="0" w:color="auto"/>
            <w:right w:val="none" w:sz="0" w:space="0" w:color="auto"/>
          </w:divBdr>
        </w:div>
        <w:div w:id="428546000">
          <w:marLeft w:val="640"/>
          <w:marRight w:val="0"/>
          <w:marTop w:val="0"/>
          <w:marBottom w:val="0"/>
          <w:divBdr>
            <w:top w:val="none" w:sz="0" w:space="0" w:color="auto"/>
            <w:left w:val="none" w:sz="0" w:space="0" w:color="auto"/>
            <w:bottom w:val="none" w:sz="0" w:space="0" w:color="auto"/>
            <w:right w:val="none" w:sz="0" w:space="0" w:color="auto"/>
          </w:divBdr>
        </w:div>
        <w:div w:id="442959256">
          <w:marLeft w:val="640"/>
          <w:marRight w:val="0"/>
          <w:marTop w:val="0"/>
          <w:marBottom w:val="0"/>
          <w:divBdr>
            <w:top w:val="none" w:sz="0" w:space="0" w:color="auto"/>
            <w:left w:val="none" w:sz="0" w:space="0" w:color="auto"/>
            <w:bottom w:val="none" w:sz="0" w:space="0" w:color="auto"/>
            <w:right w:val="none" w:sz="0" w:space="0" w:color="auto"/>
          </w:divBdr>
        </w:div>
        <w:div w:id="457844957">
          <w:marLeft w:val="640"/>
          <w:marRight w:val="0"/>
          <w:marTop w:val="0"/>
          <w:marBottom w:val="0"/>
          <w:divBdr>
            <w:top w:val="none" w:sz="0" w:space="0" w:color="auto"/>
            <w:left w:val="none" w:sz="0" w:space="0" w:color="auto"/>
            <w:bottom w:val="none" w:sz="0" w:space="0" w:color="auto"/>
            <w:right w:val="none" w:sz="0" w:space="0" w:color="auto"/>
          </w:divBdr>
        </w:div>
        <w:div w:id="480925004">
          <w:marLeft w:val="640"/>
          <w:marRight w:val="0"/>
          <w:marTop w:val="0"/>
          <w:marBottom w:val="0"/>
          <w:divBdr>
            <w:top w:val="none" w:sz="0" w:space="0" w:color="auto"/>
            <w:left w:val="none" w:sz="0" w:space="0" w:color="auto"/>
            <w:bottom w:val="none" w:sz="0" w:space="0" w:color="auto"/>
            <w:right w:val="none" w:sz="0" w:space="0" w:color="auto"/>
          </w:divBdr>
        </w:div>
        <w:div w:id="485439357">
          <w:marLeft w:val="640"/>
          <w:marRight w:val="0"/>
          <w:marTop w:val="0"/>
          <w:marBottom w:val="0"/>
          <w:divBdr>
            <w:top w:val="none" w:sz="0" w:space="0" w:color="auto"/>
            <w:left w:val="none" w:sz="0" w:space="0" w:color="auto"/>
            <w:bottom w:val="none" w:sz="0" w:space="0" w:color="auto"/>
            <w:right w:val="none" w:sz="0" w:space="0" w:color="auto"/>
          </w:divBdr>
        </w:div>
        <w:div w:id="595871131">
          <w:marLeft w:val="640"/>
          <w:marRight w:val="0"/>
          <w:marTop w:val="0"/>
          <w:marBottom w:val="0"/>
          <w:divBdr>
            <w:top w:val="none" w:sz="0" w:space="0" w:color="auto"/>
            <w:left w:val="none" w:sz="0" w:space="0" w:color="auto"/>
            <w:bottom w:val="none" w:sz="0" w:space="0" w:color="auto"/>
            <w:right w:val="none" w:sz="0" w:space="0" w:color="auto"/>
          </w:divBdr>
        </w:div>
        <w:div w:id="623511047">
          <w:marLeft w:val="640"/>
          <w:marRight w:val="0"/>
          <w:marTop w:val="0"/>
          <w:marBottom w:val="0"/>
          <w:divBdr>
            <w:top w:val="none" w:sz="0" w:space="0" w:color="auto"/>
            <w:left w:val="none" w:sz="0" w:space="0" w:color="auto"/>
            <w:bottom w:val="none" w:sz="0" w:space="0" w:color="auto"/>
            <w:right w:val="none" w:sz="0" w:space="0" w:color="auto"/>
          </w:divBdr>
        </w:div>
        <w:div w:id="637151514">
          <w:marLeft w:val="640"/>
          <w:marRight w:val="0"/>
          <w:marTop w:val="0"/>
          <w:marBottom w:val="0"/>
          <w:divBdr>
            <w:top w:val="none" w:sz="0" w:space="0" w:color="auto"/>
            <w:left w:val="none" w:sz="0" w:space="0" w:color="auto"/>
            <w:bottom w:val="none" w:sz="0" w:space="0" w:color="auto"/>
            <w:right w:val="none" w:sz="0" w:space="0" w:color="auto"/>
          </w:divBdr>
        </w:div>
        <w:div w:id="648704364">
          <w:marLeft w:val="640"/>
          <w:marRight w:val="0"/>
          <w:marTop w:val="0"/>
          <w:marBottom w:val="0"/>
          <w:divBdr>
            <w:top w:val="none" w:sz="0" w:space="0" w:color="auto"/>
            <w:left w:val="none" w:sz="0" w:space="0" w:color="auto"/>
            <w:bottom w:val="none" w:sz="0" w:space="0" w:color="auto"/>
            <w:right w:val="none" w:sz="0" w:space="0" w:color="auto"/>
          </w:divBdr>
        </w:div>
        <w:div w:id="651493766">
          <w:marLeft w:val="640"/>
          <w:marRight w:val="0"/>
          <w:marTop w:val="0"/>
          <w:marBottom w:val="0"/>
          <w:divBdr>
            <w:top w:val="none" w:sz="0" w:space="0" w:color="auto"/>
            <w:left w:val="none" w:sz="0" w:space="0" w:color="auto"/>
            <w:bottom w:val="none" w:sz="0" w:space="0" w:color="auto"/>
            <w:right w:val="none" w:sz="0" w:space="0" w:color="auto"/>
          </w:divBdr>
        </w:div>
        <w:div w:id="660081882">
          <w:marLeft w:val="640"/>
          <w:marRight w:val="0"/>
          <w:marTop w:val="0"/>
          <w:marBottom w:val="0"/>
          <w:divBdr>
            <w:top w:val="none" w:sz="0" w:space="0" w:color="auto"/>
            <w:left w:val="none" w:sz="0" w:space="0" w:color="auto"/>
            <w:bottom w:val="none" w:sz="0" w:space="0" w:color="auto"/>
            <w:right w:val="none" w:sz="0" w:space="0" w:color="auto"/>
          </w:divBdr>
        </w:div>
        <w:div w:id="691806716">
          <w:marLeft w:val="640"/>
          <w:marRight w:val="0"/>
          <w:marTop w:val="0"/>
          <w:marBottom w:val="0"/>
          <w:divBdr>
            <w:top w:val="none" w:sz="0" w:space="0" w:color="auto"/>
            <w:left w:val="none" w:sz="0" w:space="0" w:color="auto"/>
            <w:bottom w:val="none" w:sz="0" w:space="0" w:color="auto"/>
            <w:right w:val="none" w:sz="0" w:space="0" w:color="auto"/>
          </w:divBdr>
        </w:div>
        <w:div w:id="771826744">
          <w:marLeft w:val="640"/>
          <w:marRight w:val="0"/>
          <w:marTop w:val="0"/>
          <w:marBottom w:val="0"/>
          <w:divBdr>
            <w:top w:val="none" w:sz="0" w:space="0" w:color="auto"/>
            <w:left w:val="none" w:sz="0" w:space="0" w:color="auto"/>
            <w:bottom w:val="none" w:sz="0" w:space="0" w:color="auto"/>
            <w:right w:val="none" w:sz="0" w:space="0" w:color="auto"/>
          </w:divBdr>
        </w:div>
        <w:div w:id="778070060">
          <w:marLeft w:val="640"/>
          <w:marRight w:val="0"/>
          <w:marTop w:val="0"/>
          <w:marBottom w:val="0"/>
          <w:divBdr>
            <w:top w:val="none" w:sz="0" w:space="0" w:color="auto"/>
            <w:left w:val="none" w:sz="0" w:space="0" w:color="auto"/>
            <w:bottom w:val="none" w:sz="0" w:space="0" w:color="auto"/>
            <w:right w:val="none" w:sz="0" w:space="0" w:color="auto"/>
          </w:divBdr>
        </w:div>
        <w:div w:id="784542542">
          <w:marLeft w:val="640"/>
          <w:marRight w:val="0"/>
          <w:marTop w:val="0"/>
          <w:marBottom w:val="0"/>
          <w:divBdr>
            <w:top w:val="none" w:sz="0" w:space="0" w:color="auto"/>
            <w:left w:val="none" w:sz="0" w:space="0" w:color="auto"/>
            <w:bottom w:val="none" w:sz="0" w:space="0" w:color="auto"/>
            <w:right w:val="none" w:sz="0" w:space="0" w:color="auto"/>
          </w:divBdr>
        </w:div>
        <w:div w:id="799881252">
          <w:marLeft w:val="640"/>
          <w:marRight w:val="0"/>
          <w:marTop w:val="0"/>
          <w:marBottom w:val="0"/>
          <w:divBdr>
            <w:top w:val="none" w:sz="0" w:space="0" w:color="auto"/>
            <w:left w:val="none" w:sz="0" w:space="0" w:color="auto"/>
            <w:bottom w:val="none" w:sz="0" w:space="0" w:color="auto"/>
            <w:right w:val="none" w:sz="0" w:space="0" w:color="auto"/>
          </w:divBdr>
        </w:div>
        <w:div w:id="814026335">
          <w:marLeft w:val="640"/>
          <w:marRight w:val="0"/>
          <w:marTop w:val="0"/>
          <w:marBottom w:val="0"/>
          <w:divBdr>
            <w:top w:val="none" w:sz="0" w:space="0" w:color="auto"/>
            <w:left w:val="none" w:sz="0" w:space="0" w:color="auto"/>
            <w:bottom w:val="none" w:sz="0" w:space="0" w:color="auto"/>
            <w:right w:val="none" w:sz="0" w:space="0" w:color="auto"/>
          </w:divBdr>
        </w:div>
        <w:div w:id="841314580">
          <w:marLeft w:val="640"/>
          <w:marRight w:val="0"/>
          <w:marTop w:val="0"/>
          <w:marBottom w:val="0"/>
          <w:divBdr>
            <w:top w:val="none" w:sz="0" w:space="0" w:color="auto"/>
            <w:left w:val="none" w:sz="0" w:space="0" w:color="auto"/>
            <w:bottom w:val="none" w:sz="0" w:space="0" w:color="auto"/>
            <w:right w:val="none" w:sz="0" w:space="0" w:color="auto"/>
          </w:divBdr>
        </w:div>
        <w:div w:id="855507142">
          <w:marLeft w:val="640"/>
          <w:marRight w:val="0"/>
          <w:marTop w:val="0"/>
          <w:marBottom w:val="0"/>
          <w:divBdr>
            <w:top w:val="none" w:sz="0" w:space="0" w:color="auto"/>
            <w:left w:val="none" w:sz="0" w:space="0" w:color="auto"/>
            <w:bottom w:val="none" w:sz="0" w:space="0" w:color="auto"/>
            <w:right w:val="none" w:sz="0" w:space="0" w:color="auto"/>
          </w:divBdr>
        </w:div>
        <w:div w:id="877738461">
          <w:marLeft w:val="640"/>
          <w:marRight w:val="0"/>
          <w:marTop w:val="0"/>
          <w:marBottom w:val="0"/>
          <w:divBdr>
            <w:top w:val="none" w:sz="0" w:space="0" w:color="auto"/>
            <w:left w:val="none" w:sz="0" w:space="0" w:color="auto"/>
            <w:bottom w:val="none" w:sz="0" w:space="0" w:color="auto"/>
            <w:right w:val="none" w:sz="0" w:space="0" w:color="auto"/>
          </w:divBdr>
        </w:div>
        <w:div w:id="897782325">
          <w:marLeft w:val="640"/>
          <w:marRight w:val="0"/>
          <w:marTop w:val="0"/>
          <w:marBottom w:val="0"/>
          <w:divBdr>
            <w:top w:val="none" w:sz="0" w:space="0" w:color="auto"/>
            <w:left w:val="none" w:sz="0" w:space="0" w:color="auto"/>
            <w:bottom w:val="none" w:sz="0" w:space="0" w:color="auto"/>
            <w:right w:val="none" w:sz="0" w:space="0" w:color="auto"/>
          </w:divBdr>
        </w:div>
        <w:div w:id="898980695">
          <w:marLeft w:val="640"/>
          <w:marRight w:val="0"/>
          <w:marTop w:val="0"/>
          <w:marBottom w:val="0"/>
          <w:divBdr>
            <w:top w:val="none" w:sz="0" w:space="0" w:color="auto"/>
            <w:left w:val="none" w:sz="0" w:space="0" w:color="auto"/>
            <w:bottom w:val="none" w:sz="0" w:space="0" w:color="auto"/>
            <w:right w:val="none" w:sz="0" w:space="0" w:color="auto"/>
          </w:divBdr>
        </w:div>
        <w:div w:id="913710676">
          <w:marLeft w:val="640"/>
          <w:marRight w:val="0"/>
          <w:marTop w:val="0"/>
          <w:marBottom w:val="0"/>
          <w:divBdr>
            <w:top w:val="none" w:sz="0" w:space="0" w:color="auto"/>
            <w:left w:val="none" w:sz="0" w:space="0" w:color="auto"/>
            <w:bottom w:val="none" w:sz="0" w:space="0" w:color="auto"/>
            <w:right w:val="none" w:sz="0" w:space="0" w:color="auto"/>
          </w:divBdr>
        </w:div>
        <w:div w:id="916404304">
          <w:marLeft w:val="640"/>
          <w:marRight w:val="0"/>
          <w:marTop w:val="0"/>
          <w:marBottom w:val="0"/>
          <w:divBdr>
            <w:top w:val="none" w:sz="0" w:space="0" w:color="auto"/>
            <w:left w:val="none" w:sz="0" w:space="0" w:color="auto"/>
            <w:bottom w:val="none" w:sz="0" w:space="0" w:color="auto"/>
            <w:right w:val="none" w:sz="0" w:space="0" w:color="auto"/>
          </w:divBdr>
        </w:div>
        <w:div w:id="933704743">
          <w:marLeft w:val="640"/>
          <w:marRight w:val="0"/>
          <w:marTop w:val="0"/>
          <w:marBottom w:val="0"/>
          <w:divBdr>
            <w:top w:val="none" w:sz="0" w:space="0" w:color="auto"/>
            <w:left w:val="none" w:sz="0" w:space="0" w:color="auto"/>
            <w:bottom w:val="none" w:sz="0" w:space="0" w:color="auto"/>
            <w:right w:val="none" w:sz="0" w:space="0" w:color="auto"/>
          </w:divBdr>
        </w:div>
        <w:div w:id="950631059">
          <w:marLeft w:val="640"/>
          <w:marRight w:val="0"/>
          <w:marTop w:val="0"/>
          <w:marBottom w:val="0"/>
          <w:divBdr>
            <w:top w:val="none" w:sz="0" w:space="0" w:color="auto"/>
            <w:left w:val="none" w:sz="0" w:space="0" w:color="auto"/>
            <w:bottom w:val="none" w:sz="0" w:space="0" w:color="auto"/>
            <w:right w:val="none" w:sz="0" w:space="0" w:color="auto"/>
          </w:divBdr>
        </w:div>
        <w:div w:id="969748480">
          <w:marLeft w:val="640"/>
          <w:marRight w:val="0"/>
          <w:marTop w:val="0"/>
          <w:marBottom w:val="0"/>
          <w:divBdr>
            <w:top w:val="none" w:sz="0" w:space="0" w:color="auto"/>
            <w:left w:val="none" w:sz="0" w:space="0" w:color="auto"/>
            <w:bottom w:val="none" w:sz="0" w:space="0" w:color="auto"/>
            <w:right w:val="none" w:sz="0" w:space="0" w:color="auto"/>
          </w:divBdr>
        </w:div>
        <w:div w:id="973415489">
          <w:marLeft w:val="640"/>
          <w:marRight w:val="0"/>
          <w:marTop w:val="0"/>
          <w:marBottom w:val="0"/>
          <w:divBdr>
            <w:top w:val="none" w:sz="0" w:space="0" w:color="auto"/>
            <w:left w:val="none" w:sz="0" w:space="0" w:color="auto"/>
            <w:bottom w:val="none" w:sz="0" w:space="0" w:color="auto"/>
            <w:right w:val="none" w:sz="0" w:space="0" w:color="auto"/>
          </w:divBdr>
        </w:div>
        <w:div w:id="985819838">
          <w:marLeft w:val="640"/>
          <w:marRight w:val="0"/>
          <w:marTop w:val="0"/>
          <w:marBottom w:val="0"/>
          <w:divBdr>
            <w:top w:val="none" w:sz="0" w:space="0" w:color="auto"/>
            <w:left w:val="none" w:sz="0" w:space="0" w:color="auto"/>
            <w:bottom w:val="none" w:sz="0" w:space="0" w:color="auto"/>
            <w:right w:val="none" w:sz="0" w:space="0" w:color="auto"/>
          </w:divBdr>
        </w:div>
        <w:div w:id="998341106">
          <w:marLeft w:val="640"/>
          <w:marRight w:val="0"/>
          <w:marTop w:val="0"/>
          <w:marBottom w:val="0"/>
          <w:divBdr>
            <w:top w:val="none" w:sz="0" w:space="0" w:color="auto"/>
            <w:left w:val="none" w:sz="0" w:space="0" w:color="auto"/>
            <w:bottom w:val="none" w:sz="0" w:space="0" w:color="auto"/>
            <w:right w:val="none" w:sz="0" w:space="0" w:color="auto"/>
          </w:divBdr>
        </w:div>
        <w:div w:id="1044256194">
          <w:marLeft w:val="640"/>
          <w:marRight w:val="0"/>
          <w:marTop w:val="0"/>
          <w:marBottom w:val="0"/>
          <w:divBdr>
            <w:top w:val="none" w:sz="0" w:space="0" w:color="auto"/>
            <w:left w:val="none" w:sz="0" w:space="0" w:color="auto"/>
            <w:bottom w:val="none" w:sz="0" w:space="0" w:color="auto"/>
            <w:right w:val="none" w:sz="0" w:space="0" w:color="auto"/>
          </w:divBdr>
        </w:div>
        <w:div w:id="1117027406">
          <w:marLeft w:val="640"/>
          <w:marRight w:val="0"/>
          <w:marTop w:val="0"/>
          <w:marBottom w:val="0"/>
          <w:divBdr>
            <w:top w:val="none" w:sz="0" w:space="0" w:color="auto"/>
            <w:left w:val="none" w:sz="0" w:space="0" w:color="auto"/>
            <w:bottom w:val="none" w:sz="0" w:space="0" w:color="auto"/>
            <w:right w:val="none" w:sz="0" w:space="0" w:color="auto"/>
          </w:divBdr>
        </w:div>
        <w:div w:id="1126242087">
          <w:marLeft w:val="640"/>
          <w:marRight w:val="0"/>
          <w:marTop w:val="0"/>
          <w:marBottom w:val="0"/>
          <w:divBdr>
            <w:top w:val="none" w:sz="0" w:space="0" w:color="auto"/>
            <w:left w:val="none" w:sz="0" w:space="0" w:color="auto"/>
            <w:bottom w:val="none" w:sz="0" w:space="0" w:color="auto"/>
            <w:right w:val="none" w:sz="0" w:space="0" w:color="auto"/>
          </w:divBdr>
        </w:div>
        <w:div w:id="1144348538">
          <w:marLeft w:val="640"/>
          <w:marRight w:val="0"/>
          <w:marTop w:val="0"/>
          <w:marBottom w:val="0"/>
          <w:divBdr>
            <w:top w:val="none" w:sz="0" w:space="0" w:color="auto"/>
            <w:left w:val="none" w:sz="0" w:space="0" w:color="auto"/>
            <w:bottom w:val="none" w:sz="0" w:space="0" w:color="auto"/>
            <w:right w:val="none" w:sz="0" w:space="0" w:color="auto"/>
          </w:divBdr>
        </w:div>
        <w:div w:id="1150250915">
          <w:marLeft w:val="640"/>
          <w:marRight w:val="0"/>
          <w:marTop w:val="0"/>
          <w:marBottom w:val="0"/>
          <w:divBdr>
            <w:top w:val="none" w:sz="0" w:space="0" w:color="auto"/>
            <w:left w:val="none" w:sz="0" w:space="0" w:color="auto"/>
            <w:bottom w:val="none" w:sz="0" w:space="0" w:color="auto"/>
            <w:right w:val="none" w:sz="0" w:space="0" w:color="auto"/>
          </w:divBdr>
        </w:div>
        <w:div w:id="1156147753">
          <w:marLeft w:val="640"/>
          <w:marRight w:val="0"/>
          <w:marTop w:val="0"/>
          <w:marBottom w:val="0"/>
          <w:divBdr>
            <w:top w:val="none" w:sz="0" w:space="0" w:color="auto"/>
            <w:left w:val="none" w:sz="0" w:space="0" w:color="auto"/>
            <w:bottom w:val="none" w:sz="0" w:space="0" w:color="auto"/>
            <w:right w:val="none" w:sz="0" w:space="0" w:color="auto"/>
          </w:divBdr>
        </w:div>
        <w:div w:id="1220285449">
          <w:marLeft w:val="640"/>
          <w:marRight w:val="0"/>
          <w:marTop w:val="0"/>
          <w:marBottom w:val="0"/>
          <w:divBdr>
            <w:top w:val="none" w:sz="0" w:space="0" w:color="auto"/>
            <w:left w:val="none" w:sz="0" w:space="0" w:color="auto"/>
            <w:bottom w:val="none" w:sz="0" w:space="0" w:color="auto"/>
            <w:right w:val="none" w:sz="0" w:space="0" w:color="auto"/>
          </w:divBdr>
        </w:div>
        <w:div w:id="1221206793">
          <w:marLeft w:val="640"/>
          <w:marRight w:val="0"/>
          <w:marTop w:val="0"/>
          <w:marBottom w:val="0"/>
          <w:divBdr>
            <w:top w:val="none" w:sz="0" w:space="0" w:color="auto"/>
            <w:left w:val="none" w:sz="0" w:space="0" w:color="auto"/>
            <w:bottom w:val="none" w:sz="0" w:space="0" w:color="auto"/>
            <w:right w:val="none" w:sz="0" w:space="0" w:color="auto"/>
          </w:divBdr>
        </w:div>
        <w:div w:id="1239443253">
          <w:marLeft w:val="640"/>
          <w:marRight w:val="0"/>
          <w:marTop w:val="0"/>
          <w:marBottom w:val="0"/>
          <w:divBdr>
            <w:top w:val="none" w:sz="0" w:space="0" w:color="auto"/>
            <w:left w:val="none" w:sz="0" w:space="0" w:color="auto"/>
            <w:bottom w:val="none" w:sz="0" w:space="0" w:color="auto"/>
            <w:right w:val="none" w:sz="0" w:space="0" w:color="auto"/>
          </w:divBdr>
        </w:div>
        <w:div w:id="1267736475">
          <w:marLeft w:val="640"/>
          <w:marRight w:val="0"/>
          <w:marTop w:val="0"/>
          <w:marBottom w:val="0"/>
          <w:divBdr>
            <w:top w:val="none" w:sz="0" w:space="0" w:color="auto"/>
            <w:left w:val="none" w:sz="0" w:space="0" w:color="auto"/>
            <w:bottom w:val="none" w:sz="0" w:space="0" w:color="auto"/>
            <w:right w:val="none" w:sz="0" w:space="0" w:color="auto"/>
          </w:divBdr>
        </w:div>
        <w:div w:id="1268193203">
          <w:marLeft w:val="640"/>
          <w:marRight w:val="0"/>
          <w:marTop w:val="0"/>
          <w:marBottom w:val="0"/>
          <w:divBdr>
            <w:top w:val="none" w:sz="0" w:space="0" w:color="auto"/>
            <w:left w:val="none" w:sz="0" w:space="0" w:color="auto"/>
            <w:bottom w:val="none" w:sz="0" w:space="0" w:color="auto"/>
            <w:right w:val="none" w:sz="0" w:space="0" w:color="auto"/>
          </w:divBdr>
        </w:div>
        <w:div w:id="1303777640">
          <w:marLeft w:val="640"/>
          <w:marRight w:val="0"/>
          <w:marTop w:val="0"/>
          <w:marBottom w:val="0"/>
          <w:divBdr>
            <w:top w:val="none" w:sz="0" w:space="0" w:color="auto"/>
            <w:left w:val="none" w:sz="0" w:space="0" w:color="auto"/>
            <w:bottom w:val="none" w:sz="0" w:space="0" w:color="auto"/>
            <w:right w:val="none" w:sz="0" w:space="0" w:color="auto"/>
          </w:divBdr>
        </w:div>
        <w:div w:id="1358777766">
          <w:marLeft w:val="640"/>
          <w:marRight w:val="0"/>
          <w:marTop w:val="0"/>
          <w:marBottom w:val="0"/>
          <w:divBdr>
            <w:top w:val="none" w:sz="0" w:space="0" w:color="auto"/>
            <w:left w:val="none" w:sz="0" w:space="0" w:color="auto"/>
            <w:bottom w:val="none" w:sz="0" w:space="0" w:color="auto"/>
            <w:right w:val="none" w:sz="0" w:space="0" w:color="auto"/>
          </w:divBdr>
        </w:div>
        <w:div w:id="1370761777">
          <w:marLeft w:val="640"/>
          <w:marRight w:val="0"/>
          <w:marTop w:val="0"/>
          <w:marBottom w:val="0"/>
          <w:divBdr>
            <w:top w:val="none" w:sz="0" w:space="0" w:color="auto"/>
            <w:left w:val="none" w:sz="0" w:space="0" w:color="auto"/>
            <w:bottom w:val="none" w:sz="0" w:space="0" w:color="auto"/>
            <w:right w:val="none" w:sz="0" w:space="0" w:color="auto"/>
          </w:divBdr>
        </w:div>
        <w:div w:id="1375304942">
          <w:marLeft w:val="640"/>
          <w:marRight w:val="0"/>
          <w:marTop w:val="0"/>
          <w:marBottom w:val="0"/>
          <w:divBdr>
            <w:top w:val="none" w:sz="0" w:space="0" w:color="auto"/>
            <w:left w:val="none" w:sz="0" w:space="0" w:color="auto"/>
            <w:bottom w:val="none" w:sz="0" w:space="0" w:color="auto"/>
            <w:right w:val="none" w:sz="0" w:space="0" w:color="auto"/>
          </w:divBdr>
        </w:div>
        <w:div w:id="1388335278">
          <w:marLeft w:val="640"/>
          <w:marRight w:val="0"/>
          <w:marTop w:val="0"/>
          <w:marBottom w:val="0"/>
          <w:divBdr>
            <w:top w:val="none" w:sz="0" w:space="0" w:color="auto"/>
            <w:left w:val="none" w:sz="0" w:space="0" w:color="auto"/>
            <w:bottom w:val="none" w:sz="0" w:space="0" w:color="auto"/>
            <w:right w:val="none" w:sz="0" w:space="0" w:color="auto"/>
          </w:divBdr>
        </w:div>
        <w:div w:id="1399670162">
          <w:marLeft w:val="640"/>
          <w:marRight w:val="0"/>
          <w:marTop w:val="0"/>
          <w:marBottom w:val="0"/>
          <w:divBdr>
            <w:top w:val="none" w:sz="0" w:space="0" w:color="auto"/>
            <w:left w:val="none" w:sz="0" w:space="0" w:color="auto"/>
            <w:bottom w:val="none" w:sz="0" w:space="0" w:color="auto"/>
            <w:right w:val="none" w:sz="0" w:space="0" w:color="auto"/>
          </w:divBdr>
        </w:div>
        <w:div w:id="1401320735">
          <w:marLeft w:val="640"/>
          <w:marRight w:val="0"/>
          <w:marTop w:val="0"/>
          <w:marBottom w:val="0"/>
          <w:divBdr>
            <w:top w:val="none" w:sz="0" w:space="0" w:color="auto"/>
            <w:left w:val="none" w:sz="0" w:space="0" w:color="auto"/>
            <w:bottom w:val="none" w:sz="0" w:space="0" w:color="auto"/>
            <w:right w:val="none" w:sz="0" w:space="0" w:color="auto"/>
          </w:divBdr>
        </w:div>
        <w:div w:id="1413355990">
          <w:marLeft w:val="640"/>
          <w:marRight w:val="0"/>
          <w:marTop w:val="0"/>
          <w:marBottom w:val="0"/>
          <w:divBdr>
            <w:top w:val="none" w:sz="0" w:space="0" w:color="auto"/>
            <w:left w:val="none" w:sz="0" w:space="0" w:color="auto"/>
            <w:bottom w:val="none" w:sz="0" w:space="0" w:color="auto"/>
            <w:right w:val="none" w:sz="0" w:space="0" w:color="auto"/>
          </w:divBdr>
        </w:div>
        <w:div w:id="1469662391">
          <w:marLeft w:val="640"/>
          <w:marRight w:val="0"/>
          <w:marTop w:val="0"/>
          <w:marBottom w:val="0"/>
          <w:divBdr>
            <w:top w:val="none" w:sz="0" w:space="0" w:color="auto"/>
            <w:left w:val="none" w:sz="0" w:space="0" w:color="auto"/>
            <w:bottom w:val="none" w:sz="0" w:space="0" w:color="auto"/>
            <w:right w:val="none" w:sz="0" w:space="0" w:color="auto"/>
          </w:divBdr>
        </w:div>
        <w:div w:id="1497333016">
          <w:marLeft w:val="640"/>
          <w:marRight w:val="0"/>
          <w:marTop w:val="0"/>
          <w:marBottom w:val="0"/>
          <w:divBdr>
            <w:top w:val="none" w:sz="0" w:space="0" w:color="auto"/>
            <w:left w:val="none" w:sz="0" w:space="0" w:color="auto"/>
            <w:bottom w:val="none" w:sz="0" w:space="0" w:color="auto"/>
            <w:right w:val="none" w:sz="0" w:space="0" w:color="auto"/>
          </w:divBdr>
        </w:div>
        <w:div w:id="1569219375">
          <w:marLeft w:val="640"/>
          <w:marRight w:val="0"/>
          <w:marTop w:val="0"/>
          <w:marBottom w:val="0"/>
          <w:divBdr>
            <w:top w:val="none" w:sz="0" w:space="0" w:color="auto"/>
            <w:left w:val="none" w:sz="0" w:space="0" w:color="auto"/>
            <w:bottom w:val="none" w:sz="0" w:space="0" w:color="auto"/>
            <w:right w:val="none" w:sz="0" w:space="0" w:color="auto"/>
          </w:divBdr>
        </w:div>
        <w:div w:id="1618760050">
          <w:marLeft w:val="640"/>
          <w:marRight w:val="0"/>
          <w:marTop w:val="0"/>
          <w:marBottom w:val="0"/>
          <w:divBdr>
            <w:top w:val="none" w:sz="0" w:space="0" w:color="auto"/>
            <w:left w:val="none" w:sz="0" w:space="0" w:color="auto"/>
            <w:bottom w:val="none" w:sz="0" w:space="0" w:color="auto"/>
            <w:right w:val="none" w:sz="0" w:space="0" w:color="auto"/>
          </w:divBdr>
        </w:div>
        <w:div w:id="1641107193">
          <w:marLeft w:val="640"/>
          <w:marRight w:val="0"/>
          <w:marTop w:val="0"/>
          <w:marBottom w:val="0"/>
          <w:divBdr>
            <w:top w:val="none" w:sz="0" w:space="0" w:color="auto"/>
            <w:left w:val="none" w:sz="0" w:space="0" w:color="auto"/>
            <w:bottom w:val="none" w:sz="0" w:space="0" w:color="auto"/>
            <w:right w:val="none" w:sz="0" w:space="0" w:color="auto"/>
          </w:divBdr>
        </w:div>
        <w:div w:id="1672753669">
          <w:marLeft w:val="640"/>
          <w:marRight w:val="0"/>
          <w:marTop w:val="0"/>
          <w:marBottom w:val="0"/>
          <w:divBdr>
            <w:top w:val="none" w:sz="0" w:space="0" w:color="auto"/>
            <w:left w:val="none" w:sz="0" w:space="0" w:color="auto"/>
            <w:bottom w:val="none" w:sz="0" w:space="0" w:color="auto"/>
            <w:right w:val="none" w:sz="0" w:space="0" w:color="auto"/>
          </w:divBdr>
        </w:div>
        <w:div w:id="1677152274">
          <w:marLeft w:val="640"/>
          <w:marRight w:val="0"/>
          <w:marTop w:val="0"/>
          <w:marBottom w:val="0"/>
          <w:divBdr>
            <w:top w:val="none" w:sz="0" w:space="0" w:color="auto"/>
            <w:left w:val="none" w:sz="0" w:space="0" w:color="auto"/>
            <w:bottom w:val="none" w:sz="0" w:space="0" w:color="auto"/>
            <w:right w:val="none" w:sz="0" w:space="0" w:color="auto"/>
          </w:divBdr>
        </w:div>
        <w:div w:id="1748377628">
          <w:marLeft w:val="640"/>
          <w:marRight w:val="0"/>
          <w:marTop w:val="0"/>
          <w:marBottom w:val="0"/>
          <w:divBdr>
            <w:top w:val="none" w:sz="0" w:space="0" w:color="auto"/>
            <w:left w:val="none" w:sz="0" w:space="0" w:color="auto"/>
            <w:bottom w:val="none" w:sz="0" w:space="0" w:color="auto"/>
            <w:right w:val="none" w:sz="0" w:space="0" w:color="auto"/>
          </w:divBdr>
        </w:div>
        <w:div w:id="1752653687">
          <w:marLeft w:val="640"/>
          <w:marRight w:val="0"/>
          <w:marTop w:val="0"/>
          <w:marBottom w:val="0"/>
          <w:divBdr>
            <w:top w:val="none" w:sz="0" w:space="0" w:color="auto"/>
            <w:left w:val="none" w:sz="0" w:space="0" w:color="auto"/>
            <w:bottom w:val="none" w:sz="0" w:space="0" w:color="auto"/>
            <w:right w:val="none" w:sz="0" w:space="0" w:color="auto"/>
          </w:divBdr>
        </w:div>
        <w:div w:id="1758790357">
          <w:marLeft w:val="640"/>
          <w:marRight w:val="0"/>
          <w:marTop w:val="0"/>
          <w:marBottom w:val="0"/>
          <w:divBdr>
            <w:top w:val="none" w:sz="0" w:space="0" w:color="auto"/>
            <w:left w:val="none" w:sz="0" w:space="0" w:color="auto"/>
            <w:bottom w:val="none" w:sz="0" w:space="0" w:color="auto"/>
            <w:right w:val="none" w:sz="0" w:space="0" w:color="auto"/>
          </w:divBdr>
        </w:div>
        <w:div w:id="1769427215">
          <w:marLeft w:val="640"/>
          <w:marRight w:val="0"/>
          <w:marTop w:val="0"/>
          <w:marBottom w:val="0"/>
          <w:divBdr>
            <w:top w:val="none" w:sz="0" w:space="0" w:color="auto"/>
            <w:left w:val="none" w:sz="0" w:space="0" w:color="auto"/>
            <w:bottom w:val="none" w:sz="0" w:space="0" w:color="auto"/>
            <w:right w:val="none" w:sz="0" w:space="0" w:color="auto"/>
          </w:divBdr>
        </w:div>
        <w:div w:id="1794207820">
          <w:marLeft w:val="640"/>
          <w:marRight w:val="0"/>
          <w:marTop w:val="0"/>
          <w:marBottom w:val="0"/>
          <w:divBdr>
            <w:top w:val="none" w:sz="0" w:space="0" w:color="auto"/>
            <w:left w:val="none" w:sz="0" w:space="0" w:color="auto"/>
            <w:bottom w:val="none" w:sz="0" w:space="0" w:color="auto"/>
            <w:right w:val="none" w:sz="0" w:space="0" w:color="auto"/>
          </w:divBdr>
        </w:div>
        <w:div w:id="1799495624">
          <w:marLeft w:val="640"/>
          <w:marRight w:val="0"/>
          <w:marTop w:val="0"/>
          <w:marBottom w:val="0"/>
          <w:divBdr>
            <w:top w:val="none" w:sz="0" w:space="0" w:color="auto"/>
            <w:left w:val="none" w:sz="0" w:space="0" w:color="auto"/>
            <w:bottom w:val="none" w:sz="0" w:space="0" w:color="auto"/>
            <w:right w:val="none" w:sz="0" w:space="0" w:color="auto"/>
          </w:divBdr>
        </w:div>
        <w:div w:id="1813713438">
          <w:marLeft w:val="640"/>
          <w:marRight w:val="0"/>
          <w:marTop w:val="0"/>
          <w:marBottom w:val="0"/>
          <w:divBdr>
            <w:top w:val="none" w:sz="0" w:space="0" w:color="auto"/>
            <w:left w:val="none" w:sz="0" w:space="0" w:color="auto"/>
            <w:bottom w:val="none" w:sz="0" w:space="0" w:color="auto"/>
            <w:right w:val="none" w:sz="0" w:space="0" w:color="auto"/>
          </w:divBdr>
        </w:div>
        <w:div w:id="1837846211">
          <w:marLeft w:val="640"/>
          <w:marRight w:val="0"/>
          <w:marTop w:val="0"/>
          <w:marBottom w:val="0"/>
          <w:divBdr>
            <w:top w:val="none" w:sz="0" w:space="0" w:color="auto"/>
            <w:left w:val="none" w:sz="0" w:space="0" w:color="auto"/>
            <w:bottom w:val="none" w:sz="0" w:space="0" w:color="auto"/>
            <w:right w:val="none" w:sz="0" w:space="0" w:color="auto"/>
          </w:divBdr>
        </w:div>
        <w:div w:id="1852602834">
          <w:marLeft w:val="640"/>
          <w:marRight w:val="0"/>
          <w:marTop w:val="0"/>
          <w:marBottom w:val="0"/>
          <w:divBdr>
            <w:top w:val="none" w:sz="0" w:space="0" w:color="auto"/>
            <w:left w:val="none" w:sz="0" w:space="0" w:color="auto"/>
            <w:bottom w:val="none" w:sz="0" w:space="0" w:color="auto"/>
            <w:right w:val="none" w:sz="0" w:space="0" w:color="auto"/>
          </w:divBdr>
        </w:div>
        <w:div w:id="1900245301">
          <w:marLeft w:val="640"/>
          <w:marRight w:val="0"/>
          <w:marTop w:val="0"/>
          <w:marBottom w:val="0"/>
          <w:divBdr>
            <w:top w:val="none" w:sz="0" w:space="0" w:color="auto"/>
            <w:left w:val="none" w:sz="0" w:space="0" w:color="auto"/>
            <w:bottom w:val="none" w:sz="0" w:space="0" w:color="auto"/>
            <w:right w:val="none" w:sz="0" w:space="0" w:color="auto"/>
          </w:divBdr>
        </w:div>
        <w:div w:id="1956786055">
          <w:marLeft w:val="640"/>
          <w:marRight w:val="0"/>
          <w:marTop w:val="0"/>
          <w:marBottom w:val="0"/>
          <w:divBdr>
            <w:top w:val="none" w:sz="0" w:space="0" w:color="auto"/>
            <w:left w:val="none" w:sz="0" w:space="0" w:color="auto"/>
            <w:bottom w:val="none" w:sz="0" w:space="0" w:color="auto"/>
            <w:right w:val="none" w:sz="0" w:space="0" w:color="auto"/>
          </w:divBdr>
        </w:div>
        <w:div w:id="1982880673">
          <w:marLeft w:val="640"/>
          <w:marRight w:val="0"/>
          <w:marTop w:val="0"/>
          <w:marBottom w:val="0"/>
          <w:divBdr>
            <w:top w:val="none" w:sz="0" w:space="0" w:color="auto"/>
            <w:left w:val="none" w:sz="0" w:space="0" w:color="auto"/>
            <w:bottom w:val="none" w:sz="0" w:space="0" w:color="auto"/>
            <w:right w:val="none" w:sz="0" w:space="0" w:color="auto"/>
          </w:divBdr>
        </w:div>
        <w:div w:id="2008052702">
          <w:marLeft w:val="640"/>
          <w:marRight w:val="0"/>
          <w:marTop w:val="0"/>
          <w:marBottom w:val="0"/>
          <w:divBdr>
            <w:top w:val="none" w:sz="0" w:space="0" w:color="auto"/>
            <w:left w:val="none" w:sz="0" w:space="0" w:color="auto"/>
            <w:bottom w:val="none" w:sz="0" w:space="0" w:color="auto"/>
            <w:right w:val="none" w:sz="0" w:space="0" w:color="auto"/>
          </w:divBdr>
        </w:div>
        <w:div w:id="2011061472">
          <w:marLeft w:val="640"/>
          <w:marRight w:val="0"/>
          <w:marTop w:val="0"/>
          <w:marBottom w:val="0"/>
          <w:divBdr>
            <w:top w:val="none" w:sz="0" w:space="0" w:color="auto"/>
            <w:left w:val="none" w:sz="0" w:space="0" w:color="auto"/>
            <w:bottom w:val="none" w:sz="0" w:space="0" w:color="auto"/>
            <w:right w:val="none" w:sz="0" w:space="0" w:color="auto"/>
          </w:divBdr>
        </w:div>
        <w:div w:id="2035304167">
          <w:marLeft w:val="640"/>
          <w:marRight w:val="0"/>
          <w:marTop w:val="0"/>
          <w:marBottom w:val="0"/>
          <w:divBdr>
            <w:top w:val="none" w:sz="0" w:space="0" w:color="auto"/>
            <w:left w:val="none" w:sz="0" w:space="0" w:color="auto"/>
            <w:bottom w:val="none" w:sz="0" w:space="0" w:color="auto"/>
            <w:right w:val="none" w:sz="0" w:space="0" w:color="auto"/>
          </w:divBdr>
        </w:div>
        <w:div w:id="2043746754">
          <w:marLeft w:val="640"/>
          <w:marRight w:val="0"/>
          <w:marTop w:val="0"/>
          <w:marBottom w:val="0"/>
          <w:divBdr>
            <w:top w:val="none" w:sz="0" w:space="0" w:color="auto"/>
            <w:left w:val="none" w:sz="0" w:space="0" w:color="auto"/>
            <w:bottom w:val="none" w:sz="0" w:space="0" w:color="auto"/>
            <w:right w:val="none" w:sz="0" w:space="0" w:color="auto"/>
          </w:divBdr>
        </w:div>
        <w:div w:id="2045134489">
          <w:marLeft w:val="640"/>
          <w:marRight w:val="0"/>
          <w:marTop w:val="0"/>
          <w:marBottom w:val="0"/>
          <w:divBdr>
            <w:top w:val="none" w:sz="0" w:space="0" w:color="auto"/>
            <w:left w:val="none" w:sz="0" w:space="0" w:color="auto"/>
            <w:bottom w:val="none" w:sz="0" w:space="0" w:color="auto"/>
            <w:right w:val="none" w:sz="0" w:space="0" w:color="auto"/>
          </w:divBdr>
        </w:div>
        <w:div w:id="2061979280">
          <w:marLeft w:val="640"/>
          <w:marRight w:val="0"/>
          <w:marTop w:val="0"/>
          <w:marBottom w:val="0"/>
          <w:divBdr>
            <w:top w:val="none" w:sz="0" w:space="0" w:color="auto"/>
            <w:left w:val="none" w:sz="0" w:space="0" w:color="auto"/>
            <w:bottom w:val="none" w:sz="0" w:space="0" w:color="auto"/>
            <w:right w:val="none" w:sz="0" w:space="0" w:color="auto"/>
          </w:divBdr>
        </w:div>
        <w:div w:id="2071228738">
          <w:marLeft w:val="640"/>
          <w:marRight w:val="0"/>
          <w:marTop w:val="0"/>
          <w:marBottom w:val="0"/>
          <w:divBdr>
            <w:top w:val="none" w:sz="0" w:space="0" w:color="auto"/>
            <w:left w:val="none" w:sz="0" w:space="0" w:color="auto"/>
            <w:bottom w:val="none" w:sz="0" w:space="0" w:color="auto"/>
            <w:right w:val="none" w:sz="0" w:space="0" w:color="auto"/>
          </w:divBdr>
        </w:div>
        <w:div w:id="2072266980">
          <w:marLeft w:val="640"/>
          <w:marRight w:val="0"/>
          <w:marTop w:val="0"/>
          <w:marBottom w:val="0"/>
          <w:divBdr>
            <w:top w:val="none" w:sz="0" w:space="0" w:color="auto"/>
            <w:left w:val="none" w:sz="0" w:space="0" w:color="auto"/>
            <w:bottom w:val="none" w:sz="0" w:space="0" w:color="auto"/>
            <w:right w:val="none" w:sz="0" w:space="0" w:color="auto"/>
          </w:divBdr>
        </w:div>
        <w:div w:id="2122916583">
          <w:marLeft w:val="640"/>
          <w:marRight w:val="0"/>
          <w:marTop w:val="0"/>
          <w:marBottom w:val="0"/>
          <w:divBdr>
            <w:top w:val="none" w:sz="0" w:space="0" w:color="auto"/>
            <w:left w:val="none" w:sz="0" w:space="0" w:color="auto"/>
            <w:bottom w:val="none" w:sz="0" w:space="0" w:color="auto"/>
            <w:right w:val="none" w:sz="0" w:space="0" w:color="auto"/>
          </w:divBdr>
        </w:div>
      </w:divsChild>
    </w:div>
    <w:div w:id="2092459104">
      <w:bodyDiv w:val="1"/>
      <w:marLeft w:val="0"/>
      <w:marRight w:val="0"/>
      <w:marTop w:val="0"/>
      <w:marBottom w:val="0"/>
      <w:divBdr>
        <w:top w:val="none" w:sz="0" w:space="0" w:color="auto"/>
        <w:left w:val="none" w:sz="0" w:space="0" w:color="auto"/>
        <w:bottom w:val="none" w:sz="0" w:space="0" w:color="auto"/>
        <w:right w:val="none" w:sz="0" w:space="0" w:color="auto"/>
      </w:divBdr>
      <w:divsChild>
        <w:div w:id="7031241">
          <w:marLeft w:val="640"/>
          <w:marRight w:val="0"/>
          <w:marTop w:val="0"/>
          <w:marBottom w:val="0"/>
          <w:divBdr>
            <w:top w:val="none" w:sz="0" w:space="0" w:color="auto"/>
            <w:left w:val="none" w:sz="0" w:space="0" w:color="auto"/>
            <w:bottom w:val="none" w:sz="0" w:space="0" w:color="auto"/>
            <w:right w:val="none" w:sz="0" w:space="0" w:color="auto"/>
          </w:divBdr>
        </w:div>
        <w:div w:id="20908098">
          <w:marLeft w:val="640"/>
          <w:marRight w:val="0"/>
          <w:marTop w:val="0"/>
          <w:marBottom w:val="0"/>
          <w:divBdr>
            <w:top w:val="none" w:sz="0" w:space="0" w:color="auto"/>
            <w:left w:val="none" w:sz="0" w:space="0" w:color="auto"/>
            <w:bottom w:val="none" w:sz="0" w:space="0" w:color="auto"/>
            <w:right w:val="none" w:sz="0" w:space="0" w:color="auto"/>
          </w:divBdr>
        </w:div>
        <w:div w:id="36005284">
          <w:marLeft w:val="640"/>
          <w:marRight w:val="0"/>
          <w:marTop w:val="0"/>
          <w:marBottom w:val="0"/>
          <w:divBdr>
            <w:top w:val="none" w:sz="0" w:space="0" w:color="auto"/>
            <w:left w:val="none" w:sz="0" w:space="0" w:color="auto"/>
            <w:bottom w:val="none" w:sz="0" w:space="0" w:color="auto"/>
            <w:right w:val="none" w:sz="0" w:space="0" w:color="auto"/>
          </w:divBdr>
        </w:div>
        <w:div w:id="40788429">
          <w:marLeft w:val="640"/>
          <w:marRight w:val="0"/>
          <w:marTop w:val="0"/>
          <w:marBottom w:val="0"/>
          <w:divBdr>
            <w:top w:val="none" w:sz="0" w:space="0" w:color="auto"/>
            <w:left w:val="none" w:sz="0" w:space="0" w:color="auto"/>
            <w:bottom w:val="none" w:sz="0" w:space="0" w:color="auto"/>
            <w:right w:val="none" w:sz="0" w:space="0" w:color="auto"/>
          </w:divBdr>
        </w:div>
        <w:div w:id="41103810">
          <w:marLeft w:val="640"/>
          <w:marRight w:val="0"/>
          <w:marTop w:val="0"/>
          <w:marBottom w:val="0"/>
          <w:divBdr>
            <w:top w:val="none" w:sz="0" w:space="0" w:color="auto"/>
            <w:left w:val="none" w:sz="0" w:space="0" w:color="auto"/>
            <w:bottom w:val="none" w:sz="0" w:space="0" w:color="auto"/>
            <w:right w:val="none" w:sz="0" w:space="0" w:color="auto"/>
          </w:divBdr>
        </w:div>
        <w:div w:id="71709183">
          <w:marLeft w:val="640"/>
          <w:marRight w:val="0"/>
          <w:marTop w:val="0"/>
          <w:marBottom w:val="0"/>
          <w:divBdr>
            <w:top w:val="none" w:sz="0" w:space="0" w:color="auto"/>
            <w:left w:val="none" w:sz="0" w:space="0" w:color="auto"/>
            <w:bottom w:val="none" w:sz="0" w:space="0" w:color="auto"/>
            <w:right w:val="none" w:sz="0" w:space="0" w:color="auto"/>
          </w:divBdr>
        </w:div>
        <w:div w:id="73943232">
          <w:marLeft w:val="640"/>
          <w:marRight w:val="0"/>
          <w:marTop w:val="0"/>
          <w:marBottom w:val="0"/>
          <w:divBdr>
            <w:top w:val="none" w:sz="0" w:space="0" w:color="auto"/>
            <w:left w:val="none" w:sz="0" w:space="0" w:color="auto"/>
            <w:bottom w:val="none" w:sz="0" w:space="0" w:color="auto"/>
            <w:right w:val="none" w:sz="0" w:space="0" w:color="auto"/>
          </w:divBdr>
        </w:div>
        <w:div w:id="88279860">
          <w:marLeft w:val="640"/>
          <w:marRight w:val="0"/>
          <w:marTop w:val="0"/>
          <w:marBottom w:val="0"/>
          <w:divBdr>
            <w:top w:val="none" w:sz="0" w:space="0" w:color="auto"/>
            <w:left w:val="none" w:sz="0" w:space="0" w:color="auto"/>
            <w:bottom w:val="none" w:sz="0" w:space="0" w:color="auto"/>
            <w:right w:val="none" w:sz="0" w:space="0" w:color="auto"/>
          </w:divBdr>
        </w:div>
        <w:div w:id="146408538">
          <w:marLeft w:val="640"/>
          <w:marRight w:val="0"/>
          <w:marTop w:val="0"/>
          <w:marBottom w:val="0"/>
          <w:divBdr>
            <w:top w:val="none" w:sz="0" w:space="0" w:color="auto"/>
            <w:left w:val="none" w:sz="0" w:space="0" w:color="auto"/>
            <w:bottom w:val="none" w:sz="0" w:space="0" w:color="auto"/>
            <w:right w:val="none" w:sz="0" w:space="0" w:color="auto"/>
          </w:divBdr>
        </w:div>
        <w:div w:id="151681137">
          <w:marLeft w:val="640"/>
          <w:marRight w:val="0"/>
          <w:marTop w:val="0"/>
          <w:marBottom w:val="0"/>
          <w:divBdr>
            <w:top w:val="none" w:sz="0" w:space="0" w:color="auto"/>
            <w:left w:val="none" w:sz="0" w:space="0" w:color="auto"/>
            <w:bottom w:val="none" w:sz="0" w:space="0" w:color="auto"/>
            <w:right w:val="none" w:sz="0" w:space="0" w:color="auto"/>
          </w:divBdr>
        </w:div>
        <w:div w:id="193731462">
          <w:marLeft w:val="640"/>
          <w:marRight w:val="0"/>
          <w:marTop w:val="0"/>
          <w:marBottom w:val="0"/>
          <w:divBdr>
            <w:top w:val="none" w:sz="0" w:space="0" w:color="auto"/>
            <w:left w:val="none" w:sz="0" w:space="0" w:color="auto"/>
            <w:bottom w:val="none" w:sz="0" w:space="0" w:color="auto"/>
            <w:right w:val="none" w:sz="0" w:space="0" w:color="auto"/>
          </w:divBdr>
        </w:div>
        <w:div w:id="198864394">
          <w:marLeft w:val="640"/>
          <w:marRight w:val="0"/>
          <w:marTop w:val="0"/>
          <w:marBottom w:val="0"/>
          <w:divBdr>
            <w:top w:val="none" w:sz="0" w:space="0" w:color="auto"/>
            <w:left w:val="none" w:sz="0" w:space="0" w:color="auto"/>
            <w:bottom w:val="none" w:sz="0" w:space="0" w:color="auto"/>
            <w:right w:val="none" w:sz="0" w:space="0" w:color="auto"/>
          </w:divBdr>
        </w:div>
        <w:div w:id="272637238">
          <w:marLeft w:val="640"/>
          <w:marRight w:val="0"/>
          <w:marTop w:val="0"/>
          <w:marBottom w:val="0"/>
          <w:divBdr>
            <w:top w:val="none" w:sz="0" w:space="0" w:color="auto"/>
            <w:left w:val="none" w:sz="0" w:space="0" w:color="auto"/>
            <w:bottom w:val="none" w:sz="0" w:space="0" w:color="auto"/>
            <w:right w:val="none" w:sz="0" w:space="0" w:color="auto"/>
          </w:divBdr>
        </w:div>
        <w:div w:id="273756231">
          <w:marLeft w:val="640"/>
          <w:marRight w:val="0"/>
          <w:marTop w:val="0"/>
          <w:marBottom w:val="0"/>
          <w:divBdr>
            <w:top w:val="none" w:sz="0" w:space="0" w:color="auto"/>
            <w:left w:val="none" w:sz="0" w:space="0" w:color="auto"/>
            <w:bottom w:val="none" w:sz="0" w:space="0" w:color="auto"/>
            <w:right w:val="none" w:sz="0" w:space="0" w:color="auto"/>
          </w:divBdr>
        </w:div>
        <w:div w:id="280189832">
          <w:marLeft w:val="640"/>
          <w:marRight w:val="0"/>
          <w:marTop w:val="0"/>
          <w:marBottom w:val="0"/>
          <w:divBdr>
            <w:top w:val="none" w:sz="0" w:space="0" w:color="auto"/>
            <w:left w:val="none" w:sz="0" w:space="0" w:color="auto"/>
            <w:bottom w:val="none" w:sz="0" w:space="0" w:color="auto"/>
            <w:right w:val="none" w:sz="0" w:space="0" w:color="auto"/>
          </w:divBdr>
        </w:div>
        <w:div w:id="319384611">
          <w:marLeft w:val="640"/>
          <w:marRight w:val="0"/>
          <w:marTop w:val="0"/>
          <w:marBottom w:val="0"/>
          <w:divBdr>
            <w:top w:val="none" w:sz="0" w:space="0" w:color="auto"/>
            <w:left w:val="none" w:sz="0" w:space="0" w:color="auto"/>
            <w:bottom w:val="none" w:sz="0" w:space="0" w:color="auto"/>
            <w:right w:val="none" w:sz="0" w:space="0" w:color="auto"/>
          </w:divBdr>
        </w:div>
        <w:div w:id="319894054">
          <w:marLeft w:val="640"/>
          <w:marRight w:val="0"/>
          <w:marTop w:val="0"/>
          <w:marBottom w:val="0"/>
          <w:divBdr>
            <w:top w:val="none" w:sz="0" w:space="0" w:color="auto"/>
            <w:left w:val="none" w:sz="0" w:space="0" w:color="auto"/>
            <w:bottom w:val="none" w:sz="0" w:space="0" w:color="auto"/>
            <w:right w:val="none" w:sz="0" w:space="0" w:color="auto"/>
          </w:divBdr>
        </w:div>
        <w:div w:id="354618528">
          <w:marLeft w:val="640"/>
          <w:marRight w:val="0"/>
          <w:marTop w:val="0"/>
          <w:marBottom w:val="0"/>
          <w:divBdr>
            <w:top w:val="none" w:sz="0" w:space="0" w:color="auto"/>
            <w:left w:val="none" w:sz="0" w:space="0" w:color="auto"/>
            <w:bottom w:val="none" w:sz="0" w:space="0" w:color="auto"/>
            <w:right w:val="none" w:sz="0" w:space="0" w:color="auto"/>
          </w:divBdr>
        </w:div>
        <w:div w:id="356201481">
          <w:marLeft w:val="640"/>
          <w:marRight w:val="0"/>
          <w:marTop w:val="0"/>
          <w:marBottom w:val="0"/>
          <w:divBdr>
            <w:top w:val="none" w:sz="0" w:space="0" w:color="auto"/>
            <w:left w:val="none" w:sz="0" w:space="0" w:color="auto"/>
            <w:bottom w:val="none" w:sz="0" w:space="0" w:color="auto"/>
            <w:right w:val="none" w:sz="0" w:space="0" w:color="auto"/>
          </w:divBdr>
        </w:div>
        <w:div w:id="362293283">
          <w:marLeft w:val="640"/>
          <w:marRight w:val="0"/>
          <w:marTop w:val="0"/>
          <w:marBottom w:val="0"/>
          <w:divBdr>
            <w:top w:val="none" w:sz="0" w:space="0" w:color="auto"/>
            <w:left w:val="none" w:sz="0" w:space="0" w:color="auto"/>
            <w:bottom w:val="none" w:sz="0" w:space="0" w:color="auto"/>
            <w:right w:val="none" w:sz="0" w:space="0" w:color="auto"/>
          </w:divBdr>
        </w:div>
        <w:div w:id="375812507">
          <w:marLeft w:val="640"/>
          <w:marRight w:val="0"/>
          <w:marTop w:val="0"/>
          <w:marBottom w:val="0"/>
          <w:divBdr>
            <w:top w:val="none" w:sz="0" w:space="0" w:color="auto"/>
            <w:left w:val="none" w:sz="0" w:space="0" w:color="auto"/>
            <w:bottom w:val="none" w:sz="0" w:space="0" w:color="auto"/>
            <w:right w:val="none" w:sz="0" w:space="0" w:color="auto"/>
          </w:divBdr>
        </w:div>
        <w:div w:id="452405212">
          <w:marLeft w:val="640"/>
          <w:marRight w:val="0"/>
          <w:marTop w:val="0"/>
          <w:marBottom w:val="0"/>
          <w:divBdr>
            <w:top w:val="none" w:sz="0" w:space="0" w:color="auto"/>
            <w:left w:val="none" w:sz="0" w:space="0" w:color="auto"/>
            <w:bottom w:val="none" w:sz="0" w:space="0" w:color="auto"/>
            <w:right w:val="none" w:sz="0" w:space="0" w:color="auto"/>
          </w:divBdr>
        </w:div>
        <w:div w:id="519392869">
          <w:marLeft w:val="640"/>
          <w:marRight w:val="0"/>
          <w:marTop w:val="0"/>
          <w:marBottom w:val="0"/>
          <w:divBdr>
            <w:top w:val="none" w:sz="0" w:space="0" w:color="auto"/>
            <w:left w:val="none" w:sz="0" w:space="0" w:color="auto"/>
            <w:bottom w:val="none" w:sz="0" w:space="0" w:color="auto"/>
            <w:right w:val="none" w:sz="0" w:space="0" w:color="auto"/>
          </w:divBdr>
        </w:div>
        <w:div w:id="529032030">
          <w:marLeft w:val="640"/>
          <w:marRight w:val="0"/>
          <w:marTop w:val="0"/>
          <w:marBottom w:val="0"/>
          <w:divBdr>
            <w:top w:val="none" w:sz="0" w:space="0" w:color="auto"/>
            <w:left w:val="none" w:sz="0" w:space="0" w:color="auto"/>
            <w:bottom w:val="none" w:sz="0" w:space="0" w:color="auto"/>
            <w:right w:val="none" w:sz="0" w:space="0" w:color="auto"/>
          </w:divBdr>
        </w:div>
        <w:div w:id="550969149">
          <w:marLeft w:val="640"/>
          <w:marRight w:val="0"/>
          <w:marTop w:val="0"/>
          <w:marBottom w:val="0"/>
          <w:divBdr>
            <w:top w:val="none" w:sz="0" w:space="0" w:color="auto"/>
            <w:left w:val="none" w:sz="0" w:space="0" w:color="auto"/>
            <w:bottom w:val="none" w:sz="0" w:space="0" w:color="auto"/>
            <w:right w:val="none" w:sz="0" w:space="0" w:color="auto"/>
          </w:divBdr>
        </w:div>
        <w:div w:id="554586809">
          <w:marLeft w:val="640"/>
          <w:marRight w:val="0"/>
          <w:marTop w:val="0"/>
          <w:marBottom w:val="0"/>
          <w:divBdr>
            <w:top w:val="none" w:sz="0" w:space="0" w:color="auto"/>
            <w:left w:val="none" w:sz="0" w:space="0" w:color="auto"/>
            <w:bottom w:val="none" w:sz="0" w:space="0" w:color="auto"/>
            <w:right w:val="none" w:sz="0" w:space="0" w:color="auto"/>
          </w:divBdr>
        </w:div>
        <w:div w:id="561865452">
          <w:marLeft w:val="640"/>
          <w:marRight w:val="0"/>
          <w:marTop w:val="0"/>
          <w:marBottom w:val="0"/>
          <w:divBdr>
            <w:top w:val="none" w:sz="0" w:space="0" w:color="auto"/>
            <w:left w:val="none" w:sz="0" w:space="0" w:color="auto"/>
            <w:bottom w:val="none" w:sz="0" w:space="0" w:color="auto"/>
            <w:right w:val="none" w:sz="0" w:space="0" w:color="auto"/>
          </w:divBdr>
        </w:div>
        <w:div w:id="579174269">
          <w:marLeft w:val="640"/>
          <w:marRight w:val="0"/>
          <w:marTop w:val="0"/>
          <w:marBottom w:val="0"/>
          <w:divBdr>
            <w:top w:val="none" w:sz="0" w:space="0" w:color="auto"/>
            <w:left w:val="none" w:sz="0" w:space="0" w:color="auto"/>
            <w:bottom w:val="none" w:sz="0" w:space="0" w:color="auto"/>
            <w:right w:val="none" w:sz="0" w:space="0" w:color="auto"/>
          </w:divBdr>
        </w:div>
        <w:div w:id="584731824">
          <w:marLeft w:val="640"/>
          <w:marRight w:val="0"/>
          <w:marTop w:val="0"/>
          <w:marBottom w:val="0"/>
          <w:divBdr>
            <w:top w:val="none" w:sz="0" w:space="0" w:color="auto"/>
            <w:left w:val="none" w:sz="0" w:space="0" w:color="auto"/>
            <w:bottom w:val="none" w:sz="0" w:space="0" w:color="auto"/>
            <w:right w:val="none" w:sz="0" w:space="0" w:color="auto"/>
          </w:divBdr>
        </w:div>
        <w:div w:id="632176710">
          <w:marLeft w:val="640"/>
          <w:marRight w:val="0"/>
          <w:marTop w:val="0"/>
          <w:marBottom w:val="0"/>
          <w:divBdr>
            <w:top w:val="none" w:sz="0" w:space="0" w:color="auto"/>
            <w:left w:val="none" w:sz="0" w:space="0" w:color="auto"/>
            <w:bottom w:val="none" w:sz="0" w:space="0" w:color="auto"/>
            <w:right w:val="none" w:sz="0" w:space="0" w:color="auto"/>
          </w:divBdr>
        </w:div>
        <w:div w:id="634801883">
          <w:marLeft w:val="640"/>
          <w:marRight w:val="0"/>
          <w:marTop w:val="0"/>
          <w:marBottom w:val="0"/>
          <w:divBdr>
            <w:top w:val="none" w:sz="0" w:space="0" w:color="auto"/>
            <w:left w:val="none" w:sz="0" w:space="0" w:color="auto"/>
            <w:bottom w:val="none" w:sz="0" w:space="0" w:color="auto"/>
            <w:right w:val="none" w:sz="0" w:space="0" w:color="auto"/>
          </w:divBdr>
        </w:div>
        <w:div w:id="674576331">
          <w:marLeft w:val="640"/>
          <w:marRight w:val="0"/>
          <w:marTop w:val="0"/>
          <w:marBottom w:val="0"/>
          <w:divBdr>
            <w:top w:val="none" w:sz="0" w:space="0" w:color="auto"/>
            <w:left w:val="none" w:sz="0" w:space="0" w:color="auto"/>
            <w:bottom w:val="none" w:sz="0" w:space="0" w:color="auto"/>
            <w:right w:val="none" w:sz="0" w:space="0" w:color="auto"/>
          </w:divBdr>
        </w:div>
        <w:div w:id="699664116">
          <w:marLeft w:val="640"/>
          <w:marRight w:val="0"/>
          <w:marTop w:val="0"/>
          <w:marBottom w:val="0"/>
          <w:divBdr>
            <w:top w:val="none" w:sz="0" w:space="0" w:color="auto"/>
            <w:left w:val="none" w:sz="0" w:space="0" w:color="auto"/>
            <w:bottom w:val="none" w:sz="0" w:space="0" w:color="auto"/>
            <w:right w:val="none" w:sz="0" w:space="0" w:color="auto"/>
          </w:divBdr>
        </w:div>
        <w:div w:id="706567934">
          <w:marLeft w:val="640"/>
          <w:marRight w:val="0"/>
          <w:marTop w:val="0"/>
          <w:marBottom w:val="0"/>
          <w:divBdr>
            <w:top w:val="none" w:sz="0" w:space="0" w:color="auto"/>
            <w:left w:val="none" w:sz="0" w:space="0" w:color="auto"/>
            <w:bottom w:val="none" w:sz="0" w:space="0" w:color="auto"/>
            <w:right w:val="none" w:sz="0" w:space="0" w:color="auto"/>
          </w:divBdr>
        </w:div>
        <w:div w:id="719674495">
          <w:marLeft w:val="640"/>
          <w:marRight w:val="0"/>
          <w:marTop w:val="0"/>
          <w:marBottom w:val="0"/>
          <w:divBdr>
            <w:top w:val="none" w:sz="0" w:space="0" w:color="auto"/>
            <w:left w:val="none" w:sz="0" w:space="0" w:color="auto"/>
            <w:bottom w:val="none" w:sz="0" w:space="0" w:color="auto"/>
            <w:right w:val="none" w:sz="0" w:space="0" w:color="auto"/>
          </w:divBdr>
        </w:div>
        <w:div w:id="772170028">
          <w:marLeft w:val="640"/>
          <w:marRight w:val="0"/>
          <w:marTop w:val="0"/>
          <w:marBottom w:val="0"/>
          <w:divBdr>
            <w:top w:val="none" w:sz="0" w:space="0" w:color="auto"/>
            <w:left w:val="none" w:sz="0" w:space="0" w:color="auto"/>
            <w:bottom w:val="none" w:sz="0" w:space="0" w:color="auto"/>
            <w:right w:val="none" w:sz="0" w:space="0" w:color="auto"/>
          </w:divBdr>
        </w:div>
        <w:div w:id="833958965">
          <w:marLeft w:val="640"/>
          <w:marRight w:val="0"/>
          <w:marTop w:val="0"/>
          <w:marBottom w:val="0"/>
          <w:divBdr>
            <w:top w:val="none" w:sz="0" w:space="0" w:color="auto"/>
            <w:left w:val="none" w:sz="0" w:space="0" w:color="auto"/>
            <w:bottom w:val="none" w:sz="0" w:space="0" w:color="auto"/>
            <w:right w:val="none" w:sz="0" w:space="0" w:color="auto"/>
          </w:divBdr>
        </w:div>
        <w:div w:id="850679463">
          <w:marLeft w:val="640"/>
          <w:marRight w:val="0"/>
          <w:marTop w:val="0"/>
          <w:marBottom w:val="0"/>
          <w:divBdr>
            <w:top w:val="none" w:sz="0" w:space="0" w:color="auto"/>
            <w:left w:val="none" w:sz="0" w:space="0" w:color="auto"/>
            <w:bottom w:val="none" w:sz="0" w:space="0" w:color="auto"/>
            <w:right w:val="none" w:sz="0" w:space="0" w:color="auto"/>
          </w:divBdr>
        </w:div>
        <w:div w:id="882640217">
          <w:marLeft w:val="640"/>
          <w:marRight w:val="0"/>
          <w:marTop w:val="0"/>
          <w:marBottom w:val="0"/>
          <w:divBdr>
            <w:top w:val="none" w:sz="0" w:space="0" w:color="auto"/>
            <w:left w:val="none" w:sz="0" w:space="0" w:color="auto"/>
            <w:bottom w:val="none" w:sz="0" w:space="0" w:color="auto"/>
            <w:right w:val="none" w:sz="0" w:space="0" w:color="auto"/>
          </w:divBdr>
        </w:div>
        <w:div w:id="890924031">
          <w:marLeft w:val="640"/>
          <w:marRight w:val="0"/>
          <w:marTop w:val="0"/>
          <w:marBottom w:val="0"/>
          <w:divBdr>
            <w:top w:val="none" w:sz="0" w:space="0" w:color="auto"/>
            <w:left w:val="none" w:sz="0" w:space="0" w:color="auto"/>
            <w:bottom w:val="none" w:sz="0" w:space="0" w:color="auto"/>
            <w:right w:val="none" w:sz="0" w:space="0" w:color="auto"/>
          </w:divBdr>
        </w:div>
        <w:div w:id="898786242">
          <w:marLeft w:val="640"/>
          <w:marRight w:val="0"/>
          <w:marTop w:val="0"/>
          <w:marBottom w:val="0"/>
          <w:divBdr>
            <w:top w:val="none" w:sz="0" w:space="0" w:color="auto"/>
            <w:left w:val="none" w:sz="0" w:space="0" w:color="auto"/>
            <w:bottom w:val="none" w:sz="0" w:space="0" w:color="auto"/>
            <w:right w:val="none" w:sz="0" w:space="0" w:color="auto"/>
          </w:divBdr>
        </w:div>
        <w:div w:id="918561512">
          <w:marLeft w:val="640"/>
          <w:marRight w:val="0"/>
          <w:marTop w:val="0"/>
          <w:marBottom w:val="0"/>
          <w:divBdr>
            <w:top w:val="none" w:sz="0" w:space="0" w:color="auto"/>
            <w:left w:val="none" w:sz="0" w:space="0" w:color="auto"/>
            <w:bottom w:val="none" w:sz="0" w:space="0" w:color="auto"/>
            <w:right w:val="none" w:sz="0" w:space="0" w:color="auto"/>
          </w:divBdr>
        </w:div>
        <w:div w:id="933586164">
          <w:marLeft w:val="640"/>
          <w:marRight w:val="0"/>
          <w:marTop w:val="0"/>
          <w:marBottom w:val="0"/>
          <w:divBdr>
            <w:top w:val="none" w:sz="0" w:space="0" w:color="auto"/>
            <w:left w:val="none" w:sz="0" w:space="0" w:color="auto"/>
            <w:bottom w:val="none" w:sz="0" w:space="0" w:color="auto"/>
            <w:right w:val="none" w:sz="0" w:space="0" w:color="auto"/>
          </w:divBdr>
        </w:div>
        <w:div w:id="953445181">
          <w:marLeft w:val="640"/>
          <w:marRight w:val="0"/>
          <w:marTop w:val="0"/>
          <w:marBottom w:val="0"/>
          <w:divBdr>
            <w:top w:val="none" w:sz="0" w:space="0" w:color="auto"/>
            <w:left w:val="none" w:sz="0" w:space="0" w:color="auto"/>
            <w:bottom w:val="none" w:sz="0" w:space="0" w:color="auto"/>
            <w:right w:val="none" w:sz="0" w:space="0" w:color="auto"/>
          </w:divBdr>
        </w:div>
        <w:div w:id="967979763">
          <w:marLeft w:val="640"/>
          <w:marRight w:val="0"/>
          <w:marTop w:val="0"/>
          <w:marBottom w:val="0"/>
          <w:divBdr>
            <w:top w:val="none" w:sz="0" w:space="0" w:color="auto"/>
            <w:left w:val="none" w:sz="0" w:space="0" w:color="auto"/>
            <w:bottom w:val="none" w:sz="0" w:space="0" w:color="auto"/>
            <w:right w:val="none" w:sz="0" w:space="0" w:color="auto"/>
          </w:divBdr>
        </w:div>
        <w:div w:id="970479848">
          <w:marLeft w:val="640"/>
          <w:marRight w:val="0"/>
          <w:marTop w:val="0"/>
          <w:marBottom w:val="0"/>
          <w:divBdr>
            <w:top w:val="none" w:sz="0" w:space="0" w:color="auto"/>
            <w:left w:val="none" w:sz="0" w:space="0" w:color="auto"/>
            <w:bottom w:val="none" w:sz="0" w:space="0" w:color="auto"/>
            <w:right w:val="none" w:sz="0" w:space="0" w:color="auto"/>
          </w:divBdr>
        </w:div>
        <w:div w:id="977303266">
          <w:marLeft w:val="640"/>
          <w:marRight w:val="0"/>
          <w:marTop w:val="0"/>
          <w:marBottom w:val="0"/>
          <w:divBdr>
            <w:top w:val="none" w:sz="0" w:space="0" w:color="auto"/>
            <w:left w:val="none" w:sz="0" w:space="0" w:color="auto"/>
            <w:bottom w:val="none" w:sz="0" w:space="0" w:color="auto"/>
            <w:right w:val="none" w:sz="0" w:space="0" w:color="auto"/>
          </w:divBdr>
        </w:div>
        <w:div w:id="980883204">
          <w:marLeft w:val="640"/>
          <w:marRight w:val="0"/>
          <w:marTop w:val="0"/>
          <w:marBottom w:val="0"/>
          <w:divBdr>
            <w:top w:val="none" w:sz="0" w:space="0" w:color="auto"/>
            <w:left w:val="none" w:sz="0" w:space="0" w:color="auto"/>
            <w:bottom w:val="none" w:sz="0" w:space="0" w:color="auto"/>
            <w:right w:val="none" w:sz="0" w:space="0" w:color="auto"/>
          </w:divBdr>
        </w:div>
        <w:div w:id="984551022">
          <w:marLeft w:val="640"/>
          <w:marRight w:val="0"/>
          <w:marTop w:val="0"/>
          <w:marBottom w:val="0"/>
          <w:divBdr>
            <w:top w:val="none" w:sz="0" w:space="0" w:color="auto"/>
            <w:left w:val="none" w:sz="0" w:space="0" w:color="auto"/>
            <w:bottom w:val="none" w:sz="0" w:space="0" w:color="auto"/>
            <w:right w:val="none" w:sz="0" w:space="0" w:color="auto"/>
          </w:divBdr>
        </w:div>
        <w:div w:id="1000815874">
          <w:marLeft w:val="640"/>
          <w:marRight w:val="0"/>
          <w:marTop w:val="0"/>
          <w:marBottom w:val="0"/>
          <w:divBdr>
            <w:top w:val="none" w:sz="0" w:space="0" w:color="auto"/>
            <w:left w:val="none" w:sz="0" w:space="0" w:color="auto"/>
            <w:bottom w:val="none" w:sz="0" w:space="0" w:color="auto"/>
            <w:right w:val="none" w:sz="0" w:space="0" w:color="auto"/>
          </w:divBdr>
        </w:div>
        <w:div w:id="1007247936">
          <w:marLeft w:val="640"/>
          <w:marRight w:val="0"/>
          <w:marTop w:val="0"/>
          <w:marBottom w:val="0"/>
          <w:divBdr>
            <w:top w:val="none" w:sz="0" w:space="0" w:color="auto"/>
            <w:left w:val="none" w:sz="0" w:space="0" w:color="auto"/>
            <w:bottom w:val="none" w:sz="0" w:space="0" w:color="auto"/>
            <w:right w:val="none" w:sz="0" w:space="0" w:color="auto"/>
          </w:divBdr>
        </w:div>
        <w:div w:id="1058669451">
          <w:marLeft w:val="640"/>
          <w:marRight w:val="0"/>
          <w:marTop w:val="0"/>
          <w:marBottom w:val="0"/>
          <w:divBdr>
            <w:top w:val="none" w:sz="0" w:space="0" w:color="auto"/>
            <w:left w:val="none" w:sz="0" w:space="0" w:color="auto"/>
            <w:bottom w:val="none" w:sz="0" w:space="0" w:color="auto"/>
            <w:right w:val="none" w:sz="0" w:space="0" w:color="auto"/>
          </w:divBdr>
        </w:div>
        <w:div w:id="1067723509">
          <w:marLeft w:val="640"/>
          <w:marRight w:val="0"/>
          <w:marTop w:val="0"/>
          <w:marBottom w:val="0"/>
          <w:divBdr>
            <w:top w:val="none" w:sz="0" w:space="0" w:color="auto"/>
            <w:left w:val="none" w:sz="0" w:space="0" w:color="auto"/>
            <w:bottom w:val="none" w:sz="0" w:space="0" w:color="auto"/>
            <w:right w:val="none" w:sz="0" w:space="0" w:color="auto"/>
          </w:divBdr>
        </w:div>
        <w:div w:id="1146161998">
          <w:marLeft w:val="640"/>
          <w:marRight w:val="0"/>
          <w:marTop w:val="0"/>
          <w:marBottom w:val="0"/>
          <w:divBdr>
            <w:top w:val="none" w:sz="0" w:space="0" w:color="auto"/>
            <w:left w:val="none" w:sz="0" w:space="0" w:color="auto"/>
            <w:bottom w:val="none" w:sz="0" w:space="0" w:color="auto"/>
            <w:right w:val="none" w:sz="0" w:space="0" w:color="auto"/>
          </w:divBdr>
        </w:div>
        <w:div w:id="1223709947">
          <w:marLeft w:val="640"/>
          <w:marRight w:val="0"/>
          <w:marTop w:val="0"/>
          <w:marBottom w:val="0"/>
          <w:divBdr>
            <w:top w:val="none" w:sz="0" w:space="0" w:color="auto"/>
            <w:left w:val="none" w:sz="0" w:space="0" w:color="auto"/>
            <w:bottom w:val="none" w:sz="0" w:space="0" w:color="auto"/>
            <w:right w:val="none" w:sz="0" w:space="0" w:color="auto"/>
          </w:divBdr>
        </w:div>
        <w:div w:id="1263148449">
          <w:marLeft w:val="640"/>
          <w:marRight w:val="0"/>
          <w:marTop w:val="0"/>
          <w:marBottom w:val="0"/>
          <w:divBdr>
            <w:top w:val="none" w:sz="0" w:space="0" w:color="auto"/>
            <w:left w:val="none" w:sz="0" w:space="0" w:color="auto"/>
            <w:bottom w:val="none" w:sz="0" w:space="0" w:color="auto"/>
            <w:right w:val="none" w:sz="0" w:space="0" w:color="auto"/>
          </w:divBdr>
        </w:div>
        <w:div w:id="1280994828">
          <w:marLeft w:val="640"/>
          <w:marRight w:val="0"/>
          <w:marTop w:val="0"/>
          <w:marBottom w:val="0"/>
          <w:divBdr>
            <w:top w:val="none" w:sz="0" w:space="0" w:color="auto"/>
            <w:left w:val="none" w:sz="0" w:space="0" w:color="auto"/>
            <w:bottom w:val="none" w:sz="0" w:space="0" w:color="auto"/>
            <w:right w:val="none" w:sz="0" w:space="0" w:color="auto"/>
          </w:divBdr>
        </w:div>
        <w:div w:id="1281570589">
          <w:marLeft w:val="640"/>
          <w:marRight w:val="0"/>
          <w:marTop w:val="0"/>
          <w:marBottom w:val="0"/>
          <w:divBdr>
            <w:top w:val="none" w:sz="0" w:space="0" w:color="auto"/>
            <w:left w:val="none" w:sz="0" w:space="0" w:color="auto"/>
            <w:bottom w:val="none" w:sz="0" w:space="0" w:color="auto"/>
            <w:right w:val="none" w:sz="0" w:space="0" w:color="auto"/>
          </w:divBdr>
        </w:div>
        <w:div w:id="1283656219">
          <w:marLeft w:val="640"/>
          <w:marRight w:val="0"/>
          <w:marTop w:val="0"/>
          <w:marBottom w:val="0"/>
          <w:divBdr>
            <w:top w:val="none" w:sz="0" w:space="0" w:color="auto"/>
            <w:left w:val="none" w:sz="0" w:space="0" w:color="auto"/>
            <w:bottom w:val="none" w:sz="0" w:space="0" w:color="auto"/>
            <w:right w:val="none" w:sz="0" w:space="0" w:color="auto"/>
          </w:divBdr>
        </w:div>
        <w:div w:id="1285694812">
          <w:marLeft w:val="640"/>
          <w:marRight w:val="0"/>
          <w:marTop w:val="0"/>
          <w:marBottom w:val="0"/>
          <w:divBdr>
            <w:top w:val="none" w:sz="0" w:space="0" w:color="auto"/>
            <w:left w:val="none" w:sz="0" w:space="0" w:color="auto"/>
            <w:bottom w:val="none" w:sz="0" w:space="0" w:color="auto"/>
            <w:right w:val="none" w:sz="0" w:space="0" w:color="auto"/>
          </w:divBdr>
        </w:div>
        <w:div w:id="1321740033">
          <w:marLeft w:val="640"/>
          <w:marRight w:val="0"/>
          <w:marTop w:val="0"/>
          <w:marBottom w:val="0"/>
          <w:divBdr>
            <w:top w:val="none" w:sz="0" w:space="0" w:color="auto"/>
            <w:left w:val="none" w:sz="0" w:space="0" w:color="auto"/>
            <w:bottom w:val="none" w:sz="0" w:space="0" w:color="auto"/>
            <w:right w:val="none" w:sz="0" w:space="0" w:color="auto"/>
          </w:divBdr>
        </w:div>
        <w:div w:id="1346513563">
          <w:marLeft w:val="640"/>
          <w:marRight w:val="0"/>
          <w:marTop w:val="0"/>
          <w:marBottom w:val="0"/>
          <w:divBdr>
            <w:top w:val="none" w:sz="0" w:space="0" w:color="auto"/>
            <w:left w:val="none" w:sz="0" w:space="0" w:color="auto"/>
            <w:bottom w:val="none" w:sz="0" w:space="0" w:color="auto"/>
            <w:right w:val="none" w:sz="0" w:space="0" w:color="auto"/>
          </w:divBdr>
        </w:div>
        <w:div w:id="1385641294">
          <w:marLeft w:val="640"/>
          <w:marRight w:val="0"/>
          <w:marTop w:val="0"/>
          <w:marBottom w:val="0"/>
          <w:divBdr>
            <w:top w:val="none" w:sz="0" w:space="0" w:color="auto"/>
            <w:left w:val="none" w:sz="0" w:space="0" w:color="auto"/>
            <w:bottom w:val="none" w:sz="0" w:space="0" w:color="auto"/>
            <w:right w:val="none" w:sz="0" w:space="0" w:color="auto"/>
          </w:divBdr>
        </w:div>
        <w:div w:id="1465583294">
          <w:marLeft w:val="640"/>
          <w:marRight w:val="0"/>
          <w:marTop w:val="0"/>
          <w:marBottom w:val="0"/>
          <w:divBdr>
            <w:top w:val="none" w:sz="0" w:space="0" w:color="auto"/>
            <w:left w:val="none" w:sz="0" w:space="0" w:color="auto"/>
            <w:bottom w:val="none" w:sz="0" w:space="0" w:color="auto"/>
            <w:right w:val="none" w:sz="0" w:space="0" w:color="auto"/>
          </w:divBdr>
        </w:div>
        <w:div w:id="1503549430">
          <w:marLeft w:val="640"/>
          <w:marRight w:val="0"/>
          <w:marTop w:val="0"/>
          <w:marBottom w:val="0"/>
          <w:divBdr>
            <w:top w:val="none" w:sz="0" w:space="0" w:color="auto"/>
            <w:left w:val="none" w:sz="0" w:space="0" w:color="auto"/>
            <w:bottom w:val="none" w:sz="0" w:space="0" w:color="auto"/>
            <w:right w:val="none" w:sz="0" w:space="0" w:color="auto"/>
          </w:divBdr>
        </w:div>
        <w:div w:id="1532037986">
          <w:marLeft w:val="640"/>
          <w:marRight w:val="0"/>
          <w:marTop w:val="0"/>
          <w:marBottom w:val="0"/>
          <w:divBdr>
            <w:top w:val="none" w:sz="0" w:space="0" w:color="auto"/>
            <w:left w:val="none" w:sz="0" w:space="0" w:color="auto"/>
            <w:bottom w:val="none" w:sz="0" w:space="0" w:color="auto"/>
            <w:right w:val="none" w:sz="0" w:space="0" w:color="auto"/>
          </w:divBdr>
        </w:div>
        <w:div w:id="1574392887">
          <w:marLeft w:val="640"/>
          <w:marRight w:val="0"/>
          <w:marTop w:val="0"/>
          <w:marBottom w:val="0"/>
          <w:divBdr>
            <w:top w:val="none" w:sz="0" w:space="0" w:color="auto"/>
            <w:left w:val="none" w:sz="0" w:space="0" w:color="auto"/>
            <w:bottom w:val="none" w:sz="0" w:space="0" w:color="auto"/>
            <w:right w:val="none" w:sz="0" w:space="0" w:color="auto"/>
          </w:divBdr>
        </w:div>
        <w:div w:id="1588877341">
          <w:marLeft w:val="640"/>
          <w:marRight w:val="0"/>
          <w:marTop w:val="0"/>
          <w:marBottom w:val="0"/>
          <w:divBdr>
            <w:top w:val="none" w:sz="0" w:space="0" w:color="auto"/>
            <w:left w:val="none" w:sz="0" w:space="0" w:color="auto"/>
            <w:bottom w:val="none" w:sz="0" w:space="0" w:color="auto"/>
            <w:right w:val="none" w:sz="0" w:space="0" w:color="auto"/>
          </w:divBdr>
        </w:div>
        <w:div w:id="1624071464">
          <w:marLeft w:val="640"/>
          <w:marRight w:val="0"/>
          <w:marTop w:val="0"/>
          <w:marBottom w:val="0"/>
          <w:divBdr>
            <w:top w:val="none" w:sz="0" w:space="0" w:color="auto"/>
            <w:left w:val="none" w:sz="0" w:space="0" w:color="auto"/>
            <w:bottom w:val="none" w:sz="0" w:space="0" w:color="auto"/>
            <w:right w:val="none" w:sz="0" w:space="0" w:color="auto"/>
          </w:divBdr>
        </w:div>
        <w:div w:id="1639410646">
          <w:marLeft w:val="640"/>
          <w:marRight w:val="0"/>
          <w:marTop w:val="0"/>
          <w:marBottom w:val="0"/>
          <w:divBdr>
            <w:top w:val="none" w:sz="0" w:space="0" w:color="auto"/>
            <w:left w:val="none" w:sz="0" w:space="0" w:color="auto"/>
            <w:bottom w:val="none" w:sz="0" w:space="0" w:color="auto"/>
            <w:right w:val="none" w:sz="0" w:space="0" w:color="auto"/>
          </w:divBdr>
        </w:div>
        <w:div w:id="1662198252">
          <w:marLeft w:val="640"/>
          <w:marRight w:val="0"/>
          <w:marTop w:val="0"/>
          <w:marBottom w:val="0"/>
          <w:divBdr>
            <w:top w:val="none" w:sz="0" w:space="0" w:color="auto"/>
            <w:left w:val="none" w:sz="0" w:space="0" w:color="auto"/>
            <w:bottom w:val="none" w:sz="0" w:space="0" w:color="auto"/>
            <w:right w:val="none" w:sz="0" w:space="0" w:color="auto"/>
          </w:divBdr>
        </w:div>
        <w:div w:id="1671180970">
          <w:marLeft w:val="640"/>
          <w:marRight w:val="0"/>
          <w:marTop w:val="0"/>
          <w:marBottom w:val="0"/>
          <w:divBdr>
            <w:top w:val="none" w:sz="0" w:space="0" w:color="auto"/>
            <w:left w:val="none" w:sz="0" w:space="0" w:color="auto"/>
            <w:bottom w:val="none" w:sz="0" w:space="0" w:color="auto"/>
            <w:right w:val="none" w:sz="0" w:space="0" w:color="auto"/>
          </w:divBdr>
        </w:div>
        <w:div w:id="1728915259">
          <w:marLeft w:val="640"/>
          <w:marRight w:val="0"/>
          <w:marTop w:val="0"/>
          <w:marBottom w:val="0"/>
          <w:divBdr>
            <w:top w:val="none" w:sz="0" w:space="0" w:color="auto"/>
            <w:left w:val="none" w:sz="0" w:space="0" w:color="auto"/>
            <w:bottom w:val="none" w:sz="0" w:space="0" w:color="auto"/>
            <w:right w:val="none" w:sz="0" w:space="0" w:color="auto"/>
          </w:divBdr>
        </w:div>
        <w:div w:id="1765614271">
          <w:marLeft w:val="640"/>
          <w:marRight w:val="0"/>
          <w:marTop w:val="0"/>
          <w:marBottom w:val="0"/>
          <w:divBdr>
            <w:top w:val="none" w:sz="0" w:space="0" w:color="auto"/>
            <w:left w:val="none" w:sz="0" w:space="0" w:color="auto"/>
            <w:bottom w:val="none" w:sz="0" w:space="0" w:color="auto"/>
            <w:right w:val="none" w:sz="0" w:space="0" w:color="auto"/>
          </w:divBdr>
        </w:div>
        <w:div w:id="1767537525">
          <w:marLeft w:val="640"/>
          <w:marRight w:val="0"/>
          <w:marTop w:val="0"/>
          <w:marBottom w:val="0"/>
          <w:divBdr>
            <w:top w:val="none" w:sz="0" w:space="0" w:color="auto"/>
            <w:left w:val="none" w:sz="0" w:space="0" w:color="auto"/>
            <w:bottom w:val="none" w:sz="0" w:space="0" w:color="auto"/>
            <w:right w:val="none" w:sz="0" w:space="0" w:color="auto"/>
          </w:divBdr>
        </w:div>
        <w:div w:id="1792281321">
          <w:marLeft w:val="640"/>
          <w:marRight w:val="0"/>
          <w:marTop w:val="0"/>
          <w:marBottom w:val="0"/>
          <w:divBdr>
            <w:top w:val="none" w:sz="0" w:space="0" w:color="auto"/>
            <w:left w:val="none" w:sz="0" w:space="0" w:color="auto"/>
            <w:bottom w:val="none" w:sz="0" w:space="0" w:color="auto"/>
            <w:right w:val="none" w:sz="0" w:space="0" w:color="auto"/>
          </w:divBdr>
        </w:div>
        <w:div w:id="1853569450">
          <w:marLeft w:val="640"/>
          <w:marRight w:val="0"/>
          <w:marTop w:val="0"/>
          <w:marBottom w:val="0"/>
          <w:divBdr>
            <w:top w:val="none" w:sz="0" w:space="0" w:color="auto"/>
            <w:left w:val="none" w:sz="0" w:space="0" w:color="auto"/>
            <w:bottom w:val="none" w:sz="0" w:space="0" w:color="auto"/>
            <w:right w:val="none" w:sz="0" w:space="0" w:color="auto"/>
          </w:divBdr>
        </w:div>
        <w:div w:id="1869292822">
          <w:marLeft w:val="640"/>
          <w:marRight w:val="0"/>
          <w:marTop w:val="0"/>
          <w:marBottom w:val="0"/>
          <w:divBdr>
            <w:top w:val="none" w:sz="0" w:space="0" w:color="auto"/>
            <w:left w:val="none" w:sz="0" w:space="0" w:color="auto"/>
            <w:bottom w:val="none" w:sz="0" w:space="0" w:color="auto"/>
            <w:right w:val="none" w:sz="0" w:space="0" w:color="auto"/>
          </w:divBdr>
        </w:div>
        <w:div w:id="1885672457">
          <w:marLeft w:val="640"/>
          <w:marRight w:val="0"/>
          <w:marTop w:val="0"/>
          <w:marBottom w:val="0"/>
          <w:divBdr>
            <w:top w:val="none" w:sz="0" w:space="0" w:color="auto"/>
            <w:left w:val="none" w:sz="0" w:space="0" w:color="auto"/>
            <w:bottom w:val="none" w:sz="0" w:space="0" w:color="auto"/>
            <w:right w:val="none" w:sz="0" w:space="0" w:color="auto"/>
          </w:divBdr>
        </w:div>
        <w:div w:id="1907957204">
          <w:marLeft w:val="640"/>
          <w:marRight w:val="0"/>
          <w:marTop w:val="0"/>
          <w:marBottom w:val="0"/>
          <w:divBdr>
            <w:top w:val="none" w:sz="0" w:space="0" w:color="auto"/>
            <w:left w:val="none" w:sz="0" w:space="0" w:color="auto"/>
            <w:bottom w:val="none" w:sz="0" w:space="0" w:color="auto"/>
            <w:right w:val="none" w:sz="0" w:space="0" w:color="auto"/>
          </w:divBdr>
        </w:div>
        <w:div w:id="1950429808">
          <w:marLeft w:val="640"/>
          <w:marRight w:val="0"/>
          <w:marTop w:val="0"/>
          <w:marBottom w:val="0"/>
          <w:divBdr>
            <w:top w:val="none" w:sz="0" w:space="0" w:color="auto"/>
            <w:left w:val="none" w:sz="0" w:space="0" w:color="auto"/>
            <w:bottom w:val="none" w:sz="0" w:space="0" w:color="auto"/>
            <w:right w:val="none" w:sz="0" w:space="0" w:color="auto"/>
          </w:divBdr>
        </w:div>
        <w:div w:id="1976330957">
          <w:marLeft w:val="640"/>
          <w:marRight w:val="0"/>
          <w:marTop w:val="0"/>
          <w:marBottom w:val="0"/>
          <w:divBdr>
            <w:top w:val="none" w:sz="0" w:space="0" w:color="auto"/>
            <w:left w:val="none" w:sz="0" w:space="0" w:color="auto"/>
            <w:bottom w:val="none" w:sz="0" w:space="0" w:color="auto"/>
            <w:right w:val="none" w:sz="0" w:space="0" w:color="auto"/>
          </w:divBdr>
        </w:div>
        <w:div w:id="2028557015">
          <w:marLeft w:val="640"/>
          <w:marRight w:val="0"/>
          <w:marTop w:val="0"/>
          <w:marBottom w:val="0"/>
          <w:divBdr>
            <w:top w:val="none" w:sz="0" w:space="0" w:color="auto"/>
            <w:left w:val="none" w:sz="0" w:space="0" w:color="auto"/>
            <w:bottom w:val="none" w:sz="0" w:space="0" w:color="auto"/>
            <w:right w:val="none" w:sz="0" w:space="0" w:color="auto"/>
          </w:divBdr>
        </w:div>
        <w:div w:id="2062054578">
          <w:marLeft w:val="640"/>
          <w:marRight w:val="0"/>
          <w:marTop w:val="0"/>
          <w:marBottom w:val="0"/>
          <w:divBdr>
            <w:top w:val="none" w:sz="0" w:space="0" w:color="auto"/>
            <w:left w:val="none" w:sz="0" w:space="0" w:color="auto"/>
            <w:bottom w:val="none" w:sz="0" w:space="0" w:color="auto"/>
            <w:right w:val="none" w:sz="0" w:space="0" w:color="auto"/>
          </w:divBdr>
        </w:div>
        <w:div w:id="2067948473">
          <w:marLeft w:val="640"/>
          <w:marRight w:val="0"/>
          <w:marTop w:val="0"/>
          <w:marBottom w:val="0"/>
          <w:divBdr>
            <w:top w:val="none" w:sz="0" w:space="0" w:color="auto"/>
            <w:left w:val="none" w:sz="0" w:space="0" w:color="auto"/>
            <w:bottom w:val="none" w:sz="0" w:space="0" w:color="auto"/>
            <w:right w:val="none" w:sz="0" w:space="0" w:color="auto"/>
          </w:divBdr>
        </w:div>
        <w:div w:id="2091072954">
          <w:marLeft w:val="640"/>
          <w:marRight w:val="0"/>
          <w:marTop w:val="0"/>
          <w:marBottom w:val="0"/>
          <w:divBdr>
            <w:top w:val="none" w:sz="0" w:space="0" w:color="auto"/>
            <w:left w:val="none" w:sz="0" w:space="0" w:color="auto"/>
            <w:bottom w:val="none" w:sz="0" w:space="0" w:color="auto"/>
            <w:right w:val="none" w:sz="0" w:space="0" w:color="auto"/>
          </w:divBdr>
        </w:div>
        <w:div w:id="2132357055">
          <w:marLeft w:val="640"/>
          <w:marRight w:val="0"/>
          <w:marTop w:val="0"/>
          <w:marBottom w:val="0"/>
          <w:divBdr>
            <w:top w:val="none" w:sz="0" w:space="0" w:color="auto"/>
            <w:left w:val="none" w:sz="0" w:space="0" w:color="auto"/>
            <w:bottom w:val="none" w:sz="0" w:space="0" w:color="auto"/>
            <w:right w:val="none" w:sz="0" w:space="0" w:color="auto"/>
          </w:divBdr>
        </w:div>
        <w:div w:id="2147039610">
          <w:marLeft w:val="64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General"/>
          <w:gallery w:val="placeholder"/>
        </w:category>
        <w:types>
          <w:type w:val="bbPlcHdr"/>
        </w:types>
        <w:behaviors>
          <w:behavior w:val="content"/>
        </w:behaviors>
        <w:guid w:val="{CC8299D5-3BAD-4B89-AE01-AEC01C0190B4}"/>
      </w:docPartPr>
      <w:docPartBody>
        <w:p w:rsidR="00073B82" w:rsidRDefault="00073B82">
          <w:r w:rsidRPr="00F456C6">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3B82"/>
    <w:rsid w:val="00073B82"/>
    <w:rsid w:val="000831AC"/>
    <w:rsid w:val="000927FA"/>
    <w:rsid w:val="000945E3"/>
    <w:rsid w:val="000B1562"/>
    <w:rsid w:val="000C1876"/>
    <w:rsid w:val="000F3496"/>
    <w:rsid w:val="001813CF"/>
    <w:rsid w:val="001B0D77"/>
    <w:rsid w:val="0030007C"/>
    <w:rsid w:val="00304913"/>
    <w:rsid w:val="0033020F"/>
    <w:rsid w:val="00336E2A"/>
    <w:rsid w:val="003E5265"/>
    <w:rsid w:val="00433022"/>
    <w:rsid w:val="004B504B"/>
    <w:rsid w:val="004B6AF4"/>
    <w:rsid w:val="0050270A"/>
    <w:rsid w:val="00507278"/>
    <w:rsid w:val="0057177B"/>
    <w:rsid w:val="00604C6A"/>
    <w:rsid w:val="00631ECD"/>
    <w:rsid w:val="00665BF5"/>
    <w:rsid w:val="006E195A"/>
    <w:rsid w:val="0070200B"/>
    <w:rsid w:val="007229A5"/>
    <w:rsid w:val="00725FD8"/>
    <w:rsid w:val="007371D1"/>
    <w:rsid w:val="007569B2"/>
    <w:rsid w:val="00766680"/>
    <w:rsid w:val="007A5279"/>
    <w:rsid w:val="00810A3C"/>
    <w:rsid w:val="00824ED4"/>
    <w:rsid w:val="00841ABE"/>
    <w:rsid w:val="008B7F68"/>
    <w:rsid w:val="008D36B3"/>
    <w:rsid w:val="00903871"/>
    <w:rsid w:val="0098464F"/>
    <w:rsid w:val="0099112B"/>
    <w:rsid w:val="009A2D1E"/>
    <w:rsid w:val="009E28FD"/>
    <w:rsid w:val="00A74D24"/>
    <w:rsid w:val="00A804BD"/>
    <w:rsid w:val="00AD20B4"/>
    <w:rsid w:val="00AD2373"/>
    <w:rsid w:val="00B007BB"/>
    <w:rsid w:val="00B17D7B"/>
    <w:rsid w:val="00B32609"/>
    <w:rsid w:val="00B41828"/>
    <w:rsid w:val="00B63AEB"/>
    <w:rsid w:val="00B738DA"/>
    <w:rsid w:val="00BA06B2"/>
    <w:rsid w:val="00BD42C2"/>
    <w:rsid w:val="00C15D70"/>
    <w:rsid w:val="00C4106C"/>
    <w:rsid w:val="00C417D4"/>
    <w:rsid w:val="00CD5BB7"/>
    <w:rsid w:val="00CF306B"/>
    <w:rsid w:val="00D03785"/>
    <w:rsid w:val="00D04D51"/>
    <w:rsid w:val="00D209D8"/>
    <w:rsid w:val="00E2131C"/>
    <w:rsid w:val="00E40681"/>
    <w:rsid w:val="00E620C6"/>
    <w:rsid w:val="00E67404"/>
    <w:rsid w:val="00E75C0D"/>
    <w:rsid w:val="00ED3098"/>
    <w:rsid w:val="00F97136"/>
    <w:rsid w:val="00FA3F37"/>
    <w:rsid w:val="00FD2075"/>
    <w:rsid w:val="00FE3F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D3098"/>
    <w:rPr>
      <w:color w:val="666666"/>
    </w:rPr>
  </w:style>
  <w:style w:type="paragraph" w:customStyle="1" w:styleId="A22BDC4BE59C4EFAA8A241C29AA77CA5">
    <w:name w:val="A22BDC4BE59C4EFAA8A241C29AA77CA5"/>
    <w:rsid w:val="0098464F"/>
  </w:style>
  <w:style w:type="paragraph" w:customStyle="1" w:styleId="9ABEFE5BF61546E19BD35AB442543016">
    <w:name w:val="9ABEFE5BF61546E19BD35AB442543016"/>
    <w:rsid w:val="0098464F"/>
  </w:style>
  <w:style w:type="paragraph" w:customStyle="1" w:styleId="368DF54D6206434681EB4AE036E64004">
    <w:name w:val="368DF54D6206434681EB4AE036E64004"/>
    <w:rsid w:val="0098464F"/>
  </w:style>
  <w:style w:type="paragraph" w:customStyle="1" w:styleId="38BF721CB02F425B8B1E0766D1904955">
    <w:name w:val="38BF721CB02F425B8B1E0766D1904955"/>
    <w:rsid w:val="0098464F"/>
  </w:style>
  <w:style w:type="paragraph" w:customStyle="1" w:styleId="543B16AA80D84A58A9CBAE1D706B6389">
    <w:name w:val="543B16AA80D84A58A9CBAE1D706B6389"/>
    <w:rsid w:val="0098464F"/>
  </w:style>
  <w:style w:type="paragraph" w:customStyle="1" w:styleId="4F0E294BA208472B96558864BC8BF0BB">
    <w:name w:val="4F0E294BA208472B96558864BC8BF0BB"/>
    <w:rsid w:val="00336E2A"/>
  </w:style>
  <w:style w:type="paragraph" w:customStyle="1" w:styleId="FA707C6B51E044DD8EED0F030B18F5AB">
    <w:name w:val="FA707C6B51E044DD8EED0F030B18F5AB"/>
    <w:rsid w:val="00336E2A"/>
  </w:style>
  <w:style w:type="paragraph" w:customStyle="1" w:styleId="95F9B32DE4CC4518A5CACE0623399E1A">
    <w:name w:val="95F9B32DE4CC4518A5CACE0623399E1A"/>
    <w:rsid w:val="00336E2A"/>
  </w:style>
  <w:style w:type="paragraph" w:customStyle="1" w:styleId="3CFCBFE599BA473F98A538904445442C">
    <w:name w:val="3CFCBFE599BA473F98A538904445442C"/>
    <w:rsid w:val="00336E2A"/>
  </w:style>
  <w:style w:type="paragraph" w:customStyle="1" w:styleId="81457A24AC70466A88AE2E70AA4BEA06">
    <w:name w:val="81457A24AC70466A88AE2E70AA4BEA06"/>
    <w:rsid w:val="00336E2A"/>
  </w:style>
  <w:style w:type="paragraph" w:customStyle="1" w:styleId="49B2C59FF64543FE9E866F255F94E808">
    <w:name w:val="49B2C59FF64543FE9E866F255F94E808"/>
    <w:rsid w:val="00336E2A"/>
  </w:style>
  <w:style w:type="paragraph" w:customStyle="1" w:styleId="74152E92DBEA44018FE7F4D63A3A0585">
    <w:name w:val="74152E92DBEA44018FE7F4D63A3A0585"/>
    <w:rsid w:val="00336E2A"/>
  </w:style>
  <w:style w:type="paragraph" w:customStyle="1" w:styleId="7AA71168B5464699B1E68F5E85C9C96F">
    <w:name w:val="7AA71168B5464699B1E68F5E85C9C96F"/>
    <w:rsid w:val="00336E2A"/>
  </w:style>
  <w:style w:type="paragraph" w:customStyle="1" w:styleId="5E821729F705430F9749D4BAE32E3F3F">
    <w:name w:val="5E821729F705430F9749D4BAE32E3F3F"/>
    <w:rsid w:val="00336E2A"/>
  </w:style>
  <w:style w:type="paragraph" w:customStyle="1" w:styleId="AD50E1E2EA95469BA1C435AFCAD06D71">
    <w:name w:val="AD50E1E2EA95469BA1C435AFCAD06D71"/>
    <w:rsid w:val="00631ECD"/>
  </w:style>
  <w:style w:type="paragraph" w:customStyle="1" w:styleId="89EF4952C33E497D906EBF14257A46AA">
    <w:name w:val="89EF4952C33E497D906EBF14257A46AA"/>
    <w:rsid w:val="00ED3098"/>
  </w:style>
  <w:style w:type="paragraph" w:customStyle="1" w:styleId="A67C1A466AEC4FF5A5E1E3F447D5B266">
    <w:name w:val="A67C1A466AEC4FF5A5E1E3F447D5B266"/>
    <w:rsid w:val="00ED309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3D492F2-FEC9-4136-B8B6-A898FA535208}">
  <we:reference id="f78a3046-9e99-4300-aa2b-5814002b01a2" version="1.55.1.0" store="EXCatalog" storeType="EXCatalog"/>
  <we:alternateReferences>
    <we:reference id="WA104382081" version="1.55.1.0" store="en-GB" storeType="OMEX"/>
  </we:alternateReferences>
  <we:properties>
    <we:property name="MENDELEY_CITATIONS" value="[{&quot;citationID&quot;:&quot;MENDELEY_CITATION_b3ed2c32-944b-438d-943b-35ac277874b3&quot;,&quot;properties&quot;:{&quot;noteIndex&quot;:0},&quot;isEdited&quot;:false,&quot;manualOverride&quot;:{&quot;citeprocText&quot;:&quot;&lt;sup&gt;1&lt;/sup&gt;&quot;,&quot;isManuallyOverridden&quot;:false,&quot;manualOverrideText&quot;:&quot;&quot;},&quot;citationTag&quot;:&quot;MENDELEY_CITATION_v3_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&quot;,&quot;citationItems&quot;:[{&quot;id&quot;:&quot;9ea97b5b-2ed4-598c-b367-5fef46ce03ea&quot;,&quot;itemData&quot;:{&quot;DOI&quot;:&quot;10.1146/annurev-pathol-011110-130235&quot;,&quot;ISSN&quot;:&quot;1553-4006&quot;,&quot;abstract&quot;:&quot;Over the past three decades, molecular genetic studies have revealed some critical mutations underlying the pathogenesis of the sporadic and inherited forms of colorectal cancer (CRC). A relatively limited number of oncogenes and tumor-suppressor genes—most prominently the APC, KRAS, and p53 genes—are mutated in a sizeable fraction of CRCs, and a larger collection of genes that are mutated in subsets of CRC have begun to be defined. Together with DNA-methylation and chromatin-structure changes, the mutations act to dysregulate conserved signaling networks that exert context-dependent effects on critical cell phenotypes, including the regulation of cellular metabolism, proliferation, differentiation, and survival. Much work remains to be done to fully understand the nature and significance of the individual and collective genetic and epigenetic defects in CRC. Some key concepts for the field have emerged, two of which are emphasized in this review. Specifically, the gene defects in CRC often target protein...&quot;,&quot;author&quot;:[{&quot;dropping-particle&quot;:&quot;&quot;,&quot;family&quot;:&quot;Fearon&quot;,&quot;given&quot;:&quot;Eric R.&quot;,&quot;non-dropping-particle&quot;:&quot;&quot;,&quot;parse-names&quot;:false,&quot;suffix&quot;:&quot;&quot;}],&quot;container-title&quot;:&quot;Annual Review of Pathology: Mechanisms of Disease&quot;,&quot;id&quot;:&quot;9ea97b5b-2ed4-598c-b367-5fef46ce03ea&quot;,&quot;issue&quot;:&quot;1&quot;,&quot;issued&quot;:{&quot;date-parts&quot;:[[&quot;2011&quot;,&quot;2&quot;,&quot;28&quot;]]},&quot;page&quot;:&quot;479-507&quot;,&quot;publisher&quot;:&quot; Annual Reviews &quot;,&quot;title&quot;:&quot;Molecular Genetics of Colorectal Cancer&quot;,&quot;type&quot;:&quot;article-journal&quot;,&quot;volume&quot;:&quot;6&quot;,&quot;container-title-short&quot;:&quot;&quot;},&quot;uris&quot;:[&quot;http://www.mendeley.com/documents/?uuid=19291760-5ba7-36e7-bd56-636987cf6a56&quot;],&quot;isTemporary&quot;:false,&quot;legacyDesktopId&quot;:&quot;19291760-5ba7-36e7-bd56-636987cf6a56&quot;}]},{&quot;citationID&quot;:&quot;MENDELEY_CITATION_163d112a-c494-44cd-9254-a82f2b6c316e&quot;,&quot;properties&quot;:{&quot;noteIndex&quot;:0},&quot;isEdited&quot;:false,&quot;manualOverride&quot;:{&quot;citeprocText&quot;:&quot;&lt;sup&gt;2&lt;/sup&gt;&quot;,&quot;isManuallyOverridden&quot;:false,&quot;manualOverrideText&quot;:&quot;&quot;},&quot;citationTag&quot;:&quot;MENDELEY_CITATION_v3_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&quot;,&quot;citationItems&quot;:[{&quot;id&quot;:&quot;05ee6684-b40a-5d4c-9bc2-cef62dc409f9&quot;,&quot;itemData&quot;:{&quot;DOI&quot;:&quot;10.1126/SCIENCE.1350108&quot;,&quot;ISSN&quot;:&quot;0036-8075&quot;,&quot;PMID&quot;:&quot;1350108&quot;,&quot;abstract&quot;:&quot;Germ-line mutations of the APC gene are responsible for familial adenomatous polyposis (FAP), an autosomal dominantly inherited disease in humans. Patients with FAP develop multiple benign colorectal tumors. Recently, a mouse lineage that exhibits an autosomal dominantly inherited predisposition to multiple intestinal neoplasia (Min) was described. Linkage analysis showed that the murine homolog of the APC gene (mApc) was tightly linked to the Min locus. Sequence comparison of mApc between normal and Min-affected mice identified a nonsense mutation, which cosegregated with the Min phenotype. This mutation is analogous to those found in FAP kindreds and in sporadic colorectal cancers.&quot;,&quot;author&quot;:[{&quot;dropping-particle&quot;:&quot;&quot;,&quot;family&quot;:&quot;Su&quot;,&quot;given&quot;:&quot;Li Kuo&quot;,&quot;non-dropping-particle&quot;:&quot;&quot;,&quot;parse-names&quot;:false,&quot;suffix&quot;:&quot;&quot;},{&quot;dropping-particle&quot;:&quot;&quot;,&quot;family&quot;:&quot;Kinzler&quot;,&quot;given&quot;:&quot;Kenneth W.&quot;,&quot;non-dropping-particle&quot;:&quot;&quot;,&quot;parse-names&quot;:false,&quot;suffix&quot;:&quot;&quot;},{&quot;dropping-particle&quot;:&quot;&quot;,&quot;family&quot;:&quot;Vogelstein&quot;,&quot;given&quot;:&quot;Bert&quot;,&quot;non-dropping-particle&quot;:&quot;&quot;,&quot;parse-names&quot;:false,&quot;suffix&quot;:&quot;&quot;},{&quot;dropping-particle&quot;:&quot;&quot;,&quot;family&quot;:&quot;Preisinger&quot;,&quot;given&quot;:&quot;Antoinette C.&quot;,&quot;non-dropping-particle&quot;:&quot;&quot;,&quot;parse-names&quot;:false,&quot;suffix&quot;:&quot;&quot;},{&quot;dropping-particle&quot;:&quot;&quot;,&quot;family&quot;:&quot;Moser&quot;,&quot;given&quot;:&quot;Amy Rapaich&quot;,&quot;non-dropping-particle&quot;:&quot;&quot;,&quot;parse-names&quot;:false,&quot;suffix&quot;:&quot;&quot;},{&quot;dropping-particle&quot;:&quot;&quot;,&quot;family&quot;:&quot;Luongo&quot;,&quot;given&quot;:&quot;Cindy&quot;,&quot;non-dropping-particle&quot;:&quot;&quot;,&quot;parse-names&quot;:false,&quot;suffix&quot;:&quot;&quot;},{&quot;dropping-particle&quot;:&quot;&quot;,&quot;family&quot;:&quot;Gould&quot;,&quot;given&quot;:&quot;Karen A.&quot;,&quot;non-dropping-particle&quot;:&quot;&quot;,&quot;parse-names&quot;:false,&quot;suffix&quot;:&quot;&quot;},{&quot;dropping-particle&quot;:&quot;&quot;,&quot;family&quot;:&quot;Dove&quot;,&quot;given&quot;:&quot;William F.&quot;,&quot;non-dropping-particle&quot;:&quot;&quot;,&quot;parse-names&quot;:false,&quot;suffix&quot;:&quot;&quot;}],&quot;container-title&quot;:&quot;Science (New York, N.Y.)&quot;,&quot;id&quot;:&quot;05ee6684-b40a-5d4c-9bc2-cef62dc409f9&quot;,&quot;issue&quot;:&quot;5057&quot;,&quot;issued&quot;:{&quot;date-parts&quot;:[[&quot;1992&quot;,&quot;5&quot;,&quot;1&quot;]]},&quot;page&quot;:&quot;668-670&quot;,&quot;title&quot;:&quot;Multiple intestinal neoplasia caused by a mutation in the murine homolog of the APC gene.&quot;,&quot;type&quot;:&quot;article-journal&quot;,&quot;volume&quot;:&quot;256&quot;,&quot;container-title-short&quot;:&quot;Science&quot;},&quot;uris&quot;:[&quot;http://www.mendeley.com/documents/?uuid=b17707ea-70d8-3efb-90fd-f4a0004a0989&quot;],&quot;isTemporary&quot;:false,&quot;legacyDesktopId&quot;:&quot;b17707ea-70d8-3efb-90fd-f4a0004a0989&quot;}]},{&quot;citationID&quot;:&quot;MENDELEY_CITATION_abec2fb8-0824-43da-92ac-c0abacee514c&quot;,&quot;properties&quot;:{&quot;noteIndex&quot;:0},&quot;isEdited&quot;:false,&quot;manualOverride&quot;:{&quot;citeprocText&quot;:&quot;&lt;sup&gt;3&lt;/sup&gt;&quot;,&quot;isManuallyOverridden&quot;:false,&quot;manualOverrideText&quot;:&quot;&quot;},&quot;citationTag&quot;:&quot;MENDELEY_CITATION_v3_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&quot;,&quot;citationItems&quot;:[{&quot;id&quot;:&quot;9b6ba762-e48c-5826-b0f2-cc3b340f1fdf&quot;,&quot;itemData&quot;:{&quot;DOI&quot;:&quot;10.1126/SCIENCE.1228734/SUPPL_FILE/HERNANDEZ.SM.REVISED.PDF&quot;,&quot;ISSN&quot;:&quot;10959203&quot;,&quot;PMID&quot;:&quot;23138978&quot;,&quot;abstract&quot;:&quot;Despite more than 30 years of work on the Wnt signaling pathway, the basic mechanism of how the extracellular Wnt signal increases the intracellular concentration of β-catenin is still contentious. Circumventing much of the detailed biochemistry, we used basic principles of chemical kinetics coupled with quantitative measurements to define the reactions on β-catenin directly affected by the Wnt signal. We conclude that the core signal transduction mechanism is relatively simple, with only two regulated phosphorylation steps. Their partial inhibition gives rise to the full dynamics of the response and subsequently maintains a steady state in which the concentration of β-catenin is increased.&quot;,&quot;author&quot;:[{&quot;dropping-particle&quot;:&quot;&quot;,&quot;family&quot;:&quot;Hernández&quot;,&quot;given&quot;:&quot;Ana R.&quot;,&quot;non-dropping-particle&quot;:&quot;&quot;,&quot;parse-names&quot;:false,&quot;suffix&quot;:&quot;&quot;},{&quot;dropping-particle&quot;:&quot;&quot;,&quot;family&quot;:&quot;Klein&quot;,&quot;given&quot;:&quot;Allon M.&quot;,&quot;non-dropping-particle&quot;:&quot;&quot;,&quot;parse-names&quot;:false,&quot;suffix&quot;:&quot;&quot;},{&quot;dropping-particle&quot;:&quot;&quot;,&quot;family&quot;:&quot;Kirschner&quot;,&quot;given&quot;:&quot;Marc W.&quot;,&quot;non-dropping-particle&quot;:&quot;&quot;,&quot;parse-names&quot;:false,&quot;suffix&quot;:&quot;&quot;}],&quot;container-title&quot;:&quot;Science&quot;,&quot;id&quot;:&quot;9b6ba762-e48c-5826-b0f2-cc3b340f1fdf&quot;,&quot;issue&quot;:&quot;6112&quot;,&quot;issued&quot;:{&quot;date-parts&quot;:[[&quot;2012&quot;,&quot;12&quot;,&quot;7&quot;]]},&quot;page&quot;:&quot;1337-1340&quot;,&quot;publisher&quot;:&quot;American Association for the Advancement of Science&quot;,&quot;title&quot;:&quot;Kinetic responses of β-catenin specify the sites of Wnt control&quot;,&quot;type&quot;:&quot;article-journal&quot;,&quot;volume&quot;:&quot;338&quot;,&quot;container-title-short&quot;:&quot;Science (1979)&quot;},&quot;uris&quot;:[&quot;http://www.mendeley.com/documents/?uuid=cbbe181f-3a01-333d-a3e0-18c1eead85f2&quot;],&quot;isTemporary&quot;:false,&quot;legacyDesktopId&quot;:&quot;cbbe181f-3a01-333d-a3e0-18c1eead85f2&quot;}]},{&quot;citationID&quot;:&quot;MENDELEY_CITATION_ad52fe66-e70f-472b-94c1-d6a1ddf04a09&quot;,&quot;properties&quot;:{&quot;noteIndex&quot;:0},&quot;isEdited&quot;:false,&quot;manualOverride&quot;:{&quot;citeprocText&quot;:&quot;&lt;sup&gt;4,5&lt;/sup&gt;&quot;,&quot;isManuallyOverridden&quot;:false,&quot;manualOverrideText&quot;:&quot;&quot;},&quot;citationTag&quot;:&quot;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&quot;,&quot;citationItems&quot;:[{&quot;id&quot;:&quot;67271df1-9bef-575c-9384-3ccaf28d33ab&quot;,&quot;itemData&quot;:{&quot;DOI&quot;:&quot;10.1038/nature11252&quot;,&quot;ISSN&quot;:&quot;1476-4687&quot;,&quot;PMID&quot;:&quot;22810696&quot;,&quot;abstract&quot;:&quot;To characterize somatic alterations in colorectal carcinoma, we conducted a genome-scale analysis of 276 samples, analysing exome sequence, DNA copy number, promoter methylation and messenger RNA and microRNA expression. A subset of these samples (97) underwent low-depth-of-coverage whole-genome sequencing. In total, 16% of colorectal carcinomas were found to be hypermutated: three-quarters of these had the expected high microsatellite instability, usually with hypermethylation and MLH1 silencing, and one-quarter had somatic mismatch-repair gene and polymerase ε (POLE) mutations. Excluding the hypermutated cancers, colon and rectum cancers were found to have considerably similar patterns of genomic alteration. Twenty-four genes were significantly mutated, and in addition to the expected APC, TP53, SMAD4, PIK3CA and KRAS mutations, we found frequent mutations in ARID1A, SOX9 and FAM123B. Recurrent copy-number alterations include potentially drug-targetable amplifications of ERBB2 and newly discovered amplification of IGF2. Recurrent chromosomal translocations include the fusion of NAV2 and WNT pathway member TCF7L1. Integrative analyses suggest new markers for aggressive colorectal carcinoma and an important role for MYC-directed transcriptional activation and repression. The Cancer Genome Atlas consortium reports on their genome-wide characterization of somatic alterations in colorectal cancer; in addition to revealing a remarkably consistent pattern of genomic alteration, with 24 genes being significantly mutated, the study identifies new targets for therapeutic intervention and suggests an important role for MYC-directed transcriptional activation and repression. The Cancer Genome Atlas consortium reports on their genome-wide characterization of somatic alterations in colorectal carcinoma. Combined analysis of exome sequence data, DNA copy number, promoter methylation, messenger RNA and microRNA expression, as well as low-coverage whole-genome sequencing reveal that 16% of these carcinomas have hypermutation. Of these, three-quarters have the expected high microsatellite instability, but the rest have somatic mismatch repair gene mutations. The data reveal a remarkably consistent pattern of genomic alteration, with 24 genes being significantly mutated. As well as identifying new biomarkers for aggressive colorectal carcinoma, the data imply an important role for MYC-directed transcriptional activation and repression.&quot;,&quot;author&quot;:[{&quot;dropping-particle&quot;:&quot;&quot;,&quot;family&quot;:&quot;Muzny&quot;,&quot;given&quot;:&quot;Donna M.&quot;,&quot;non-dropping-particle&quot;:&quot;&quot;,&quot;parse-names&quot;:false,&quot;suffix&quot;:&quot;&quot;},{&quot;dropping-particle&quot;:&quot;&quot;,&quot;family&quot;:&quot;Bainbridge&quot;,&quot;given&quot;:&quot;Matthew N.&quot;,&quot;non-dropping-particle&quot;:&quot;&quot;,&quot;parse-names&quot;:false,&quot;suffix&quot;:&quot;&quot;},{&quot;dropping-particle&quot;:&quot;&quot;,&quot;family&quot;:&quot;Chang&quot;,&quot;given&quot;:&quot;Kyle&quot;,&quot;non-dropping-particle&quot;:&quot;&quot;,&quot;parse-names&quot;:false,&quot;suffix&quot;:&quot;&quot;},{&quot;dropping-particle&quot;:&quot;&quot;,&quot;family&quot;:&quot;Dinh&quot;,&quot;given&quot;:&quot;Huyen H.&quot;,&quot;non-dropping-particle&quot;:&quot;&quot;,&quot;parse-names&quot;:false,&quot;suffix&quot;:&quot;&quot;},{&quot;dropping-particle&quot;:&quot;&quot;,&quot;family&quot;:&quot;Drummond&quot;,&quot;given&quot;:&quot;Jennifer A.&quot;,&quot;non-dropping-particle&quot;:&quot;&quot;,&quot;parse-names&quot;:false,&quot;suffix&quot;:&quot;&quot;},{&quot;dropping-particle&quot;:&quot;&quot;,&quot;family&quot;:&quot;Fowler&quot;,&quot;given&quot;:&quot;Gerald&quot;,&quot;non-dropping-particle&quot;:&quot;&quot;,&quot;parse-names&quot;:false,&quot;suffix&quot;:&quot;&quot;},{&quot;dropping-particle&quot;:&quot;&quot;,&quot;family&quot;:&quot;Kovar&quot;,&quot;given&quot;:&quot;Christie L.&quot;,&quot;non-dropping-particle&quot;:&quot;&quot;,&quot;parse-names&quot;:false,&quot;suffix&quot;:&quot;&quot;},{&quot;dropping-particle&quot;:&quot;&quot;,&quot;family&quot;:&quot;Lewis&quot;,&quot;given&quot;:&quot;Lora R.&quot;,&quot;non-dropping-particle&quot;:&quot;&quot;,&quot;parse-names&quot;:false,&quot;suffix&quot;:&quot;&quot;},{&quot;dropping-particle&quot;:&quot;&quot;,&quot;family&quot;:&quot;Morgan&quot;,&quot;given&quot;:&quot;Margaret B.&quot;,&quot;non-dropping-particle&quot;:&quot;&quot;,&quot;parse-names&quot;:false,&quot;suffix&quot;:&quot;&quot;},{&quot;dropping-particle&quot;:&quot;&quot;,&quot;family&quot;:&quot;Newsham&quot;,&quot;given&quot;:&quot;Irene F.&quot;,&quot;non-dropping-particle&quot;:&quot;&quot;,&quot;parse-names&quot;:false,&quot;suffix&quot;:&quot;&quot;},{&quot;dropping-particle&quot;:&quot;&quot;,&quot;family&quot;:&quot;Reid&quot;,&quot;given&quot;:&quot;Jeffrey G.&quot;,&quot;non-dropping-particle&quot;:&quot;&quot;,&quot;parse-names&quot;:false,&quot;suffix&quot;:&quot;&quot;},{&quot;dropping-particle&quot;:&quot;&quot;,&quot;family&quot;:&quot;Santibanez&quot;,&quot;given&quot;:&quot;Jireh&quot;,&quot;non-dropping-particle&quot;:&quot;&quot;,&quot;parse-names&quot;:false,&quot;suffix&quot;:&quot;&quot;},{&quot;dropping-particle&quot;:&quot;&quot;,&quot;family&quot;:&quot;Shinbrot&quot;,&quot;given&quot;:&quot;Eve&quot;,&quot;non-dropping-particle&quot;:&quot;&quot;,&quot;parse-names&quot;:false,&quot;suffix&quot;:&quot;&quot;},{&quot;dropping-particle&quot;:&quot;&quot;,&quot;family&quot;:&quot;Trevino&quot;,&quot;given&quot;:&quot;Lisa R.&quot;,&quot;non-dropping-particle&quot;:&quot;&quot;,&quot;parse-names&quot;:false,&quot;suffix&quot;:&quot;&quot;},{&quot;dropping-particle&quot;:&quot;&quot;,&quot;family&quot;:&quot;Wu&quot;,&quot;given&quot;:&quot;Yuan Qing&quot;,&quot;non-dropping-particle&quot;:&quot;&quot;,&quot;parse-names&quot;:false,&quot;suffix&quot;:&quot;&quot;},{&quot;dropping-particle&quot;:&quot;&quot;,&quot;family&quot;:&quot;Wang&quot;,&quot;given&quot;:&quot;Min&quot;,&quot;non-dropping-particle&quot;:&quot;&quot;,&quot;parse-names&quot;:false,&quot;suffix&quot;:&quot;&quot;},{&quot;dropping-particle&quot;:&quot;&quot;,&quot;family&quot;:&quot;Gunaratne&quot;,&quot;given&quot;:&quot;Preethi&quot;,&quot;non-dropping-particle&quot;:&quot;&quot;,&quot;parse-names&quot;:false,&quot;suffix&quot;:&quot;&quot;},{&quot;dropping-particle&quot;:&quot;&quot;,&quot;family&quot;:&quot;Donehower&quot;,&quot;given&quot;:&quot;Lawrence A.&quot;,&quot;non-dropping-particle&quot;:&quot;&quot;,&quot;parse-names&quot;:false,&quot;suffix&quot;:&quot;&quot;},{&quot;dropping-particle&quot;:&quot;&quot;,&quot;family&quot;:&quot;Creighton&quot;,&quot;given&quot;:&quot;Chad J.&quot;,&quot;non-dropping-particle&quot;:&quot;&quot;,&quot;parse-names&quot;:false,&quot;suffix&quot;:&quot;&quot;},{&quot;dropping-particle&quot;:&quot;&quot;,&quot;family&quot;:&quot;Wheeler&quot;,&quot;given&quot;:&quot;David A.&quot;,&quot;non-dropping-particle&quot;:&quot;&quot;,&quot;parse-names&quot;:false,&quot;suffix&quot;:&quot;&quot;},{&quot;dropping-particle&quot;:&quot;&quot;,&quot;family&quot;:&quot;Gibbs&quot;,&quot;given&quot;:&quot;Richard A.&quot;,&quot;non-dropping-particle&quot;:&quot;&quot;,&quot;parse-names&quot;:false,&quot;suffix&quot;:&quot;&quot;},{&quot;dropping-particle&quot;:&quot;&quot;,&quot;family&quot;:&quot;Lawrence&quot;,&quot;given&quot;:&quot;Michael S.&quot;,&quot;non-dropping-particle&quot;:&quot;&quot;,&quot;parse-names&quot;:false,&quot;suffix&quot;:&quot;&quot;},{&quot;dropping-particle&quot;:&quot;&quot;,&quot;family&quot;:&quot;Voet&quot;,&quot;given&quot;:&quot;Douglas&quot;,&quot;non-dropping-particle&quot;:&quot;&quot;,&quot;parse-names&quot;:false,&quot;suffix&quot;:&quot;&quot;},{&quot;dropping-particle&quot;:&quot;&quot;,&quot;family&quot;:&quot;Jing&quot;,&quot;given&quot;:&quot;Rui&quot;,&quot;non-dropping-particle&quot;:&quot;&quot;,&quot;parse-names&quot;:false,&quot;suffix&quot;:&quot;&quot;},{&quot;dropping-particle&quot;:&quot;&quot;,&quot;family&quot;:&quot;Cibulskis&quot;,&quot;given&quot;:&quot;Kristian&quot;,&quot;non-dropping-particle&quot;:&quot;&quot;,&quot;parse-names&quot;:false,&quot;suffix&quot;:&quot;&quot;},{&quot;dropping-particle&quot;:&quot;&quot;,&quot;family&quot;:&quot;Sivachenko&quot;,&quot;given&quot;:&quot;Andrey&quot;,&quot;non-dropping-particle&quot;:&quot;&quot;,&quot;parse-names&quot;:false,&quot;suffix&quot;:&quot;&quot;},{&quot;dropping-particle&quot;:&quot;&quot;,&quot;family&quot;:&quot;Stojanov&quot;,&quot;given&quot;:&quot;Petar&quot;,&quot;non-dropping-particle&quot;:&quot;&quot;,&quot;parse-names&quot;:false,&quot;suffix&quot;:&quot;&quot;},{&quot;dropping-particle&quot;:&quot;&quot;,&quot;family&quot;:&quot;McKenna&quot;,&quot;given&quot;:&quot;Aaron&quot;,&quot;non-dropping-particle&quot;:&quot;&quot;,&quot;parse-names&quot;:false,&quot;suffix&quot;:&quot;&quot;},{&quot;dropping-particle&quot;:&quot;&quot;,&quot;family&quot;:&quot;Lander&quot;,&quot;given&quot;:&quot;Eric S.&quot;,&quot;non-dropping-particle&quot;:&quot;&quot;,&quot;parse-names&quot;:false,&quot;suffix&quot;:&quot;&quot;},{&quot;dropping-particle&quot;:&quot;&quot;,&quot;family&quot;:&quot;Gabriel&quot;,&quot;given&quot;:&quot;Stacey&quot;,&quot;non-dropping-particle&quot;:&quot;&quot;,&quot;parse-names&quot;:false,&quot;suffix&quot;:&quot;&quot;},{&quot;dropping-particle&quot;:&quot;&quot;,&quot;family&quot;:&quot;Ding&quot;,&quot;given&quot;:&quot;Li&quot;,&quot;non-dropping-particle&quot;:&quot;&quot;,&quot;parse-names&quot;:false,&quot;suffix&quot;:&quot;&quot;},{&quot;dropping-particle&quot;:&quot;&quot;,&quot;family&quot;:&quot;Fulton&quot;,&quot;given&quot;:&quot;Robert S.&quot;,&quot;non-dropping-particle&quot;:&quot;&quot;,&quot;parse-names&quot;:false,&quot;suffix&quot;:&quot;&quot;},{&quot;dropping-particle&quot;:&quot;&quot;,&quot;family&quot;:&quot;Koboldt&quot;,&quot;given&quot;:&quot;Daniel C.&quot;,&quot;non-dropping-particle&quot;:&quot;&quot;,&quot;parse-names&quot;:false,&quot;suffix&quot;:&quot;&quot;},{&quot;dropping-particle&quot;:&quot;&quot;,&quot;family&quot;:&quot;Wylie&quot;,&quot;given&quot;:&quot;Todd&quot;,&quot;non-dropping-particle&quot;:&quot;&quot;,&quot;parse-names&quot;:false,&quot;suffix&quot;:&quot;&quot;},{&quot;dropping-particle&quot;:&quot;&quot;,&quot;family&quot;:&quot;Walker&quot;,&quot;given&quot;:&quot;Jason&quot;,&quot;non-dropping-particle&quot;:&quot;&quot;,&quot;parse-names&quot;:false,&quot;suffix&quot;:&quot;&quot;},{&quot;dropping-particle&quot;:&quot;&quot;,&quot;family&quot;:&quot;Dooling&quot;,&quot;given&quot;:&quot;David J.&quot;,&quot;non-dropping-particle&quot;:&quot;&quot;,&quot;parse-names&quot;:false,&quot;suffix&quot;:&quot;&quot;},{&quot;dropping-particle&quot;:&quot;&quot;,&quot;family&quot;:&quot;Fulton&quot;,&quot;given&quot;:&quot;Lucinda&quot;,&quot;non-dropping-particle&quot;:&quot;&quot;,&quot;parse-names&quot;:false,&quot;suffix&quot;:&quot;&quot;},{&quot;dropping-particle&quot;:&quot;&quot;,&quot;family&quot;:&quot;Delehaunty&quot;,&quot;given&quot;:&quot;Kim D.&quot;,&quot;non-dropping-particle&quot;:&quot;&quot;,&quot;parse-names&quot;:false,&quot;suffix&quot;:&quot;&quot;},{&quot;dropping-particle&quot;:&quot;&quot;,&quot;family&quot;:&quot;Fronick&quot;,&quot;given&quot;:&quot;Catrina C.&quot;,&quot;non-dropping-particle&quot;:&quot;&quot;,&quot;parse-names&quot;:false,&quot;suffix&quot;:&quot;&quot;},{&quot;dropping-particle&quot;:&quot;&quot;,&quot;family&quot;:&quot;Demeter&quot;,&quot;given&quot;:&quot;Ryan&quot;,&quot;non-dropping-particle&quot;:&quot;&quot;,&quot;parse-names&quot;:false,&quot;suffix&quot;:&quot;&quot;},{&quot;dropping-particle&quot;:&quot;&quot;,&quot;family&quot;:&quot;Mardis&quot;,&quot;given&quot;:&quot;Elaine R.&quot;,&quot;non-dropping-particle&quot;:&quot;&quot;,&quot;parse-names&quot;:false,&quot;suffix&quot;:&quot;&quot;},{&quot;dropping-particle&quot;:&quot;&quot;,&quot;family&quot;:&quot;Wilson&quot;,&quot;given&quot;:&quot;Richard K.&quot;,&quot;non-dropping-particle&quot;:&quot;&quot;,&quot;parse-names&quot;:false,&quot;suffix&quot;:&quot;&quot;},{&quot;dropping-particle&quot;:&quot;&quot;,&quot;family&quot;:&quot;Chu&quot;,&quot;given&quot;:&quot;Andy&quot;,&quot;non-dropping-particle&quot;:&quot;&quot;,&quot;parse-names&quot;:false,&quot;suffix&quot;:&quot;&quot;},{&quot;dropping-particle&quot;:&quot;&quot;,&quot;family&quot;:&quot;Chun&quot;,&quot;given&quot;:&quot;Hye Jung E.&quot;,&quot;non-dropping-particle&quot;:&quot;&quot;,&quot;parse-names&quot;:false,&quot;suffix&quot;:&quot;&quot;},{&quot;dropping-particle&quot;:&quot;&quot;,&quot;family&quot;:&quot;Mungall&quot;,&quot;given&quot;:&quot;Andrew J.&quot;,&quot;non-dropping-particle&quot;:&quot;&quot;,&quot;parse-names&quot;:false,&quot;suffix&quot;:&quot;&quot;},{&quot;dropping-particle&quot;:&quot;&quot;,&quot;family&quot;:&quot;Pleasance&quot;,&quot;given&quot;:&quot;Erin&quot;,&quot;non-dropping-particle&quot;:&quot;&quot;,&quot;parse-names&quot;:false,&quot;suffix&quot;:&quot;&quot;},{&quot;dropping-particle&quot;:&quot;&quot;,&quot;family&quot;:&quot;Gordon Robertson&quot;,&quot;given&quot;:&quot;A.&quot;,&quot;non-dropping-particle&quot;:&quot;&quot;,&quot;parse-names&quot;:false,&quot;suffix&quot;:&quot;&quot;},{&quot;dropping-particle&quot;:&quot;&quot;,&quot;family&quot;:&quot;Stoll&quot;,&quot;given&quot;:&quot;Dominik&quot;,&quot;non-dropping-particle&quot;:&quot;&quot;,&quot;parse-names&quot;:false,&quot;suffix&quot;:&quot;&quot;},{&quot;dropping-particle&quot;:&quot;&quot;,&quot;family&quot;:&quot;Balasundaram&quot;,&quot;given&quot;:&quot;Miruna&quot;,&quot;non-dropping-particle&quot;:&quot;&quot;,&quot;parse-names&quot;:false,&quot;suffix&quot;:&quot;&quot;},{&quot;dropping-particle&quot;:&quot;&quot;,&quot;family&quot;:&quot;Birol&quot;,&quot;given&quot;:&quot;Inanc&quot;,&quot;non-dropping-particle&quot;:&quot;&quot;,&quot;parse-names&quot;:false,&quot;suffix&quot;:&quot;&quot;},{&quot;dropping-particle&quot;:&quot;&quot;,&quot;family&quot;:&quot;Butterfield&quot;,&quot;given&quot;:&quot;Yaron S.N.&quot;,&quot;non-dropping-particle&quot;:&quot;&quot;,&quot;parse-names&quot;:false,&quot;suffix&quot;:&quot;&quot;},{&quot;dropping-particle&quot;:&quot;&quot;,&quot;family&quot;:&quot;Chuah&quot;,&quot;given&quot;:&quot;Eric&quot;,&quot;non-dropping-particle&quot;:&quot;&quot;,&quot;parse-names&quot;:false,&quot;suffix&quot;:&quot;&quot;},{&quot;dropping-particle&quot;:&quot;&quot;,&quot;family&quot;:&quot;Coope&quot;,&quot;given&quot;:&quot;Robin J.N.&quot;,&quot;non-dropping-particle&quot;:&quot;&quot;,&quot;parse-names&quot;:false,&quot;suffix&quot;:&quot;&quot;},{&quot;dropping-particle&quot;:&quot;&quot;,&quot;family&quot;:&quot;Dhalla&quot;,&quot;given&quot;:&quot;Noreen&quot;,&quot;non-dropping-particle&quot;:&quot;&quot;,&quot;parse-names&quot;:false,&quot;suffix&quot;:&quot;&quot;},{&quot;dropping-particle&quot;:&quot;&quot;,&quot;family&quot;:&quot;Guin&quot;,&quot;given&quot;:&quot;Ranabir&quot;,&quot;non-dropping-particle&quot;:&quot;&quot;,&quot;parse-names&quot;:false,&quot;suffix&quot;:&quot;&quot;},{&quot;dropping-particle&quot;:&quot;&quot;,&quot;family&quot;:&quot;Hirst&quot;,&quot;given&quot;:&quot;Carrie&quot;,&quot;non-dropping-particle&quot;:&quot;&quot;,&quot;parse-names&quot;:false,&quot;suffix&quot;:&quot;&quot;},{&quot;dropping-particle&quot;:&quot;&quot;,&quot;family&quot;:&quot;Hirst&quot;,&quot;given&quot;:&quot;Martin&quot;,&quot;non-dropping-particle&quot;:&quot;&quot;,&quot;parse-names&quot;:false,&quot;suffix&quot;:&quot;&quot;},{&quot;dropping-particle&quot;:&quot;&quot;,&quot;family&quot;:&quot;Holt&quot;,&quot;given&quot;:&quot;Robert A.&quot;,&quot;non-dropping-particle&quot;:&quot;&quot;,&quot;parse-names&quot;:false,&quot;suffix&quot;:&quot;&quot;},{&quot;dropping-particle&quot;:&quot;&quot;,&quot;family&quot;:&quot;Lee&quot;,&quot;given&quot;:&quot;Darlene&quot;,&quot;non-dropping-particle&quot;:&quot;&quot;,&quot;parse-names&quot;:false,&quot;suffix&quot;:&quot;&quot;},{&quot;dropping-particle&quot;:&quot;&quot;,&quot;family&quot;:&quot;Li&quot;,&quot;given&quot;:&quot;Haiyan I.&quot;,&quot;non-dropping-particle&quot;:&quot;&quot;,&quot;parse-names&quot;:false,&quot;suffix&quot;:&quot;&quot;},{&quot;dropping-particle&quot;:&quot;&quot;,&quot;family&quot;:&quot;Mayo&quot;,&quot;given&quot;:&quot;Michael&quot;,&quot;non-dropping-particle&quot;:&quot;&quot;,&quot;parse-names&quot;:false,&quot;suffix&quot;:&quot;&quot;},{&quot;dropping-particle&quot;:&quot;&quot;,&quot;family&quot;:&quot;Moore&quot;,&quot;given&quot;:&quot;Richard A.&quot;,&quot;non-dropping-particle&quot;:&quot;&quot;,&quot;parse-names&quot;:false,&quot;suffix&quot;:&quot;&quot;},{&quot;dropping-particle&quot;:&quot;&quot;,&quot;family&quot;:&quot;Schein&quot;,&quot;given&quot;:&quot;Jacqueline E.&quot;,&quot;non-dropping-particle&quot;:&quot;&quot;,&quot;parse-names&quot;:false,&quot;suffix&quot;:&quot;&quot;},{&quot;dropping-particle&quot;:&quot;&quot;,&quot;family&quot;:&quot;Slobodan&quot;,&quot;given&quot;:&quot;Jared R.&quot;,&quot;non-dropping-particle&quot;:&quot;&quot;,&quot;parse-names&quot;:false,&quot;suffix&quot;:&quot;&quot;},{&quot;dropping-particle&quot;:&quot;&quot;,&quot;family&quot;:&quot;Tam&quot;,&quot;given&quot;:&quot;Angela&quot;,&quot;non-dropping-particle&quot;:&quot;&quot;,&quot;parse-names&quot;:false,&quot;suffix&quot;:&quot;&quot;},{&quot;dropping-particle&quot;:&quot;&quot;,&quot;family&quot;:&quot;Thiessen&quot;,&quot;given&quot;:&quot;Nina&quot;,&quot;non-dropping-particle&quot;:&quot;&quot;,&quot;parse-names&quot;:false,&quot;suffix&quot;:&quot;&quot;},{&quot;dropping-particle&quot;:&quot;&quot;,&quot;family&quot;:&quot;Varhol&quot;,&quot;given&quot;:&quot;Richard&quot;,&quot;non-dropping-particle&quot;:&quot;&quot;,&quot;parse-names&quot;:false,&quot;suffix&quot;:&quot;&quot;},{&quot;dropping-particle&quot;:&quot;&quot;,&quot;family&quot;:&quot;Zeng&quot;,&quot;given&quot;:&quot;Thomas&quot;,&quot;non-dropping-particle&quot;:&quot;&quot;,&quot;parse-names&quot;:false,&quot;suffix&quot;:&quot;&quot;},{&quot;dropping-particle&quot;:&quot;&quot;,&quot;family&quot;:&quot;Zhao&quot;,&quot;given&quot;:&quot;Yongjun&quot;,&quot;non-dropping-particle&quot;:&quot;&quot;,&quot;parse-names&quot;:false,&quot;suffix&quot;:&quot;&quot;},{&quot;dropping-particle&quot;:&quot;&quot;,&quot;family&quot;:&quot;Jones&quot;,&quot;given&quot;:&quot;Steven J.M.&quot;,&quot;non-dropping-particle&quot;:&quot;&quot;,&quot;parse-names&quot;:false,&quot;suffix&quot;:&quot;&quot;},{&quot;dropping-particle&quot;:&quot;&quot;,&quot;family&quot;:&quot;Marra&quot;,&quot;given&quot;:&quot;Marco A.&quot;,&quot;non-dropping-particle&quot;:&quot;&quot;,&quot;parse-names&quot;:false,&quot;suffix&quot;:&quot;&quot;},{&quot;dropping-particle&quot;:&quot;&quot;,&quot;family&quot;:&quot;Bass&quot;,&quot;given&quot;:&quot;Adam J.&quot;,&quot;non-dropping-particle&quot;:&quot;&quot;,&quot;parse-names&quot;:false,&quot;suffix&quot;:&quot;&quot;},{&quot;dropping-particle&quot;:&quot;&quot;,&quot;family&quot;:&quot;Ramos&quot;,&quot;given&quot;:&quot;Alex H.&quot;,&quot;non-dropping-particle&quot;:&quot;&quot;,&quot;parse-names&quot;:false,&quot;suffix&quot;:&quot;&quot;},{&quot;dropping-particle&quot;:&quot;&quot;,&quot;family&quot;:&quot;Saksena&quot;,&quot;given&quot;:&quot;Gordon&quot;,&quot;non-dropping-particle&quot;:&quot;&quot;,&quot;parse-names&quot;:false,&quot;suffix&quot;:&quot;&quot;},{&quot;dropping-particle&quot;:&quot;&quot;,&quot;family&quot;:&quot;Cherniack&quot;,&quot;given&quot;:&quot;Andrew D.&quot;,&quot;non-dropping-particle&quot;:&quot;&quot;,&quot;parse-names&quot;:false,&quot;suffix&quot;:&quot;&quot;},{&quot;dropping-particle&quot;:&quot;&quot;,&quot;family&quot;:&quot;Schumacher&quot;,&quot;given&quot;:&quot;Stephen E.&quot;,&quot;non-dropping-particle&quot;:&quot;&quot;,&quot;parse-names&quot;:false,&quot;suffix&quot;:&quot;&quot;},{&quot;dropping-particle&quot;:&quot;&quot;,&quot;family&quot;:&quot;Tabak&quot;,&quot;given&quot;:&quot;Barbara&quot;,&quot;non-dropping-particle&quot;:&quot;&quot;,&quot;parse-names&quot;:false,&quot;suffix&quot;:&quot;&quot;},{&quot;dropping-particle&quot;:&quot;&quot;,&quot;family&quot;:&quot;Carter&quot;,&quot;given&quot;:&quot;Scott L.&quot;,&quot;non-dropping-particle&quot;:&quot;&quot;,&quot;parse-names&quot;:false,&quot;suffix&quot;:&quot;&quot;},{&quot;dropping-particle&quot;:&quot;&quot;,&quot;family&quot;:&quot;Pho&quot;,&quot;given&quot;:&quot;Nam H.&quot;,&quot;non-dropping-particle&quot;:&quot;&quot;,&quot;parse-names&quot;:false,&quot;suffix&quot;:&quot;&quot;},{&quot;dropping-particle&quot;:&quot;&quot;,&quot;family&quot;:&quot;Nguyen&quot;,&quot;given&quot;:&quot;Huy&quot;,&quot;non-dropping-particle&quot;:&quot;&quot;,&quot;parse-names&quot;:false,&quot;suffix&quot;:&quot;&quot;},{&quot;dropping-particle&quot;:&quot;&quot;,&quot;family&quot;:&quot;Onofrio&quot;,&quot;given&quot;:&quot;Robert C.&quot;,&quot;non-dropping-particle&quot;:&quot;&quot;,&quot;parse-names&quot;:false,&quot;suffix&quot;:&quot;&quot;},{&quot;dropping-particle&quot;:&quot;&quot;,&quot;family&quot;:&quot;Crenshaw&quot;,&quot;given&quot;:&quot;Andrew&quot;,&quot;non-dropping-particle&quot;:&quot;&quot;,&quot;parse-names&quot;:false,&quot;suffix&quot;:&quot;&quot;},{&quot;dropping-particle&quot;:&quot;&quot;,&quot;family&quot;:&quot;Ardlie&quot;,&quot;given&quot;:&quot;Kristin&quot;,&quot;non-dropping-particle&quot;:&quot;&quot;,&quot;parse-names&quot;:false,&quot;suffix&quot;:&quot;&quot;},{&quot;dropping-particle&quot;:&quot;&quot;,&quot;family&quot;:&quot;Beroukhim&quot;,&quot;given&quot;:&quot;Rameen&quot;,&quot;non-dropping-particle&quot;:&quot;&quot;,&quot;parse-names&quot;:false,&quot;suffix&quot;:&quot;&quot;},{&quot;dropping-particle&quot;:&quot;&quot;,&quot;family&quot;:&quot;Winckler&quot;,&quot;given&quot;:&quot;Wendy&quot;,&quot;non-dropping-particle&quot;:&quot;&quot;,&quot;parse-names&quot;:false,&quot;suffix&quot;:&quot;&quot;},{&quot;dropping-particle&quot;:&quot;&quot;,&quot;family&quot;:&quot;Meyerson&quot;,&quot;given&quot;:&quot;Matthew&quot;,&quot;non-dropping-particle&quot;:&quot;&quot;,&quot;parse-names&quot;:false,&quot;suffix&quot;:&quot;&quot;},{&quot;dropping-particle&quot;:&quot;&quot;,&quot;family&quot;:&quot;Protopopov&quot;,&quot;given&quot;:&quot;Alexei&quot;,&quot;non-dropping-particle&quot;:&quot;&quot;,&quot;parse-names&quot;:false,&quot;suffix&quot;:&quot;&quot;},{&quot;dropping-particle&quot;:&quot;&quot;,&quot;family&quot;:&quot;Hadjipanayis&quot;,&quot;given&quot;:&quot;Angela&quot;,&quot;non-dropping-particle&quot;:&quot;&quot;,&quot;parse-names&quot;:false,&quot;suffix&quot;:&quot;&quot;},{&quot;dropping-particle&quot;:&quot;&quot;,&quot;family&quot;:&quot;Lee&quot;,&quot;given&quot;:&quot;Eunjung&quot;,&quot;non-dropping-particle&quot;:&quot;&quot;,&quot;parse-names&quot;:false,&quot;suffix&quot;:&quot;&quot;},{&quot;dropping-particle&quot;:&quot;&quot;,&quot;family&quot;:&quot;Xi&quot;,&quot;given&quot;:&quot;Ruibin&quot;,&quot;non-dropping-particle&quot;:&quot;&quot;,&quot;parse-names&quot;:false,&quot;suffix&quot;:&quot;&quot;},{&quot;dropping-particle&quot;:&quot;&quot;,&quot;family&quot;:&quot;Yang&quot;,&quot;given&quot;:&quot;Lixing&quot;,&quot;non-dropping-particle&quot;:&quot;&quot;,&quot;parse-names&quot;:false,&quot;suffix&quot;:&quot;&quot;},{&quot;dropping-particle&quot;:&quot;&quot;,&quot;family&quot;:&quot;Ren&quot;,&quot;given&quot;:&quot;Xiaojia&quot;,&quot;non-dropping-particle&quot;:&quot;&quot;,&quot;parse-names&quot;:false,&quot;suffix&quot;:&quot;&quot;},{&quot;dropping-particle&quot;:&quot;&quot;,&quot;family&quot;:&quot;Sathiamoorthy&quot;,&quot;given&quot;:&quot;Narayanan&quot;,&quot;non-dropping-particle&quot;:&quot;&quot;,&quot;parse-names&quot;:false,&quot;suffix&quot;:&quot;&quot;},{&quot;dropping-particle&quot;:&quot;&quot;,&quot;family&quot;:&quot;Chen&quot;,&quot;given&quot;:&quot;Peng Chieh&quot;,&quot;non-dropping-particle&quot;:&quot;&quot;,&quot;parse-names&quot;:false,&quot;suffix&quot;:&quot;&quot;},{&quot;dropping-particle&quot;:&quot;&quot;,&quot;family&quot;:&quot;Haseley&quot;,&quot;given&quot;:&quot;Psalm&quot;,&quot;non-dropping-particle&quot;:&quot;&quot;,&quot;parse-names&quot;:false,&quot;suffix&quot;:&quot;&quot;},{&quot;dropping-particle&quot;:&quot;&quot;,&quot;family&quot;:&quot;Xiao&quot;,&quot;given&quot;:&quot;Yonghong&quot;,&quot;non-dropping-particle&quot;:&quot;&quot;,&quot;parse-names&quot;:false,&quot;suffix&quot;:&quot;&quot;},{&quot;dropping-particle&quot;:&quot;&quot;,&quot;family&quot;:&quot;Lee&quot;,&quot;given&quot;:&quot;Semin&quot;,&quot;non-dropping-particle&quot;:&quot;&quot;,&quot;parse-names&quot;:false,&quot;suffix&quot;:&quot;&quot;},{&quot;dropping-particle&quot;:&quot;&quot;,&quot;family&quot;:&quot;Seidman&quot;,&quot;given&quot;:&quot;Jonathan&quot;,&quot;non-dropping-particle&quot;:&quot;&quot;,&quot;parse-names&quot;:false,&quot;suffix&quot;:&quot;&quot;},{&quot;dropping-particle&quot;:&quot;&quot;,&quot;family&quot;:&quot;Chin&quot;,&quot;given&quot;:&quot;Lynda&quot;,&quot;non-dropping-particle&quot;:&quot;&quot;,&quot;parse-names&quot;:false,&quot;suffix&quot;:&quot;&quot;},{&quot;dropping-particle&quot;:&quot;&quot;,&quot;family&quot;:&quot;Park&quot;,&quot;given&quot;:&quot;Peter J.&quot;,&quot;non-dropping-particle&quot;:&quot;&quot;,&quot;parse-names&quot;:false,&quot;suffix&quot;:&quot;&quot;},{&quot;dropping-particle&quot;:&quot;&quot;,&quot;family&quot;:&quot;Kucherlapati&quot;,&quot;given&quot;:&quot;Raju&quot;,&quot;non-dropping-particle&quot;:&quot;&quot;,&quot;parse-names&quot;:false,&quot;suffix&quot;:&quot;&quot;},{&quot;dropping-particle&quot;:&quot;&quot;,&quot;family&quot;:&quot;Todd Auman&quot;,&quot;given&quot;:&quot;J.&quot;,&quot;non-dropping-particle&quot;:&quot;&quot;,&quot;parse-names&quot;:false,&quot;suffix&quot;:&quot;&quot;},{&quot;dropping-particle&quot;:&quot;&quot;,&quot;family&quot;:&quot;Hoadley&quot;,&quot;given&quot;:&quot;Katherine A.&quot;,&quot;non-dropping-particle&quot;:&quot;&quot;,&quot;parse-names&quot;:false,&quot;suffix&quot;:&quot;&quot;},{&quot;dropping-particle&quot;:&quot;&quot;,&quot;family&quot;:&quot;Du&quot;,&quot;given&quot;:&quot;Ying&quot;,&quot;non-dropping-particle&quot;:&quot;&quot;,&quot;parse-names&quot;:false,&quot;suffix&quot;:&quot;&quot;},{&quot;dropping-particle&quot;:&quot;&quot;,&quot;family&quot;:&quot;Wilkerson&quot;,&quot;given&quot;:&quot;Matthew D.&quot;,&quot;non-dropping-particle&quot;:&quot;&quot;,&quot;parse-names&quot;:false,&quot;suffix&quot;:&quot;&quot;},{&quot;dropping-particle&quot;:&quot;&quot;,&quot;family&quot;:&quot;Shi&quot;,&quot;given&quot;:&quot;Yan&quot;,&quot;non-dropping-particle&quot;:&quot;&quot;,&quot;parse-names&quot;:false,&quot;suffix&quot;:&quot;&quot;},{&quot;dropping-particle&quot;:&quot;&quot;,&quot;family&quot;:&quot;Liquori&quot;,&quot;given&quot;:&quot;Christina&quot;,&quot;non-dropping-particle&quot;:&quot;&quot;,&quot;parse-names&quot;:false,&quot;suffix&quot;:&quot;&quot;},{&quot;dropping-particle&quot;:&quot;&quot;,&quot;family&quot;:&quot;Meng&quot;,&quot;given&quot;:&quot;Shaowu&quot;,&quot;non-dropping-particle&quot;:&quot;&quot;,&quot;parse-names&quot;:false,&quot;suffix&quot;:&quot;&quot;},{&quot;dropping-particle&quot;:&quot;&quot;,&quot;family&quot;:&quot;Li&quot;,&quot;given&quot;:&quot;Ling&quot;,&quot;non-dropping-particle&quot;:&quot;&quot;,&quot;parse-names&quot;:false,&quot;suffix&quot;:&quot;&quot;},{&quot;dropping-particle&quot;:&quot;&quot;,&quot;family&quot;:&quot;Turman&quot;,&quot;given&quot;:&quot;Yidi J.&quot;,&quot;non-dropping-particle&quot;:&quot;&quot;,&quot;parse-names&quot;:false,&quot;suffix&quot;:&quot;&quot;},{&quot;dropping-particle&quot;:&quot;&quot;,&quot;family&quot;:&quot;Topal&quot;,&quot;given&quot;:&quot;Michael D.&quot;,&quot;non-dropping-particle&quot;:&quot;&quot;,&quot;parse-names&quot;:false,&quot;suffix&quot;:&quot;&quot;},{&quot;dropping-particle&quot;:&quot;&quot;,&quot;family&quot;:&quot;Tan&quot;,&quot;given&quot;:&quot;Donghui&quot;,&quot;non-dropping-particle&quot;:&quot;&quot;,&quot;parse-names&quot;:false,&quot;suffix&quot;:&quot;&quot;},{&quot;dropping-particle&quot;:&quot;&quot;,&quot;family&quot;:&quot;Waring&quot;,&quot;given&quot;:&quot;Scot&quot;,&quot;non-dropping-particle&quot;:&quot;&quot;,&quot;parse-names&quot;:false,&quot;suffix&quot;:&quot;&quot;},{&quot;dropping-particle&quot;:&quot;&quot;,&quot;family&quot;:&quot;Buda&quot;,&quot;given&quot;:&quot;Elizabeth&quot;,&quot;non-dropping-particle&quot;:&quot;&quot;,&quot;parse-names&quot;:false,&quot;suffix&quot;:&quot;&quot;},{&quot;dropping-particle&quot;:&quot;&quot;,&quot;family&quot;:&quot;Walsh&quot;,&quot;given&quot;:&quot;Jesse&quot;,&quot;non-dropping-particle&quot;:&quot;&quot;,&quot;parse-names&quot;:false,&quot;suffix&quot;:&quot;&quot;},{&quot;dropping-particle&quot;:&quot;&quot;,&quot;family&quot;:&quot;Jones&quot;,&quot;given&quot;:&quot;Corbin D.&quot;,&quot;non-dropping-particle&quot;:&quot;&quot;,&quot;parse-names&quot;:false,&quot;suffix&quot;:&quot;&quot;},{&quot;dropping-particle&quot;:&quot;&quot;,&quot;family&quot;:&quot;Mieczkowski&quot;,&quot;given&quot;:&quot;Piotr A.&quot;,&quot;non-dropping-particle&quot;:&quot;&quot;,&quot;parse-names&quot;:false,&quot;suffix&quot;:&quot;&quot;},{&quot;dropping-particle&quot;:&quot;&quot;,&quot;family&quot;:&quot;Singh&quot;,&quot;given&quot;:&quot;Darshan&quot;,&quot;non-dropping-particle&quot;:&quot;&quot;,&quot;parse-names&quot;:false,&quot;suffix&quot;:&quot;&quot;},{&quot;dropping-particle&quot;:&quot;&quot;,&quot;family&quot;:&quot;Wu&quot;,&quot;given&quot;:&quot;Junyuan&quot;,&quot;non-dropping-particle&quot;:&quot;&quot;,&quot;parse-names&quot;:false,&quot;suffix&quot;:&quot;&quot;},{&quot;dropping-particle&quot;:&quot;&quot;,&quot;family&quot;:&quot;Gulabani&quot;,&quot;given&quot;:&quot;Anisha&quot;,&quot;non-dropping-particle&quot;:&quot;&quot;,&quot;parse-names&quot;:false,&quot;suffix&quot;:&quot;&quot;},{&quot;dropping-particle&quot;:&quot;&quot;,&quot;family&quot;:&quot;Dolina&quot;,&quot;given&quot;:&quot;Peter&quot;,&quot;non-dropping-particle&quot;:&quot;&quot;,&quot;parse-names&quot;:false,&quot;suffix&quot;:&quot;&quot;},{&quot;dropping-particle&quot;:&quot;&quot;,&quot;family&quot;:&quot;Bodenheimer&quot;,&quot;given&quot;:&quot;Tom&quot;,&quot;non-dropping-particle&quot;:&quot;&quot;,&quot;parse-names&quot;:false,&quot;suffix&quot;:&quot;&quot;},{&quot;dropping-particle&quot;:&quot;&quot;,&quot;family&quot;:&quot;Hoyle&quot;,&quot;given&quot;:&quot;Alan P.&quot;,&quot;non-dropping-particle&quot;:&quot;&quot;,&quot;parse-names&quot;:false,&quot;suffix&quot;:&quot;&quot;},{&quot;dropping-particle&quot;:&quot;V.&quot;,&quot;family&quot;:&quot;Simons&quot;,&quot;given&quot;:&quot;Janae&quot;,&quot;non-dropping-particle&quot;:&quot;&quot;,&quot;parse-names&quot;:false,&quot;suffix&quot;:&quot;&quot;},{&quot;dropping-particle&quot;:&quot;&quot;,&quot;family&quot;:&quot;Soloway&quot;,&quot;given&quot;:&quot;Matthew&quot;,&quot;non-dropping-particle&quot;:&quot;&quot;,&quot;parse-names&quot;:false,&quot;suffix&quot;:&quot;&quot;},{&quot;dropping-particle&quot;:&quot;&quot;,&quot;family&quot;:&quot;Mose&quot;,&quot;given&quot;:&quot;Lisle E.&quot;,&quot;non-dropping-particle&quot;:&quot;&quot;,&quot;parse-names&quot;:false,&quot;suffix&quot;:&quot;&quot;},{&quot;dropping-particle&quot;:&quot;&quot;,&quot;family&quot;:&quot;Jefferys&quot;,&quot;given&quot;:&quot;Stuart R.&quot;,&quot;non-dropping-particle&quot;:&quot;&quot;,&quot;parse-names&quot;:false,&quot;suffix&quot;:&quot;&quot;},{&quot;dropping-particle&quot;:&quot;&quot;,&quot;family&quot;:&quot;Balu&quot;,&quot;given&quot;:&quot;Saianand&quot;,&quot;non-dropping-particle&quot;:&quot;&quot;,&quot;parse-names&quot;:false,&quot;suffix&quot;:&quot;&quot;},{&quot;dropping-particle&quot;:&quot;&quot;,&quot;family&quot;:&quot;O'Connor&quot;,&quot;given&quot;:&quot;Brian D.&quot;,&quot;non-dropping-particle&quot;:&quot;&quot;,&quot;parse-names&quot;:false,&quot;suffix&quot;:&quot;&quot;},{&quot;dropping-particle&quot;:&quot;&quot;,&quot;family&quot;:&quot;Prins&quot;,&quot;given&quot;:&quot;Jan F.&quot;,&quot;non-dropping-particle&quot;:&quot;&quot;,&quot;parse-names&quot;:false,&quot;suffix&quot;:&quot;&quot;},{&quot;dropping-particle&quot;:&quot;&quot;,&quot;family&quot;:&quot;Chiang&quot;,&quot;given&quot;:&quot;Derek Y.&quot;,&quot;non-dropping-particle&quot;:&quot;&quot;,&quot;parse-names&quot;:false,&quot;suffix&quot;:&quot;&quot;},{&quot;dropping-particle&quot;:&quot;&quot;,&quot;family&quot;:&quot;Neil Hayes&quot;,&quot;given&quot;:&quot;D.&quot;,&quot;non-dropping-particle&quot;:&quot;&quot;,&quot;parse-names&quot;:false,&quot;suffix&quot;:&quot;&quot;},{&quot;dropping-particle&quot;:&quot;&quot;,&quot;family&quot;:&quot;Perou&quot;,&quot;given&quot;:&quot;Charles M.&quot;,&quot;non-dropping-particle&quot;:&quot;&quot;,&quot;parse-names&quot;:false,&quot;suffix&quot;:&quot;&quot;},{&quot;dropping-particle&quot;:&quot;&quot;,&quot;family&quot;:&quot;Hinoue&quot;,&quot;given&quot;:&quot;Toshinori&quot;,&quot;non-dropping-particle&quot;:&quot;&quot;,&quot;parse-names&quot;:false,&quot;suffix&quot;:&quot;&quot;},{&quot;dropping-particle&quot;:&quot;&quot;,&quot;family&quot;:&quot;Weisenberger&quot;,&quot;given&quot;:&quot;Daniel J.&quot;,&quot;non-dropping-particle&quot;:&quot;&quot;,&quot;parse-names&quot;:false,&quot;suffix&quot;:&quot;&quot;},{&quot;dropping-particle&quot;:&quot;&quot;,&quot;family&quot;:&quot;Maglinte&quot;,&quot;given&quot;:&quot;Dennis T.&quot;,&quot;non-dropping-particle&quot;:&quot;&quot;,&quot;parse-names&quot;:false,&quot;suffix&quot;:&quot;&quot;},{&quot;dropping-particle&quot;:&quot;&quot;,&quot;family&quot;:&quot;Pan&quot;,&quot;given&quot;:&quot;Fei&quot;,&quot;non-dropping-particle&quot;:&quot;&quot;,&quot;parse-names&quot;:false,&quot;suffix&quot;:&quot;&quot;},{&quot;dropping-particle&quot;:&quot;&quot;,&quot;family&quot;:&quot;Berman&quot;,&quot;given&quot;:&quot;Benjamin P.&quot;,&quot;non-dropping-particle&quot;:&quot;&quot;,&quot;parse-names&quot;:false,&quot;suffix&quot;:&quot;&quot;},{&quot;dropping-particle&quot;:&quot;&quot;,&quot;family&quot;:&quot;Berg&quot;,&quot;given&quot;:&quot;David J.&quot;,&quot;non-dropping-particle&quot;:&quot;Van Den&quot;,&quot;parse-names&quot;:false,&quot;suffix&quot;:&quot;&quot;},{&quot;dropping-particle&quot;:&quot;&quot;,&quot;family&quot;:&quot;Shen&quot;,&quot;given&quot;:&quot;Hui&quot;,&quot;non-dropping-particle&quot;:&quot;&quot;,&quot;parse-names&quot;:false,&quot;suffix&quot;:&quot;&quot;},{&quot;dropping-particle&quot;:&quot;&quot;,&quot;family&quot;:&quot;Triche&quot;,&quot;given&quot;:&quot;Timothy&quot;,&quot;non-dropping-particle&quot;:&quot;&quot;,&quot;parse-names&quot;:false,&quot;suffix&quot;:&quot;&quot;},{&quot;dropping-particle&quot;:&quot;&quot;,&quot;family&quot;:&quot;Baylin&quot;,&quot;given&quot;:&quot;Stephen B.&quot;,&quot;non-dropping-particle&quot;:&quot;&quot;,&quot;parse-names&quot;:false,&quot;suffix&quot;:&quot;&quot;},{&quot;dropping-particle&quot;:&quot;&quot;,&quot;family&quot;:&quot;Laird&quot;,&quot;given&quot;:&quot;Peter W.&quot;,&quot;non-dropping-particle&quot;:&quot;&quot;,&quot;parse-names&quot;:false,&quot;suffix&quot;:&quot;&quot;},{&quot;dropping-particle&quot;:&quot;&quot;,&quot;family&quot;:&quot;Getz&quot;,&quot;given&quot;:&quot;Gad&quot;,&quot;non-dropping-particle&quot;:&quot;&quot;,&quot;parse-names&quot;:false,&quot;suffix&quot;:&quot;&quot;},{&quot;dropping-particle&quot;:&quot;&quot;,&quot;family&quot;:&quot;Noble&quot;,&quot;given&quot;:&quot;Michael&quot;,&quot;non-dropping-particle&quot;:&quot;&quot;,&quot;parse-names&quot;:false,&quot;suffix&quot;:&quot;&quot;},{&quot;dropping-particle&quot;:&quot;&quot;,&quot;family&quot;:&quot;Voat&quot;,&quot;given&quot;:&quot;Doug&quot;,&quot;non-dropping-particle&quot;:&quot;&quot;,&quot;parse-names&quot;:false,&quot;suffix&quot;:&quot;&quot;},{&quot;dropping-particle&quot;:&quot;&quot;,&quot;family&quot;:&quot;Gehlenborg&quot;,&quot;given&quot;:&quot;Nils&quot;,&quot;non-dropping-particle&quot;:&quot;&quot;,&quot;parse-names&quot;:false,&quot;suffix&quot;:&quot;&quot;},{&quot;dropping-particle&quot;:&quot;&quot;,&quot;family&quot;:&quot;Dicara&quot;,&quot;given&quot;:&quot;Daniel&quot;,&quot;non-dropping-particle&quot;:&quot;&quot;,&quot;parse-names&quot;:false,&quot;suffix&quot;:&quot;&quot;},{&quot;dropping-particle&quot;:&quot;&quot;,&quot;family&quot;:&quot;Zhang&quot;,&quot;given&quot;:&quot;Juinhua&quot;,&quot;non-dropping-particle&quot;:&quot;&quot;,&quot;parse-names&quot;:false,&quot;suffix&quot;:&quot;&quot;},{&quot;dropping-particle&quot;:&quot;&quot;,&quot;family&quot;:&quot;Zhang&quot;,&quot;given&quot;:&quot;Hailei&quot;,&quot;non-dropping-particle&quot;:&quot;&quot;,&quot;parse-names&quot;:false,&quot;suffix&quot;:&quot;&quot;},{&quot;dropping-particle&quot;:&quot;&quot;,&quot;family&quot;:&quot;Wu&quot;,&quot;given&quot;:&quot;Chang Jiun&quot;,&quot;non-dropping-particle&quot;:&quot;&quot;,&quot;parse-names&quot;:false,&quot;suffix&quot;:&quot;&quot;},{&quot;dropping-particle&quot;:&quot;&quot;,&quot;family&quot;:&quot;Liu&quot;,&quot;given&quot;:&quot;Spring Yingchun&quot;,&quot;non-dropping-particle&quot;:&quot;&quot;,&quot;parse-names&quot;:false,&quot;suffix&quot;:&quot;&quot;},{&quot;dropping-particle&quot;:&quot;&quot;,&quot;family&quot;:&quot;Shukla&quot;,&quot;given&quot;:&quot;Sachet&quot;,&quot;non-dropping-particle&quot;:&quot;&quot;,&quot;parse-names&quot;:false,&quot;suffix&quot;:&quot;&quot;},{&quot;dropping-particle&quot;:&quot;&quot;,&quot;family&quot;:&quot;Zhou&quot;,&quot;given&quot;:&quot;Lihua&quot;,&quot;non-dropping-particle&quot;:&quot;&quot;,&quot;parse-names&quot;:false,&quot;suffix&quot;:&quot;&quot;},{&quot;dropping-particle&quot;:&quot;&quot;,&quot;family&quot;:&quot;Lin&quot;,&quot;given&quot;:&quot;Pei&quot;,&quot;non-dropping-particle&quot;:&quot;&quot;,&quot;parse-names&quot;:false,&quot;suffix&quot;:&quot;&quot;},{&quot;dropping-particle&quot;:&quot;&quot;,&quot;family&quot;:&quot;Park&quot;,&quot;given&quot;:&quot;Richard W.&quot;,&quot;non-dropping-particle&quot;:&quot;&quot;,&quot;parse-names&quot;:false,&quot;suffix&quot;:&quot;&quot;},{&quot;dropping-particle&quot;:&quot;&quot;,&quot;family&quot;:&quot;Nazaire&quot;,&quot;given&quot;:&quot;Marc Danie&quot;,&quot;non-dropping-particle&quot;:&quot;&quot;,&quot;parse-names&quot;:false,&quot;suffix&quot;:&quot;&quot;},{&quot;dropping-particle&quot;:&quot;&quot;,&quot;family&quot;:&quot;Robinson&quot;,&quot;given&quot;:&quot;Jim&quot;,&quot;non-dropping-particle&quot;:&quot;&quot;,&quot;parse-names&quot;:false,&quot;suffix&quot;:&quot;&quot;},{&quot;dropping-particle&quot;:&quot;&quot;,&quot;family&quot;:&quot;Thorvaldsdottir&quot;,&quot;given&quot;:&quot;Helga&quot;,&quot;non-dropping-particle&quot;:&quot;&quot;,&quot;parse-names&quot;:false,&quot;suffix&quot;:&quot;&quot;},{&quot;dropping-particle&quot;:&quot;&quot;,&quot;family&quot;:&quot;Mesirov&quot;,&quot;given&quot;:&quot;Jill&quot;,&quot;non-dropping-particle&quot;:&quot;&quot;,&quot;parse-names&quot;:false,&quot;suffix&quot;:&quot;&quot;},{&quot;dropping-particle&quot;:&quot;&quot;,&quot;family&quot;:&quot;Thorsson&quot;,&quot;given&quot;:&quot;Vesteinn&quot;,&quot;non-dropping-particle&quot;:&quot;&quot;,&quot;parse-names&quot;:false,&quot;suffix&quot;:&quot;&quot;},{&quot;dropping-particle&quot;:&quot;&quot;,&quot;family&quot;:&quot;Reynolds&quot;,&quot;given&quot;:&quot;Sheila M.&quot;,&quot;non-dropping-particle&quot;:&quot;&quot;,&quot;parse-names&quot;:false,&quot;suffix&quot;:&quot;&quot;},{&quot;dropping-particle&quot;:&quot;&quot;,&quot;family&quot;:&quot;Bernard&quot;,&quot;given&quot;:&quot;Brady&quot;,&quot;non-dropping-particle&quot;:&quot;&quot;,&quot;parse-names&quot;:false,&quot;suffix&quot;:&quot;&quot;},{&quot;dropping-particle&quot;:&quot;&quot;,&quot;family&quot;:&quot;Kreisberg&quot;,&quot;given&quot;:&quot;Richard&quot;,&quot;non-dropping-particle&quot;:&quot;&quot;,&quot;parse-names&quot;:false,&quot;suffix&quot;:&quot;&quot;},{&quot;dropping-particle&quot;:&quot;&quot;,&quot;family&quot;:&quot;Lin&quot;,&quot;given&quot;:&quot;Jake&quot;,&quot;non-dropping-particle&quot;:&quot;&quot;,&quot;parse-names&quot;:false,&quot;suffix&quot;:&quot;&quot;},{&quot;dropping-particle&quot;:&quot;&quot;,&quot;family&quot;:&quot;Iype&quot;,&quot;given&quot;:&quot;Lisa&quot;,&quot;non-dropping-particle&quot;:&quot;&quot;,&quot;parse-names&quot;:false,&quot;suffix&quot;:&quot;&quot;},{&quot;dropping-particle&quot;:&quot;&quot;,&quot;family&quot;:&quot;Bressler&quot;,&quot;given&quot;:&quot;Ryan&quot;,&quot;non-dropping-particle&quot;:&quot;&quot;,&quot;parse-names&quot;:false,&quot;suffix&quot;:&quot;&quot;},{&quot;dropping-particle&quot;:&quot;&quot;,&quot;family&quot;:&quot;Erkkilä&quot;,&quot;given&quot;:&quot;Timo&quot;,&quot;non-dropping-particle&quot;:&quot;&quot;,&quot;parse-names&quot;:false,&quot;suffix&quot;:&quot;&quot;},{&quot;dropping-particle&quot;:&quot;&quot;,&quot;family&quot;:&quot;Gundapuneni&quot;,&quot;given&quot;:&quot;Madhumati&quot;,&quot;non-dropping-particle&quot;:&quot;&quot;,&quot;parse-names&quot;:false,&quot;suffix&quot;:&quot;&quot;},{&quot;dropping-particle&quot;:&quot;&quot;,&quot;family&quot;:&quot;Liu&quot;,&quot;given&quot;:&quot;Yuexin&quot;,&quot;non-dropping-particle&quot;:&quot;&quot;,&quot;parse-names&quot;:false,&quot;suffix&quot;:&quot;&quot;},{&quot;dropping-particle&quot;:&quot;&quot;,&quot;family&quot;:&quot;Norberg&quot;,&quot;given&quot;:&quot;Adam&quot;,&quot;non-dropping-particle&quot;:&quot;&quot;,&quot;parse-names&quot;:false,&quot;suffix&quot;:&quot;&quot;},{&quot;dropping-particle&quot;:&quot;&quot;,&quot;family&quot;:&quot;Robinson&quot;,&quot;given&quot;:&quot;Tom&quot;,&quot;non-dropping-particle&quot;:&quot;&quot;,&quot;parse-names&quot;:false,&quot;suffix&quot;:&quot;&quot;},{&quot;dropping-particle&quot;:&quot;&quot;,&quot;family&quot;:&quot;Yang&quot;,&quot;given&quot;:&quot;Da&quot;,&quot;non-dropping-particle&quot;:&quot;&quot;,&quot;parse-names&quot;:false,&quot;suffix&quot;:&quot;&quot;},{&quot;dropping-particle&quot;:&quot;&quot;,&quot;family&quot;:&quot;Zhang&quot;,&quot;given&quot;:&quot;Wei&quot;,&quot;non-dropping-particle&quot;:&quot;&quot;,&quot;parse-names&quot;:false,&quot;suffix&quot;:&quot;&quot;},{&quot;dropping-particle&quot;:&quot;&quot;,&quot;family&quot;:&quot;Shmulevich&quot;,&quot;given&quot;:&quot;Ilya&quot;,&quot;non-dropping-particle&quot;:&quot;&quot;,&quot;parse-names&quot;:false,&quot;suffix&quot;:&quot;&quot;},{&quot;dropping-particle&quot;:&quot;&quot;,&quot;family&quot;:&quot;Ronde&quot;,&quot;given&quot;:&quot;Jorma J.&quot;,&quot;non-dropping-particle&quot;:&quot;De&quot;,&quot;parse-names&quot;:false,&quot;suffix&quot;:&quot;&quot;},{&quot;dropping-particle&quot;:&quot;&quot;,&quot;family&quot;:&quot;Schultz&quot;,&quot;given&quot;:&quot;Nikolaus&quot;,&quot;non-dropping-particle&quot;:&quot;&quot;,&quot;parse-names&quot;:false,&quot;suffix&quot;:&quot;&quot;},{&quot;dropping-particle&quot;:&quot;&quot;,&quot;family&quot;:&quot;Cerami&quot;,&quot;given&quot;:&quot;Ethan&quot;,&quot;non-dropping-particle&quot;:&quot;&quot;,&quot;parse-names&quot;:false,&quot;suffix&quot;:&quot;&quot;},{&quot;dropping-particle&quot;:&quot;&quot;,&quot;family&quot;:&quot;Ciriello&quot;,&quot;given&quot;:&quot;Giovanni&quot;,&quot;non-dropping-particle&quot;:&quot;&quot;,&quot;parse-names&quot;:false,&quot;suffix&quot;:&quot;&quot;},{&quot;dropping-particle&quot;:&quot;&quot;,&quot;family&quot;:&quot;Goldberg&quot;,&quot;given&quot;:&quot;Arthur P.&quot;,&quot;non-dropping-particle&quot;:&quot;&quot;,&quot;parse-names&quot;:false,&quot;suffix&quot;:&quot;&quot;},{&quot;dropping-particle&quot;:&quot;&quot;,&quot;family&quot;:&quot;Gross&quot;,&quot;given&quot;:&quot;Benjamin&quot;,&quot;non-dropping-particle&quot;:&quot;&quot;,&quot;parse-names&quot;:false,&quot;suffix&quot;:&quot;&quot;},{&quot;dropping-particle&quot;:&quot;&quot;,&quot;family&quot;:&quot;Jacobsen&quot;,&quot;given&quot;:&quot;Anders&quot;,&quot;non-dropping-particle&quot;:&quot;&quot;,&quot;parse-names&quot;:false,&quot;suffix&quot;:&quot;&quot;},{&quot;dropping-particle&quot;:&quot;&quot;,&quot;family&quot;:&quot;Gao&quot;,&quot;given&quot;:&quot;Jianjiong&quot;,&quot;non-dropping-particle&quot;:&quot;&quot;,&quot;parse-names&quot;:false,&quot;suffix&quot;:&quot;&quot;},{&quot;dropping-particle&quot;:&quot;&quot;,&quot;family&quot;:&quot;Kaczkowski&quot;,&quot;given&quot;:&quot;Bogumil&quot;,&quot;non-dropping-particle&quot;:&quot;&quot;,&quot;parse-names&quot;:false,&quot;suffix&quot;:&quot;&quot;},{&quot;dropping-particle&quot;:&quot;&quot;,&quot;family&quot;:&quot;Sinha&quot;,&quot;given&quot;:&quot;Rileen&quot;,&quot;non-dropping-particle&quot;:&quot;&quot;,&quot;parse-names&quot;:false,&quot;suffix&quot;:&quot;&quot;},{&quot;dropping-particle&quot;:&quot;&quot;,&quot;family&quot;:&quot;Arman Aksoy&quot;,&quot;given&quot;:&quot;B.&quot;,&quot;non-dropping-particle&quot;:&quot;&quot;,&quot;parse-names&quot;:false,&quot;suffix&quot;:&quot;&quot;},{&quot;dropping-particle&quot;:&quot;&quot;,&quot;family&quot;:&quot;Antipin&quot;,&quot;given&quot;:&quot;Yevgeniy&quot;,&quot;non-dropping-particle&quot;:&quot;&quot;,&quot;parse-names&quot;:false,&quot;suffix&quot;:&quot;&quot;},{&quot;dropping-particle&quot;:&quot;&quot;,&quot;family&quot;:&quot;Reva&quot;,&quot;given&quot;:&quot;Boris&quot;,&quot;non-dropping-particle&quot;:&quot;&quot;,&quot;parse-names&quot;:false,&quot;suffix&quot;:&quot;&quot;},{&quot;dropping-particle&quot;:&quot;&quot;,&quot;family&quot;:&quot;Shen&quot;,&quot;given&quot;:&quot;Ronglai&quot;,&quot;non-dropping-particle&quot;:&quot;&quot;,&quot;parse-names&quot;:false,&quot;suffix&quot;:&quot;&quot;},{&quot;dropping-particle&quot;:&quot;&quot;,&quot;family&quot;:&quot;Taylor&quot;,&quot;given&quot;:&quot;Barry S.&quot;,&quot;non-dropping-particle&quot;:&quot;&quot;,&quot;parse-names&quot;:false,&quot;suffix&quot;:&quot;&quot;},{&quot;dropping-particle&quot;:&quot;&quot;,&quot;family&quot;:&quot;Ladanyi&quot;,&quot;given&quot;:&quot;Marc&quot;,&quot;non-dropping-particle&quot;:&quot;&quot;,&quot;parse-names&quot;:false,&quot;suffix&quot;:&quot;&quot;},{&quot;dropping-particle&quot;:&quot;&quot;,&quot;family&quot;:&quot;Sander&quot;,&quot;given&quot;:&quot;Chris&quot;,&quot;non-dropping-particle&quot;:&quot;&quot;,&quot;parse-names&quot;:false,&quot;suffix&quot;:&quot;&quot;},{&quot;dropping-particle&quot;:&quot;&quot;,&quot;family&quot;:&quot;Akbani&quot;,&quot;given&quot;:&quot;Rehan&quot;,&quot;non-dropping-particle&quot;:&quot;&quot;,&quot;parse-names&quot;:false,&quot;suffix&quot;:&quot;&quot;},{&quot;dropping-particle&quot;:&quot;&quot;,&quot;family&quot;:&quot;Zhang&quot;,&quot;given&quot;:&quot;Nianxiang&quot;,&quot;non-dropping-particle&quot;:&quot;&quot;,&quot;parse-names&quot;:false,&quot;suffix&quot;:&quot;&quot;},{&quot;dropping-particle&quot;:&quot;&quot;,&quot;family&quot;:&quot;Broom&quot;,&quot;given&quot;:&quot;Bradley M.&quot;,&quot;non-dropping-particle&quot;:&quot;&quot;,&quot;parse-names&quot;:false,&quot;suffix&quot;:&quot;&quot;},{&quot;dropping-particle&quot;:&quot;&quot;,&quot;family&quot;:&quot;Casasent&quot;,&quot;given&quot;:&quot;Tod&quot;,&quot;non-dropping-particle&quot;:&quot;&quot;,&quot;parse-names&quot;:false,&quot;suffix&quot;:&quot;&quot;},{&quot;dropping-particle&quot;:&quot;&quot;,&quot;family&quot;:&quot;Unruh&quot;,&quot;given&quot;:&quot;Anna&quot;,&quot;non-dropping-particle&quot;:&quot;&quot;,&quot;parse-names&quot;:false,&quot;suffix&quot;:&quot;&quot;},{&quot;dropping-particle&quot;:&quot;&quot;,&quot;family&quot;:&quot;Wakefield&quot;,&quot;given&quot;:&quot;Chris&quot;,&quot;non-dropping-particle&quot;:&quot;&quot;,&quot;parse-names&quot;:false,&quot;suffix&quot;:&quot;&quot;},{&quot;dropping-particle&quot;:&quot;&quot;,&quot;family&quot;:&quot;Hamilton&quot;,&quot;given&quot;:&quot;Stanley R.&quot;,&quot;non-dropping-particle&quot;:&quot;&quot;,&quot;parse-names&quot;:false,&quot;suffix&quot;:&quot;&quot;},{&quot;dropping-particle&quot;:&quot;&quot;,&quot;family&quot;:&quot;Craig Cason&quot;,&quot;given&quot;:&quot;R.&quot;,&quot;non-dropping-particle&quot;:&quot;&quot;,&quot;parse-names&quot;:false,&quot;suffix&quot;:&quot;&quot;},{&quot;dropping-particle&quot;:&quot;&quot;,&quot;family&quot;:&quot;Baggerly&quot;,&quot;given&quot;:&quot;Keith A.&quot;,&quot;non-dropping-particle&quot;:&quot;&quot;,&quot;parse-names&quot;:false,&quot;suffix&quot;:&quot;&quot;},{&quot;dropping-particle&quot;:&quot;&quot;,&quot;family&quot;:&quot;Weinstein&quot;,&quot;given&quot;:&quot;John N.&quot;,&quot;non-dropping-particle&quot;:&quot;&quot;,&quot;parse-names&quot;:false,&quot;suffix&quot;:&quot;&quot;},{&quot;dropping-particle&quot;:&quot;&quot;,&quot;family&quot;:&quot;Haussler&quot;,&quot;given&quot;:&quot;David&quot;,&quot;non-dropping-particle&quot;:&quot;&quot;,&quot;parse-names&quot;:false,&quot;suffix&quot;:&quot;&quot;},{&quot;dropping-particle&quot;:&quot;&quot;,&quot;family&quot;:&quot;Benz&quot;,&quot;given&quot;:&quot;Christopher C.&quot;,&quot;non-dropping-particle&quot;:&quot;&quot;,&quot;parse-names&quot;:false,&quot;suffix&quot;:&quot;&quot;},{&quot;dropping-particle&quot;:&quot;&quot;,&quot;family&quot;:&quot;Stuart&quot;,&quot;given&quot;:&quot;Joshua M.&quot;,&quot;non-dropping-particle&quot;:&quot;&quot;,&quot;parse-names&quot;:false,&quot;suffix&quot;:&quot;&quot;},{&quot;dropping-particle&quot;:&quot;&quot;,&quot;family&quot;:&quot;Benz&quot;,&quot;given&quot;:&quot;Stephen C.&quot;,&quot;non-dropping-particle&quot;:&quot;&quot;,&quot;parse-names&quot;:false,&quot;suffix&quot;:&quot;&quot;},{&quot;dropping-particle&quot;:&quot;&quot;,&quot;family&quot;:&quot;Zachary Sanborn&quot;,&quot;given&quot;:&quot;J.&quot;,&quot;non-dropping-particle&quot;:&quot;&quot;,&quot;parse-names&quot;:false,&quot;suffix&quot;:&quot;&quot;},{&quot;dropping-particle&quot;:&quot;&quot;,&quot;family&quot;:&quot;Vaske&quot;,&quot;given&quot;:&quot;Charles J.&quot;,&quot;non-dropping-particle&quot;:&quot;&quot;,&quot;parse-names&quot;:false,&quot;suffix&quot;:&quot;&quot;},{&quot;dropping-particle&quot;:&quot;&quot;,&quot;family&quot;:&quot;Zhu&quot;,&quot;given&quot;:&quot;Jingchun&quot;,&quot;non-dropping-particle&quot;:&quot;&quot;,&quot;parse-names&quot;:false,&quot;suffix&quot;:&quot;&quot;},{&quot;dropping-particle&quot;:&quot;&quot;,&quot;family&quot;:&quot;Szeto&quot;,&quot;given&quot;:&quot;Christopher&quot;,&quot;non-dropping-particle&quot;:&quot;&quot;,&quot;parse-names&quot;:false,&quot;suffix&quot;:&quot;&quot;},{&quot;dropping-particle&quot;:&quot;&quot;,&quot;family&quot;:&quot;Scott&quot;,&quot;given&quot;:&quot;Gary K.&quot;,&quot;non-dropping-particle&quot;:&quot;&quot;,&quot;parse-names&quot;:false,&quot;suffix&quot;:&quot;&quot;},{&quot;dropping-particle&quot;:&quot;&quot;,&quot;family&quot;:&quot;Yau&quot;,&quot;given&quot;:&quot;Christina&quot;,&quot;non-dropping-particle&quot;:&quot;&quot;,&quot;parse-names&quot;:false,&quot;suffix&quot;:&quot;&quot;},{&quot;dropping-particle&quot;:&quot;&quot;,&quot;family&quot;:&quot;Ng&quot;,&quot;given&quot;:&quot;Sam&quot;,&quot;non-dropping-particle&quot;:&quot;&quot;,&quot;parse-names&quot;:false,&quot;suffix&quot;:&quot;&quot;},{&quot;dropping-particle&quot;:&quot;&quot;,&quot;family&quot;:&quot;Goldstein&quot;,&quot;given&quot;:&quot;Ted&quot;,&quot;non-dropping-particle&quot;:&quot;&quot;,&quot;parse-names&quot;:false,&quot;suffix&quot;:&quot;&quot;},{&quot;dropping-particle&quot;:&quot;&quot;,&quot;family&quot;:&quot;Ellrott&quot;,&quot;given&quot;:&quot;Kyle&quot;,&quot;non-dropping-particle&quot;:&quot;&quot;,&quot;parse-names&quot;:false,&quot;suffix&quot;:&quot;&quot;},{&quot;dropping-particle&quot;:&quot;&quot;,&quot;family&quot;:&quot;Collisson&quot;,&quot;given&quot;:&quot;Eric&quot;,&quot;non-dropping-particle&quot;:&quot;&quot;,&quot;parse-names&quot;:false,&quot;suffix&quot;:&quot;&quot;},{&quot;dropping-particle&quot;:&quot;&quot;,&quot;family&quot;:&quot;Cozen&quot;,&quot;given&quot;:&quot;Aaron E.&quot;,&quot;non-dropping-particle&quot;:&quot;&quot;,&quot;parse-names&quot;:false,&quot;suffix&quot;:&quot;&quot;},{&quot;dropping-particle&quot;:&quot;&quot;,&quot;family&quot;:&quot;Zerbino&quot;,&quot;given&quot;:&quot;Daniel&quot;,&quot;non-dropping-particle&quot;:&quot;&quot;,&quot;parse-names&quot;:false,&quot;suffix&quot;:&quot;&quot;},{&quot;dropping-particle&quot;:&quot;&quot;,&quot;family&quot;:&quot;Wilks&quot;,&quot;given&quot;:&quot;Christopher&quot;,&quot;non-dropping-particle&quot;:&quot;&quot;,&quot;parse-names&quot;:false,&quot;suffix&quot;:&quot;&quot;},{&quot;dropping-particle&quot;:&quot;&quot;,&quot;family&quot;:&quot;Craft&quot;,&quot;given&quot;:&quot;Brian&quot;,&quot;non-dropping-particle&quot;:&quot;&quot;,&quot;parse-names&quot;:false,&quot;suffix&quot;:&quot;&quot;},{&quot;dropping-particle&quot;:&quot;&quot;,&quot;family&quot;:&quot;Spellman&quot;,&quot;given&quot;:&quot;Paul&quot;,&quot;non-dropping-particle&quot;:&quot;&quot;,&quot;parse-names&quot;:false,&quot;suffix&quot;:&quot;&quot;},{&quot;dropping-particle&quot;:&quot;&quot;,&quot;family&quot;:&quot;Penny&quot;,&quot;given&quot;:&quot;Robert&quot;,&quot;non-dropping-particle&quot;:&quot;&quot;,&quot;parse-names&quot;:false,&quot;suffix&quot;:&quot;&quot;},{&quot;dropping-particle&quot;:&quot;&quot;,&quot;family&quot;:&quot;Shelton&quot;,&quot;given&quot;:&quot;Troy&quot;,&quot;non-dropping-particle&quot;:&quot;&quot;,&quot;parse-names&quot;:false,&quot;suffix&quot;:&quot;&quot;},{&quot;dropping-particle&quot;:&quot;&quot;,&quot;family&quot;:&quot;Hatfield&quot;,&quot;given&quot;:&quot;Martha&quot;,&quot;non-dropping-particle&quot;:&quot;&quot;,&quot;parse-names&quot;:false,&quot;suffix&quot;:&quot;&quot;},{&quot;dropping-particle&quot;:&quot;&quot;,&quot;family&quot;:&quot;Morris&quot;,&quot;given&quot;:&quot;Scott&quot;,&quot;non-dropping-particle&quot;:&quot;&quot;,&quot;parse-names&quot;:false,&quot;suffix&quot;:&quot;&quot;},{&quot;dropping-particle&quot;:&quot;&quot;,&quot;family&quot;:&quot;Yena&quot;,&quot;given&quot;:&quot;Peggy&quot;,&quot;non-dropping-particle&quot;:&quot;&quot;,&quot;parse-names&quot;:false,&quot;suffix&quot;:&quot;&quot;},{&quot;dropping-particle&quot;:&quot;&quot;,&quot;family&quot;:&quot;Shelton&quot;,&quot;given&quot;:&quot;Candace&quot;,&quot;non-dropping-particle&quot;:&quot;&quot;,&quot;parse-names&quot;:false,&quot;suffix&quot;:&quot;&quot;},{&quot;dropping-particle&quot;:&quot;&quot;,&quot;family&quot;:&quot;Sherman&quot;,&quot;given&quot;:&quot;Mark&quot;,&quot;non-dropping-particle&quot;:&quot;&quot;,&quot;parse-names&quot;:false,&quot;suffix&quot;:&quot;&quot;},{&quot;dropping-particle&quot;:&quot;&quot;,&quot;family&quot;:&quot;Paulauskis&quot;,&quot;given&quot;:&quot;Joseph&quot;,&quot;non-dropping-particle&quot;:&quot;&quot;,&quot;parse-names&quot;:false,&quot;suffix&quot;:&quot;&quot;},{&quot;dropping-particle&quot;:&quot;&quot;,&quot;family&quot;:&quot;Gastier-Foster&quot;,&quot;given&quot;:&quot;Julie M.&quot;,&quot;non-dropping-particle&quot;:&quot;&quot;,&quot;parse-names&quot;:false,&quot;suffix&quot;:&quot;&quot;},{&quot;dropping-particle&quot;:&quot;&quot;,&quot;family&quot;:&quot;Bowen&quot;,&quot;given&quot;:&quot;Jay&quot;,&quot;non-dropping-particle&quot;:&quot;&quot;,&quot;parse-names&quot;:false,&quot;suffix&quot;:&quot;&quot;},{&quot;dropping-particle&quot;:&quot;&quot;,&quot;family&quot;:&quot;Ramirez&quot;,&quot;given&quot;:&quot;Nilsa C.&quot;,&quot;non-dropping-particle&quot;:&quot;&quot;,&quot;parse-names&quot;:false,&quot;suffix&quot;:&quot;&quot;},{&quot;dropping-particle&quot;:&quot;&quot;,&quot;family&quot;:&quot;Black&quot;,&quot;given&quot;:&quot;Aaron&quot;,&quot;non-dropping-particle&quot;:&quot;&quot;,&quot;parse-names&quot;:false,&quot;suffix&quot;:&quot;&quot;},{&quot;dropping-particle&quot;:&quot;&quot;,&quot;family&quot;:&quot;Pyatt&quot;,&quot;given&quot;:&quot;Robert&quot;,&quot;non-dropping-particle&quot;:&quot;&quot;,&quot;parse-names&quot;:false,&quot;suffix&quot;:&quot;&quot;},{&quot;dropping-particle&quot;:&quot;&quot;,&quot;family&quot;:&quot;Wise&quot;,&quot;given&quot;:&quot;Lisa&quot;,&quot;non-dropping-particle&quot;:&quot;&quot;,&quot;parse-names&quot;:false,&quot;suffix&quot;:&quot;&quot;},{&quot;dropping-particle&quot;:&quot;&quot;,&quot;family&quot;:&quot;White&quot;,&quot;given&quot;:&quot;Peter&quot;,&quot;non-dropping-particle&quot;:&quot;&quot;,&quot;parse-names&quot;:false,&quot;suffix&quot;:&quot;&quot;},{&quot;dropping-particle&quot;:&quot;&quot;,&quot;family&quot;:&quot;Bertagnolli&quot;,&quot;given&quot;:&quot;Monica&quot;,&quot;non-dropping-particle&quot;:&quot;&quot;,&quot;parse-names&quot;:false,&quot;suffix&quot;:&quot;&quot;},{&quot;dropping-particle&quot;:&quot;&quot;,&quot;family&quot;:&quot;Brown&quot;,&quot;given&quot;:&quot;Jen&quot;,&quot;non-dropping-particle&quot;:&quot;&quot;,&quot;parse-names&quot;:false,&quot;suffix&quot;:&quot;&quot;},{&quot;dropping-particle&quot;:&quot;&quot;,&quot;family&quot;:&quot;Chan&quot;,&quot;given&quot;:&quot;Timothy A.&quot;,&quot;non-dropping-particle&quot;:&quot;&quot;,&quot;parse-names&quot;:false,&quot;suffix&quot;:&quot;&quot;},{&quot;dropping-particle&quot;:&quot;&quot;,&quot;family&quot;:&quot;Chu&quot;,&quot;given&quot;:&quot;Gerald C.&quot;,&quot;non-dropping-particle&quot;:&quot;&quot;,&quot;parse-names&quot;:false,&quot;suffix&quot;:&quot;&quot;},{&quot;dropping-particle&quot;:&quot;&quot;,&quot;family&quot;:&quot;Czerwinski&quot;,&quot;given&quot;:&quot;Christine&quot;,&quot;non-dropping-particle&quot;:&quot;&quot;,&quot;parse-names&quot;:false,&quot;suffix&quot;:&quot;&quot;},{&quot;dropping-particle&quot;:&quot;&quot;,&quot;family&quot;:&quot;Denstman&quot;,&quot;given&quot;:&quot;Fred&quot;,&quot;non-dropping-particle&quot;:&quot;&quot;,&quot;parse-names&quot;:false,&quot;suffix&quot;:&quot;&quot;},{&quot;dropping-particle&quot;:&quot;&quot;,&quot;family&quot;:&quot;Dhir&quot;,&quot;given&quot;:&quot;Rajiv&quot;,&quot;non-dropping-particle&quot;:&quot;&quot;,&quot;parse-names&quot;:false,&quot;suffix&quot;:&quot;&quot;},{&quot;dropping-particle&quot;:&quot;&quot;,&quot;family&quot;:&quot;Dörner&quot;,&quot;given&quot;:&quot;Arnulf&quot;,&quot;non-dropping-particle&quot;:&quot;&quot;,&quot;parse-names&quot;:false,&quot;suffix&quot;:&quot;&quot;},{&quot;dropping-particle&quot;:&quot;&quot;,&quot;family&quot;:&quot;Fuchs&quot;,&quot;given&quot;:&quot;Charles S.&quot;,&quot;non-dropping-particle&quot;:&quot;&quot;,&quot;parse-names&quot;:false,&quot;suffix&quot;:&quot;&quot;},{&quot;dropping-particle&quot;:&quot;&quot;,&quot;family&quot;:&quot;Guillem&quot;,&quot;given&quot;:&quot;Jose G.&quot;,&quot;non-dropping-particle&quot;:&quot;&quot;,&quot;parse-names&quot;:false,&quot;suffix&quot;:&quot;&quot;},{&quot;dropping-particle&quot;:&quot;&quot;,&quot;family&quot;:&quot;Iacocca&quot;,&quot;given&quot;:&quot;Mary&quot;,&quot;non-dropping-particle&quot;:&quot;&quot;,&quot;parse-names&quot;:false,&quot;suffix&quot;:&quot;&quot;},{&quot;dropping-particle&quot;:&quot;&quot;,&quot;family&quot;:&quot;Juhl&quot;,&quot;given&quot;:&quot;Hartmut&quot;,&quot;non-dropping-particle&quot;:&quot;&quot;,&quot;parse-names&quot;:false,&quot;suffix&quot;:&quot;&quot;},{&quot;dropping-particle&quot;:&quot;&quot;,&quot;family&quot;:&quot;Kaufman&quot;,&quot;given&quot;:&quot;Andrew&quot;,&quot;non-dropping-particle&quot;:&quot;&quot;,&quot;parse-names&quot;:false,&quot;suffix&quot;:&quot;&quot;},{&quot;dropping-particle&quot;:&quot;&quot;,&quot;family&quot;:&quot;Iii&quot;,&quot;given&quot;:&quot;Bernard Kohl&quot;,&quot;non-dropping-particle&quot;:&quot;&quot;,&quot;parse-names&quot;:false,&quot;suffix&quot;:&quot;&quot;},{&quot;dropping-particle&quot;:&quot;&quot;,&quot;family&quot;:&quot;Le&quot;,&quot;given&quot;:&quot;Xuan&quot;,&quot;non-dropping-particle&quot;:&quot;Van&quot;,&quot;parse-names&quot;:false,&quot;suffix&quot;:&quot;&quot;},{&quot;dropping-particle&quot;:&quot;&quot;,&quot;family&quot;:&quot;Mariano&quot;,&quot;given&quot;:&quot;Maria C.&quot;,&quot;non-dropping-particle&quot;:&quot;&quot;,&quot;parse-names&quot;:false,&quot;suffix&quot;:&quot;&quot;},{&quot;dropping-particle&quot;:&quot;&quot;,&quot;family&quot;:&quot;Medina&quot;,&quot;given&quot;:&quot;Elizabeth N.&quot;,&quot;non-dropping-particle&quot;:&quot;&quot;,&quot;parse-names&quot;:false,&quot;suffix&quot;:&quot;&quot;},{&quot;dropping-particle&quot;:&quot;&quot;,&quot;family&quot;:&quot;Meyers&quot;,&quot;given&quot;:&quot;Michael&quot;,&quot;non-dropping-particle&quot;:&quot;&quot;,&quot;parse-names&quot;:false,&quot;suffix&quot;:&quot;&quot;},{&quot;dropping-particle&quot;:&quot;&quot;,&quot;family&quot;:&quot;Nash&quot;,&quot;given&quot;:&quot;Garrett M.&quot;,&quot;non-dropping-particle&quot;:&quot;&quot;,&quot;parse-names&quot;:false,&quot;suffix&quot;:&quot;&quot;},{&quot;dropping-particle&quot;:&quot;&quot;,&quot;family&quot;:&quot;Paty&quot;,&quot;given&quot;:&quot;Phillip B.&quot;,&quot;non-dropping-particle&quot;:&quot;&quot;,&quot;parse-names&quot;:false,&quot;suffix&quot;:&quot;&quot;},{&quot;dropping-particle&quot;:&quot;&quot;,&quot;family&quot;:&quot;Petrelli&quot;,&quot;given&quot;:&quot;Nicholas&quot;,&quot;non-dropping-particle&quot;:&quot;&quot;,&quot;parse-names&quot;:false,&quot;suffix&quot;:&quot;&quot;},{&quot;dropping-particle&quot;:&quot;&quot;,&quot;family&quot;:&quot;Rabeno&quot;,&quot;given&quot;:&quot;Brenda&quot;,&quot;non-dropping-particle&quot;:&quot;&quot;,&quot;parse-names&quot;:false,&quot;suffix&quot;:&quot;&quot;},{&quot;dropping-particle&quot;:&quot;&quot;,&quot;family&quot;:&quot;Richards&quot;,&quot;given&quot;:&quot;William G.&quot;,&quot;non-dropping-particle&quot;:&quot;&quot;,&quot;parse-names&quot;:false,&quot;suffix&quot;:&quot;&quot;},{&quot;dropping-particle&quot;:&quot;&quot;,&quot;family&quot;:&quot;Solit&quot;,&quot;given&quot;:&quot;David&quot;,&quot;non-dropping-particle&quot;:&quot;&quot;,&quot;parse-names&quot;:false,&quot;suffix&quot;:&quot;&quot;},{&quot;dropping-particle&quot;:&quot;&quot;,&quot;family&quot;:&quot;Swanson&quot;,&quot;given&quot;:&quot;Pat&quot;,&quot;non-dropping-particle&quot;:&quot;&quot;,&quot;parse-names&quot;:false,&quot;suffix&quot;:&quot;&quot;},{&quot;dropping-particle&quot;:&quot;&quot;,&quot;family&quot;:&quot;Temple&quot;,&quot;given&quot;:&quot;Larissa&quot;,&quot;non-dropping-particle&quot;:&quot;&quot;,&quot;parse-names&quot;:false,&quot;suffix&quot;:&quot;&quot;},{&quot;dropping-particle&quot;:&quot;&quot;,&quot;family&quot;:&quot;Tepper&quot;,&quot;given&quot;:&quot;Joel E.&quot;,&quot;non-dropping-particle&quot;:&quot;&quot;,&quot;parse-names&quot;:false,&quot;suffix&quot;:&quot;&quot;},{&quot;dropping-particle&quot;:&quot;&quot;,&quot;family&quot;:&quot;Thorp&quot;,&quot;given&quot;:&quot;Richard&quot;,&quot;non-dropping-particle&quot;:&quot;&quot;,&quot;parse-names&quot;:false,&quot;suffix&quot;:&quot;&quot;},{&quot;dropping-particle&quot;:&quot;&quot;,&quot;family&quot;:&quot;Vakiani&quot;,&quot;given&quot;:&quot;Efsevia&quot;,&quot;non-dropping-particle&quot;:&quot;&quot;,&quot;parse-names&quot;:false,&quot;suffix&quot;:&quot;&quot;},{&quot;dropping-particle&quot;:&quot;&quot;,&quot;family&quot;:&quot;Weiser&quot;,&quot;given&quot;:&quot;Martin R.&quot;,&quot;non-dropping-particle&quot;:&quot;&quot;,&quot;parse-names&quot;:false,&quot;suffix&quot;:&quot;&quot;},{&quot;dropping-particle&quot;:&quot;&quot;,&quot;family&quot;:&quot;Willis&quot;,&quot;given&quot;:&quot;Joseph E.&quot;,&quot;non-dropping-particle&quot;:&quot;&quot;,&quot;parse-names&quot;:false,&quot;suffix&quot;:&quot;&quot;},{&quot;dropping-particle&quot;:&quot;&quot;,&quot;family&quot;:&quot;Witkin&quot;,&quot;given&quot;:&quot;Gary&quot;,&quot;non-dropping-particle&quot;:&quot;&quot;,&quot;parse-names&quot;:false,&quot;suffix&quot;:&quot;&quot;},{&quot;dropping-particle&quot;:&quot;&quot;,&quot;family&quot;:&quot;Zeng&quot;,&quot;given&quot;:&quot;Zhaoshi&quot;,&quot;non-dropping-particle&quot;:&quot;&quot;,&quot;parse-names&quot;:false,&quot;suffix&quot;:&quot;&quot;},{&quot;dropping-particle&quot;:&quot;&quot;,&quot;family&quot;:&quot;Zinner&quot;,&quot;given&quot;:&quot;Michael J.&quot;,&quot;non-dropping-particle&quot;:&quot;&quot;,&quot;parse-names&quot;:false,&quot;suffix&quot;:&quot;&quot;},{&quot;dropping-particle&quot;:&quot;&quot;,&quot;family&quot;:&quot;Zornig&quot;,&quot;given&quot;:&quot;Carsten&quot;,&quot;non-dropping-particle&quot;:&quot;&quot;,&quot;parse-names&quot;:false,&quot;suffix&quot;:&quot;&quot;},{&quot;dropping-particle&quot;:&quot;&quot;,&quot;family&quot;:&quot;Jensen&quot;,&quot;given&quot;:&quot;Mark A.&quot;,&quot;non-dropping-particle&quot;:&quot;&quot;,&quot;parse-names&quot;:false,&quot;suffix&quot;:&quot;&quot;},{&quot;dropping-particle&quot;:&quot;&quot;,&quot;family&quot;:&quot;Sfeir&quot;,&quot;given&quot;:&quot;Robert&quot;,&quot;non-dropping-particle&quot;:&quot;&quot;,&quot;parse-names&quot;:false,&quot;suffix&quot;:&quot;&quot;},{&quot;dropping-particle&quot;:&quot;&quot;,&quot;family&quot;:&quot;Kahn&quot;,&quot;given&quot;:&quot;Ari B.&quot;,&quot;non-dropping-particle&quot;:&quot;&quot;,&quot;parse-names&quot;:false,&quot;suffix&quot;:&quot;&quot;},{&quot;dropping-particle&quot;:&quot;&quot;,&quot;family&quot;:&quot;Chu&quot;,&quot;given&quot;:&quot;Anna L.&quot;,&quot;non-dropping-particle&quot;:&quot;&quot;,&quot;parse-names&quot;:false,&quot;suffix&quot;:&quot;&quot;},{&quot;dropping-particle&quot;:&quot;&quot;,&quot;family&quot;:&quot;Kothiyal&quot;,&quot;given&quot;:&quot;Prachi&quot;,&quot;non-dropping-particle&quot;:&quot;&quot;,&quot;parse-names&quot;:false,&quot;suffix&quot;:&quot;&quot;},{&quot;dropping-particle&quot;:&quot;&quot;,&quot;family&quot;:&quot;Wang&quot;,&quot;given&quot;:&quot;Zhining&quot;,&quot;non-dropping-particle&quot;:&quot;&quot;,&quot;parse-names&quot;:false,&quot;suffix&quot;:&quot;&quot;},{&quot;dropping-particle&quot;:&quot;&quot;,&quot;family&quot;:&quot;Snyder&quot;,&quot;given&quot;:&quot;Eric E.&quot;,&quot;non-dropping-particle&quot;:&quot;&quot;,&quot;parse-names&quot;:false,&quot;suffix&quot;:&quot;&quot;},{&quot;dropping-particle&quot;:&quot;&quot;,&quot;family&quot;:&quot;Pontius&quot;,&quot;given&quot;:&quot;Joan&quot;,&quot;non-dropping-particle&quot;:&quot;&quot;,&quot;parse-names&quot;:false,&quot;suffix&quot;:&quot;&quot;},{&quot;dropping-particle&quot;:&quot;&quot;,&quot;family&quot;:&quot;Pihl&quot;,&quot;given&quot;:&quot;Todd D.&quot;,&quot;non-dropping-particle&quot;:&quot;&quot;,&quot;parse-names&quot;:false,&quot;suffix&quot;:&quot;&quot;},{&quot;dropping-particle&quot;:&quot;&quot;,&quot;family&quot;:&quot;Ayala&quot;,&quot;given&quot;:&quot;Brenda&quot;,&quot;non-dropping-particle&quot;:&quot;&quot;,&quot;parse-names&quot;:false,&quot;suffix&quot;:&quot;&quot;},{&quot;dropping-particle&quot;:&quot;&quot;,&quot;family&quot;:&quot;Backus&quot;,&quot;given&quot;:&quot;Mark&quot;,&quot;non-dropping-particle&quot;:&quot;&quot;,&quot;parse-names&quot;:false,&quot;suffix&quot;:&quot;&quot;},{&quot;dropping-particle&quot;:&quot;&quot;,&quot;family&quot;:&quot;Walton&quot;,&quot;given&quot;:&quot;Jessica&quot;,&quot;non-dropping-particle&quot;:&quot;&quot;,&quot;parse-names&quot;:false,&quot;suffix&quot;:&quot;&quot;},{&quot;dropping-particle&quot;:&quot;&quot;,&quot;family&quot;:&quot;Whitmore&quot;,&quot;given&quot;:&quot;Jon&quot;,&quot;non-dropping-particle&quot;:&quot;&quot;,&quot;parse-names&quot;:false,&quot;suffix&quot;:&quot;&quot;},{&quot;dropping-particle&quot;:&quot;&quot;,&quot;family&quot;:&quot;Baboud&quot;,&quot;given&quot;:&quot;Julien&quot;,&quot;non-dropping-particle&quot;:&quot;&quot;,&quot;parse-names&quot;:false,&quot;suffix&quot;:&quot;&quot;},{&quot;dropping-particle&quot;:&quot;&quot;,&quot;family&quot;:&quot;Berton&quot;,&quot;given&quot;:&quot;Dominique L.&quot;,&quot;non-dropping-particle&quot;:&quot;&quot;,&quot;parse-names&quot;:false,&quot;suffix&quot;:&quot;&quot;},{&quot;dropping-particle&quot;:&quot;&quot;,&quot;family&quot;:&quot;Nicholls&quot;,&quot;given&quot;:&quot;Matthew C.&quot;,&quot;non-dropping-particle&quot;:&quot;&quot;,&quot;parse-names&quot;:false,&quot;suffix&quot;:&quot;&quot;},{&quot;dropping-particle&quot;:&quot;&quot;,&quot;family&quot;:&quot;Srinivasan&quot;,&quot;given&quot;:&quot;Deepak&quot;,&quot;non-dropping-particle&quot;:&quot;&quot;,&quot;parse-names&quot;:false,&quot;suffix&quot;:&quot;&quot;},{&quot;dropping-particle&quot;:&quot;&quot;,&quot;family&quot;:&quot;Raman&quot;,&quot;given&quot;:&quot;Rohini&quot;,&quot;non-dropping-particle&quot;:&quot;&quot;,&quot;parse-names&quot;:false,&quot;suffix&quot;:&quot;&quot;},{&quot;dropping-particle&quot;:&quot;&quot;,&quot;family&quot;:&quot;Girshik&quot;,&quot;given&quot;:&quot;Stanley&quot;,&quot;non-dropping-particle&quot;:&quot;&quot;,&quot;parse-names&quot;:false,&quot;suffix&quot;:&quot;&quot;},{&quot;dropping-particle&quot;:&quot;&quot;,&quot;family&quot;:&quot;Kigonya&quot;,&quot;given&quot;:&quot;Peter A.&quot;,&quot;non-dropping-particle&quot;:&quot;&quot;,&quot;parse-names&quot;:false,&quot;suffix&quot;:&quot;&quot;},{&quot;dropping-particle&quot;:&quot;&quot;,&quot;family&quot;:&quot;Alonso&quot;,&quot;given&quot;:&quot;Shelley&quot;,&quot;non-dropping-particle&quot;:&quot;&quot;,&quot;parse-names&quot;:false,&quot;suffix&quot;:&quot;&quot;},{&quot;dropping-particle&quot;:&quot;&quot;,&quot;family&quot;:&quot;Sanbhadti&quot;,&quot;given&quot;:&quot;Rashmi N.&quot;,&quot;non-dropping-particle&quot;:&quot;&quot;,&quot;parse-names&quot;:false,&quot;suffix&quot;:&quot;&quot;},{&quot;dropping-particle&quot;:&quot;&quot;,&quot;family&quot;:&quot;Barletta&quot;,&quot;given&quot;:&quot;Sean P.&quot;,&quot;non-dropping-particle&quot;:&quot;&quot;,&quot;parse-names&quot;:false,&quot;suffix&quot;:&quot;&quot;},{&quot;dropping-particle&quot;:&quot;&quot;,&quot;family&quot;:&quot;Greene&quot;,&quot;given&quot;:&quot;John M.&quot;,&quot;non-dropping-particle&quot;:&quot;&quot;,&quot;parse-names&quot;:false,&quot;suffix&quot;:&quot;&quot;},{&quot;dropping-particle&quot;:&quot;&quot;,&quot;family&quot;:&quot;Pot&quot;,&quot;given&quot;:&quot;David A.&quot;,&quot;non-dropping-particle&quot;:&quot;&quot;,&quot;parse-names&quot;:false,&quot;suffix&quot;:&quot;&quot;},{&quot;dropping-particle&quot;:&quot;&quot;,&quot;family&quot;:&quot;Shaw&quot;,&quot;given&quot;:&quot;Kenna R.Mills&quot;,&quot;non-dropping-particle&quot;:&quot;&quot;,&quot;parse-names&quot;:false,&quot;suffix&quot;:&quot;&quot;},{&quot;dropping-particle&quot;:&quot;&quot;,&quot;family&quot;:&quot;Dillon&quot;,&quot;given&quot;:&quot;Laura A.L.&quot;,&quot;non-dropping-particle&quot;:&quot;&quot;,&quot;parse-names&quot;:false,&quot;suffix&quot;:&quot;&quot;},{&quot;dropping-particle&quot;:&quot;&quot;,&quot;family&quot;:&quot;Buetow&quot;,&quot;given&quot;:&quot;Ken&quot;,&quot;non-dropping-particle&quot;:&quot;&quot;,&quot;parse-names&quot;:false,&quot;suffix&quot;:&quot;&quot;},{&quot;dropping-particle&quot;:&quot;&quot;,&quot;family&quot;:&quot;Davidsen&quot;,&quot;given&quot;:&quot;Tanja&quot;,&quot;non-dropping-particle&quot;:&quot;&quot;,&quot;parse-names&quot;:false,&quot;suffix&quot;:&quot;&quot;},{&quot;dropping-particle&quot;:&quot;&quot;,&quot;family&quot;:&quot;Demchok&quot;,&quot;given&quot;:&quot;John A.&quot;,&quot;non-dropping-particle&quot;:&quot;&quot;,&quot;parse-names&quot;:false,&quot;suffix&quot;:&quot;&quot;},{&quot;dropping-particle&quot;:&quot;&quot;,&quot;family&quot;:&quot;Eley&quot;,&quot;given&quot;:&quot;Greg&quot;,&quot;non-dropping-particle&quot;:&quot;&quot;,&quot;parse-names&quot;:false,&quot;suffix&quot;:&quot;&quot;},{&quot;dropping-particle&quot;:&quot;&quot;,&quot;family&quot;:&quot;Ferguson&quot;,&quot;given&quot;:&quot;Martin&quot;,&quot;non-dropping-particle&quot;:&quot;&quot;,&quot;parse-names&quot;:false,&quot;suffix&quot;:&quot;&quot;},{&quot;dropping-particle&quot;:&quot;&quot;,&quot;family&quot;:&quot;Fielding&quot;,&quot;given&quot;:&quot;Peter&quot;,&quot;non-dropping-particle&quot;:&quot;&quot;,&quot;parse-names&quot;:false,&quot;suffix&quot;:&quot;&quot;},{&quot;dropping-particle&quot;:&quot;&quot;,&quot;family&quot;:&quot;Schaefer&quot;,&quot;given&quot;:&quot;Carl&quot;,&quot;non-dropping-particle&quot;:&quot;&quot;,&quot;parse-names&quot;:false,&quot;suffix&quot;:&quot;&quot;},{&quot;dropping-particle&quot;:&quot;&quot;,&quot;family&quot;:&quot;Sheth&quot;,&quot;given&quot;:&quot;Margi&quot;,&quot;non-dropping-particle&quot;:&quot;&quot;,&quot;parse-names&quot;:false,&quot;suffix&quot;:&quot;&quot;},{&quot;dropping-particle&quot;:&quot;&quot;,&quot;family&quot;:&quot;Yang&quot;,&quot;given&quot;:&quot;Liming&quot;,&quot;non-dropping-particle&quot;:&quot;&quot;,&quot;parse-names&quot;:false,&quot;suffix&quot;:&quot;&quot;},{&quot;dropping-particle&quot;:&quot;&quot;,&quot;family&quot;:&quot;Guyer&quot;,&quot;given&quot;:&quot;Mark S.&quot;,&quot;non-dropping-particle&quot;:&quot;&quot;,&quot;parse-names&quot;:false,&quot;suffix&quot;:&quot;&quot;},{&quot;dropping-particle&quot;:&quot;&quot;,&quot;family&quot;:&quot;Ozenberger&quot;,&quot;given&quot;:&quot;Bradley A.&quot;,&quot;non-dropping-particle&quot;:&quot;&quot;,&quot;parse-names&quot;:false,&quot;suffix&quot;:&quot;&quot;},{&quot;dropping-particle&quot;:&quot;&quot;,&quot;family&quot;:&quot;Palchik&quot;,&quot;given&quot;:&quot;Jacqueline D.&quot;,&quot;non-dropping-particle&quot;:&quot;&quot;,&quot;parse-names&quot;:false,&quot;suffix&quot;:&quot;&quot;},{&quot;dropping-particle&quot;:&quot;&quot;,&quot;family&quot;:&quot;Peterson&quot;,&quot;given&quot;:&quot;Jane&quot;,&quot;non-dropping-particle&quot;:&quot;&quot;,&quot;parse-names&quot;:false,&quot;suffix&quot;:&quot;&quot;},{&quot;dropping-particle&quot;:&quot;&quot;,&quot;family&quot;:&quot;Sofia&quot;,&quot;given&quot;:&quot;Heidi J.&quot;,&quot;non-dropping-particle&quot;:&quot;&quot;,&quot;parse-names&quot;:false,&quot;suffix&quot;:&quot;&quot;},{&quot;dropping-particle&quot;:&quot;&quot;,&quot;family&quot;:&quot;Thomson.&quot;,&quot;given&quot;:&quot;Elizabeth&quot;,&quot;non-dropping-particle&quot;:&quot;&quot;,&quot;parse-names&quot;:false,&quot;suffix&quot;:&quot;&quot;}],&quot;container-title&quot;:&quot;Nature 2012 487:7407&quot;,&quot;id&quot;:&quot;67271df1-9bef-575c-9384-3ccaf28d33ab&quot;,&quot;issue&quot;:&quot;7407&quot;,&quot;issued&quot;:{&quot;date-parts&quot;:[[&quot;2012&quot;,&quot;7&quot;,&quot;18&quot;]]},&quot;page&quot;:&quot;330-337&quot;,&quot;publisher&quot;:&quot;Nature Publishing Group&quot;,&quot;title&quot;:&quot;Comprehensive molecular characterization of human colon and rectal cancer&quot;,&quot;type&quot;:&quot;article-journal&quot;,&quot;volume&quot;:&quot;487&quot;,&quot;container-title-short&quot;:&quot;&quot;},&quot;uris&quot;:[&quot;http://www.mendeley.com/documents/?uuid=c858d724-5c3b-3ec0-90ae-5cc57180d9a6&quot;],&quot;isTemporary&quot;:false,&quot;legacyDesktopId&quot;:&quot;c858d724-5c3b-3ec0-90ae-5cc57180d9a6&quot;},{&quot;id&quot;:&quot;92fcced4-18ab-57fd-a3d7-0f6c6c1fac8c&quot;,&quot;itemData&quot;:{&quot;DOI&quot;:&quot;10.1016/J.CCELL.2017.12.004&quot;,&quot;ISSN&quot;:&quot;1535-6108&quot;,&quot;PMID&quot;:&quot;29316426&quot;,&quot;abstract&quot;:&quot;Metastatic colorectal cancers (mCRCs) are clinically heterogeneous, but the genomic basis of this variability remains poorly understood. We performed prospective targeted sequencing of 1,134 CRCs. We identified splice alterations in intronic regions of APC and large in-frame deletions in CTNNB1, increasing oncogenic WNT pathway alterations to 96% of CRCs. Right-sided primary site in microsatellite stable mCRC was associated with shorter survival, older age at diagnosis, increased mutations, and enrichment of oncogenic alterations in KRAS, BRAF, PIK3CA, AKT1, RNF43, and SMAD4 compared with left-sided primaries. Left-sided tumors frequently had no identifiable genetic alteration in mitogenic signaling, but exhibited higher mitogenic ligand expression. Our results suggest different pathways to tumorigenesis in right- and left-sided microsatellite stable CRC that may underlie clinical differences. Yaeger et al. perform prospective sequencing of metastatic colorectal cancers (mCRCs). Right-sided primary microsatellite stable mCRCs are associated with increased oncogenic mutations whereas most left-sided tumors lack identifiable genetic mitogenic signaling alterations but highly express mitogenic ligands.&quot;,&quot;author&quot;:[{&quot;dropping-particle&quot;:&quot;&quot;,&quot;family&quot;:&quot;Yaeger&quot;,&quot;given&quot;:&quot;Rona&quot;,&quot;non-dropping-particle&quot;:&quot;&quot;,&quot;parse-names&quot;:false,&quot;suffix&quot;:&quot;&quot;},{&quot;dropping-particle&quot;:&quot;&quot;,&quot;family&quot;:&quot;Chatila&quot;,&quot;given&quot;:&quot;Walid K.&quot;,&quot;non-dropping-particle&quot;:&quot;&quot;,&quot;parse-names&quot;:false,&quot;suffix&quot;:&quot;&quot;},{&quot;dropping-particle&quot;:&quot;&quot;,&quot;family&quot;:&quot;Lipsyc&quot;,&quot;given&quot;:&quot;Marla D.&quot;,&quot;non-dropping-particle&quot;:&quot;&quot;,&quot;parse-names&quot;:false,&quot;suffix&quot;:&quot;&quot;},{&quot;dropping-particle&quot;:&quot;&quot;,&quot;family&quot;:&quot;Hechtman&quot;,&quot;given&quot;:&quot;Jaclyn F.&quot;,&quot;non-dropping-particle&quot;:&quot;&quot;,&quot;parse-names&quot;:false,&quot;suffix&quot;:&quot;&quot;},{&quot;dropping-particle&quot;:&quot;&quot;,&quot;family&quot;:&quot;Cercek&quot;,&quot;given&quot;:&quot;Andrea&quot;,&quot;non-dropping-particle&quot;:&quot;&quot;,&quot;parse-names&quot;:false,&quot;suffix&quot;:&quot;&quot;},{&quot;dropping-particle&quot;:&quot;&quot;,&quot;family&quot;:&quot;Sanchez-Vega&quot;,&quot;given&quot;:&quot;Francisco&quot;,&quot;non-dropping-particle&quot;:&quot;&quot;,&quot;parse-names&quot;:false,&quot;suffix&quot;:&quot;&quot;},{&quot;dropping-particle&quot;:&quot;&quot;,&quot;family&quot;:&quot;Jayakumaran&quot;,&quot;given&quot;:&quot;Gowtham&quot;,&quot;non-dropping-particle&quot;:&quot;&quot;,&quot;parse-names&quot;:false,&quot;suffix&quot;:&quot;&quot;},{&quot;dropping-particle&quot;:&quot;&quot;,&quot;family&quot;:&quot;Middha&quot;,&quot;given&quot;:&quot;Sumit&quot;,&quot;non-dropping-particle&quot;:&quot;&quot;,&quot;parse-names&quot;:false,&quot;suffix&quot;:&quot;&quot;},{&quot;dropping-particle&quot;:&quot;&quot;,&quot;family&quot;:&quot;Zehir&quot;,&quot;given&quot;:&quot;Ahmet&quot;,&quot;non-dropping-particle&quot;:&quot;&quot;,&quot;parse-names&quot;:false,&quot;suffix&quot;:&quot;&quot;},{&quot;dropping-particle&quot;:&quot;&quot;,&quot;family&quot;:&quot;Donoghue&quot;,&quot;given&quot;:&quot;Mark T.A.&quot;,&quot;non-dropping-particle&quot;:&quot;&quot;,&quot;parse-names&quot;:false,&quot;suffix&quot;:&quot;&quot;},{&quot;dropping-particle&quot;:&quot;&quot;,&quot;family&quot;:&quot;You&quot;,&quot;given&quot;:&quot;Daoqi&quot;,&quot;non-dropping-particle&quot;:&quot;&quot;,&quot;parse-names&quot;:false,&quot;suffix&quot;:&quot;&quot;},{&quot;dropping-particle&quot;:&quot;&quot;,&quot;family&quot;:&quot;Viale&quot;,&quot;given&quot;:&quot;Agnes&quot;,&quot;non-dropping-particle&quot;:&quot;&quot;,&quot;parse-names&quot;:false,&quot;suffix&quot;:&quot;&quot;},{&quot;dropping-particle&quot;:&quot;&quot;,&quot;family&quot;:&quot;Kemeny&quot;,&quot;given&quot;:&quot;Nancy&quot;,&quot;non-dropping-particle&quot;:&quot;&quot;,&quot;parse-names&quot;:false,&quot;suffix&quot;:&quot;&quot;},{&quot;dropping-particle&quot;:&quot;&quot;,&quot;family&quot;:&quot;Segal&quot;,&quot;given&quot;:&quot;Neil H.&quot;,&quot;non-dropping-particle&quot;:&quot;&quot;,&quot;parse-names&quot;:false,&quot;suffix&quot;:&quot;&quot;},{&quot;dropping-particle&quot;:&quot;&quot;,&quot;family&quot;:&quot;Stadler&quot;,&quot;given&quot;:&quot;Zsofia K.&quot;,&quot;non-dropping-particle&quot;:&quot;&quot;,&quot;parse-names&quot;:false,&quot;suffix&quot;:&quot;&quot;},{&quot;dropping-particle&quot;:&quot;&quot;,&quot;family&quot;:&quot;Varghese&quot;,&quot;given&quot;:&quot;Anna M.&quot;,&quot;non-dropping-particle&quot;:&quot;&quot;,&quot;parse-names&quot;:false,&quot;suffix&quot;:&quot;&quot;},{&quot;dropping-particle&quot;:&quot;&quot;,&quot;family&quot;:&quot;Kundra&quot;,&quot;given&quot;:&quot;Ritika&quot;,&quot;non-dropping-particle&quot;:&quot;&quot;,&quot;parse-names&quot;:false,&quot;suffix&quot;:&quot;&quot;},{&quot;dropping-particle&quot;:&quot;&quot;,&quot;family&quot;:&quot;Gao&quot;,&quot;given&quot;:&quot;Jianjiong&quot;,&quot;non-dropping-particle&quot;:&quot;&quot;,&quot;parse-names&quot;:false,&quot;suffix&quot;:&quot;&quot;},{&quot;dropping-particle&quot;:&quot;&quot;,&quot;family&quot;:&quot;Syed&quot;,&quot;given&quot;:&quot;Aijazuddin&quot;,&quot;non-dropping-particle&quot;:&quot;&quot;,&quot;parse-names&quot;:false,&quot;suffix&quot;:&quot;&quot;},{&quot;dropping-particle&quot;:&quot;&quot;,&quot;family&quot;:&quot;Hyman&quot;,&quot;given&quot;:&quot;David M.&quot;,&quot;non-dropping-particle&quot;:&quot;&quot;,&quot;parse-names&quot;:false,&quot;suffix&quot;:&quot;&quot;},{&quot;dropping-particle&quot;:&quot;&quot;,&quot;family&quot;:&quot;Vakiani&quot;,&quot;given&quot;:&quot;Efsevia&quot;,&quot;non-dropping-particle&quot;:&quot;&quot;,&quot;parse-names&quot;:false,&quot;suffix&quot;:&quot;&quot;},{&quot;dropping-particle&quot;:&quot;&quot;,&quot;family&quot;:&quot;Rosen&quot;,&quot;given&quot;:&quot;Neal&quot;,&quot;non-dropping-particle&quot;:&quot;&quot;,&quot;parse-names&quot;:false,&quot;suffix&quot;:&quot;&quot;},{&quot;dropping-particle&quot;:&quot;&quot;,&quot;family&quot;:&quot;Taylor&quot;,&quot;given&quot;:&quot;Barry S.&quot;,&quot;non-dropping-particle&quot;:&quot;&quot;,&quot;parse-names&quot;:false,&quot;suffix&quot;:&quot;&quot;},{&quot;dropping-particle&quot;:&quot;&quot;,&quot;family&quot;:&quot;Ladanyi&quot;,&quot;given&quot;:&quot;Marc&quot;,&quot;non-dropping-particle&quot;:&quot;&quot;,&quot;parse-names&quot;:false,&quot;suffix&quot;:&quot;&quot;},{&quot;dropping-particle&quot;:&quot;&quot;,&quot;family&quot;:&quot;Berger&quot;,&quot;given&quot;:&quot;Michael F.&quot;,&quot;non-dropping-particle&quot;:&quot;&quot;,&quot;parse-names&quot;:false,&quot;suffix&quot;:&quot;&quot;},{&quot;dropping-particle&quot;:&quot;&quot;,&quot;family&quot;:&quot;Solit&quot;,&quot;given&quot;:&quot;David B.&quot;,&quot;non-dropping-particle&quot;:&quot;&quot;,&quot;parse-names&quot;:false,&quot;suffix&quot;:&quot;&quot;},{&quot;dropping-particle&quot;:&quot;&quot;,&quot;family&quot;:&quot;Shia&quot;,&quot;given&quot;:&quot;Jinru&quot;,&quot;non-dropping-particle&quot;:&quot;&quot;,&quot;parse-names&quot;:false,&quot;suffix&quot;:&quot;&quot;},{&quot;dropping-particle&quot;:&quot;&quot;,&quot;family&quot;:&quot;Saltz&quot;,&quot;given&quot;:&quot;Leonard&quot;,&quot;non-dropping-particle&quot;:&quot;&quot;,&quot;parse-names&quot;:false,&quot;suffix&quot;:&quot;&quot;},{&quot;dropping-particle&quot;:&quot;&quot;,&quot;family&quot;:&quot;Schultz&quot;,&quot;given&quot;:&quot;Nikolaus&quot;,&quot;non-dropping-particle&quot;:&quot;&quot;,&quot;parse-names&quot;:false,&quot;suffix&quot;:&quot;&quot;}],&quot;container-title&quot;:&quot;Cancer Cell&quot;,&quot;id&quot;:&quot;92fcced4-18ab-57fd-a3d7-0f6c6c1fac8c&quot;,&quot;issue&quot;:&quot;1&quot;,&quot;issued&quot;:{&quot;date-parts&quot;:[[&quot;2018&quot;,&quot;1&quot;,&quot;8&quot;]]},&quot;page&quot;:&quot;125-136.e3&quot;,&quot;publisher&quot;:&quot;Cell Press&quot;,&quot;title&quot;:&quot;Clinical Sequencing Defines the Genomic Landscape of Metastatic Colorectal Cancer&quot;,&quot;type&quot;:&quot;article-journal&quot;,&quot;volume&quot;:&quot;33&quot;,&quot;container-title-short&quot;:&quot;Cancer Cell&quot;},&quot;uris&quot;:[&quot;http://www.mendeley.com/documents/?uuid=049baed7-6c67-395a-859d-1e9f1a215dae&quot;],&quot;isTemporary&quot;:false,&quot;legacyDesktopId&quot;:&quot;049baed7-6c67-395a-859d-1e9f1a215dae&quot;}]},{&quot;citationID&quot;:&quot;MENDELEY_CITATION_30b3b47d-c40a-4c8c-a9cc-1a64dd49da1e&quot;,&quot;properties&quot;:{&quot;noteIndex&quot;:0},&quot;isEdited&quot;:false,&quot;manualOverride&quot;:{&quot;citeprocText&quot;:&quot;&lt;sup&gt;6,7&lt;/sup&gt;&quot;,&quot;isManuallyOverridden&quot;:false,&quot;manualOverrideText&quot;:&quot;&quot;},&quot;citationTag&quot;:&quot;MENDELEY_CITATION_v3_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&quot;,&quot;citationItems&quot;:[{&quot;id&quot;:&quot;5c26eba8-14e2-584f-8e1b-f9e7694efa90&quot;,&quot;itemData&quot;:{&quot;DOI&quot;:&quot;10.1016/J.CELL.2017.07.029&quot;,&quot;ISSN&quot;:&quot;0092-8674&quot;,&quot;PMID&quot;:&quot;28802037&quot;,&quot;abstract&quot;:&quot;&lt;p&gt;Phosphoinositide 3-kinase (PI3K) activity is stimulated by diverse oncogenes and growth factor receptors, and elevated PI3K signaling is considered a hallmark of cancer. Many PI3K pathway-targeted therapies have been tested in oncology trials, resulting in regulatory approval of one isoform-selective inhibitor (idelalisib) for treatment of certain blood cancers and a variety of other agents at different stages of development. In parallel to PI3K research by cancer biologists, investigations in other fields have uncovered exciting and often unpredicted roles for PI3K catalytic and regulatory subunits in normal cell function and in disease. Many of these functions impinge upon oncology by influencing the efficacy and toxicity of PI3K-targeted therapies. Here we provide a perspective on the roles of class I PI3Ks in the regulation of cellular metabolism and in immune system functions, two topics closely intertwined with cancer biology. We also discuss recent progress developing PI3K-targeted therapies for treatment of cancer and other diseases.&lt;/p&gt;&quot;,&quot;author&quot;:[{&quot;dropping-particle&quot;:&quot;&quot;,&quot;family&quot;:&quot;Fruman&quot;,&quot;given&quot;:&quot;David A.&quot;,&quot;non-dropping-particle&quot;:&quot;&quot;,&quot;parse-names&quot;:false,&quot;suffix&quot;:&quot;&quot;},{&quot;dropping-particle&quot;:&quot;&quot;,&quot;family&quot;:&quot;Chiu&quot;,&quot;given&quot;:&quot;Honyin&quot;,&quot;non-dropping-particle&quot;:&quot;&quot;,&quot;parse-names&quot;:false,&quot;suffix&quot;:&quot;&quot;},{&quot;dropping-particle&quot;:&quot;&quot;,&quot;family&quot;:&quot;Hopkins&quot;,&quot;given&quot;:&quot;Benjamin D.&quot;,&quot;non-dropping-particle&quot;:&quot;&quot;,&quot;parse-names&quot;:false,&quot;suffix&quot;:&quot;&quot;},{&quot;dropping-particle&quot;:&quot;&quot;,&quot;family&quot;:&quot;Bagrodia&quot;,&quot;given&quot;:&quot;Shubha&quot;,&quot;non-dropping-particle&quot;:&quot;&quot;,&quot;parse-names&quot;:false,&quot;suffix&quot;:&quot;&quot;},{&quot;dropping-particle&quot;:&quot;&quot;,&quot;family&quot;:&quot;Cantley&quot;,&quot;given&quot;:&quot;Lewis C.&quot;,&quot;non-dropping-particle&quot;:&quot;&quot;,&quot;parse-names&quot;:false,&quot;suffix&quot;:&quot;&quot;},{&quot;dropping-particle&quot;:&quot;&quot;,&quot;family&quot;:&quot;Abraham&quot;,&quot;given&quot;:&quot;Robert T.&quot;,&quot;non-dropping-particle&quot;:&quot;&quot;,&quot;parse-names&quot;:false,&quot;suffix&quot;:&quot;&quot;}],&quot;container-title&quot;:&quot;Cell&quot;,&quot;id&quot;:&quot;5c26eba8-14e2-584f-8e1b-f9e7694efa90&quot;,&quot;issue&quot;:&quot;4&quot;,&quot;issued&quot;:{&quot;date-parts&quot;:[[&quot;2017&quot;,&quot;8&quot;,&quot;10&quot;]]},&quot;page&quot;:&quot;605-635&quot;,&quot;publisher&quot;:&quot;Elsevier&quot;,&quot;title&quot;:&quot;The PI3K Pathway in Human Disease&quot;,&quot;type&quot;:&quot;article-journal&quot;,&quot;volume&quot;:&quot;170&quot;,&quot;container-title-short&quot;:&quot;Cell&quot;},&quot;uris&quot;:[&quot;http://www.mendeley.com/documents/?uuid=584361ab-f09a-3bff-bbab-2b051bf60b7d&quot;],&quot;isTemporary&quot;:false,&quot;legacyDesktopId&quot;:&quot;584361ab-f09a-3bff-bbab-2b051bf60b7d&quot;},{&quot;id&quot;:&quot;f2abe918-51ad-3382-bfd4-e0334b169a21&quot;,&quot;itemData&quot;:{&quot;type&quot;:&quot;article-journal&quot;,&quot;id&quot;:&quot;f2abe918-51ad-3382-bfd4-e0334b169a21&quot;,&quot;title&quot;:&quot;Oncogenic PIK3CA promotes cellular stemness in an allele dose-dependent manner.&quot;,&quot;author&quot;:[{&quot;family&quot;:&quot;Madsen&quot;,&quot;given&quot;:&quot;Ralitsa R&quot;,&quot;parse-names&quot;:false,&quot;dropping-particle&quot;:&quot;&quot;,&quot;non-dropping-particle&quot;:&quot;&quot;},{&quot;family&quot;:&quot;Knox&quot;,&quot;given&quot;:&quot;Rachel G&quot;,&quot;parse-names&quot;:false,&quot;dropping-particle&quot;:&quot;&quot;,&quot;non-dropping-particle&quot;:&quot;&quot;},{&quot;family&quot;:&quot;Pearce&quot;,&quot;given&quot;:&quot;Wayne&quot;,&quot;parse-names&quot;:false,&quot;dropping-particle&quot;:&quot;&quot;,&quot;non-dropping-particle&quot;:&quot;&quot;},{&quot;family&quot;:&quot;Lopez&quot;,&quot;given&quot;:&quot;Saioa&quot;,&quot;parse-names&quot;:false,&quot;dropping-particle&quot;:&quot;&quot;,&quot;non-dropping-particle&quot;:&quot;&quot;},{&quot;family&quot;:&quot;Mahler-Araujo&quot;,&quot;given&quot;:&quot;Betania&quot;,&quot;parse-names&quot;:false,&quot;dropping-particle&quot;:&quot;&quot;,&quot;non-dropping-particle&quot;:&quot;&quot;},{&quot;family&quot;:&quot;McGranahan&quot;,&quot;given&quot;:&quot;Nicholas&quot;,&quot;parse-names&quot;:false,&quot;dropping-particle&quot;:&quot;&quot;,&quot;non-dropping-particle&quot;:&quot;&quot;},{&quot;family&quot;:&quot;Vanhaesebroeck&quot;,&quot;given&quot;:&quot;Bart&quot;,&quot;parse-names&quot;:false,&quot;dropping-particle&quot;:&quot;&quot;,&quot;non-dropping-particle&quot;:&quot;&quot;},{&quot;family&quot;:&quot;Semple&quot;,&quot;given&quot;:&quot;Robert K&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19,5,10]]},&quot;DOI&quot;:&quot;10.1073/pnas.1821093116&quot;,&quot;ISSN&quot;:&quot;1091-6490&quot;,&quot;PMID&quot;:&quot;30948643&quot;,&quot;URL&quot;:&quot;http://www.ncbi.nlm.nih.gov/pubmed/30948643&quot;,&quot;issued&quot;:{&quot;date-parts&quot;:[[2019,4,23]]},&quot;page&quot;:&quot;8380-8389&quot;,&quot;abstract&quot;:&quot;The PIK3CA gene, which encodes the p110α catalytic subunit of PI3 kinase (PI3K), is mutationally activated in cancer and in overgrowth disorders known as PIK3CA-related overgrowth spectrum (PROS). To determine the consequences of genetic PIK3CA activation in a developmental context of relevance to both PROS and cancer, we engineered isogenic human induced pluripotent stem cells (iPSCs) with heterozygous or homozygous knockin of PIK3CA H1047R While heterozygous iPSCs remained largely similar to wild-type cells, homozygosity for PIK3CA H1047R caused widespread, cancer-like transcriptional remodeling, partial loss of epithelial morphology, up-regulation of stemness markers, and impaired differentiation to all three germ layers in vitro and in vivo. Genetic analysis of PIK3CA-associated cancers revealed that 64% had multiple oncogenic PIK3CA copies (39%) or additional PI3K signaling pathway-activating \&quot;hits\&quot; (25%). This contrasts with the prevailing view that PIK3CA mutations occur heterozygously in cancer. Our findings suggest that a PI3K activity threshold determines pathological consequences of oncogenic PIK3CA activation and provide insight into the specific role of this pathway in human pluripotent stem cells.&quot;,&quot;publisher&quot;:&quot;National Academy of Sciences&quot;,&quot;issue&quot;:&quot;17&quot;,&quot;volume&quot;:&quot;116&quot;},&quot;isTemporary&quot;:false}]},{&quot;citationID&quot;:&quot;MENDELEY_CITATION_935618f5-114a-4c3e-a441-9f7f866b2376&quot;,&quot;properties&quot;:{&quot;noteIndex&quot;:0},&quot;isEdited&quot;:false,&quot;manualOverride&quot;:{&quot;citeprocText&quot;:&quot;&lt;sup&gt;6&lt;/sup&gt;&quot;,&quot;isManuallyOverridden&quot;:false,&quot;manualOverrideText&quot;:&quot;&quot;},&quot;citationTag&quot;:&quot;MENDELEY_CITATION_v3_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&quot;,&quot;citationItems&quot;:[{&quot;id&quot;:&quot;5c26eba8-14e2-584f-8e1b-f9e7694efa90&quot;,&quot;itemData&quot;:{&quot;DOI&quot;:&quot;10.1016/J.CELL.2017.07.029&quot;,&quot;ISSN&quot;:&quot;0092-8674&quot;,&quot;PMID&quot;:&quot;28802037&quot;,&quot;abstract&quot;:&quot;&lt;p&gt;Phosphoinositide 3-kinase (PI3K) activity is stimulated by diverse oncogenes and growth factor receptors, and elevated PI3K signaling is considered a hallmark of cancer. Many PI3K pathway-targeted therapies have been tested in oncology trials, resulting in regulatory approval of one isoform-selective inhibitor (idelalisib) for treatment of certain blood cancers and a variety of other agents at different stages of development. In parallel to PI3K research by cancer biologists, investigations in other fields have uncovered exciting and often unpredicted roles for PI3K catalytic and regulatory subunits in normal cell function and in disease. Many of these functions impinge upon oncology by influencing the efficacy and toxicity of PI3K-targeted therapies. Here we provide a perspective on the roles of class I PI3Ks in the regulation of cellular metabolism and in immune system functions, two topics closely intertwined with cancer biology. We also discuss recent progress developing PI3K-targeted therapies for treatment of cancer and other diseases.&lt;/p&gt;&quot;,&quot;author&quot;:[{&quot;dropping-particle&quot;:&quot;&quot;,&quot;family&quot;:&quot;Fruman&quot;,&quot;given&quot;:&quot;David A.&quot;,&quot;non-dropping-particle&quot;:&quot;&quot;,&quot;parse-names&quot;:false,&quot;suffix&quot;:&quot;&quot;},{&quot;dropping-particle&quot;:&quot;&quot;,&quot;family&quot;:&quot;Chiu&quot;,&quot;given&quot;:&quot;Honyin&quot;,&quot;non-dropping-particle&quot;:&quot;&quot;,&quot;parse-names&quot;:false,&quot;suffix&quot;:&quot;&quot;},{&quot;dropping-particle&quot;:&quot;&quot;,&quot;family&quot;:&quot;Hopkins&quot;,&quot;given&quot;:&quot;Benjamin D.&quot;,&quot;non-dropping-particle&quot;:&quot;&quot;,&quot;parse-names&quot;:false,&quot;suffix&quot;:&quot;&quot;},{&quot;dropping-particle&quot;:&quot;&quot;,&quot;family&quot;:&quot;Bagrodia&quot;,&quot;given&quot;:&quot;Shubha&quot;,&quot;non-dropping-particle&quot;:&quot;&quot;,&quot;parse-names&quot;:false,&quot;suffix&quot;:&quot;&quot;},{&quot;dropping-particle&quot;:&quot;&quot;,&quot;family&quot;:&quot;Cantley&quot;,&quot;given&quot;:&quot;Lewis C.&quot;,&quot;non-dropping-particle&quot;:&quot;&quot;,&quot;parse-names&quot;:false,&quot;suffix&quot;:&quot;&quot;},{&quot;dropping-particle&quot;:&quot;&quot;,&quot;family&quot;:&quot;Abraham&quot;,&quot;given&quot;:&quot;Robert T.&quot;,&quot;non-dropping-particle&quot;:&quot;&quot;,&quot;parse-names&quot;:false,&quot;suffix&quot;:&quot;&quot;}],&quot;container-title&quot;:&quot;Cell&quot;,&quot;id&quot;:&quot;5c26eba8-14e2-584f-8e1b-f9e7694efa90&quot;,&quot;issue&quot;:&quot;4&quot;,&quot;issued&quot;:{&quot;date-parts&quot;:[[&quot;2017&quot;,&quot;8&quot;,&quot;10&quot;]]},&quot;page&quot;:&quot;605-635&quot;,&quot;publisher&quot;:&quot;Elsevier&quot;,&quot;title&quot;:&quot;The PI3K Pathway in Human Disease&quot;,&quot;type&quot;:&quot;article-journal&quot;,&quot;volume&quot;:&quot;170&quot;,&quot;container-title-short&quot;:&quot;Cell&quot;},&quot;uris&quot;:[&quot;http://www.mendeley.com/documents/?uuid=584361ab-f09a-3bff-bbab-2b051bf60b7d&quot;],&quot;isTemporary&quot;:false,&quot;legacyDesktopId&quot;:&quot;584361ab-f09a-3bff-bbab-2b051bf60b7d&quot;}]},{&quot;citationID&quot;:&quot;MENDELEY_CITATION_3ee07723-1baa-43d1-afdb-100dfd44044c&quot;,&quot;properties&quot;:{&quot;noteIndex&quot;:0},&quot;isEdited&quot;:false,&quot;manualOverride&quot;:{&quot;citeprocText&quot;:&quot;&lt;sup&gt;8,9&lt;/sup&gt;&quot;,&quot;isManuallyOverridden&quot;:false,&quot;manualOverrideText&quot;:&quot;&quot;},&quot;citationTag&quot;:&quot;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&quot;,&quot;citationItems&quot;:[{&quot;id&quot;:&quot;fd764711-ce18-527d-9e9b-c5a06432da93&quot;,&quot;itemData&quot;:{&quot;DOI&quot;:&quot;10.1126/SCIENCE.AAW9032&quot;,&quot;ISSN&quot;:&quot;1095-9203&quot;,&quot;PMID&quot;:&quot;31699932&quot;,&quot;abstract&quot;:&quot;Activating mutations in PIK3CA are frequent in human breast cancer, and phosphoinositide 3-kinase alpha (PI3Ka) inhibitors have been approved for therapy. To characterize determinants of sensitivity to these agents, we analyzed PIK3CA-mutant cancer genomes and observed the presence of multiple PIK3CA mutations in 12 to 15% of breast cancers and other tumor types, most of which (95%) are double mutations. Double PIK3CA mutations are in cis on the same allele and result in increased PI3K activity, enhanced downstream signaling, increased cell proliferation, and tumor growth. The biochemical mechanisms of dual mutations include increased disruption of p110a binding to the inhibitory subunit p85a, which relieves its catalytic inhibition, and increased p110a membrane lipid binding. Double PIK3CA mutations predict increased sensitivity to PI3Ka inhibitors compared with single-hotspot mutations.&quot;,&quot;author&quot;:[{&quot;dropping-particle&quot;:&quot;&quot;,&quot;family&quot;:&quot;Vasan&quot;,&quot;given&quot;:&quot;Neil&quot;,&quot;non-dropping-particle&quot;:&quot;&quot;,&quot;parse-names&quot;:false,&quot;suffix&quot;:&quot;&quot;},{&quot;dropping-particle&quot;:&quot;&quot;,&quot;family&quot;:&quot;Razavi&quot;,&quot;given&quot;:&quot;Pedram&quot;,&quot;non-dropping-particle&quot;:&quot;&quot;,&quot;parse-names&quot;:false,&quot;suffix&quot;:&quot;&quot;},{&quot;dropping-particle&quot;:&quot;&quot;,&quot;family&quot;:&quot;Johnson&quot;,&quot;given&quot;:&quot;Jared L.&quot;,&quot;non-dropping-particle&quot;:&quot;&quot;,&quot;parse-names&quot;:false,&quot;suffix&quot;:&quot;&quot;},{&quot;dropping-particle&quot;:&quot;&quot;,&quot;family&quot;:&quot;Shao&quot;,&quot;given&quot;:&quot;Hong&quot;,&quot;non-dropping-particle&quot;:&quot;&quot;,&quot;parse-names&quot;:false,&quot;suffix&quot;:&quot;&quot;},{&quot;dropping-particle&quot;:&quot;&quot;,&quot;family&quot;:&quot;Shah&quot;,&quot;given&quot;:&quot;Hardik&quot;,&quot;non-dropping-particle&quot;:&quot;&quot;,&quot;parse-names&quot;:false,&quot;suffix&quot;:&quot;&quot;},{&quot;dropping-particle&quot;:&quot;&quot;,&quot;family&quot;:&quot;Antoine&quot;,&quot;given&quot;:&quot;Alesia&quot;,&quot;non-dropping-particle&quot;:&quot;&quot;,&quot;parse-names&quot;:false,&quot;suffix&quot;:&quot;&quot;},{&quot;dropping-particle&quot;:&quot;&quot;,&quot;family&quot;:&quot;Ladewig&quot;,&quot;given&quot;:&quot;Erik&quot;,&quot;non-dropping-particle&quot;:&quot;&quot;,&quot;parse-names&quot;:false,&quot;suffix&quot;:&quot;&quot;},{&quot;dropping-particle&quot;:&quot;&quot;,&quot;family&quot;:&quot;Gorelick&quot;,&quot;given&quot;:&quot;Alexander&quot;,&quot;non-dropping-particle&quot;:&quot;&quot;,&quot;parse-names&quot;:false,&quot;suffix&quot;:&quot;&quot;},{&quot;dropping-particle&quot;:&quot;&quot;,&quot;family&quot;:&quot;Lin&quot;,&quot;given&quot;:&quot;Ting Yu&quot;,&quot;non-dropping-particle&quot;:&quot;&quot;,&quot;parse-names&quot;:false,&quot;suffix&quot;:&quot;&quot;},{&quot;dropping-particle&quot;:&quot;&quot;,&quot;family&quot;:&quot;Toska&quot;,&quot;given&quot;:&quot;Eneda&quot;,&quot;non-dropping-particle&quot;:&quot;&quot;,&quot;parse-names&quot;:false,&quot;suffix&quot;:&quot;&quot;},{&quot;dropping-particle&quot;:&quot;&quot;,&quot;family&quot;:&quot;Xu&quot;,&quot;given&quot;:&quot;Guotai&quot;,&quot;non-dropping-particle&quot;:&quot;&quot;,&quot;parse-names&quot;:false,&quot;suffix&quot;:&quot;&quot;},{&quot;dropping-particle&quot;:&quot;&quot;,&quot;family&quot;:&quot;Kazmi&quot;,&quot;given&quot;:&quot;Abiha&quot;,&quot;non-dropping-particle&quot;:&quot;&quot;,&quot;parse-names&quot;:false,&quot;suffix&quot;:&quot;&quot;},{&quot;dropping-particle&quot;:&quot;&quot;,&quot;family&quot;:&quot;Chang&quot;,&quot;given&quot;:&quot;Matthew T.&quot;,&quot;non-dropping-particle&quot;:&quot;&quot;,&quot;parse-names&quot;:false,&quot;suffix&quot;:&quot;&quot;},{&quot;dropping-particle&quot;:&quot;&quot;,&quot;family&quot;:&quot;Taylor&quot;,&quot;given&quot;:&quot;Barry S.&quot;,&quot;non-dropping-particle&quot;:&quot;&quot;,&quot;parse-names&quot;:false,&quot;suffix&quot;:&quot;&quot;},{&quot;dropping-particle&quot;:&quot;&quot;,&quot;family&quot;:&quot;Dickler&quot;,&quot;given&quot;:&quot;Maura N.&quot;,&quot;non-dropping-particle&quot;:&quot;&quot;,&quot;parse-names&quot;:false,&quot;suffix&quot;:&quot;&quot;},{&quot;dropping-particle&quot;:&quot;&quot;,&quot;family&quot;:&quot;Jhaveri&quot;,&quot;given&quot;:&quot;Komal&quot;,&quot;non-dropping-particle&quot;:&quot;&quot;,&quot;parse-names&quot;:false,&quot;suffix&quot;:&quot;&quot;},{&quot;dropping-particle&quot;:&quot;&quot;,&quot;family&quot;:&quot;Chandarlapaty&quot;,&quot;given&quot;:&quot;Sarat&quot;,&quot;non-dropping-particle&quot;:&quot;&quot;,&quot;parse-names&quot;:false,&quot;suffix&quot;:&quot;&quot;},{&quot;dropping-particle&quot;:&quot;&quot;,&quot;family&quot;:&quot;Rabadan&quot;,&quot;given&quot;:&quot;Raul&quot;,&quot;non-dropping-particle&quot;:&quot;&quot;,&quot;parse-names&quot;:false,&quot;suffix&quot;:&quot;&quot;},{&quot;dropping-particle&quot;:&quot;&quot;,&quot;family&quot;:&quot;Reznik&quot;,&quot;given&quot;:&quot;Ed&quot;,&quot;non-dropping-particle&quot;:&quot;&quot;,&quot;parse-names&quot;:false,&quot;suffix&quot;:&quot;&quot;},{&quot;dropping-particle&quot;:&quot;&quot;,&quot;family&quot;:&quot;Smith&quot;,&quot;given&quot;:&quot;Melissa L.&quot;,&quot;non-dropping-particle&quot;:&quot;&quot;,&quot;parse-names&quot;:false,&quot;suffix&quot;:&quot;&quot;},{&quot;dropping-particle&quot;:&quot;&quot;,&quot;family&quot;:&quot;Sebra&quot;,&quot;given&quot;:&quot;Robert&quot;,&quot;non-dropping-particle&quot;:&quot;&quot;,&quot;parse-names&quot;:false,&quot;suffix&quot;:&quot;&quot;},{&quot;dropping-particle&quot;:&quot;&quot;,&quot;family&quot;:&quot;Schimmoller&quot;,&quot;given&quot;:&quot;Frauke&quot;,&quot;non-dropping-particle&quot;:&quot;&quot;,&quot;parse-names&quot;:false,&quot;suffix&quot;:&quot;&quot;},{&quot;dropping-particle&quot;:&quot;&quot;,&quot;family&quot;:&quot;Wilson&quot;,&quot;given&quot;:&quot;Timothy R.&quot;,&quot;non-dropping-particle&quot;:&quot;&quot;,&quot;parse-names&quot;:false,&quot;suffix&quot;:&quot;&quot;},{&quot;dropping-particle&quot;:&quot;&quot;,&quot;family&quot;:&quot;Friedman&quot;,&quot;given&quot;:&quot;Lori S.&quot;,&quot;non-dropping-particle&quot;:&quot;&quot;,&quot;parse-names&quot;:false,&quot;suffix&quot;:&quot;&quot;},{&quot;dropping-particle&quot;:&quot;&quot;,&quot;family&quot;:&quot;Cantley&quot;,&quot;given&quot;:&quot;Lewis C.&quot;,&quot;non-dropping-particle&quot;:&quot;&quot;,&quot;parse-names&quot;:false,&quot;suffix&quot;:&quot;&quot;},{&quot;dropping-particle&quot;:&quot;&quot;,&quot;family&quot;:&quot;Scaltriti&quot;,&quot;given&quot;:&quot;Maurizio&quot;,&quot;non-dropping-particle&quot;:&quot;&quot;,&quot;parse-names&quot;:false,&quot;suffix&quot;:&quot;&quot;},{&quot;dropping-particle&quot;:&quot;&quot;,&quot;family&quot;:&quot;Baselga&quot;,&quot;given&quot;:&quot;José&quot;,&quot;non-dropping-particle&quot;:&quot;&quot;,&quot;parse-names&quot;:false,&quot;suffix&quot;:&quot;&quot;}],&quot;container-title&quot;:&quot;Science (New York, N.Y.)&quot;,&quot;id&quot;:&quot;fd764711-ce18-527d-9e9b-c5a06432da93&quot;,&quot;issue&quot;:&quot;6466&quot;,&quot;issued&quot;:{&quot;date-parts&quot;:[[&quot;2019&quot;,&quot;11&quot;,&quot;8&quot;]]},&quot;page&quot;:&quot;714-723&quot;,&quot;publisher&quot;:&quot;Science&quot;,&quot;title&quot;:&quot;Double PIK3CA mutations in cis increase oncogenicity and sensitivity to PI3Kα inhibitors&quot;,&quot;type&quot;:&quot;article-journal&quot;,&quot;volume&quot;:&quot;366&quot;,&quot;container-title-short&quot;:&quot;Science&quot;},&quot;uris&quot;:[&quot;http://www.mendeley.com/documents/?uuid=0f48f229-9e32-35af-937b-1f993f5da65c&quot;],&quot;isTemporary&quot;:false,&quot;legacyDesktopId&quot;:&quot;0f48f229-9e32-35af-937b-1f993f5da65c&quot;},{&quot;id&quot;:&quot;36506122-d43c-551f-b0d1-66203969efb1&quot;,&quot;itemData&quot;:{&quot;DOI&quot;:&quot;10.1158/1078-0432.CCR-22-2270/712713/AM/GENETIC-HETEROGENEITY-AND-TISSUE-SPECIFIC-PATTERNS&quot;,&quot;ISSN&quot;:&quot;15573265&quot;,&quot;PMID&quot;:&quot;36595567&quot;,&quot;abstract&quot;:&quot;Purpose: To comprehensively characterize tissue-specific and molecular subclasses of multiple PIK3CA (multi-PIK3CA) mutations and assess their impact on potential therapeutic outcomes. Experimental Design: We profiled a pan-cancer cohort comprised of 352,392 samples across 66 tumor types using a targeted hybrid capture-based next-generation sequencing panel covering at least 324 cancer-related genes. Molecularly defined subgroups, allelic configuration, clonality, and mutational signatures were identified and tested for association with PI3K inhibitor therapeutic response. Results: Multi-PIK3CA mutations are found in 11% of all PIK3CA-mutant tumors, including 9% of low tumor mutational burden (TMB) PIK3CA-mutant tumors, and are enriched in breast and gynecologic cancers. Multi-PIK3CA mutations are frequently clonal and in cis on the same allele and occur at characteristic positions across tumor types. These mutations tend to be mutually exclusive of mutations in other driver genes, and of genes in the PI3K pathway. Among PIK3CA-mutant tumors with a high TMB, 18% are multi-PIK3CA mutant and often harbor an apolipoprotein B mRNA-editing enzyme, catalytic polypeptide (APOBEC) mutational signature. Despite large differences in specific allele combinations comprising multi-PIK3CA mutant tumors, especially across cancer types, patients with different classes of multi-PIK3CA mutant estrogen receptor-positive, HER2-negative breast cancers respond similarly to PI3K inhibition. Conclusions: Our pan-tumor study provides biological insights into the genetic heterogeneity and tissue specificities of multi- PIK3CA mutations, with potential clinical utility to guide PI3K inhibition strategies.&quot;,&quot;author&quot;:[{&quot;dropping-particle&quot;:&quot;&quot;,&quot;family&quot;:&quot;Sivakumar&quot;,&quot;given&quot;:&quot;Smruthy&quot;,&quot;non-dropping-particle&quot;:&quot;&quot;,&quot;parse-names&quot;:false,&quot;suffix&quot;:&quot;&quot;},{&quot;dropping-particle&quot;:&quot;&quot;,&quot;family&quot;:&quot;Jin&quot;,&quot;given&quot;:&quot;Dexter X.&quot;,&quot;non-dropping-particle&quot;:&quot;&quot;,&quot;parse-names&quot;:false,&quot;suffix&quot;:&quot;&quot;},{&quot;dropping-particle&quot;:&quot;&quot;,&quot;family&quot;:&quot;Rathod&quot;,&quot;given&quot;:&quot;Ruchita&quot;,&quot;non-dropping-particle&quot;:&quot;&quot;,&quot;parse-names&quot;:false,&quot;suffix&quot;:&quot;&quot;},{&quot;dropping-particle&quot;:&quot;&quot;,&quot;family&quot;:&quot;Ross&quot;,&quot;given&quot;:&quot;Jeffrey&quot;,&quot;non-dropping-particle&quot;:&quot;&quot;,&quot;parse-names&quot;:false,&quot;suffix&quot;:&quot;&quot;},{&quot;dropping-particle&quot;:&quot;&quot;,&quot;family&quot;:&quot;Cantley&quot;,&quot;given&quot;:&quot;Lewis C.&quot;,&quot;non-dropping-particle&quot;:&quot;&quot;,&quot;parse-names&quot;:false,&quot;suffix&quot;:&quot;&quot;},{&quot;dropping-particle&quot;:&quot;&quot;,&quot;family&quot;:&quot;Scaltriti&quot;,&quot;given&quot;:&quot;Maurizio&quot;,&quot;non-dropping-particle&quot;:&quot;&quot;,&quot;parse-names&quot;:false,&quot;suffix&quot;:&quot;&quot;},{&quot;dropping-particle&quot;:&quot;&quot;,&quot;family&quot;:&quot;Chen&quot;,&quot;given&quot;:&quot;Jessica W.&quot;,&quot;non-dropping-particle&quot;:&quot;&quot;,&quot;parse-names&quot;:false,&quot;suffix&quot;:&quot;&quot;},{&quot;dropping-particle&quot;:&quot;&quot;,&quot;family&quot;:&quot;Hutchinson&quot;,&quot;given&quot;:&quot;Katherine E.&quot;,&quot;non-dropping-particle&quot;:&quot;&quot;,&quot;parse-names&quot;:false,&quot;suffix&quot;:&quot;&quot;},{&quot;dropping-particle&quot;:&quot;&quot;,&quot;family&quot;:&quot;Wilson&quot;,&quot;given&quot;:&quot;Timothy R.&quot;,&quot;non-dropping-particle&quot;:&quot;&quot;,&quot;parse-names&quot;:false,&quot;suffix&quot;:&quot;&quot;},{&quot;dropping-particle&quot;:&quot;&quot;,&quot;family&quot;:&quot;Sokol&quot;,&quot;given&quot;:&quot;Ethan S.&quot;,&quot;non-dropping-particle&quot;:&quot;&quot;,&quot;parse-names&quot;:false,&quot;suffix&quot;:&quot;&quot;},{&quot;dropping-particle&quot;:&quot;&quot;,&quot;family&quot;:&quot;Vasan&quot;,&quot;given&quot;:&quot;Neil&quot;,&quot;non-dropping-particle&quot;:&quot;&quot;,&quot;parse-names&quot;:false,&quot;suffix&quot;:&quot;&quot;}],&quot;container-title&quot;:&quot;Clinical Cancer Research&quot;,&quot;id&quot;:&quot;36506122-d43c-551f-b0d1-66203969efb1&quot;,&quot;issue&quot;:&quot;6&quot;,&quot;issued&quot;:{&quot;date-parts&quot;:[[&quot;2023&quot;,&quot;3&quot;,&quot;15&quot;]]},&quot;page&quot;:&quot;1125-1136&quot;,&quot;publisher&quot;:&quot;American Association for Cancer Research Inc.&quot;,&quot;title&quot;:&quot;Genetic Heterogeneity and Tissue-specific Patterns of Tumors with Multiple PIK3CA Mutations&quot;,&quot;type&quot;:&quot;article-journal&quot;,&quot;volume&quot;:&quot;29&quot;,&quot;container-title-short&quot;:&quot;&quot;},&quot;uris&quot;:[&quot;http://www.mendeley.com/documents/?uuid=6e951803-38c8-3b4f-9fe3-37047fbc9b4a&quot;],&quot;isTemporary&quot;:false,&quot;legacyDesktopId&quot;:&quot;6e951803-38c8-3b4f-9fe3-37047fbc9b4a&quot;}]},{&quot;citationID&quot;:&quot;MENDELEY_CITATION_6549aaff-0887-48bb-8e64-bcf08525b1ee&quot;,&quot;properties&quot;:{&quot;noteIndex&quot;:0},&quot;isEdited&quot;:false,&quot;manualOverride&quot;:{&quot;citeprocText&quot;:&quot;&lt;sup&gt;10&lt;/sup&gt;&quot;,&quot;isManuallyOverridden&quot;:false,&quot;manualOverrideText&quot;:&quot;&quot;},&quot;citationTag&quot;:&quot;MENDELEY_CITATION_v3_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&quot;,&quot;citationItems&quot;:[{&quot;id&quot;:&quot;9b2ad4ca-dfe7-58a1-8650-f623fb95e6be&quot;,&quot;itemData&quot;:{&quot;DOI&quot;:&quot;10.1016/J.MOLCEL.2016.12.028&quot;,&quot;ISSN&quot;:&quot;1097-2765&quot;,&quot;PMID&quot;:&quot;28157504&quot;,&quot;abstract&quot;:&quot;Protein kinase B/Akt regulates cellular metabolism, survival, and proliferation in response to hormones and growth factors. Hyperactivation of Akt is frequently observed in cancer, while Akt inactivation is associated with severe diabetes. Here, we investigated the molecular and cellular mechanisms that maintain Akt activity proportional to the activating stimulus. We show that binding of phosphatidylinositol-3,4,5-trisphosphate (PIP3) or PI(3,4)P2 to the PH domain allosterically activates Akt by promoting high-affinity substrate binding. Conversely, dissociation from PIP3 was rate limiting for Akt dephosphorylation, dependent on the presence of the PH domain. In cells, active Akt associated primarily with cellular membranes. In contrast, a transforming mutation that uncouples kinase activation from PIP3 resulted in the accumulation of hyperphosphorylated, active Akt in the cytosol. Our results suggest that intramolecular allosteric and cellular mechanisms cooperate to restrict Akt activity to cellular membranes, thereby enhancing the fidelity of Akt signaling and the specificity of downstream substrate phosphorylation.&quot;,&quot;author&quot;:[{&quot;dropping-particle&quot;:&quot;&quot;,&quot;family&quot;:&quot;Ebner&quot;,&quot;given&quot;:&quot;Michael&quot;,&quot;non-dropping-particle&quot;:&quot;&quot;,&quot;parse-names&quot;:false,&quot;suffix&quot;:&quot;&quot;},{&quot;dropping-particle&quot;:&quot;&quot;,&quot;family&quot;:&quot;Lučić&quot;,&quot;given&quot;:&quot;Iva&quot;,&quot;non-dropping-particle&quot;:&quot;&quot;,&quot;parse-names&quot;:false,&quot;suffix&quot;:&quot;&quot;},{&quot;dropping-particle&quot;:&quot;&quot;,&quot;family&quot;:&quot;Leonard&quot;,&quot;given&quot;:&quot;Thomas A.&quot;,&quot;non-dropping-particle&quot;:&quot;&quot;,&quot;parse-names&quot;:false,&quot;suffix&quot;:&quot;&quot;},{&quot;dropping-particle&quot;:&quot;&quot;,&quot;family&quot;:&quot;Yudushkin&quot;,&quot;given&quot;:&quot;Ivan&quot;,&quot;non-dropping-particle&quot;:&quot;&quot;,&quot;parse-names&quot;:false,&quot;suffix&quot;:&quot;&quot;}],&quot;container-title&quot;:&quot;Molecular Cell&quot;,&quot;id&quot;:&quot;9b2ad4ca-dfe7-58a1-8650-f623fb95e6be&quot;,&quot;issue&quot;:&quot;3&quot;,&quot;issued&quot;:{&quot;date-parts&quot;:[[&quot;2017&quot;,&quot;2&quot;,&quot;2&quot;]]},&quot;page&quot;:&quot;416-431.e6&quot;,&quot;publisher&quot;:&quot;Cell Press&quot;,&quot;title&quot;:&quot;PI(3,4,5)P3 Engagement Restricts Akt Activity to Cellular Membranes&quot;,&quot;type&quot;:&quot;article-journal&quot;,&quot;volume&quot;:&quot;65&quot;,&quot;container-title-short&quot;:&quot;Mol Cell&quot;},&quot;uris&quot;:[&quot;http://www.mendeley.com/documents/?uuid=e4654389-b74f-3700-86fe-611c72ec84b9&quot;],&quot;isTemporary&quot;:false,&quot;legacyDesktopId&quot;:&quot;e4654389-b74f-3700-86fe-611c72ec84b9&quot;}]},{&quot;citationID&quot;:&quot;MENDELEY_CITATION_2e335010-8f02-475c-8810-547d7dba8896&quot;,&quot;properties&quot;:{&quot;noteIndex&quot;:0},&quot;isEdited&quot;:false,&quot;manualOverride&quot;:{&quot;citeprocText&quot;:&quot;&lt;sup&gt;11,12&lt;/sup&gt;&quot;,&quot;isManuallyOverridden&quot;:false,&quot;manualOverrideText&quot;:&quot;&quot;},&quot;citationTag&quot;:&quot;MENDELEY_CITATION_v3_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&quot;,&quot;citationItems&quot;:[{&quot;id&quot;:&quot;71cd7f1d-dd85-5f3b-bdf8-ddba612fe335&quot;,&quot;itemData&quot;:{&quot;DOI&quot;:&quot;10.1038/s41467-022-29227-2&quot;,&quot;ISSN&quot;:&quot;2041-1723&quot;,&quot;PMID&quot;:&quot;35338148&quot;,&quot;abstract&quot;:&quot;Loss of expression or activity of the tumor suppressor PTEN acts similarly to an activating mutation in the oncogene PIK3CA in elevating intracellular levels of phosphatidylinositol (3,4,5)-trisphosphate (PIP3), inducing signaling by AKT and other pro-tumorigenic signaling proteins. Here, we analyze sequence data for 34,129 colorectal cancer (CRC) patients, capturing 3,434 PTEN mutations. We identify specific patterns of PTEN mutation associated with microsatellite stability/instability (MSS/MSI), tumor mutational burden (TMB), patient age, and tumor location. Within groups separated by MSS/MSI status, this identifies distinct profiles of nucleotide hotspots, and suggests differing profiles of protein-damaging effects of mutations. Moreover, discrete categories of PTEN mutations display non-identical patterns of co-occurrence with mutations in other genes important in CRC pathogenesis, including KRAS, APC, TP53, and PIK3CA. These data provide context for clinical targeting of proteins upstream and downstream of PTEN in distinct CRC cohorts. Loss of the tumour suppressor gene PTEN leads to the activation of pro-tumourigenic signalling pathways. Here, the authors analyse sequencing data from a large cohort of colorectal cancer patients harbouring PTEN mutations and identify distinct patterns of associations with genomic and clinical features.&quot;,&quot;author&quot;:[{&quot;dropping-particle&quot;:&quot;&quot;,&quot;family&quot;:&quot;Serebriiskii&quot;,&quot;given&quot;:&quot;Ilya G.&quot;,&quot;non-dropping-particle&quot;:&quot;&quot;,&quot;parse-names&quot;:false,&quot;suffix&quot;:&quot;&quot;},{&quot;dropping-particle&quot;:&quot;&quot;,&quot;family&quot;:&quot;Pavlov&quot;,&quot;given&quot;:&quot;Valery&quot;,&quot;non-dropping-particle&quot;:&quot;&quot;,&quot;parse-names&quot;:false,&quot;suffix&quot;:&quot;&quot;},{&quot;dropping-particle&quot;:&quot;&quot;,&quot;family&quot;:&quot;Tricarico&quot;,&quot;given&quot;:&quot;Rossella&quot;,&quot;non-dropping-particle&quot;:&quot;&quot;,&quot;parse-names&quot;:false,&quot;suffix&quot;:&quot;&quot;},{&quot;dropping-particle&quot;:&quot;&quot;,&quot;family&quot;:&quot;Andrianov&quot;,&quot;given&quot;:&quot;Grigorii&quot;,&quot;non-dropping-particle&quot;:&quot;&quot;,&quot;parse-names&quot;:false,&quot;suffix&quot;:&quot;&quot;},{&quot;dropping-particle&quot;:&quot;&quot;,&quot;family&quot;:&quot;Nicolas&quot;,&quot;given&quot;:&quot;Emmanuelle&quot;,&quot;non-dropping-particle&quot;:&quot;&quot;,&quot;parse-names&quot;:false,&quot;suffix&quot;:&quot;&quot;},{&quot;dropping-particle&quot;:&quot;&quot;,&quot;family&quot;:&quot;Parker&quot;,&quot;given&quot;:&quot;Mitchell I.&quot;,&quot;non-dropping-particle&quot;:&quot;&quot;,&quot;parse-names&quot;:false,&quot;suffix&quot;:&quot;&quot;},{&quot;dropping-particle&quot;:&quot;&quot;,&quot;family&quot;:&quot;Newberg&quot;,&quot;given&quot;:&quot;Justin&quot;,&quot;non-dropping-particle&quot;:&quot;&quot;,&quot;parse-names&quot;:false,&quot;suffix&quot;:&quot;&quot;},{&quot;dropping-particle&quot;:&quot;&quot;,&quot;family&quot;:&quot;Frampton&quot;,&quot;given&quot;:&quot;Garrett&quot;,&quot;non-dropping-particle&quot;:&quot;&quot;,&quot;parse-names&quot;:false,&quot;suffix&quot;:&quot;&quot;},{&quot;dropping-particle&quot;:&quot;&quot;,&quot;family&quot;:&quot;Meyer&quot;,&quot;given&quot;:&quot;Joshua E.&quot;,&quot;non-dropping-particle&quot;:&quot;&quot;,&quot;parse-names&quot;:false,&quot;suffix&quot;:&quot;&quot;},{&quot;dropping-particle&quot;:&quot;&quot;,&quot;family&quot;:&quot;Golemis&quot;,&quot;given&quot;:&quot;Erica A.&quot;,&quot;non-dropping-particle&quot;:&quot;&quot;,&quot;parse-names&quot;:false,&quot;suffix&quot;:&quot;&quot;}],&quot;container-title&quot;:&quot;Nature Communications 2022 13:1&quot;,&quot;id&quot;:&quot;71cd7f1d-dd85-5f3b-bdf8-ddba612fe335&quot;,&quot;issue&quot;:&quot;1&quot;,&quot;issued&quot;:{&quot;date-parts&quot;:[[&quot;2022&quot;,&quot;3&quot;,&quot;25&quot;]]},&quot;page&quot;:&quot;1-17&quot;,&quot;publisher&quot;:&quot;Nature Publishing Group&quot;,&quot;title&quot;:&quot;Comprehensive characterization of PTEN mutational profile in a series of 34,129 colorectal cancers&quot;,&quot;type&quot;:&quot;article-journal&quot;,&quot;volume&quot;:&quot;13&quot;,&quot;container-title-short&quot;:&quot;&quot;},&quot;uris&quot;:[&quot;http://www.mendeley.com/documents/?uuid=5c2ce266-da68-31c1-bbd4-58c11a4f03e4&quot;],&quot;isTemporary&quot;:false,&quot;legacyDesktopId&quot;:&quot;5c2ce266-da68-31c1-bbd4-58c11a4f03e4&quot;},{&quot;id&quot;:&quot;490e0c3f-4d5e-513d-9895-bac088b90311&quot;,&quot;itemData&quot;:{&quot;DOI&quot;:&quot;10.3389/FONC.2015.00166/BIBTEX&quot;,&quot;ISSN&quot;:&quot;2234943X&quot;,&quot;abstract&quot;:&quot;The role of phosphatase and tensin homolog on chromosome 10 (PTEN) as a tumor suppressor has been for a long time attributed to its lipid phosphatase activity against PI(3,4,5)P3, the phospholipid product of the class I PI3Ks. Besides its traditional role as a lipid phosphatase at the plasma membrane, a wealth of data has shown that PTEN can function independently of its phosphatase activity and that PTEN also exists and plays a role in the nucleus, in cytoplasmic organelles, and extracellularly. Accumulating evidence has shed light on diverse physiological functions of PTEN, which are accompanied by a complex regulation of its expression and activity. PTEN levels and function are regulated transcriptionally, post-transcriptionally, and post-translationally. PTEN is also sensitive to regulation by its interacting proteins and its localization. Herein, we summarize the current knowledge on mechanisms that regulate the expression and enzymatic activity of PTEN and its role in human diseases.&quot;,&quot;author&quot;:[{&quot;dropping-particle&quot;:&quot;&quot;,&quot;family&quot;:&quot;Brito&quot;,&quot;given&quot;:&quot;Miriam Bermúdez&quot;,&quot;non-dropping-particle&quot;:&quot;&quot;,&quot;parse-names&quot;:false,&quot;suffix&quot;:&quot;&quot;},{&quot;dropping-particle&quot;:&quot;&quot;,&quot;family&quot;:&quot;Goulielmaki&quot;,&quot;given&quot;:&quot;Evangelia&quot;,&quot;non-dropping-particle&quot;:&quot;&quot;,&quot;parse-names&quot;:false,&quot;suffix&quot;:&quot;&quot;},{&quot;dropping-particle&quot;:&quot;&quot;,&quot;family&quot;:&quot;Papakonstanti&quot;,&quot;given&quot;:&quot;Evangelia A.&quot;,&quot;non-dropping-particle&quot;:&quot;&quot;,&quot;parse-names&quot;:false,&quot;suffix&quot;:&quot;&quot;}],&quot;container-title&quot;:&quot;Frontiers in Oncology&quot;,&quot;id&quot;:&quot;490e0c3f-4d5e-513d-9895-bac088b90311&quot;,&quot;issue&quot;:&quot;JUL&quot;,&quot;issued&quot;:{&quot;date-parts&quot;:[[&quot;2015&quot;]]},&quot;page&quot;:&quot;166&quot;,&quot;publisher&quot;:&quot;Frontiers Media S.A.&quot;,&quot;title&quot;:&quot;Focus on PTEN regulation&quot;,&quot;type&quot;:&quot;article-journal&quot;,&quot;volume&quot;:&quot;5&quot;,&quot;container-title-short&quot;:&quot;Front Oncol&quot;},&quot;uris&quot;:[&quot;http://www.mendeley.com/documents/?uuid=3e5f7007-da1a-3c7d-b5f3-3f3ddf089df0&quot;],&quot;isTemporary&quot;:false,&quot;legacyDesktopId&quot;:&quot;3e5f7007-da1a-3c7d-b5f3-3f3ddf089df0&quot;}]},{&quot;citationID&quot;:&quot;MENDELEY_CITATION_61d27815-7487-4680-8e81-bc39a1dba4ef&quot;,&quot;properties&quot;:{&quot;noteIndex&quot;:0},&quot;isEdited&quot;:false,&quot;manualOverride&quot;:{&quot;citeprocText&quot;:&quot;&lt;sup&gt;13–19&lt;/sup&gt;&quot;,&quot;isManuallyOverridden&quot;:false,&quot;manualOverrideText&quot;:&quot;&quot;},&quot;citationTag&quot;:&quot;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&quot;,&quot;citationItems&quot;:[{&quot;id&quot;:&quot;ad52cb4a-5b86-5577-ac5a-67700fc497a8&quot;,&quot;itemData&quot;:{&quot;DOI&quot;:&quot;10.1158/1078-0432.CCR-08-2961/346934/P/PIK3CA-MUTATIONS-ARE-NOT-A-MAJOR-DETERMINANT-OF&quot;,&quot;ISSN&quot;:&quot;10780432&quot;,&quot;PMID&quot;:&quot;19366826&quot;,&quot;abstract&quot;:&quot;Purpose: It has been reported that activating KRAS mutations negatively affect response to anti-epidermal growth factor receptor (EGFR) monoclonal antibodies in metastatic colorectal cancer. The mutation status of signaling molecules downstream of the EGFR target is thus crucial to predict clinical benefit to EGFR-targeted therapies. Other mechanisms of resistance to EGFR inhibitors could involve activating mutations of the other main EGFR effector pathway, i.e., the PI3K/PTEN/AKT pathway. Experimental Design: We analyzed the PIK3CA and KRAS mutation status in a large group (n = 200) of chemorefractory metastatic colorectal cancers treated with cetuximab (Erbitux) in monotherapy or in combination with irinotecan, and correlated the mutation status with outcome. Results: Twenty-three (12%) of the 200 samples carried 1 of the PIK3CA mutations included in our assay. We found no correlation between the presence of a PIK3CA mutation and impaired response to cetuximab. Conclusions: Our findings do not provide any evidence for a strong role of PIK3CA mutations as a single marker in determining response to cetuximab in chemorefractory metastatic colorectal cancer. ©2009 American Association for Cancer Research.&quot;,&quot;author&quot;:[{&quot;dropping-particle&quot;:&quot;&quot;,&quot;family&quot;:&quot;Prenen&quot;,&quot;given&quot;:&quot;Hans&quot;,&quot;non-dropping-particle&quot;:&quot;&quot;,&quot;parse-names&quot;:false,&quot;suffix&quot;:&quot;&quot;},{&quot;dropping-particle&quot;:&quot;&quot;,&quot;family&quot;:&quot;Schutter&quot;,&quot;given&quot;:&quot;Jef&quot;,&quot;non-dropping-particle&quot;:&quot;De&quot;,&quot;parse-names&quot;:false,&quot;suffix&quot;:&quot;&quot;},{&quot;dropping-particle&quot;:&quot;&quot;,&quot;family&quot;:&quot;Jacobs&quot;,&quot;given&quot;:&quot;Bart&quot;,&quot;non-dropping-particle&quot;:&quot;&quot;,&quot;parse-names&quot;:false,&quot;suffix&quot;:&quot;&quot;},{&quot;dropping-particle&quot;:&quot;&quot;,&quot;family&quot;:&quot;Roock&quot;,&quot;given&quot;:&quot;Wendy&quot;,&quot;non-dropping-particle&quot;:&quot;De&quot;,&quot;parse-names&quot;:false,&quot;suffix&quot;:&quot;&quot;},{&quot;dropping-particle&quot;:&quot;&quot;,&quot;family&quot;:&quot;Biesmans&quot;,&quot;given&quot;:&quot;Bart&quot;,&quot;non-dropping-particle&quot;:&quot;&quot;,&quot;parse-names&quot;:false,&quot;suffix&quot;:&quot;&quot;},{&quot;dropping-particle&quot;:&quot;&quot;,&quot;family&quot;:&quot;Claes&quot;,&quot;given&quot;:&quot;Bart&quot;,&quot;non-dropping-particle&quot;:&quot;&quot;,&quot;parse-names&quot;:false,&quot;suffix&quot;:&quot;&quot;},{&quot;dropping-particle&quot;:&quot;&quot;,&quot;family&quot;:&quot;Lambrechts&quot;,&quot;given&quot;:&quot;Diether&quot;,&quot;non-dropping-particle&quot;:&quot;&quot;,&quot;parse-names&quot;:false,&quot;suffix&quot;:&quot;&quot;},{&quot;dropping-particle&quot;:&quot;&quot;,&quot;family&quot;:&quot;Cutsem&quot;,&quot;given&quot;:&quot;Eric&quot;,&quot;non-dropping-particle&quot;:&quot;Van&quot;,&quot;parse-names&quot;:false,&quot;suffix&quot;:&quot;&quot;},{&quot;dropping-particle&quot;:&quot;&quot;,&quot;family&quot;:&quot;Tejpar&quot;,&quot;given&quot;:&quot;Sabine&quot;,&quot;non-dropping-particle&quot;:&quot;&quot;,&quot;parse-names&quot;:false,&quot;suffix&quot;:&quot;&quot;}],&quot;container-title&quot;:&quot;Clinical Cancer Research&quot;,&quot;id&quot;:&quot;ad52cb4a-5b86-5577-ac5a-67700fc497a8&quot;,&quot;issue&quot;:&quot;9&quot;,&quot;issued&quot;:{&quot;date-parts&quot;:[[&quot;2009&quot;,&quot;5&quot;,&quot;1&quot;]]},&quot;page&quot;:&quot;3184-3188&quot;,&quot;publisher&quot;:&quot;American Association for Cancer Research&quot;,&quot;title&quot;:&quot;PIK3CA mutations are not a major determinant of resistance to the epidermal growth factor receptor inhibitor cetuximab in metastatic colorectal cancer&quot;,&quot;type&quot;:&quot;article-journal&quot;,&quot;volume&quot;:&quot;15&quot;,&quot;container-title-short&quot;:&quot;&quot;},&quot;uris&quot;:[&quot;http://www.mendeley.com/documents/?uuid=08a5c67b-7672-3447-9c6e-cd2e3e756365&quot;],&quot;isTemporary&quot;:false,&quot;legacyDesktopId&quot;:&quot;08a5c67b-7672-3447-9c6e-cd2e3e756365&quot;},{&quot;id&quot;:&quot;502c8752-1cc0-5af0-b2c7-9838e3b2a1ed&quot;,&quot;itemData&quot;:{&quot;DOI&quot;:&quot;10.1016/S1470-2045(10)70209-6&quot;,&quot;ISSN&quot;:&quot;1470-2045&quot;,&quot;PMID&quot;:&quot;21163703&quot;,&quot;abstract&quot;:&quot;The discovery of mutant KRAS as a predictor of resistance to epidermal growth-factor receptor (EGFR) monoclonal antibodies brought a major change in the treatment of metastatic colorectal cancer. This seminal finding also highlighted our sparse knowledge about key signalling pathways in colorectal tumours. Drugs that inhibit oncogenic alterations such as phospho-MAP2K (also called MEK), phospho-AKT, and mutant B-RAF seem promising as single treatment or when given with EGFR inhibitors. However, our understanding of the precise role these potential drug targets have in colorectal tumours, and the oncogenic dependence that tumours might have on these components, has not progressed at the same rate. As a result, patient selection and prediction of treatment effects remain problematic. We review the role of mutations in genes other than KRAS on the efficacy of anti-EGFR therapy, and discuss strategies to target these oncogenic alterations alone or in combination with receptor tyrosine-kinase inhibition. © 2011 Elsevier Ltd.&quot;,&quot;author&quot;:[{&quot;dropping-particle&quot;:&quot;De&quot;,&quot;family&quot;:&quot;Roock&quot;,&quot;given&quot;:&quot;Wendy&quot;,&quot;non-dropping-particle&quot;:&quot;&quot;,&quot;parse-names&quot;:false,&quot;suffix&quot;:&quot;&quot;},{&quot;dropping-particle&quot;:&quot;De&quot;,&quot;family&quot;:&quot;Vriendt&quot;,&quot;given&quot;:&quot;Veerle&quot;,&quot;non-dropping-particle&quot;:&quot;&quot;,&quot;parse-names&quot;:false,&quot;suffix&quot;:&quot;&quot;},{&quot;dropping-particle&quot;:&quot;&quot;,&quot;family&quot;:&quot;Normanno&quot;,&quot;given&quot;:&quot;Nicola&quot;,&quot;non-dropping-particle&quot;:&quot;&quot;,&quot;parse-names&quot;:false,&quot;suffix&quot;:&quot;&quot;},{&quot;dropping-particle&quot;:&quot;&quot;,&quot;family&quot;:&quot;Ciardiello&quot;,&quot;given&quot;:&quot;Fortunato&quot;,&quot;non-dropping-particle&quot;:&quot;&quot;,&quot;parse-names&quot;:false,&quot;suffix&quot;:&quot;&quot;},{&quot;dropping-particle&quot;:&quot;&quot;,&quot;family&quot;:&quot;Tejpar&quot;,&quot;given&quot;:&quot;Sabine&quot;,&quot;non-dropping-particle&quot;:&quot;&quot;,&quot;parse-names&quot;:false,&quot;suffix&quot;:&quot;&quot;}],&quot;container-title&quot;:&quot;The Lancet Oncology&quot;,&quot;id&quot;:&quot;502c8752-1cc0-5af0-b2c7-9838e3b2a1ed&quot;,&quot;issue&quot;:&quot;6&quot;,&quot;issued&quot;:{&quot;date-parts&quot;:[[&quot;2011&quot;,&quot;6&quot;,&quot;1&quot;]]},&quot;page&quot;:&quot;594-603&quot;,&quot;publisher&quot;:&quot;Elsevier&quot;,&quot;title&quot;:&quot;KRAS, BRAF, PIK3CA, and PTEN mutations: implications for targeted therapies in metastatic colorectal cancer&quot;,&quot;type&quot;:&quot;article-journal&quot;,&quot;volume&quot;:&quot;12&quot;,&quot;container-title-short&quot;:&quot;Lancet Oncol&quot;},&quot;uris&quot;:[&quot;http://www.mendeley.com/documents/?uuid=e583f78d-5edf-3eb0-a353-f774eef5222e&quot;],&quot;isTemporary&quot;:false,&quot;legacyDesktopId&quot;:&quot;e583f78d-5edf-3eb0-a353-f774eef5222e&quot;},{&quot;id&quot;:&quot;f3052c44-716d-5c08-b50c-18750ebe76f1&quot;,&quot;itemData&quot;:{&quot;DOI&quot;:&quot;10.1093/ANNONC/MDW264&quot;,&quot;ISSN&quot;:&quot;15698041&quot;,&quot;PMID&quot;:&quot;27436848&quot;,&quot;abstract&quot;:&quot;Background: Somatic mutations in the phosphatidylinositol-4,5-bisphosphate 3-kinase/AKT pathway play a vital role in carcinogenesis. Approximately 15%-20% of colorectal cancers (CRCs) harbor activating mutations in PIK3CA, making it one of the most frequently mutated genes in CRC. We thus carried out a systematic review and meta-analysis investigating the prognostic significance of PIK3CA mutations in CRC. Materials and methods: Electronic databases were searched from inception through May 2015. We extracted the study characteristics and prognostic data of each eligible study. The hazard ratio (HR) and 95% confidence interval (CI) were derived and pooled using the random-effects Mantel-Haenszel model. Results: Twenty-eight studies enrolling 12 747 patients were eligible for inclusion. Data on overall survival (OS) and progression- free survival (PFS) were available from 19 and 10 studies, respectively. Comparing PIK3CA-mutated CRC patients with PIK3CA-wild-type CRC patients, the summary HRs for OS and PFS were 0.96 (95% CI 0.83-1.12) and 1.20 (95% CI 0.98- 1.46), respectively. The trim-and-fill, Copas model and subgroup analyses stratified by the study characteristics confirmed the robustness of the results. Five studies reported the CRC prognosis for PIK3CA mutations in exons 9 and 20 separately; neither exon 9 mutation nor exon 20mutation in PIK3CA was significantly associated with patient survival. Conclusions: Our findings suggest that PIK3CA mutation has the neutral prognostic effects on CRC OS and PFS. Evidence was accumulating for the establishment of CRC survival between PIK3CA mutations and patient-specific clinical or molecular profiles.&quot;,&quot;author&quot;:[{&quot;dropping-particle&quot;:&quot;&quot;,&quot;family&quot;:&quot;Mei&quot;,&quot;given&quot;:&quot;Zubing&quot;,&quot;non-dropping-particle&quot;:&quot;&quot;,&quot;parse-names&quot;:false,&quot;suffix&quot;:&quot;&quot;},{&quot;dropping-particle&quot;:&quot;&quot;,&quot;family&quot;:&quot;Duan&quot;,&quot;given&quot;:&quot;C. Y.&quot;,&quot;non-dropping-particle&quot;:&quot;&quot;,&quot;parse-names&quot;:false,&quot;suffix&quot;:&quot;&quot;},{&quot;dropping-particle&quot;:&quot;&quot;,&quot;family&quot;:&quot;Li&quot;,&quot;given&quot;:&quot;C. B.&quot;,&quot;non-dropping-particle&quot;:&quot;&quot;,&quot;parse-names&quot;:false,&quot;suffix&quot;:&quot;&quot;},{&quot;dropping-particle&quot;:&quot;&quot;,&quot;family&quot;:&quot;Cui&quot;,&quot;given&quot;:&quot;L.&quot;,&quot;non-dropping-particle&quot;:&quot;&quot;,&quot;parse-names&quot;:false,&quot;suffix&quot;:&quot;&quot;},{&quot;dropping-particle&quot;:&quot;&quot;,&quot;family&quot;:&quot;Ogino&quot;,&quot;given&quot;:&quot;S.&quot;,&quot;non-dropping-particle&quot;:&quot;&quot;,&quot;parse-names&quot;:false,&quot;suffix&quot;:&quot;&quot;}],&quot;container-title&quot;:&quot;Annals of Oncology&quot;,&quot;id&quot;:&quot;f3052c44-716d-5c08-b50c-18750ebe76f1&quot;,&quot;issue&quot;:&quot;10&quot;,&quot;issued&quot;:{&quot;date-parts&quot;:[[&quot;2016&quot;,&quot;10&quot;,&quot;1&quot;]]},&quot;page&quot;:&quot;1836&quot;,&quot;publisher&quot;:&quot;Oxford University Press&quot;,&quot;title&quot;:&quot;Prognostic role of tumor PIK3CA mutation in colorectal cancer: a systematic review and meta-analysis&quot;,&quot;type&quot;:&quot;article-journal&quot;,&quot;volume&quot;:&quot;27&quot;,&quot;container-title-short&quot;:&quot;&quot;},&quot;uris&quot;:[&quot;http://www.mendeley.com/documents/?uuid=7f51e580-c485-3a2c-812d-3b14e522922b&quot;],&quot;isTemporary&quot;:false,&quot;legacyDesktopId&quot;:&quot;7f51e580-c485-3a2c-812d-3b14e522922b&quot;},{&quot;id&quot;:&quot;8cd8afce-11b1-52fe-85ae-6515fdda35d0&quot;,&quot;itemData&quot;:{&quot;DOI&quot;:&quot;10.1093/AJCP/AQW209&quot;,&quot;ISSN&quot;:&quot;0002-9173&quot;,&quot;PMID&quot;:&quot;28165529&quot;,&quot;abstract&quot;:&quot;Objectives: To develop evidence-based guideline recommendations through a systematic review of the literature to establish standard molecular biomarker testing of colorectal cancer (CRC) tissues to guide epidermal growth factor receptor (EGFR) therapies and conventional chemotherapy regimens. Methods: The American Society for Clinical Pathology, College of American Pathologists, Association for Molecular Pathology, and American Society of Clinical Oncology convened an expert panel to develop an evidence-based guideline to establish standard molecular biomarker testing and guide therapies for patients with CRC. A comprehensive literature search that included more than 4,000 articles was conducted. Results: Twenty-one guideline statements were established. Conclusions: Evidence supports mutational testing for EGFR signaling pathway genes, since they provide clinically actionable information as negative predictors of benefit to anti-EGFR monoclonal antibody therapies for targeted therapy of CRC. Mutations in several of the biomarkers have clear prognostic value. Laboratory approaches to operationalize CRC molecular testing are presented.&quot;,&quot;author&quot;:[{&quot;dropping-particle&quot;:&quot;&quot;,&quot;family&quot;:&quot;Sepulveda&quot;,&quot;given&quot;:&quot;Antonia R.&quot;,&quot;non-dropping-particle&quot;:&quot;&quot;,&quot;parse-names&quot;:false,&quot;suffix&quot;:&quot;&quot;},{&quot;dropping-particle&quot;:&quot;&quot;,&quot;family&quot;:&quot;Hamilton&quot;,&quot;given&quot;:&quot;Stanley R.&quot;,&quot;non-dropping-particle&quot;:&quot;&quot;,&quot;parse-names&quot;:false,&quot;suffix&quot;:&quot;&quot;},{&quot;dropping-particle&quot;:&quot;&quot;,&quot;family&quot;:&quot;Allegra&quot;,&quot;given&quot;:&quot;Carmen J.&quot;,&quot;non-dropping-particle&quot;:&quot;&quot;,&quot;parse-names&quot;:false,&quot;suffix&quot;:&quot;&quot;},{&quot;dropping-particle&quot;:&quot;&quot;,&quot;family&quot;:&quot;Grody&quot;,&quot;given&quot;:&quot;Wayne&quot;,&quot;non-dropping-particle&quot;:&quot;&quot;,&quot;parse-names&quot;:false,&quot;suffix&quot;:&quot;&quot;},{&quot;dropping-particle&quot;:&quot;&quot;,&quot;family&quot;:&quot;Cushman-Vokoun&quot;,&quot;given&quot;:&quot;Allison M.&quot;,&quot;non-dropping-particle&quot;:&quot;&quot;,&quot;parse-names&quot;:false,&quot;suffix&quot;:&quot;&quot;},{&quot;dropping-particle&quot;:&quot;&quot;,&quot;family&quot;:&quot;Funkhouser&quot;,&quot;given&quot;:&quot;William K.&quot;,&quot;non-dropping-particle&quot;:&quot;&quot;,&quot;parse-names&quot;:false,&quot;suffix&quot;:&quot;&quot;},{&quot;dropping-particle&quot;:&quot;&quot;,&quot;family&quot;:&quot;Kopetz&quot;,&quot;given&quot;:&quot;Scott E.&quot;,&quot;non-dropping-particle&quot;:&quot;&quot;,&quot;parse-names&quot;:false,&quot;suffix&quot;:&quot;&quot;},{&quot;dropping-particle&quot;:&quot;&quot;,&quot;family&quot;:&quot;Lieu&quot;,&quot;given&quot;:&quot;Christopher&quot;,&quot;non-dropping-particle&quot;:&quot;&quot;,&quot;parse-names&quot;:false,&quot;suffix&quot;:&quot;&quot;},{&quot;dropping-particle&quot;:&quot;&quot;,&quot;family&quot;:&quot;Lindor&quot;,&quot;given&quot;:&quot;Noralane M.&quot;,&quot;non-dropping-particle&quot;:&quot;&quot;,&quot;parse-names&quot;:false,&quot;suffix&quot;:&quot;&quot;},{&quot;dropping-particle&quot;:&quot;&quot;,&quot;family&quot;:&quot;Minsky&quot;,&quot;given&quot;:&quot;Bruce D.&quot;,&quot;non-dropping-particle&quot;:&quot;&quot;,&quot;parse-names&quot;:false,&quot;suffix&quot;:&quot;&quot;},{&quot;dropping-particle&quot;:&quot;&quot;,&quot;family&quot;:&quot;Monzon&quot;,&quot;given&quot;:&quot;Federico A.&quot;,&quot;non-dropping-particle&quot;:&quot;&quot;,&quot;parse-names&quot;:false,&quot;suffix&quot;:&quot;&quot;},{&quot;dropping-particle&quot;:&quot;&quot;,&quot;family&quot;:&quot;Sargent&quot;,&quot;given&quot;:&quot;Daniel J.&quot;,&quot;non-dropping-particle&quot;:&quot;&quot;,&quot;parse-names&quot;:false,&quot;suffix&quot;:&quot;&quot;},{&quot;dropping-particle&quot;:&quot;&quot;,&quot;family&quot;:&quot;Singh&quot;,&quot;given&quot;:&quot;Veena M.&quot;,&quot;non-dropping-particle&quot;:&quot;&quot;,&quot;parse-names&quot;:false,&quot;suffix&quot;:&quot;&quot;},{&quot;dropping-particle&quot;:&quot;&quot;,&quot;family&quot;:&quot;Willis&quot;,&quot;given&quot;:&quot;Joseph&quot;,&quot;non-dropping-particle&quot;:&quot;&quot;,&quot;parse-names&quot;:false,&quot;suffix&quot;:&quot;&quot;},{&quot;dropping-particle&quot;:&quot;&quot;,&quot;family&quot;:&quot;Clark&quot;,&quot;given&quot;:&quot;Jennifer&quot;,&quot;non-dropping-particle&quot;:&quot;&quot;,&quot;parse-names&quot;:false,&quot;suffix&quot;:&quot;&quot;},{&quot;dropping-particle&quot;:&quot;&quot;,&quot;family&quot;:&quot;Colasacco&quot;,&quot;given&quot;:&quot;Carol&quot;,&quot;non-dropping-particle&quot;:&quot;&quot;,&quot;parse-names&quot;:false,&quot;suffix&quot;:&quot;&quot;},{&quot;dropping-particle&quot;:&quot;&quot;,&quot;family&quot;:&quot;Rumble&quot;,&quot;given&quot;:&quot;R. Bryan&quot;,&quot;non-dropping-particle&quot;:&quot;&quot;,&quot;parse-names&quot;:false,&quot;suffix&quot;:&quot;&quot;},{&quot;dropping-particle&quot;:&quot;&quot;,&quot;family&quot;:&quot;Temple-Smolkin&quot;,&quot;given&quot;:&quot;Robyn&quot;,&quot;non-dropping-particle&quot;:&quot;&quot;,&quot;parse-names&quot;:false,&quot;suffix&quot;:&quot;&quot;},{&quot;dropping-particle&quot;:&quot;&quot;,&quot;family&quot;:&quot;Ventura&quot;,&quot;given&quot;:&quot;Christina B.&quot;,&quot;non-dropping-particle&quot;:&quot;&quot;,&quot;parse-names&quot;:false,&quot;suffix&quot;:&quot;&quot;},{&quot;dropping-particle&quot;:&quot;&quot;,&quot;family&quot;:&quot;Nowak&quot;,&quot;given&quot;:&quot;Jan A.&quot;,&quot;non-dropping-particle&quot;:&quot;&quot;,&quot;parse-names&quot;:false,&quot;suffix&quot;:&quot;&quot;}],&quot;container-title&quot;:&quot;American Journal of Clinical Pathology&quot;,&quot;id&quot;:&quot;8cd8afce-11b1-52fe-85ae-6515fdda35d0&quot;,&quot;issue&quot;:&quot;3&quot;,&quot;issued&quot;:{&quot;date-parts&quot;:[[&quot;2017&quot;,&quot;2&quot;,&quot;3&quot;]]},&quot;page&quot;:&quot;221-260&quot;,&quot;publisher&quot;:&quot;Oxford University Press&quot;,&quot;title&quot;:&quot;Molecular Biomarkers for the Evaluation of Colorectal Cancer.&quot;,&quot;type&quot;:&quot;article-journal&quot;,&quot;volume&quot;:&quot;147&quot;,&quot;container-title-short&quot;:&quot;Am J Clin Pathol&quot;},&quot;uris&quot;:[&quot;http://www.mendeley.com/documents/?uuid=1f2b7e9f-ead5-3ef7-93dc-de2a7f13d097&quot;],&quot;isTemporary&quot;:false,&quot;legacyDesktopId&quot;:&quot;1f2b7e9f-ead5-3ef7-93dc-de2a7f13d097&quot;},{&quot;id&quot;:&quot;3cd35079-9bcc-57bd-8257-67e6a3f4d0d0&quot;,&quot;itemData&quot;:{&quot;DOI&quot;:&quot;10.21873/ANTICANRES.16300&quot;,&quot;ISSN&quot;:&quot;0250-7005&quot;,&quot;PMID&quot;:&quot;36974808&quot;,&quot;abstract&quot;:&quot;Background/Aim: PIK3CA mediates various cellular processes, such as transformation, tumor initiation and proliferation, and resistance to apoptosis. This study was conducted to identify the clinical significance and prognostic effect of PIK3CA mutations in patients with residual rectal cancer who underwent surgery after neoadjuvant chemoradiotherapy (NACRT). Patients and Methods: Formalin-fixed and paraffin-embedded surgical specimens were collected from 128 patients between January 2006 and December 2011 and analyzed using real-time polymerase chain reaction for hotspot mutations in exons 9 and 20 of the PIK3CA gene. Results: Of the 128 patients, 109 were analyzed and 19 were excluded because of poor DNA quality. Mutations in PIK3CA were identified in three patients (2.8%), all of which were detected in exon 20 of the PIK3CA gene. PIK3CA mutations significantly correlated with lymphatic invasion (p=0.016), lymph node metastasis (p=0.034), and higher pathological disease stage (p=0.040). By univariate analysis, patients with PIK3CA mutations were observed to have significantly shorter cancer-specific survival (CSS) (p=0.001) and disease-free survival (DFS) (p=0.006) than PIK3CA wild-type patients. However, PIK3CA mutations were not an independent prognostic factor for CSS (p=0.319) or DFS (p=0.219) in multivariate modeling. Conclusion: Our findings indicate that PIK3CA mutation plays a role in oncogenesis in rectal cancer and may be considered as a candidate therapeutic approach targeting the PIK3/Akt/mTOR pathway in patients with residual rectal cancer after NACRT.&quot;,&quot;author&quot;:[{&quot;dropping-particle&quot;:&quot;&quot;,&quot;family&quot;:&quot;Byun&quot;,&quot;given&quot;:&quot;Jungsup&quot;,&quot;non-dropping-particle&quot;:&quot;&quot;,&quot;parse-names&quot;:false,&quot;suffix&quot;:&quot;&quot;},{&quot;dropping-particle&quot;:&quot;&quot;,&quot;family&quot;:&quot;Park&quot;,&quot;given&quot;:&quot;Nora Jee Young&quot;,&quot;non-dropping-particle&quot;:&quot;&quot;,&quot;parse-names&quot;:false,&quot;suffix&quot;:&quot;&quot;},{&quot;dropping-particle&quot;:&quot;&quot;,&quot;family&quot;:&quot;Yoon&quot;,&quot;given&quot;:&quot;Ghilsuk&quot;,&quot;non-dropping-particle&quot;:&quot;&quot;,&quot;parse-names&quot;:false,&quot;suffix&quot;:&quot;&quot;},{&quot;dropping-particle&quot;:&quot;&quot;,&quot;family&quot;:&quot;Kang&quot;,&quot;given&quot;:&quot;Min Kyu&quot;,&quot;non-dropping-particle&quot;:&quot;&quot;,&quot;parse-names&quot;:false,&quot;suffix&quot;:&quot;&quot;},{&quot;dropping-particle&quot;:&quot;&quot;,&quot;family&quot;:&quot;Kim&quot;,&quot;given&quot;:&quot;Hye Jin&quot;,&quot;non-dropping-particle&quot;:&quot;&quot;,&quot;parse-names&quot;:false,&quot;suffix&quot;:&quot;&quot;},{&quot;dropping-particle&quot;:&quot;&quot;,&quot;family&quot;:&quot;Park&quot;,&quot;given&quot;:&quot;Soo Yeun&quot;,&quot;non-dropping-particle&quot;:&quot;&quot;,&quot;parse-names&quot;:false,&quot;suffix&quot;:&quot;&quot;},{&quot;dropping-particle&quot;:&quot;&quot;,&quot;family&quot;:&quot;Park&quot;,&quot;given&quot;:&quot;Jun Seok&quot;,&quot;non-dropping-particle&quot;:&quot;&quot;,&quot;parse-names&quot;:false,&quot;suffix&quot;:&quot;&quot;},{&quot;dropping-particle&quot;:&quot;&quot;,&quot;family&quot;:&quot;Choi&quot;,&quot;given&quot;:&quot;Gyu Seog&quot;,&quot;non-dropping-particle&quot;:&quot;&quot;,&quot;parse-names&quot;:false,&quot;suffix&quot;:&quot;&quot;},{&quot;dropping-particle&quot;:&quot;&quot;,&quot;family&quot;:&quot;Baek&quot;,&quot;given&quot;:&quot;Jin Ho&quot;,&quot;non-dropping-particle&quot;:&quot;&quot;,&quot;parse-names&quot;:false,&quot;suffix&quot;:&quot;&quot;},{&quot;dropping-particle&quot;:&quot;&quot;,&quot;family&quot;:&quot;Kim&quot;,&quot;given&quot;:&quot;Jong Gwang&quot;,&quot;non-dropping-particle&quot;:&quot;&quot;,&quot;parse-names&quot;:false,&quot;suffix&quot;:&quot;&quot;},{&quot;dropping-particle&quot;:&quot;&quot;,&quot;family&quot;:&quot;Seo&quot;,&quot;given&quot;:&quot;An Na&quot;,&quot;non-dropping-particle&quot;:&quot;&quot;,&quot;parse-names&quot;:false,&quot;suffix&quot;:&quot;&quot;}],&quot;container-title&quot;:&quot;Anticancer Research&quot;,&quot;id&quot;:&quot;3cd35079-9bcc-57bd-8257-67e6a3f4d0d0&quot;,&quot;issue&quot;:&quot;4&quot;,&quot;issued&quot;:{&quot;date-parts&quot;:[[&quot;2023&quot;,&quot;4&quot;,&quot;1&quot;]]},&quot;page&quot;:&quot;1513-1520&quot;,&quot;publisher&quot;:&quot;International Institute of Anticancer Research&quot;,&quot;title&quot;:&quot;PIK3CA Mutations as a Prognostic Factor in Patients With Residual Rectal Cancer After Neoadjuvant Chemoradiotherapy&quot;,&quot;type&quot;:&quot;article-journal&quot;,&quot;volume&quot;:&quot;43&quot;,&quot;container-title-short&quot;:&quot;Anticancer Res&quot;},&quot;uris&quot;:[&quot;http://www.mendeley.com/documents/?uuid=e8106466-769e-3c35-a66c-af14f014b927&quot;],&quot;isTemporary&quot;:false,&quot;legacyDesktopId&quot;:&quot;e8106466-769e-3c35-a66c-af14f014b927&quot;},{&quot;id&quot;:&quot;ffb4aaff-a1b2-5ecf-971a-34c897045b4f&quot;,&quot;itemData&quot;:{&quot;DOI&quot;:&quot;10.3892/BR.2023.1686&quot;,&quot;ISSN&quot;:&quot;20499442&quot;,&quot;PMID&quot;:&quot;38025833&quot;,&quot;abstract&quot;:&quot;The relationships of KRAS, NRAS, BRAF and PIK3CA gene mutations with the clinicopathological features and prognosis of colorectal cancer (CRC) in patient are lacking. Furthermore, the role of ring finger protein 215 (RNF215) in CRC patients with KRAS, NRAS, BRAF and PIK3CA mutations remains unclear. In the present study, 182 surgical resection specimens from patients with primary CRC for retrospective analysis, were collected. KRAS/NRAS/BRAF/PIK3CA gene mutations were confirmed by an amplification-refractory mutation system. Immunohistochemistry (IHC) was conducted to confirm KRAS, NRAS, BRAF and PIK3CA protein expression. RNF215 expression in patients with CRC was evaluated using TIMER 2.0 database and IHC. The individual mutation rates of KRAS, NRAS, BRAF and PIK3CA were 40.7% (74/182), 4.4% (8/182), 4.4% (8/182) and 3.3% (6/182), respectively. The KRAS exon 2 mutation rate was the highest (61.5%, 64/104), and these mutations mainly occurred at codons 12 and 13. KRAS/NRAS/BRAF/PIK3CA wild-type CRC patients had significantly longer overall survival and disease-free survival than mutated KRAS/NRAS/BRAF/PIK3CA CRC patients (P&lt;0.05). Overall, 45.4% (5/11) of patients with PIK3CA mutations had concomitant KRAS mutations. The KRAS/NRAS/BRAF/PIK3CA gene mutation rate in patients with lymph node metastasis (76.1%, 35/46) was significantly higher than that in patients without lymph node metastasis (50.8%, 69/136) (P=0.0027). There were no significant differences in IHC expression between patients with and without KRAS, NRAS, BRAF and PIK3CA mutations (P&gt;0.05). The TIMER 2.0 analysis showed that RNF215 expression was significantly higher in the mutated BRAF group than in the wild-type BRAF group in CRC (P&lt;0.05). In conclusion, KRAS is the most commonly mutated gene, and KRAS mutations may be a poor prognostic factor for patients with CRC. KRAS wild-type patient resistance may be related to PIK3CA gene mutations, although this needs further verification in larger cohorts. BRAF mutations may be associated with RNF215 expression in patients with CRC.&quot;,&quot;author&quot;:[{&quot;dropping-particle&quot;:&quot;&quot;,&quot;family&quot;:&quot;Wu&quot;,&quot;given&quot;:&quot;Jing Bo&quot;,&quot;non-dropping-particle&quot;:&quot;&quot;,&quot;parse-names&quot;:false,&quot;suffix&quot;:&quot;&quot;},{&quot;dropping-particle&quot;:&quot;&quot;,&quot;family&quot;:&quot;Li&quot;,&quot;given&quot;:&quot;Xiao Jing&quot;,&quot;non-dropping-particle&quot;:&quot;&quot;,&quot;parse-names&quot;:false,&quot;suffix&quot;:&quot;&quot;},{&quot;dropping-particle&quot;:&quot;&quot;,&quot;family&quot;:&quot;Liu&quot;,&quot;given&quot;:&quot;Hui&quot;,&quot;non-dropping-particle&quot;:&quot;&quot;,&quot;parse-names&quot;:false,&quot;suffix&quot;:&quot;&quot;},{&quot;dropping-particle&quot;:&quot;&quot;,&quot;family&quot;:&quot;Liu&quot;,&quot;given&quot;:&quot;Yong Juan&quot;,&quot;non-dropping-particle&quot;:&quot;&quot;,&quot;parse-names&quot;:false,&quot;suffix&quot;:&quot;&quot;},{&quot;dropping-particle&quot;:&quot;&quot;,&quot;family&quot;:&quot;Liu&quot;,&quot;given&quot;:&quot;Xiu Ping&quot;,&quot;non-dropping-particle&quot;:&quot;&quot;,&quot;parse-names&quot;:false,&quot;suffix&quot;:&quot;&quot;}],&quot;container-title&quot;:&quot;Biomedical Reports&quot;,&quot;id&quot;:&quot;ffb4aaff-a1b2-5ecf-971a-34c897045b4f&quot;,&quot;issue&quot;:&quot;6&quot;,&quot;issued&quot;:{&quot;date-parts&quot;:[[&quot;2023&quot;,&quot;12&quot;,&quot;1&quot;]]},&quot;publisher&quot;:&quot;Spandidos Publications&quot;,&quot;title&quot;:&quot;Association of KRAS, NRAS, BRAF and PIK3CA gene mutations with clinicopathological features, prognosis and ring finger protein 215 expression in patients with colorectal cancer&quot;,&quot;type&quot;:&quot;article-journal&quot;,&quot;volume&quot;:&quot;19&quot;,&quot;container-title-short&quot;:&quot;Biomed Rep&quot;},&quot;uris&quot;:[&quot;http://www.mendeley.com/documents/?uuid=3b1cc6a7-8ae5-38cf-b966-d77b28e661ae&quot;],&quot;isTemporary&quot;:false,&quot;legacyDesktopId&quot;:&quot;3b1cc6a7-8ae5-38cf-b966-d77b28e661ae&quot;},{&quot;id&quot;:&quot;6a2d2407-ec0d-58b0-9b01-d14b38327aa6&quot;,&quot;itemData&quot;:{&quot;DOI&quot;:&quot;10.1186/S12967-023-04675-6/FIGURES/6&quot;,&quot;ISSN&quot;:&quot;14795876&quot;,&quot;PMID&quot;:&quot;38310289&quot;,&quot;abstract&quot;:&quot;Background: The current precision medicine relies on biomarkers, which are mainly obtained through next-generation sequencing (NGS). However, this model failed to find effective drugs for most cancer patients. This study tried to combine liquid biopsy with functional drug tests using organoid models to find potential drugs for cancer patients. Methods: Colorectal cancer (CRC) patients were prospectively enrolled and blood samples were collected from patients before the start of treatment. Targeted deep sequencing of cfDNA samples was performed using a 14-gene panel. Gastrointestinal (GI) cancer organoids were established and PI3K and mTOR inhibitors were evaluated on organoid models. Results: A total of 195 mutations were detected across 58 cfDNA samples. The most frequently mutated genes were KRAS, TP53, PIK3CA, and BRAF, all of which exhibited higher mutation rates than tissue biopsy. Although 81% of variants had an allele frequency of less than 1%, certain mutations in KRAS, TP53, and SMAD4 had high allele frequencies exceeding 10%. Notably, among the seven patients with high allele frequency mutations, six had metastatic tumors, indicating that a high allele frequency of ctDNA could potentially serve as a biomarker of later-stage cancer. A high rate of PIK3CA mutation (31 out of 67, or 46.3%) was discovered in CRC patients, suggesting possible tumor progression mechanisms and targeted therapy opportunities. To evaluate the value of anti PI3K strategy in GI cancer, different lines of GI cancer organoids were established. The organoids recapitulated the morphologies of the original tumors. Organoids were generally insensitive to PI3K inhibitors. However, CRC-3 and GC-4 showed response to mTOR inhibitor Everolimus, and GC-3 was sensitive to PI3Kδ inhibitor Idelalisib. The CRC organoid with a PIK3CA mutation showed greater sensitivity to the PI3K inhibitor Alpelisib than wildtype organoids, suggesting potential treatment options for the corresponding patients. Conclusion: Liquid biopsy holds significant promise for improving precision treatment and tumor prognosis in colorectal cancer patients. The combination of biomarker-based drug prediction with organoid-based functional drug sensitivity assay may lead to more effective cancer treatment.&quot;,&quot;author&quot;:[{&quot;dropping-particle&quot;:&quot;&quot;,&quot;family&quot;:&quot;Yang&quot;,&quot;given&quot;:&quot;Huan&quot;,&quot;non-dropping-particle&quot;:&quot;&quot;,&quot;parse-names&quot;:false,&quot;suffix&quot;:&quot;&quot;},{&quot;dropping-particle&quot;:&quot;&quot;,&quot;family&quot;:&quot;Xiao&quot;,&quot;given&quot;:&quot;Xing&quot;,&quot;non-dropping-particle&quot;:&quot;&quot;,&quot;parse-names&quot;:false,&quot;suffix&quot;:&quot;&quot;},{&quot;dropping-particle&quot;:&quot;&quot;,&quot;family&quot;:&quot;Zeng&quot;,&quot;given&quot;:&quot;Leli&quot;,&quot;non-dropping-particle&quot;:&quot;&quot;,&quot;parse-names&quot;:false,&quot;suffix&quot;:&quot;&quot;},{&quot;dropping-particle&quot;:&quot;&quot;,&quot;family&quot;:&quot;Zeng&quot;,&quot;given&quot;:&quot;Haiteng&quot;,&quot;non-dropping-particle&quot;:&quot;&quot;,&quot;parse-names&quot;:false,&quot;suffix&quot;:&quot;&quot;},{&quot;dropping-particle&quot;:&quot;&quot;,&quot;family&quot;:&quot;Zheng&quot;,&quot;given&quot;:&quot;Yueyuan&quot;,&quot;non-dropping-particle&quot;:&quot;&quot;,&quot;parse-names&quot;:false,&quot;suffix&quot;:&quot;&quot;},{&quot;dropping-particle&quot;:&quot;&quot;,&quot;family&quot;:&quot;Wang&quot;,&quot;given&quot;:&quot;Jingshu&quot;,&quot;non-dropping-particle&quot;:&quot;&quot;,&quot;parse-names&quot;:false,&quot;suffix&quot;:&quot;&quot;},{&quot;dropping-particle&quot;:&quot;&quot;,&quot;family&quot;:&quot;Li&quot;,&quot;given&quot;:&quot;Guanghua&quot;,&quot;non-dropping-particle&quot;:&quot;&quot;,&quot;parse-names&quot;:false,&quot;suffix&quot;:&quot;&quot;},{&quot;dropping-particle&quot;:&quot;&quot;,&quot;family&quot;:&quot;Dai&quot;,&quot;given&quot;:&quot;Weigang&quot;,&quot;non-dropping-particle&quot;:&quot;&quot;,&quot;parse-names&quot;:false,&quot;suffix&quot;:&quot;&quot;},{&quot;dropping-particle&quot;:&quot;&quot;,&quot;family&quot;:&quot;He&quot;,&quot;given&quot;:&quot;Yulong&quot;,&quot;non-dropping-particle&quot;:&quot;&quot;,&quot;parse-names&quot;:false,&quot;suffix&quot;:&quot;&quot;},{&quot;dropping-particle&quot;:&quot;&quot;,&quot;family&quot;:&quot;Wang&quot;,&quot;given&quot;:&quot;Suihai&quot;,&quot;non-dropping-particle&quot;:&quot;&quot;,&quot;parse-names&quot;:false,&quot;suffix&quot;:&quot;&quot;},{&quot;dropping-particle&quot;:&quot;&quot;,&quot;family&quot;:&quot;Peng&quot;,&quot;given&quot;:&quot;Jianjun&quot;,&quot;non-dropping-particle&quot;:&quot;&quot;,&quot;parse-names&quot;:false,&quot;suffix&quot;:&quot;&quot;},{&quot;dropping-particle&quot;:&quot;&quot;,&quot;family&quot;:&quot;Chen&quot;,&quot;given&quot;:&quot;Wei&quot;,&quot;non-dropping-particle&quot;:&quot;&quot;,&quot;parse-names&quot;:false,&quot;suffix&quot;:&quot;&quot;}],&quot;container-title&quot;:&quot;Journal of Translational Medicine&quot;,&quot;id&quot;:&quot;6a2d2407-ec0d-58b0-9b01-d14b38327aa6&quot;,&quot;issue&quot;:&quot;1&quot;,&quot;issued&quot;:{&quot;date-parts&quot;:[[&quot;2024&quot;,&quot;12&quot;,&quot;1&quot;]]},&quot;page&quot;:&quot;1-13&quot;,&quot;publisher&quot;:&quot;BioMed Central Ltd&quot;,&quot;title&quot;:&quot;Integrating cfDNA liquid biopsy and organoid-based drug screening reveals PI3K signaling as a promising therapeutic target in colorectal cancer&quot;,&quot;type&quot;:&quot;article-journal&quot;,&quot;volume&quot;:&quot;22&quot;,&quot;container-title-short&quot;:&quot;J Transl Med&quot;},&quot;uris&quot;:[&quot;http://www.mendeley.com/documents/?uuid=c2d8f34b-8c0c-300f-a244-c3b8ef4f9394&quot;],&quot;isTemporary&quot;:false,&quot;legacyDesktopId&quot;:&quot;c2d8f34b-8c0c-300f-a244-c3b8ef4f9394&quot;}]},{&quot;citationID&quot;:&quot;MENDELEY_CITATION_c444ebe8-ad60-4aa8-94ba-81fc269be002&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&quot;,&quot;citationItems&quot;:[{&quot;id&quot;:&quot;31300342-3258-393a-b4cf-0735ea5e890c&quot;,&quot;itemData&quot;:{&quot;type&quot;:&quot;article-journal&quot;,&quot;id&quot;:&quot;31300342-3258-393a-b4cf-0735ea5e890c&quot;,&quot;title&quot;:&quot;Alpelisib plus fulvestrant for PIK3CA-mutated, hormone receptor-positive, human epidermal growth factor receptor-2–negative advanced breast cancer: final overall survival results from SOLAR-1&quot;,&quot;author&quot;:[{&quot;family&quot;:&quot;André&quot;,&quot;given&quot;:&quot;F.&quot;,&quot;parse-names&quot;:false,&quot;dropping-particle&quot;:&quot;&quot;,&quot;non-dropping-particle&quot;:&quot;&quot;},{&quot;family&quot;:&quot;Ciruelos&quot;,&quot;given&quot;:&quot;E. M.&quot;,&quot;parse-names&quot;:false,&quot;dropping-particle&quot;:&quot;&quot;,&quot;non-dropping-particle&quot;:&quot;&quot;},{&quot;family&quot;:&quot;Juric&quot;,&quot;given&quot;:&quot;D.&quot;,&quot;parse-names&quot;:false,&quot;dropping-particle&quot;:&quot;&quot;,&quot;non-dropping-particle&quot;:&quot;&quot;},{&quot;family&quot;:&quot;Loibl&quot;,&quot;given&quot;:&quot;S.&quot;,&quot;parse-names&quot;:false,&quot;dropping-particle&quot;:&quot;&quot;,&quot;non-dropping-particle&quot;:&quot;&quot;},{&quot;family&quot;:&quot;Campone&quot;,&quot;given&quot;:&quot;M.&quot;,&quot;parse-names&quot;:false,&quot;dropping-particle&quot;:&quot;&quot;,&quot;non-dropping-particle&quot;:&quot;&quot;},{&quot;family&quot;:&quot;Mayer&quot;,&quot;given&quot;:&quot;I. A.&quot;,&quot;parse-names&quot;:false,&quot;dropping-particle&quot;:&quot;&quot;,&quot;non-dropping-particle&quot;:&quot;&quot;},{&quot;family&quot;:&quot;Rubovszky&quot;,&quot;given&quot;:&quot;G.&quot;,&quot;parse-names&quot;:false,&quot;dropping-particle&quot;:&quot;&quot;,&quot;non-dropping-particle&quot;:&quot;&quot;},{&quot;family&quot;:&quot;Yamashita&quot;,&quot;given&quot;:&quot;T.&quot;,&quot;parse-names&quot;:false,&quot;dropping-particle&quot;:&quot;&quot;,&quot;non-dropping-particle&quot;:&quot;&quot;},{&quot;family&quot;:&quot;Kaufman&quot;,&quot;given&quot;:&quot;B.&quot;,&quot;parse-names&quot;:false,&quot;dropping-particle&quot;:&quot;&quot;,&quot;non-dropping-particle&quot;:&quot;&quot;},{&quot;family&quot;:&quot;Lu&quot;,&quot;given&quot;:&quot;Y. S.&quot;,&quot;parse-names&quot;:false,&quot;dropping-particle&quot;:&quot;&quot;,&quot;non-dropping-particle&quot;:&quot;&quot;},{&quot;family&quot;:&quot;Inoue&quot;,&quot;given&quot;:&quot;K.&quot;,&quot;parse-names&quot;:false,&quot;dropping-particle&quot;:&quot;&quot;,&quot;non-dropping-particle&quot;:&quot;&quot;},{&quot;family&quot;:&quot;Pápai&quot;,&quot;given&quot;:&quot;Z.&quot;,&quot;parse-names&quot;:false,&quot;dropping-particle&quot;:&quot;&quot;,&quot;non-dropping-particle&quot;:&quot;&quot;},{&quot;family&quot;:&quot;Takahashi&quot;,&quot;given&quot;:&quot;M.&quot;,&quot;parse-names&quot;:false,&quot;dropping-particle&quot;:&quot;&quot;,&quot;non-dropping-particle&quot;:&quot;&quot;},{&quot;family&quot;:&quot;Ghaznawi&quot;,&quot;given&quot;:&quot;F.&quot;,&quot;parse-names&quot;:false,&quot;dropping-particle&quot;:&quot;&quot;,&quot;non-dropping-particle&quot;:&quot;&quot;},{&quot;family&quot;:&quot;Mills&quot;,&quot;given&quot;:&quot;D.&quot;,&quot;parse-names&quot;:false,&quot;dropping-particle&quot;:&quot;&quot;,&quot;non-dropping-particle&quot;:&quot;&quot;},{&quot;family&quot;:&quot;Kaper&quot;,&quot;given&quot;:&quot;M.&quot;,&quot;parse-names&quot;:false,&quot;dropping-particle&quot;:&quot;&quot;,&quot;non-dropping-particle&quot;:&quot;&quot;},{&quot;family&quot;:&quot;Miller&quot;,&quot;given&quot;:&quot;M.&quot;,&quot;parse-names&quot;:false,&quot;dropping-particle&quot;:&quot;&quot;,&quot;non-dropping-particle&quot;:&quot;&quot;},{&quot;family&quot;:&quot;Conte&quot;,&quot;given&quot;:&quot;P. F.&quot;,&quot;parse-names&quot;:false,&quot;dropping-particle&quot;:&quot;&quot;,&quot;non-dropping-particle&quot;:&quot;&quot;},{&quot;family&quot;:&quot;Iwata&quot;,&quot;given&quot;:&quot;H.&quot;,&quot;parse-names&quot;:false,&quot;dropping-particle&quot;:&quot;&quot;,&quot;non-dropping-particle&quot;:&quot;&quot;},{&quot;family&quot;:&quot;Rugo&quot;,&quot;given&quot;:&quot;H. S.&quot;,&quot;parse-names&quot;:false,&quot;dropping-particle&quot;:&quot;&quot;,&quot;non-dropping-particle&quot;:&quot;&quot;}],&quot;container-title&quot;:&quot;Annals of Oncology&quot;,&quot;accessed&quot;:{&quot;date-parts&quot;:[[2024,7,26]]},&quot;DOI&quot;:&quot;10.1016/J.ANNONC.2020.11.011&quot;,&quot;ISSN&quot;:&quot;0923-7534&quot;,&quot;PMID&quot;:&quot;33246021&quot;,&quot;issued&quot;:{&quot;date-parts&quot;:[[2021,2,1]]},&quot;page&quot;:&quot;208-217&quot;,&quot;abstract&quot;:&quot;Background: Activation of the phosphatidylinositol-3-kinase (PI3K) pathway via PIK3CA mutations occurs in 28%-46% of hormone receptor-positive (HR+), human epidermal growth factor receptor-2-negative (HER2−) advanced breast cancers (ABCs) and is associated with poor prognosis. The SOLAR-1 trial showed that the addition of alpelisib to fulvestrant treatment provided statistically significant and clinically meaningful progression-free survival (PFS) benefit in PIK3CA-mutated, HR+, HER2− ABC. Patients and methods: Men and postmenopausal women with HR+, HER2− ABC whose disease progressed on or after aromatase inhibitor (AI) were randomized 1: 1 to receive alpelisib (300 mg/day) plus fulvestrant (500 mg every 28 days and once on day 15) or placebo plus fulvestrant. Overall survival (OS) in the PIK3CA-mutant cohort was evaluated by Kaplan–Meier methodology and a one-sided stratified log-rank test was carried out with an O'Brien–Fleming efficacy boundary of P ≤ 0.0161. Results: In the PIK3CA-mutated cohort (n = 341), median OS [95% confidence interval (CI)] was 39.3 months (34.1-44.9) for alpelisib-fulvestrant and 31.4 months (26.8-41.3) for placebo-fulvestrant [hazard ratio (HR) = 0.86 (95% CI, 0.64-1.15; P = 0.15)]. OS results did not cross the prespecified efficacy boundary. Median OS (95% CI) in patients with lung and/or liver metastases was 37.2 months (28.7-43.6) and 22.8 months (19.0-26.8) in the alpelisib-fulvestrant and placebo-fulvestrant arms, respectively [HR = 0.68 (0.46-1.00)]. Median times to chemotherapy (95% CI) for the alpelisib-fulvestrant and placebo-fulvestrant arms were 23.3 months (15.2-28.4) and 14.8 months (10.5-22.6), respectively [HR = 0.72 (0.54-0.95)]. No new safety signals were observed with longer follow-up. Conclusions: Although the analysis did not cross the prespecified boundary for statistical significance, there was a 7.9-month numeric improvement in median OS when alpelisib was added to fulvestrant treatment of patients with PIK3CA-mutated, HR+, HER2− ABC. Overall, these results further support the statistically significant prolongation of PFS observed with alpelisib plus fulvestrant in this population, which has a poor prognosis due to a PIK3CA mutation. ClinicalTrials.gov Id: NCT02437318.&quot;,&quot;publisher&quot;:&quot;Elsevier&quot;,&quot;issue&quot;:&quot;2&quot;,&quot;volume&quot;:&quot;32&quot;,&quot;container-title-short&quot;:&quot;&quot;},&quot;isTemporary&quot;:false}]},{&quot;citationID&quot;:&quot;MENDELEY_CITATION_8b69bc08-4fa0-46ce-a8d3-a0437ddecbe6&quot;,&quot;properties&quot;:{&quot;noteIndex&quot;:0},&quot;isEdited&quot;:false,&quot;manualOverride&quot;:{&quot;citeprocText&quot;:&quot;&lt;sup&gt;21&lt;/sup&gt;&quot;,&quot;isManuallyOverridden&quot;:false,&quot;manualOverrideText&quot;:&quot;&quot;},&quot;citationTag&quot;:&quot;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&quot;,&quot;citationItems&quot;:[{&quot;id&quot;:&quot;ae3bc9bf-8a33-5236-b39c-651841b9a909&quot;,&quot;itemData&quot;:{&quot;DOI&quot;:&quot;10.1056/NEJMOA2214131/SUPPL_FILE/NEJMOA2214131_DATA-SHARING.PDF&quot;,&quot;ISSN&quot;:&quot;0028-4793&quot;,&quot;PMID&quot;:&quot;37256976&quot;,&quot;abstract&quot;:&quot;BACKGROUND AKT pathway activation is implicated in endocrine-therapy resistance. Data on the efficacy and safety of the AKT inhibitor capivasertib, as an addition to fulvestrant therapy, in patients with hormone receptor-positive advanced breast cancer are limited. METHODS In a phase 3, randomized, double-blind trial, we enrolled eligible pre-, peri-, and postmenopausal women and men with hormone receptor-positive, human epidermal growth factor receptor 2-negative advanced breast cancer who had had a relapse or disease progression during or after treatment with an aromatase inhibitor, with or without previous cyclin-dependent kinase 4 and 6 (CDK4/6) inhibitor therapy. Patients were randomly assigned in a 1:1 ratio to receive capivasertib plus fulvestrant or placebo plus fulvestrant. The dual primary end point was investigator-assessed progression-free survival assessed both in the overall population and among patients with AKT pathway-altered (PIK3CA, AKT1, or PTEN) tumors. Safety was assessed. RESULTS Overall, 708 patients underwent randomization; 289 patients (40.8%) had AKT pathway alterations, and 489 (69.1%) had received a CDK4/6 inhibitor previously for advanced breast cancer. In the overall population, the median progression-free survival was 7.2 months in the capivasertib-fulvestrant group, as compared with 3.6 months in the placebo-fulvestrant group (hazard ratio for progression or death, 0.60; 95% confidence interval [CI], 0.51 to 0.71; P&lt;0.001). In the AKT pathway-altered population, the median progression-free survival was 7.3 months in the capivasertib-fulvestrant group, as compared with 3.1 months in the placebo-fulvestrant group (hazard ratio, 0.50; 95% CI, 0.38 to 0.65; P&lt;0.001). The most frequent adverse events of grade 3 or higher in patients receiving capivasertib-fulvestrant were rash (in 12.1% of patients, vs. in 0.3% of those receiving placebo-fulvestrant) and diarrhea (in 9.3% vs. 0.3%). Adverse events leading to discontinuation were reported in 13.0% of the patients receiving capivasertib and in 2.3% of those receiving placebo. CONCLUSIONS Capivasertib-fulvestrant therapy resulted in significantly longer progression-free survival than treatment with fulvestrant alone among patients with hormone receptor-positive advanced breast cancer whose disease had progressed during or after previous aromatase inhibitor therapy with or without a CDK4/6 inhibitor. (Funded by AstraZeneca and the National Cancer Institute; CAPItello-291 Clinical…&quot;,&quot;author&quot;:[{&quot;dropping-particle&quot;:&quot;&quot;,&quot;family&quot;:&quot;Turner&quot;,&quot;given&quot;:&quot;Nicholas C.&quot;,&quot;non-dropping-particle&quot;:&quot;&quot;,&quot;parse-names&quot;:false,&quot;suffix&quot;:&quot;&quot;},{&quot;dropping-particle&quot;:&quot;&quot;,&quot;family&quot;:&quot;Oliveira&quot;,&quot;given&quot;:&quot;Mafalda&quot;,&quot;non-dropping-particle&quot;:&quot;&quot;,&quot;parse-names&quot;:false,&quot;suffix&quot;:&quot;&quot;},{&quot;dropping-particle&quot;:&quot;&quot;,&quot;family&quot;:&quot;Howell&quot;,&quot;given&quot;:&quot;Sacha J.&quot;,&quot;non-dropping-particle&quot;:&quot;&quot;,&quot;parse-names&quot;:false,&quot;suffix&quot;:&quot;&quot;},{&quot;dropping-particle&quot;:&quot;&quot;,&quot;family&quot;:&quot;Dalenc&quot;,&quot;given&quot;:&quot;Florence&quot;,&quot;non-dropping-particle&quot;:&quot;&quot;,&quot;parse-names&quot;:false,&quot;suffix&quot;:&quot;&quot;},{&quot;dropping-particle&quot;:&quot;&quot;,&quot;family&quot;:&quot;Cortes&quot;,&quot;given&quot;:&quot;Javier&quot;,&quot;non-dropping-particle&quot;:&quot;&quot;,&quot;parse-names&quot;:false,&quot;suffix&quot;:&quot;&quot;},{&quot;dropping-particle&quot;:&quot;&quot;,&quot;family&quot;:&quot;Gomez Moreno&quot;,&quot;given&quot;:&quot;Henry L.&quot;,&quot;non-dropping-particle&quot;:&quot;&quot;,&quot;parse-names&quot;:false,&quot;suffix&quot;:&quot;&quot;},{&quot;dropping-particle&quot;:&quot;&quot;,&quot;family&quot;:&quot;Hu&quot;,&quot;given&quot;:&quot;Xichun&quot;,&quot;non-dropping-particle&quot;:&quot;&quot;,&quot;parse-names&quot;:false,&quot;suffix&quot;:&quot;&quot;},{&quot;dropping-particle&quot;:&quot;&quot;,&quot;family&quot;:&quot;Jhaveri&quot;,&quot;given&quot;:&quot;Komal&quot;,&quot;non-dropping-particle&quot;:&quot;&quot;,&quot;parse-names&quot;:false,&quot;suffix&quot;:&quot;&quot;},{&quot;dropping-particle&quot;:&quot;&quot;,&quot;family&quot;:&quot;Krivorotko&quot;,&quot;given&quot;:&quot;Petr&quot;,&quot;non-dropping-particle&quot;:&quot;&quot;,&quot;parse-names&quot;:false,&quot;suffix&quot;:&quot;&quot;},{&quot;dropping-particle&quot;:&quot;&quot;,&quot;family&quot;:&quot;Loibl&quot;,&quot;given&quot;:&quot;Sibylle&quot;,&quot;non-dropping-particle&quot;:&quot;&quot;,&quot;parse-names&quot;:false,&quot;suffix&quot;:&quot;&quot;},{&quot;dropping-particle&quot;:&quot;&quot;,&quot;family&quot;:&quot;Morales Murillo&quot;,&quot;given&quot;:&quot;Serafin&quot;,&quot;non-dropping-particle&quot;:&quot;&quot;,&quot;parse-names&quot;:false,&quot;suffix&quot;:&quot;&quot;},{&quot;dropping-particle&quot;:&quot;&quot;,&quot;family&quot;:&quot;Okera&quot;,&quot;given&quot;:&quot;Meena&quot;,&quot;non-dropping-particle&quot;:&quot;&quot;,&quot;parse-names&quot;:false,&quot;suffix&quot;:&quot;&quot;},{&quot;dropping-particle&quot;:&quot;&quot;,&quot;family&quot;:&quot;Park&quot;,&quot;given&quot;:&quot;Yeon Hee&quot;,&quot;non-dropping-particle&quot;:&quot;&quot;,&quot;parse-names&quot;:false,&quot;suffix&quot;:&quot;&quot;},{&quot;dropping-particle&quot;:&quot;&quot;,&quot;family&quot;:&quot;Sohn&quot;,&quot;given&quot;:&quot;Joohyuk&quot;,&quot;non-dropping-particle&quot;:&quot;&quot;,&quot;parse-names&quot;:false,&quot;suffix&quot;:&quot;&quot;},{&quot;dropping-particle&quot;:&quot;&quot;,&quot;family&quot;:&quot;Toi&quot;,&quot;given&quot;:&quot;Masakazu&quot;,&quot;non-dropping-particle&quot;:&quot;&quot;,&quot;parse-names&quot;:false,&quot;suffix&quot;:&quot;&quot;},{&quot;dropping-particle&quot;:&quot;&quot;,&quot;family&quot;:&quot;Tokunaga&quot;,&quot;given&quot;:&quot;Eriko&quot;,&quot;non-dropping-particle&quot;:&quot;&quot;,&quot;parse-names&quot;:false,&quot;suffix&quot;:&quot;&quot;},{&quot;dropping-particle&quot;:&quot;&quot;,&quot;family&quot;:&quot;Yousef&quot;,&quot;given&quot;:&quot;Samih&quot;,&quot;non-dropping-particle&quot;:&quot;&quot;,&quot;parse-names&quot;:false,&quot;suffix&quot;:&quot;&quot;},{&quot;dropping-particle&quot;:&quot;&quot;,&quot;family&quot;:&quot;Zhukova&quot;,&quot;given&quot;:&quot;Lyudmila&quot;,&quot;non-dropping-particle&quot;:&quot;&quot;,&quot;parse-names&quot;:false,&quot;suffix&quot;:&quot;&quot;},{&quot;dropping-particle&quot;:&quot;&quot;,&quot;family&quot;:&quot;Bruin&quot;,&quot;given&quot;:&quot;Elza C.&quot;,&quot;non-dropping-particle&quot;:&quot;de&quot;,&quot;parse-names&quot;:false,&quot;suffix&quot;:&quot;&quot;},{&quot;dropping-particle&quot;:&quot;&quot;,&quot;family&quot;:&quot;Grinsted&quot;,&quot;given&quot;:&quot;Lynda&quot;,&quot;non-dropping-particle&quot;:&quot;&quot;,&quot;parse-names&quot;:false,&quot;suffix&quot;:&quot;&quot;},{&quot;dropping-particle&quot;:&quot;&quot;,&quot;family&quot;:&quot;Schiavon&quot;,&quot;given&quot;:&quot;Gaia&quot;,&quot;non-dropping-particle&quot;:&quot;&quot;,&quot;parse-names&quot;:false,&quot;suffix&quot;:&quot;&quot;},{&quot;dropping-particle&quot;:&quot;&quot;,&quot;family&quot;:&quot;Foxley&quot;,&quot;given&quot;:&quot;Andrew&quot;,&quot;non-dropping-particle&quot;:&quot;&quot;,&quot;parse-names&quot;:false,&quot;suffix&quot;:&quot;&quot;},{&quot;dropping-particle&quot;:&quot;&quot;,&quot;family&quot;:&quot;Rugo&quot;,&quot;given&quot;:&quot;Hope S.&quot;,&quot;non-dropping-particle&quot;:&quot;&quot;,&quot;parse-names&quot;:false,&quot;suffix&quot;:&quot;&quot;}],&quot;container-title&quot;:&quot;New England Journal of Medicine&quot;,&quot;id&quot;:&quot;ae3bc9bf-8a33-5236-b39c-651841b9a909&quot;,&quot;issue&quot;:&quot;22&quot;,&quot;issued&quot;:{&quot;date-parts&quot;:[[&quot;2023&quot;,&quot;6&quot;,&quot;1&quot;]]},&quot;page&quot;:&quot;2058-2070&quot;,&quot;publisher&quot;:&quot;Massachusetts Medical Society&quot;,&quot;title&quot;:&quot;Capivasertib in Hormone Receptor–Positive Advanced Breast Cancer&quot;,&quot;type&quot;:&quot;article-journal&quot;,&quot;volume&quot;:&quot;388&quot;,&quot;container-title-short&quot;:&quot;&quot;},&quot;uris&quot;:[&quot;http://www.mendeley.com/documents/?uuid=be005e68-f411-3a37-9d9d-2011dddd5dbf&quot;],&quot;isTemporary&quot;:false,&quot;legacyDesktopId&quot;:&quot;be005e68-f411-3a37-9d9d-2011dddd5dbf&quot;}]},{&quot;citationID&quot;:&quot;MENDELEY_CITATION_5a639645-3a4e-424d-813c-85f346207ded&quot;,&quot;properties&quot;:{&quot;noteIndex&quot;:0},&quot;isEdited&quot;:false,&quot;manualOverride&quot;:{&quot;citeprocText&quot;:&quot;&lt;sup&gt;22,23&lt;/sup&gt;&quot;,&quot;isManuallyOverridden&quot;:false,&quot;manualOverrideText&quot;:&quot;&quot;},&quot;citationTag&quot;:&quot;MENDELEY_CITATION_v3_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&quot;,&quot;citationItems&quot;:[{&quot;id&quot;:&quot;ed592687-9a61-5746-934e-5012c5fe013c&quot;,&quot;itemData&quot;:{&quot;DOI&quot;:&quot;10.1200/JCO.2016.34.15_SUPPL.3544&quot;,&quot;ISSN&quot;:&quot;0732-183X&quot;,&quot;abstract&quot;:&quot;3544Background: BRAFm CRC carries a poor prognosis, with survival of 5–6 months after failure of first-line therapy. Reactivation of epidermal growth factor receptor...&quot;,&quot;author&quot;:[{&quot;dropping-particle&quot;:&quot;&quot;,&quot;family&quot;:&quot;Tabernero&quot;,&quot;given&quot;:&quot;Josep&quot;,&quot;non-dropping-particle&quot;:&quot;&quot;,&quot;parse-names&quot;:false,&quot;suffix&quot;:&quot;&quot;},{&quot;dropping-particle&quot;:&quot;Van&quot;,&quot;family&quot;:&quot;Geel&quot;,&quot;given&quot;:&quot;Robin&quot;,&quot;non-dropping-particle&quot;:&quot;&quot;,&quot;parse-names&quot;:false,&quot;suffix&quot;:&quot;&quot;},{&quot;dropping-particle&quot;:&quot;&quot;,&quot;family&quot;:&quot;Guren&quot;,&quot;given&quot;:&quot;Tormod Kyrre&quot;,&quot;non-dropping-particle&quot;:&quot;&quot;,&quot;parse-names&quot;:false,&quot;suffix&quot;:&quot;&quot;},{&quot;dropping-particle&quot;:&quot;&quot;,&quot;family&quot;:&quot;Yaeger&quot;,&quot;given&quot;:&quot;Rona D.&quot;,&quot;non-dropping-particle&quot;:&quot;&quot;,&quot;parse-names&quot;:false,&quot;suffix&quot;:&quot;&quot;},{&quot;dropping-particle&quot;:&quot;&quot;,&quot;family&quot;:&quot;Spreafico&quot;,&quot;given&quot;:&quot;Anna&quot;,&quot;non-dropping-particle&quot;:&quot;&quot;,&quot;parse-names&quot;:false,&quot;suffix&quot;:&quot;&quot;},{&quot;dropping-particle&quot;:&quot;&quot;,&quot;family&quot;:&quot;Faris&quot;,&quot;given&quot;:&quot;Jason Edward&quot;,&quot;non-dropping-particle&quot;:&quot;&quot;,&quot;parse-names&quot;:false,&quot;suffix&quot;:&quot;&quot;},{&quot;dropping-particle&quot;:&quot;&quot;,&quot;family&quot;:&quot;Yoshino&quot;,&quot;given&quot;:&quot;Takayuki&quot;,&quot;non-dropping-particle&quot;:&quot;&quot;,&quot;parse-names&quot;:false,&quot;suffix&quot;:&quot;&quot;},{&quot;dropping-particle&quot;:&quot;&quot;,&quot;family&quot;:&quot;Yamada&quot;,&quot;given&quot;:&quot;Yasuhide&quot;,&quot;non-dropping-particle&quot;:&quot;&quot;,&quot;parse-names&quot;:false,&quot;suffix&quot;:&quot;&quot;},{&quot;dropping-particle&quot;:&quot;&quot;,&quot;family&quot;:&quot;Kim&quot;,&quot;given&quot;:&quot;Tae Won&quot;,&quot;non-dropping-particle&quot;:&quot;&quot;,&quot;parse-names&quot;:false,&quot;suffix&quot;:&quot;&quot;},{&quot;dropping-particle&quot;:&quot;&quot;,&quot;family&quot;:&quot;Bendell&quot;,&quot;given&quot;:&quot;Johanna C.&quot;,&quot;non-dropping-particle&quot;:&quot;&quot;,&quot;parse-names&quot;:false,&quot;suffix&quot;:&quot;&quot;},{&quot;dropping-particle&quot;:&quot;&quot;,&quot;family&quot;:&quot;Schuler&quot;,&quot;given&quot;:&quot;Martin H.&quot;,&quot;non-dropping-particle&quot;:&quot;&quot;,&quot;parse-names&quot;:false,&quot;suffix&quot;:&quot;&quot;},{&quot;dropping-particle&quot;:&quot;&quot;,&quot;family&quot;:&quot;Lenz&quot;,&quot;given&quot;:&quot;Heinz-Josef&quot;,&quot;non-dropping-particle&quot;:&quot;&quot;,&quot;parse-names&quot;:false,&quot;suffix&quot;:&quot;&quot;},{&quot;dropping-particle&quot;:&quot;&quot;,&quot;family&quot;:&quot;Eskens&quot;,&quot;given&quot;:&quot;Ferry&quot;,&quot;non-dropping-particle&quot;:&quot;&quot;,&quot;parse-names&quot;:false,&quot;suffix&quot;:&quot;&quot;},{&quot;dropping-particle&quot;:&quot;&quot;,&quot;family&quot;:&quot;Desai&quot;,&quot;given&quot;:&quot;Jayesh&quot;,&quot;non-dropping-particle&quot;:&quot;&quot;,&quot;parse-names&quot;:false,&quot;suffix&quot;:&quot;&quot;},{&quot;dropping-particle&quot;:&quot;&quot;,&quot;family&quot;:&quot;Hochster&quot;,&quot;given&quot;:&quot;Howard S.&quot;,&quot;non-dropping-particle&quot;:&quot;&quot;,&quot;parse-names&quot;:false,&quot;suffix&quot;:&quot;&quot;},{&quot;dropping-particle&quot;:&quot;&quot;,&quot;family&quot;:&quot;Avsar&quot;,&quot;given&quot;:&quot;Emin&quot;,&quot;non-dropping-particle&quot;:&quot;&quot;,&quot;parse-names&quot;:false,&quot;suffix&quot;:&quot;&quot;},{&quot;dropping-particle&quot;:&quot;&quot;,&quot;family&quot;:&quot;Demuth&quot;,&quot;given&quot;:&quot;Tim&quot;,&quot;non-dropping-particle&quot;:&quot;&quot;,&quot;parse-names&quot;:false,&quot;suffix&quot;:&quot;&quot;},{&quot;dropping-particle&quot;:&quot;&quot;,&quot;family&quot;:&quot;Sandor&quot;,&quot;given&quot;:&quot;Victor&quot;,&quot;non-dropping-particle&quot;:&quot;&quot;,&quot;parse-names&quot;:false,&quot;suffix&quot;:&quot;&quot;},{&quot;dropping-particle&quot;:&quot;&quot;,&quot;family&quot;:&quot;Elez&quot;,&quot;given&quot;:&quot;Elena&quot;,&quot;non-dropping-particle&quot;:&quot;&quot;,&quot;parse-names&quot;:false,&quot;suffix&quot;:&quot;&quot;},{&quot;dropping-particle&quot;:&quot;&quot;,&quot;family&quot;:&quot;Schellens&quot;,&quot;given&quot;:&quot;Jan H.M.&quot;,&quot;non-dropping-particle&quot;:&quot;&quot;,&quot;parse-names&quot;:false,&quot;suffix&quot;:&quot;&quot;}],&quot;container-title&quot;:&quot;https://doi.org/10.1200/JCO.2016.34.15_suppl.3544&quot;,&quot;id&quot;:&quot;ed592687-9a61-5746-934e-5012c5fe013c&quot;,&quot;issue&quot;:&quot;15_suppl&quot;,&quot;issued&quot;:{&quot;date-parts&quot;:[[&quot;2016&quot;,&quot;5&quot;,&quot;20&quot;]]},&quot;page&quot;:&quot;3544-3544&quot;,&quot;publisher&quot;:&quot;American Society of Clinical Oncology&quot;,&quot;title&quot;:&quot;Phase 2 results: Encorafenib (ENCO) and cetuximab (CETUX) with or without alpelisib (ALP) in patients with advanced BRAF-mutant colorectal cancer (BRAFm CRC).&quot;,&quot;type&quot;:&quot;article-journal&quot;,&quot;volume&quot;:&quot;34&quot;,&quot;container-title-short&quot;:&quot;&quot;},&quot;uris&quot;:[&quot;http://www.mendeley.com/documents/?uuid=c8fd329c-7b50-38db-80dc-b74372d0225f&quot;],&quot;isTemporary&quot;:false,&quot;legacyDesktopId&quot;:&quot;c8fd329c-7b50-38db-80dc-b74372d0225f&quot;},{&quot;id&quot;:&quot;0f23298a-3978-5542-8e53-53fa72e9eda6&quot;,&quot;itemData&quot;:{&quot;author&quot;:[{&quot;dropping-particle&quot;:&quot;&quot;,&quot;family&quot;:&quot;NCT01719380&quot;,&quot;given&quot;:&quot;&quot;,&quot;non-dropping-particle&quot;:&quot;&quot;,&quot;parse-names&quot;:false,&quot;suffix&quot;:&quot;&quot;}],&quot;id&quot;:&quot;0f23298a-3978-5542-8e53-53fa72e9eda6&quot;,&quot;issued&quot;:{&quot;date-parts&quot;:[[&quot;2021&quot;]]},&quot;title&quot;:&quot;A Phase Ib/II Multi-center, Open-label, Dose Escalation Study of LGX818 and Cetuximab or LGX818, BYL719, and Cetuximab in Patients With BRAF Mutant Metastatic Colorectal Cancer&quot;,&quot;type&quot;:&quot;article-journal&quot;,&quot;container-title-short&quot;:&quot;&quot;},&quot;uris&quot;:[&quot;http://www.mendeley.com/documents/?uuid=9e60d36c-8b8f-302a-a376-69d56546425b&quot;],&quot;isTemporary&quot;:false,&quot;legacyDesktopId&quot;:&quot;9e60d36c-8b8f-302a-a376-69d56546425b&quot;}]},{&quot;citationID&quot;:&quot;MENDELEY_CITATION_46ad923c-3345-4831-8710-7c040ce821ad&quot;,&quot;properties&quot;:{&quot;noteIndex&quot;:0},&quot;isEdited&quot;:false,&quot;manualOverride&quot;:{&quot;citeprocText&quot;:&quot;&lt;sup&gt;24&lt;/sup&gt;&quot;,&quot;isManuallyOverridden&quot;:false,&quot;manualOverrideText&quot;:&quot;&quot;},&quot;citationTag&quot;:&quot;MENDELEY_CITATION_v3_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&quot;,&quot;citationItems&quot;:[{&quot;id&quot;:&quot;bd02fb10-caca-59be-9f72-37f2aaf65a4f&quot;,&quot;itemData&quot;:{&quot;DOI&quot;:&quot;10.1038/s41388-022-02482-9&quot;,&quot;ISSN&quot;:&quot;1476-5594&quot;,&quot;PMID&quot;:&quot;36241868&quot;,&quot;abstract&quot;:&quot;The PI3K pathway is commonly activated in breast cancer, with PI3K-AKT pathway inhibitors used clinically. However, mechanisms that limit or enhance the therapeutic effects of PI3K-AKT inhibitors are poorly understood at a genome-wide level. Parallel CRISPR screens in 3 PTEN-null breast cancer cell lines identified genes mediating resistance to capivasertib (AKT inhibitor) and AZD8186 (PI3Kβ inhibitor). The dominant mechanism causing resistance is reactivated PI3K-AKT-mTOR signalling, but not other canonical signalling pathways. Deletion of TSC1/2 conferred resistance to PI3Kβi and AKTi through mTORC1. However, deletion of PIK3R2 and INPPL1 drove specific PI3Kβi resistance through AKT. Conversely deletion of PIK3CA, ERBB2, ERBB3 increased PI3Kβi sensitivity while modulation of RRAGC, LAMTOR1, LAMTOR4 increased AKTi sensitivity. Significantly, we found that Mcl-1 loss enhanced response through rapid apoptosis induction with AKTi and PI3Kβi in both sensitive and drug resistant TSC1/2 null cells. The combination effect was BAK but not BAX dependent. The Mcl-1i + PI3Kβ/AKTi combination was effective across a panel of breast cancer cell lines with PIK3CA and PTEN mutations, and delivered increased anti-tumor benefit in vivo. This study demonstrates that different resistance drivers to PI3Kβi and AKTi converge to reactivate PI3K-AKT or mTOR signalling and combined inhibition of Mcl-1 and PI3K-AKT has potential as a treatment strategy for PI3Kβi/AKTi sensitive and resistant breast tumours.&quot;,&quot;author&quot;:[{&quot;dropping-particle&quot;:&quot;&quot;,&quot;family&quot;:&quot;Dunn&quot;,&quot;given&quot;:&quot;Shanade&quot;,&quot;non-dropping-particle&quot;:&quot;&quot;,&quot;parse-names&quot;:false,&quot;suffix&quot;:&quot;&quot;},{&quot;dropping-particle&quot;:&quot;&quot;,&quot;family&quot;:&quot;Eberlein&quot;,&quot;given&quot;:&quot;Cath&quot;,&quot;non-dropping-particle&quot;:&quot;&quot;,&quot;parse-names&quot;:false,&quot;suffix&quot;:&quot;&quot;},{&quot;dropping-particle&quot;:&quot;&quot;,&quot;family&quot;:&quot;Yu&quot;,&quot;given&quot;:&quot;Jason&quot;,&quot;non-dropping-particle&quot;:&quot;&quot;,&quot;parse-names&quot;:false,&quot;suffix&quot;:&quot;&quot;},{&quot;dropping-particle&quot;:&quot;&quot;,&quot;family&quot;:&quot;Gris-Oliver&quot;,&quot;given&quot;:&quot;Albert&quot;,&quot;non-dropping-particle&quot;:&quot;&quot;,&quot;parse-names&quot;:false,&quot;suffix&quot;:&quot;&quot;},{&quot;dropping-particle&quot;:&quot;&quot;,&quot;family&quot;:&quot;Ong&quot;,&quot;given&quot;:&quot;Swee Hoe&quot;,&quot;non-dropping-particle&quot;:&quot;&quot;,&quot;parse-names&quot;:false,&quot;suffix&quot;:&quot;&quot;},{&quot;dropping-particle&quot;:&quot;&quot;,&quot;family&quot;:&quot;Yelland&quot;,&quot;given&quot;:&quot;Urs&quot;,&quot;non-dropping-particle&quot;:&quot;&quot;,&quot;parse-names&quot;:false,&quot;suffix&quot;:&quot;&quot;},{&quot;dropping-particle&quot;:&quot;&quot;,&quot;family&quot;:&quot;Cureton&quot;,&quot;given&quot;:&quot;Natalie&quot;,&quot;non-dropping-particle&quot;:&quot;&quot;,&quot;parse-names&quot;:false,&quot;suffix&quot;:&quot;&quot;},{&quot;dropping-particle&quot;:&quot;&quot;,&quot;family&quot;:&quot;Staniszewska&quot;,&quot;given&quot;:&quot;Anna&quot;,&quot;non-dropping-particle&quot;:&quot;&quot;,&quot;parse-names&quot;:false,&quot;suffix&quot;:&quot;&quot;},{&quot;dropping-particle&quot;:&quot;&quot;,&quot;family&quot;:&quot;McEwen&quot;,&quot;given&quot;:&quot;Robert&quot;,&quot;non-dropping-particle&quot;:&quot;&quot;,&quot;parse-names&quot;:false,&quot;suffix&quot;:&quot;&quot;},{&quot;dropping-particle&quot;:&quot;&quot;,&quot;family&quot;:&quot;Fox&quot;,&quot;given&quot;:&quot;Millie&quot;,&quot;non-dropping-particle&quot;:&quot;&quot;,&quot;parse-names&quot;:false,&quot;suffix&quot;:&quot;&quot;},{&quot;dropping-particle&quot;:&quot;&quot;,&quot;family&quot;:&quot;Pilling&quot;,&quot;given&quot;:&quot;James&quot;,&quot;non-dropping-particle&quot;:&quot;&quot;,&quot;parse-names&quot;:false,&quot;suffix&quot;:&quot;&quot;},{&quot;dropping-particle&quot;:&quot;&quot;,&quot;family&quot;:&quot;Hopcroft&quot;,&quot;given&quot;:&quot;Philip&quot;,&quot;non-dropping-particle&quot;:&quot;&quot;,&quot;parse-names&quot;:false,&quot;suffix&quot;:&quot;&quot;},{&quot;dropping-particle&quot;:&quot;&quot;,&quot;family&quot;:&quot;Coker&quot;,&quot;given&quot;:&quot;Elizabeth A.&quot;,&quot;non-dropping-particle&quot;:&quot;&quot;,&quot;parse-names&quot;:false,&quot;suffix&quot;:&quot;&quot;},{&quot;dropping-particle&quot;:&quot;&quot;,&quot;family&quot;:&quot;Jaaks&quot;,&quot;given&quot;:&quot;Patricia&quot;,&quot;non-dropping-particle&quot;:&quot;&quot;,&quot;parse-names&quot;:false,&quot;suffix&quot;:&quot;&quot;},{&quot;dropping-particle&quot;:&quot;&quot;,&quot;family&quot;:&quot;Garnett&quot;,&quot;given&quot;:&quot;Mathew J.&quot;,&quot;non-dropping-particle&quot;:&quot;&quot;,&quot;parse-names&quot;:false,&quot;suffix&quot;:&quot;&quot;},{&quot;dropping-particle&quot;:&quot;&quot;,&quot;family&quot;:&quot;Isherwood&quot;,&quot;given&quot;:&quot;Beverley&quot;,&quot;non-dropping-particle&quot;:&quot;&quot;,&quot;parse-names&quot;:false,&quot;suffix&quot;:&quot;&quot;},{&quot;dropping-particle&quot;:&quot;&quot;,&quot;family&quot;:&quot;Serra&quot;,&quot;given&quot;:&quot;Violeta&quot;,&quot;non-dropping-particle&quot;:&quot;&quot;,&quot;parse-names&quot;:false,&quot;suffix&quot;:&quot;&quot;},{&quot;dropping-particle&quot;:&quot;&quot;,&quot;family&quot;:&quot;Davies&quot;,&quot;given&quot;:&quot;Barry R.&quot;,&quot;non-dropping-particle&quot;:&quot;&quot;,&quot;parse-names&quot;:false,&quot;suffix&quot;:&quot;&quot;},{&quot;dropping-particle&quot;:&quot;&quot;,&quot;family&quot;:&quot;Barry&quot;,&quot;given&quot;:&quot;Simon T.&quot;,&quot;non-dropping-particle&quot;:&quot;&quot;,&quot;parse-names&quot;:false,&quot;suffix&quot;:&quot;&quot;},{&quot;dropping-particle&quot;:&quot;&quot;,&quot;family&quot;:&quot;Lynch&quot;,&quot;given&quot;:&quot;James T.&quot;,&quot;non-dropping-particle&quot;:&quot;&quot;,&quot;parse-names&quot;:false,&quot;suffix&quot;:&quot;&quot;},{&quot;dropping-particle&quot;:&quot;&quot;,&quot;family&quot;:&quot;Yusa&quot;,&quot;given&quot;:&quot;Kosuke&quot;,&quot;non-dropping-particle&quot;:&quot;&quot;,&quot;parse-names&quot;:false,&quot;suffix&quot;:&quot;&quot;}],&quot;container-title&quot;:&quot;Oncogene 2022 41:46&quot;,&quot;id&quot;:&quot;bd02fb10-caca-59be-9f72-37f2aaf65a4f&quot;,&quot;issue&quot;:&quot;46&quot;,&quot;issued&quot;:{&quot;date-parts&quot;:[[&quot;2022&quot;,&quot;10&quot;,&quot;14&quot;]]},&quot;page&quot;:&quot;5046-5060&quot;,&quot;publisher&quot;:&quot;Nature Publishing Group&quot;,&quot;title&quot;:&quot;AKT-mTORC1 reactivation is the dominant resistance driver for PI3Kβ/AKT inhibitors in PTEN-null breast cancer and can be overcome by combining with Mcl-1 inhibitors&quot;,&quot;type&quot;:&quot;article-journal&quot;,&quot;volume&quot;:&quot;41&quot;,&quot;container-title-short&quot;:&quot;&quot;},&quot;uris&quot;:[&quot;http://www.mendeley.com/documents/?uuid=25375e1c-0590-37ff-94ea-d42983a56e24&quot;],&quot;isTemporary&quot;:false,&quot;legacyDesktopId&quot;:&quot;25375e1c-0590-37ff-94ea-d42983a56e24&quot;}]},{&quot;citationID&quot;:&quot;MENDELEY_CITATION_64761e79-5688-4449-98f1-26b9f91064b9&quot;,&quot;properties&quot;:{&quot;noteIndex&quot;:0},&quot;isEdited&quot;:false,&quot;manualOverride&quot;:{&quot;citeprocText&quot;:&quot;&lt;sup&gt;25&lt;/sup&gt;&quot;,&quot;isManuallyOverridden&quot;:false,&quot;manualOverrideText&quot;:&quot;&quot;},&quot;citationTag&quot;:&quot;MENDELEY_CITATION_v3_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&quot;,&quot;citationItems&quot;:[{&quot;id&quot;:&quot;f78724c0-0f19-5f70-a56d-56aec4544bce&quot;,&quot;itemData&quot;:{&quot;DOI&quot;:&quot;10.1038/s41556-018-0205-1&quot;,&quot;ISSN&quot;:&quot;1465-7392&quot;,&quot;abstract&quot;:&quot;The highly conserved protein kinase mechanistic target of rapamycin (mTOR; originally known as mammalian target of rapamycin) is a central cell growth regulator connecting cellular metabolism and growth with a wide range of environmental inputs as part of mTOR complex 1 (mTORC1) and mTORC2. In this Review, we introduce the landmark discoveries in the mTOR field, starting from the isolation of rapamycin to the molecular characterizations of key components of the mTORC signalling network with an emphasis on amino acid sensing, and discuss the perspectives of mTORC inhibitors in therapeutic applications.&quot;,&quot;author&quot;:[{&quot;dropping-particle&quot;:&quot;&quot;,&quot;family&quot;:&quot;Kim&quot;,&quot;given&quot;:&quot;Joungmok&quot;,&quot;non-dropping-particle&quot;:&quot;&quot;,&quot;parse-names&quot;:false,&quot;suffix&quot;:&quot;&quot;},{&quot;dropping-particle&quot;:&quot;&quot;,&quot;family&quot;:&quot;Guan&quot;,&quot;given&quot;:&quot;Kun-Liang&quot;,&quot;non-dropping-particle&quot;:&quot;&quot;,&quot;parse-names&quot;:false,&quot;suffix&quot;:&quot;&quot;}],&quot;container-title&quot;:&quot;Nature Cell Biology&quot;,&quot;id&quot;:&quot;f78724c0-0f19-5f70-a56d-56aec4544bce&quot;,&quot;issue&quot;:&quot;1&quot;,&quot;issued&quot;:{&quot;date-parts&quot;:[[&quot;2019&quot;,&quot;1&quot;,&quot;2&quot;]]},&quot;page&quot;:&quot;63-71&quot;,&quot;publisher&quot;:&quot;Nature Publishing Group&quot;,&quot;title&quot;:&quot;mTOR as a central hub of nutrient signalling and cell growth&quot;,&quot;type&quot;:&quot;article-journal&quot;,&quot;volume&quot;:&quot;21&quot;,&quot;container-title-short&quot;:&quot;Nat Cell Biol&quot;},&quot;uris&quot;:[&quot;http://www.mendeley.com/documents/?uuid=aff75a66-92d6-3f2d-8444-d7cc481f3802&quot;],&quot;isTemporary&quot;:false,&quot;legacyDesktopId&quot;:&quot;aff75a66-92d6-3f2d-8444-d7cc481f3802&quot;}]},{&quot;citationID&quot;:&quot;MENDELEY_CITATION_0a077ef7-739b-40f2-a5c5-c6c567a27f0b&quot;,&quot;properties&quot;:{&quot;noteIndex&quot;:0},&quot;isEdited&quot;:false,&quot;manualOverride&quot;:{&quot;citeprocText&quot;:&quot;&lt;sup&gt;26–29&lt;/sup&gt;&quot;,&quot;isManuallyOverridden&quot;:false,&quot;manualOverrideText&quot;:&quot;&quot;},&quot;citationTag&quot;:&quot;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&quot;,&quot;citationItems&quot;:[{&quot;id&quot;:&quot;0475c588-2304-52d7-a5e2-59e88e682fcf&quot;,&quot;itemData&quot;:{&quot;DOI&quot;:&quot;10.1038/nature14107&quot;,&quot;ISSN&quot;:&quot;1476-4687&quot;,&quot;PMID&quot;:&quot;25561175&quot;,&quot;abstract&quot;:&quot;The mTORC1 protein kinase complex integrates nutrient and growth stimuli to modulate signalling pathways that regulate cellular metabolism and physiology, but the molecular nature of the amino acid sensing mechanism at the lysosome is unknown; here, an orphan member of the human solute carrier group of proteins, SLC38A9, is shown to be an integral component of the lysosomal machinery that can directly sense amino acids and activate mTORC1. The mTORC1 protein kinase complex integrates nutrients and growth stimuli to modulate signalling pathways that regulate cellular metabolism and physiology. Although amino acids are essential for mTORC1 activity, the molecular nature of the amino-acid-sensing mechanism at the lysosome is unknown. Here, Giulio Superti-Furga and colleagues discover a member of the human solute carrier group of proteins, SLC38A9, to be an integral component of the lysosomal machinery that can directly sense amino acids and activate mTORC1. Cell growth and proliferation are tightly linked to nutrient availability. The mechanistic target of rapamycin complex 1 (mTORC1) integrates the presence of growth factors, energy levels, glucose and amino acids to modulate metabolic status and cellular responses1,2,3. mTORC1 is activated at the surface of lysosomes by the RAG GTPases and the Ragulator complex through a not fully understood mechanism monitoring amino acid availability in the lysosomal lumen and involving the vacuolar H+-ATPase4,5,6,7,8. Here we describe the uncharacterized human member 9 of the solute carrier family 38 (SLC38A9) as a lysosomal membrane-resident protein competent in amino acid transport. Extensive functional proteomic analysis established SLC38A9 as an integral part of the Ragulator–RAG GTPases machinery. Gain of SLC38A9 function rendered cells resistant to amino acid withdrawal, whereas loss of SLC38A9 expression impaired amino-acid-induced mTORC1 activation. Thus SLC38A9 is a physical and functional component of the amino acid sensing machinery that controls the activation of mTOR.&quot;,&quot;author&quot;:[{&quot;dropping-particle&quot;:&quot;&quot;,&quot;family&quot;:&quot;Rebsamen&quot;,&quot;given&quot;:&quot;Manuele&quot;,&quot;non-dropping-particle&quot;:&quot;&quot;,&quot;parse-names&quot;:false,&quot;suffix&quot;:&quot;&quot;},{&quot;dropping-particle&quot;:&quot;&quot;,&quot;family&quot;:&quot;Pochini&quot;,&quot;given&quot;:&quot;Lorena&quot;,&quot;non-dropping-particle&quot;:&quot;&quot;,&quot;parse-names&quot;:false,&quot;suffix&quot;:&quot;&quot;},{&quot;dropping-particle&quot;:&quot;&quot;,&quot;family&quot;:&quot;Stasyk&quot;,&quot;given&quot;:&quot;Taras&quot;,&quot;non-dropping-particle&quot;:&quot;&quot;,&quot;parse-names&quot;:false,&quot;suffix&quot;:&quot;&quot;},{&quot;dropping-particle&quot;:&quot;&quot;,&quot;family&quot;:&quot;Araújo&quot;,&quot;given&quot;:&quot;Mariana E.G.&quot;,&quot;non-dropping-particle&quot;:&quot;De&quot;,&quot;parse-names&quot;:false,&quot;suffix&quot;:&quot;&quot;},{&quot;dropping-particle&quot;:&quot;&quot;,&quot;family&quot;:&quot;Galluccio&quot;,&quot;given&quot;:&quot;Michele&quot;,&quot;non-dropping-particle&quot;:&quot;&quot;,&quot;parse-names&quot;:false,&quot;suffix&quot;:&quot;&quot;},{&quot;dropping-particle&quot;:&quot;&quot;,&quot;family&quot;:&quot;Kandasamy&quot;,&quot;given&quot;:&quot;Richard K.&quot;,&quot;non-dropping-particle&quot;:&quot;&quot;,&quot;parse-names&quot;:false,&quot;suffix&quot;:&quot;&quot;},{&quot;dropping-particle&quot;:&quot;&quot;,&quot;family&quot;:&quot;Snijder&quot;,&quot;given&quot;:&quot;Berend&quot;,&quot;non-dropping-particle&quot;:&quot;&quot;,&quot;parse-names&quot;:false,&quot;suffix&quot;:&quot;&quot;},{&quot;dropping-particle&quot;:&quot;&quot;,&quot;family&quot;:&quot;Fauster&quot;,&quot;given&quot;:&quot;Astrid&quot;,&quot;non-dropping-particle&quot;:&quot;&quot;,&quot;parse-names&quot;:false,&quot;suffix&quot;:&quot;&quot;},{&quot;dropping-particle&quot;:&quot;&quot;,&quot;family&quot;:&quot;Rudashevskaya&quot;,&quot;given&quot;:&quot;Elena L.&quot;,&quot;non-dropping-particle&quot;:&quot;&quot;,&quot;parse-names&quot;:false,&quot;suffix&quot;:&quot;&quot;},{&quot;dropping-particle&quot;:&quot;&quot;,&quot;family&quot;:&quot;Bruckner&quot;,&quot;given&quot;:&quot;Manuela&quot;,&quot;non-dropping-particle&quot;:&quot;&quot;,&quot;parse-names&quot;:false,&quot;suffix&quot;:&quot;&quot;},{&quot;dropping-particle&quot;:&quot;&quot;,&quot;family&quot;:&quot;Scorzoni&quot;,&quot;given&quot;:&quot;Stefania&quot;,&quot;non-dropping-particle&quot;:&quot;&quot;,&quot;parse-names&quot;:false,&quot;suffix&quot;:&quot;&quot;},{&quot;dropping-particle&quot;:&quot;&quot;,&quot;family&quot;:&quot;Filipek&quot;,&quot;given&quot;:&quot;Przemyslaw A.&quot;,&quot;non-dropping-particle&quot;:&quot;&quot;,&quot;parse-names&quot;:false,&quot;suffix&quot;:&quot;&quot;},{&quot;dropping-particle&quot;:&quot;&quot;,&quot;family&quot;:&quot;Huber&quot;,&quot;given&quot;:&quot;Kilian V.M.&quot;,&quot;non-dropping-particle&quot;:&quot;&quot;,&quot;parse-names&quot;:false,&quot;suffix&quot;:&quot;&quot;},{&quot;dropping-particle&quot;:&quot;&quot;,&quot;family&quot;:&quot;Bigenzahn&quot;,&quot;given&quot;:&quot;Johannes W.&quot;,&quot;non-dropping-particle&quot;:&quot;&quot;,&quot;parse-names&quot;:false,&quot;suffix&quot;:&quot;&quot;},{&quot;dropping-particle&quot;:&quot;&quot;,&quot;family&quot;:&quot;Heinz&quot;,&quot;given&quot;:&quot;Leonhard X.&quot;,&quot;non-dropping-particle&quot;:&quot;&quot;,&quot;parse-names&quot;:false,&quot;suffix&quot;:&quot;&quot;},{&quot;dropping-particle&quot;:&quot;&quot;,&quot;family&quot;:&quot;Kraft&quot;,&quot;given&quot;:&quot;Claudine&quot;,&quot;non-dropping-particle&quot;:&quot;&quot;,&quot;parse-names&quot;:false,&quot;suffix&quot;:&quot;&quot;},{&quot;dropping-particle&quot;:&quot;&quot;,&quot;family&quot;:&quot;Bennett&quot;,&quot;given&quot;:&quot;Keiryn L.&quot;,&quot;non-dropping-particle&quot;:&quot;&quot;,&quot;parse-names&quot;:false,&quot;suffix&quot;:&quot;&quot;},{&quot;dropping-particle&quot;:&quot;&quot;,&quot;family&quot;:&quot;Indiveri&quot;,&quot;given&quot;:&quot;Cesare&quot;,&quot;non-dropping-particle&quot;:&quot;&quot;,&quot;parse-names&quot;:false,&quot;suffix&quot;:&quot;&quot;},{&quot;dropping-particle&quot;:&quot;&quot;,&quot;family&quot;:&quot;Huber&quot;,&quot;given&quot;:&quot;Lukas A.&quot;,&quot;non-dropping-particle&quot;:&quot;&quot;,&quot;parse-names&quot;:false,&quot;suffix&quot;:&quot;&quot;},{&quot;dropping-particle&quot;:&quot;&quot;,&quot;family&quot;:&quot;Superti-Furga&quot;,&quot;given&quot;:&quot;Giulio&quot;,&quot;non-dropping-particle&quot;:&quot;&quot;,&quot;parse-names&quot;:false,&quot;suffix&quot;:&quot;&quot;}],&quot;container-title&quot;:&quot;Nature 2015 519:7544&quot;,&quot;id&quot;:&quot;0475c588-2304-52d7-a5e2-59e88e682fcf&quot;,&quot;issue&quot;:&quot;7544&quot;,&quot;issued&quot;:{&quot;date-parts&quot;:[[&quot;2015&quot;,&quot;1&quot;,&quot;7&quot;]]},&quot;page&quot;:&quot;477-481&quot;,&quot;publisher&quot;:&quot;Nature Publishing Group&quot;,&quot;title&quot;:&quot;SLC38A9 is a component of the lysosomal amino acid sensing machinery that controls mTORC1&quot;,&quot;type&quot;:&quot;article-journal&quot;,&quot;volume&quot;:&quot;519&quot;,&quot;container-title-short&quot;:&quot;&quot;},&quot;uris&quot;:[&quot;http://www.mendeley.com/documents/?uuid=a1d4064d-c4c4-3577-b2e2-16632b3e1bdc&quot;],&quot;isTemporary&quot;:false,&quot;legacyDesktopId&quot;:&quot;a1d4064d-c4c4-3577-b2e2-16632b3e1bdc&quot;},{&quot;id&quot;:&quot;cb303430-f72b-5376-8562-cd98aaf66ffc&quot;,&quot;itemData&quot;:{&quot;DOI&quot;:&quot;10.1126/SCIENCE.1257132/SUPPL_FILE/1257132.WANG.SM.PDF&quot;,&quot;ISSN&quot;:&quot;10959203&quot;,&quot;PMID&quot;:&quot;25567906&quot;,&quot;abstract&quot;:&quot;The mechanistic target of rapamycin complex 1 (mTORC1) protein kinase is a master growth regulator that responds to multiple environmental cues. Amino acids stimulate, in a Rag-, Ragulator-, and vacuolar adenosine triphosphatase-dependent fashion, the translocation of mTORC1 to the lysosomal surface, where it interacts with its activator Rheb. Here, we identify SLC38A9, an uncharacterized protein with sequence similarity to amino acid transporters, as a lysosomal transmembrane protein that interacts with the Rag guanosine triphosphatases (GTPases) and Ragulator in an amino acid-sensitive fashion. SLC38A9 transports arginine with a high Michaelis constant, and loss of SLC38A9 represses mTORC1 activation by amino acids, particularly arginine. Overexpression of SLC38A9 or just its Ragulator-binding domain makes mTORC1 signaling insensitive to amino acid starvation but not to Rag activity.Thus, SLC38A9 functions upstream of the Rag GTPases and is an excellent candidate for being an arginine sensor for the mTORC1 pathway.&quot;,&quot;author&quot;:[{&quot;dropping-particle&quot;:&quot;&quot;,&quot;family&quot;:&quot;Wang&quot;,&quot;given&quot;:&quot;Shuyu&quot;,&quot;non-dropping-particle&quot;:&quot;&quot;,&quot;parse-names&quot;:false,&quot;suffix&quot;:&quot;&quot;},{&quot;dropping-particle&quot;:&quot;&quot;,&quot;family&quot;:&quot;Tsun&quot;,&quot;given&quot;:&quot;Zhi Yang&quot;,&quot;non-dropping-particle&quot;:&quot;&quot;,&quot;parse-names&quot;:false,&quot;suffix&quot;:&quot;&quot;},{&quot;dropping-particle&quot;:&quot;&quot;,&quot;family&quot;:&quot;Wolfson&quot;,&quot;given&quot;:&quot;Rachel L.&quot;,&quot;non-dropping-particle&quot;:&quot;&quot;,&quot;parse-names&quot;:false,&quot;suffix&quot;:&quot;&quot;},{&quot;dropping-particle&quot;:&quot;&quot;,&quot;family&quot;:&quot;Shen&quot;,&quot;given&quot;:&quot;Kuang&quot;,&quot;non-dropping-particle&quot;:&quot;&quot;,&quot;parse-names&quot;:false,&quot;suffix&quot;:&quot;&quot;},{&quot;dropping-particle&quot;:&quot;&quot;,&quot;family&quot;:&quot;Wyant&quot;,&quot;given&quot;:&quot;Gregory A.&quot;,&quot;non-dropping-particle&quot;:&quot;&quot;,&quot;parse-names&quot;:false,&quot;suffix&quot;:&quot;&quot;},{&quot;dropping-particle&quot;:&quot;&quot;,&quot;family&quot;:&quot;Plovanich&quot;,&quot;given&quot;:&quot;Molly E.&quot;,&quot;non-dropping-particle&quot;:&quot;&quot;,&quot;parse-names&quot;:false,&quot;suffix&quot;:&quot;&quot;},{&quot;dropping-particle&quot;:&quot;&quot;,&quot;family&quot;:&quot;Yuan&quot;,&quot;given&quot;:&quot;Elizabeth D.&quot;,&quot;non-dropping-particle&quot;:&quot;&quot;,&quot;parse-names&quot;:false,&quot;suffix&quot;:&quot;&quot;},{&quot;dropping-particle&quot;:&quot;&quot;,&quot;family&quot;:&quot;Jones&quot;,&quot;given&quot;:&quot;Tony D.&quot;,&quot;non-dropping-particle&quot;:&quot;&quot;,&quot;parse-names&quot;:false,&quot;suffix&quot;:&quot;&quot;},{&quot;dropping-particle&quot;:&quot;&quot;,&quot;family&quot;:&quot;Chantranupong&quot;,&quot;given&quot;:&quot;Lynne&quot;,&quot;non-dropping-particle&quot;:&quot;&quot;,&quot;parse-names&quot;:false,&quot;suffix&quot;:&quot;&quot;},{&quot;dropping-particle&quot;:&quot;&quot;,&quot;family&quot;:&quot;Comb&quot;,&quot;given&quot;:&quot;William&quot;,&quot;non-dropping-particle&quot;:&quot;&quot;,&quot;parse-names&quot;:false,&quot;suffix&quot;:&quot;&quot;},{&quot;dropping-particle&quot;:&quot;&quot;,&quot;family&quot;:&quot;Wang&quot;,&quot;given&quot;:&quot;Tim&quot;,&quot;non-dropping-particle&quot;:&quot;&quot;,&quot;parse-names&quot;:false,&quot;suffix&quot;:&quot;&quot;},{&quot;dropping-particle&quot;:&quot;&quot;,&quot;family&quot;:&quot;Bar-Peled&quot;,&quot;given&quot;:&quot;Liron&quot;,&quot;non-dropping-particle&quot;:&quot;&quot;,&quot;parse-names&quot;:false,&quot;suffix&quot;:&quot;&quot;},{&quot;dropping-particle&quot;:&quot;&quot;,&quot;family&quot;:&quot;Zoncu&quot;,&quot;given&quot;:&quot;Roberto&quot;,&quot;non-dropping-particle&quot;:&quot;&quot;,&quot;parse-names&quot;:false,&quot;suffix&quot;:&quot;&quot;},{&quot;dropping-particle&quot;:&quot;&quot;,&quot;family&quot;:&quot;Straub&quot;,&quot;given&quot;:&quot;Christoph&quot;,&quot;non-dropping-particle&quot;:&quot;&quot;,&quot;parse-names&quot;:false,&quot;suffix&quot;:&quot;&quot;},{&quot;dropping-particle&quot;:&quot;&quot;,&quot;family&quot;:&quot;Kim&quot;,&quot;given&quot;:&quot;Choah&quot;,&quot;non-dropping-particle&quot;:&quot;&quot;,&quot;parse-names&quot;:false,&quot;suffix&quot;:&quot;&quot;},{&quot;dropping-particle&quot;:&quot;&quot;,&quot;family&quot;:&quot;Park&quot;,&quot;given&quot;:&quot;Jiwon&quot;,&quot;non-dropping-particle&quot;:&quot;&quot;,&quot;parse-names&quot;:false,&quot;suffix&quot;:&quot;&quot;},{&quot;dropping-particle&quot;:&quot;&quot;,&quot;family&quot;:&quot;Sabatini&quot;,&quot;given&quot;:&quot;Bernardo L.&quot;,&quot;non-dropping-particle&quot;:&quot;&quot;,&quot;parse-names&quot;:false,&quot;suffix&quot;:&quot;&quot;},{&quot;dropping-particle&quot;:&quot;&quot;,&quot;family&quot;:&quot;Sabatini&quot;,&quot;given&quot;:&quot;David M.&quot;,&quot;non-dropping-particle&quot;:&quot;&quot;,&quot;parse-names&quot;:false,&quot;suffix&quot;:&quot;&quot;}],&quot;container-title&quot;:&quot;Science&quot;,&quot;id&quot;:&quot;cb303430-f72b-5376-8562-cd98aaf66ffc&quot;,&quot;issue&quot;:&quot;6218&quot;,&quot;issued&quot;:{&quot;date-parts&quot;:[[&quot;2015&quot;,&quot;1&quot;,&quot;9&quot;]]},&quot;page&quot;:&quot;188-194&quot;,&quot;publisher&quot;:&quot;American Association for the Advancement of Science&quot;,&quot;title&quot;:&quot;Lysosomal amino acid transporter SLC38A9 signals arginine sufficiency to mTORC1&quot;,&quot;type&quot;:&quot;article-journal&quot;,&quot;volume&quot;:&quot;347&quot;,&quot;container-title-short&quot;:&quot;Science (1979)&quot;},&quot;uris&quot;:[&quot;http://www.mendeley.com/documents/?uuid=630216e8-e382-35a9-8cf1-9634f03e1116&quot;],&quot;isTemporary&quot;:false,&quot;legacyDesktopId&quot;:&quot;630216e8-e382-35a9-8cf1-9634f03e1116&quot;},{&quot;id&quot;:&quot;b2b9bf73-6682-5c82-a593-e10ce6727377&quot;,&quot;itemData&quot;:{&quot;DOI&quot;:&quot;10.1016/J.CELL.2017.09.046&quot;,&quot;ISSN&quot;:&quot;0092-8674&quot;,&quot;PMID&quot;:&quot;29053970&quot;,&quot;abstract&quot;:&quot;The mTORC1 kinase is a master growth regulator that senses many environmental cues, including amino acids. Activation of mTORC1 by arginine requires SLC38A9, a poorly understood lysosomal membrane protein with homology to amino acid transporters. Here, we validate that SLC38A9 is an arginine sensor for the mTORC1 pathway, and we uncover an unexpectedly central role for SLC38A9 in amino acid homeostasis. SLC38A9 mediates the transport, in an arginine-regulated fashion, of many essential amino acids out of lysosomes, including leucine, which mTORC1 senses through the cytosolic Sestrin proteins. SLC38A9 is necessary for leucine generated via lysosomal proteolysis to exit lysosomes and activate mTORC1. Pancreatic cancer cells, which use macropinocytosed protein as a nutrient source, require SLC38A9 to form tumors. Thus, through SLC38A9, arginine serves as a lysosomal messenger that couples mTORC1 activation to the release from lysosomes of the essential amino acids needed to drive cell growth. SLC38A9 is an arginine-regulated transporter of major amino acids, including leucine, providing insights into the regulation of the mTORC pathway and its nutrient-sensing function.&quot;,&quot;author&quot;:[{&quot;dropping-particle&quot;:&quot;&quot;,&quot;family&quot;:&quot;Wyant&quot;,&quot;given&quot;:&quot;Gregory A.&quot;,&quot;non-dropping-particle&quot;:&quot;&quot;,&quot;parse-names&quot;:false,&quot;suffix&quot;:&quot;&quot;},{&quot;dropping-particle&quot;:&quot;&quot;,&quot;family&quot;:&quot;Abu-Remaileh&quot;,&quot;given&quot;:&quot;Monther&quot;,&quot;non-dropping-particle&quot;:&quot;&quot;,&quot;parse-names&quot;:false,&quot;suffix&quot;:&quot;&quot;},{&quot;dropping-particle&quot;:&quot;&quot;,&quot;family&quot;:&quot;Wolfson&quot;,&quot;given&quot;:&quot;Rachel L.&quot;,&quot;non-dropping-particle&quot;:&quot;&quot;,&quot;parse-names&quot;:false,&quot;suffix&quot;:&quot;&quot;},{&quot;dropping-particle&quot;:&quot;&quot;,&quot;family&quot;:&quot;Chen&quot;,&quot;given&quot;:&quot;Walter W.&quot;,&quot;non-dropping-particle&quot;:&quot;&quot;,&quot;parse-names&quot;:false,&quot;suffix&quot;:&quot;&quot;},{&quot;dropping-particle&quot;:&quot;&quot;,&quot;family&quot;:&quot;Freinkman&quot;,&quot;given&quot;:&quot;Elizaveta&quot;,&quot;non-dropping-particle&quot;:&quot;&quot;,&quot;parse-names&quot;:false,&quot;suffix&quot;:&quot;&quot;},{&quot;dropping-particle&quot;:&quot;V.&quot;,&quot;family&quot;:&quot;Danai&quot;,&quot;given&quot;:&quot;Laura&quot;,&quot;non-dropping-particle&quot;:&quot;&quot;,&quot;parse-names&quot;:false,&quot;suffix&quot;:&quot;&quot;},{&quot;dropping-particle&quot;:&quot;&quot;,&quot;family&quot;:&quot;Heiden&quot;,&quot;given&quot;:&quot;Matthew G.&quot;,&quot;non-dropping-particle&quot;:&quot;Vander&quot;,&quot;parse-names&quot;:false,&quot;suffix&quot;:&quot;&quot;},{&quot;dropping-particle&quot;:&quot;&quot;,&quot;family&quot;:&quot;Sabatini&quot;,&quot;given&quot;:&quot;David M.&quot;,&quot;non-dropping-particle&quot;:&quot;&quot;,&quot;parse-names&quot;:false,&quot;suffix&quot;:&quot;&quot;}],&quot;container-title&quot;:&quot;Cell&quot;,&quot;id&quot;:&quot;b2b9bf73-6682-5c82-a593-e10ce6727377&quot;,&quot;issue&quot;:&quot;3&quot;,&quot;issued&quot;:{&quot;date-parts&quot;:[[&quot;2017&quot;,&quot;10&quot;,&quot;19&quot;]]},&quot;page&quot;:&quot;642-654.e12&quot;,&quot;publisher&quot;:&quot;Cell Press&quot;,&quot;title&quot;:&quot;mTORC1 Activator SLC38A9 Is Required to Efflux Essential Amino Acids from Lysosomes and Use Protein as a Nutrient&quot;,&quot;type&quot;:&quot;article-journal&quot;,&quot;volume&quot;:&quot;171&quot;,&quot;container-title-short&quot;:&quot;Cell&quot;},&quot;uris&quot;:[&quot;http://www.mendeley.com/documents/?uuid=69e2007d-3fcb-3930-ac72-7da0c132e058&quot;],&quot;isTemporary&quot;:false,&quot;legacyDesktopId&quot;:&quot;69e2007d-3fcb-3930-ac72-7da0c132e058&quot;},{&quot;id&quot;:&quot;1b8acd94-a0ed-5282-89bf-3f77f8200865&quot;,&quot;itemData&quot;:{&quot;DOI&quot;:&quot;10.1126/SCIENCE.AAB2674/SUPPL_FILE/AAB2674-WOLFSON-SM.PDF&quot;,&quot;ISSN&quot;:&quot;10959203&quot;,&quot;PMID&quot;:&quot;26449471&quot;,&quot;abstract&quot;:&quot;Leucine is a proteogenic amino acid that also regulatesmany aspects ofmammalian physiology, in large part by activating the mTOR complex 1 (mTORC1) protein kinase, a master growth controller. Amino acids signal to mTORC1 through the Rag guanosine triphosphatases (GTPases). Several factors regulate the Rags, including GATOR1, a GTPase-activating protein; GATOR2, a positive regulator of unknown function; and Sestrin2, a GATOR2-interacting protein that inhibits mTORC1 signaling.We find that leucine, but not arginine, disrupts the Sestrin2- GATOR2 interaction by binding to Sestrin2 with a dissociation constant of 20micromolar, which is the leucine concentration that half-maximally activates mTORC1.The leucine-binding capacity of Sestrin2 is required for leucine to activate mTORC1 in cells.These results indicate that Sestrin2 is a leucine sensor for the mTORC1 pathway.&quot;,&quot;author&quot;:[{&quot;dropping-particle&quot;:&quot;&quot;,&quot;family&quot;:&quot;Wolfson&quot;,&quot;given&quot;:&quot;Rachel L.&quot;,&quot;non-dropping-particle&quot;:&quot;&quot;,&quot;parse-names&quot;:false,&quot;suffix&quot;:&quot;&quot;},{&quot;dropping-particle&quot;:&quot;&quot;,&quot;family&quot;:&quot;Chantranupong&quot;,&quot;given&quot;:&quot;Lynne&quot;,&quot;non-dropping-particle&quot;:&quot;&quot;,&quot;parse-names&quot;:false,&quot;suffix&quot;:&quot;&quot;},{&quot;dropping-particle&quot;:&quot;&quot;,&quot;family&quot;:&quot;Saxton&quot;,&quot;given&quot;:&quot;Robert A.&quot;,&quot;non-dropping-particle&quot;:&quot;&quot;,&quot;parse-names&quot;:false,&quot;suffix&quot;:&quot;&quot;},{&quot;dropping-particle&quot;:&quot;&quot;,&quot;family&quot;:&quot;Shen&quot;,&quot;given&quot;:&quot;Kuang&quot;,&quot;non-dropping-particle&quot;:&quot;&quot;,&quot;parse-names&quot;:false,&quot;suffix&quot;:&quot;&quot;},{&quot;dropping-particle&quot;:&quot;&quot;,&quot;family&quot;:&quot;Scaria&quot;,&quot;given&quot;:&quot;Sonia M.&quot;,&quot;non-dropping-particle&quot;:&quot;&quot;,&quot;parse-names&quot;:false,&quot;suffix&quot;:&quot;&quot;},{&quot;dropping-particle&quot;:&quot;&quot;,&quot;family&quot;:&quot;Cantor&quot;,&quot;given&quot;:&quot;Jason R.&quot;,&quot;non-dropping-particle&quot;:&quot;&quot;,&quot;parse-names&quot;:false,&quot;suffix&quot;:&quot;&quot;},{&quot;dropping-particle&quot;:&quot;&quot;,&quot;family&quot;:&quot;Sabatini&quot;,&quot;given&quot;:&quot;David M.&quot;,&quot;non-dropping-particle&quot;:&quot;&quot;,&quot;parse-names&quot;:false,&quot;suffix&quot;:&quot;&quot;}],&quot;container-title&quot;:&quot;Science&quot;,&quot;id&quot;:&quot;1b8acd94-a0ed-5282-89bf-3f77f8200865&quot;,&quot;issue&quot;:&quot;6268&quot;,&quot;issued&quot;:{&quot;date-parts&quot;:[[&quot;2016&quot;,&quot;1&quot;,&quot;1&quot;]]},&quot;page&quot;:&quot;43-48&quot;,&quot;publisher&quot;:&quot;American Association for the Advancement of Science&quot;,&quot;title&quot;:&quot;Sestrin2 is a leucine sensor for the mTORC1 pathway&quot;,&quot;type&quot;:&quot;article-journal&quot;,&quot;volume&quot;:&quot;351&quot;,&quot;container-title-short&quot;:&quot;Science (1979)&quot;},&quot;uris&quot;:[&quot;http://www.mendeley.com/documents/?uuid=7b1046d1-aec8-3f18-b479-346c1be2ac71&quot;],&quot;isTemporary&quot;:false,&quot;legacyDesktopId&quot;:&quot;7b1046d1-aec8-3f18-b479-346c1be2ac71&quot;}]},{&quot;citationID&quot;:&quot;MENDELEY_CITATION_6b3bc241-6bbf-451f-ba79-516427cddabf&quot;,&quot;properties&quot;:{&quot;noteIndex&quot;:0},&quot;isEdited&quot;:false,&quot;manualOverride&quot;:{&quot;citeprocText&quot;:&quot;&lt;sup&gt;30&lt;/sup&gt;&quot;,&quot;isManuallyOverridden&quot;:false,&quot;manualOverrideText&quot;:&quot;&quot;},&quot;citationTag&quot;:&quot;MENDELEY_CITATION_v3_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&quot;,&quot;citationItems&quot;:[{&quot;id&quot;:&quot;b6e17aca-1e02-584a-9a98-3029554566fc&quot;,&quot;itemData&quot;:{&quot;DOI&quot;:&quot;10.1016/j.cell.2008.11.044&quot;,&quot;ISSN&quot;:&quot;1097-4172&quot;,&quot;PMID&quot;:&quot;19203585&quot;,&quot;abstract&quot;:&quot;Amino acids are required for activation of the mammalian target of rapamycin (mTOR) kinase which regulates protein translation, cell growth, and autophagy. Cell surface transporters that allow amino acids to enter the cell and signal to mTOR are unknown. We show that cellular uptake of L-glutamine and its subsequent rapid efflux in the presence of essential amino acids (EAA) is the rate-limiting step that activates mTOR. L-glutamine uptake is regulated by SLC1A5 and loss of SLC1A5 function inhibits cell growth and activates autophagy. The molecular basis for L-glutamine sensitivity is due to SLC7A5/SLC3A2, a bidirectional transporter that regulates the simultaneous efflux of L-glutamine out of cells and transport of L-leucine/EAA into cells. Certain tumor cell lines with high basal cellular levels of L-glutamine bypass the need for L-glutamine uptake and are primed for mTOR activation. Thus, L-glutamine flux regulates mTOR, translation and autophagy to coordinate cell growth and proliferation.&quot;,&quot;author&quot;:[{&quot;dropping-particle&quot;:&quot;&quot;,&quot;family&quot;:&quot;Nicklin&quot;,&quot;given&quot;:&quot;Paul&quot;,&quot;non-dropping-particle&quot;:&quot;&quot;,&quot;parse-names&quot;:false,&quot;suffix&quot;:&quot;&quot;},{&quot;dropping-particle&quot;:&quot;&quot;,&quot;family&quot;:&quot;Bergman&quot;,&quot;given&quot;:&quot;Philip&quot;,&quot;non-dropping-particle&quot;:&quot;&quot;,&quot;parse-names&quot;:false,&quot;suffix&quot;:&quot;&quot;},{&quot;dropping-particle&quot;:&quot;&quot;,&quot;family&quot;:&quot;Zhang&quot;,&quot;given&quot;:&quot;Bailin&quot;,&quot;non-dropping-particle&quot;:&quot;&quot;,&quot;parse-names&quot;:false,&quot;suffix&quot;:&quot;&quot;},{&quot;dropping-particle&quot;:&quot;&quot;,&quot;family&quot;:&quot;Triantafellow&quot;,&quot;given&quot;:&quot;Ellen&quot;,&quot;non-dropping-particle&quot;:&quot;&quot;,&quot;parse-names&quot;:false,&quot;suffix&quot;:&quot;&quot;},{&quot;dropping-particle&quot;:&quot;&quot;,&quot;family&quot;:&quot;Wang&quot;,&quot;given&quot;:&quot;Henry&quot;,&quot;non-dropping-particle&quot;:&quot;&quot;,&quot;parse-names&quot;:false,&quot;suffix&quot;:&quot;&quot;},{&quot;dropping-particle&quot;:&quot;&quot;,&quot;family&quot;:&quot;Nyfeler&quot;,&quot;given&quot;:&quot;Beat&quot;,&quot;non-dropping-particle&quot;:&quot;&quot;,&quot;parse-names&quot;:false,&quot;suffix&quot;:&quot;&quot;},{&quot;dropping-particle&quot;:&quot;&quot;,&quot;family&quot;:&quot;Yang&quot;,&quot;given&quot;:&quot;Haidi&quot;,&quot;non-dropping-particle&quot;:&quot;&quot;,&quot;parse-names&quot;:false,&quot;suffix&quot;:&quot;&quot;},{&quot;dropping-particle&quot;:&quot;&quot;,&quot;family&quot;:&quot;Hild&quot;,&quot;given&quot;:&quot;Marc&quot;,&quot;non-dropping-particle&quot;:&quot;&quot;,&quot;parse-names&quot;:false,&quot;suffix&quot;:&quot;&quot;},{&quot;dropping-particle&quot;:&quot;&quot;,&quot;family&quot;:&quot;Kung&quot;,&quot;given&quot;:&quot;Charles&quot;,&quot;non-dropping-particle&quot;:&quot;&quot;,&quot;parse-names&quot;:false,&quot;suffix&quot;:&quot;&quot;},{&quot;dropping-particle&quot;:&quot;&quot;,&quot;family&quot;:&quot;Wilson&quot;,&quot;given&quot;:&quot;Christopher&quot;,&quot;non-dropping-particle&quot;:&quot;&quot;,&quot;parse-names&quot;:false,&quot;suffix&quot;:&quot;&quot;},{&quot;dropping-particle&quot;:&quot;&quot;,&quot;family&quot;:&quot;Myer&quot;,&quot;given&quot;:&quot;Vic E&quot;,&quot;non-dropping-particle&quot;:&quot;&quot;,&quot;parse-names&quot;:false,&quot;suffix&quot;:&quot;&quot;},{&quot;dropping-particle&quot;:&quot;&quot;,&quot;family&quot;:&quot;MacKeigan&quot;,&quot;given&quot;:&quot;Jeffrey P&quot;,&quot;non-dropping-particle&quot;:&quot;&quot;,&quot;parse-names&quot;:false,&quot;suffix&quot;:&quot;&quot;},{&quot;dropping-particle&quot;:&quot;&quot;,&quot;family&quot;:&quot;Porter&quot;,&quot;given&quot;:&quot;Jeffrey A&quot;,&quot;non-dropping-particle&quot;:&quot;&quot;,&quot;parse-names&quot;:false,&quot;suffix&quot;:&quot;&quot;},{&quot;dropping-particle&quot;:&quot;&quot;,&quot;family&quot;:&quot;Wang&quot;,&quot;given&quot;:&quot;Y Karen&quot;,&quot;non-dropping-particle&quot;:&quot;&quot;,&quot;parse-names&quot;:false,&quot;suffix&quot;:&quot;&quot;},{&quot;dropping-particle&quot;:&quot;&quot;,&quot;family&quot;:&quot;Cantley&quot;,&quot;given&quot;:&quot;Lewis C&quot;,&quot;non-dropping-particle&quot;:&quot;&quot;,&quot;parse-names&quot;:false,&quot;suffix&quot;:&quot;&quot;},{&quot;dropping-particle&quot;:&quot;&quot;,&quot;family&quot;:&quot;Finan&quot;,&quot;given&quot;:&quot;Peter M&quot;,&quot;non-dropping-particle&quot;:&quot;&quot;,&quot;parse-names&quot;:false,&quot;suffix&quot;:&quot;&quot;},{&quot;dropping-particle&quot;:&quot;&quot;,&quot;family&quot;:&quot;Murphy&quot;,&quot;given&quot;:&quot;Leon O&quot;,&quot;non-dropping-particle&quot;:&quot;&quot;,&quot;parse-names&quot;:false,&quot;suffix&quot;:&quot;&quot;}],&quot;container-title&quot;:&quot;Cell&quot;,&quot;id&quot;:&quot;b6e17aca-1e02-584a-9a98-3029554566fc&quot;,&quot;issue&quot;:&quot;3&quot;,&quot;issued&quot;:{&quot;date-parts&quot;:[[&quot;2009&quot;,&quot;2&quot;,&quot;6&quot;]]},&quot;page&quot;:&quot;521-34&quot;,&quot;publisher&quot;:&quot;NIH Public Access&quot;,&quot;title&quot;:&quot;Bidirectional transport of amino acids regulates mTOR and autophagy.&quot;,&quot;type&quot;:&quot;article-journal&quot;,&quot;volume&quot;:&quot;136&quot;,&quot;container-title-short&quot;:&quot;Cell&quot;},&quot;uris&quot;:[&quot;http://www.mendeley.com/documents/?uuid=987afa88-a37b-34a9-9ac1-73616bee5b3b&quot;],&quot;isTemporary&quot;:false,&quot;legacyDesktopId&quot;:&quot;987afa88-a37b-34a9-9ac1-73616bee5b3b&quot;}]},{&quot;citationID&quot;:&quot;MENDELEY_CITATION_565a97d3-f0f7-4a1a-9483-0b3de27a74e8&quot;,&quot;properties&quot;:{&quot;noteIndex&quot;:0},&quot;isEdited&quot;:false,&quot;manualOverride&quot;:{&quot;citeprocText&quot;:&quot;&lt;sup&gt;25&lt;/sup&gt;&quot;,&quot;isManuallyOverridden&quot;:false,&quot;manualOverrideText&quot;:&quot;&quot;},&quot;citationTag&quot;:&quot;MENDELEY_CITATION_v3_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&quot;,&quot;citationItems&quot;:[{&quot;id&quot;:&quot;f78724c0-0f19-5f70-a56d-56aec4544bce&quot;,&quot;itemData&quot;:{&quot;DOI&quot;:&quot;10.1038/s41556-018-0205-1&quot;,&quot;ISSN&quot;:&quot;1465-7392&quot;,&quot;abstract&quot;:&quot;The highly conserved protein kinase mechanistic target of rapamycin (mTOR; originally known as mammalian target of rapamycin) is a central cell growth regulator connecting cellular metabolism and growth with a wide range of environmental inputs as part of mTOR complex 1 (mTORC1) and mTORC2. In this Review, we introduce the landmark discoveries in the mTOR field, starting from the isolation of rapamycin to the molecular characterizations of key components of the mTORC signalling network with an emphasis on amino acid sensing, and discuss the perspectives of mTORC inhibitors in therapeutic applications.&quot;,&quot;author&quot;:[{&quot;dropping-particle&quot;:&quot;&quot;,&quot;family&quot;:&quot;Kim&quot;,&quot;given&quot;:&quot;Joungmok&quot;,&quot;non-dropping-particle&quot;:&quot;&quot;,&quot;parse-names&quot;:false,&quot;suffix&quot;:&quot;&quot;},{&quot;dropping-particle&quot;:&quot;&quot;,&quot;family&quot;:&quot;Guan&quot;,&quot;given&quot;:&quot;Kun-Liang&quot;,&quot;non-dropping-particle&quot;:&quot;&quot;,&quot;parse-names&quot;:false,&quot;suffix&quot;:&quot;&quot;}],&quot;container-title&quot;:&quot;Nature Cell Biology&quot;,&quot;id&quot;:&quot;f78724c0-0f19-5f70-a56d-56aec4544bce&quot;,&quot;issue&quot;:&quot;1&quot;,&quot;issued&quot;:{&quot;date-parts&quot;:[[&quot;2019&quot;,&quot;1&quot;,&quot;2&quot;]]},&quot;page&quot;:&quot;63-71&quot;,&quot;publisher&quot;:&quot;Nature Publishing Group&quot;,&quot;title&quot;:&quot;mTOR as a central hub of nutrient signalling and cell growth&quot;,&quot;type&quot;:&quot;article-journal&quot;,&quot;volume&quot;:&quot;21&quot;,&quot;container-title-short&quot;:&quot;Nat Cell Biol&quot;},&quot;uris&quot;:[&quot;http://www.mendeley.com/documents/?uuid=aff75a66-92d6-3f2d-8444-d7cc481f3802&quot;],&quot;isTemporary&quot;:false,&quot;legacyDesktopId&quot;:&quot;aff75a66-92d6-3f2d-8444-d7cc481f3802&quot;}]},{&quot;citationID&quot;:&quot;MENDELEY_CITATION_35612b2b-4e5e-4fcd-b7f1-de5ed3e01489&quot;,&quot;properties&quot;:{&quot;noteIndex&quot;:0},&quot;isEdited&quot;:false,&quot;manualOverride&quot;:{&quot;citeprocText&quot;:&quot;&lt;sup&gt;31,32&lt;/sup&gt;&quot;,&quot;isManuallyOverridden&quot;:false,&quot;manualOverrideText&quot;:&quot;&quot;},&quot;citationTag&quot;:&quot;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&quot;,&quot;citationItems&quot;:[{&quot;id&quot;:&quot;74e24078-225d-55c1-8292-d348ec51bffa&quot;,&quot;itemData&quot;:{&quot;DOI&quot;:&quot;10.1038/nature13896&quot;,&quot;ISBN&quot;:&quot;1476-4687 (Electronic)\\r0028-0836 (Linking)&quot;,&quot;ISSN&quot;:&quot;14764687&quot;,&quot;PMID&quot;:&quot;25383520&quot;,&quot;abstract&quot;:&quot;Inactivation of APC is a strongly predisposing event in the development of colorectal cancer, prompting the search for vulnerabilities specific to cells that have lost APC function. Signalling through the mTOR pathway is known to be required for epithelial cell proliferation and tumour growth, and the current paradigm suggests that a critical function of mTOR activity is to upregulate translational initiation through phosphorylation of 4EBP1 (refs 6, 7). This model predicts that the mTOR inhibitor rapamycin, which does not efficiently inhibit 4EBP1 (ref. 8), would be ineffective in limiting cancer progression in APC-deficient lesions. Here we show in mice that mTOR complex 1 (mTORC1) activity is absolutely required for the proliferation of Apc-deficient (but not wild-type) enterocytes, revealing an unexpected opportunity for therapeutic intervention. Although APC-deficient cells show the expected increases in protein synthesis, our study reveals that it is translation elongation, and not initiation, which is the rate-limiting component. Mechanistically, mTORC1-mediated inhibition of eEF2 kinase is required for the proliferation of APC-deficient cells. Importantly, treatment of established APC-deficient adenomas with rapamycin (which can target eEF2 through the mTORC1-S6K-eEF2K axis) causes tumour cells to undergo growth arrest and differentiation. Taken together, our data suggest that inhibition of translation elongation using existing, clinically approved drugs, such as the rapalogs, would provide clear therapeutic benefit for patients at high risk of developing colorectal cancer.&quot;,&quot;author&quot;:[{&quot;dropping-particle&quot;:&quot;&quot;,&quot;family&quot;:&quot;Faller&quot;,&quot;given&quot;:&quot;William J.&quot;,&quot;non-dropping-particle&quot;:&quot;&quot;,&quot;parse-names&quot;:false,&quot;suffix&quot;:&quot;&quot;},{&quot;dropping-particle&quot;:&quot;&quot;,&quot;family&quot;:&quot;Jackson&quot;,&quot;given&quot;:&quot;Thomas J.&quot;,&quot;non-dropping-particle&quot;:&quot;&quot;,&quot;parse-names&quot;:false,&quot;suffix&quot;:&quot;&quot;},{&quot;dropping-particle&quot;:&quot;&quot;,&quot;family&quot;:&quot;Knight&quot;,&quot;given&quot;:&quot;John R.P.&quot;,&quot;non-dropping-particle&quot;:&quot;&quot;,&quot;parse-names&quot;:false,&quot;suffix&quot;:&quot;&quot;},{&quot;dropping-particle&quot;:&quot;&quot;,&quot;family&quot;:&quot;Ridgway&quot;,&quot;given&quot;:&quot;Rachel A.&quot;,&quot;non-dropping-particle&quot;:&quot;&quot;,&quot;parse-names&quot;:false,&quot;suffix&quot;:&quot;&quot;},{&quot;dropping-particle&quot;:&quot;&quot;,&quot;family&quot;:&quot;Jamieson&quot;,&quot;given&quot;:&quot;Thomas&quot;,&quot;non-dropping-particle&quot;:&quot;&quot;,&quot;parse-names&quot;:false,&quot;suffix&quot;:&quot;&quot;},{&quot;dropping-particle&quot;:&quot;&quot;,&quot;family&quot;:&quot;Karim&quot;,&quot;given&quot;:&quot;Saadia A.&quot;,&quot;non-dropping-particle&quot;:&quot;&quot;,&quot;parse-names&quot;:false,&quot;suffix&quot;:&quot;&quot;},{&quot;dropping-particle&quot;:&quot;&quot;,&quot;family&quot;:&quot;Jones&quot;,&quot;given&quot;:&quot;Carolyn&quot;,&quot;non-dropping-particle&quot;:&quot;&quot;,&quot;parse-names&quot;:false,&quot;suffix&quot;:&quot;&quot;},{&quot;dropping-particle&quot;:&quot;&quot;,&quot;family&quot;:&quot;Radulescu&quot;,&quot;given&quot;:&quot;Sorina&quot;,&quot;non-dropping-particle&quot;:&quot;&quot;,&quot;parse-names&quot;:false,&quot;suffix&quot;:&quot;&quot;},{&quot;dropping-particle&quot;:&quot;&quot;,&quot;family&quot;:&quot;Huels&quot;,&quot;given&quot;:&quot;David J.&quot;,&quot;non-dropping-particle&quot;:&quot;&quot;,&quot;parse-names&quot;:false,&quot;suffix&quot;:&quot;&quot;},{&quot;dropping-particle&quot;:&quot;&quot;,&quot;family&quot;:&quot;Myant&quot;,&quot;given&quot;:&quot;Kevin B.&quot;,&quot;non-dropping-particle&quot;:&quot;&quot;,&quot;parse-names&quot;:false,&quot;suffix&quot;:&quot;&quot;},{&quot;dropping-particle&quot;:&quot;&quot;,&quot;family&quot;:&quot;Dudek&quot;,&quot;given&quot;:&quot;Kate M.&quot;,&quot;non-dropping-particle&quot;:&quot;&quot;,&quot;parse-names&quot;:false,&quot;suffix&quot;:&quot;&quot;},{&quot;dropping-particle&quot;:&quot;&quot;,&quot;family&quot;:&quot;Casey&quot;,&quot;given&quot;:&quot;Helen A.&quot;,&quot;non-dropping-particle&quot;:&quot;&quot;,&quot;parse-names&quot;:false,&quot;suffix&quot;:&quot;&quot;},{&quot;dropping-particle&quot;:&quot;&quot;,&quot;family&quot;:&quot;Scopelliti&quot;,&quot;given&quot;:&quot;Alessandro&quot;,&quot;non-dropping-particle&quot;:&quot;&quot;,&quot;parse-names&quot;:false,&quot;suffix&quot;:&quot;&quot;},{&quot;dropping-particle&quot;:&quot;&quot;,&quot;family&quot;:&quot;Cordero&quot;,&quot;given&quot;:&quot;Julia B.&quot;,&quot;non-dropping-particle&quot;:&quot;&quot;,&quot;parse-names&quot;:false,&quot;suffix&quot;:&quot;&quot;},{&quot;dropping-particle&quot;:&quot;&quot;,&quot;family&quot;:&quot;Vidal&quot;,&quot;given&quot;:&quot;Marcos&quot;,&quot;non-dropping-particle&quot;:&quot;&quot;,&quot;parse-names&quot;:false,&quot;suffix&quot;:&quot;&quot;},{&quot;dropping-particle&quot;:&quot;&quot;,&quot;family&quot;:&quot;Pende&quot;,&quot;given&quot;:&quot;Mario&quot;,&quot;non-dropping-particle&quot;:&quot;&quot;,&quot;parse-names&quot;:false,&quot;suffix&quot;:&quot;&quot;},{&quot;dropping-particle&quot;:&quot;&quot;,&quot;family&quot;:&quot;Ryazanov&quot;,&quot;given&quot;:&quot;Alexey G.&quot;,&quot;non-dropping-particle&quot;:&quot;&quot;,&quot;parse-names&quot;:false,&quot;suffix&quot;:&quot;&quot;},{&quot;dropping-particle&quot;:&quot;&quot;,&quot;family&quot;:&quot;Sonenberg&quot;,&quot;given&quot;:&quot;Nahum&quot;,&quot;non-dropping-particle&quot;:&quot;&quot;,&quot;parse-names&quot;:false,&quot;suffix&quot;:&quot;&quot;},{&quot;dropping-particle&quot;:&quot;&quot;,&quot;family&quot;:&quot;Meyuhas&quot;,&quot;given&quot;:&quot;Oded&quot;,&quot;non-dropping-particle&quot;:&quot;&quot;,&quot;parse-names&quot;:false,&quot;suffix&quot;:&quot;&quot;},{&quot;dropping-particle&quot;:&quot;&quot;,&quot;family&quot;:&quot;Hall&quot;,&quot;given&quot;:&quot;Michael N.&quot;,&quot;non-dropping-particle&quot;:&quot;&quot;,&quot;parse-names&quot;:false,&quot;suffix&quot;:&quot;&quot;},{&quot;dropping-particle&quot;:&quot;&quot;,&quot;family&quot;:&quot;Bushell&quot;,&quot;given&quot;:&quot;Martin&quot;,&quot;non-dropping-particle&quot;:&quot;&quot;,&quot;parse-names&quot;:false,&quot;suffix&quot;:&quot;&quot;},{&quot;dropping-particle&quot;:&quot;&quot;,&quot;family&quot;:&quot;Willis&quot;,&quot;given&quot;:&quot;Anne E.&quot;,&quot;non-dropping-particle&quot;:&quot;&quot;,&quot;parse-names&quot;:false,&quot;suffix&quot;:&quot;&quot;},{&quot;dropping-particle&quot;:&quot;&quot;,&quot;family&quot;:&quot;Sansom&quot;,&quot;given&quot;:&quot;Owen J.&quot;,&quot;non-dropping-particle&quot;:&quot;&quot;,&quot;parse-names&quot;:false,&quot;suffix&quot;:&quot;&quot;}],&quot;container-title&quot;:&quot;Nature&quot;,&quot;id&quot;:&quot;74e24078-225d-55c1-8292-d348ec51bffa&quot;,&quot;issue&quot;:&quot;7535&quot;,&quot;issued&quot;:{&quot;date-parts&quot;:[[&quot;2015&quot;,&quot;1&quot;,&quot;22&quot;]]},&quot;page&quot;:&quot;497-500&quot;,&quot;title&quot;:&quot;MTORC1-mediated translational elongation limits intestinal tumour initiation and growth&quot;,&quot;type&quot;:&quot;article-journal&quot;,&quot;volume&quot;:&quot;517&quot;,&quot;container-title-short&quot;:&quot;Nature&quot;},&quot;uris&quot;:[&quot;http://www.mendeley.com/documents/?uuid=fdfeb302-16c7-30f8-91c9-61be8f24f72b&quot;],&quot;isTemporary&quot;:false,&quot;legacyDesktopId&quot;:&quot;fdfeb302-16c7-30f8-91c9-61be8f24f72b&quot;},{&quot;id&quot;:&quot;37fffe20-984c-5c37-b7f6-000cf0081c60&quot;,&quot;itemData&quot;:{&quot;DOI&quot;:&quot;10.1158/2159-8290.CD-20-0652/333524/AM/MNK-INHIBITION-SENSITIZES-KRAS-MUTANT-COLORECTAL&quot;,&quot;ISSN&quot;:&quot;21598290&quot;,&quot;PMID&quot;:&quot;33328217&quot;,&quot;abstract&quot;:&quot;KRAS-mutant colorectal cancers are resistant to therapeutics, presenting a significant problem for ∼40% of cases. Rapalogs, which inhibit mTORC1 and thus protein synthesis, are significantly less potent in KRAS-mutant colorectal cancer. Using Kras-mutant mouse models and mouse-and patient-derived organoids, we demonstrate that KRAS with G12D mutation fundamentally rewires translation to increase both bulk and mRNA-specific translation initiation. This occurs via the MNK/eIF4E pathway culminating in sustained expression of c-MYC. By genetic and small-molecule targeting of this pathway, we acutely sensitize KRASG12D models to rapamycin via suppression of c-MYC. We show that 45% of colorectal cancers have high signaling through mTORC1 and the MNKs, with this signature correlating with a 3.5-year shorter cancer-specific survival in a subset of patients. This work provides a c-MYC–dependent cotargeting strategy with remarkable potency in multiple Kras-mutant mouse models and metastatic human organoids and identifies a patient population that may benefit from its clinical application. Significance: KRAS mutation and elevated c-MYC are widespread in many tumors but remain predominantly untargetable. We find that mutant KRAS modulates translation, culminating in increased expression of c-MYC. We describe an effective strategy targeting mTORC1 and MNK in KRAS-mutant mouse and human models, pathways that are also commonly co-upregulated in colorectal cancer.&quot;,&quot;author&quot;:[{&quot;dropping-particle&quot;:&quot;&quot;,&quot;family&quot;:&quot;Knight&quot;,&quot;given&quot;:&quot;John R.P.&quot;,&quot;non-dropping-particle&quot;:&quot;&quot;,&quot;parse-names&quot;:false,&quot;suffix&quot;:&quot;&quot;},{&quot;dropping-particle&quot;:&quot;&quot;,&quot;family&quot;:&quot;Alexandrou&quot;,&quot;given&quot;:&quot;Constantinos&quot;,&quot;non-dropping-particle&quot;:&quot;&quot;,&quot;parse-names&quot;:false,&quot;suffix&quot;:&quot;&quot;},{&quot;dropping-particle&quot;:&quot;&quot;,&quot;family&quot;:&quot;Skalka&quot;,&quot;given&quot;:&quot;George L.&quot;,&quot;non-dropping-particle&quot;:&quot;&quot;,&quot;parse-names&quot;:false,&quot;suffix&quot;:&quot;&quot;},{&quot;dropping-particle&quot;:&quot;&quot;,&quot;family&quot;:&quot;Vlahov&quot;,&quot;given&quot;:&quot;Nikola&quot;,&quot;non-dropping-particle&quot;:&quot;&quot;,&quot;parse-names&quot;:false,&quot;suffix&quot;:&quot;&quot;},{&quot;dropping-particle&quot;:&quot;&quot;,&quot;family&quot;:&quot;Pennel&quot;,&quot;given&quot;:&quot;Kathryn&quot;,&quot;non-dropping-particle&quot;:&quot;&quot;,&quot;parse-names&quot;:false,&quot;suffix&quot;:&quot;&quot;},{&quot;dropping-particle&quot;:&quot;&quot;,&quot;family&quot;:&quot;Officer&quot;,&quot;given&quot;:&quot;Leah&quot;,&quot;non-dropping-particle&quot;:&quot;&quot;,&quot;parse-names&quot;:false,&quot;suffix&quot;:&quot;&quot;},{&quot;dropping-particle&quot;:&quot;&quot;,&quot;family&quot;:&quot;Teodosio&quot;,&quot;given&quot;:&quot;Ana&quot;,&quot;non-dropping-particle&quot;:&quot;&quot;,&quot;parse-names&quot;:false,&quot;suffix&quot;:&quot;&quot;},{&quot;dropping-particle&quot;:&quot;&quot;,&quot;family&quot;:&quot;Kanellos&quot;,&quot;given&quot;:&quot;Georgios&quot;,&quot;non-dropping-particle&quot;:&quot;&quot;,&quot;parse-names&quot;:false,&quot;suffix&quot;:&quot;&quot;},{&quot;dropping-particle&quot;:&quot;&quot;,&quot;family&quot;:&quot;Gay&quot;,&quot;given&quot;:&quot;David M.&quot;,&quot;non-dropping-particle&quot;:&quot;&quot;,&quot;parse-names&quot;:false,&quot;suffix&quot;:&quot;&quot;},{&quot;dropping-particle&quot;:&quot;&quot;,&quot;family&quot;:&quot;May-Wilson&quot;,&quot;given&quot;:&quot;Sebastian&quot;,&quot;non-dropping-particle&quot;:&quot;&quot;,&quot;parse-names&quot;:false,&quot;suffix&quot;:&quot;&quot;},{&quot;dropping-particle&quot;:&quot;&quot;,&quot;family&quot;:&quot;Smith&quot;,&quot;given&quot;:&quot;Ewan M.&quot;,&quot;non-dropping-particle&quot;:&quot;&quot;,&quot;parse-names&quot;:false,&quot;suffix&quot;:&quot;&quot;},{&quot;dropping-particle&quot;:&quot;&quot;,&quot;family&quot;:&quot;Najumudeen&quot;,&quot;given&quot;:&quot;Arafath K.&quot;,&quot;non-dropping-particle&quot;:&quot;&quot;,&quot;parse-names&quot;:false,&quot;suffix&quot;:&quot;&quot;},{&quot;dropping-particle&quot;:&quot;&quot;,&quot;family&quot;:&quot;Gilroy&quot;,&quot;given&quot;:&quot;Kathryn&quot;,&quot;non-dropping-particle&quot;:&quot;&quot;,&quot;parse-names&quot;:false,&quot;suffix&quot;:&quot;&quot;},{&quot;dropping-particle&quot;:&quot;&quot;,&quot;family&quot;:&quot;Ridgway&quot;,&quot;given&quot;:&quot;Rachel A.&quot;,&quot;non-dropping-particle&quot;:&quot;&quot;,&quot;parse-names&quot;:false,&quot;suffix&quot;:&quot;&quot;},{&quot;dropping-particle&quot;:&quot;&quot;,&quot;family&quot;:&quot;Flanagan&quot;,&quot;given&quot;:&quot;Dustin J.&quot;,&quot;non-dropping-particle&quot;:&quot;&quot;,&quot;parse-names&quot;:false,&quot;suffix&quot;:&quot;&quot;},{&quot;dropping-particle&quot;:&quot;&quot;,&quot;family&quot;:&quot;Smith&quot;,&quot;given&quot;:&quot;Rachael C.L.&quot;,&quot;non-dropping-particle&quot;:&quot;&quot;,&quot;parse-names&quot;:false,&quot;suffix&quot;:&quot;&quot;},{&quot;dropping-particle&quot;:&quot;&quot;,&quot;family&quot;:&quot;McDonald&quot;,&quot;given&quot;:&quot;Laura&quot;,&quot;non-dropping-particle&quot;:&quot;&quot;,&quot;parse-names&quot;:false,&quot;suffix&quot;:&quot;&quot;},{&quot;dropping-particle&quot;:&quot;&quot;,&quot;family&quot;:&quot;Mackay&quot;,&quot;given&quot;:&quot;Craig&quot;,&quot;non-dropping-particle&quot;:&quot;&quot;,&quot;parse-names&quot;:false,&quot;suffix&quot;:&quot;&quot;},{&quot;dropping-particle&quot;:&quot;&quot;,&quot;family&quot;:&quot;Cheasty&quot;,&quot;given&quot;:&quot;Anne&quot;,&quot;non-dropping-particle&quot;:&quot;&quot;,&quot;parse-names&quot;:false,&quot;suffix&quot;:&quot;&quot;},{&quot;dropping-particle&quot;:&quot;&quot;,&quot;family&quot;:&quot;McArthur&quot;,&quot;given&quot;:&quot;Kerri&quot;,&quot;non-dropping-particle&quot;:&quot;&quot;,&quot;parse-names&quot;:false,&quot;suffix&quot;:&quot;&quot;},{&quot;dropping-particle&quot;:&quot;&quot;,&quot;family&quot;:&quot;Stanway&quot;,&quot;given&quot;:&quot;Emma&quot;,&quot;non-dropping-particle&quot;:&quot;&quot;,&quot;parse-names&quot;:false,&quot;suffix&quot;:&quot;&quot;},{&quot;dropping-particle&quot;:&quot;&quot;,&quot;family&quot;:&quot;Leach&quot;,&quot;given&quot;:&quot;Joshua D.&quot;,&quot;non-dropping-particle&quot;:&quot;&quot;,&quot;parse-names&quot;:false,&quot;suffix&quot;:&quot;&quot;},{&quot;dropping-particle&quot;:&quot;&quot;,&quot;family&quot;:&quot;Jackstadt&quot;,&quot;given&quot;:&quot;Rene&quot;,&quot;non-dropping-particle&quot;:&quot;&quot;,&quot;parse-names&quot;:false,&quot;suffix&quot;:&quot;&quot;},{&quot;dropping-particle&quot;:&quot;&quot;,&quot;family&quot;:&quot;Waldron&quot;,&quot;given&quot;:&quot;Joseph A.&quot;,&quot;non-dropping-particle&quot;:&quot;&quot;,&quot;parse-names&quot;:false,&quot;suffix&quot;:&quot;&quot;},{&quot;dropping-particle&quot;:&quot;&quot;,&quot;family&quot;:&quot;Campbell&quot;,&quot;given&quot;:&quot;Andrew D.&quot;,&quot;non-dropping-particle&quot;:&quot;&quot;,&quot;parse-names&quot;:false,&quot;suffix&quot;:&quot;&quot;},{&quot;dropping-particle&quot;:&quot;&quot;,&quot;family&quot;:&quot;Vlachogiannis&quot;,&quot;given&quot;:&quot;Georgios&quot;,&quot;non-dropping-particle&quot;:&quot;&quot;,&quot;parse-names&quot;:false,&quot;suffix&quot;:&quot;&quot;},{&quot;dropping-particle&quot;:&quot;&quot;,&quot;family&quot;:&quot;Valeri&quot;,&quot;given&quot;:&quot;Nicola&quot;,&quot;non-dropping-particle&quot;:&quot;&quot;,&quot;parse-names&quot;:false,&quot;suffix&quot;:&quot;&quot;},{&quot;dropping-particle&quot;:&quot;&quot;,&quot;family&quot;:&quot;Haigis&quot;,&quot;given&quot;:&quot;Kevin M.&quot;,&quot;non-dropping-particle&quot;:&quot;&quot;,&quot;parse-names&quot;:false,&quot;suffix&quot;:&quot;&quot;},{&quot;dropping-particle&quot;:&quot;&quot;,&quot;family&quot;:&quot;Sonenberg&quot;,&quot;given&quot;:&quot;Nahum&quot;,&quot;non-dropping-particle&quot;:&quot;&quot;,&quot;parse-names&quot;:false,&quot;suffix&quot;:&quot;&quot;},{&quot;dropping-particle&quot;:&quot;&quot;,&quot;family&quot;:&quot;Proud&quot;,&quot;given&quot;:&quot;Christopher G.&quot;,&quot;non-dropping-particle&quot;:&quot;&quot;,&quot;parse-names&quot;:false,&quot;suffix&quot;:&quot;&quot;},{&quot;dropping-particle&quot;:&quot;&quot;,&quot;family&quot;:&quot;Jones&quot;,&quot;given&quot;:&quot;Neil P.&quot;,&quot;non-dropping-particle&quot;:&quot;&quot;,&quot;parse-names&quot;:false,&quot;suffix&quot;:&quot;&quot;},{&quot;dropping-particle&quot;:&quot;&quot;,&quot;family&quot;:&quot;Swarbrick&quot;,&quot;given&quot;:&quot;Martin E.&quot;,&quot;non-dropping-particle&quot;:&quot;&quot;,&quot;parse-names&quot;:false,&quot;suffix&quot;:&quot;&quot;},{&quot;dropping-particle&quot;:&quot;&quot;,&quot;family&quot;:&quot;McKinnon&quot;,&quot;given&quot;:&quot;Heather J.&quot;,&quot;non-dropping-particle&quot;:&quot;&quot;,&quot;parse-names&quot;:false,&quot;suffix&quot;:&quot;&quot;},{&quot;dropping-particle&quot;:&quot;&quot;,&quot;family&quot;:&quot;Faller&quot;,&quot;given&quot;:&quot;William J.&quot;,&quot;non-dropping-particle&quot;:&quot;&quot;,&quot;parse-names&quot;:false,&quot;suffix&quot;:&quot;&quot;},{&quot;dropping-particle&quot;:&quot;Le&quot;,&quot;family&quot;:&quot;Quesne&quot;,&quot;given&quot;:&quot;John&quot;,&quot;non-dropping-particle&quot;:&quot;&quot;,&quot;parse-names&quot;:false,&quot;suffix&quot;:&quot;&quot;},{&quot;dropping-particle&quot;:&quot;&quot;,&quot;family&quot;:&quot;Edwards&quot;,&quot;given&quot;:&quot;Joanne&quot;,&quot;non-dropping-particle&quot;:&quot;&quot;,&quot;parse-names&quot;:false,&quot;suffix&quot;:&quot;&quot;},{&quot;dropping-particle&quot;:&quot;&quot;,&quot;family&quot;:&quot;Willis&quot;,&quot;given&quot;:&quot;Anne E.&quot;,&quot;non-dropping-particle&quot;:&quot;&quot;,&quot;parse-names&quot;:false,&quot;suffix&quot;:&quot;&quot;},{&quot;dropping-particle&quot;:&quot;&quot;,&quot;family&quot;:&quot;Bushell&quot;,&quot;given&quot;:&quot;Martin&quot;,&quot;non-dropping-particle&quot;:&quot;&quot;,&quot;parse-names&quot;:false,&quot;suffix&quot;:&quot;&quot;},{&quot;dropping-particle&quot;:&quot;&quot;,&quot;family&quot;:&quot;Sansom&quot;,&quot;given&quot;:&quot;Owen J.&quot;,&quot;non-dropping-particle&quot;:&quot;&quot;,&quot;parse-names&quot;:false,&quot;suffix&quot;:&quot;&quot;}],&quot;container-title&quot;:&quot;Cancer Discovery&quot;,&quot;id&quot;:&quot;37fffe20-984c-5c37-b7f6-000cf0081c60&quot;,&quot;issue&quot;:&quot;5&quot;,&quot;issued&quot;:{&quot;date-parts&quot;:[[&quot;2021&quot;,&quot;5&quot;,&quot;1&quot;]]},&quot;page&quot;:&quot;1228-1247&quot;,&quot;publisher&quot;:&quot;American Association for Cancer Research Inc.&quot;,&quot;title&quot;:&quot;MNK inhibition sensitizes KRAS-Mutant colorectal cancer to mTORC1 inhibition by reducing eIF4E phosphorylation and C-MYC expression&quot;,&quot;type&quot;:&quot;article-journal&quot;,&quot;volume&quot;:&quot;11&quot;,&quot;container-title-short&quot;:&quot;Cancer Discov&quot;},&quot;uris&quot;:[&quot;http://www.mendeley.com/documents/?uuid=ff1660c1-bf8c-3a5e-bb84-9b894804105b&quot;],&quot;isTemporary&quot;:false,&quot;legacyDesktopId&quot;:&quot;ff1660c1-bf8c-3a5e-bb84-9b894804105b&quot;}]},{&quot;citationID&quot;:&quot;MENDELEY_CITATION_9344cb97-b974-4f03-ba9a-7d5f329fe52e&quot;,&quot;properties&quot;:{&quot;noteIndex&quot;:0},&quot;isEdited&quot;:false,&quot;manualOverride&quot;:{&quot;isManuallyOverridden&quot;:false,&quot;citeprocText&quot;:&quot;&lt;sup&gt;33,34&lt;/sup&gt;&quot;,&quot;manualOverrideText&quot;:&quot;&quot;},&quot;citationTag&quot;:&quot;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&quot;,&quot;citationItems&quot;:[{&quot;id&quot;:&quot;ff1660c1-bf8c-3a5e-bb84-9b894804105b&quot;,&quot;itemData&quot;:{&quot;type&quot;:&quot;article-journal&quot;,&quot;id&quot;:&quot;ff1660c1-bf8c-3a5e-bb84-9b894804105b&quot;,&quot;title&quot;:&quot;MNK inhibition sensitizes KRAS-Mutant colorectal cancer to mTORC1 inhibition by reducing eIF4E phosphorylation and C-MYC expression&quot;,&quot;author&quot;:[{&quot;family&quot;:&quot;Knight&quot;,&quot;given&quot;:&quot;John R.P.&quot;,&quot;parse-names&quot;:false,&quot;dropping-particle&quot;:&quot;&quot;,&quot;non-dropping-particle&quot;:&quot;&quot;},{&quot;family&quot;:&quot;Alexandrou&quot;,&quot;given&quot;:&quot;Constantinos&quot;,&quot;parse-names&quot;:false,&quot;dropping-particle&quot;:&quot;&quot;,&quot;non-dropping-particle&quot;:&quot;&quot;},{&quot;family&quot;:&quot;Skalka&quot;,&quot;given&quot;:&quot;George L.&quot;,&quot;parse-names&quot;:false,&quot;dropping-particle&quot;:&quot;&quot;,&quot;non-dropping-particle&quot;:&quot;&quot;},{&quot;family&quot;:&quot;Vlahov&quot;,&quot;given&quot;:&quot;Nikola&quot;,&quot;parse-names&quot;:false,&quot;dropping-particle&quot;:&quot;&quot;,&quot;non-dropping-particle&quot;:&quot;&quot;},{&quot;family&quot;:&quot;Pennel&quot;,&quot;given&quot;:&quot;Kathryn&quot;,&quot;parse-names&quot;:false,&quot;dropping-particle&quot;:&quot;&quot;,&quot;non-dropping-particle&quot;:&quot;&quot;},{&quot;family&quot;:&quot;Officer&quot;,&quot;given&quot;:&quot;Leah&quot;,&quot;parse-names&quot;:false,&quot;dropping-particle&quot;:&quot;&quot;,&quot;non-dropping-particle&quot;:&quot;&quot;},{&quot;family&quot;:&quot;Teodosio&quot;,&quot;given&quot;:&quot;Ana&quot;,&quot;parse-names&quot;:false,&quot;dropping-particle&quot;:&quot;&quot;,&quot;non-dropping-particle&quot;:&quot;&quot;},{&quot;family&quot;:&quot;Kanellos&quot;,&quot;given&quot;:&quot;Georgios&quot;,&quot;parse-names&quot;:false,&quot;dropping-particle&quot;:&quot;&quot;,&quot;non-dropping-particle&quot;:&quot;&quot;},{&quot;family&quot;:&quot;Gay&quot;,&quot;given&quot;:&quot;David M.&quot;,&quot;parse-names&quot;:false,&quot;dropping-particle&quot;:&quot;&quot;,&quot;non-dropping-particle&quot;:&quot;&quot;},{&quot;family&quot;:&quot;May-Wilson&quot;,&quot;given&quot;:&quot;Sebastian&quot;,&quot;parse-names&quot;:false,&quot;dropping-particle&quot;:&quot;&quot;,&quot;non-dropping-particle&quot;:&quot;&quot;},{&quot;family&quot;:&quot;Smith&quot;,&quot;given&quot;:&quot;Ewan M.&quot;,&quot;parse-names&quot;:false,&quot;dropping-particle&quot;:&quot;&quot;,&quot;non-dropping-particle&quot;:&quot;&quot;},{&quot;family&quot;:&quot;Najumudeen&quot;,&quot;given&quot;:&quot;Arafath K.&quot;,&quot;parse-names&quot;:false,&quot;dropping-particle&quot;:&quot;&quot;,&quot;non-dropping-particle&quot;:&quot;&quot;},{&quot;family&quot;:&quot;Gilroy&quot;,&quot;given&quot;:&quot;Kathryn&quot;,&quot;parse-names&quot;:false,&quot;dropping-particle&quot;:&quot;&quot;,&quot;non-dropping-particle&quot;:&quot;&quot;},{&quot;family&quot;:&quot;Ridgway&quot;,&quot;given&quot;:&quot;Rachel A.&quot;,&quot;parse-names&quot;:false,&quot;dropping-particle&quot;:&quot;&quot;,&quot;non-dropping-particle&quot;:&quot;&quot;},{&quot;family&quot;:&quot;Flanagan&quot;,&quot;given&quot;:&quot;Dustin J.&quot;,&quot;parse-names&quot;:false,&quot;dropping-particle&quot;:&quot;&quot;,&quot;non-dropping-particle&quot;:&quot;&quot;},{&quot;family&quot;:&quot;Smith&quot;,&quot;given&quot;:&quot;Rachael C.L.&quot;,&quot;parse-names&quot;:false,&quot;dropping-particle&quot;:&quot;&quot;,&quot;non-dropping-particle&quot;:&quot;&quot;},{&quot;family&quot;:&quot;McDonald&quot;,&quot;given&quot;:&quot;Laura&quot;,&quot;parse-names&quot;:false,&quot;dropping-particle&quot;:&quot;&quot;,&quot;non-dropping-particle&quot;:&quot;&quot;},{&quot;family&quot;:&quot;Mackay&quot;,&quot;given&quot;:&quot;Craig&quot;,&quot;parse-names&quot;:false,&quot;dropping-particle&quot;:&quot;&quot;,&quot;non-dropping-particle&quot;:&quot;&quot;},{&quot;family&quot;:&quot;Cheasty&quot;,&quot;given&quot;:&quot;Anne&quot;,&quot;parse-names&quot;:false,&quot;dropping-particle&quot;:&quot;&quot;,&quot;non-dropping-particle&quot;:&quot;&quot;},{&quot;family&quot;:&quot;McArthur&quot;,&quot;given&quot;:&quot;Kerri&quot;,&quot;parse-names&quot;:false,&quot;dropping-particle&quot;:&quot;&quot;,&quot;non-dropping-particle&quot;:&quot;&quot;},{&quot;family&quot;:&quot;Stanway&quot;,&quot;given&quot;:&quot;Emma&quot;,&quot;parse-names&quot;:false,&quot;dropping-particle&quot;:&quot;&quot;,&quot;non-dropping-particle&quot;:&quot;&quot;},{&quot;family&quot;:&quot;Leach&quot;,&quot;given&quot;:&quot;Joshua D.&quot;,&quot;parse-names&quot;:false,&quot;dropping-particle&quot;:&quot;&quot;,&quot;non-dropping-particle&quot;:&quot;&quot;},{&quot;family&quot;:&quot;Jackstadt&quot;,&quot;given&quot;:&quot;Rene&quot;,&quot;parse-names&quot;:false,&quot;dropping-particle&quot;:&quot;&quot;,&quot;non-dropping-particle&quot;:&quot;&quot;},{&quot;family&quot;:&quot;Waldron&quot;,&quot;given&quot;:&quot;Joseph A.&quot;,&quot;parse-names&quot;:false,&quot;dropping-particle&quot;:&quot;&quot;,&quot;non-dropping-particle&quot;:&quot;&quot;},{&quot;family&quot;:&quot;Campbell&quot;,&quot;given&quot;:&quot;Andrew D.&quot;,&quot;parse-names&quot;:false,&quot;dropping-particle&quot;:&quot;&quot;,&quot;non-dropping-particle&quot;:&quot;&quot;},{&quot;family&quot;:&quot;Vlachogiannis&quot;,&quot;given&quot;:&quot;Georgios&quot;,&quot;parse-names&quot;:false,&quot;dropping-particle&quot;:&quot;&quot;,&quot;non-dropping-particle&quot;:&quot;&quot;},{&quot;family&quot;:&quot;Valeri&quot;,&quot;given&quot;:&quot;Nicola&quot;,&quot;parse-names&quot;:false,&quot;dropping-particle&quot;:&quot;&quot;,&quot;non-dropping-particle&quot;:&quot;&quot;},{&quot;family&quot;:&quot;Haigis&quot;,&quot;given&quot;:&quot;Kevin M.&quot;,&quot;parse-names&quot;:false,&quot;dropping-particle&quot;:&quot;&quot;,&quot;non-dropping-particle&quot;:&quot;&quot;},{&quot;family&quot;:&quot;Sonenberg&quot;,&quot;given&quot;:&quot;Nahum&quot;,&quot;parse-names&quot;:false,&quot;dropping-particle&quot;:&quot;&quot;,&quot;non-dropping-particle&quot;:&quot;&quot;},{&quot;family&quot;:&quot;Proud&quot;,&quot;given&quot;:&quot;Christopher G.&quot;,&quot;parse-names&quot;:false,&quot;dropping-particle&quot;:&quot;&quot;,&quot;non-dropping-particle&quot;:&quot;&quot;},{&quot;family&quot;:&quot;Jones&quot;,&quot;given&quot;:&quot;Neil P.&quot;,&quot;parse-names&quot;:false,&quot;dropping-particle&quot;:&quot;&quot;,&quot;non-dropping-particle&quot;:&quot;&quot;},{&quot;family&quot;:&quot;Swarbrick&quot;,&quot;given&quot;:&quot;Martin E.&quot;,&quot;parse-names&quot;:false,&quot;dropping-particle&quot;:&quot;&quot;,&quot;non-dropping-particle&quot;:&quot;&quot;},{&quot;family&quot;:&quot;McKinnon&quot;,&quot;given&quot;:&quot;Heather J.&quot;,&quot;parse-names&quot;:false,&quot;dropping-particle&quot;:&quot;&quot;,&quot;non-dropping-particle&quot;:&quot;&quot;},{&quot;family&quot;:&quot;Faller&quot;,&quot;given&quot;:&quot;William J.&quot;,&quot;parse-names&quot;:false,&quot;dropping-particle&quot;:&quot;&quot;,&quot;non-dropping-particle&quot;:&quot;&quot;},{&quot;family&quot;:&quot;Quesne&quot;,&quot;given&quot;:&quot;John&quot;,&quot;parse-names&quot;:false,&quot;dropping-particle&quot;:&quot;Le&quot;,&quot;non-dropping-particle&quot;:&quot;&quot;},{&quot;family&quot;:&quot;Edwards&quot;,&quot;given&quot;:&quot;Joanne&quot;,&quot;parse-names&quot;:false,&quot;dropping-particle&quot;:&quot;&quot;,&quot;non-dropping-particle&quot;:&quot;&quot;},{&quot;family&quot;:&quot;Willis&quot;,&quot;given&quot;:&quot;Anne E.&quot;,&quot;parse-names&quot;:false,&quot;dropping-particle&quot;:&quot;&quot;,&quot;non-dropping-particle&quot;:&quot;&quot;},{&quot;family&quot;:&quot;Bushell&quot;,&quot;given&quot;:&quot;Martin&quot;,&quot;parse-names&quot;:false,&quot;dropping-particle&quot;:&quot;&quot;,&quot;non-dropping-particle&quot;:&quot;&quot;},{&quot;family&quot;:&quot;Sansom&quot;,&quot;given&quot;:&quot;Owen J.&quot;,&quot;parse-names&quot;:false,&quot;dropping-particle&quot;:&quot;&quot;,&quot;non-dropping-particle&quot;:&quot;&quot;}],&quot;container-title&quot;:&quot;Cancer Discovery&quot;,&quot;container-title-short&quot;:&quot;Cancer Discov&quot;,&quot;accessed&quot;:{&quot;date-parts&quot;:[[2022,5,25]]},&quot;DOI&quot;:&quot;10.1158/2159-8290.CD-20-0652/333524/AM/MNK-INHIBITION-SENSITIZES-KRAS-MUTANT-COLORECTAL&quot;,&quot;ISSN&quot;:&quot;21598290&quot;,&quot;PMID&quot;:&quot;33328217&quot;,&quot;URL&quot;:&quot;https://aacrjournals.org/cancerdiscovery/article/11/5/1228/666439/MNK-Inhibition-Sensitizes-KRAS-Mutant-Colorectal&quot;,&quot;issued&quot;:{&quot;date-parts&quot;:[[2021,5,1]]},&quot;page&quot;:&quot;1228-1247&quot;,&quot;abstract&quot;:&quot;KRAS-mutant colorectal cancers are resistant to therapeutics, presenting a significant problem for ∼40% of cases. Rapalogs, which inhibit mTORC1 and thus protein synthesis, are significantly less potent in KRAS-mutant colorectal cancer. Using Kras-mutant mouse models and mouse-and patient-derived organoids, we demonstrate that KRAS with G12D mutation fundamentally rewires translation to increase both bulk and mRNA-specific translation initiation. This occurs via the MNK/eIF4E pathway culminating in sustained expression of c-MYC. By genetic and small-molecule targeting of this pathway, we acutely sensitize KRASG12D models to rapamycin via suppression of c-MYC. We show that 45% of colorectal cancers have high signaling through mTORC1 and the MNKs, with this signature correlating with a 3.5-year shorter cancer-specific survival in a subset of patients. This work provides a c-MYC–dependent cotargeting strategy with remarkable potency in multiple Kras-mutant mouse models and metastatic human organoids and identifies a patient population that may benefit from its clinical application. Significance: KRAS mutation and elevated c-MYC are widespread in many tumors but remain predominantly untargetable. We find that mutant KRAS modulates translation, culminating in increased expression of c-MYC. We describe an effective strategy targeting mTORC1 and MNK in KRAS-mutant mouse and human models, pathways that are also commonly co-upregulated in colorectal cancer.&quot;,&quot;publisher&quot;:&quot;American Association for Cancer Research Inc.&quot;,&quot;issue&quot;:&quot;5&quot;,&quot;volume&quot;:&quot;11&quot;},&quot;isTemporary&quot;:false},{&quot;id&quot;:&quot;10da66dd-df96-3d41-856a-24ed022f4da5&quot;,&quot;itemData&quot;:{&quot;type&quot;:&quot;article-journal&quot;,&quot;id&quot;:&quot;10da66dd-df96-3d41-856a-24ed022f4da5&quot;,&quot;title&quot;:&quot;The amino acid transporter SLC7A5 is required for efficient growth of KRAS-mutant colorectal cancer&quot;,&quot;author&quot;:[{&quot;family&quot;:&quot;Najumudeen&quot;,&quot;given&quot;:&quot;Arafath K.&quot;,&quot;parse-names&quot;:false,&quot;dropping-particle&quot;:&quot;&quot;,&quot;non-dropping-particle&quot;:&quot;&quot;},{&quot;family&quot;:&quot;Ceteci&quot;,&quot;given&quot;:&quot;Fatih&quot;,&quot;parse-names&quot;:false,&quot;dropping-particle&quot;:&quot;&quot;,&quot;non-dropping-particle&quot;:&quot;&quot;},{&quot;family&quot;:&quot;Fey&quot;,&quot;given&quot;:&quot;Sigrid K.&quot;,&quot;parse-names&quot;:false,&quot;dropping-particle&quot;:&quot;&quot;,&quot;non-dropping-particle&quot;:&quot;&quot;},{&quot;family&quot;:&quot;Hamm&quot;,&quot;given&quot;:&quot;Gregory&quot;,&quot;parse-names&quot;:false,&quot;dropping-particle&quot;:&quot;&quot;,&quot;non-dropping-particle&quot;:&quot;&quot;},{&quot;family&quot;:&quot;Steven&quot;,&quot;given&quot;:&quot;Rory T.&quot;,&quot;parse-names&quot;:false,&quot;dropping-particle&quot;:&quot;&quot;,&quot;non-dropping-particle&quot;:&quot;&quot;},{&quot;family&quot;:&quot;Hall&quot;,&quot;given&quot;:&quot;Holly&quot;,&quot;parse-names&quot;:false,&quot;dropping-particle&quot;:&quot;&quot;,&quot;non-dropping-particle&quot;:&quot;&quot;},{&quot;family&quot;:&quot;Nikula&quot;,&quot;given&quot;:&quot;Chelsea J.&quot;,&quot;parse-names&quot;:false,&quot;dropping-particle&quot;:&quot;&quot;,&quot;non-dropping-particle&quot;:&quot;&quot;},{&quot;family&quot;:&quot;Dexter&quot;,&quot;given&quot;:&quot;Alex&quot;,&quot;parse-names&quot;:false,&quot;dropping-particle&quot;:&quot;&quot;,&quot;non-dropping-particle&quot;:&quot;&quot;},{&quot;family&quot;:&quot;Murta&quot;,&quot;given&quot;:&quot;Teresa&quot;,&quot;parse-names&quot;:false,&quot;dropping-particle&quot;:&quot;&quot;,&quot;non-dropping-particle&quot;:&quot;&quot;},{&quot;family&quot;:&quot;Race&quot;,&quot;given&quot;:&quot;Alan M.&quot;,&quot;parse-names&quot;:false,&quot;dropping-particle&quot;:&quot;&quot;,&quot;non-dropping-particle&quot;:&quot;&quot;},{&quot;family&quot;:&quot;Sumpton&quot;,&quot;given&quot;:&quot;David&quot;,&quot;parse-names&quot;:false,&quot;dropping-particle&quot;:&quot;&quot;,&quot;non-dropping-particle&quot;:&quot;&quot;},{&quot;family&quot;:&quot;Vlahov&quot;,&quot;given&quot;:&quot;Nikola&quot;,&quot;parse-names&quot;:false,&quot;dropping-particle&quot;:&quot;&quot;,&quot;non-dropping-particle&quot;:&quot;&quot;},{&quot;family&quot;:&quot;Gay&quot;,&quot;given&quot;:&quot;David M.&quot;,&quot;parse-names&quot;:false,&quot;dropping-particle&quot;:&quot;&quot;,&quot;non-dropping-particle&quot;:&quot;&quot;},{&quot;family&quot;:&quot;Knight&quot;,&quot;given&quot;:&quot;John R.P.&quot;,&quot;parse-names&quot;:false,&quot;dropping-particle&quot;:&quot;&quot;,&quot;non-dropping-particle&quot;:&quot;&quot;},{&quot;family&quot;:&quot;Jackstadt&quot;,&quot;given&quot;:&quot;Rene&quot;,&quot;parse-names&quot;:false,&quot;dropping-particle&quot;:&quot;&quot;,&quot;non-dropping-particle&quot;:&quot;&quot;},{&quot;family&quot;:&quot;Leach&quot;,&quot;given&quot;:&quot;Joshua D.G.&quot;,&quot;parse-names&quot;:false,&quot;dropping-particle&quot;:&quot;&quot;,&quot;non-dropping-particle&quot;:&quot;&quot;},{&quot;family&quot;:&quot;Ridgway&quot;,&quot;given&quot;:&quot;Rachel A.&quot;,&quot;parse-names&quot;:false,&quot;dropping-particle&quot;:&quot;&quot;,&quot;non-dropping-particle&quot;:&quot;&quot;},{&quot;family&quot;:&quot;Johnson&quot;,&quot;given&quot;:&quot;Emma R.&quot;,&quot;parse-names&quot;:false,&quot;dropping-particle&quot;:&quot;&quot;,&quot;non-dropping-particle&quot;:&quot;&quot;},{&quot;family&quot;:&quot;Nixon&quot;,&quot;given&quot;:&quot;Colin&quot;,&quot;parse-names&quot;:false,&quot;dropping-particle&quot;:&quot;&quot;,&quot;non-dropping-particle&quot;:&quot;&quot;},{&quot;family&quot;:&quot;Hedley&quot;,&quot;given&quot;:&quot;Ann&quot;,&quot;parse-names&quot;:false,&quot;dropping-particle&quot;:&quot;&quot;,&quot;non-dropping-particle&quot;:&quot;&quot;},{&quot;family&quot;:&quot;Gilroy&quot;,&quot;given&quot;:&quot;Kathryn&quot;,&quot;parse-names&quot;:false,&quot;dropping-particle&quot;:&quot;&quot;,&quot;non-dropping-particle&quot;:&quot;&quot;},{&quot;family&quot;:&quot;Clark&quot;,&quot;given&quot;:&quot;William&quot;,&quot;parse-names&quot;:false,&quot;dropping-particle&quot;:&quot;&quot;,&quot;non-dropping-particle&quot;:&quot;&quot;},{&quot;family&quot;:&quot;Malla&quot;,&quot;given&quot;:&quot;Sudhir B.&quot;,&quot;parse-names&quot;:false,&quot;dropping-particle&quot;:&quot;&quot;,&quot;non-dropping-particle&quot;:&quot;&quot;},{&quot;family&quot;:&quot;Dunne&quot;,&quot;given&quot;:&quot;Philip D.&quot;,&quot;parse-names&quot;:false,&quot;dropping-particle&quot;:&quot;&quot;,&quot;non-dropping-particle&quot;:&quot;&quot;},{&quot;family&quot;:&quot;Rodriguez-Blanco&quot;,&quot;given&quot;:&quot;Giovanny&quot;,&quot;parse-names&quot;:false,&quot;dropping-particle&quot;:&quot;&quot;,&quot;non-dropping-particle&quot;:&quot;&quot;},{&quot;family&quot;:&quot;Critchlow&quot;,&quot;given&quot;:&quot;Susan E.&quot;,&quot;parse-names&quot;:false,&quot;dropping-particle&quot;:&quot;&quot;,&quot;non-dropping-particle&quot;:&quot;&quot;},{&quot;family&quot;:&quot;Mrowinska&quot;,&quot;given&quot;:&quot;Agata&quot;,&quot;parse-names&quot;:false,&quot;dropping-particle&quot;:&quot;&quot;,&quot;non-dropping-particle&quot;:&quot;&quot;},{&quot;family&quot;:&quot;Malviya&quot;,&quot;given&quot;:&quot;Gaurav&quot;,&quot;parse-names&quot;:false,&quot;dropping-particle&quot;:&quot;&quot;,&quot;non-dropping-particle&quot;:&quot;&quot;},{&quot;family&quot;:&quot;Solovyev&quot;,&quot;given&quot;:&quot;Dmitry&quot;,&quot;parse-names&quot;:false,&quot;dropping-particle&quot;:&quot;&quot;,&quot;non-dropping-particle&quot;:&quot;&quot;},{&quot;family&quot;:&quot;Brown&quot;,&quot;given&quot;:&quot;Gavin&quot;,&quot;parse-names&quot;:false,&quot;dropping-particle&quot;:&quot;&quot;,&quot;non-dropping-particle&quot;:&quot;&quot;},{&quot;family&quot;:&quot;Lewis&quot;,&quot;given&quot;:&quot;David Y.&quot;,&quot;parse-names&quot;:false,&quot;dropping-particle&quot;:&quot;&quot;,&quot;non-dropping-particle&quot;:&quot;&quot;},{&quot;family&quot;:&quot;Mackay&quot;,&quot;given&quot;:&quot;Gillian M.&quot;,&quot;parse-names&quot;:false,&quot;dropping-particle&quot;:&quot;&quot;,&quot;non-dropping-particle&quot;:&quot;&quot;},{&quot;family&quot;:&quot;Strathdee&quot;,&quot;given&quot;:&quot;Douglas&quot;,&quot;parse-names&quot;:false,&quot;dropping-particle&quot;:&quot;&quot;,&quot;non-dropping-particle&quot;:&quot;&quot;},{&quot;family&quot;:&quot;Tardito&quot;,&quot;given&quot;:&quot;Saverio&quot;,&quot;parse-names&quot;:false,&quot;dropping-particle&quot;:&quot;&quot;,&quot;non-dropping-particle&quot;:&quot;&quot;},{&quot;family&quot;:&quot;Gottlieb&quot;,&quot;given&quot;:&quot;Eyal&quot;,&quot;parse-names&quot;:false,&quot;dropping-particle&quot;:&quot;&quot;,&quot;non-dropping-particle&quot;:&quot;&quot;},{&quot;family&quot;:&quot;Campbell&quot;,&quot;given&quot;:&quot;Andrew&quot;,&quot;parse-names&quot;:false,&quot;dropping-particle&quot;:&quot;&quot;,&quot;non-dropping-particle&quot;:&quot;&quot;},{&quot;family&quot;:&quot;Race&quot;,&quot;given&quot;:&quot;Alan M.&quot;,&quot;parse-names&quot;:false,&quot;dropping-particle&quot;:&quot;&quot;,&quot;non-dropping-particle&quot;:&quot;&quot;},{&quot;family&quot;:&quot;Gilmore&quot;,&quot;given&quot;:&quot;Ian&quot;,&quot;parse-names&quot;:false,&quot;dropping-particle&quot;:&quot;&quot;,&quot;non-dropping-particle&quot;:&quot;&quot;},{&quot;family&quot;:&quot;McMahon&quot;,&quot;given&quot;:&quot;Greg&quot;,&quot;parse-names&quot;:false,&quot;dropping-particle&quot;:&quot;&quot;,&quot;non-dropping-particle&quot;:&quot;&quot;},{&quot;family&quot;:&quot;Grant&quot;,&quot;given&quot;:&quot;Paul&quot;,&quot;parse-names&quot;:false,&quot;dropping-particle&quot;:&quot;&quot;,&quot;non-dropping-particle&quot;:&quot;&quot;},{&quot;family&quot;:&quot;Yan&quot;,&quot;given&quot;:&quot;Bin&quot;,&quot;parse-names&quot;:false,&quot;dropping-particle&quot;:&quot;&quot;,&quot;non-dropping-particle&quot;:&quot;&quot;},{&quot;family&quot;:&quot;Taylor&quot;,&quot;given&quot;:&quot;Adam J.&quot;,&quot;parse-names&quot;:false,&quot;dropping-particle&quot;:&quot;&quot;,&quot;non-dropping-particle&quot;:&quot;&quot;},{&quot;family&quot;:&quot;Elia&quot;,&quot;given&quot;:&quot;Efstathios&quot;,&quot;parse-names&quot;:false,&quot;dropping-particle&quot;:&quot;&quot;,&quot;non-dropping-particle&quot;:&quot;&quot;},{&quot;family&quot;:&quot;Thomas&quot;,&quot;given&quot;:&quot;Spencer&quot;,&quot;parse-names&quot;:false,&quot;dropping-particle&quot;:&quot;&quot;,&quot;non-dropping-particle&quot;:&quot;&quot;},{&quot;family&quot;:&quot;Munteanu&quot;,&quot;given&quot;:&quot;Catherine&quot;,&quot;parse-names&quot;:false,&quot;dropping-particle&quot;:&quot;&quot;,&quot;non-dropping-particle&quot;:&quot;&quot;},{&quot;family&quot;:&quot;Al-Afeef&quot;,&quot;given&quot;:&quot;Ala&quot;,&quot;parse-names&quot;:false,&quot;dropping-particle&quot;:&quot;&quot;,&quot;non-dropping-particle&quot;:&quot;&quot;},{&quot;family&quot;:&quot;Burton&quot;,&quot;given&quot;:&quot;Amy&quot;,&quot;parse-names&quot;:false,&quot;dropping-particle&quot;:&quot;&quot;,&quot;non-dropping-particle&quot;:&quot;&quot;},{&quot;family&quot;:&quot;Vorng&quot;,&quot;given&quot;:&quot;Jean Luc&quot;,&quot;parse-names&quot;:false,&quot;dropping-particle&quot;:&quot;&quot;,&quot;non-dropping-particle&quot;:&quot;&quot;},{&quot;family&quot;:&quot;Loizeau&quot;,&quot;given&quot;:&quot;Xavier&quot;,&quot;parse-names&quot;:false,&quot;dropping-particle&quot;:&quot;&quot;,&quot;non-dropping-particle&quot;:&quot;&quot;},{&quot;family&quot;:&quot;Zhou&quot;,&quot;given&quot;:&quot;Weiwei&quot;,&quot;parse-names&quot;:false,&quot;dropping-particle&quot;:&quot;&quot;,&quot;non-dropping-particle&quot;:&quot;&quot;},{&quot;family&quot;:&quot;Nasif&quot;,&quot;given&quot;:&quot;Ammar&quot;,&quot;parse-names&quot;:false,&quot;dropping-particle&quot;:&quot;&quot;,&quot;non-dropping-particle&quot;:&quot;&quot;},{&quot;family&quot;:&quot;Gonzalez&quot;,&quot;given&quot;:&quot;Ariadna&quot;,&quot;parse-names&quot;:false,&quot;dropping-particle&quot;:&quot;&quot;,&quot;non-dropping-particle&quot;:&quot;&quot;},{&quot;family&quot;:&quot;Koquna&quot;,&quot;given&quot;:&quot;Hanifa&quot;,&quot;parse-names&quot;:false,&quot;dropping-particle&quot;:&quot;&quot;,&quot;non-dropping-particle&quot;:&quot;&quot;},{&quot;family&quot;:&quot;Metodiev&quot;,&quot;given&quot;:&quot;Martin&quot;,&quot;parse-names&quot;:false,&quot;dropping-particle&quot;:&quot;&quot;,&quot;non-dropping-particle&quot;:&quot;&quot;},{&quot;family&quot;:&quot;Kyriazi&quot;,&quot;given&quot;:&quot;Melina&quot;,&quot;parse-names&quot;:false,&quot;dropping-particle&quot;:&quot;&quot;,&quot;non-dropping-particle&quot;:&quot;&quot;},{&quot;family&quot;:&quot;Zhang&quot;,&quot;given&quot;:&quot;Junting&quot;,&quot;parse-names&quot;:false,&quot;dropping-particle&quot;:&quot;&quot;,&quot;non-dropping-particle&quot;:&quot;&quot;},{&quot;family&quot;:&quot;Zeiger&quot;,&quot;given&quot;:&quot;Lucas&quot;,&quot;parse-names&quot;:false,&quot;dropping-particle&quot;:&quot;&quot;,&quot;non-dropping-particle&quot;:&quot;&quot;},{&quot;family&quot;:&quot;Vande-Voorde&quot;,&quot;given&quot;:&quot;Johan&quot;,&quot;parse-names&quot;:false,&quot;dropping-particle&quot;:&quot;&quot;,&quot;non-dropping-particle&quot;:&quot;&quot;},{&quot;family&quot;:&quot;Morton&quot;,&quot;given&quot;:&quot;Jennifer&quot;,&quot;parse-names&quot;:false,&quot;dropping-particle&quot;:&quot;&quot;,&quot;non-dropping-particle&quot;:&quot;&quot;},{&quot;family&quot;:&quot;Soloviev&quot;,&quot;given&quot;:&quot;Dmitry&quot;,&quot;parse-names&quot;:false,&quot;dropping-particle&quot;:&quot;&quot;,&quot;non-dropping-particle&quot;:&quot;&quot;},{&quot;family&quot;:&quot;Wu&quot;,&quot;given&quot;:&quot;Vincen&quot;,&quot;parse-names&quot;:false,&quot;dropping-particle&quot;:&quot;&quot;,&quot;non-dropping-particle&quot;:&quot;&quot;},{&quot;family&quot;:&quot;Xiang&quot;,&quot;given&quot;:&quot;Yuchen&quot;,&quot;parse-names&quot;:false,&quot;dropping-particle&quot;:&quot;&quot;,&quot;non-dropping-particle&quot;:&quot;&quot;},{&quot;family&quot;:&quot;McGill&quot;,&quot;given&quot;:&quot;Daniel&quot;,&quot;parse-names&quot;:false,&quot;dropping-particle&quot;:&quot;&quot;,&quot;non-dropping-particle&quot;:&quot;&quot;},{&quot;family&quot;:&quot;Maneta-Stravrakaki&quot;,&quot;given&quot;:&quot;Stefania&quot;,&quot;parse-names&quot;:false,&quot;dropping-particle&quot;:&quot;&quot;,&quot;non-dropping-particle&quot;:&quot;&quot;},{&quot;family&quot;:&quot;Mistry&quot;,&quot;given&quot;:&quot;Jaynisha&quot;,&quot;parse-names&quot;:false,&quot;dropping-particle&quot;:&quot;&quot;,&quot;non-dropping-particle&quot;:&quot;&quot;},{&quot;family&quot;:&quot;Kazanc&quot;,&quot;given&quot;:&quot;Emine&quot;,&quot;parse-names&quot;:false,&quot;dropping-particle&quot;:&quot;&quot;,&quot;non-dropping-particle&quot;:&quot;&quot;},{&quot;family&quot;:&quot;Yuneva&quot;,&quot;given&quot;:&quot;Mariia&quot;,&quot;parse-names&quot;:false,&quot;dropping-particle&quot;:&quot;&quot;,&quot;non-dropping-particle&quot;:&quot;&quot;},{&quot;family&quot;:&quot;Panina&quot;,&quot;given&quot;:&quot;Yulia&quot;,&quot;parse-names&quot;:false,&quot;dropping-particle&quot;:&quot;&quot;,&quot;non-dropping-particle&quot;:&quot;&quot;},{&quot;family&quot;:&quot;Nanda&quot;,&quot;given&quot;:&quot;Chandan Seth&quot;,&quot;parse-names&quot;:false,&quot;dropping-particle&quot;:&quot;&quot;,&quot;non-dropping-particle&quot;:&quot;&quot;},{&quot;family&quot;:&quot;Kreuzaler&quot;,&quot;given&quot;:&quot;Peter&quot;,&quot;parse-names&quot;:false,&quot;dropping-particle&quot;:&quot;&quot;,&quot;non-dropping-particle&quot;:&quot;&quot;},{&quot;family&quot;:&quot;Ghanate&quot;,&quot;given&quot;:&quot;Avinash&quot;,&quot;parse-names&quot;:false,&quot;dropping-particle&quot;:&quot;&quot;,&quot;non-dropping-particle&quot;:&quot;&quot;},{&quot;family&quot;:&quot;Ling&quot;,&quot;given&quot;:&quot;Stephanie&quot;,&quot;parse-names&quot;:false,&quot;dropping-particle&quot;:&quot;&quot;,&quot;non-dropping-particle&quot;:&quot;&quot;},{&quot;family&quot;:&quot;Richings&quot;,&quot;given&quot;:&quot;Jack&quot;,&quot;parse-names&quot;:false,&quot;dropping-particle&quot;:&quot;&quot;,&quot;non-dropping-particle&quot;:&quot;&quot;},{&quot;family&quot;:&quot;Brindle&quot;,&quot;given&quot;:&quot;Kevin&quot;,&quot;parse-names&quot;:false,&quot;dropping-particle&quot;:&quot;&quot;,&quot;non-dropping-particle&quot;:&quot;&quot;},{&quot;family&quot;:&quot;Tsyben&quot;,&quot;given&quot;:&quot;Anastasia&quot;,&quot;parse-names&quot;:false,&quot;dropping-particle&quot;:&quot;&quot;,&quot;non-dropping-particle&quot;:&quot;&quot;},{&quot;family&quot;:&quot;Poulogiannis&quot;,&quot;given&quot;:&quot;George&quot;,&quot;parse-names&quot;:false,&quot;dropping-particle&quot;:&quot;&quot;,&quot;non-dropping-particle&quot;:&quot;&quot;},{&quot;family&quot;:&quot;Gupta&quot;,&quot;given&quot;:&quot;Amit&quot;,&quot;parse-names&quot;:false,&quot;dropping-particle&quot;:&quot;&quot;,&quot;non-dropping-particle&quot;:&quot;&quot;},{&quot;family&quot;:&quot;Tripp&quot;,&quot;given&quot;:&quot;Aurelien&quot;,&quot;parse-names&quot;:false,&quot;dropping-particle&quot;:&quot;&quot;,&quot;non-dropping-particle&quot;:&quot;&quot;},{&quot;family&quot;:&quot;Karali&quot;,&quot;given&quot;:&quot;Evi&quot;,&quot;parse-names&quot;:false,&quot;dropping-particle&quot;:&quot;&quot;,&quot;non-dropping-particle&quot;:&quot;&quot;},{&quot;family&quot;:&quot;Koundouros&quot;,&quot;given&quot;:&quot;Nikolaos&quot;,&quot;parse-names&quot;:false,&quot;dropping-particle&quot;:&quot;&quot;,&quot;non-dropping-particle&quot;:&quot;&quot;},{&quot;family&quot;:&quot;Tsalikis&quot;,&quot;given&quot;:&quot;Thanasis&quot;,&quot;parse-names&quot;:false,&quot;dropping-particle&quot;:&quot;&quot;,&quot;non-dropping-particle&quot;:&quot;&quot;},{&quot;family&quot;:&quot;Marshall&quot;,&quot;given&quot;:&quot;John&quot;,&quot;parse-names&quot;:false,&quot;dropping-particle&quot;:&quot;&quot;,&quot;non-dropping-particle&quot;:&quot;&quot;},{&quot;family&quot;:&quot;Garrett&quot;,&quot;given&quot;:&quot;Magali&quot;,&quot;parse-names&quot;:false,&quot;dropping-particle&quot;:&quot;&quot;,&quot;non-dropping-particle&quot;:&quot;&quot;},{&quot;family&quot;:&quot;Hall&quot;,&quot;given&quot;:&quot;Harry&quot;,&quot;parse-names&quot;:false,&quot;dropping-particle&quot;:&quot;&quot;,&quot;non-dropping-particle&quot;:&quot;&quot;},{&quot;family&quot;:&quot;Takats&quot;,&quot;given&quot;:&quot;Zoltan&quot;,&quot;parse-names&quot;:false,&quot;dropping-particle&quot;:&quot;&quot;,&quot;non-dropping-particle&quot;:&quot;&quot;},{&quot;family&quot;:&quot;Barry&quot;,&quot;given&quot;:&quot;Simon T.&quot;,&quot;parse-names&quot;:false,&quot;dropping-particle&quot;:&quot;&quot;,&quot;non-dropping-particle&quot;:&quot;&quot;},{&quot;family&quot;:&quot;Goodwin&quot;,&quot;given&quot;:&quot;Richard J.A.&quot;,&quot;parse-names&quot;:false,&quot;dropping-particle&quot;:&quot;&quot;,&quot;non-dropping-particle&quot;:&quot;&quot;},{&quot;family&quot;:&quot;Bunch&quot;,&quot;given&quot;:&quot;Josephine&quot;,&quot;parse-names&quot;:false,&quot;dropping-particle&quot;:&quot;&quot;,&quot;non-dropping-particle&quot;:&quot;&quot;},{&quot;family&quot;:&quot;Bushell&quot;,&quot;given&quot;:&quot;Martin&quot;,&quot;parse-names&quot;:false,&quot;dropping-particle&quot;:&quot;&quot;,&quot;non-dropping-particle&quot;:&quot;&quot;},{&quot;family&quot;:&quot;Campbell&quot;,&quot;given&quot;:&quot;Andrew D.&quot;,&quot;parse-names&quot;:false,&quot;dropping-particle&quot;:&quot;&quot;,&quot;non-dropping-particle&quot;:&quot;&quot;},{&quot;family&quot;:&quot;Sansom&quot;,&quot;given&quot;:&quot;Owen J.&quot;,&quot;parse-names&quot;:false,&quot;dropping-particle&quot;:&quot;&quot;,&quot;non-dropping-particle&quot;:&quot;&quot;}],&quot;container-title&quot;:&quot;Nature Genetics 2021 53:1&quot;,&quot;accessed&quot;:{&quot;date-parts&quot;:[[2022,5,25]]},&quot;DOI&quot;:&quot;10.1038/s41588-020-00753-3&quot;,&quot;ISSN&quot;:&quot;1546-1718&quot;,&quot;PMID&quot;:&quot;33414552&quot;,&quot;URL&quot;:&quot;https://www.nature.com/articles/s41588-020-00753-3&quot;,&quot;issued&quot;:{&quot;date-parts&quot;:[[2021,1,7]]},&quot;page&quot;:&quot;16-26&quot;,&quot;abstract&quot;:&quot;Oncogenic KRAS mutations and inactivation of the APC tumor suppressor co-occur in colorectal cancer (CRC). Despite efforts to target mutant KRAS directly, most therapeutic approaches focus on downstream pathways, albeit with limited efficacy. Moreover, mutant KRAS alters the basal metabolism of cancer cells, increasing glutamine utilization to support proliferation. We show that concomitant mutation of Apc and Kras in the mouse intestinal epithelium profoundly rewires metabolism, increasing glutamine consumption. Furthermore, SLC7A5, a glutamine antiporter, is critical for colorectal tumorigenesis in models of both early- and late-stage metastatic disease. Mechanistically, SLC7A5 maintains intracellular amino acid levels following KRAS activation through transcriptional and metabolic reprogramming. This supports the increased demand for bulk protein synthesis that underpins the enhanced proliferation of KRAS-mutant cells. Moreover, targeting protein synthesis, via inhibition of the mTORC1 regulator, together with Slc7a5 deletion abrogates the growth of established Kras-mutant tumors. Together, these data suggest SLC7A5 as an attractive target for therapy-resistant KRAS-mutant CRC. Colorectal tumors with mutated KRAS and APC require the amino acid transporter SLC7A5 to drive tumorigenesis. Mechanistically, SLC7A5 drives transcriptional and metabolic reprogramming by maintaining intracellular amino acid levels, leading to enhanced protein synthesis.&quot;,&quot;publisher&quot;:&quot;Nature Publishing Group&quot;,&quot;issue&quot;:&quot;1&quot;,&quot;volume&quot;:&quot;53&quot;,&quot;container-title-short&quot;:&quot;&quot;},&quot;isTemporary&quot;:false}]},{&quot;citationID&quot;:&quot;MENDELEY_CITATION_34ebea42-7caf-48c0-8c16-daff04065e7a&quot;,&quot;properties&quot;:{&quot;noteIndex&quot;:0},&quot;isEdited&quot;:false,&quot;manualOverride&quot;:{&quot;citeprocText&quot;:&quot;&lt;sup&gt;35&lt;/sup&gt;&quot;,&quot;isManuallyOverridden&quot;:false,&quot;manualOverrideText&quot;:&quot;&quot;},&quot;citationTag&quot;:&quot;MENDELEY_CITATION_v3_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&quot;,&quot;citationItems&quot;:[{&quot;id&quot;:&quot;4325d8cb-ed62-548e-9512-7cc9efae2b77&quot;,&quot;itemData&quot;:{&quot;DOI&quot;:&quot;10.1101/2021.05.28.446104&quot;,&quot;abstract&quot;:&quot;Normal human tissues progressively accumulate cells carrying mutations. Activating mutations in PIK3CA generate large clones in the aging human esophagus, but the underlying cellular mechanisms are unclear. Here, we tracked mutant PIK3CA esophageal progenitor cells in transgenic mice by lineage tracing. Expression of an activating heterozygous Pik3caH1047R mutation in single progenitor cells tilts cell fate towards proliferation, generating mutant clones that outcompete their wild type neighbors. The mutation leads to increased aerobic glycolysis through the activation of Hif1α transcriptional targets compared with wild type cells. We found that interventions that level out the difference in activation of the PI3K/HIF1α/aerobic glycolysis axis between wild type and mutant cells attenuate the competitive advantage of Pik3caH1047R mutant cells in vitro and in vivo . Our results suggest that clinically feasible interventions that even out signaling imbalances between wild type and mutant cells may limit the expansion of oncogenic mutants in normal epithelia. ### Competing Interest Statement The authors have declared no competing interest.&quot;,&quot;author&quot;:[{&quot;dropping-particle&quot;:&quot;&quot;,&quot;family&quot;:&quot;Herms&quot;,&quot;given&quot;:&quot;Albert&quot;,&quot;non-dropping-particle&quot;:&quot;&quot;,&quot;parse-names&quot;:false,&quot;suffix&quot;:&quot;&quot;},{&quot;dropping-particle&quot;:&quot;&quot;,&quot;family&quot;:&quot;Colom&quot;,&quot;given&quot;:&quot;Bartomeu&quot;,&quot;non-dropping-particle&quot;:&quot;&quot;,&quot;parse-names&quot;:false,&quot;suffix&quot;:&quot;&quot;},{&quot;dropping-particle&quot;:&quot;&quot;,&quot;family&quot;:&quot;Piedrafita&quot;,&quot;given&quot;:&quot;Gabriel&quot;,&quot;non-dropping-particle&quot;:&quot;&quot;,&quot;parse-names&quot;:false,&quot;suffix&quot;:&quot;&quot;},{&quot;dropping-particle&quot;:&quot;&quot;,&quot;family&quot;:&quot;Murai&quot;,&quot;given&quot;:&quot;Kasumi&quot;,&quot;non-dropping-particle&quot;:&quot;&quot;,&quot;parse-names&quot;:false,&quot;suffix&quot;:&quot;&quot;},{&quot;dropping-particle&quot;:&quot;&quot;,&quot;family&quot;:&quot;Ong&quot;,&quot;given&quot;:&quot;Swee Hoe&quot;,&quot;non-dropping-particle&quot;:&quot;&quot;,&quot;parse-names&quot;:false,&quot;suffix&quot;:&quot;&quot;},{&quot;dropping-particle&quot;:&quot;&quot;,&quot;family&quot;:&quot;Fernandez-Antoran&quot;,&quot;given&quot;:&quot;David&quot;,&quot;non-dropping-particle&quot;:&quot;&quot;,&quot;parse-names&quot;:false,&quot;suffix&quot;:&quot;&quot;},{&quot;dropping-particle&quot;:&quot;&quot;,&quot;family&quot;:&quot;Bryant&quot;,&quot;given&quot;:&quot;Christopher&quot;,&quot;non-dropping-particle&quot;:&quot;&quot;,&quot;parse-names&quot;:false,&quot;suffix&quot;:&quot;&quot;},{&quot;dropping-particle&quot;:&quot;&quot;,&quot;family&quot;:&quot;Frezza&quot;,&quot;given&quot;:&quot;Christian&quot;,&quot;non-dropping-particle&quot;:&quot;&quot;,&quot;parse-names&quot;:false,&quot;suffix&quot;:&quot;&quot;},{&quot;dropping-particle&quot;:&quot;&quot;,&quot;family&quot;:&quot;Vanhaesebroeck&quot;,&quot;given&quot;:&quot;Bart&quot;,&quot;non-dropping-particle&quot;:&quot;&quot;,&quot;parse-names&quot;:false,&quot;suffix&quot;:&quot;&quot;},{&quot;dropping-particle&quot;:&quot;&quot;,&quot;family&quot;:&quot;Jones&quot;,&quot;given&quot;:&quot;Philip H&quot;,&quot;non-dropping-particle&quot;:&quot;&quot;,&quot;parse-names&quot;:false,&quot;suffix&quot;:&quot;&quot;}],&quot;container-title&quot;:&quot;bioRxiv&quot;,&quot;id&quot;:&quot;4325d8cb-ed62-548e-9512-7cc9efae2b77&quot;,&quot;issued&quot;:{&quot;date-parts&quot;:[[&quot;2021&quot;]]},&quot;page&quot;:&quot;2021.05.28.446104&quot;,&quot;title&quot;:&quot;Levelling out differences in aerobic glycolysis neutralizes the competitive advantage of oncogenic PIK3CA mutant progenitors in the esophagus&quot;,&quot;type&quot;:&quot;article-journal&quot;,&quot;container-title-short&quot;:&quot;&quot;},&quot;uris&quot;:[&quot;http://www.mendeley.com/documents/?uuid=e42f75e7-9c98-3ca8-9c41-f3eb0a007558&quot;],&quot;isTemporary&quot;:false,&quot;legacyDesktopId&quot;:&quot;e42f75e7-9c98-3ca8-9c41-f3eb0a007558&quot;}]},{&quot;citationID&quot;:&quot;MENDELEY_CITATION_bcf33cd9-74e3-48a2-8b60-bef46c1879ec&quot;,&quot;properties&quot;:{&quot;noteIndex&quot;:0},&quot;isEdited&quot;:false,&quot;manualOverride&quot;:{&quot;citeprocText&quot;:&quot;&lt;sup&gt;36&lt;/sup&gt;&quot;,&quot;isManuallyOverridden&quot;:false,&quot;manualOverrideText&quot;:&quot;&quot;},&quot;citationTag&quot;:&quot;MENDELEY_CITATION_v3_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&quot;,&quot;citationItems&quot;:[{&quot;id&quot;:&quot;35bd6b35-ba74-52ff-9e28-04d263a0099a&quot;,&quot;itemData&quot;:{&quot;DOI&quot;:&quot;10.1016/J.CCR.2009.04.012&quot;,&quot;ISSN&quot;:&quot;1535-6108&quot;,&quot;PMID&quot;:&quot;19573809&quot;,&quot;abstract&quot;:&quot;Dysregulation of the phosphatidylinositol 3-kinase (PI3K) signaling pathway occurs frequently in human cancer. PTEN tumor suppressor or PIK3CA oncogene mutations both direct PI3K-dependent tumorigenesis largely through activation of the AKT/PKB kinase. However, here we show through phosphoprotein profiling and functional genomic studies that many PIK3CA mutant cancer cell lines and human breast tumors exhibit only minimal AKT activation and a diminished reliance on AKT for anchorage-independent growth. Instead, these cells retain robust PDK1 activation and membrane localization and exhibit dependency on the PDK1 substrate SGK3. SGK3 undergoes PI3K- and PDK1-dependent activation in PIK3CA mutant cancer cells. Thus, PI3K may promote cancer through both AKT-dependent and AKT-independent mechanisms. Knowledge of differential PI3K/PDK1 signaling could inform rational therapeutics in cancers harboring PIK3CA mutations. © 2009 Elsevier Inc. All rights reserved.&quot;,&quot;author&quot;:[{&quot;dropping-particle&quot;:&quot;&quot;,&quot;family&quot;:&quot;Vasudevan&quot;,&quot;given&quot;:&quot;Krishna M.&quot;,&quot;non-dropping-particle&quot;:&quot;&quot;,&quot;parse-names&quot;:false,&quot;suffix&quot;:&quot;&quot;},{&quot;dropping-particle&quot;:&quot;&quot;,&quot;family&quot;:&quot;Barbie&quot;,&quot;given&quot;:&quot;David A.&quot;,&quot;non-dropping-particle&quot;:&quot;&quot;,&quot;parse-names&quot;:false,&quot;suffix&quot;:&quot;&quot;},{&quot;dropping-particle&quot;:&quot;&quot;,&quot;family&quot;:&quot;Davies&quot;,&quot;given&quot;:&quot;Michael A.&quot;,&quot;non-dropping-particle&quot;:&quot;&quot;,&quot;parse-names&quot;:false,&quot;suffix&quot;:&quot;&quot;},{&quot;dropping-particle&quot;:&quot;&quot;,&quot;family&quot;:&quot;Rabinovsky&quot;,&quot;given&quot;:&quot;Rosalia&quot;,&quot;non-dropping-particle&quot;:&quot;&quot;,&quot;parse-names&quot;:false,&quot;suffix&quot;:&quot;&quot;},{&quot;dropping-particle&quot;:&quot;&quot;,&quot;family&quot;:&quot;McNear&quot;,&quot;given&quot;:&quot;Chontelle J.&quot;,&quot;non-dropping-particle&quot;:&quot;&quot;,&quot;parse-names&quot;:false,&quot;suffix&quot;:&quot;&quot;},{&quot;dropping-particle&quot;:&quot;&quot;,&quot;family&quot;:&quot;Kim&quot;,&quot;given&quot;:&quot;Jessica J.&quot;,&quot;non-dropping-particle&quot;:&quot;&quot;,&quot;parse-names&quot;:false,&quot;suffix&quot;:&quot;&quot;},{&quot;dropping-particle&quot;:&quot;&quot;,&quot;family&quot;:&quot;Hennessy&quot;,&quot;given&quot;:&quot;Bryan T.&quot;,&quot;non-dropping-particle&quot;:&quot;&quot;,&quot;parse-names&quot;:false,&quot;suffix&quot;:&quot;&quot;},{&quot;dropping-particle&quot;:&quot;&quot;,&quot;family&quot;:&quot;Tseng&quot;,&quot;given&quot;:&quot;Hsiuyi&quot;,&quot;non-dropping-particle&quot;:&quot;&quot;,&quot;parse-names&quot;:false,&quot;suffix&quot;:&quot;&quot;},{&quot;dropping-particle&quot;:&quot;&quot;,&quot;family&quot;:&quot;Pochanard&quot;,&quot;given&quot;:&quot;Panisa&quot;,&quot;non-dropping-particle&quot;:&quot;&quot;,&quot;parse-names&quot;:false,&quot;suffix&quot;:&quot;&quot;},{&quot;dropping-particle&quot;:&quot;&quot;,&quot;family&quot;:&quot;Kim&quot;,&quot;given&quot;:&quot;So Young&quot;,&quot;non-dropping-particle&quot;:&quot;&quot;,&quot;parse-names&quot;:false,&quot;suffix&quot;:&quot;&quot;},{&quot;dropping-particle&quot;:&quot;&quot;,&quot;family&quot;:&quot;Dunn&quot;,&quot;given&quot;:&quot;Ian F.&quot;,&quot;non-dropping-particle&quot;:&quot;&quot;,&quot;parse-names&quot;:false,&quot;suffix&quot;:&quot;&quot;},{&quot;dropping-particle&quot;:&quot;&quot;,&quot;family&quot;:&quot;Schinzel&quot;,&quot;given&quot;:&quot;Anna C.&quot;,&quot;non-dropping-particle&quot;:&quot;&quot;,&quot;parse-names&quot;:false,&quot;suffix&quot;:&quot;&quot;},{&quot;dropping-particle&quot;:&quot;&quot;,&quot;family&quot;:&quot;Sandy&quot;,&quot;given&quot;:&quot;Peter&quot;,&quot;non-dropping-particle&quot;:&quot;&quot;,&quot;parse-names&quot;:false,&quot;suffix&quot;:&quot;&quot;},{&quot;dropping-particle&quot;:&quot;&quot;,&quot;family&quot;:&quot;Hoersch&quot;,&quot;given&quot;:&quot;Sebastian&quot;,&quot;non-dropping-particle&quot;:&quot;&quot;,&quot;parse-names&quot;:false,&quot;suffix&quot;:&quot;&quot;},{&quot;dropping-particle&quot;:&quot;&quot;,&quot;family&quot;:&quot;Sheng&quot;,&quot;given&quot;:&quot;Qing&quot;,&quot;non-dropping-particle&quot;:&quot;&quot;,&quot;parse-names&quot;:false,&quot;suffix&quot;:&quot;&quot;},{&quot;dropping-particle&quot;:&quot;&quot;,&quot;family&quot;:&quot;Gupta&quot;,&quot;given&quot;:&quot;Piyush B.&quot;,&quot;non-dropping-particle&quot;:&quot;&quot;,&quot;parse-names&quot;:false,&quot;suffix&quot;:&quot;&quot;},{&quot;dropping-particle&quot;:&quot;&quot;,&quot;family&quot;:&quot;Boehm&quot;,&quot;given&quot;:&quot;Jesse S.&quot;,&quot;non-dropping-particle&quot;:&quot;&quot;,&quot;parse-names&quot;:false,&quot;suffix&quot;:&quot;&quot;},{&quot;dropping-particle&quot;:&quot;&quot;,&quot;family&quot;:&quot;Reiling&quot;,&quot;given&quot;:&quot;Jan H.&quot;,&quot;non-dropping-particle&quot;:&quot;&quot;,&quot;parse-names&quot;:false,&quot;suffix&quot;:&quot;&quot;},{&quot;dropping-particle&quot;:&quot;&quot;,&quot;family&quot;:&quot;Silver&quot;,&quot;given&quot;:&quot;Serena&quot;,&quot;non-dropping-particle&quot;:&quot;&quot;,&quot;parse-names&quot;:false,&quot;suffix&quot;:&quot;&quot;},{&quot;dropping-particle&quot;:&quot;&quot;,&quot;family&quot;:&quot;Lu&quot;,&quot;given&quot;:&quot;Yiling&quot;,&quot;non-dropping-particle&quot;:&quot;&quot;,&quot;parse-names&quot;:false,&quot;suffix&quot;:&quot;&quot;},{&quot;dropping-particle&quot;:&quot;&quot;,&quot;family&quot;:&quot;Stemke-Hale&quot;,&quot;given&quot;:&quot;Katherine&quot;,&quot;non-dropping-particle&quot;:&quot;&quot;,&quot;parse-names&quot;:false,&quot;suffix&quot;:&quot;&quot;},{&quot;dropping-particle&quot;:&quot;&quot;,&quot;family&quot;:&quot;Dutta&quot;,&quot;given&quot;:&quot;Bhaskar&quot;,&quot;non-dropping-particle&quot;:&quot;&quot;,&quot;parse-names&quot;:false,&quot;suffix&quot;:&quot;&quot;},{&quot;dropping-particle&quot;:&quot;&quot;,&quot;family&quot;:&quot;Joy&quot;,&quot;given&quot;:&quot;Corwin&quot;,&quot;non-dropping-particle&quot;:&quot;&quot;,&quot;parse-names&quot;:false,&quot;suffix&quot;:&quot;&quot;},{&quot;dropping-particle&quot;:&quot;&quot;,&quot;family&quot;:&quot;Sahin&quot;,&quot;given&quot;:&quot;Aysegul A.&quot;,&quot;non-dropping-particle&quot;:&quot;&quot;,&quot;parse-names&quot;:false,&quot;suffix&quot;:&quot;&quot;},{&quot;dropping-particle&quot;:&quot;&quot;,&quot;family&quot;:&quot;Gonzalez-Angulo&quot;,&quot;given&quot;:&quot;Ana Maria&quot;,&quot;non-dropping-particle&quot;:&quot;&quot;,&quot;parse-names&quot;:false,&quot;suffix&quot;:&quot;&quot;},{&quot;dropping-particle&quot;:&quot;&quot;,&quot;family&quot;:&quot;Lluch&quot;,&quot;given&quot;:&quot;Ana&quot;,&quot;non-dropping-particle&quot;:&quot;&quot;,&quot;parse-names&quot;:false,&quot;suffix&quot;:&quot;&quot;},{&quot;dropping-particle&quot;:&quot;&quot;,&quot;family&quot;:&quot;Rameh&quot;,&quot;given&quot;:&quot;Lucia E.&quot;,&quot;non-dropping-particle&quot;:&quot;&quot;,&quot;parse-names&quot;:false,&quot;suffix&quot;:&quot;&quot;},{&quot;dropping-particle&quot;:&quot;&quot;,&quot;family&quot;:&quot;Jacks&quot;,&quot;given&quot;:&quot;Tyler&quot;,&quot;non-dropping-particle&quot;:&quot;&quot;,&quot;parse-names&quot;:false,&quot;suffix&quot;:&quot;&quot;},{&quot;dropping-particle&quot;:&quot;&quot;,&quot;family&quot;:&quot;Root&quot;,&quot;given&quot;:&quot;David E.&quot;,&quot;non-dropping-particle&quot;:&quot;&quot;,&quot;parse-names&quot;:false,&quot;suffix&quot;:&quot;&quot;},{&quot;dropping-particle&quot;:&quot;&quot;,&quot;family&quot;:&quot;Lander&quot;,&quot;given&quot;:&quot;Eric S.&quot;,&quot;non-dropping-particle&quot;:&quot;&quot;,&quot;parse-names&quot;:false,&quot;suffix&quot;:&quot;&quot;},{&quot;dropping-particle&quot;:&quot;&quot;,&quot;family&quot;:&quot;Mills&quot;,&quot;given&quot;:&quot;Gordon B.&quot;,&quot;non-dropping-particle&quot;:&quot;&quot;,&quot;parse-names&quot;:false,&quot;suffix&quot;:&quot;&quot;},{&quot;dropping-particle&quot;:&quot;&quot;,&quot;family&quot;:&quot;Hahn&quot;,&quot;given&quot;:&quot;William C.&quot;,&quot;non-dropping-particle&quot;:&quot;&quot;,&quot;parse-names&quot;:false,&quot;suffix&quot;:&quot;&quot;},{&quot;dropping-particle&quot;:&quot;&quot;,&quot;family&quot;:&quot;Sellers&quot;,&quot;given&quot;:&quot;William R.&quot;,&quot;non-dropping-particle&quot;:&quot;&quot;,&quot;parse-names&quot;:false,&quot;suffix&quot;:&quot;&quot;},{&quot;dropping-particle&quot;:&quot;&quot;,&quot;family&quot;:&quot;Garraway&quot;,&quot;given&quot;:&quot;Levi A.&quot;,&quot;non-dropping-particle&quot;:&quot;&quot;,&quot;parse-names&quot;:false,&quot;suffix&quot;:&quot;&quot;}],&quot;container-title&quot;:&quot;Cancer Cell&quot;,&quot;id&quot;:&quot;35bd6b35-ba74-52ff-9e28-04d263a0099a&quot;,&quot;issue&quot;:&quot;1&quot;,&quot;issued&quot;:{&quot;date-parts&quot;:[[&quot;2009&quot;,&quot;7&quot;,&quot;7&quot;]]},&quot;page&quot;:&quot;21-32&quot;,&quot;publisher&quot;:&quot;Cell Press&quot;,&quot;title&quot;:&quot;AKT-Independent Signaling Downstream of Oncogenic PIK3CA Mutations in Human Cancer&quot;,&quot;type&quot;:&quot;article-journal&quot;,&quot;volume&quot;:&quot;16&quot;,&quot;container-title-short&quot;:&quot;Cancer Cell&quot;},&quot;uris&quot;:[&quot;http://www.mendeley.com/documents/?uuid=c3743a8b-54fc-3bfd-ae85-053aa81e0e6c&quot;],&quot;isTemporary&quot;:false,&quot;legacyDesktopId&quot;:&quot;c3743a8b-54fc-3bfd-ae85-053aa81e0e6c&quot;}]},{&quot;citationID&quot;:&quot;MENDELEY_CITATION_1ae6b079-adff-45a2-89aa-70c288dd50ce&quot;,&quot;properties&quot;:{&quot;noteIndex&quot;:0},&quot;isEdited&quot;:false,&quot;manualOverride&quot;:{&quot;citeprocText&quot;:&quot;&lt;sup&gt;11&lt;/sup&gt;&quot;,&quot;isManuallyOverridden&quot;:false,&quot;manualOverrideText&quot;:&quot;&quot;},&quot;citationTag&quot;:&quot;MENDELEY_CITATION_v3_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&quot;,&quot;citationItems&quot;:[{&quot;id&quot;:&quot;71cd7f1d-dd85-5f3b-bdf8-ddba612fe335&quot;,&quot;itemData&quot;:{&quot;DOI&quot;:&quot;10.1038/s41467-022-29227-2&quot;,&quot;ISSN&quot;:&quot;2041-1723&quot;,&quot;PMID&quot;:&quot;35338148&quot;,&quot;abstract&quot;:&quot;Loss of expression or activity of the tumor suppressor PTEN acts similarly to an activating mutation in the oncogene PIK3CA in elevating intracellular levels of phosphatidylinositol (3,4,5)-trisphosphate (PIP3), inducing signaling by AKT and other pro-tumorigenic signaling proteins. Here, we analyze sequence data for 34,129 colorectal cancer (CRC) patients, capturing 3,434 PTEN mutations. We identify specific patterns of PTEN mutation associated with microsatellite stability/instability (MSS/MSI), tumor mutational burden (TMB), patient age, and tumor location. Within groups separated by MSS/MSI status, this identifies distinct profiles of nucleotide hotspots, and suggests differing profiles of protein-damaging effects of mutations. Moreover, discrete categories of PTEN mutations display non-identical patterns of co-occurrence with mutations in other genes important in CRC pathogenesis, including KRAS, APC, TP53, and PIK3CA. These data provide context for clinical targeting of proteins upstream and downstream of PTEN in distinct CRC cohorts. Loss of the tumour suppressor gene PTEN leads to the activation of pro-tumourigenic signalling pathways. Here, the authors analyse sequencing data from a large cohort of colorectal cancer patients harbouring PTEN mutations and identify distinct patterns of associations with genomic and clinical features.&quot;,&quot;author&quot;:[{&quot;dropping-particle&quot;:&quot;&quot;,&quot;family&quot;:&quot;Serebriiskii&quot;,&quot;given&quot;:&quot;Ilya G.&quot;,&quot;non-dropping-particle&quot;:&quot;&quot;,&quot;parse-names&quot;:false,&quot;suffix&quot;:&quot;&quot;},{&quot;dropping-particle&quot;:&quot;&quot;,&quot;family&quot;:&quot;Pavlov&quot;,&quot;given&quot;:&quot;Valery&quot;,&quot;non-dropping-particle&quot;:&quot;&quot;,&quot;parse-names&quot;:false,&quot;suffix&quot;:&quot;&quot;},{&quot;dropping-particle&quot;:&quot;&quot;,&quot;family&quot;:&quot;Tricarico&quot;,&quot;given&quot;:&quot;Rossella&quot;,&quot;non-dropping-particle&quot;:&quot;&quot;,&quot;parse-names&quot;:false,&quot;suffix&quot;:&quot;&quot;},{&quot;dropping-particle&quot;:&quot;&quot;,&quot;family&quot;:&quot;Andrianov&quot;,&quot;given&quot;:&quot;Grigorii&quot;,&quot;non-dropping-particle&quot;:&quot;&quot;,&quot;parse-names&quot;:false,&quot;suffix&quot;:&quot;&quot;},{&quot;dropping-particle&quot;:&quot;&quot;,&quot;family&quot;:&quot;Nicolas&quot;,&quot;given&quot;:&quot;Emmanuelle&quot;,&quot;non-dropping-particle&quot;:&quot;&quot;,&quot;parse-names&quot;:false,&quot;suffix&quot;:&quot;&quot;},{&quot;dropping-particle&quot;:&quot;&quot;,&quot;family&quot;:&quot;Parker&quot;,&quot;given&quot;:&quot;Mitchell I.&quot;,&quot;non-dropping-particle&quot;:&quot;&quot;,&quot;parse-names&quot;:false,&quot;suffix&quot;:&quot;&quot;},{&quot;dropping-particle&quot;:&quot;&quot;,&quot;family&quot;:&quot;Newberg&quot;,&quot;given&quot;:&quot;Justin&quot;,&quot;non-dropping-particle&quot;:&quot;&quot;,&quot;parse-names&quot;:false,&quot;suffix&quot;:&quot;&quot;},{&quot;dropping-particle&quot;:&quot;&quot;,&quot;family&quot;:&quot;Frampton&quot;,&quot;given&quot;:&quot;Garrett&quot;,&quot;non-dropping-particle&quot;:&quot;&quot;,&quot;parse-names&quot;:false,&quot;suffix&quot;:&quot;&quot;},{&quot;dropping-particle&quot;:&quot;&quot;,&quot;family&quot;:&quot;Meyer&quot;,&quot;given&quot;:&quot;Joshua E.&quot;,&quot;non-dropping-particle&quot;:&quot;&quot;,&quot;parse-names&quot;:false,&quot;suffix&quot;:&quot;&quot;},{&quot;dropping-particle&quot;:&quot;&quot;,&quot;family&quot;:&quot;Golemis&quot;,&quot;given&quot;:&quot;Erica A.&quot;,&quot;non-dropping-particle&quot;:&quot;&quot;,&quot;parse-names&quot;:false,&quot;suffix&quot;:&quot;&quot;}],&quot;container-title&quot;:&quot;Nature Communications 2022 13:1&quot;,&quot;id&quot;:&quot;71cd7f1d-dd85-5f3b-bdf8-ddba612fe335&quot;,&quot;issue&quot;:&quot;1&quot;,&quot;issued&quot;:{&quot;date-parts&quot;:[[&quot;2022&quot;,&quot;3&quot;,&quot;25&quot;]]},&quot;page&quot;:&quot;1-17&quot;,&quot;publisher&quot;:&quot;Nature Publishing Group&quot;,&quot;title&quot;:&quot;Comprehensive characterization of PTEN mutational profile in a series of 34,129 colorectal cancers&quot;,&quot;type&quot;:&quot;article-journal&quot;,&quot;volume&quot;:&quot;13&quot;,&quot;container-title-short&quot;:&quot;&quot;},&quot;uris&quot;:[&quot;http://www.mendeley.com/documents/?uuid=5c2ce266-da68-31c1-bbd4-58c11a4f03e4&quot;],&quot;isTemporary&quot;:false,&quot;legacyDesktopId&quot;:&quot;5c2ce266-da68-31c1-bbd4-58c11a4f03e4&quot;}]},{&quot;citationID&quot;:&quot;MENDELEY_CITATION_2b433990-82d1-49b6-a78f-9a36119c37a5&quot;,&quot;properties&quot;:{&quot;noteIndex&quot;:0},&quot;isEdited&quot;:false,&quot;manualOverride&quot;:{&quot;citeprocText&quot;:&quot;&lt;sup&gt;37&lt;/sup&gt;&quot;,&quot;isManuallyOverridden&quot;:false,&quot;manualOverrideText&quot;:&quot;&quot;},&quot;citationTag&quot;:&quot;MENDELEY_CITATION_v3_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&quot;,&quot;citationItems&quot;:[{&quot;id&quot;:&quot;9057e8e8-5a83-5b1c-9bd3-c53cdbbf3679&quot;,&quot;itemData&quot;:{&quot;DOI&quot;:&quot;10.1038/s41467-017-02002-4&quot;,&quot;ISSN&quot;:&quot;2041-1723&quot;,&quot;abstract&quot;:&quot;Mutations in PIK3CA are very frequent in cancer and lead to sustained PI3K pathway activation. The impact of acute expression of mutant PIK3CA during early stages of malignancy is unknown. Using a mouse model to activate the Pik3ca\n                        H1047R hotspot mutation in the heterozygous state from its endogenous locus, we here report that mutant Pik3ca induces centrosome amplification in cultured cells (through a pathway involving AKT, ROCK and CDK2/Cyclin E-nucleophosmin) and in mouse tissues, and increased in vitro cellular tolerance to spontaneous genome doubling. We also present evidence that the majority of PIK3CA\n                        H1047R mutations in the TCGA breast cancer cohort precede genome doubling. These previously unappreciated roles of PIK3CA mutation show that PI3K signalling can contribute to the generation of irreversible genomic changes in cancer. While this can limit the impact of PI3K-targeted therapies, these findings also open the opportunity for therapeutic approaches aimed at limiting tumour heterogeneity and evolution.&quot;,&quot;author&quot;:[{&quot;dropping-particle&quot;:&quot;&quot;,&quot;family&quot;:&quot;Berenjeno&quot;,&quot;given&quot;:&quot;Inma M.&quot;,&quot;non-dropping-particle&quot;:&quot;&quot;,&quot;parse-names&quot;:false,&quot;suffix&quot;:&quot;&quot;},{&quot;dropping-particle&quot;:&quot;&quot;,&quot;family&quot;:&quot;Piñeiro&quot;,&quot;given&quot;:&quot;Roberto&quot;,&quot;non-dropping-particle&quot;:&quot;&quot;,&quot;parse-names&quot;:false,&quot;suffix&quot;:&quot;&quot;},{&quot;dropping-particle&quot;:&quot;&quot;,&quot;family&quot;:&quot;Castillo&quot;,&quot;given&quot;:&quot;Sandra D.&quot;,&quot;non-dropping-particle&quot;:&quot;&quot;,&quot;parse-names&quot;:false,&quot;suffix&quot;:&quot;&quot;},{&quot;dropping-particle&quot;:&quot;&quot;,&quot;family&quot;:&quot;Pearce&quot;,&quot;given&quot;:&quot;Wayne&quot;,&quot;non-dropping-particle&quot;:&quot;&quot;,&quot;parse-names&quot;:false,&quot;suffix&quot;:&quot;&quot;},{&quot;dropping-particle&quot;:&quot;&quot;,&quot;family&quot;:&quot;McGranahan&quot;,&quot;given&quot;:&quot;Nicholas&quot;,&quot;non-dropping-particle&quot;:&quot;&quot;,&quot;parse-names&quot;:false,&quot;suffix&quot;:&quot;&quot;},{&quot;dropping-particle&quot;:&quot;&quot;,&quot;family&quot;:&quot;Dewhurst&quot;,&quot;given&quot;:&quot;Sally M.&quot;,&quot;non-dropping-particle&quot;:&quot;&quot;,&quot;parse-names&quot;:false,&quot;suffix&quot;:&quot;&quot;},{&quot;dropping-particle&quot;:&quot;&quot;,&quot;family&quot;:&quot;Meniel&quot;,&quot;given&quot;:&quot;Valerie&quot;,&quot;non-dropping-particle&quot;:&quot;&quot;,&quot;parse-names&quot;:false,&quot;suffix&quot;:&quot;&quot;},{&quot;dropping-particle&quot;:&quot;&quot;,&quot;family&quot;:&quot;Birkbak&quot;,&quot;given&quot;:&quot;Nicolai J.&quot;,&quot;non-dropping-particle&quot;:&quot;&quot;,&quot;parse-names&quot;:false,&quot;suffix&quot;:&quot;&quot;},{&quot;dropping-particle&quot;:&quot;&quot;,&quot;family&quot;:&quot;Lau&quot;,&quot;given&quot;:&quot;Evelyn&quot;,&quot;non-dropping-particle&quot;:&quot;&quot;,&quot;parse-names&quot;:false,&quot;suffix&quot;:&quot;&quot;},{&quot;dropping-particle&quot;:&quot;&quot;,&quot;family&quot;:&quot;Sansregret&quot;,&quot;given&quot;:&quot;Laurent&quot;,&quot;non-dropping-particle&quot;:&quot;&quot;,&quot;parse-names&quot;:false,&quot;suffix&quot;:&quot;&quot;},{&quot;dropping-particle&quot;:&quot;&quot;,&quot;family&quot;:&quot;Morelli&quot;,&quot;given&quot;:&quot;Daniele&quot;,&quot;non-dropping-particle&quot;:&quot;&quot;,&quot;parse-names&quot;:false,&quot;suffix&quot;:&quot;&quot;},{&quot;dropping-particle&quot;:&quot;&quot;,&quot;family&quot;:&quot;Kanu&quot;,&quot;given&quot;:&quot;Nnennaya&quot;,&quot;non-dropping-particle&quot;:&quot;&quot;,&quot;parse-names&quot;:false,&quot;suffix&quot;:&quot;&quot;},{&quot;dropping-particle&quot;:&quot;&quot;,&quot;family&quot;:&quot;Srinivas&quot;,&quot;given&quot;:&quot;Shankar&quot;,&quot;non-dropping-particle&quot;:&quot;&quot;,&quot;parse-names&quot;:false,&quot;suffix&quot;:&quot;&quot;},{&quot;dropping-particle&quot;:&quot;&quot;,&quot;family&quot;:&quot;Graupera&quot;,&quot;given&quot;:&quot;Mariona&quot;,&quot;non-dropping-particle&quot;:&quot;&quot;,&quot;parse-names&quot;:false,&quot;suffix&quot;:&quot;&quot;},{&quot;dropping-particle&quot;:&quot;&quot;,&quot;family&quot;:&quot;Parker&quot;,&quot;given&quot;:&quot;Victoria E. R.&quot;,&quot;non-dropping-particle&quot;:&quot;&quot;,&quot;parse-names&quot;:false,&quot;suffix&quot;:&quot;&quot;},{&quot;dropping-particle&quot;:&quot;&quot;,&quot;family&quot;:&quot;Montgomery&quot;,&quot;given&quot;:&quot;Karen G.&quot;,&quot;non-dropping-particle&quot;:&quot;&quot;,&quot;parse-names&quot;:false,&quot;suffix&quot;:&quot;&quot;},{&quot;dropping-particle&quot;:&quot;&quot;,&quot;family&quot;:&quot;Moniz&quot;,&quot;given&quot;:&quot;Larissa S.&quot;,&quot;non-dropping-particle&quot;:&quot;&quot;,&quot;parse-names&quot;:false,&quot;suffix&quot;:&quot;&quot;},{&quot;dropping-particle&quot;:&quot;&quot;,&quot;family&quot;:&quot;Scudamore&quot;,&quot;given&quot;:&quot;Cheryl L.&quot;,&quot;non-dropping-particle&quot;:&quot;&quot;,&quot;parse-names&quot;:false,&quot;suffix&quot;:&quot;&quot;},{&quot;dropping-particle&quot;:&quot;&quot;,&quot;family&quot;:&quot;Phillips&quot;,&quot;given&quot;:&quot;Wayne A.&quot;,&quot;non-dropping-particle&quot;:&quot;&quot;,&quot;parse-names&quot;:false,&quot;suffix&quot;:&quot;&quot;},{&quot;dropping-particle&quot;:&quot;&quot;,&quot;family&quot;:&quot;Semple&quot;,&quot;given&quot;:&quot;Robert K.&quot;,&quot;non-dropping-particle&quot;:&quot;&quot;,&quot;parse-names&quot;:false,&quot;suffix&quot;:&quot;&quot;},{&quot;dropping-particle&quot;:&quot;&quot;,&quot;family&quot;:&quot;Clarke&quot;,&quot;given&quot;:&quot;Alan&quot;,&quot;non-dropping-particle&quot;:&quot;&quot;,&quot;parse-names&quot;:false,&quot;suffix&quot;:&quot;&quot;},{&quot;dropping-particle&quot;:&quot;&quot;,&quot;family&quot;:&quot;Swanton&quot;,&quot;given&quot;:&quot;Charles&quot;,&quot;non-dropping-particle&quot;:&quot;&quot;,&quot;parse-names&quot;:false,&quot;suffix&quot;:&quot;&quot;},{&quot;dropping-particle&quot;:&quot;&quot;,&quot;family&quot;:&quot;Vanhaesebroeck&quot;,&quot;given&quot;:&quot;Bart&quot;,&quot;non-dropping-particle&quot;:&quot;&quot;,&quot;parse-names&quot;:false,&quot;suffix&quot;:&quot;&quot;}],&quot;container-title&quot;:&quot;Nature Communications&quot;,&quot;id&quot;:&quot;9057e8e8-5a83-5b1c-9bd3-c53cdbbf3679&quot;,&quot;issue&quot;:&quot;1&quot;,&quot;issued&quot;:{&quot;date-parts&quot;:[[&quot;2017&quot;,&quot;12&quot;,&quot;24&quot;]]},&quot;page&quot;:&quot;1773&quot;,&quot;publisher&quot;:&quot;Nature Publishing Group&quot;,&quot;title&quot;:&quot;Oncogenic PIK3CA induces centrosome amplification and tolerance to genome doubling&quot;,&quot;type&quot;:&quot;article-journal&quot;,&quot;volume&quot;:&quot;8&quot;,&quot;container-title-short&quot;:&quot;Nat Commun&quot;},&quot;uris&quot;:[&quot;http://www.mendeley.com/documents/?uuid=901a13a3-711d-3f99-8f75-427b4111f593&quot;],&quot;isTemporary&quot;:false,&quot;legacyDesktopId&quot;:&quot;901a13a3-711d-3f99-8f75-427b4111f593&quot;}]},{&quot;citationID&quot;:&quot;MENDELEY_CITATION_3864ceaf-4303-4b68-a3df-36d86ee814f0&quot;,&quot;properties&quot;:{&quot;noteIndex&quot;:0},&quot;isEdited&quot;:false,&quot;manualOverride&quot;:{&quot;citeprocText&quot;:&quot;&lt;sup&gt;38&lt;/sup&gt;&quot;,&quot;isManuallyOverridden&quot;:false,&quot;manualOverrideText&quot;:&quot;&quot;},&quot;citationTag&quot;:&quot;MENDELEY_CITATION_v3_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&quot;,&quot;citationItems&quot;:[{&quot;id&quot;:&quot;10b7bb16-587b-5804-af9f-730488d83fd9&quot;,&quot;itemData&quot;:{&quot;DOI&quot;:&quot;10.1016/J.BMCL.2015.10.002&quot;,&quot;ISSN&quot;:&quot;0960-894X&quot;,&quot;PMID&quot;:&quot;26475521&quot;,&quot;abstract&quot;:&quot;Starting from potent inhibitors of PI3Kα having poor general kinase selectivity (e.g., 1 and 2), optimisation of this series led to the identification of 25, a potent inhibitor of PI3Kα (wild type, E545K and H1047R mutations) and PI3Kδ, selective versus PI3Kβ and PI3Kγ, with excellent general kinase selectivity. Compound 25 displayed low metabolic turnover and suitable physical properties for oral administration. In vivo, compound 25 showed pharmacodynamic modulation of AKT phosphorylation and near complete inhibition of tumour growth (93% tumour growth inhibition) in a murine H1047R PI3Kα mutated SKOV-3 xenograft tumour model after chronic oral administration at 25 mg/kg b.i.d. Compound 25, also known as AZD8835, is currently in phase I clinical trials.&quot;,&quot;author&quot;:[{&quot;dropping-particle&quot;:&quot;&quot;,&quot;family&quot;:&quot;Barlaam&quot;,&quot;given&quot;:&quot;Bernard&quot;,&quot;non-dropping-particle&quot;:&quot;&quot;,&quot;parse-names&quot;:false,&quot;suffix&quot;:&quot;&quot;},{&quot;dropping-particle&quot;:&quot;&quot;,&quot;family&quot;:&quot;Cosulich&quot;,&quot;given&quot;:&quot;Sabina&quot;,&quot;non-dropping-particle&quot;:&quot;&quot;,&quot;parse-names&quot;:false,&quot;suffix&quot;:&quot;&quot;},{&quot;dropping-particle&quot;:&quot;&quot;,&quot;family&quot;:&quot;Delouvrié&quot;,&quot;given&quot;:&quot;Bénédicte&quot;,&quot;non-dropping-particle&quot;:&quot;&quot;,&quot;parse-names&quot;:false,&quot;suffix&quot;:&quot;&quot;},{&quot;dropping-particle&quot;:&quot;&quot;,&quot;family&quot;:&quot;Ellston&quot;,&quot;given&quot;:&quot;Rebecca&quot;,&quot;non-dropping-particle&quot;:&quot;&quot;,&quot;parse-names&quot;:false,&quot;suffix&quot;:&quot;&quot;},{&quot;dropping-particle&quot;:&quot;&quot;,&quot;family&quot;:&quot;Fitzek&quot;,&quot;given&quot;:&quot;Martina&quot;,&quot;non-dropping-particle&quot;:&quot;&quot;,&quot;parse-names&quot;:false,&quot;suffix&quot;:&quot;&quot;},{&quot;dropping-particle&quot;:&quot;&quot;,&quot;family&quot;:&quot;Germain&quot;,&quot;given&quot;:&quot;Hervé&quot;,&quot;non-dropping-particle&quot;:&quot;&quot;,&quot;parse-names&quot;:false,&quot;suffix&quot;:&quot;&quot;},{&quot;dropping-particle&quot;:&quot;&quot;,&quot;family&quot;:&quot;Green&quot;,&quot;given&quot;:&quot;Stephen&quot;,&quot;non-dropping-particle&quot;:&quot;&quot;,&quot;parse-names&quot;:false,&quot;suffix&quot;:&quot;&quot;},{&quot;dropping-particle&quot;:&quot;&quot;,&quot;family&quot;:&quot;Hancox&quot;,&quot;given&quot;:&quot;Urs&quot;,&quot;non-dropping-particle&quot;:&quot;&quot;,&quot;parse-names&quot;:false,&quot;suffix&quot;:&quot;&quot;},{&quot;dropping-particle&quot;:&quot;&quot;,&quot;family&quot;:&quot;Harris&quot;,&quot;given&quot;:&quot;Craig S.&quot;,&quot;non-dropping-particle&quot;:&quot;&quot;,&quot;parse-names&quot;:false,&quot;suffix&quot;:&quot;&quot;},{&quot;dropping-particle&quot;:&quot;&quot;,&quot;family&quot;:&quot;Hudson&quot;,&quot;given&quot;:&quot;Kevin&quot;,&quot;non-dropping-particle&quot;:&quot;&quot;,&quot;parse-names&quot;:false,&quot;suffix&quot;:&quot;&quot;},{&quot;dropping-particle&quot;:&quot;&quot;,&quot;family&quot;:&quot;Lambert-Van Der Brempt&quot;,&quot;given&quot;:&quot;Christine&quot;,&quot;non-dropping-particle&quot;:&quot;&quot;,&quot;parse-names&quot;:false,&quot;suffix&quot;:&quot;&quot;},{&quot;dropping-particle&quot;:&quot;&quot;,&quot;family&quot;:&quot;Lebraud&quot;,&quot;given&quot;:&quot;Honorine&quot;,&quot;non-dropping-particle&quot;:&quot;&quot;,&quot;parse-names&quot;:false,&quot;suffix&quot;:&quot;&quot;},{&quot;dropping-particle&quot;:&quot;&quot;,&quot;family&quot;:&quot;Magnien&quot;,&quot;given&quot;:&quot;Françoise&quot;,&quot;non-dropping-particle&quot;:&quot;&quot;,&quot;parse-names&quot;:false,&quot;suffix&quot;:&quot;&quot;},{&quot;dropping-particle&quot;:&quot;&quot;,&quot;family&quot;:&quot;Lamorlette&quot;,&quot;given&quot;:&quot;Maryannick&quot;,&quot;non-dropping-particle&quot;:&quot;&quot;,&quot;parse-names&quot;:false,&quot;suffix&quot;:&quot;&quot;},{&quot;dropping-particle&quot;:&quot;&quot;,&quot;family&quot;:&quot;Griffon&quot;,&quot;given&quot;:&quot;Antoine&quot;,&quot;non-dropping-particle&quot;:&quot;Le&quot;,&quot;parse-names&quot;:false,&quot;suffix&quot;:&quot;&quot;},{&quot;dropping-particle&quot;:&quot;&quot;,&quot;family&quot;:&quot;Morgentin&quot;,&quot;given&quot;:&quot;Rémy&quot;,&quot;non-dropping-particle&quot;:&quot;&quot;,&quot;parse-names&quot;:false,&quot;suffix&quot;:&quot;&quot;},{&quot;dropping-particle&quot;:&quot;&quot;,&quot;family&quot;:&quot;Ouvry&quot;,&quot;given&quot;:&quot;Gilles&quot;,&quot;non-dropping-particle&quot;:&quot;&quot;,&quot;parse-names&quot;:false,&quot;suffix&quot;:&quot;&quot;},{&quot;dropping-particle&quot;:&quot;&quot;,&quot;family&quot;:&quot;Page&quot;,&quot;given&quot;:&quot;Ken&quot;,&quot;non-dropping-particle&quot;:&quot;&quot;,&quot;parse-names&quot;:false,&quot;suffix&quot;:&quot;&quot;},{&quot;dropping-particle&quot;:&quot;&quot;,&quot;family&quot;:&quot;Pasquet&quot;,&quot;given&quot;:&quot;Georges&quot;,&quot;non-dropping-particle&quot;:&quot;&quot;,&quot;parse-names&quot;:false,&quot;suffix&quot;:&quot;&quot;},{&quot;dropping-particle&quot;:&quot;&quot;,&quot;family&quot;:&quot;Polanska&quot;,&quot;given&quot;:&quot;Urszula&quot;,&quot;non-dropping-particle&quot;:&quot;&quot;,&quot;parse-names&quot;:false,&quot;suffix&quot;:&quot;&quot;},{&quot;dropping-particle&quot;:&quot;&quot;,&quot;family&quot;:&quot;Ruston&quot;,&quot;given&quot;:&quot;Linette&quot;,&quot;non-dropping-particle&quot;:&quot;&quot;,&quot;parse-names&quot;:false,&quot;suffix&quot;:&quot;&quot;},{&quot;dropping-particle&quot;:&quot;&quot;,&quot;family&quot;:&quot;Saleh&quot;,&quot;given&quot;:&quot;Twana&quot;,&quot;non-dropping-particle&quot;:&quot;&quot;,&quot;parse-names&quot;:false,&quot;suffix&quot;:&quot;&quot;},{&quot;dropping-particle&quot;:&quot;&quot;,&quot;family&quot;:&quot;Vautier&quot;,&quot;given&quot;:&quot;Michel&quot;,&quot;non-dropping-particle&quot;:&quot;&quot;,&quot;parse-names&quot;:false,&quot;suffix&quot;:&quot;&quot;},{&quot;dropping-particle&quot;:&quot;&quot;,&quot;family&quot;:&quot;Ward&quot;,&quot;given&quot;:&quot;Lara&quot;,&quot;non-dropping-particle&quot;:&quot;&quot;,&quot;parse-names&quot;:false,&quot;suffix&quot;:&quot;&quot;}],&quot;container-title&quot;:&quot;Bioorganic &amp; Medicinal Chemistry Letters&quot;,&quot;id&quot;:&quot;10b7bb16-587b-5804-af9f-730488d83fd9&quot;,&quot;issue&quot;:&quot;22&quot;,&quot;issued&quot;:{&quot;date-parts&quot;:[[&quot;2015&quot;,&quot;11&quot;,&quot;15&quot;]]},&quot;page&quot;:&quot;5155-5162&quot;,&quot;publisher&quot;:&quot;Pergamon&quot;,&quot;title&quot;:&quot;Discovery of 1-(4-(5-(5-amino-6-(5-tert-butyl-1,3,4-oxadiazol-2-yl)pyrazin-2-yl)-1-ethyl-1,2,4-triazol-3-yl)piperidin-1-yl)-3-hydroxypropan-1-one (AZD8835): A potent and selective inhibitor of PI3Kα and PI3Kδ for the treatment of cancers&quot;,&quot;type&quot;:&quot;article-journal&quot;,&quot;volume&quot;:&quot;25&quot;,&quot;container-title-short&quot;:&quot;Bioorg Med Chem Lett&quot;},&quot;uris&quot;:[&quot;http://www.mendeley.com/documents/?uuid=8dfd2b89-7a5e-33f6-899c-a9f4a14bfb70&quot;],&quot;isTemporary&quot;:false,&quot;legacyDesktopId&quot;:&quot;8dfd2b89-7a5e-33f6-899c-a9f4a14bfb70&quot;}]},{&quot;citationID&quot;:&quot;MENDELEY_CITATION_446fc5a2-c76e-4193-9141-dd0ca55b43f3&quot;,&quot;properties&quot;:{&quot;noteIndex&quot;:0},&quot;isEdited&quot;:false,&quot;manualOverride&quot;:{&quot;citeprocText&quot;:&quot;&lt;sup&gt;39&lt;/sup&gt;&quot;,&quot;isManuallyOverridden&quot;:false,&quot;manualOverrideText&quot;:&quot;&quot;},&quot;citationTag&quot;:&quot;MENDELEY_CITATION_v3_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&quot;,&quot;citationItems&quot;:[{&quot;id&quot;:&quot;bc425c86-8304-5398-8325-8a7844034d0e&quot;,&quot;itemData&quot;:{&quot;DOI&quot;:&quot;10.1101/GAD.287404&quot;,&quot;PMID&quot;:&quot;15198980&quot;,&quot;author&quot;:[{&quot;dropping-particle&quot;:&quot;&quot;,&quot;family&quot;:&quot;Sansom&quot;,&quot;given&quot;:&quot;Owen J.&quot;,&quot;non-dropping-particle&quot;:&quot;&quot;,&quot;parse-names&quot;:false,&quot;suffix&quot;:&quot;&quot;},{&quot;dropping-particle&quot;:&quot;&quot;,&quot;family&quot;:&quot;Reed&quot;,&quot;given&quot;:&quot;Karen R.&quot;,&quot;non-dropping-particle&quot;:&quot;&quot;,&quot;parse-names&quot;:false,&quot;suffix&quot;:&quot;&quot;},{&quot;dropping-particle&quot;:&quot;&quot;,&quot;family&quot;:&quot;Hayes&quot;,&quot;given&quot;:&quot;Anthony J.&quot;,&quot;non-dropping-particle&quot;:&quot;&quot;,&quot;parse-names&quot;:false,&quot;suffix&quot;:&quot;&quot;},{&quot;dropping-particle&quot;:&quot;&quot;,&quot;family&quot;:&quot;Ireland&quot;,&quot;given&quot;:&quot;Heather&quot;,&quot;non-dropping-particle&quot;:&quot;&quot;,&quot;parse-names&quot;:false,&quot;suffix&quot;:&quot;&quot;},{&quot;dropping-particle&quot;:&quot;&quot;,&quot;family&quot;:&quot;Brinkmann&quot;,&quot;given&quot;:&quot;Hannah&quot;,&quot;non-dropping-particle&quot;:&quot;&quot;,&quot;parse-names&quot;:false,&quot;suffix&quot;:&quot;&quot;},{&quot;dropping-particle&quot;:&quot;&quot;,&quot;family&quot;:&quot;Newton&quot;,&quot;given&quot;:&quot;Ian P.&quot;,&quot;non-dropping-particle&quot;:&quot;&quot;,&quot;parse-names&quot;:false,&quot;suffix&quot;:&quot;&quot;},{&quot;dropping-particle&quot;:&quot;&quot;,&quot;family&quot;:&quot;Batlle&quot;,&quot;given&quot;:&quot;Eduard&quot;,&quot;non-dropping-particle&quot;:&quot;&quot;,&quot;parse-names&quot;:false,&quot;suffix&quot;:&quot;&quot;},{&quot;dropping-particle&quot;:&quot;&quot;,&quot;family&quot;:&quot;Simon-Assmann&quot;,&quot;given&quot;:&quot;Patricia&quot;,&quot;non-dropping-particle&quot;:&quot;&quot;,&quot;parse-names&quot;:false,&quot;suffix&quot;:&quot;&quot;},{&quot;dropping-particle&quot;:&quot;&quot;,&quot;family&quot;:&quot;Clevers&quot;,&quot;given&quot;:&quot;Hans&quot;,&quot;non-dropping-particle&quot;:&quot;&quot;,&quot;parse-names&quot;:false,&quot;suffix&quot;:&quot;&quot;},{&quot;dropping-particle&quot;:&quot;&quot;,&quot;family&quot;:&quot;Nathke&quot;,&quot;given&quot;:&quot;Inke S.&quot;,&quot;non-dropping-particle&quot;:&quot;&quot;,&quot;parse-names&quot;:false,&quot;suffix&quot;:&quot;&quot;},{&quot;dropping-particle&quot;:&quot;&quot;,&quot;family&quot;:&quot;Clarke&quot;,&quot;given&quot;:&quot;Alan R.&quot;,&quot;non-dropping-particle&quot;:&quot;&quot;,&quot;parse-names&quot;:false,&quot;suffix&quot;:&quot;&quot;},{&quot;dropping-particle&quot;:&quot;&quot;,&quot;family&quot;:&quot;Winton&quot;,&quot;given&quot;:&quot;Douglas J.&quot;,&quot;non-dropping-particle&quot;:&quot;&quot;,&quot;parse-names&quot;:false,&quot;suffix&quot;:&quot;&quot;}],&quot;container-title&quot;:&quot;Genes &amp; Development&quot;,&quot;id&quot;:&quot;bc425c86-8304-5398-8325-8a7844034d0e&quot;,&quot;issue&quot;:&quot;12&quot;,&quot;issued&quot;:{&quot;date-parts&quot;:[[&quot;2004&quot;]]},&quot;page&quot;:&quot;1385&quot;,&quot;publisher&quot;:&quot;Cold Spring Harbor Laboratory Press&quot;,&quot;title&quot;:&quot;Loss of Apc in vivo immediately perturbs Wnt signaling, differentiation, and migration&quot;,&quot;type&quot;:&quot;article-journal&quot;,&quot;volume&quot;:&quot;18&quot;,&quot;container-title-short&quot;:&quot;Genes Dev&quot;},&quot;uris&quot;:[&quot;http://www.mendeley.com/documents/?uuid=e38a72dc-0b70-3b59-861a-9b7b741097d7&quot;],&quot;isTemporary&quot;:false,&quot;legacyDesktopId&quot;:&quot;e38a72dc-0b70-3b59-861a-9b7b741097d7&quot;}]},{&quot;citationID&quot;:&quot;MENDELEY_CITATION_5c25e128-9aec-4d8b-b245-7e92943af2a9&quot;,&quot;properties&quot;:{&quot;noteIndex&quot;:0},&quot;isEdited&quot;:false,&quot;manualOverride&quot;:{&quot;citeprocText&quot;:&quot;&lt;sup&gt;40&lt;/sup&gt;&quot;,&quot;isManuallyOverridden&quot;:false,&quot;manualOverrideText&quot;:&quot;&quot;},&quot;citationTag&quot;:&quot;MENDELEY_CITATION_v3_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&quot;,&quot;citationItems&quot;:[{&quot;id&quot;:&quot;4ec1f383-76bb-5b11-92be-b8cd5164beab&quot;,&quot;itemData&quot;:{&quot;DOI&quot;:&quot;10.1038/nm.3967&quot;,&quot;ISSN&quot;:&quot;1078-8956&quot;,&quot;abstract&quot;:&quot;An international consortium of colorectal cancer researchers undertakes a large-scale data sharing project to achieve a consensus molecular classification of colorectal cancers.&quot;,&quot;author&quot;:[{&quot;dropping-particle&quot;:&quot;&quot;,&quot;family&quot;:&quot;Guinney&quot;,&quot;given&quot;:&quot;Justin&quot;,&quot;non-dropping-particle&quot;:&quot;&quot;,&quot;parse-names&quot;:false,&quot;suffix&quot;:&quot;&quot;},{&quot;dropping-particle&quot;:&quot;&quot;,&quot;family&quot;:&quot;Dienstmann&quot;,&quot;given&quot;:&quot;Rodrigo&quot;,&quot;non-dropping-particle&quot;:&quot;&quot;,&quot;parse-names&quot;:false,&quot;suffix&quot;:&quot;&quot;},{&quot;dropping-particle&quot;:&quot;&quot;,&quot;family&quot;:&quot;Wang&quot;,&quot;given&quot;:&quot;Xin&quot;,&quot;non-dropping-particle&quot;:&quot;&quot;,&quot;parse-names&quot;:false,&quot;suffix&quot;:&quot;&quot;},{&quot;dropping-particle&quot;:&quot;&quot;,&quot;family&quot;:&quot;Reyniès&quot;,&quot;given&quot;:&quot;Aurélien&quot;,&quot;non-dropping-particle&quot;:&quot;de&quot;,&quot;parse-names&quot;:false,&quot;suffix&quot;:&quot;&quot;},{&quot;dropping-particle&quot;:&quot;&quot;,&quot;family&quot;:&quot;Schlicker&quot;,&quot;given&quot;:&quot;Andreas&quot;,&quot;non-dropping-particle&quot;:&quot;&quot;,&quot;parse-names&quot;:false,&quot;suffix&quot;:&quot;&quot;},{&quot;dropping-particle&quot;:&quot;&quot;,&quot;family&quot;:&quot;Soneson&quot;,&quot;given&quot;:&quot;Charlotte&quot;,&quot;non-dropping-particle&quot;:&quot;&quot;,&quot;parse-names&quot;:false,&quot;suffix&quot;:&quot;&quot;},{&quot;dropping-particle&quot;:&quot;&quot;,&quot;family&quot;:&quot;Marisa&quot;,&quot;given&quot;:&quot;Laetitia&quot;,&quot;non-dropping-particle&quot;:&quot;&quot;,&quot;parse-names&quot;:false,&quot;suffix&quot;:&quot;&quot;},{&quot;dropping-particle&quot;:&quot;&quot;,&quot;family&quot;:&quot;Roepman&quot;,&quot;given&quot;:&quot;Paul&quot;,&quot;non-dropping-particle&quot;:&quot;&quot;,&quot;parse-names&quot;:false,&quot;suffix&quot;:&quot;&quot;},{&quot;dropping-particle&quot;:&quot;&quot;,&quot;family&quot;:&quot;Nyamundanda&quot;,&quot;given&quot;:&quot;Gift&quot;,&quot;non-dropping-particle&quot;:&quot;&quot;,&quot;parse-names&quot;:false,&quot;suffix&quot;:&quot;&quot;},{&quot;dropping-particle&quot;:&quot;&quot;,&quot;family&quot;:&quot;Angelino&quot;,&quot;given&quot;:&quot;Paolo&quot;,&quot;non-dropping-particle&quot;:&quot;&quot;,&quot;parse-names&quot;:false,&quot;suffix&quot;:&quot;&quot;},{&quot;dropping-particle&quot;:&quot;&quot;,&quot;family&quot;:&quot;Bot&quot;,&quot;given&quot;:&quot;Brian M&quot;,&quot;non-dropping-particle&quot;:&quot;&quot;,&quot;parse-names&quot;:false,&quot;suffix&quot;:&quot;&quot;},{&quot;dropping-particle&quot;:&quot;&quot;,&quot;family&quot;:&quot;Morris&quot;,&quot;given&quot;:&quot;Jeffrey S&quot;,&quot;non-dropping-particle&quot;:&quot;&quot;,&quot;parse-names&quot;:false,&quot;suffix&quot;:&quot;&quot;},{&quot;dropping-particle&quot;:&quot;&quot;,&quot;family&quot;:&quot;Simon&quot;,&quot;given&quot;:&quot;Iris M&quot;,&quot;non-dropping-particle&quot;:&quot;&quot;,&quot;parse-names&quot;:false,&quot;suffix&quot;:&quot;&quot;},{&quot;dropping-particle&quot;:&quot;&quot;,&quot;family&quot;:&quot;Gerster&quot;,&quot;given&quot;:&quot;Sarah&quot;,&quot;non-dropping-particle&quot;:&quot;&quot;,&quot;parse-names&quot;:false,&quot;suffix&quot;:&quot;&quot;},{&quot;dropping-particle&quot;:&quot;&quot;,&quot;family&quot;:&quot;Fessler&quot;,&quot;given&quot;:&quot;Evelyn&quot;,&quot;non-dropping-particle&quot;:&quot;&quot;,&quot;parse-names&quot;:false,&quot;suffix&quot;:&quot;&quot;},{&quot;dropping-particle&quot;:&quot;&quot;,&quot;family&quot;:&quot;Sousa E Melo&quot;,&quot;given&quot;:&quot;Felipe&quot;,&quot;non-dropping-particle&quot;:&quot;De&quot;,&quot;parse-names&quot;:false,&quot;suffix&quot;:&quot;&quot;},{&quot;dropping-particle&quot;:&quot;&quot;,&quot;family&quot;:&quot;Missiaglia&quot;,&quot;given&quot;:&quot;Edoardo&quot;,&quot;non-dropping-particle&quot;:&quot;&quot;,&quot;parse-names&quot;:false,&quot;suffix&quot;:&quot;&quot;},{&quot;dropping-particle&quot;:&quot;&quot;,&quot;family&quot;:&quot;Ramay&quot;,&quot;given&quot;:&quot;Hena&quot;,&quot;non-dropping-particle&quot;:&quot;&quot;,&quot;parse-names&quot;:false,&quot;suffix&quot;:&quot;&quot;},{&quot;dropping-particle&quot;:&quot;&quot;,&quot;family&quot;:&quot;Barras&quot;,&quot;given&quot;:&quot;David&quot;,&quot;non-dropping-particle&quot;:&quot;&quot;,&quot;parse-names&quot;:false,&quot;suffix&quot;:&quot;&quot;},{&quot;dropping-particle&quot;:&quot;&quot;,&quot;family&quot;:&quot;Homicsko&quot;,&quot;given&quot;:&quot;Krisztian&quot;,&quot;non-dropping-particle&quot;:&quot;&quot;,&quot;parse-names&quot;:false,&quot;suffix&quot;:&quot;&quot;},{&quot;dropping-particle&quot;:&quot;&quot;,&quot;family&quot;:&quot;Maru&quot;,&quot;given&quot;:&quot;Dipen&quot;,&quot;non-dropping-particle&quot;:&quot;&quot;,&quot;parse-names&quot;:false,&quot;suffix&quot;:&quot;&quot;},{&quot;dropping-particle&quot;:&quot;&quot;,&quot;family&quot;:&quot;Manyam&quot;,&quot;given&quot;:&quot;Ganiraju C&quot;,&quot;non-dropping-particle&quot;:&quot;&quot;,&quot;parse-names&quot;:false,&quot;suffix&quot;:&quot;&quot;},{&quot;dropping-particle&quot;:&quot;&quot;,&quot;family&quot;:&quot;Broom&quot;,&quot;given&quot;:&quot;Bradley&quot;,&quot;non-dropping-particle&quot;:&quot;&quot;,&quot;parse-names&quot;:false,&quot;suffix&quot;:&quot;&quot;},{&quot;dropping-particle&quot;:&quot;&quot;,&quot;family&quot;:&quot;Boige&quot;,&quot;given&quot;:&quot;Valerie&quot;,&quot;non-dropping-particle&quot;:&quot;&quot;,&quot;parse-names&quot;:false,&quot;suffix&quot;:&quot;&quot;},{&quot;dropping-particle&quot;:&quot;&quot;,&quot;family&quot;:&quot;Perez-Villamil&quot;,&quot;given&quot;:&quot;Beatriz&quot;,&quot;non-dropping-particle&quot;:&quot;&quot;,&quot;parse-names&quot;:false,&quot;suffix&quot;:&quot;&quot;},{&quot;dropping-particle&quot;:&quot;&quot;,&quot;family&quot;:&quot;Laderas&quot;,&quot;given&quot;:&quot;Ted&quot;,&quot;non-dropping-particle&quot;:&quot;&quot;,&quot;parse-names&quot;:false,&quot;suffix&quot;:&quot;&quot;},{&quot;dropping-particle&quot;:&quot;&quot;,&quot;family&quot;:&quot;Salazar&quot;,&quot;given&quot;:&quot;Ramon&quot;,&quot;non-dropping-particle&quot;:&quot;&quot;,&quot;parse-names&quot;:false,&quot;suffix&quot;:&quot;&quot;},{&quot;dropping-particle&quot;:&quot;&quot;,&quot;family&quot;:&quot;Gray&quot;,&quot;given&quot;:&quot;Joe W&quot;,&quot;non-dropping-particle&quot;:&quot;&quot;,&quot;parse-names&quot;:false,&quot;suffix&quot;:&quot;&quot;},{&quot;dropping-particle&quot;:&quot;&quot;,&quot;family&quot;:&quot;Hanahan&quot;,&quot;given&quot;:&quot;Douglas&quot;,&quot;non-dropping-particle&quot;:&quot;&quot;,&quot;parse-names&quot;:false,&quot;suffix&quot;:&quot;&quot;},{&quot;dropping-particle&quot;:&quot;&quot;,&quot;family&quot;:&quot;Tabernero&quot;,&quot;given&quot;:&quot;Josep&quot;,&quot;non-dropping-particle&quot;:&quot;&quot;,&quot;parse-names&quot;:false,&quot;suffix&quot;:&quot;&quot;},{&quot;dropping-particle&quot;:&quot;&quot;,&quot;family&quot;:&quot;Bernards&quot;,&quot;given&quot;:&quot;Rene&quot;,&quot;non-dropping-particle&quot;:&quot;&quot;,&quot;parse-names&quot;:false,&quot;suffix&quot;:&quot;&quot;},{&quot;dropping-particle&quot;:&quot;&quot;,&quot;family&quot;:&quot;Friend&quot;,&quot;given&quot;:&quot;Stephen H&quot;,&quot;non-dropping-particle&quot;:&quot;&quot;,&quot;parse-names&quot;:false,&quot;suffix&quot;:&quot;&quot;},{&quot;dropping-particle&quot;:&quot;&quot;,&quot;family&quot;:&quot;Laurent-Puig&quot;,&quot;given&quot;:&quot;Pierre&quot;,&quot;non-dropping-particle&quot;:&quot;&quot;,&quot;parse-names&quot;:false,&quot;suffix&quot;:&quot;&quot;},{&quot;dropping-particle&quot;:&quot;&quot;,&quot;family&quot;:&quot;Medema&quot;,&quot;given&quot;:&quot;Jan Paul&quot;,&quot;non-dropping-particle&quot;:&quot;&quot;,&quot;parse-names&quot;:false,&quot;suffix&quot;:&quot;&quot;},{&quot;dropping-particle&quot;:&quot;&quot;,&quot;family&quot;:&quot;Sadanandam&quot;,&quot;given&quot;:&quot;Anguraj&quot;,&quot;non-dropping-particle&quot;:&quot;&quot;,&quot;parse-names&quot;:false,&quot;suffix&quot;:&quot;&quot;},{&quot;dropping-particle&quot;:&quot;&quot;,&quot;family&quot;:&quot;Wessels&quot;,&quot;given&quot;:&quot;Lodewyk&quot;,&quot;non-dropping-particle&quot;:&quot;&quot;,&quot;parse-names&quot;:false,&quot;suffix&quot;:&quot;&quot;},{&quot;dropping-particle&quot;:&quot;&quot;,&quot;family&quot;:&quot;Delorenzi&quot;,&quot;given&quot;:&quot;Mauro&quot;,&quot;non-dropping-particle&quot;:&quot;&quot;,&quot;parse-names&quot;:false,&quot;suffix&quot;:&quot;&quot;},{&quot;dropping-particle&quot;:&quot;&quot;,&quot;family&quot;:&quot;Kopetz&quot;,&quot;given&quot;:&quot;Scott&quot;,&quot;non-dropping-particle&quot;:&quot;&quot;,&quot;parse-names&quot;:false,&quot;suffix&quot;:&quot;&quot;},{&quot;dropping-particle&quot;:&quot;&quot;,&quot;family&quot;:&quot;Vermeulen&quot;,&quot;given&quot;:&quot;Louis&quot;,&quot;non-dropping-particle&quot;:&quot;&quot;,&quot;parse-names&quot;:false,&quot;suffix&quot;:&quot;&quot;},{&quot;dropping-particle&quot;:&quot;&quot;,&quot;family&quot;:&quot;Tejpar&quot;,&quot;given&quot;:&quot;Sabine&quot;,&quot;non-dropping-particle&quot;:&quot;&quot;,&quot;parse-names&quot;:false,&quot;suffix&quot;:&quot;&quot;}],&quot;container-title&quot;:&quot;Nature Medicine&quot;,&quot;id&quot;:&quot;4ec1f383-76bb-5b11-92be-b8cd5164beab&quot;,&quot;issue&quot;:&quot;11&quot;,&quot;issued&quot;:{&quot;date-parts&quot;:[[&quot;2015&quot;,&quot;10&quot;,&quot;12&quot;]]},&quot;page&quot;:&quot;1350-1356&quot;,&quot;publisher&quot;:&quot;Nature Publishing Group&quot;,&quot;title&quot;:&quot;The consensus molecular subtypes of colorectal cancer&quot;,&quot;type&quot;:&quot;article-journal&quot;,&quot;volume&quot;:&quot;21&quot;,&quot;container-title-short&quot;:&quot;Nat Med&quot;},&quot;uris&quot;:[&quot;http://www.mendeley.com/documents/?uuid=d4af3e3a-bba2-3890-8fa6-4934883768b0&quot;],&quot;isTemporary&quot;:false,&quot;legacyDesktopId&quot;:&quot;d4af3e3a-bba2-3890-8fa6-4934883768b0&quot;}]},{&quot;citationID&quot;:&quot;MENDELEY_CITATION_776dbf49-8d81-4f95-8f52-1047d668892e&quot;,&quot;properties&quot;:{&quot;noteIndex&quot;:0},&quot;isEdited&quot;:false,&quot;manualOverride&quot;:{&quot;citeprocText&quot;:&quot;&lt;sup&gt;41&lt;/sup&gt;&quot;,&quot;isManuallyOverridden&quot;:false,&quot;manualOverrideText&quot;:&quot;&quot;},&quot;citationTag&quot;:&quot;MENDELEY_CITATION_v3_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&quot;,&quot;citationItems&quot;:[{&quot;id&quot;:&quot;961511a0-84ed-5f66-9068-93b4d766df31&quot;,&quot;itemData&quot;:{&quot;DOI&quot;:&quot;10.1038/ncomms15107&quot;,&quot;ISSN&quot;:&quot;2041-1723&quot;,&quot;abstract&quot;:&quot;Stromal cells contribute to the gene expression profiles based on which colorectal cancer (CRC) molecular subtypes are classified. Here, patient-derived xenografts enable the authors to obtain cancer cell-specific transcriptomes by excluding transcripts from murine stromal cells, based on which they define CRC intrinsic subtypes (CRIS) and evaluate their prognostic and predictive potential.&quot;,&quot;author&quot;:[{&quot;dropping-particle&quot;:&quot;&quot;,&quot;family&quot;:&quot;Isella&quot;,&quot;given&quot;:&quot;Claudio&quot;,&quot;non-dropping-particle&quot;:&quot;&quot;,&quot;parse-names&quot;:false,&quot;suffix&quot;:&quot;&quot;},{&quot;dropping-particle&quot;:&quot;&quot;,&quot;family&quot;:&quot;Brundu&quot;,&quot;given&quot;:&quot;Francesco&quot;,&quot;non-dropping-particle&quot;:&quot;&quot;,&quot;parse-names&quot;:false,&quot;suffix&quot;:&quot;&quot;},{&quot;dropping-particle&quot;:&quot;&quot;,&quot;family&quot;:&quot;Bellomo&quot;,&quot;given&quot;:&quot;Sara E.&quot;,&quot;non-dropping-particle&quot;:&quot;&quot;,&quot;parse-names&quot;:false,&quot;suffix&quot;:&quot;&quot;},{&quot;dropping-particle&quot;:&quot;&quot;,&quot;family&quot;:&quot;Galimi&quot;,&quot;given&quot;:&quot;Francesco&quot;,&quot;non-dropping-particle&quot;:&quot;&quot;,&quot;parse-names&quot;:false,&quot;suffix&quot;:&quot;&quot;},{&quot;dropping-particle&quot;:&quot;&quot;,&quot;family&quot;:&quot;Zanella&quot;,&quot;given&quot;:&quot;Eugenia&quot;,&quot;non-dropping-particle&quot;:&quot;&quot;,&quot;parse-names&quot;:false,&quot;suffix&quot;:&quot;&quot;},{&quot;dropping-particle&quot;:&quot;&quot;,&quot;family&quot;:&quot;Porporato&quot;,&quot;given&quot;:&quot;Roberta&quot;,&quot;non-dropping-particle&quot;:&quot;&quot;,&quot;parse-names&quot;:false,&quot;suffix&quot;:&quot;&quot;},{&quot;dropping-particle&quot;:&quot;&quot;,&quot;family&quot;:&quot;Petti&quot;,&quot;given&quot;:&quot;Consalvo&quot;,&quot;non-dropping-particle&quot;:&quot;&quot;,&quot;parse-names&quot;:false,&quot;suffix&quot;:&quot;&quot;},{&quot;dropping-particle&quot;:&quot;&quot;,&quot;family&quot;:&quot;Fiori&quot;,&quot;given&quot;:&quot;Alessandro&quot;,&quot;non-dropping-particle&quot;:&quot;&quot;,&quot;parse-names&quot;:false,&quot;suffix&quot;:&quot;&quot;},{&quot;dropping-particle&quot;:&quot;&quot;,&quot;family&quot;:&quot;Orzan&quot;,&quot;given&quot;:&quot;Francesca&quot;,&quot;non-dropping-particle&quot;:&quot;&quot;,&quot;parse-names&quot;:false,&quot;suffix&quot;:&quot;&quot;},{&quot;dropping-particle&quot;:&quot;&quot;,&quot;family&quot;:&quot;Senetta&quot;,&quot;given&quot;:&quot;Rebecca&quot;,&quot;non-dropping-particle&quot;:&quot;&quot;,&quot;parse-names&quot;:false,&quot;suffix&quot;:&quot;&quot;},{&quot;dropping-particle&quot;:&quot;&quot;,&quot;family&quot;:&quot;Boccaccio&quot;,&quot;given&quot;:&quot;Carla&quot;,&quot;non-dropping-particle&quot;:&quot;&quot;,&quot;parse-names&quot;:false,&quot;suffix&quot;:&quot;&quot;},{&quot;dropping-particle&quot;:&quot;&quot;,&quot;family&quot;:&quot;Ficarra&quot;,&quot;given&quot;:&quot;Elisa&quot;,&quot;non-dropping-particle&quot;:&quot;&quot;,&quot;parse-names&quot;:false,&quot;suffix&quot;:&quot;&quot;},{&quot;dropping-particle&quot;:&quot;&quot;,&quot;family&quot;:&quot;Marchionni&quot;,&quot;given&quot;:&quot;Luigi&quot;,&quot;non-dropping-particle&quot;:&quot;&quot;,&quot;parse-names&quot;:false,&quot;suffix&quot;:&quot;&quot;},{&quot;dropping-particle&quot;:&quot;&quot;,&quot;family&quot;:&quot;Trusolino&quot;,&quot;given&quot;:&quot;Livio&quot;,&quot;non-dropping-particle&quot;:&quot;&quot;,&quot;parse-names&quot;:false,&quot;suffix&quot;:&quot;&quot;},{&quot;dropping-particle&quot;:&quot;&quot;,&quot;family&quot;:&quot;Medico&quot;,&quot;given&quot;:&quot;Enzo&quot;,&quot;non-dropping-particle&quot;:&quot;&quot;,&quot;parse-names&quot;:false,&quot;suffix&quot;:&quot;&quot;},{&quot;dropping-particle&quot;:&quot;&quot;,&quot;family&quot;:&quot;Bertotti&quot;,&quot;given&quot;:&quot;Andrea&quot;,&quot;non-dropping-particle&quot;:&quot;&quot;,&quot;parse-names&quot;:false,&quot;suffix&quot;:&quot;&quot;}],&quot;container-title&quot;:&quot;Nature Communications&quot;,&quot;id&quot;:&quot;961511a0-84ed-5f66-9068-93b4d766df31&quot;,&quot;issued&quot;:{&quot;date-parts&quot;:[[&quot;2017&quot;,&quot;5&quot;,&quot;31&quot;]]},&quot;page&quot;:&quot;15107&quot;,&quot;publisher&quot;:&quot;Nature Publishing Group&quot;,&quot;title&quot;:&quot;Selective analysis of cancer-cell intrinsic transcriptional traits defines novel clinically relevant subtypes of colorectal cancer&quot;,&quot;type&quot;:&quot;article-journal&quot;,&quot;volume&quot;:&quot;8&quot;,&quot;container-title-short&quot;:&quot;Nat Commun&quot;},&quot;uris&quot;:[&quot;http://www.mendeley.com/documents/?uuid=dd22f4ff-8dc0-3cc5-8346-5bf79fcedf75&quot;],&quot;isTemporary&quot;:false,&quot;legacyDesktopId&quot;:&quot;dd22f4ff-8dc0-3cc5-8346-5bf79fcedf75&quot;}]},{&quot;citationID&quot;:&quot;MENDELEY_CITATION_aab0998b-2bb5-4c0e-80e6-784178e50f6a&quot;,&quot;properties&quot;:{&quot;noteIndex&quot;:0},&quot;isEdited&quot;:false,&quot;manualOverride&quot;:{&quot;citeprocText&quot;:&quot;&lt;sup&gt;42&lt;/sup&gt;&quot;,&quot;isManuallyOverridden&quot;:false,&quot;manualOverrideText&quot;:&quot;&quot;},&quot;citationTag&quot;:&quot;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&quot;,&quot;citationItems&quot;:[{&quot;id&quot;:&quot;0777ffaf-e59b-5eef-b396-3eddf9b7feb6&quot;,&quot;itemData&quot;:{&quot;DOI&quot;:&quot;10.1038/s41588-022-01100-4&quot;,&quot;ISSN&quot;:&quot;1546-1718&quot;,&quot;PMID&quot;:&quot;35773407&quot;,&quot;abstract&quot;:&quot;The consensus molecular subtype (CMS) classification of colorectal cancer is based on bulk transcriptomics. The underlying epithelial cell diversity remains unclear. We analyzed 373,058 single-cell transcriptomes from 63 patients, focusing on 49,155 epithelial cells. We identified a pervasive genetic and transcriptomic dichotomy of malignant cells, based on distinct gene expression, DNA copy number and gene regulatory network. We recapitulated these subtypes in bulk transcriptomes from 3,614 patients. The two intrinsic subtypes, iCMS2 and iCMS3, refine CMS. iCMS3 comprises microsatellite unstable (MSI-H) cancers and one-third of microsatellite-stable (MSS) tumors. iCMS3 MSS cancers are transcriptomically more similar to MSI-H cancers than to other MSS cancers. CMS4 cancers had either iCMS2 or iCMS3 epithelium; the latter had the worst prognosis. We defined the intrinsic epithelial axis of colorectal cancer and propose a refined ‘IMF’ classification with five subtypes, combining intrinsic epithelial subtype (I), microsatellite instability status (M) and fibrosis (F). A single-cell transcriptomic analysis of 63 patients with colorectal cancer classifies tumor cells into two epithelial subtypes. An improved tumor classification based on epithelial subtype, microsatellite stability and fibrosis reveals differences in pathway activation and metastasis.&quot;,&quot;author&quot;:[{&quot;dropping-particle&quot;:&quot;&quot;,&quot;family&quot;:&quot;Joanito&quot;,&quot;given&quot;:&quot;Ignasius&quot;,&quot;non-dropping-particle&quot;:&quot;&quot;,&quot;parse-names&quot;:false,&quot;suffix&quot;:&quot;&quot;},{&quot;dropping-particle&quot;:&quot;&quot;,&quot;family&quot;:&quot;Wirapati&quot;,&quot;given&quot;:&quot;Pratyaksha&quot;,&quot;non-dropping-particle&quot;:&quot;&quot;,&quot;parse-names&quot;:false,&quot;suffix&quot;:&quot;&quot;},{&quot;dropping-particle&quot;:&quot;&quot;,&quot;family&quot;:&quot;Zhao&quot;,&quot;given&quot;:&quot;Nancy&quot;,&quot;non-dropping-particle&quot;:&quot;&quot;,&quot;parse-names&quot;:false,&quot;suffix&quot;:&quot;&quot;},{&quot;dropping-particle&quot;:&quot;&quot;,&quot;family&quot;:&quot;Nawaz&quot;,&quot;given&quot;:&quot;Zahid&quot;,&quot;non-dropping-particle&quot;:&quot;&quot;,&quot;parse-names&quot;:false,&quot;suffix&quot;:&quot;&quot;},{&quot;dropping-particle&quot;:&quot;&quot;,&quot;family&quot;:&quot;Yeo&quot;,&quot;given&quot;:&quot;Grace&quot;,&quot;non-dropping-particle&quot;:&quot;&quot;,&quot;parse-names&quot;:false,&quot;suffix&quot;:&quot;&quot;},{&quot;dropping-particle&quot;:&quot;&quot;,&quot;family&quot;:&quot;Lee&quot;,&quot;given&quot;:&quot;Fiona&quot;,&quot;non-dropping-particle&quot;:&quot;&quot;,&quot;parse-names&quot;:false,&quot;suffix&quot;:&quot;&quot;},{&quot;dropping-particle&quot;:&quot;&quot;,&quot;family&quot;:&quot;Eng&quot;,&quot;given&quot;:&quot;Christine L.P.&quot;,&quot;non-dropping-particle&quot;:&quot;&quot;,&quot;parse-names&quot;:false,&quot;suffix&quot;:&quot;&quot;},{&quot;dropping-particle&quot;:&quot;&quot;,&quot;family&quot;:&quot;Macalinao&quot;,&quot;given&quot;:&quot;Dominique Camat&quot;,&quot;non-dropping-particle&quot;:&quot;&quot;,&quot;parse-names&quot;:false,&quot;suffix&quot;:&quot;&quot;},{&quot;dropping-particle&quot;:&quot;&quot;,&quot;family&quot;:&quot;Kahraman&quot;,&quot;given&quot;:&quot;Merve&quot;,&quot;non-dropping-particle&quot;:&quot;&quot;,&quot;parse-names&quot;:false,&quot;suffix&quot;:&quot;&quot;},{&quot;dropping-particle&quot;:&quot;&quot;,&quot;family&quot;:&quot;Srinivasan&quot;,&quot;given&quot;:&quot;Harini&quot;,&quot;non-dropping-particle&quot;:&quot;&quot;,&quot;parse-names&quot;:false,&quot;suffix&quot;:&quot;&quot;},{&quot;dropping-particle&quot;:&quot;&quot;,&quot;family&quot;:&quot;Lakshmanan&quot;,&quot;given&quot;:&quot;Vairavan&quot;,&quot;non-dropping-particle&quot;:&quot;&quot;,&quot;parse-names&quot;:false,&quot;suffix&quot;:&quot;&quot;},{&quot;dropping-particle&quot;:&quot;&quot;,&quot;family&quot;:&quot;Verbandt&quot;,&quot;given&quot;:&quot;Sara&quot;,&quot;non-dropping-particle&quot;:&quot;&quot;,&quot;parse-names&quot;:false,&quot;suffix&quot;:&quot;&quot;},{&quot;dropping-particle&quot;:&quot;&quot;,&quot;family&quot;:&quot;Tsantoulis&quot;,&quot;given&quot;:&quot;Petros&quot;,&quot;non-dropping-particle&quot;:&quot;&quot;,&quot;parse-names&quot;:false,&quot;suffix&quot;:&quot;&quot;},{&quot;dropping-particle&quot;:&quot;&quot;,&quot;family&quot;:&quot;Gunn&quot;,&quot;given&quot;:&quot;Nicole&quot;,&quot;non-dropping-particle&quot;:&quot;&quot;,&quot;parse-names&quot;:false,&quot;suffix&quot;:&quot;&quot;},{&quot;dropping-particle&quot;:&quot;&quot;,&quot;family&quot;:&quot;Venkatesh&quot;,&quot;given&quot;:&quot;Prasanna Nori&quot;,&quot;non-dropping-particle&quot;:&quot;&quot;,&quot;parse-names&quot;:false,&quot;suffix&quot;:&quot;&quot;},{&quot;dropping-particle&quot;:&quot;&quot;,&quot;family&quot;:&quot;Poh&quot;,&quot;given&quot;:&quot;Zhong Wee&quot;,&quot;non-dropping-particle&quot;:&quot;&quot;,&quot;parse-names&quot;:false,&quot;suffix&quot;:&quot;&quot;},{&quot;dropping-particle&quot;:&quot;&quot;,&quot;family&quot;:&quot;Nahar&quot;,&quot;given&quot;:&quot;Rahul&quot;,&quot;non-dropping-particle&quot;:&quot;&quot;,&quot;parse-names&quot;:false,&quot;suffix&quot;:&quot;&quot;},{&quot;dropping-particle&quot;:&quot;&quot;,&quot;family&quot;:&quot;Oh&quot;,&quot;given&quot;:&quot;Hsueh Ling Janice&quot;,&quot;non-dropping-particle&quot;:&quot;&quot;,&quot;parse-names&quot;:false,&quot;suffix&quot;:&quot;&quot;},{&quot;dropping-particle&quot;:&quot;&quot;,&quot;family&quot;:&quot;Loo&quot;,&quot;given&quot;:&quot;Jia Min&quot;,&quot;non-dropping-particle&quot;:&quot;&quot;,&quot;parse-names&quot;:false,&quot;suffix&quot;:&quot;&quot;},{&quot;dropping-particle&quot;:&quot;&quot;,&quot;family&quot;:&quot;Chia&quot;,&quot;given&quot;:&quot;Shumei&quot;,&quot;non-dropping-particle&quot;:&quot;&quot;,&quot;parse-names&quot;:false,&quot;suffix&quot;:&quot;&quot;},{&quot;dropping-particle&quot;:&quot;&quot;,&quot;family&quot;:&quot;Cheow&quot;,&quot;given&quot;:&quot;Lih Feng&quot;,&quot;non-dropping-particle&quot;:&quot;&quot;,&quot;parse-names&quot;:false,&quot;suffix&quot;:&quot;&quot;},{&quot;dropping-particle&quot;:&quot;&quot;,&quot;family&quot;:&quot;Cheruba&quot;,&quot;given&quot;:&quot;Elsie&quot;,&quot;non-dropping-particle&quot;:&quot;&quot;,&quot;parse-names&quot;:false,&quot;suffix&quot;:&quot;&quot;},{&quot;dropping-particle&quot;:&quot;&quot;,&quot;family&quot;:&quot;Wong&quot;,&quot;given&quot;:&quot;Michael Thomas&quot;,&quot;non-dropping-particle&quot;:&quot;&quot;,&quot;parse-names&quot;:false,&quot;suffix&quot;:&quot;&quot;},{&quot;dropping-particle&quot;:&quot;&quot;,&quot;family&quot;:&quot;Kua&quot;,&quot;given&quot;:&quot;Lindsay&quot;,&quot;non-dropping-particle&quot;:&quot;&quot;,&quot;parse-names&quot;:false,&quot;suffix&quot;:&quot;&quot;},{&quot;dropping-particle&quot;:&quot;&quot;,&quot;family&quot;:&quot;Chua&quot;,&quot;given&quot;:&quot;Clarinda&quot;,&quot;non-dropping-particle&quot;:&quot;&quot;,&quot;parse-names&quot;:false,&quot;suffix&quot;:&quot;&quot;},{&quot;dropping-particle&quot;:&quot;&quot;,&quot;family&quot;:&quot;Nguyen&quot;,&quot;given&quot;:&quot;Andy&quot;,&quot;non-dropping-particle&quot;:&quot;&quot;,&quot;parse-names&quot;:false,&quot;suffix&quot;:&quot;&quot;},{&quot;dropping-particle&quot;:&quot;&quot;,&quot;family&quot;:&quot;Golovan&quot;,&quot;given&quot;:&quot;Justin&quot;,&quot;non-dropping-particle&quot;:&quot;&quot;,&quot;parse-names&quot;:false,&quot;suffix&quot;:&quot;&quot;},{&quot;dropping-particle&quot;:&quot;&quot;,&quot;family&quot;:&quot;Gan&quot;,&quot;given&quot;:&quot;Anna&quot;,&quot;non-dropping-particle&quot;:&quot;&quot;,&quot;parse-names&quot;:false,&quot;suffix&quot;:&quot;&quot;},{&quot;dropping-particle&quot;:&quot;&quot;,&quot;family&quot;:&quot;Lim&quot;,&quot;given&quot;:&quot;Wan Jun&quot;,&quot;non-dropping-particle&quot;:&quot;&quot;,&quot;parse-names&quot;:false,&quot;suffix&quot;:&quot;&quot;},{&quot;dropping-particle&quot;:&quot;&quot;,&quot;family&quot;:&quot;Guo&quot;,&quot;given&quot;:&quot;Yu Amanda&quot;,&quot;non-dropping-particle&quot;:&quot;&quot;,&quot;parse-names&quot;:false,&quot;suffix&quot;:&quot;&quot;},{&quot;dropping-particle&quot;:&quot;&quot;,&quot;family&quot;:&quot;Yap&quot;,&quot;given&quot;:&quot;Choon Kong&quot;,&quot;non-dropping-particle&quot;:&quot;&quot;,&quot;parse-names&quot;:false,&quot;suffix&quot;:&quot;&quot;},{&quot;dropping-particle&quot;:&quot;&quot;,&quot;family&quot;:&quot;Tay&quot;,&quot;given&quot;:&quot;Brenda&quot;,&quot;non-dropping-particle&quot;:&quot;&quot;,&quot;parse-names&quot;:false,&quot;suffix&quot;:&quot;&quot;},{&quot;dropping-particle&quot;:&quot;&quot;,&quot;family&quot;:&quot;Hong&quot;,&quot;given&quot;:&quot;Yourae&quot;,&quot;non-dropping-particle&quot;:&quot;&quot;,&quot;parse-names&quot;:false,&quot;suffix&quot;:&quot;&quot;},{&quot;dropping-particle&quot;:&quot;&quot;,&quot;family&quot;:&quot;Chong&quot;,&quot;given&quot;:&quot;Dawn Qingqing&quot;,&quot;non-dropping-particle&quot;:&quot;&quot;,&quot;parse-names&quot;:false,&quot;suffix&quot;:&quot;&quot;},{&quot;dropping-particle&quot;:&quot;&quot;,&quot;family&quot;:&quot;Chok&quot;,&quot;given&quot;:&quot;Aik Yong&quot;,&quot;non-dropping-particle&quot;:&quot;&quot;,&quot;parse-names&quot;:false,&quot;suffix&quot;:&quot;&quot;},{&quot;dropping-particle&quot;:&quot;&quot;,&quot;family&quot;:&quot;Park&quot;,&quot;given&quot;:&quot;Woong Yang&quot;,&quot;non-dropping-particle&quot;:&quot;&quot;,&quot;parse-names&quot;:false,&quot;suffix&quot;:&quot;&quot;},{&quot;dropping-particle&quot;:&quot;&quot;,&quot;family&quot;:&quot;Han&quot;,&quot;given&quot;:&quot;Shuting&quot;,&quot;non-dropping-particle&quot;:&quot;&quot;,&quot;parse-names&quot;:false,&quot;suffix&quot;:&quot;&quot;},{&quot;dropping-particle&quot;:&quot;&quot;,&quot;family&quot;:&quot;Chang&quot;,&quot;given&quot;:&quot;Mei Huan&quot;,&quot;non-dropping-particle&quot;:&quot;&quot;,&quot;parse-names&quot;:false,&quot;suffix&quot;:&quot;&quot;},{&quot;dropping-particle&quot;:&quot;&quot;,&quot;family&quot;:&quot;Seow-En&quot;,&quot;given&quot;:&quot;Isaac&quot;,&quot;non-dropping-particle&quot;:&quot;&quot;,&quot;parse-names&quot;:false,&quot;suffix&quot;:&quot;&quot;},{&quot;dropping-particle&quot;:&quot;&quot;,&quot;family&quot;:&quot;Fu&quot;,&quot;given&quot;:&quot;Cherylin&quot;,&quot;non-dropping-particle&quot;:&quot;&quot;,&quot;parse-names&quot;:false,&quot;suffix&quot;:&quot;&quot;},{&quot;dropping-particle&quot;:&quot;&quot;,&quot;family&quot;:&quot;Mathew&quot;,&quot;given&quot;:&quot;Ronnie&quot;,&quot;non-dropping-particle&quot;:&quot;&quot;,&quot;parse-names&quot;:false,&quot;suffix&quot;:&quot;&quot;},{&quot;dropping-particle&quot;:&quot;&quot;,&quot;family&quot;:&quot;Toh&quot;,&quot;given&quot;:&quot;Ee Lin&quot;,&quot;non-dropping-particle&quot;:&quot;&quot;,&quot;parse-names&quot;:false,&quot;suffix&quot;:&quot;&quot;},{&quot;dropping-particle&quot;:&quot;&quot;,&quot;family&quot;:&quot;Hong&quot;,&quot;given&quot;:&quot;Lewis Z.&quot;,&quot;non-dropping-particle&quot;:&quot;&quot;,&quot;parse-names&quot;:false,&quot;suffix&quot;:&quot;&quot;},{&quot;dropping-particle&quot;:&quot;&quot;,&quot;family&quot;:&quot;Skanderup&quot;,&quot;given&quot;:&quot;Anders Jacobsen&quot;,&quot;non-dropping-particle&quot;:&quot;&quot;,&quot;parse-names&quot;:false,&quot;suffix&quot;:&quot;&quot;},{&quot;dropping-particle&quot;:&quot;&quot;,&quot;family&quot;:&quot;DasGupta&quot;,&quot;given&quot;:&quot;Ramanuj&quot;,&quot;non-dropping-particle&quot;:&quot;&quot;,&quot;parse-names&quot;:false,&quot;suffix&quot;:&quot;&quot;},{&quot;dropping-particle&quot;:&quot;&quot;,&quot;family&quot;:&quot;Ong&quot;,&quot;given&quot;:&quot;Chin Ann Johnny&quot;,&quot;non-dropping-particle&quot;:&quot;&quot;,&quot;parse-names&quot;:false,&quot;suffix&quot;:&quot;&quot;},{&quot;dropping-particle&quot;:&quot;&quot;,&quot;family&quot;:&quot;Lim&quot;,&quot;given&quot;:&quot;Kiat Hon&quot;,&quot;non-dropping-particle&quot;:&quot;&quot;,&quot;parse-names&quot;:false,&quot;suffix&quot;:&quot;&quot;},{&quot;dropping-particle&quot;:&quot;&quot;,&quot;family&quot;:&quot;Tan&quot;,&quot;given&quot;:&quot;Emile K.W.&quot;,&quot;non-dropping-particle&quot;:&quot;&quot;,&quot;parse-names&quot;:false,&quot;suffix&quot;:&quot;&quot;},{&quot;dropping-particle&quot;:&quot;&quot;,&quot;family&quot;:&quot;Koo&quot;,&quot;given&quot;:&quot;Si Lin&quot;,&quot;non-dropping-particle&quot;:&quot;&quot;,&quot;parse-names&quot;:false,&quot;suffix&quot;:&quot;&quot;},{&quot;dropping-particle&quot;:&quot;&quot;,&quot;family&quot;:&quot;Leow&quot;,&quot;given&quot;:&quot;Wei Qiang&quot;,&quot;non-dropping-particle&quot;:&quot;&quot;,&quot;parse-names&quot;:false,&quot;suffix&quot;:&quot;&quot;},{&quot;dropping-particle&quot;:&quot;&quot;,&quot;family&quot;:&quot;Tejpar&quot;,&quot;given&quot;:&quot;Sabine&quot;,&quot;non-dropping-particle&quot;:&quot;&quot;,&quot;parse-names&quot;:false,&quot;suffix&quot;:&quot;&quot;},{&quot;dropping-particle&quot;:&quot;&quot;,&quot;family&quot;:&quot;Prabhakar&quot;,&quot;given&quot;:&quot;Shyam&quot;,&quot;non-dropping-particle&quot;:&quot;&quot;,&quot;parse-names&quot;:false,&quot;suffix&quot;:&quot;&quot;},{&quot;dropping-particle&quot;:&quot;&quot;,&quot;family&quot;:&quot;Tan&quot;,&quot;given&quot;:&quot;Iain Beehuat&quot;,&quot;non-dropping-particle&quot;:&quot;&quot;,&quot;parse-names&quot;:false,&quot;suffix&quot;:&quot;&quot;}],&quot;container-title&quot;:&quot;Nature Genetics 2022 54:7&quot;,&quot;id&quot;:&quot;0777ffaf-e59b-5eef-b396-3eddf9b7feb6&quot;,&quot;issue&quot;:&quot;7&quot;,&quot;issued&quot;:{&quot;date-parts&quot;:[[&quot;2022&quot;,&quot;6&quot;,&quot;30&quot;]]},&quot;page&quot;:&quot;963-975&quot;,&quot;publisher&quot;:&quot;Nature Publishing Group&quot;,&quot;title&quot;:&quot;Single-cell and bulk transcriptome sequencing identifies two epithelial tumor cell states and refines the consensus molecular classification of colorectal cancer&quot;,&quot;type&quot;:&quot;article-journal&quot;,&quot;volume&quot;:&quot;54&quot;,&quot;container-title-short&quot;:&quot;&quot;},&quot;uris&quot;:[&quot;http://www.mendeley.com/documents/?uuid=2b2a7592-b7d9-320c-9359-7e19d0f4aa8d&quot;],&quot;isTemporary&quot;:false,&quot;legacyDesktopId&quot;:&quot;2b2a7592-b7d9-320c-9359-7e19d0f4aa8d&quot;}]},{&quot;citationID&quot;:&quot;MENDELEY_CITATION_96b6d1de-170e-443e-8eef-ad6268916094&quot;,&quot;properties&quot;:{&quot;noteIndex&quot;:0},&quot;isEdited&quot;:false,&quot;manualOverride&quot;:{&quot;citeprocText&quot;:&quot;&lt;sup&gt;43&lt;/sup&gt;&quot;,&quot;isManuallyOverridden&quot;:false,&quot;manualOverrideText&quot;:&quot;&quot;},&quot;citationTag&quot;:&quot;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&quot;,&quot;citationItems&quot;:[{&quot;id&quot;:&quot;2a32cddd-2c42-5839-8399-6e5d2d4b84f5&quot;,&quot;itemData&quot;:{&quot;DOI&quot;:&quot;10.1038/s41588-024-01654-5&quot;,&quot;ISSN&quot;:&quot;1546-1718&quot;,&quot;abstract&quot;:&quot;Molecular stratification using gene-level transcriptional data has identified subtypes with distinctive genotypic and phenotypic traits, as exemplified by the consensus molecular subtypes (CMS) in colorectal cancer (CRC). Here, rather than gene-level data, we make use of gene ontology and biological activation state information for initial molecular class discovery. In doing so, we defined three pathway-derived subtypes (PDS) in CRC: PDS1 tumors, which are canonical/LGR5+ stem-rich, highly proliferative and display good prognosis; PDS2 tumors, which are regenerative/ANXA1+ stem-rich, with elevated stromal and immune tumor microenvironmental lineages; and PDS3 tumors, which represent a previously overlooked slow-cycling subset of tumors within CMS2 with reduced stem populations and increased differentiated lineages, particularly enterocytes and enteroendocrine cells, yet display the worst prognosis in locally advanced disease. These PDS3 phenotypic traits are evident across numerous bulk and single-cell datasets, and demark a series of subtle biological states that are currently under-represented in pre-clinical models and are not identified using existing subtyping classifiers. Analysis of colorectal cancer bulk gene expression data at the pathway level identifies a poor-prognosis subtype associated with cell differentiation. The subtypes are reproducible in single-cell data and offer biological insights beyond existing stratification strategies.&quot;,&quot;author&quot;:[{&quot;dropping-particle&quot;:&quot;&quot;,&quot;family&quot;:&quot;Malla&quot;,&quot;given&quot;:&quot;Sudhir B.&quot;,&quot;non-dropping-particle&quot;:&quot;&quot;,&quot;parse-names&quot;:false,&quot;suffix&quot;:&quot;&quot;},{&quot;dropping-particle&quot;:&quot;&quot;,&quot;family&quot;:&quot;Byrne&quot;,&quot;given&quot;:&quot;Ryan M.&quot;,&quot;non-dropping-particle&quot;:&quot;&quot;,&quot;parse-names&quot;:false,&quot;suffix&quot;:&quot;&quot;},{&quot;dropping-particle&quot;:&quot;&quot;,&quot;family&quot;:&quot;Lafarge&quot;,&quot;given&quot;:&quot;Maxime W.&quot;,&quot;non-dropping-particle&quot;:&quot;&quot;,&quot;parse-names&quot;:false,&quot;suffix&quot;:&quot;&quot;},{&quot;dropping-particle&quot;:&quot;&quot;,&quot;family&quot;:&quot;Corry&quot;,&quot;given&quot;:&quot;Shania M.&quot;,&quot;non-dropping-particle&quot;:&quot;&quot;,&quot;parse-names&quot;:false,&quot;suffix&quot;:&quot;&quot;},{&quot;dropping-particle&quot;:&quot;&quot;,&quot;family&quot;:&quot;Fisher&quot;,&quot;given&quot;:&quot;Natalie C.&quot;,&quot;non-dropping-particle&quot;:&quot;&quot;,&quot;parse-names&quot;:false,&quot;suffix&quot;:&quot;&quot;},{&quot;dropping-particle&quot;:&quot;&quot;,&quot;family&quot;:&quot;Tsantoulis&quot;,&quot;given&quot;:&quot;Petros K.&quot;,&quot;non-dropping-particle&quot;:&quot;&quot;,&quot;parse-names&quot;:false,&quot;suffix&quot;:&quot;&quot;},{&quot;dropping-particle&quot;:&quot;&quot;,&quot;family&quot;:&quot;Mills&quot;,&quot;given&quot;:&quot;Megan L.&quot;,&quot;non-dropping-particle&quot;:&quot;&quot;,&quot;parse-names&quot;:false,&quot;suffix&quot;:&quot;&quot;},{&quot;dropping-particle&quot;:&quot;&quot;,&quot;family&quot;:&quot;Ridgway&quot;,&quot;given&quot;:&quot;Rachel A.&quot;,&quot;non-dropping-particle&quot;:&quot;&quot;,&quot;parse-names&quot;:false,&quot;suffix&quot;:&quot;&quot;},{&quot;dropping-particle&quot;:&quot;&quot;,&quot;family&quot;:&quot;Lannagan&quot;,&quot;given&quot;:&quot;Tamsin R. M.&quot;,&quot;non-dropping-particle&quot;:&quot;&quot;,&quot;parse-names&quot;:false,&quot;suffix&quot;:&quot;&quot;},{&quot;dropping-particle&quot;:&quot;&quot;,&quot;family&quot;:&quot;Najumudeen&quot;,&quot;given&quot;:&quot;Arafath K.&quot;,&quot;non-dropping-particle&quot;:&quot;&quot;,&quot;parse-names&quot;:false,&quot;suffix&quot;:&quot;&quot;},{&quot;dropping-particle&quot;:&quot;&quot;,&quot;family&quot;:&quot;Gilroy&quot;,&quot;given&quot;:&quot;Kathryn L.&quot;,&quot;non-dropping-particle&quot;:&quot;&quot;,&quot;parse-names&quot;:false,&quot;suffix&quot;:&quot;&quot;},{&quot;dropping-particle&quot;:&quot;&quot;,&quot;family&quot;:&quot;Amirkhah&quot;,&quot;given&quot;:&quot;Raheleh&quot;,&quot;non-dropping-particle&quot;:&quot;&quot;,&quot;parse-names&quot;:false,&quot;suffix&quot;:&quot;&quot;},{&quot;dropping-particle&quot;:&quot;&quot;,&quot;family&quot;:&quot;Maguire&quot;,&quot;given&quot;:&quot;Sarah L.&quot;,&quot;non-dropping-particle&quot;:&quot;&quot;,&quot;parse-names&quot;:false,&quot;suffix&quot;:&quot;&quot;},{&quot;dropping-particle&quot;:&quot;&quot;,&quot;family&quot;:&quot;Mulholland&quot;,&quot;given&quot;:&quot;Eoghan J.&quot;,&quot;non-dropping-particle&quot;:&quot;&quot;,&quot;parse-names&quot;:false,&quot;suffix&quot;:&quot;&quot;},{&quot;dropping-particle&quot;:&quot;&quot;,&quot;family&quot;:&quot;Belnoue-Davis&quot;,&quot;given&quot;:&quot;Hayley L.&quot;,&quot;non-dropping-particle&quot;:&quot;&quot;,&quot;parse-names&quot;:false,&quot;suffix&quot;:&quot;&quot;},{&quot;dropping-particle&quot;:&quot;&quot;,&quot;family&quot;:&quot;Grassi&quot;,&quot;given&quot;:&quot;Elena&quot;,&quot;non-dropping-particle&quot;:&quot;&quot;,&quot;parse-names&quot;:false,&quot;suffix&quot;:&quot;&quot;},{&quot;dropping-particle&quot;:&quot;&quot;,&quot;family&quot;:&quot;Viviani&quot;,&quot;given&quot;:&quot;Marco&quot;,&quot;non-dropping-particle&quot;:&quot;&quot;,&quot;parse-names&quot;:false,&quot;suffix&quot;:&quot;&quot;},{&quot;dropping-particle&quot;:&quot;&quot;,&quot;family&quot;:&quot;Rogan&quot;,&quot;given&quot;:&quot;Emily&quot;,&quot;non-dropping-particle&quot;:&quot;&quot;,&quot;parse-names&quot;:false,&quot;suffix&quot;:&quot;&quot;},{&quot;dropping-particle&quot;:&quot;&quot;,&quot;family&quot;:&quot;Redmond&quot;,&quot;given&quot;:&quot;Keara L.&quot;,&quot;non-dropping-particle&quot;:&quot;&quot;,&quot;parse-names&quot;:false,&quot;suffix&quot;:&quot;&quot;},{&quot;dropping-particle&quot;:&quot;&quot;,&quot;family&quot;:&quot;Sakhnevych&quot;,&quot;given&quot;:&quot;Svetlana&quot;,&quot;non-dropping-particle&quot;:&quot;&quot;,&quot;parse-names&quot;:false,&quot;suffix&quot;:&quot;&quot;},{&quot;dropping-particle&quot;:&quot;&quot;,&quot;family&quot;:&quot;McCooey&quot;,&quot;given&quot;:&quot;Aoife J.&quot;,&quot;non-dropping-particle&quot;:&quot;&quot;,&quot;parse-names&quot;:false,&quot;suffix&quot;:&quot;&quot;},{&quot;dropping-particle&quot;:&quot;&quot;,&quot;family&quot;:&quot;Bull&quot;,&quot;given&quot;:&quot;Courtney&quot;,&quot;non-dropping-particle&quot;:&quot;&quot;,&quot;parse-names&quot;:false,&quot;suffix&quot;:&quot;&quot;},{&quot;dropping-particle&quot;:&quot;&quot;,&quot;family&quot;:&quot;Hoey&quot;,&quot;given&quot;:&quot;Emily&quot;,&quot;non-dropping-particle&quot;:&quot;&quot;,&quot;parse-names&quot;:false,&quot;suffix&quot;:&quot;&quot;},{&quot;dropping-particle&quot;:&quot;&quot;,&quot;family&quot;:&quot;Sinevici&quot;,&quot;given&quot;:&quot;Nicoleta&quot;,&quot;non-dropping-particle&quot;:&quot;&quot;,&quot;parse-names&quot;:false,&quot;suffix&quot;:&quot;&quot;},{&quot;dropping-particle&quot;:&quot;&quot;,&quot;family&quot;:&quot;Hall&quot;,&quot;given&quot;:&quot;Holly&quot;,&quot;non-dropping-particle&quot;:&quot;&quot;,&quot;parse-names&quot;:false,&quot;suffix&quot;:&quot;&quot;},{&quot;dropping-particle&quot;:&quot;&quot;,&quot;family&quot;:&quot;Ahmaderaghi&quot;,&quot;given&quot;:&quot;Baharak&quot;,&quot;non-dropping-particle&quot;:&quot;&quot;,&quot;parse-names&quot;:false,&quot;suffix&quot;:&quot;&quot;},{&quot;dropping-particle&quot;:&quot;&quot;,&quot;family&quot;:&quot;Domingo&quot;,&quot;given&quot;:&quot;Enric&quot;,&quot;non-dropping-particle&quot;:&quot;&quot;,&quot;parse-names&quot;:false,&quot;suffix&quot;:&quot;&quot;},{&quot;dropping-particle&quot;:&quot;&quot;,&quot;family&quot;:&quot;Blake&quot;,&quot;given&quot;:&quot;Andrew&quot;,&quot;non-dropping-particle&quot;:&quot;&quot;,&quot;parse-names&quot;:false,&quot;suffix&quot;:&quot;&quot;},{&quot;dropping-particle&quot;:&quot;&quot;,&quot;family&quot;:&quot;Richman&quot;,&quot;given&quot;:&quot;Susan D.&quot;,&quot;non-dropping-particle&quot;:&quot;&quot;,&quot;parse-names&quot;:false,&quot;suffix&quot;:&quot;&quot;},{&quot;dropping-particle&quot;:&quot;&quot;,&quot;family&quot;:&quot;Isella&quot;,&quot;given&quot;:&quot;Claudio&quot;,&quot;non-dropping-particle&quot;:&quot;&quot;,&quot;parse-names&quot;:false,&quot;suffix&quot;:&quot;&quot;},{&quot;dropping-particle&quot;:&quot;&quot;,&quot;family&quot;:&quot;Miller&quot;,&quot;given&quot;:&quot;Crispin&quot;,&quot;non-dropping-particle&quot;:&quot;&quot;,&quot;parse-names&quot;:false,&quot;suffix&quot;:&quot;&quot;},{&quot;dropping-particle&quot;:&quot;&quot;,&quot;family&quot;:&quot;Bertotti&quot;,&quot;given&quot;:&quot;Andrea&quot;,&quot;non-dropping-particle&quot;:&quot;&quot;,&quot;parse-names&quot;:false,&quot;suffix&quot;:&quot;&quot;},{&quot;dropping-particle&quot;:&quot;&quot;,&quot;family&quot;:&quot;Trusolino&quot;,&quot;given&quot;:&quot;Livio&quot;,&quot;non-dropping-particle&quot;:&quot;&quot;,&quot;parse-names&quot;:false,&quot;suffix&quot;:&quot;&quot;},{&quot;dropping-particle&quot;:&quot;&quot;,&quot;family&quot;:&quot;Loughrey&quot;,&quot;given&quot;:&quot;Maurice B.&quot;,&quot;non-dropping-particle&quot;:&quot;&quot;,&quot;parse-names&quot;:false,&quot;suffix&quot;:&quot;&quot;},{&quot;dropping-particle&quot;:&quot;&quot;,&quot;family&quot;:&quot;Kerr&quot;,&quot;given&quot;:&quot;Emma M.&quot;,&quot;non-dropping-particle&quot;:&quot;&quot;,&quot;parse-names&quot;:false,&quot;suffix&quot;:&quot;&quot;},{&quot;dropping-particle&quot;:&quot;&quot;,&quot;family&quot;:&quot;Tejpar&quot;,&quot;given&quot;:&quot;Sabine&quot;,&quot;non-dropping-particle&quot;:&quot;&quot;,&quot;parse-names&quot;:false,&quot;suffix&quot;:&quot;&quot;},{&quot;dropping-particle&quot;:&quot;&quot;,&quot;family&quot;:&quot;Maughan&quot;,&quot;given&quot;:&quot;Timothy S.&quot;,&quot;non-dropping-particle&quot;:&quot;&quot;,&quot;parse-names&quot;:false,&quot;suffix&quot;:&quot;&quot;},{&quot;dropping-particle&quot;:&quot;&quot;,&quot;family&quot;:&quot;Lawler&quot;,&quot;given&quot;:&quot;Mark&quot;,&quot;non-dropping-particle&quot;:&quot;&quot;,&quot;parse-names&quot;:false,&quot;suffix&quot;:&quot;&quot;},{&quot;dropping-particle&quot;:&quot;&quot;,&quot;family&quot;:&quot;Campbell&quot;,&quot;given&quot;:&quot;Andrew D.&quot;,&quot;non-dropping-particle&quot;:&quot;&quot;,&quot;parse-names&quot;:false,&quot;suffix&quot;:&quot;&quot;},{&quot;dropping-particle&quot;:&quot;&quot;,&quot;family&quot;:&quot;Leedham&quot;,&quot;given&quot;:&quot;Simon J.&quot;,&quot;non-dropping-particle&quot;:&quot;&quot;,&quot;parse-names&quot;:false,&quot;suffix&quot;:&quot;&quot;},{&quot;dropping-particle&quot;:&quot;&quot;,&quot;family&quot;:&quot;Koelzer&quot;,&quot;given&quot;:&quot;Viktor H.&quot;,&quot;non-dropping-particle&quot;:&quot;&quot;,&quot;parse-names&quot;:false,&quot;suffix&quot;:&quot;&quot;},{&quot;dropping-particle&quot;:&quot;&quot;,&quot;family&quot;:&quot;Sansom&quot;,&quot;given&quot;:&quot;Owen J.&quot;,&quot;non-dropping-particle&quot;:&quot;&quot;,&quot;parse-names&quot;:false,&quot;suffix&quot;:&quot;&quot;},{&quot;dropping-particle&quot;:&quot;&quot;,&quot;family&quot;:&quot;Dunne&quot;,&quot;given&quot;:&quot;Philip D.&quot;,&quot;non-dropping-particle&quot;:&quot;&quot;,&quot;parse-names&quot;:false,&quot;suffix&quot;:&quot;&quot;}],&quot;container-title&quot;:&quot;Nature Genetics 2024&quot;,&quot;id&quot;:&quot;2a32cddd-2c42-5839-8399-6e5d2d4b84f5&quot;,&quot;issued&quot;:{&quot;date-parts&quot;:[[&quot;2024&quot;,&quot;2&quot;,&quot;13&quot;]]},&quot;page&quot;:&quot;1-15&quot;,&quot;publisher&quot;:&quot;Nature Publishing Group&quot;,&quot;title&quot;:&quot;Pathway level subtyping identifies a slow-cycling biological phenotype associated with poor clinical outcomes in colorectal cancer&quot;,&quot;type&quot;:&quot;article-journal&quot;,&quot;container-title-short&quot;:&quot;&quot;},&quot;uris&quot;:[&quot;http://www.mendeley.com/documents/?uuid=a939a6b0-33ba-3ba0-a8a2-ef0c2e92ff96&quot;],&quot;isTemporary&quot;:false,&quot;legacyDesktopId&quot;:&quot;a939a6b0-33ba-3ba0-a8a2-ef0c2e92ff96&quot;}]},{&quot;citationID&quot;:&quot;MENDELEY_CITATION_f5944ef0-be34-4ec1-ad8a-835683335ef0&quot;,&quot;properties&quot;:{&quot;noteIndex&quot;:0},&quot;isEdited&quot;:false,&quot;manualOverride&quot;:{&quot;citeprocText&quot;:&quot;&lt;sup&gt;44&lt;/sup&gt;&quot;,&quot;isManuallyOverridden&quot;:false,&quot;manualOverrideText&quot;:&quot;&quot;},&quot;citationTag&quot;:&quot;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&quot;,&quot;citationItems&quot;:[{&quot;id&quot;:&quot;43699ad5-722c-5c48-b239-b50ecc5ac90a&quot;,&quot;itemData&quot;:{&quot;DOI&quot;:&quot;10.1371/JOURNAL.PMED.1001453&quot;,&quot;ISBN&quot;:&quot;17536/17537&quot;,&quot;ISSN&quot;:&quot;1549-1676&quot;,&quot;PMID&quot;:&quot;23700391&quot;,&quot;abstract&quot;:&quot;Background Colon cancer (CC) pathological staging fails to accurately predict recurrence, and to date, no gene expression signature has proven reliable for prognosis stratification in clinical practice, perhaps because CC is a heterogeneous disease. The aim of this study was to establish a comprehensive molecular classification of CC based on mRNA expression profile analyses.  Methods and Findings Fresh-frozen primary tumor samples from a large multicenter cohort of 750 patients with stage I to IV CC who underwent surgery between 1987 and 2007 in seven centers were characterized for common DNA alterations, including BRAF, KRAS, and TP53 mutations, CpG island methylator phenotype, mismatch repair status, and chromosomal instability status, and were screened with whole genome and transcriptome arrays. 566 samples fulfilled RNA quality requirements. Unsupervised consensus hierarchical clustering applied to gene expression data from a discovery subset of 443 CC samples identified six molecular subtypes. These subtypes were associated with distinct clinicopathological characteristics, molecular alterations, specific enrichments of supervised gene expression signatures (stem cell phenotype–like, normal-like, serrated CC phenotype–like), and deregulated signaling pathways. Based on their main biological characteristics, we distinguished a deficient mismatch repair subtype, a KRAS mutant subtype, a cancer stem cell subtype, and three chromosomal instability subtypes, including one associated with down-regulated immune pathways, one with up-regulation of the Wnt pathway, and one displaying a normal-like gene expression profile. The classification was validated in the remaining 123 samples plus an independent set of 1,058 CC samples, including eight public datasets. Furthermore, prognosis was analyzed in the subset of stage II–III CC samples. The subtypes C4 and C6, but not the subtypes C1, C2, C3, and C5, were independently associated with shorter relapse-free survival, even after adjusting for age, sex, stage, and the emerging prognostic classifier Oncotype DX Colon Cancer Assay recurrence score (hazard ratio 1.5, 95% CI 1.1–2.1, p = 0.0097). However, a limitation of this study is that information on tumor grade and number of nodes examined was not available.  Conclusions We describe the first, to our knowledge, robust transcriptome-based classification of CC that improves the current disease stratification based on clinicopathological variables and common DNA …&quot;,&quot;author&quot;:[{&quot;dropping-particle&quot;:&quot;&quot;,&quot;family&quot;:&quot;Marisa&quot;,&quot;given&quot;:&quot;Laetitia&quot;,&quot;non-dropping-particle&quot;:&quot;&quot;,&quot;parse-names&quot;:false,&quot;suffix&quot;:&quot;&quot;},{&quot;dropping-particle&quot;:&quot;&quot;,&quot;family&quot;:&quot;Reyniès&quot;,&quot;given&quot;:&quot;Aurélien&quot;,&quot;non-dropping-particle&quot;:&quot;de&quot;,&quot;parse-names&quot;:false,&quot;suffix&quot;:&quot;&quot;},{&quot;dropping-particle&quot;:&quot;&quot;,&quot;family&quot;:&quot;Duval&quot;,&quot;given&quot;:&quot;Alex&quot;,&quot;non-dropping-particle&quot;:&quot;&quot;,&quot;parse-names&quot;:false,&quot;suffix&quot;:&quot;&quot;},{&quot;dropping-particle&quot;:&quot;&quot;,&quot;family&quot;:&quot;Selves&quot;,&quot;given&quot;:&quot;Janick&quot;,&quot;non-dropping-particle&quot;:&quot;&quot;,&quot;parse-names&quot;:false,&quot;suffix&quot;:&quot;&quot;},{&quot;dropping-particle&quot;:&quot;&quot;,&quot;family&quot;:&quot;Gaub&quot;,&quot;given&quot;:&quot;Marie Pierre&quot;,&quot;non-dropping-particle&quot;:&quot;&quot;,&quot;parse-names&quot;:false,&quot;suffix&quot;:&quot;&quot;},{&quot;dropping-particle&quot;:&quot;&quot;,&quot;family&quot;:&quot;Vescovo&quot;,&quot;given&quot;:&quot;Laure&quot;,&quot;non-dropping-particle&quot;:&quot;&quot;,&quot;parse-names&quot;:false,&quot;suffix&quot;:&quot;&quot;},{&quot;dropping-particle&quot;:&quot;&quot;,&quot;family&quot;:&quot;Etienne-Grimaldi&quot;,&quot;given&quot;:&quot;Marie Christine&quot;,&quot;non-dropping-particle&quot;:&quot;&quot;,&quot;parse-names&quot;:false,&quot;suffix&quot;:&quot;&quot;},{&quot;dropping-particle&quot;:&quot;&quot;,&quot;family&quot;:&quot;Schiappa&quot;,&quot;given&quot;:&quot;Renaud&quot;,&quot;non-dropping-particle&quot;:&quot;&quot;,&quot;parse-names&quot;:false,&quot;suffix&quot;:&quot;&quot;},{&quot;dropping-particle&quot;:&quot;&quot;,&quot;family&quot;:&quot;Guenot&quot;,&quot;given&quot;:&quot;Dominique&quot;,&quot;non-dropping-particle&quot;:&quot;&quot;,&quot;parse-names&quot;:false,&quot;suffix&quot;:&quot;&quot;},{&quot;dropping-particle&quot;:&quot;&quot;,&quot;family&quot;:&quot;Ayadi&quot;,&quot;given&quot;:&quot;Mira&quot;,&quot;non-dropping-particle&quot;:&quot;&quot;,&quot;parse-names&quot;:false,&quot;suffix&quot;:&quot;&quot;},{&quot;dropping-particle&quot;:&quot;&quot;,&quot;family&quot;:&quot;Kirzin&quot;,&quot;given&quot;:&quot;Sylvain&quot;,&quot;non-dropping-particle&quot;:&quot;&quot;,&quot;parse-names&quot;:false,&quot;suffix&quot;:&quot;&quot;},{&quot;dropping-particle&quot;:&quot;&quot;,&quot;family&quot;:&quot;Chazal&quot;,&quot;given&quot;:&quot;Maurice&quot;,&quot;non-dropping-particle&quot;:&quot;&quot;,&quot;parse-names&quot;:false,&quot;suffix&quot;:&quot;&quot;},{&quot;dropping-particle&quot;:&quot;&quot;,&quot;family&quot;:&quot;Fléjou&quot;,&quot;given&quot;:&quot;Jean François&quot;,&quot;non-dropping-particle&quot;:&quot;&quot;,&quot;parse-names&quot;:false,&quot;suffix&quot;:&quot;&quot;},{&quot;dropping-particle&quot;:&quot;&quot;,&quot;family&quot;:&quot;Benchimol&quot;,&quot;given&quot;:&quot;Daniel&quot;,&quot;non-dropping-particle&quot;:&quot;&quot;,&quot;parse-names&quot;:false,&quot;suffix&quot;:&quot;&quot;},{&quot;dropping-particle&quot;:&quot;&quot;,&quot;family&quot;:&quot;Berger&quot;,&quot;given&quot;:&quot;Anne&quot;,&quot;non-dropping-particle&quot;:&quot;&quot;,&quot;parse-names&quot;:false,&quot;suffix&quot;:&quot;&quot;},{&quot;dropping-particle&quot;:&quot;&quot;,&quot;family&quot;:&quot;Lagarde&quot;,&quot;given&quot;:&quot;Arnaud&quot;,&quot;non-dropping-particle&quot;:&quot;&quot;,&quot;parse-names&quot;:false,&quot;suffix&quot;:&quot;&quot;},{&quot;dropping-particle&quot;:&quot;&quot;,&quot;family&quot;:&quot;Pencreach&quot;,&quot;given&quot;:&quot;Erwan&quot;,&quot;non-dropping-particle&quot;:&quot;&quot;,&quot;parse-names&quot;:false,&quot;suffix&quot;:&quot;&quot;},{&quot;dropping-particle&quot;:&quot;&quot;,&quot;family&quot;:&quot;Piard&quot;,&quot;given&quot;:&quot;Françoise&quot;,&quot;non-dropping-particle&quot;:&quot;&quot;,&quot;parse-names&quot;:false,&quot;suffix&quot;:&quot;&quot;},{&quot;dropping-particle&quot;:&quot;&quot;,&quot;family&quot;:&quot;Elias&quot;,&quot;given&quot;:&quot;Dominique&quot;,&quot;non-dropping-particle&quot;:&quot;&quot;,&quot;parse-names&quot;:false,&quot;suffix&quot;:&quot;&quot;},{&quot;dropping-particle&quot;:&quot;&quot;,&quot;family&quot;:&quot;Parc&quot;,&quot;given&quot;:&quot;Yann&quot;,&quot;non-dropping-particle&quot;:&quot;&quot;,&quot;parse-names&quot;:false,&quot;suffix&quot;:&quot;&quot;},{&quot;dropping-particle&quot;:&quot;&quot;,&quot;family&quot;:&quot;Olschwang&quot;,&quot;given&quot;:&quot;Sylviane&quot;,&quot;non-dropping-particle&quot;:&quot;&quot;,&quot;parse-names&quot;:false,&quot;suffix&quot;:&quot;&quot;},{&quot;dropping-particle&quot;:&quot;&quot;,&quot;family&quot;:&quot;Milano&quot;,&quot;given&quot;:&quot;Gérard&quot;,&quot;non-dropping-particle&quot;:&quot;&quot;,&quot;parse-names&quot;:false,&quot;suffix&quot;:&quot;&quot;},{&quot;dropping-particle&quot;:&quot;&quot;,&quot;family&quot;:&quot;Laurent-Puig&quot;,&quot;given&quot;:&quot;Pierre&quot;,&quot;non-dropping-particle&quot;:&quot;&quot;,&quot;parse-names&quot;:false,&quot;suffix&quot;:&quot;&quot;},{&quot;dropping-particle&quot;:&quot;&quot;,&quot;family&quot;:&quot;Boige&quot;,&quot;given&quot;:&quot;Valérie&quot;,&quot;non-dropping-particle&quot;:&quot;&quot;,&quot;parse-names&quot;:false,&quot;suffix&quot;:&quot;&quot;}],&quot;container-title&quot;:&quot;PLOS Medicine&quot;,&quot;id&quot;:&quot;43699ad5-722c-5c48-b239-b50ecc5ac90a&quot;,&quot;issue&quot;:&quot;5&quot;,&quot;issued&quot;:{&quot;date-parts&quot;:[[&quot;2013&quot;]]},&quot;page&quot;:&quot;e1001453&quot;,&quot;publisher&quot;:&quot;Public Library of Science&quot;,&quot;title&quot;:&quot;Gene Expression Classification of Colon Cancer into Molecular Subtypes: Characterization, Validation, and Prognostic Value&quot;,&quot;type&quot;:&quot;article-journal&quot;,&quot;volume&quot;:&quot;10&quot;,&quot;container-title-short&quot;:&quot;PLoS Med&quot;},&quot;uris&quot;:[&quot;http://www.mendeley.com/documents/?uuid=bb29be87-9f00-35c3-beca-d9b4224340d9&quot;],&quot;isTemporary&quot;:false,&quot;legacyDesktopId&quot;:&quot;bb29be87-9f00-35c3-beca-d9b4224340d9&quot;}]},{&quot;citationID&quot;:&quot;MENDELEY_CITATION_c5bde8f7-01ed-49b5-bcbd-0ab988ebb763&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&quot;,&quot;citationItems&quot;:[{&quot;id&quot;:&quot;6a585a2d-78bf-3f4f-9e78-b0e7fb5a4724&quot;,&quot;itemData&quot;:{&quot;type&quot;:&quot;article-journal&quot;,&quot;id&quot;:&quot;6a585a2d-78bf-3f4f-9e78-b0e7fb5a4724&quot;,&quot;title&quot;:&quot;RNA sequencing-based cell proliferation analysis across 19 cancers identifies a subset of proliferation-informative cancers with a common survival signature&quot;,&quot;author&quot;:[{&quot;family&quot;:&quot;Ramaker&quot;,&quot;given&quot;:&quot;Ryne C.&quot;,&quot;parse-names&quot;:false,&quot;dropping-particle&quot;:&quot;&quot;,&quot;non-dropping-particle&quot;:&quot;&quot;},{&quot;family&quot;:&quot;Lasseigne&quot;,&quot;given&quot;:&quot;Brittany N.&quot;,&quot;parse-names&quot;:false,&quot;dropping-particle&quot;:&quot;&quot;,&quot;non-dropping-particle&quot;:&quot;&quot;},{&quot;family&quot;:&quot;Hardigan&quot;,&quot;given&quot;:&quot;Andrew A.&quot;,&quot;parse-names&quot;:false,&quot;dropping-particle&quot;:&quot;&quot;,&quot;non-dropping-particle&quot;:&quot;&quot;},{&quot;family&quot;:&quot;Palacio&quot;,&quot;given&quot;:&quot;Laura&quot;,&quot;parse-names&quot;:false,&quot;dropping-particle&quot;:&quot;&quot;,&quot;non-dropping-particle&quot;:&quot;&quot;},{&quot;family&quot;:&quot;Gunther&quot;,&quot;given&quot;:&quot;David S.&quot;,&quot;parse-names&quot;:false,&quot;dropping-particle&quot;:&quot;&quot;,&quot;non-dropping-particle&quot;:&quot;&quot;},{&quot;family&quot;:&quot;Myers&quot;,&quot;given&quot;:&quot;Richard M.&quot;,&quot;parse-names&quot;:false,&quot;dropping-particle&quot;:&quot;&quot;,&quot;non-dropping-particle&quot;:&quot;&quot;},{&quot;family&quot;:&quot;Cooper&quot;,&quot;given&quot;:&quot;Sara J.&quot;,&quot;parse-names&quot;:false,&quot;dropping-particle&quot;:&quot;&quot;,&quot;non-dropping-particle&quot;:&quot;&quot;},{&quot;family&quot;:&quot;Ramaker&quot;,&quot;given&quot;:&quot;Ryne C.&quot;,&quot;parse-names&quot;:false,&quot;dropping-particle&quot;:&quot;&quot;,&quot;non-dropping-particle&quot;:&quot;&quot;},{&quot;family&quot;:&quot;Lasseigne&quot;,&quot;given&quot;:&quot;Brittany N.&quot;,&quot;parse-names&quot;:false,&quot;dropping-particle&quot;:&quot;&quot;,&quot;non-dropping-particle&quot;:&quot;&quot;},{&quot;family&quot;:&quot;Hardigan&quot;,&quot;given&quot;:&quot;Andrew A.&quot;,&quot;parse-names&quot;:false,&quot;dropping-particle&quot;:&quot;&quot;,&quot;non-dropping-particle&quot;:&quot;&quot;},{&quot;family&quot;:&quot;Palacio&quot;,&quot;given&quot;:&quot;Laura&quot;,&quot;parse-names&quot;:false,&quot;dropping-particle&quot;:&quot;&quot;,&quot;non-dropping-particle&quot;:&quot;&quot;},{&quot;family&quot;:&quot;Gunther&quot;,&quot;given&quot;:&quot;David S.&quot;,&quot;parse-names&quot;:false,&quot;dropping-particle&quot;:&quot;&quot;,&quot;non-dropping-particle&quot;:&quot;&quot;},{&quot;family&quot;:&quot;Myers&quot;,&quot;given&quot;:&quot;Richard M.&quot;,&quot;parse-names&quot;:false,&quot;dropping-particle&quot;:&quot;&quot;,&quot;non-dropping-particle&quot;:&quot;&quot;},{&quot;family&quot;:&quot;Cooper&quot;,&quot;given&quot;:&quot;Sara J.&quot;,&quot;parse-names&quot;:false,&quot;dropping-particle&quot;:&quot;&quot;,&quot;non-dropping-particle&quot;:&quot;&quot;}],&quot;container-title&quot;:&quot;Oncotarget&quot;,&quot;container-title-short&quot;:&quot;Oncotarget&quot;,&quot;accessed&quot;:{&quot;date-parts&quot;:[[2024,5,28]]},&quot;DOI&quot;:&quot;10.18632/ONCOTARGET.16961&quot;,&quot;ISSN&quot;:&quot;1949-2553&quot;,&quot;PMID&quot;:&quot;28454104&quot;,&quot;URL&quot;:&quot;https://www.oncotarget.com/article/16961/text/&quot;,&quot;issued&quot;:{&quot;date-parts&quot;:[[2017,4,8]]},&quot;page&quot;:&quot;38668-38681&quot;,&quot;abstract&quot;:&quot;//      Ryne C. Ramaker 1,  2,  * , Brittany N. Lasseigne 1,  * , Andrew A. Hardigan 1,  2 , Laura Palacio 1 , David S. Gunther 1 , Richard M. Myers 1 , Sara J. Cooper 1     1 HudsonAlpha Institute for Biotechnology, Huntsville, AL, USA    2 Department of Genetics, University of Alabama at Birmingham, Birmingham, AL, USA    * These authors contributed equally to this work   Correspondence to:   Richard M. Myers, email:  rmyers@hudsonalpha.org    Sara J. Cooper, email:  sjcooper@hudsonalpha.org     Keywords:  cell proliferation, cancer, reelin, survival, RNA-seq    Received:  January 02, 2017&amp;nbsp;&amp;nbsp;&amp;nbsp;&amp;nbsp;&amp;nbsp; Accepted:  March 29, 2017&amp;nbsp;&amp;nbsp;&amp;nbsp;&amp;nbsp;&amp;nbsp; Published:  April 08, 2017     ABSTRACT   Despite advances in cancer diagnosis and treatment strategies, robust prognostic signatures remain elusive in most cancers. Cell proliferation has long been recognized as a prognostic marker in cancer, but the generation of comprehensive, publicly available datasets allows examination of the links between cell proliferation and cancer characteristics such as mutation rate, stage, and patient outcomes. Here we explore the role of cell proliferation across 19 cancers ( n  = 6,581 patients) by using tissue-based RNA sequencing data from The Cancer Genome Atlas Project and calculating a &amp;lsquo;proliferative index&amp;rsquo; derived from gene expression associated with Proliferating Cell Nuclear Antigen (PCNA) levels. This proliferative index is significantly associated with patient survival (Cox,  p -value &amp;lt; 0.05) in 7 of 19 cancers, which we have defined as &amp;ldquo;proliferation-informative cancers&amp;rdquo; (PICs). In PICs, the proliferative index is strongly correlated with tumor stage and nodal invasion. PICs demonstrate reduced baseline expression of proliferation machinery relative to non-PICs. Additionally, we find the proliferative index is significantly associated with gross somatic mutation burden (Spearman,  p  = 1.76 x 10&amp;minus;23) as well as with mutations in individual driver genes. This analysis provides a comprehensive characterization of tumor proliferation indices and their association with disease progression and prognosis in multiple cancer types and highlights specific cancers that may be particularly susceptible to improved targeting of this classic cancer hallmark.&quot;,&quot;publisher&quot;:&quot;Impact Journals&quot;,&quot;issue&quot;:&quot;24&quot;,&quot;volume&quot;:&quot;8&quot;},&quot;isTemporary&quot;:false}]},{&quot;citationID&quot;:&quot;MENDELEY_CITATION_544dd866-d8aa-44a6-8c0e-82d876818261&quot;,&quot;properties&quot;:{&quot;noteIndex&quot;:0},&quot;isEdited&quot;:false,&quot;manualOverride&quot;:{&quot;isManuallyOverridden&quot;:false,&quot;citeprocText&quot;:&quot;&lt;sup&gt;46&lt;/sup&gt;&quot;,&quot;manualOverrideText&quot;:&quot;&quot;},&quot;citationTag&quot;:&quot;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&quot;,&quot;citationItems&quot;:[{&quot;id&quot;:&quot;a939a6b0-33ba-3ba0-a8a2-ef0c2e92ff96&quot;,&quot;itemData&quot;:{&quot;type&quot;:&quot;article-journal&quot;,&quot;id&quot;:&quot;a939a6b0-33ba-3ba0-a8a2-ef0c2e92ff96&quot;,&quot;title&quot;:&quot;Pathway level subtyping identifies a slow-cycling biological phenotype associated with poor clinical outcomes in colorectal cancer&quot;,&quot;author&quot;:[{&quot;family&quot;:&quot;Malla&quot;,&quot;given&quot;:&quot;Sudhir B.&quot;,&quot;parse-names&quot;:false,&quot;dropping-particle&quot;:&quot;&quot;,&quot;non-dropping-particle&quot;:&quot;&quot;},{&quot;family&quot;:&quot;Byrne&quot;,&quot;given&quot;:&quot;Ryan M.&quot;,&quot;parse-names&quot;:false,&quot;dropping-particle&quot;:&quot;&quot;,&quot;non-dropping-particle&quot;:&quot;&quot;},{&quot;family&quot;:&quot;Lafarge&quot;,&quot;given&quot;:&quot;Maxime W.&quot;,&quot;parse-names&quot;:false,&quot;dropping-particle&quot;:&quot;&quot;,&quot;non-dropping-particle&quot;:&quot;&quot;},{&quot;family&quot;:&quot;Corry&quot;,&quot;given&quot;:&quot;Shania M.&quot;,&quot;parse-names&quot;:false,&quot;dropping-particle&quot;:&quot;&quot;,&quot;non-dropping-particle&quot;:&quot;&quot;},{&quot;family&quot;:&quot;Fisher&quot;,&quot;given&quot;:&quot;Natalie C.&quot;,&quot;parse-names&quot;:false,&quot;dropping-particle&quot;:&quot;&quot;,&quot;non-dropping-particle&quot;:&quot;&quot;},{&quot;family&quot;:&quot;Tsantoulis&quot;,&quot;given&quot;:&quot;Petros K.&quot;,&quot;parse-names&quot;:false,&quot;dropping-particle&quot;:&quot;&quot;,&quot;non-dropping-particle&quot;:&quot;&quot;},{&quot;family&quot;:&quot;Mills&quot;,&quot;given&quot;:&quot;Megan L.&quot;,&quot;parse-names&quot;:false,&quot;dropping-particle&quot;:&quot;&quot;,&quot;non-dropping-particle&quot;:&quot;&quot;},{&quot;family&quot;:&quot;Ridgway&quot;,&quot;given&quot;:&quot;Rachel A.&quot;,&quot;parse-names&quot;:false,&quot;dropping-particle&quot;:&quot;&quot;,&quot;non-dropping-particle&quot;:&quot;&quot;},{&quot;family&quot;:&quot;Lannagan&quot;,&quot;given&quot;:&quot;Tamsin R. M.&quot;,&quot;parse-names&quot;:false,&quot;dropping-particle&quot;:&quot;&quot;,&quot;non-dropping-particle&quot;:&quot;&quot;},{&quot;family&quot;:&quot;Najumudeen&quot;,&quot;given&quot;:&quot;Arafath K.&quot;,&quot;parse-names&quot;:false,&quot;dropping-particle&quot;:&quot;&quot;,&quot;non-dropping-particle&quot;:&quot;&quot;},{&quot;family&quot;:&quot;Gilroy&quot;,&quot;given&quot;:&quot;Kathryn L.&quot;,&quot;parse-names&quot;:false,&quot;dropping-particle&quot;:&quot;&quot;,&quot;non-dropping-particle&quot;:&quot;&quot;},{&quot;family&quot;:&quot;Amirkhah&quot;,&quot;given&quot;:&quot;Raheleh&quot;,&quot;parse-names&quot;:false,&quot;dropping-particle&quot;:&quot;&quot;,&quot;non-dropping-particle&quot;:&quot;&quot;},{&quot;family&quot;:&quot;Maguire&quot;,&quot;given&quot;:&quot;Sarah L.&quot;,&quot;parse-names&quot;:false,&quot;dropping-particle&quot;:&quot;&quot;,&quot;non-dropping-particle&quot;:&quot;&quot;},{&quot;family&quot;:&quot;Mulholland&quot;,&quot;given&quot;:&quot;Eoghan J.&quot;,&quot;parse-names&quot;:false,&quot;dropping-particle&quot;:&quot;&quot;,&quot;non-dropping-particle&quot;:&quot;&quot;},{&quot;family&quot;:&quot;Belnoue-Davis&quot;,&quot;given&quot;:&quot;Hayley L.&quot;,&quot;parse-names&quot;:false,&quot;dropping-particle&quot;:&quot;&quot;,&quot;non-dropping-particle&quot;:&quot;&quot;},{&quot;family&quot;:&quot;Grassi&quot;,&quot;given&quot;:&quot;Elena&quot;,&quot;parse-names&quot;:false,&quot;dropping-particle&quot;:&quot;&quot;,&quot;non-dropping-particle&quot;:&quot;&quot;},{&quot;family&quot;:&quot;Viviani&quot;,&quot;given&quot;:&quot;Marco&quot;,&quot;parse-names&quot;:false,&quot;dropping-particle&quot;:&quot;&quot;,&quot;non-dropping-particle&quot;:&quot;&quot;},{&quot;family&quot;:&quot;Rogan&quot;,&quot;given&quot;:&quot;Emily&quot;,&quot;parse-names&quot;:false,&quot;dropping-particle&quot;:&quot;&quot;,&quot;non-dropping-particle&quot;:&quot;&quot;},{&quot;family&quot;:&quot;Redmond&quot;,&quot;given&quot;:&quot;Keara L.&quot;,&quot;parse-names&quot;:false,&quot;dropping-particle&quot;:&quot;&quot;,&quot;non-dropping-particle&quot;:&quot;&quot;},{&quot;family&quot;:&quot;Sakhnevych&quot;,&quot;given&quot;:&quot;Svetlana&quot;,&quot;parse-names&quot;:false,&quot;dropping-particle&quot;:&quot;&quot;,&quot;non-dropping-particle&quot;:&quot;&quot;},{&quot;family&quot;:&quot;McCooey&quot;,&quot;given&quot;:&quot;Aoife J.&quot;,&quot;parse-names&quot;:false,&quot;dropping-particle&quot;:&quot;&quot;,&quot;non-dropping-particle&quot;:&quot;&quot;},{&quot;family&quot;:&quot;Bull&quot;,&quot;given&quot;:&quot;Courtney&quot;,&quot;parse-names&quot;:false,&quot;dropping-particle&quot;:&quot;&quot;,&quot;non-dropping-particle&quot;:&quot;&quot;},{&quot;family&quot;:&quot;Hoey&quot;,&quot;given&quot;:&quot;Emily&quot;,&quot;parse-names&quot;:false,&quot;dropping-particle&quot;:&quot;&quot;,&quot;non-dropping-particle&quot;:&quot;&quot;},{&quot;family&quot;:&quot;Sinevici&quot;,&quot;given&quot;:&quot;Nicoleta&quot;,&quot;parse-names&quot;:false,&quot;dropping-particle&quot;:&quot;&quot;,&quot;non-dropping-particle&quot;:&quot;&quot;},{&quot;family&quot;:&quot;Hall&quot;,&quot;given&quot;:&quot;Holly&quot;,&quot;parse-names&quot;:false,&quot;dropping-particle&quot;:&quot;&quot;,&quot;non-dropping-particle&quot;:&quot;&quot;},{&quot;family&quot;:&quot;Ahmaderaghi&quot;,&quot;given&quot;:&quot;Baharak&quot;,&quot;parse-names&quot;:false,&quot;dropping-particle&quot;:&quot;&quot;,&quot;non-dropping-particle&quot;:&quot;&quot;},{&quot;family&quot;:&quot;Domingo&quot;,&quot;given&quot;:&quot;Enric&quot;,&quot;parse-names&quot;:false,&quot;dropping-particle&quot;:&quot;&quot;,&quot;non-dropping-particle&quot;:&quot;&quot;},{&quot;family&quot;:&quot;Blake&quot;,&quot;given&quot;:&quot;Andrew&quot;,&quot;parse-names&quot;:false,&quot;dropping-particle&quot;:&quot;&quot;,&quot;non-dropping-particle&quot;:&quot;&quot;},{&quot;family&quot;:&quot;Richman&quot;,&quot;given&quot;:&quot;Susan D.&quot;,&quot;parse-names&quot;:false,&quot;dropping-particle&quot;:&quot;&quot;,&quot;non-dropping-particle&quot;:&quot;&quot;},{&quot;family&quot;:&quot;Isella&quot;,&quot;given&quot;:&quot;Claudio&quot;,&quot;parse-names&quot;:false,&quot;dropping-particle&quot;:&quot;&quot;,&quot;non-dropping-particle&quot;:&quot;&quot;},{&quot;family&quot;:&quot;Miller&quot;,&quot;given&quot;:&quot;Crispin&quot;,&quot;parse-names&quot;:false,&quot;dropping-particle&quot;:&quot;&quot;,&quot;non-dropping-particle&quot;:&quot;&quot;},{&quot;family&quot;:&quot;Bertotti&quot;,&quot;given&quot;:&quot;Andrea&quot;,&quot;parse-names&quot;:false,&quot;dropping-particle&quot;:&quot;&quot;,&quot;non-dropping-particle&quot;:&quot;&quot;},{&quot;family&quot;:&quot;Trusolino&quot;,&quot;given&quot;:&quot;Livio&quot;,&quot;parse-names&quot;:false,&quot;dropping-particle&quot;:&quot;&quot;,&quot;non-dropping-particle&quot;:&quot;&quot;},{&quot;family&quot;:&quot;Loughrey&quot;,&quot;given&quot;:&quot;Maurice B.&quot;,&quot;parse-names&quot;:false,&quot;dropping-particle&quot;:&quot;&quot;,&quot;non-dropping-particle&quot;:&quot;&quot;},{&quot;family&quot;:&quot;Kerr&quot;,&quot;given&quot;:&quot;Emma M.&quot;,&quot;parse-names&quot;:false,&quot;dropping-particle&quot;:&quot;&quot;,&quot;non-dropping-particle&quot;:&quot;&quot;},{&quot;family&quot;:&quot;Tejpar&quot;,&quot;given&quot;:&quot;Sabine&quot;,&quot;parse-names&quot;:false,&quot;dropping-particle&quot;:&quot;&quot;,&quot;non-dropping-particle&quot;:&quot;&quot;},{&quot;family&quot;:&quot;Maughan&quot;,&quot;given&quot;:&quot;Timothy S.&quot;,&quot;parse-names&quot;:false,&quot;dropping-particle&quot;:&quot;&quot;,&quot;non-dropping-particle&quot;:&quot;&quot;},{&quot;family&quot;:&quot;Lawler&quot;,&quot;given&quot;:&quot;Mark&quot;,&quot;parse-names&quot;:false,&quot;dropping-particle&quot;:&quot;&quot;,&quot;non-dropping-particle&quot;:&quot;&quot;},{&quot;family&quot;:&quot;Campbell&quot;,&quot;given&quot;:&quot;Andrew D.&quot;,&quot;parse-names&quot;:false,&quot;dropping-particle&quot;:&quot;&quot;,&quot;non-dropping-particle&quot;:&quot;&quot;},{&quot;family&quot;:&quot;Leedham&quot;,&quot;given&quot;:&quot;Simon J.&quot;,&quot;parse-names&quot;:false,&quot;dropping-particle&quot;:&quot;&quot;,&quot;non-dropping-particle&quot;:&quot;&quot;},{&quot;family&quot;:&quot;Koelzer&quot;,&quot;given&quot;:&quot;Viktor H.&quot;,&quot;parse-names&quot;:false,&quot;dropping-particle&quot;:&quot;&quot;,&quot;non-dropping-particle&quot;:&quot;&quot;},{&quot;family&quot;:&quot;Sansom&quot;,&quot;given&quot;:&quot;Owen J.&quot;,&quot;parse-names&quot;:false,&quot;dropping-particle&quot;:&quot;&quot;,&quot;non-dropping-particle&quot;:&quot;&quot;},{&quot;family&quot;:&quot;Dunne&quot;,&quot;given&quot;:&quot;Philip D.&quot;,&quot;parse-names&quot;:false,&quot;dropping-particle&quot;:&quot;&quot;,&quot;non-dropping-particle&quot;:&quot;&quot;}],&quot;container-title&quot;:&quot;Nature Genetics 2024&quot;,&quot;accessed&quot;:{&quot;date-parts&quot;:[[2024,2,16]]},&quot;DOI&quot;:&quot;10.1038/s41588-024-01654-5&quot;,&quot;ISSN&quot;:&quot;1546-1718&quot;,&quot;URL&quot;:&quot;https://www.nature.com/articles/s41588-024-01654-5&quot;,&quot;issued&quot;:{&quot;date-parts&quot;:[[2024,2,13]]},&quot;page&quot;:&quot;1-15&quot;,&quot;abstract&quot;:&quot;Molecular stratification using gene-level transcriptional data has identified subtypes with distinctive genotypic and phenotypic traits, as exemplified by the consensus molecular subtypes (CMS) in colorectal cancer (CRC). Here, rather than gene-level data, we make use of gene ontology and biological activation state information for initial molecular class discovery. In doing so, we defined three pathway-derived subtypes (PDS) in CRC: PDS1 tumors, which are canonical/LGR5+ stem-rich, highly proliferative and display good prognosis; PDS2 tumors, which are regenerative/ANXA1+ stem-rich, with elevated stromal and immune tumor microenvironmental lineages; and PDS3 tumors, which represent a previously overlooked slow-cycling subset of tumors within CMS2 with reduced stem populations and increased differentiated lineages, particularly enterocytes and enteroendocrine cells, yet display the worst prognosis in locally advanced disease. These PDS3 phenotypic traits are evident across numerous bulk and single-cell datasets, and demark a series of subtle biological states that are currently under-represented in pre-clinical models and are not identified using existing subtyping classifiers. Analysis of colorectal cancer bulk gene expression data at the pathway level identifies a poor-prognosis subtype associated with cell differentiation. The subtypes are reproducible in single-cell data and offer biological insights beyond existing stratification strategies.&quot;,&quot;publisher&quot;:&quot;Nature Publishing Group&quot;,&quot;container-title-short&quot;:&quot;&quot;},&quot;isTemporary&quot;:false}]},{&quot;citationID&quot;:&quot;MENDELEY_CITATION_941c088f-fea2-4327-8eaa-2202668084b7&quot;,&quot;properties&quot;:{&quot;noteIndex&quot;:0},&quot;isEdited&quot;:false,&quot;manualOverride&quot;:{&quot;citeprocText&quot;:&quot;&lt;sup&gt;47&lt;/sup&gt;&quot;,&quot;isManuallyOverridden&quot;:false,&quot;manualOverrideText&quot;:&quot;&quot;},&quot;citationTag&quot;:&quot;MENDELEY_CITATION_v3_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&quot;,&quot;citationItems&quot;:[{&quot;id&quot;:&quot;c924bb42-7166-59e6-8643-6e3876e328fa&quot;,&quot;itemData&quot;:{&quot;DOI&quot;:&quot;10.1016/J.CELL.2010.09.010&quot;,&quot;ISSN&quot;:&quot;0092-8674&quot;,&quot;PMID&quot;:&quot;20946988&quot;,&quot;abstract&quot;:&quot;c-Myc (Myc) is an important transcriptional regulator in embryonic stem (ES) cells, somatic cell reprogramming, and cancer. Here, we identify a Myc-centered regulatory network in ES cells by combining protein-protein and protein-DNA interaction studies and show that Myc interacts with the NuA4 complex, a regulator of ES cell identity. In combination with regulatory network information, we define three ES cell modules (Core, Polycomb, and Myc) and show that the modules are functionally separable, illustrating that the overall ES cell transcription program is composed of distinct units. With these modules as an analytical tool, we have reassessed the hypothesis linking an ES cell signature with cancer or cancer stem cells. We find that the Myc module, independent of the Core module, is active in various cancers and predicts cancer outcome. The apparent similarity of cancer and ES cell signatures reflects, in large part, the pervasive nature of Myc regulatory networks. © 2010 Elsevier Inc.&quot;,&quot;author&quot;:[{&quot;dropping-particle&quot;:&quot;&quot;,&quot;family&quot;:&quot;Kim&quot;,&quot;given&quot;:&quot;Jonghwan&quot;,&quot;non-dropping-particle&quot;:&quot;&quot;,&quot;parse-names&quot;:false,&quot;suffix&quot;:&quot;&quot;},{&quot;dropping-particle&quot;:&quot;&quot;,&quot;family&quot;:&quot;Woo&quot;,&quot;given&quot;:&quot;Andrew J.&quot;,&quot;non-dropping-particle&quot;:&quot;&quot;,&quot;parse-names&quot;:false,&quot;suffix&quot;:&quot;&quot;},{&quot;dropping-particle&quot;:&quot;&quot;,&quot;family&quot;:&quot;Chu&quot;,&quot;given&quot;:&quot;Jianlin&quot;,&quot;non-dropping-particle&quot;:&quot;&quot;,&quot;parse-names&quot;:false,&quot;suffix&quot;:&quot;&quot;},{&quot;dropping-particle&quot;:&quot;&quot;,&quot;family&quot;:&quot;Snow&quot;,&quot;given&quot;:&quot;Jonathan W.&quot;,&quot;non-dropping-particle&quot;:&quot;&quot;,&quot;parse-names&quot;:false,&quot;suffix&quot;:&quot;&quot;},{&quot;dropping-particle&quot;:&quot;&quot;,&quot;family&quot;:&quot;Fujiwara&quot;,&quot;given&quot;:&quot;Yuko&quot;,&quot;non-dropping-particle&quot;:&quot;&quot;,&quot;parse-names&quot;:false,&quot;suffix&quot;:&quot;&quot;},{&quot;dropping-particle&quot;:&quot;&quot;,&quot;family&quot;:&quot;Kim&quot;,&quot;given&quot;:&quot;Chul Geun&quot;,&quot;non-dropping-particle&quot;:&quot;&quot;,&quot;parse-names&quot;:false,&quot;suffix&quot;:&quot;&quot;},{&quot;dropping-particle&quot;:&quot;&quot;,&quot;family&quot;:&quot;Cantor&quot;,&quot;given&quot;:&quot;Alan B.&quot;,&quot;non-dropping-particle&quot;:&quot;&quot;,&quot;parse-names&quot;:false,&quot;suffix&quot;:&quot;&quot;},{&quot;dropping-particle&quot;:&quot;&quot;,&quot;family&quot;:&quot;Orkin&quot;,&quot;given&quot;:&quot;Stuart H.&quot;,&quot;non-dropping-particle&quot;:&quot;&quot;,&quot;parse-names&quot;:false,&quot;suffix&quot;:&quot;&quot;}],&quot;container-title&quot;:&quot;Cell&quot;,&quot;id&quot;:&quot;c924bb42-7166-59e6-8643-6e3876e328fa&quot;,&quot;issue&quot;:&quot;2&quot;,&quot;issued&quot;:{&quot;date-parts&quot;:[[&quot;2010&quot;,&quot;10&quot;,&quot;15&quot;]]},&quot;page&quot;:&quot;313-324&quot;,&quot;publisher&quot;:&quot;Cell Press&quot;,&quot;title&quot;:&quot;A Myc Network Accounts for Similarities between Embryonic Stem and Cancer Cell Transcription Programs&quot;,&quot;type&quot;:&quot;article-journal&quot;,&quot;volume&quot;:&quot;143&quot;,&quot;container-title-short&quot;:&quot;Cell&quot;},&quot;uris&quot;:[&quot;http://www.mendeley.com/documents/?uuid=19e56917-8ccc-360f-9a58-5c48acec8050&quot;],&quot;isTemporary&quot;:false,&quot;legacyDesktopId&quot;:&quot;19e56917-8ccc-360f-9a58-5c48acec8050&quot;}]},{&quot;citationID&quot;:&quot;MENDELEY_CITATION_5b197b2b-ce94-4879-8df8-2f43f908d567&quot;,&quot;properties&quot;:{&quot;noteIndex&quot;:0},&quot;isEdited&quot;:false,&quot;manualOverride&quot;:{&quot;citeprocText&quot;:&quot;&lt;sup&gt;47&lt;/sup&gt;&quot;,&quot;isManuallyOverridden&quot;:false,&quot;manualOverrideText&quot;:&quot;&quot;},&quot;citationTag&quot;:&quot;MENDELEY_CITATION_v3_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&quot;,&quot;citationItems&quot;:[{&quot;id&quot;:&quot;c924bb42-7166-59e6-8643-6e3876e328fa&quot;,&quot;itemData&quot;:{&quot;DOI&quot;:&quot;10.1016/J.CELL.2010.09.010&quot;,&quot;ISSN&quot;:&quot;0092-8674&quot;,&quot;PMID&quot;:&quot;20946988&quot;,&quot;abstract&quot;:&quot;c-Myc (Myc) is an important transcriptional regulator in embryonic stem (ES) cells, somatic cell reprogramming, and cancer. Here, we identify a Myc-centered regulatory network in ES cells by combining protein-protein and protein-DNA interaction studies and show that Myc interacts with the NuA4 complex, a regulator of ES cell identity. In combination with regulatory network information, we define three ES cell modules (Core, Polycomb, and Myc) and show that the modules are functionally separable, illustrating that the overall ES cell transcription program is composed of distinct units. With these modules as an analytical tool, we have reassessed the hypothesis linking an ES cell signature with cancer or cancer stem cells. We find that the Myc module, independent of the Core module, is active in various cancers and predicts cancer outcome. The apparent similarity of cancer and ES cell signatures reflects, in large part, the pervasive nature of Myc regulatory networks. © 2010 Elsevier Inc.&quot;,&quot;author&quot;:[{&quot;dropping-particle&quot;:&quot;&quot;,&quot;family&quot;:&quot;Kim&quot;,&quot;given&quot;:&quot;Jonghwan&quot;,&quot;non-dropping-particle&quot;:&quot;&quot;,&quot;parse-names&quot;:false,&quot;suffix&quot;:&quot;&quot;},{&quot;dropping-particle&quot;:&quot;&quot;,&quot;family&quot;:&quot;Woo&quot;,&quot;given&quot;:&quot;Andrew J.&quot;,&quot;non-dropping-particle&quot;:&quot;&quot;,&quot;parse-names&quot;:false,&quot;suffix&quot;:&quot;&quot;},{&quot;dropping-particle&quot;:&quot;&quot;,&quot;family&quot;:&quot;Chu&quot;,&quot;given&quot;:&quot;Jianlin&quot;,&quot;non-dropping-particle&quot;:&quot;&quot;,&quot;parse-names&quot;:false,&quot;suffix&quot;:&quot;&quot;},{&quot;dropping-particle&quot;:&quot;&quot;,&quot;family&quot;:&quot;Snow&quot;,&quot;given&quot;:&quot;Jonathan W.&quot;,&quot;non-dropping-particle&quot;:&quot;&quot;,&quot;parse-names&quot;:false,&quot;suffix&quot;:&quot;&quot;},{&quot;dropping-particle&quot;:&quot;&quot;,&quot;family&quot;:&quot;Fujiwara&quot;,&quot;given&quot;:&quot;Yuko&quot;,&quot;non-dropping-particle&quot;:&quot;&quot;,&quot;parse-names&quot;:false,&quot;suffix&quot;:&quot;&quot;},{&quot;dropping-particle&quot;:&quot;&quot;,&quot;family&quot;:&quot;Kim&quot;,&quot;given&quot;:&quot;Chul Geun&quot;,&quot;non-dropping-particle&quot;:&quot;&quot;,&quot;parse-names&quot;:false,&quot;suffix&quot;:&quot;&quot;},{&quot;dropping-particle&quot;:&quot;&quot;,&quot;family&quot;:&quot;Cantor&quot;,&quot;given&quot;:&quot;Alan B.&quot;,&quot;non-dropping-particle&quot;:&quot;&quot;,&quot;parse-names&quot;:false,&quot;suffix&quot;:&quot;&quot;},{&quot;dropping-particle&quot;:&quot;&quot;,&quot;family&quot;:&quot;Orkin&quot;,&quot;given&quot;:&quot;Stuart H.&quot;,&quot;non-dropping-particle&quot;:&quot;&quot;,&quot;parse-names&quot;:false,&quot;suffix&quot;:&quot;&quot;}],&quot;container-title&quot;:&quot;Cell&quot;,&quot;id&quot;:&quot;c924bb42-7166-59e6-8643-6e3876e328fa&quot;,&quot;issue&quot;:&quot;2&quot;,&quot;issued&quot;:{&quot;date-parts&quot;:[[&quot;2010&quot;,&quot;10&quot;,&quot;15&quot;]]},&quot;page&quot;:&quot;313-324&quot;,&quot;publisher&quot;:&quot;Cell Press&quot;,&quot;title&quot;:&quot;A Myc Network Accounts for Similarities between Embryonic Stem and Cancer Cell Transcription Programs&quot;,&quot;type&quot;:&quot;article-journal&quot;,&quot;volume&quot;:&quot;143&quot;,&quot;container-title-short&quot;:&quot;Cell&quot;},&quot;uris&quot;:[&quot;http://www.mendeley.com/documents/?uuid=19e56917-8ccc-360f-9a58-5c48acec8050&quot;],&quot;isTemporary&quot;:false,&quot;legacyDesktopId&quot;:&quot;19e56917-8ccc-360f-9a58-5c48acec8050&quot;}]},{&quot;citationID&quot;:&quot;MENDELEY_CITATION_425d512f-9b3a-4897-90b2-d5802f84dc56&quot;,&quot;properties&quot;:{&quot;noteIndex&quot;:0},&quot;isEdited&quot;:false,&quot;manualOverride&quot;:{&quot;citeprocText&quot;:&quot;&lt;sup&gt;48&lt;/sup&gt;&quot;,&quot;isManuallyOverridden&quot;:false,&quot;manualOverrideText&quot;:&quot;&quot;},&quot;citationTag&quot;:&quot;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&quot;,&quot;citationItems&quot;:[{&quot;id&quot;:&quot;1ab0a74a-476b-524c-b942-44f67b96e166&quot;,&quot;itemData&quot;:{&quot;DOI&quot;:&quot;10.1038/s41588-020-00753-3&quot;,&quot;ISSN&quot;:&quot;1546-1718&quot;,&quot;PMID&quot;:&quot;33414552&quot;,&quot;abstract&quot;:&quot;Oncogenic KRAS mutations and inactivation of the APC tumor suppressor co-occur in colorectal cancer (CRC). Despite efforts to target mutant KRAS directly, most therapeutic approaches focus on downstream pathways, albeit with limited efficacy. Moreover, mutant KRAS alters the basal metabolism of cancer cells, increasing glutamine utilization to support proliferation. We show that concomitant mutation of Apc and Kras in the mouse intestinal epithelium profoundly rewires metabolism, increasing glutamine consumption. Furthermore, SLC7A5, a glutamine antiporter, is critical for colorectal tumorigenesis in models of both early- and late-stage metastatic disease. Mechanistically, SLC7A5 maintains intracellular amino acid levels following KRAS activation through transcriptional and metabolic reprogramming. This supports the increased demand for bulk protein synthesis that underpins the enhanced proliferation of KRAS-mutant cells. Moreover, targeting protein synthesis, via inhibition of the mTORC1 regulator, together with Slc7a5 deletion abrogates the growth of established Kras-mutant tumors. Together, these data suggest SLC7A5 as an attractive target for therapy-resistant KRAS-mutant CRC. Colorectal tumors with mutated KRAS and APC require the amino acid transporter SLC7A5 to drive tumorigenesis. Mechanistically, SLC7A5 drives transcriptional and metabolic reprogramming by maintaining intracellular amino acid levels, leading to enhanced protein synthesis.&quot;,&quot;author&quot;:[{&quot;dropping-particle&quot;:&quot;&quot;,&quot;family&quot;:&quot;Najumudeen&quot;,&quot;given&quot;:&quot;Arafath K.&quot;,&quot;non-dropping-particle&quot;:&quot;&quot;,&quot;parse-names&quot;:false,&quot;suffix&quot;:&quot;&quot;},{&quot;dropping-particle&quot;:&quot;&quot;,&quot;family&quot;:&quot;Ceteci&quot;,&quot;given&quot;:&quot;Fatih&quot;,&quot;non-dropping-particle&quot;:&quot;&quot;,&quot;parse-names&quot;:false,&quot;suffix&quot;:&quot;&quot;},{&quot;dropping-particle&quot;:&quot;&quot;,&quot;family&quot;:&quot;Fey&quot;,&quot;given&quot;:&quot;Sigrid K.&quot;,&quot;non-dropping-particle&quot;:&quot;&quot;,&quot;parse-names&quot;:false,&quot;suffix&quot;:&quot;&quot;},{&quot;dropping-particle&quot;:&quot;&quot;,&quot;family&quot;:&quot;Hamm&quot;,&quot;given&quot;:&quot;Gregory&quot;,&quot;non-dropping-particle&quot;:&quot;&quot;,&quot;parse-names&quot;:false,&quot;suffix&quot;:&quot;&quot;},{&quot;dropping-particle&quot;:&quot;&quot;,&quot;family&quot;:&quot;Steven&quot;,&quot;given&quot;:&quot;Rory T.&quot;,&quot;non-dropping-particle&quot;:&quot;&quot;,&quot;parse-names&quot;:false,&quot;suffix&quot;:&quot;&quot;},{&quot;dropping-particle&quot;:&quot;&quot;,&quot;family&quot;:&quot;Hall&quot;,&quot;given&quot;:&quot;Holly&quot;,&quot;non-dropping-particle&quot;:&quot;&quot;,&quot;parse-names&quot;:false,&quot;suffix&quot;:&quot;&quot;},{&quot;dropping-particle&quot;:&quot;&quot;,&quot;family&quot;:&quot;Nikula&quot;,&quot;given&quot;:&quot;Chelsea J.&quot;,&quot;non-dropping-particle&quot;:&quot;&quot;,&quot;parse-names&quot;:false,&quot;suffix&quot;:&quot;&quot;},{&quot;dropping-particle&quot;:&quot;&quot;,&quot;family&quot;:&quot;Dexter&quot;,&quot;given&quot;:&quot;Alex&quot;,&quot;non-dropping-particle&quot;:&quot;&quot;,&quot;parse-names&quot;:false,&quot;suffix&quot;:&quot;&quot;},{&quot;dropping-particle&quot;:&quot;&quot;,&quot;family&quot;:&quot;Murta&quot;,&quot;given&quot;:&quot;Teresa&quot;,&quot;non-dropping-particle&quot;:&quot;&quot;,&quot;parse-names&quot;:false,&quot;suffix&quot;:&quot;&quot;},{&quot;dropping-particle&quot;:&quot;&quot;,&quot;family&quot;:&quot;Race&quot;,&quot;given&quot;:&quot;Alan M.&quot;,&quot;non-dropping-particle&quot;:&quot;&quot;,&quot;parse-names&quot;:false,&quot;suffix&quot;:&quot;&quot;},{&quot;dropping-particle&quot;:&quot;&quot;,&quot;family&quot;:&quot;Sumpton&quot;,&quot;given&quot;:&quot;David&quot;,&quot;non-dropping-particle&quot;:&quot;&quot;,&quot;parse-names&quot;:false,&quot;suffix&quot;:&quot;&quot;},{&quot;dropping-particle&quot;:&quot;&quot;,&quot;family&quot;:&quot;Vlahov&quot;,&quot;given&quot;:&quot;Nikola&quot;,&quot;non-dropping-particle&quot;:&quot;&quot;,&quot;parse-names&quot;:false,&quot;suffix&quot;:&quot;&quot;},{&quot;dropping-particle&quot;:&quot;&quot;,&quot;family&quot;:&quot;Gay&quot;,&quot;given&quot;:&quot;David M.&quot;,&quot;non-dropping-particle&quot;:&quot;&quot;,&quot;parse-names&quot;:false,&quot;suffix&quot;:&quot;&quot;},{&quot;dropping-particle&quot;:&quot;&quot;,&quot;family&quot;:&quot;Knight&quot;,&quot;given&quot;:&quot;John R.P.&quot;,&quot;non-dropping-particle&quot;:&quot;&quot;,&quot;parse-names&quot;:false,&quot;suffix&quot;:&quot;&quot;},{&quot;dropping-particle&quot;:&quot;&quot;,&quot;family&quot;:&quot;Jackstadt&quot;,&quot;given&quot;:&quot;Rene&quot;,&quot;non-dropping-particle&quot;:&quot;&quot;,&quot;parse-names&quot;:false,&quot;suffix&quot;:&quot;&quot;},{&quot;dropping-particle&quot;:&quot;&quot;,&quot;family&quot;:&quot;Leach&quot;,&quot;given&quot;:&quot;Joshua D.G.&quot;,&quot;non-dropping-particle&quot;:&quot;&quot;,&quot;parse-names&quot;:false,&quot;suffix&quot;:&quot;&quot;},{&quot;dropping-particle&quot;:&quot;&quot;,&quot;family&quot;:&quot;Ridgway&quot;,&quot;given&quot;:&quot;Rachel A.&quot;,&quot;non-dropping-particle&quot;:&quot;&quot;,&quot;parse-names&quot;:false,&quot;suffix&quot;:&quot;&quot;},{&quot;dropping-particle&quot;:&quot;&quot;,&quot;family&quot;:&quot;Johnson&quot;,&quot;given&quot;:&quot;Emma R.&quot;,&quot;non-dropping-particle&quot;:&quot;&quot;,&quot;parse-names&quot;:false,&quot;suffix&quot;:&quot;&quot;},{&quot;dropping-particle&quot;:&quot;&quot;,&quot;family&quot;:&quot;Nixon&quot;,&quot;given&quot;:&quot;Colin&quot;,&quot;non-dropping-particle&quot;:&quot;&quot;,&quot;parse-names&quot;:false,&quot;suffix&quot;:&quot;&quot;},{&quot;dropping-particle&quot;:&quot;&quot;,&quot;family&quot;:&quot;Hedley&quot;,&quot;given&quot;:&quot;Ann&quot;,&quot;non-dropping-particle&quot;:&quot;&quot;,&quot;parse-names&quot;:false,&quot;suffix&quot;:&quot;&quot;},{&quot;dropping-particle&quot;:&quot;&quot;,&quot;family&quot;:&quot;Gilroy&quot;,&quot;given&quot;:&quot;Kathryn&quot;,&quot;non-dropping-particle&quot;:&quot;&quot;,&quot;parse-names&quot;:false,&quot;suffix&quot;:&quot;&quot;},{&quot;dropping-particle&quot;:&quot;&quot;,&quot;family&quot;:&quot;Clark&quot;,&quot;given&quot;:&quot;William&quot;,&quot;non-dropping-particle&quot;:&quot;&quot;,&quot;parse-names&quot;:false,&quot;suffix&quot;:&quot;&quot;},{&quot;dropping-particle&quot;:&quot;&quot;,&quot;family&quot;:&quot;Malla&quot;,&quot;given&quot;:&quot;Sudhir B.&quot;,&quot;non-dropping-particle&quot;:&quot;&quot;,&quot;parse-names&quot;:false,&quot;suffix&quot;:&quot;&quot;},{&quot;dropping-particle&quot;:&quot;&quot;,&quot;family&quot;:&quot;Dunne&quot;,&quot;given&quot;:&quot;Philip D.&quot;,&quot;non-dropping-particle&quot;:&quot;&quot;,&quot;parse-names&quot;:false,&quot;suffix&quot;:&quot;&quot;},{&quot;dropping-particle&quot;:&quot;&quot;,&quot;family&quot;:&quot;Rodriguez-Blanco&quot;,&quot;given&quot;:&quot;Giovanny&quot;,&quot;non-dropping-particle&quot;:&quot;&quot;,&quot;parse-names&quot;:false,&quot;suffix&quot;:&quot;&quot;},{&quot;dropping-particle&quot;:&quot;&quot;,&quot;family&quot;:&quot;Critchlow&quot;,&quot;given&quot;:&quot;Susan E.&quot;,&quot;non-dropping-particle&quot;:&quot;&quot;,&quot;parse-names&quot;:false,&quot;suffix&quot;:&quot;&quot;},{&quot;dropping-particle&quot;:&quot;&quot;,&quot;family&quot;:&quot;Mrowinska&quot;,&quot;given&quot;:&quot;Agata&quot;,&quot;non-dropping-particle&quot;:&quot;&quot;,&quot;parse-names&quot;:false,&quot;suffix&quot;:&quot;&quot;},{&quot;dropping-particle&quot;:&quot;&quot;,&quot;family&quot;:&quot;Malviya&quot;,&quot;given&quot;:&quot;Gaurav&quot;,&quot;non-dropping-particle&quot;:&quot;&quot;,&quot;parse-names&quot;:false,&quot;suffix&quot;:&quot;&quot;},{&quot;dropping-particle&quot;:&quot;&quot;,&quot;family&quot;:&quot;Solovyev&quot;,&quot;given&quot;:&quot;Dmitry&quot;,&quot;non-dropping-particle&quot;:&quot;&quot;,&quot;parse-names&quot;:false,&quot;suffix&quot;:&quot;&quot;},{&quot;dropping-particle&quot;:&quot;&quot;,&quot;family&quot;:&quot;Brown&quot;,&quot;given&quot;:&quot;Gavin&quot;,&quot;non-dropping-particle&quot;:&quot;&quot;,&quot;parse-names&quot;:false,&quot;suffix&quot;:&quot;&quot;},{&quot;dropping-particle&quot;:&quot;&quot;,&quot;family&quot;:&quot;Lewis&quot;,&quot;given&quot;:&quot;David Y.&quot;,&quot;non-dropping-particle&quot;:&quot;&quot;,&quot;parse-names&quot;:false,&quot;suffix&quot;:&quot;&quot;},{&quot;dropping-particle&quot;:&quot;&quot;,&quot;family&quot;:&quot;Mackay&quot;,&quot;given&quot;:&quot;Gillian M.&quot;,&quot;non-dropping-particle&quot;:&quot;&quot;,&quot;parse-names&quot;:false,&quot;suffix&quot;:&quot;&quot;},{&quot;dropping-particle&quot;:&quot;&quot;,&quot;family&quot;:&quot;Strathdee&quot;,&quot;given&quot;:&quot;Douglas&quot;,&quot;non-dropping-particle&quot;:&quot;&quot;,&quot;parse-names&quot;:false,&quot;suffix&quot;:&quot;&quot;},{&quot;dropping-particle&quot;:&quot;&quot;,&quot;family&quot;:&quot;Tardito&quot;,&quot;given&quot;:&quot;Saverio&quot;,&quot;non-dropping-particle&quot;:&quot;&quot;,&quot;parse-names&quot;:false,&quot;suffix&quot;:&quot;&quot;},{&quot;dropping-particle&quot;:&quot;&quot;,&quot;family&quot;:&quot;Gottlieb&quot;,&quot;given&quot;:&quot;Eyal&quot;,&quot;non-dropping-particle&quot;:&quot;&quot;,&quot;parse-names&quot;:false,&quot;suffix&quot;:&quot;&quot;},{&quot;dropping-particle&quot;:&quot;&quot;,&quot;family&quot;:&quot;Campbell&quot;,&quot;given&quot;:&quot;Andrew&quot;,&quot;non-dropping-particle&quot;:&quot;&quot;,&quot;parse-names&quot;:false,&quot;suffix&quot;:&quot;&quot;},{&quot;dropping-particle&quot;:&quot;&quot;,&quot;family&quot;:&quot;Race&quot;,&quot;given&quot;:&quot;Alan M.&quot;,&quot;non-dropping-particle&quot;:&quot;&quot;,&quot;parse-names&quot;:false,&quot;suffix&quot;:&quot;&quot;},{&quot;dropping-particle&quot;:&quot;&quot;,&quot;family&quot;:&quot;Gilmore&quot;,&quot;given&quot;:&quot;Ian&quot;,&quot;non-dropping-particle&quot;:&quot;&quot;,&quot;parse-names&quot;:false,&quot;suffix&quot;:&quot;&quot;},{&quot;dropping-particle&quot;:&quot;&quot;,&quot;family&quot;:&quot;McMahon&quot;,&quot;given&quot;:&quot;Greg&quot;,&quot;non-dropping-particle&quot;:&quot;&quot;,&quot;parse-names&quot;:false,&quot;suffix&quot;:&quot;&quot;},{&quot;dropping-particle&quot;:&quot;&quot;,&quot;family&quot;:&quot;Grant&quot;,&quot;given&quot;:&quot;Paul&quot;,&quot;non-dropping-particle&quot;:&quot;&quot;,&quot;parse-names&quot;:false,&quot;suffix&quot;:&quot;&quot;},{&quot;dropping-particle&quot;:&quot;&quot;,&quot;family&quot;:&quot;Yan&quot;,&quot;given&quot;:&quot;Bin&quot;,&quot;non-dropping-particle&quot;:&quot;&quot;,&quot;parse-names&quot;:false,&quot;suffix&quot;:&quot;&quot;},{&quot;dropping-particle&quot;:&quot;&quot;,&quot;family&quot;:&quot;Taylor&quot;,&quot;given&quot;:&quot;Adam J.&quot;,&quot;non-dropping-particle&quot;:&quot;&quot;,&quot;parse-names&quot;:false,&quot;suffix&quot;:&quot;&quot;},{&quot;dropping-particle&quot;:&quot;&quot;,&quot;family&quot;:&quot;Elia&quot;,&quot;given&quot;:&quot;Efstathios&quot;,&quot;non-dropping-particle&quot;:&quot;&quot;,&quot;parse-names&quot;:false,&quot;suffix&quot;:&quot;&quot;},{&quot;dropping-particle&quot;:&quot;&quot;,&quot;family&quot;:&quot;Thomas&quot;,&quot;given&quot;:&quot;Spencer&quot;,&quot;non-dropping-particle&quot;:&quot;&quot;,&quot;parse-names&quot;:false,&quot;suffix&quot;:&quot;&quot;},{&quot;dropping-particle&quot;:&quot;&quot;,&quot;family&quot;:&quot;Munteanu&quot;,&quot;given&quot;:&quot;Catherine&quot;,&quot;non-dropping-particle&quot;:&quot;&quot;,&quot;parse-names&quot;:false,&quot;suffix&quot;:&quot;&quot;},{&quot;dropping-particle&quot;:&quot;&quot;,&quot;family&quot;:&quot;Al-Afeef&quot;,&quot;given&quot;:&quot;Ala&quot;,&quot;non-dropping-particle&quot;:&quot;&quot;,&quot;parse-names&quot;:false,&quot;suffix&quot;:&quot;&quot;},{&quot;dropping-particle&quot;:&quot;&quot;,&quot;family&quot;:&quot;Burton&quot;,&quot;given&quot;:&quot;Amy&quot;,&quot;non-dropping-particle&quot;:&quot;&quot;,&quot;parse-names&quot;:false,&quot;suffix&quot;:&quot;&quot;},{&quot;dropping-particle&quot;:&quot;&quot;,&quot;family&quot;:&quot;Vorng&quot;,&quot;given&quot;:&quot;Jean Luc&quot;,&quot;non-dropping-particle&quot;:&quot;&quot;,&quot;parse-names&quot;:false,&quot;suffix&quot;:&quot;&quot;},{&quot;dropping-particle&quot;:&quot;&quot;,&quot;family&quot;:&quot;Loizeau&quot;,&quot;given&quot;:&quot;Xavier&quot;,&quot;non-dropping-particle&quot;:&quot;&quot;,&quot;parse-names&quot;:false,&quot;suffix&quot;:&quot;&quot;},{&quot;dropping-particle&quot;:&quot;&quot;,&quot;family&quot;:&quot;Zhou&quot;,&quot;given&quot;:&quot;Weiwei&quot;,&quot;non-dropping-particle&quot;:&quot;&quot;,&quot;parse-names&quot;:false,&quot;suffix&quot;:&quot;&quot;},{&quot;dropping-particle&quot;:&quot;&quot;,&quot;family&quot;:&quot;Nasif&quot;,&quot;given&quot;:&quot;Ammar&quot;,&quot;non-dropping-particle&quot;:&quot;&quot;,&quot;parse-names&quot;:false,&quot;suffix&quot;:&quot;&quot;},{&quot;dropping-particle&quot;:&quot;&quot;,&quot;family&quot;:&quot;Gonzalez&quot;,&quot;given&quot;:&quot;Ariadna&quot;,&quot;non-dropping-particle&quot;:&quot;&quot;,&quot;parse-names&quot;:false,&quot;suffix&quot;:&quot;&quot;},{&quot;dropping-particle&quot;:&quot;&quot;,&quot;family&quot;:&quot;Koquna&quot;,&quot;given&quot;:&quot;Hanifa&quot;,&quot;non-dropping-particle&quot;:&quot;&quot;,&quot;parse-names&quot;:false,&quot;suffix&quot;:&quot;&quot;},{&quot;dropping-particle&quot;:&quot;&quot;,&quot;family&quot;:&quot;Metodiev&quot;,&quot;given&quot;:&quot;Martin&quot;,&quot;non-dropping-particle&quot;:&quot;&quot;,&quot;parse-names&quot;:false,&quot;suffix&quot;:&quot;&quot;},{&quot;dropping-particle&quot;:&quot;&quot;,&quot;family&quot;:&quot;Kyriazi&quot;,&quot;given&quot;:&quot;Melina&quot;,&quot;non-dropping-particle&quot;:&quot;&quot;,&quot;parse-names&quot;:false,&quot;suffix&quot;:&quot;&quot;},{&quot;dropping-particle&quot;:&quot;&quot;,&quot;family&quot;:&quot;Zhang&quot;,&quot;given&quot;:&quot;Junting&quot;,&quot;non-dropping-particle&quot;:&quot;&quot;,&quot;parse-names&quot;:false,&quot;suffix&quot;:&quot;&quot;},{&quot;dropping-particle&quot;:&quot;&quot;,&quot;family&quot;:&quot;Zeiger&quot;,&quot;given&quot;:&quot;Lucas&quot;,&quot;non-dropping-particle&quot;:&quot;&quot;,&quot;parse-names&quot;:false,&quot;suffix&quot;:&quot;&quot;},{&quot;dropping-particle&quot;:&quot;&quot;,&quot;family&quot;:&quot;Vande-Voorde&quot;,&quot;given&quot;:&quot;Johan&quot;,&quot;non-dropping-particle&quot;:&quot;&quot;,&quot;parse-names&quot;:false,&quot;suffix&quot;:&quot;&quot;},{&quot;dropping-particle&quot;:&quot;&quot;,&quot;family&quot;:&quot;Morton&quot;,&quot;given&quot;:&quot;Jennifer&quot;,&quot;non-dropping-particle&quot;:&quot;&quot;,&quot;parse-names&quot;:false,&quot;suffix&quot;:&quot;&quot;},{&quot;dropping-particle&quot;:&quot;&quot;,&quot;family&quot;:&quot;Soloviev&quot;,&quot;given&quot;:&quot;Dmitry&quot;,&quot;non-dropping-particle&quot;:&quot;&quot;,&quot;parse-names&quot;:false,&quot;suffix&quot;:&quot;&quot;},{&quot;dropping-particle&quot;:&quot;&quot;,&quot;family&quot;:&quot;Wu&quot;,&quot;given&quot;:&quot;Vincen&quot;,&quot;non-dropping-particle&quot;:&quot;&quot;,&quot;parse-names&quot;:false,&quot;suffix&quot;:&quot;&quot;},{&quot;dropping-particle&quot;:&quot;&quot;,&quot;family&quot;:&quot;Xiang&quot;,&quot;given&quot;:&quot;Yuchen&quot;,&quot;non-dropping-particle&quot;:&quot;&quot;,&quot;parse-names&quot;:false,&quot;suffix&quot;:&quot;&quot;},{&quot;dropping-particle&quot;:&quot;&quot;,&quot;family&quot;:&quot;McGill&quot;,&quot;given&quot;:&quot;Daniel&quot;,&quot;non-dropping-particle&quot;:&quot;&quot;,&quot;parse-names&quot;:false,&quot;suffix&quot;:&quot;&quot;},{&quot;dropping-particle&quot;:&quot;&quot;,&quot;family&quot;:&quot;Maneta-Stravrakaki&quot;,&quot;given&quot;:&quot;Stefania&quot;,&quot;non-dropping-particle&quot;:&quot;&quot;,&quot;parse-names&quot;:false,&quot;suffix&quot;:&quot;&quot;},{&quot;dropping-particle&quot;:&quot;&quot;,&quot;family&quot;:&quot;Mistry&quot;,&quot;given&quot;:&quot;Jaynisha&quot;,&quot;non-dropping-particle&quot;:&quot;&quot;,&quot;parse-names&quot;:false,&quot;suffix&quot;:&quot;&quot;},{&quot;dropping-particle&quot;:&quot;&quot;,&quot;family&quot;:&quot;Kazanc&quot;,&quot;given&quot;:&quot;Emine&quot;,&quot;non-dropping-particle&quot;:&quot;&quot;,&quot;parse-names&quot;:false,&quot;suffix&quot;:&quot;&quot;},{&quot;dropping-particle&quot;:&quot;&quot;,&quot;family&quot;:&quot;Yuneva&quot;,&quot;given&quot;:&quot;Mariia&quot;,&quot;non-dropping-particle&quot;:&quot;&quot;,&quot;parse-names&quot;:false,&quot;suffix&quot;:&quot;&quot;},{&quot;dropping-particle&quot;:&quot;&quot;,&quot;family&quot;:&quot;Panina&quot;,&quot;given&quot;:&quot;Yulia&quot;,&quot;non-dropping-particle&quot;:&quot;&quot;,&quot;parse-names&quot;:false,&quot;suffix&quot;:&quot;&quot;},{&quot;dropping-particle&quot;:&quot;&quot;,&quot;family&quot;:&quot;Nanda&quot;,&quot;given&quot;:&quot;Chandan Seth&quot;,&quot;non-dropping-particle&quot;:&quot;&quot;,&quot;parse-names&quot;:false,&quot;suffix&quot;:&quot;&quot;},{&quot;dropping-particle&quot;:&quot;&quot;,&quot;family&quot;:&quot;Kreuzaler&quot;,&quot;given&quot;:&quot;Peter&quot;,&quot;non-dropping-particle&quot;:&quot;&quot;,&quot;parse-names&quot;:false,&quot;suffix&quot;:&quot;&quot;},{&quot;dropping-particle&quot;:&quot;&quot;,&quot;family&quot;:&quot;Ghanate&quot;,&quot;given&quot;:&quot;Avinash&quot;,&quot;non-dropping-particle&quot;:&quot;&quot;,&quot;parse-names&quot;:false,&quot;suffix&quot;:&quot;&quot;},{&quot;dropping-particle&quot;:&quot;&quot;,&quot;family&quot;:&quot;Ling&quot;,&quot;given&quot;:&quot;Stephanie&quot;,&quot;non-dropping-particle&quot;:&quot;&quot;,&quot;parse-names&quot;:false,&quot;suffix&quot;:&quot;&quot;},{&quot;dropping-particle&quot;:&quot;&quot;,&quot;family&quot;:&quot;Richings&quot;,&quot;given&quot;:&quot;Jack&quot;,&quot;non-dropping-particle&quot;:&quot;&quot;,&quot;parse-names&quot;:false,&quot;suffix&quot;:&quot;&quot;},{&quot;dropping-particle&quot;:&quot;&quot;,&quot;family&quot;:&quot;Brindle&quot;,&quot;given&quot;:&quot;Kevin&quot;,&quot;non-dropping-particle&quot;:&quot;&quot;,&quot;parse-names&quot;:false,&quot;suffix&quot;:&quot;&quot;},{&quot;dropping-particle&quot;:&quot;&quot;,&quot;family&quot;:&quot;Tsyben&quot;,&quot;given&quot;:&quot;Anastasia&quot;,&quot;non-dropping-particle&quot;:&quot;&quot;,&quot;parse-names&quot;:false,&quot;suffix&quot;:&quot;&quot;},{&quot;dropping-particle&quot;:&quot;&quot;,&quot;family&quot;:&quot;Poulogiannis&quot;,&quot;given&quot;:&quot;George&quot;,&quot;non-dropping-particle&quot;:&quot;&quot;,&quot;parse-names&quot;:false,&quot;suffix&quot;:&quot;&quot;},{&quot;dropping-particle&quot;:&quot;&quot;,&quot;family&quot;:&quot;Gupta&quot;,&quot;given&quot;:&quot;Amit&quot;,&quot;non-dropping-particle&quot;:&quot;&quot;,&quot;parse-names&quot;:false,&quot;suffix&quot;:&quot;&quot;},{&quot;dropping-particle&quot;:&quot;&quot;,&quot;family&quot;:&quot;Tripp&quot;,&quot;given&quot;:&quot;Aurelien&quot;,&quot;non-dropping-particle&quot;:&quot;&quot;,&quot;parse-names&quot;:false,&quot;suffix&quot;:&quot;&quot;},{&quot;dropping-particle&quot;:&quot;&quot;,&quot;family&quot;:&quot;Karali&quot;,&quot;given&quot;:&quot;Evi&quot;,&quot;non-dropping-particle&quot;:&quot;&quot;,&quot;parse-names&quot;:false,&quot;suffix&quot;:&quot;&quot;},{&quot;dropping-particle&quot;:&quot;&quot;,&quot;family&quot;:&quot;Koundouros&quot;,&quot;given&quot;:&quot;Nikolaos&quot;,&quot;non-dropping-particle&quot;:&quot;&quot;,&quot;parse-names&quot;:false,&quot;suffix&quot;:&quot;&quot;},{&quot;dropping-particle&quot;:&quot;&quot;,&quot;family&quot;:&quot;Tsalikis&quot;,&quot;given&quot;:&quot;Thanasis&quot;,&quot;non-dropping-particle&quot;:&quot;&quot;,&quot;parse-names&quot;:false,&quot;suffix&quot;:&quot;&quot;},{&quot;dropping-particle&quot;:&quot;&quot;,&quot;family&quot;:&quot;Marshall&quot;,&quot;given&quot;:&quot;John&quot;,&quot;non-dropping-particle&quot;:&quot;&quot;,&quot;parse-names&quot;:false,&quot;suffix&quot;:&quot;&quot;},{&quot;dropping-particle&quot;:&quot;&quot;,&quot;family&quot;:&quot;Garrett&quot;,&quot;given&quot;:&quot;Magali&quot;,&quot;non-dropping-particle&quot;:&quot;&quot;,&quot;parse-names&quot;:false,&quot;suffix&quot;:&quot;&quot;},{&quot;dropping-particle&quot;:&quot;&quot;,&quot;family&quot;:&quot;Hall&quot;,&quot;given&quot;:&quot;Harry&quot;,&quot;non-dropping-particle&quot;:&quot;&quot;,&quot;parse-names&quot;:false,&quot;suffix&quot;:&quot;&quot;},{&quot;dropping-particle&quot;:&quot;&quot;,&quot;family&quot;:&quot;Takats&quot;,&quot;given&quot;:&quot;Zoltan&quot;,&quot;non-dropping-particle&quot;:&quot;&quot;,&quot;parse-names&quot;:false,&quot;suffix&quot;:&quot;&quot;},{&quot;dropping-particle&quot;:&quot;&quot;,&quot;family&quot;:&quot;Barry&quot;,&quot;given&quot;:&quot;Simon T.&quot;,&quot;non-dropping-particle&quot;:&quot;&quot;,&quot;parse-names&quot;:false,&quot;suffix&quot;:&quot;&quot;},{&quot;dropping-particle&quot;:&quot;&quot;,&quot;family&quot;:&quot;Goodwin&quot;,&quot;given&quot;:&quot;Richard J.A.&quot;,&quot;non-dropping-particle&quot;:&quot;&quot;,&quot;parse-names&quot;:false,&quot;suffix&quot;:&quot;&quot;},{&quot;dropping-particle&quot;:&quot;&quot;,&quot;family&quot;:&quot;Bunch&quot;,&quot;given&quot;:&quot;Josephine&quot;,&quot;non-dropping-particle&quot;:&quot;&quot;,&quot;parse-names&quot;:false,&quot;suffix&quot;:&quot;&quot;},{&quot;dropping-particle&quot;:&quot;&quot;,&quot;family&quot;:&quot;Bushell&quot;,&quot;given&quot;:&quot;Martin&quot;,&quot;non-dropping-particle&quot;:&quot;&quot;,&quot;parse-names&quot;:false,&quot;suffix&quot;:&quot;&quot;},{&quot;dropping-particle&quot;:&quot;&quot;,&quot;family&quot;:&quot;Campbell&quot;,&quot;given&quot;:&quot;Andrew D.&quot;,&quot;non-dropping-particle&quot;:&quot;&quot;,&quot;parse-names&quot;:false,&quot;suffix&quot;:&quot;&quot;},{&quot;dropping-particle&quot;:&quot;&quot;,&quot;family&quot;:&quot;Sansom&quot;,&quot;given&quot;:&quot;Owen J.&quot;,&quot;non-dropping-particle&quot;:&quot;&quot;,&quot;parse-names&quot;:false,&quot;suffix&quot;:&quot;&quot;}],&quot;container-title&quot;:&quot;Nature Genetics 2021 53:1&quot;,&quot;id&quot;:&quot;1ab0a74a-476b-524c-b942-44f67b96e166&quot;,&quot;issue&quot;:&quot;1&quot;,&quot;issued&quot;:{&quot;date-parts&quot;:[[&quot;2021&quot;,&quot;1&quot;,&quot;7&quot;]]},&quot;page&quot;:&quot;16-26&quot;,&quot;publisher&quot;:&quot;Nature Publishing Group&quot;,&quot;title&quot;:&quot;The amino acid transporter SLC7A5 is required for efficient growth of KRAS-mutant colorectal cancer&quot;,&quot;type&quot;:&quot;article-journal&quot;,&quot;volume&quot;:&quot;53&quot;,&quot;container-title-short&quot;:&quot;&quot;},&quot;uris&quot;:[&quot;http://www.mendeley.com/documents/?uuid=10da66dd-df96-3d41-856a-24ed022f4da5&quot;],&quot;isTemporary&quot;:false,&quot;legacyDesktopId&quot;:&quot;10da66dd-df96-3d41-856a-24ed022f4da5&quot;}]},{&quot;citationID&quot;:&quot;MENDELEY_CITATION_8f8e794e-77af-4bcf-bbae-c76ddb5bbd5d&quot;,&quot;properties&quot;:{&quot;noteIndex&quot;:0},&quot;isEdited&quot;:false,&quot;manualOverride&quot;:{&quot;citeprocText&quot;:&quot;&lt;sup&gt;49&lt;/sup&gt;&quot;,&quot;isManuallyOverridden&quot;:false,&quot;manualOverrideText&quot;:&quot;&quot;},&quot;citationTag&quot;:&quot;MENDELEY_CITATION_v3_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&quot;,&quot;citationItems&quot;:[{&quot;id&quot;:&quot;9f5ab16f-f007-5ceb-b08c-91525fef6d8d&quot;,&quot;itemData&quot;:{&quot;DOI&quot;:&quot;10.1038/ni.2556&quot;,&quot;ISSN&quot;:&quot;1529-2916&quot;,&quot;PMID&quot;:&quot;23525088&quot;,&quot;abstract&quot;:&quot;T cell activation triggers proliferation and effector-cell differentiation. Cantrell and colleagues show that TCR signaling induces upregulation of amino-acid transporters necessary for metabolic reprogramming via the kinase complex mTORC1 and transcription factor c-Myc. T lymphocytes must regulate nutrient uptake to meet the metabolic demands of an immune response. Here we show that the intracellular supply of large neutral amino acids (LNAAs) in T cells was regulated by pathogens and the T cell antigen receptor (TCR). T cells responded to antigen by upregulating expression of many amino-acid transporters, but a single System L ('leucine-preferring system') transporter, Slc7a5, mediated uptake of LNAAs in activated T cells. Slc7a5-null T cells were unable to metabolically reprogram in response to antigen and did not undergo clonal expansion or effector differentiation. The metabolic catastrophe caused by loss of Slc7a5 reflected the requirement for sustained uptake of the LNAA leucine for activation of the serine-threonine kinase complex mTORC1 and for expression of the transcription factor c-Myc. Control of expression of the System L transporter by pathogens is thus a critical metabolic checkpoint for T cells.&quot;,&quot;author&quot;:[{&quot;dropping-particle&quot;:&quot;V.&quot;,&quot;family&quot;:&quot;Sinclair&quot;,&quot;given&quot;:&quot;Linda&quot;,&quot;non-dropping-particle&quot;:&quot;&quot;,&quot;parse-names&quot;:false,&quot;suffix&quot;:&quot;&quot;},{&quot;dropping-particle&quot;:&quot;&quot;,&quot;family&quot;:&quot;Rolf&quot;,&quot;given&quot;:&quot;Julia&quot;,&quot;non-dropping-particle&quot;:&quot;&quot;,&quot;parse-names&quot;:false,&quot;suffix&quot;:&quot;&quot;},{&quot;dropping-particle&quot;:&quot;&quot;,&quot;family&quot;:&quot;Emslie&quot;,&quot;given&quot;:&quot;Elizabeth&quot;,&quot;non-dropping-particle&quot;:&quot;&quot;,&quot;parse-names&quot;:false,&quot;suffix&quot;:&quot;&quot;},{&quot;dropping-particle&quot;:&quot;&quot;,&quot;family&quot;:&quot;Shi&quot;,&quot;given&quot;:&quot;Yun Bo&quot;,&quot;non-dropping-particle&quot;:&quot;&quot;,&quot;parse-names&quot;:false,&quot;suffix&quot;:&quot;&quot;},{&quot;dropping-particle&quot;:&quot;&quot;,&quot;family&quot;:&quot;Taylor&quot;,&quot;given&quot;:&quot;Peter M.&quot;,&quot;non-dropping-particle&quot;:&quot;&quot;,&quot;parse-names&quot;:false,&quot;suffix&quot;:&quot;&quot;},{&quot;dropping-particle&quot;:&quot;&quot;,&quot;family&quot;:&quot;Cantrell&quot;,&quot;given&quot;:&quot;Doreen A.&quot;,&quot;non-dropping-particle&quot;:&quot;&quot;,&quot;parse-names&quot;:false,&quot;suffix&quot;:&quot;&quot;}],&quot;container-title&quot;:&quot;Nature Immunology 2013 14:5&quot;,&quot;id&quot;:&quot;9f5ab16f-f007-5ceb-b08c-91525fef6d8d&quot;,&quot;issue&quot;:&quot;5&quot;,&quot;issued&quot;:{&quot;date-parts&quot;:[[&quot;2013&quot;,&quot;3&quot;,&quot;24&quot;]]},&quot;page&quot;:&quot;500-508&quot;,&quot;publisher&quot;:&quot;Nature Publishing Group&quot;,&quot;title&quot;:&quot;Control of amino-acid transport by antigen receptors coordinates the metabolic reprogramming essential for T cell differentiation&quot;,&quot;type&quot;:&quot;article-journal&quot;,&quot;volume&quot;:&quot;14&quot;,&quot;container-title-short&quot;:&quot;&quot;},&quot;uris&quot;:[&quot;http://www.mendeley.com/documents/?uuid=49f18223-7d5e-3b37-9fa4-71f4ae1ed5c7&quot;],&quot;isTemporary&quot;:false,&quot;legacyDesktopId&quot;:&quot;49f18223-7d5e-3b37-9fa4-71f4ae1ed5c7&quot;}]},{&quot;citationID&quot;:&quot;MENDELEY_CITATION_374b2586-d29d-41ef-80b3-22782b5867b9&quot;,&quot;properties&quot;:{&quot;noteIndex&quot;:0},&quot;isEdited&quot;:false,&quot;manualOverride&quot;:{&quot;citeprocText&quot;:&quot;&lt;sup&gt;39&lt;/sup&gt;&quot;,&quot;isManuallyOverridden&quot;:false,&quot;manualOverrideText&quot;:&quot;&quot;},&quot;citationTag&quot;:&quot;MENDELEY_CITATION_v3_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&quot;,&quot;citationItems&quot;:[{&quot;id&quot;:&quot;bc425c86-8304-5398-8325-8a7844034d0e&quot;,&quot;itemData&quot;:{&quot;DOI&quot;:&quot;10.1101/GAD.287404&quot;,&quot;PMID&quot;:&quot;15198980&quot;,&quot;author&quot;:[{&quot;dropping-particle&quot;:&quot;&quot;,&quot;family&quot;:&quot;Sansom&quot;,&quot;given&quot;:&quot;Owen J.&quot;,&quot;non-dropping-particle&quot;:&quot;&quot;,&quot;parse-names&quot;:false,&quot;suffix&quot;:&quot;&quot;},{&quot;dropping-particle&quot;:&quot;&quot;,&quot;family&quot;:&quot;Reed&quot;,&quot;given&quot;:&quot;Karen R.&quot;,&quot;non-dropping-particle&quot;:&quot;&quot;,&quot;parse-names&quot;:false,&quot;suffix&quot;:&quot;&quot;},{&quot;dropping-particle&quot;:&quot;&quot;,&quot;family&quot;:&quot;Hayes&quot;,&quot;given&quot;:&quot;Anthony J.&quot;,&quot;non-dropping-particle&quot;:&quot;&quot;,&quot;parse-names&quot;:false,&quot;suffix&quot;:&quot;&quot;},{&quot;dropping-particle&quot;:&quot;&quot;,&quot;family&quot;:&quot;Ireland&quot;,&quot;given&quot;:&quot;Heather&quot;,&quot;non-dropping-particle&quot;:&quot;&quot;,&quot;parse-names&quot;:false,&quot;suffix&quot;:&quot;&quot;},{&quot;dropping-particle&quot;:&quot;&quot;,&quot;family&quot;:&quot;Brinkmann&quot;,&quot;given&quot;:&quot;Hannah&quot;,&quot;non-dropping-particle&quot;:&quot;&quot;,&quot;parse-names&quot;:false,&quot;suffix&quot;:&quot;&quot;},{&quot;dropping-particle&quot;:&quot;&quot;,&quot;family&quot;:&quot;Newton&quot;,&quot;given&quot;:&quot;Ian P.&quot;,&quot;non-dropping-particle&quot;:&quot;&quot;,&quot;parse-names&quot;:false,&quot;suffix&quot;:&quot;&quot;},{&quot;dropping-particle&quot;:&quot;&quot;,&quot;family&quot;:&quot;Batlle&quot;,&quot;given&quot;:&quot;Eduard&quot;,&quot;non-dropping-particle&quot;:&quot;&quot;,&quot;parse-names&quot;:false,&quot;suffix&quot;:&quot;&quot;},{&quot;dropping-particle&quot;:&quot;&quot;,&quot;family&quot;:&quot;Simon-Assmann&quot;,&quot;given&quot;:&quot;Patricia&quot;,&quot;non-dropping-particle&quot;:&quot;&quot;,&quot;parse-names&quot;:false,&quot;suffix&quot;:&quot;&quot;},{&quot;dropping-particle&quot;:&quot;&quot;,&quot;family&quot;:&quot;Clevers&quot;,&quot;given&quot;:&quot;Hans&quot;,&quot;non-dropping-particle&quot;:&quot;&quot;,&quot;parse-names&quot;:false,&quot;suffix&quot;:&quot;&quot;},{&quot;dropping-particle&quot;:&quot;&quot;,&quot;family&quot;:&quot;Nathke&quot;,&quot;given&quot;:&quot;Inke S.&quot;,&quot;non-dropping-particle&quot;:&quot;&quot;,&quot;parse-names&quot;:false,&quot;suffix&quot;:&quot;&quot;},{&quot;dropping-particle&quot;:&quot;&quot;,&quot;family&quot;:&quot;Clarke&quot;,&quot;given&quot;:&quot;Alan R.&quot;,&quot;non-dropping-particle&quot;:&quot;&quot;,&quot;parse-names&quot;:false,&quot;suffix&quot;:&quot;&quot;},{&quot;dropping-particle&quot;:&quot;&quot;,&quot;family&quot;:&quot;Winton&quot;,&quot;given&quot;:&quot;Douglas J.&quot;,&quot;non-dropping-particle&quot;:&quot;&quot;,&quot;parse-names&quot;:false,&quot;suffix&quot;:&quot;&quot;}],&quot;container-title&quot;:&quot;Genes &amp; Development&quot;,&quot;id&quot;:&quot;bc425c86-8304-5398-8325-8a7844034d0e&quot;,&quot;issue&quot;:&quot;12&quot;,&quot;issued&quot;:{&quot;date-parts&quot;:[[&quot;2004&quot;]]},&quot;page&quot;:&quot;1385&quot;,&quot;publisher&quot;:&quot;Cold Spring Harbor Laboratory Press&quot;,&quot;title&quot;:&quot;Loss of Apc in vivo immediately perturbs Wnt signaling, differentiation, and migration&quot;,&quot;type&quot;:&quot;article-journal&quot;,&quot;volume&quot;:&quot;18&quot;,&quot;container-title-short&quot;:&quot;Genes Dev&quot;},&quot;uris&quot;:[&quot;http://www.mendeley.com/documents/?uuid=e38a72dc-0b70-3b59-861a-9b7b741097d7&quot;],&quot;isTemporary&quot;:false,&quot;legacyDesktopId&quot;:&quot;e38a72dc-0b70-3b59-861a-9b7b741097d7&quot;}]},{&quot;citationID&quot;:&quot;MENDELEY_CITATION_c5e36b40-bae6-4770-b8b1-1ce764c339f5&quot;,&quot;properties&quot;:{&quot;noteIndex&quot;:0},&quot;isEdited&quot;:false,&quot;manualOverride&quot;:{&quot;citeprocText&quot;:&quot;&lt;sup&gt;50&lt;/sup&gt;&quot;,&quot;isManuallyOverridden&quot;:false,&quot;manualOverrideText&quot;:&quot;&quot;},&quot;citationTag&quot;:&quot;MENDELEY_CITATION_v3_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&quot;,&quot;citationItems&quot;:[{&quot;id&quot;:&quot;70c16a27-6abd-5bb4-a3b5-e3c8c286650a&quot;,&quot;itemData&quot;:{&quot;DOI&quot;:&quot;10.1074/JBC.M114.635144&quot;,&quot;ISSN&quot;:&quot;0021-9258&quot;,&quot;PMID&quot;:&quot;25931127&quot;,&quot;abstract&quot;:&quot;Using an unbiased systems genetics approach, we previously predicted a role for CHAC1 in the endoplasmic reticulum stress pathway, linked functionally to activating transcription factor 4 (ATF4) following treatment with oxidized phospholipids, a model for atherosclerosis. Mouse and yeast CHAC1 homologs have been shown to degrade glutathione in yeast and a cell-free system. In this report, we further defined the ATF4-CHAC1 interaction by cloning the human CHAC1 promoter upstream of a luciferase reporter system for in vitro assays in HEK293 and U2OS cells. Mutation and deletion analyses defined two major cis DNA elements necessary and sufficient for CHAC1 promoter-driven luciferase transcription under conditions of ER stress or ATF4 coexpression: the -267 ATF/cAMP response element (CRE) site and a novel -248 ATF/CRE modifier (ACM) element. We also examined the ability of the CHAC1 ATF/CRE and ACM sequences to bind ATF4 and ATF3 using immunoblot-EMSA and confirmed ATF4, ATF3, and CCAAT/enhancer-binding protein β binding at the human CHAC1 promoter in the proximity of the ATF/CRE and ACM using ChIP. To further validate the function of CHAC1 in a human cell model, we measured glutathione levels in HEK293 cells with enhanced CHAC1 expression. Overexpression of CHAC1 led to a robust depletion of glutathione, which was alleviated in a CHAC1 catalytic mutant. These results suggest an important role for CHAC1 in oxidative stress and apoptosis with implications for human health and disease.&quot;,&quot;author&quot;:[{&quot;dropping-particle&quot;:&quot;&quot;,&quot;family&quot;:&quot;Crawford&quot;,&quot;given&quot;:&quot;Rebecca R.&quot;,&quot;non-dropping-particle&quot;:&quot;&quot;,&quot;parse-names&quot;:false,&quot;suffix&quot;:&quot;&quot;},{&quot;dropping-particle&quot;:&quot;&quot;,&quot;family&quot;:&quot;Prescott&quot;,&quot;given&quot;:&quot;Eugenia T.&quot;,&quot;non-dropping-particle&quot;:&quot;&quot;,&quot;parse-names&quot;:false,&quot;suffix&quot;:&quot;&quot;},{&quot;dropping-particle&quot;:&quot;&quot;,&quot;family&quot;:&quot;Sylvester&quot;,&quot;given&quot;:&quot;Charity F.&quot;,&quot;non-dropping-particle&quot;:&quot;&quot;,&quot;parse-names&quot;:false,&quot;suffix&quot;:&quot;&quot;},{&quot;dropping-particle&quot;:&quot;&quot;,&quot;family&quot;:&quot;Higdon&quot;,&quot;given&quot;:&quot;Ashlee N.&quot;,&quot;non-dropping-particle&quot;:&quot;&quot;,&quot;parse-names&quot;:false,&quot;suffix&quot;:&quot;&quot;},{&quot;dropping-particle&quot;:&quot;&quot;,&quot;family&quot;:&quot;Shan&quot;,&quot;given&quot;:&quot;Jixiu&quot;,&quot;non-dropping-particle&quot;:&quot;&quot;,&quot;parse-names&quot;:false,&quot;suffix&quot;:&quot;&quot;},{&quot;dropping-particle&quot;:&quot;&quot;,&quot;family&quot;:&quot;Kilberg&quot;,&quot;given&quot;:&quot;Michael S.&quot;,&quot;non-dropping-particle&quot;:&quot;&quot;,&quot;parse-names&quot;:false,&quot;suffix&quot;:&quot;&quot;},{&quot;dropping-particle&quot;:&quot;&quot;,&quot;family&quot;:&quot;Mungrue&quot;,&quot;given&quot;:&quot;Imran N.&quot;,&quot;non-dropping-particle&quot;:&quot;&quot;,&quot;parse-names&quot;:false,&quot;suffix&quot;:&quot;&quot;}],&quot;container-title&quot;:&quot;Journal of Biological Chemistry&quot;,&quot;id&quot;:&quot;70c16a27-6abd-5bb4-a3b5-e3c8c286650a&quot;,&quot;issue&quot;:&quot;25&quot;,&quot;issued&quot;:{&quot;date-parts&quot;:[[&quot;2015&quot;,&quot;6&quot;,&quot;19&quot;]]},&quot;page&quot;:&quot;15878-15891&quot;,&quot;publisher&quot;:&quot;Elsevier&quot;,&quot;title&quot;:&quot;Human CHAC1 Protein Degrades Glutathione, and mRNA Induction Is Regulated by the Transcription Factors ATF4 and ATF3 and a Bipartite ATF/CRE Regulatory Element&quot;,&quot;type&quot;:&quot;article-journal&quot;,&quot;volume&quot;:&quot;290&quot;,&quot;container-title-short&quot;:&quot;&quot;},&quot;uris&quot;:[&quot;http://www.mendeley.com/documents/?uuid=e8f5c7a0-428a-3907-b4de-7d17512a9eb1&quot;],&quot;isTemporary&quot;:false,&quot;legacyDesktopId&quot;:&quot;e8f5c7a0-428a-3907-b4de-7d17512a9eb1&quot;}]},{&quot;citationID&quot;:&quot;MENDELEY_CITATION_2ff29780-c2b5-4ddf-b7b8-4d9fe57d7413&quot;,&quot;properties&quot;:{&quot;noteIndex&quot;:0},&quot;isEdited&quot;:false,&quot;manualOverride&quot;:{&quot;citeprocText&quot;:&quot;&lt;sup&gt;51&lt;/sup&gt;&quot;,&quot;isManuallyOverridden&quot;:false,&quot;manualOverrideText&quot;:&quot;&quot;},&quot;citationTag&quot;:&quot;MENDELEY_CITATION_v3_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&quot;,&quot;citationItems&quot;:[{&quot;id&quot;:&quot;a9e616d1-4d07-555d-9032-a3a30d9109ec&quot;,&quot;itemData&quot;:{&quot;DOI&quot;:&quot;10.1038/s41388-019-0751-4&quot;,&quot;ISSN&quot;:&quot;1476-5594&quot;,&quot;PMID&quot;:&quot;30765862&quot;,&quot;abstract&quot;:&quot;Cancer cells exhibit metabolic dependence on mitochondrial glutamine metabolism that provides them with the substrates required for rapid proliferation. Despite the extensive efforts to target this glutamine addiction for therapeutic purposes, the adaptive metabolic responses and the mechanisms whereby cells maintain their unlimited growth remain areas of active investigation. Here we report that mitochondrial glutamate-pyruvate transaminase 2 (GPT2) contributes to cell survival and growth by sustaining the tricarboxylic acid (TCA) cycle anaplerosis after the inhibition of glutaminase (GLS), the first enzyme for mitochondrial glutamine metabolism. We found that elevated reactive oxygen species upon GLS inhibition induce GPT2 expression via activating transcription factor 4. Moreover, inhibition of GPT2 synergized with suppression of GLS activity to induce a pronounced reduction in proliferation and an increase in cell death of cancer cells. Our data uncover GPT2 as an important component of the adaptive metabolic response for glutamine deprivation and indicate that targeting this pathway in combination with GLS inhibition may be an effective therapeutic approach for cancer treatment.&quot;,&quot;author&quot;:[{&quot;dropping-particle&quot;:&quot;&quot;,&quot;family&quot;:&quot;Kim&quot;,&quot;given&quot;:&quot;Minjoong&quot;,&quot;non-dropping-particle&quot;:&quot;&quot;,&quot;parse-names&quot;:false,&quot;suffix&quot;:&quot;&quot;},{&quot;dropping-particle&quot;:&quot;&quot;,&quot;family&quot;:&quot;Gwak&quot;,&quot;given&quot;:&quot;Jihye&quot;,&quot;non-dropping-particle&quot;:&quot;&quot;,&quot;parse-names&quot;:false,&quot;suffix&quot;:&quot;&quot;},{&quot;dropping-particle&quot;:&quot;&quot;,&quot;family&quot;:&quot;Hwang&quot;,&quot;given&quot;:&quot;Sunsook&quot;,&quot;non-dropping-particle&quot;:&quot;&quot;,&quot;parse-names&quot;:false,&quot;suffix&quot;:&quot;&quot;},{&quot;dropping-particle&quot;:&quot;&quot;,&quot;family&quot;:&quot;Yang&quot;,&quot;given&quot;:&quot;Seungyeon&quot;,&quot;non-dropping-particle&quot;:&quot;&quot;,&quot;parse-names&quot;:false,&quot;suffix&quot;:&quot;&quot;},{&quot;dropping-particle&quot;:&quot;&quot;,&quot;family&quot;:&quot;Jeong&quot;,&quot;given&quot;:&quot;Seung Min&quot;,&quot;non-dropping-particle&quot;:&quot;&quot;,&quot;parse-names&quot;:false,&quot;suffix&quot;:&quot;&quot;}],&quot;container-title&quot;:&quot;Oncogene 2019 38:24&quot;,&quot;id&quot;:&quot;a9e616d1-4d07-555d-9032-a3a30d9109ec&quot;,&quot;issue&quot;:&quot;24&quot;,&quot;issued&quot;:{&quot;date-parts&quot;:[[&quot;2019&quot;,&quot;2&quot;,&quot;14&quot;]]},&quot;page&quot;:&quot;4729-4738&quot;,&quot;publisher&quot;:&quot;Nature Publishing Group&quot;,&quot;title&quot;:&quot;Mitochondrial GPT2 plays a pivotal role in metabolic adaptation to the perturbation of mitochondrial glutamine metabolism&quot;,&quot;type&quot;:&quot;article-journal&quot;,&quot;volume&quot;:&quot;38&quot;,&quot;container-title-short&quot;:&quot;&quot;},&quot;uris&quot;:[&quot;http://www.mendeley.com/documents/?uuid=08bc59d6-ed73-3005-a46d-5aaa2f178cce&quot;],&quot;isTemporary&quot;:false,&quot;legacyDesktopId&quot;:&quot;08bc59d6-ed73-3005-a46d-5aaa2f178cce&quot;}]},{&quot;citationID&quot;:&quot;MENDELEY_CITATION_beb5b54b-6de4-49e7-856b-6e0d31beb3ad&quot;,&quot;properties&quot;:{&quot;noteIndex&quot;:0},&quot;isEdited&quot;:false,&quot;manualOverride&quot;:{&quot;isManuallyOverridden&quot;:false,&quot;citeprocText&quot;:&quot;&lt;sup&gt;52&lt;/sup&gt;&quot;,&quot;manualOverrideText&quot;:&quot;&quot;},&quot;citationTag&quot;:&quot;MENDELEY_CITATION_v3_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&quot;,&quot;citationItems&quot;:[{&quot;id&quot;:&quot;21628d46-c4ba-33da-9ba7-e8cb7d09fe77&quot;,&quot;itemData&quot;:{&quot;type&quot;:&quot;article-journal&quot;,&quot;id&quot;:&quot;21628d46-c4ba-33da-9ba7-e8cb7d09fe77&quot;,&quot;title&quot;:&quot;ATF4 couples MYC-dependent translational activity to bioenergetic demands during tumour progression&quot;,&quot;author&quot;:[{&quot;family&quot;:&quot;Tameire&quot;,&quot;given&quot;:&quot;Feven&quot;,&quot;parse-names&quot;:false,&quot;dropping-particle&quot;:&quot;&quot;,&quot;non-dropping-particle&quot;:&quot;&quot;},{&quot;family&quot;:&quot;Verginadis&quot;,&quot;given&quot;:&quot;Ioannis I.&quot;,&quot;parse-names&quot;:false,&quot;dropping-particle&quot;:&quot;&quot;,&quot;non-dropping-particle&quot;:&quot;&quot;},{&quot;family&quot;:&quot;Leli&quot;,&quot;given&quot;:&quot;Nektaria Maria&quot;,&quot;parse-names&quot;:false,&quot;dropping-particle&quot;:&quot;&quot;,&quot;non-dropping-particle&quot;:&quot;&quot;},{&quot;family&quot;:&quot;Polte&quot;,&quot;given&quot;:&quot;Christine&quot;,&quot;parse-names&quot;:false,&quot;dropping-particle&quot;:&quot;&quot;,&quot;non-dropping-particle&quot;:&quot;&quot;},{&quot;family&quot;:&quot;Conn&quot;,&quot;given&quot;:&quot;Crystal S.&quot;,&quot;parse-names&quot;:false,&quot;dropping-particle&quot;:&quot;&quot;,&quot;non-dropping-particle&quot;:&quot;&quot;},{&quot;family&quot;:&quot;Ojha&quot;,&quot;given&quot;:&quot;Rani&quot;,&quot;parse-names&quot;:false,&quot;dropping-particle&quot;:&quot;&quot;,&quot;non-dropping-particle&quot;:&quot;&quot;},{&quot;family&quot;:&quot;Salas Salinas&quot;,&quot;given&quot;:&quot;Carlo&quot;,&quot;parse-names&quot;:false,&quot;dropping-particle&quot;:&quot;&quot;,&quot;non-dropping-particle&quot;:&quot;&quot;},{&quot;family&quot;:&quot;Chinga&quot;,&quot;given&quot;:&quot;Frank&quot;,&quot;parse-names&quot;:false,&quot;dropping-particle&quot;:&quot;&quot;,&quot;non-dropping-particle&quot;:&quot;&quot;},{&quot;family&quot;:&quot;Monroy&quot;,&quot;given&quot;:&quot;Alexandra M.&quot;,&quot;parse-names&quot;:false,&quot;dropping-particle&quot;:&quot;&quot;,&quot;non-dropping-particle&quot;:&quot;&quot;},{&quot;family&quot;:&quot;Fu&quot;,&quot;given&quot;:&quot;Weixuan&quot;,&quot;parse-names&quot;:false,&quot;dropping-particle&quot;:&quot;&quot;,&quot;non-dropping-particle&quot;:&quot;&quot;},{&quot;family&quot;:&quot;Wang&quot;,&quot;given&quot;:&quot;Paul&quot;,&quot;parse-names&quot;:false,&quot;dropping-particle&quot;:&quot;&quot;,&quot;non-dropping-particle&quot;:&quot;&quot;},{&quot;family&quot;:&quot;Kossenkov&quot;,&quot;given&quot;:&quot;Andrew&quot;,&quot;parse-names&quot;:false,&quot;dropping-particle&quot;:&quot;&quot;,&quot;non-dropping-particle&quot;:&quot;&quot;},{&quot;family&quot;:&quot;Ye&quot;,&quot;given&quot;:&quot;Jiangbin&quot;,&quot;parse-names&quot;:false,&quot;dropping-particle&quot;:&quot;&quot;,&quot;non-dropping-particle&quot;:&quot;&quot;},{&quot;family&quot;:&quot;Amaravadi&quot;,&quot;given&quot;:&quot;Ravi K.&quot;,&quot;parse-names&quot;:false,&quot;dropping-particle&quot;:&quot;&quot;,&quot;non-dropping-particle&quot;:&quot;&quot;},{&quot;family&quot;:&quot;Ignatova&quot;,&quot;given&quot;:&quot;Zoya&quot;,&quot;parse-names&quot;:false,&quot;dropping-particle&quot;:&quot;&quot;,&quot;non-dropping-particle&quot;:&quot;&quot;},{&quot;family&quot;:&quot;Fuchs&quot;,&quot;given&quot;:&quot;Serge Y.&quot;,&quot;parse-names&quot;:false,&quot;dropping-particle&quot;:&quot;&quot;,&quot;non-dropping-particle&quot;:&quot;&quot;},{&quot;family&quot;:&quot;Diehl&quot;,&quot;given&quot;:&quot;J. Alan&quot;,&quot;parse-names&quot;:false,&quot;dropping-particle&quot;:&quot;&quot;,&quot;non-dropping-particle&quot;:&quot;&quot;},{&quot;family&quot;:&quot;Ruggero&quot;,&quot;given&quot;:&quot;Davide&quot;,&quot;parse-names&quot;:false,&quot;dropping-particle&quot;:&quot;&quot;,&quot;non-dropping-particle&quot;:&quot;&quot;},{&quot;family&quot;:&quot;Koumenis&quot;,&quot;given&quot;:&quot;Constantinos&quot;,&quot;parse-names&quot;:false,&quot;dropping-particle&quot;:&quot;&quot;,&quot;non-dropping-particle&quot;:&quot;&quot;}],&quot;container-title&quot;:&quot;Nature Cell Biology 2019 21:7&quot;,&quot;accessed&quot;:{&quot;date-parts&quot;:[[2024,5,16]]},&quot;DOI&quot;:&quot;10.1038/s41556-019-0347-9&quot;,&quot;ISSN&quot;:&quot;1476-4679&quot;,&quot;PMID&quot;:&quot;31263264&quot;,&quot;URL&quot;:&quot;https://www.nature.com/articles/s41556-019-0347-9&quot;,&quot;issued&quot;:{&quot;date-parts&quot;:[[2019,7,1]]},&quot;page&quot;:&quot;889-899&quot;,&quot;abstract&quot;:&quot;The c-Myc oncogene drives malignant progression and induces robust anabolic and proliferative programmes leading to intrinsic stress. The mechanisms enabling adaptation to MYC-induced stress are not fully understood. Here we reveal an essential role for activating transcription factor 4 (ATF4) in survival following MYC activation. MYC upregulates ATF4 by activating general control nonderepressible 2 (GCN2) kinase through uncharged transfer RNAs. Subsequently, ATF4 co-occupies promoter regions of over 30 MYC-target genes, primarily those regulating amino acid and protein synthesis, including eukaryotic translation initiation factor 4E-binding protein 1 (4E-BP1), a negative regulator of translation. 4E-BP1 relieves MYC-induced proteotoxic stress and is essential to balance protein synthesis. 4E-BP1 activity is negatively regulated by mammalian target of rapamycin complex 1 (mTORC1)-dependent phosphorylation and inhibition of mTORC1 signalling rescues ATF4-deficient cells from MYC-induced endoplasmic reticulum stress. Acute deletion of ATF4 significantly delays MYC-driven tumour progression and increases survival in mouse models. Our results establish ATF4 as a cellular rheostat of MYC activity, which ensures that enhanced translation rates are compatible with survival and tumour progression. Activating transcription factor 4 (ATF4) promotes MYC-driven tumour progression. Tameire et al. identify ATF4 and its target eukaryotic translation initiation factor 4E-binding protein 1 (4E-BP1) as regulators of MYC-mediated amino acid biosynthesis and protein synthesis, thereby modulating tumour progression and survival in mice.&quot;,&quot;publisher&quot;:&quot;Nature Publishing Group&quot;,&quot;issue&quot;:&quot;7&quot;,&quot;volume&quot;:&quot;21&quot;,&quot;container-title-short&quot;:&quot;&quot;},&quot;isTemporary&quot;:false}]},{&quot;citationID&quot;:&quot;MENDELEY_CITATION_a803717f-bf15-46c4-baaa-1253412fdbba&quot;,&quot;properties&quot;:{&quot;noteIndex&quot;:0},&quot;isEdited&quot;:false,&quot;manualOverride&quot;:{&quot;citeprocText&quot;:&quot;&lt;sup&gt;53&lt;/sup&gt;&quot;,&quot;isManuallyOverridden&quot;:false,&quot;manualOverrideText&quot;:&quot;&quot;},&quot;citationTag&quot;:&quot;MENDELEY_CITATION_v3_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&quot;,&quot;citationItems&quot;:[{&quot;id&quot;:&quot;af831eeb-33e0-548b-9f91-a865ac1a3d06&quot;,&quot;itemData&quot;:{&quot;DOI&quot;:&quot;10.1186/S40880-018-0288-X&quot;,&quot;ISSN&quot;:&quot;2523-3548&quot;,&quot;PMID&quot;:&quot;29764521&quot;,&quot;abstract&quot;:&quot;Cancer cells often upregulate nutrient transporters to fulfill their increased biosynthetic and bioenergetic needs, and to maintain redox homeostasis. One nutrient transporter frequently overexpressed in human cancers is the cystine/ glutamate antiporter solute carrier family 7 member 11 (SLC7A11; also known as xCT). SLC7A11 promotes cystine uptake and glutathione biosynthesis, resulting in protection from oxidative stress and ferroptotic cell death. Recent studies have unexpectedly revealed that SLC7A11 also plays critical roles in glutamine metabolism and regulates the glucose and glutamine dependency of cancer cells. This review discusses the roles of SLC7A11 in regulating the anti-oxidant response and nutrient dependency of cancer cells, explores our current understanding of SLC7A11 regulation in cancer metabolism, and highlights key open questions for future studies in this emerging research area. A deeper understanding of SLC7A11 in cancer metabolism may identify new therapeutic opportunities to target this important amino acid transporter for cancer treatment.&quot;,&quot;author&quot;:[{&quot;dropping-particle&quot;:&quot;&quot;,&quot;family&quot;:&quot;Koppula&quot;,&quot;given&quot;:&quot;Pranavi&quot;,&quot;non-dropping-particle&quot;:&quot;&quot;,&quot;parse-names&quot;:false,&quot;suffix&quot;:&quot;&quot;},{&quot;dropping-particle&quot;:&quot;&quot;,&quot;family&quot;:&quot;Zhang&quot;,&quot;given&quot;:&quot;Yilei&quot;,&quot;non-dropping-particle&quot;:&quot;&quot;,&quot;parse-names&quot;:false,&quot;suffix&quot;:&quot;&quot;},{&quot;dropping-particle&quot;:&quot;&quot;,&quot;family&quot;:&quot;Zhuang&quot;,&quot;given&quot;:&quot;Li&quot;,&quot;non-dropping-particle&quot;:&quot;&quot;,&quot;parse-names&quot;:false,&quot;suffix&quot;:&quot;&quot;},{&quot;dropping-particle&quot;:&quot;&quot;,&quot;family&quot;:&quot;Gan&quot;,&quot;given&quot;:&quot;Boyi&quot;,&quot;non-dropping-particle&quot;:&quot;&quot;,&quot;parse-names&quot;:false,&quot;suffix&quot;:&quot;&quot;}],&quot;container-title&quot;:&quot;Cancer Communications&quot;,&quot;id&quot;:&quot;af831eeb-33e0-548b-9f91-a865ac1a3d06&quot;,&quot;issue&quot;:&quot;1&quot;,&quot;issued&quot;:{&quot;date-parts&quot;:[[&quot;2018&quot;,&quot;12&quot;,&quot;1&quot;]]},&quot;page&quot;:&quot;1-13&quot;,&quot;publisher&quot;:&quot;John Wiley &amp; Sons, Ltd&quot;,&quot;title&quot;:&quot;Amino acid transporter SLC7A11/xCT at the crossroads of regulating redox homeostasis and nutrient dependency of cancer&quot;,&quot;type&quot;:&quot;article-journal&quot;,&quot;volume&quot;:&quot;38&quot;,&quot;container-title-short&quot;:&quot;Cancer Commun&quot;},&quot;uris&quot;:[&quot;http://www.mendeley.com/documents/?uuid=2574d903-bdc0-3ce0-9055-556e1c56842e&quot;],&quot;isTemporary&quot;:false,&quot;legacyDesktopId&quot;:&quot;2574d903-bdc0-3ce0-9055-556e1c56842e&quot;}]},{&quot;citationID&quot;:&quot;MENDELEY_CITATION_085773b1-ba4c-4200-9d09-8aa626d6d71b&quot;,&quot;properties&quot;:{&quot;noteIndex&quot;:0},&quot;isEdited&quot;:false,&quot;manualOverride&quot;:{&quot;isManuallyOverridden&quot;:false,&quot;citeprocText&quot;:&quot;&lt;sup&gt;54&lt;/sup&gt;&quot;,&quot;manualOverrideText&quot;:&quot;&quot;},&quot;citationTag&quot;:&quot;MENDELEY_CITATION_v3_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&quot;,&quot;citationItems&quot;:[{&quot;id&quot;:&quot;fa0cdbac-cd02-30a2-829f-4e50e8e57779&quot;,&quot;itemData&quot;:{&quot;type&quot;:&quot;article-journal&quot;,&quot;id&quot;:&quot;fa0cdbac-cd02-30a2-829f-4e50e8e57779&quot;,&quot;title&quot;:&quot;Metabolic enzyme expression highlights a key role for MTHFD2 and the mitochondrial folate pathway in cancer&quot;,&quot;author&quot;:[{&quot;family&quot;:&quot;Nilsson&quot;,&quot;given&quot;:&quot;Roland&quot;,&quot;parse-names&quot;:false,&quot;dropping-particle&quot;:&quot;&quot;,&quot;non-dropping-particle&quot;:&quot;&quot;},{&quot;family&quot;:&quot;Jain&quot;,&quot;given&quot;:&quot;Mohit&quot;,&quot;parse-names&quot;:false,&quot;dropping-particle&quot;:&quot;&quot;,&quot;non-dropping-particle&quot;:&quot;&quot;},{&quot;family&quot;:&quot;Madhusudhan&quot;,&quot;given&quot;:&quot;Nikhil&quot;,&quot;parse-names&quot;:false,&quot;dropping-particle&quot;:&quot;&quot;,&quot;non-dropping-particle&quot;:&quot;&quot;},{&quot;family&quot;:&quot;Sheppard&quot;,&quot;given&quot;:&quot;Nina Gustafsson&quot;,&quot;parse-names&quot;:false,&quot;dropping-particle&quot;:&quot;&quot;,&quot;non-dropping-particle&quot;:&quot;&quot;},{&quot;family&quot;:&quot;Strittmatter&quot;,&quot;given&quot;:&quot;Laura&quot;,&quot;parse-names&quot;:false,&quot;dropping-particle&quot;:&quot;&quot;,&quot;non-dropping-particle&quot;:&quot;&quot;},{&quot;family&quot;:&quot;Kampf&quot;,&quot;given&quot;:&quot;Caroline&quot;,&quot;parse-names&quot;:false,&quot;dropping-particle&quot;:&quot;&quot;,&quot;non-dropping-particle&quot;:&quot;&quot;},{&quot;family&quot;:&quot;Huang&quot;,&quot;given&quot;:&quot;Jenny&quot;,&quot;parse-names&quot;:false,&quot;dropping-particle&quot;:&quot;&quot;,&quot;non-dropping-particle&quot;:&quot;&quot;},{&quot;family&quot;:&quot;Asplund&quot;,&quot;given&quot;:&quot;Anna&quot;,&quot;parse-names&quot;:false,&quot;dropping-particle&quot;:&quot;&quot;,&quot;non-dropping-particle&quot;:&quot;&quot;},{&quot;family&quot;:&quot;Mootha&quot;,&quot;given&quot;:&quot;Vamsi K.&quot;,&quot;parse-names&quot;:false,&quot;dropping-particle&quot;:&quot;&quot;,&quot;non-dropping-particle&quot;:&quot;&quot;}],&quot;container-title&quot;:&quot;Nature Communications 2014 5:1&quot;,&quot;accessed&quot;:{&quot;date-parts&quot;:[[2024,6,14]]},&quot;DOI&quot;:&quot;10.1038/ncomms4128&quot;,&quot;ISSN&quot;:&quot;2041-1723&quot;,&quot;PMID&quot;:&quot;24451681&quot;,&quot;URL&quot;:&quot;https://www.nature.com/articles/ncomms4128&quot;,&quot;issued&quot;:{&quot;date-parts&quot;:[[2014,1,23]]},&quot;page&quot;:&quot;1-10&quot;,&quot;abstract&quot;:&quot;Metabolic remodeling is now widely regarded as a hallmark of cancer, but it is not clear whether individual metabolic strategies are frequently exploited by many tumours. Here we compare messenger RNA profiles of 1,454 metabolic enzymes across 1,981 tumours spanning 19 cancer types to identify enzymes that are consistently differentially expressed. Our meta-analysis recovers established targets of some of the most widely used chemotherapeutics, including dihydrofolate reductase, thymidylate synthase and ribonucleotide reductase, while also spotlighting new enzymes, such as the mitochondrial proline biosynthetic enzyme PYCR1. The highest scoring pathway is mitochondrial one-carbon metabolism and is centred on MTHFD2. MTHFD2 RNA and protein are markedly elevated in many cancers and correlated with poor survival in breast cancer. MTHFD2 is expressed in the developing embryo, but is absent in most healthy adult tissues, even those that are proliferating. Our study highlights the importance of mitochondrial compartmentalization of one-carbon metabolism in cancer and raises important therapeutic hypotheses. Cellular metabolism is dysregulated in cancer and may be reflected in differences in the expression of metabolic genes. In this study, the authors find that mitochondrial folate-coupled dehydrogenase is increased in expression in a wide variety of cancers and negatively correlates with breast cancer patient survival.&quot;,&quot;publisher&quot;:&quot;Nature Publishing Group&quot;,&quot;issue&quot;:&quot;1&quot;,&quot;volume&quot;:&quot;5&quot;,&quot;container-title-short&quot;:&quot;&quot;},&quot;isTemporary&quot;:false}]},{&quot;citationID&quot;:&quot;MENDELEY_CITATION_1ea93da9-63db-45d8-9b47-f6adcc8e50aa&quot;,&quot;properties&quot;:{&quot;noteIndex&quot;:0},&quot;isEdited&quot;:false,&quot;manualOverride&quot;:{&quot;isManuallyOverridden&quot;:false,&quot;citeprocText&quot;:&quot;&lt;sup&gt;55&lt;/sup&gt;&quot;,&quot;manualOverrideText&quot;:&quot;&quot;},&quot;citationTag&quot;:&quot;MENDELEY_CITATION_v3_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&quot;,&quot;citationItems&quot;:[{&quot;id&quot;:&quot;7065eb98-fe0e-34bc-a1ea-08857dda58a1&quot;,&quot;itemData&quot;:{&quot;type&quot;:&quot;article-journal&quot;,&quot;id&quot;:&quot;7065eb98-fe0e-34bc-a1ea-08857dda58a1&quot;,&quot;title&quot;:&quot;Asparagine couples mitochondrial respiration to ATF4 activity and tumor growth&quot;,&quot;author&quot;:[{&quot;family&quot;:&quot;Krall&quot;,&quot;given&quot;:&quot;Abigail S.&quot;,&quot;parse-names&quot;:false,&quot;dropping-particle&quot;:&quot;&quot;,&quot;non-dropping-particle&quot;:&quot;&quot;},{&quot;family&quot;:&quot;Mullen&quot;,&quot;given&quot;:&quot;Peter J.&quot;,&quot;parse-names&quot;:false,&quot;dropping-particle&quot;:&quot;&quot;,&quot;non-dropping-particle&quot;:&quot;&quot;},{&quot;family&quot;:&quot;Surjono&quot;,&quot;given&quot;:&quot;Felicia&quot;,&quot;parse-names&quot;:false,&quot;dropping-particle&quot;:&quot;&quot;,&quot;non-dropping-particle&quot;:&quot;&quot;},{&quot;family&quot;:&quot;Momcilovic&quot;,&quot;given&quot;:&quot;Milica&quot;,&quot;parse-names&quot;:false,&quot;dropping-particle&quot;:&quot;&quot;,&quot;non-dropping-particle&quot;:&quot;&quot;},{&quot;family&quot;:&quot;Schmid&quot;,&quot;given&quot;:&quot;Ernst W.&quot;,&quot;parse-names&quot;:false,&quot;dropping-particle&quot;:&quot;&quot;,&quot;non-dropping-particle&quot;:&quot;&quot;},{&quot;family&quot;:&quot;Halbrook&quot;,&quot;given&quot;:&quot;Christopher J.&quot;,&quot;parse-names&quot;:false,&quot;dropping-particle&quot;:&quot;&quot;,&quot;non-dropping-particle&quot;:&quot;&quot;},{&quot;family&quot;:&quot;Thambundit&quot;,&quot;given&quot;:&quot;Apisadaporn&quot;,&quot;parse-names&quot;:false,&quot;dropping-particle&quot;:&quot;&quot;,&quot;non-dropping-particle&quot;:&quot;&quot;},{&quot;family&quot;:&quot;Mittelman&quot;,&quot;given&quot;:&quot;Steven D.&quot;,&quot;parse-names&quot;:false,&quot;dropping-particle&quot;:&quot;&quot;,&quot;non-dropping-particle&quot;:&quot;&quot;},{&quot;family&quot;:&quot;Lyssiotis&quot;,&quot;given&quot;:&quot;Costas A.&quot;,&quot;parse-names&quot;:false,&quot;dropping-particle&quot;:&quot;&quot;,&quot;non-dropping-particle&quot;:&quot;&quot;},{&quot;family&quot;:&quot;Shackelford&quot;,&quot;given&quot;:&quot;David B.&quot;,&quot;parse-names&quot;:false,&quot;dropping-particle&quot;:&quot;&quot;,&quot;non-dropping-particle&quot;:&quot;&quot;},{&quot;family&quot;:&quot;Knott&quot;,&quot;given&quot;:&quot;Simon R.V.&quot;,&quot;parse-names&quot;:false,&quot;dropping-particle&quot;:&quot;&quot;,&quot;non-dropping-particle&quot;:&quot;&quot;},{&quot;family&quot;:&quot;Christofk&quot;,&quot;given&quot;:&quot;Heather R.&quot;,&quot;parse-names&quot;:false,&quot;dropping-particle&quot;:&quot;&quot;,&quot;non-dropping-particle&quot;:&quot;&quot;}],&quot;container-title&quot;:&quot;Cell Metabolism&quot;,&quot;container-title-short&quot;:&quot;Cell Metab&quot;,&quot;accessed&quot;:{&quot;date-parts&quot;:[[2024,6,14]]},&quot;DOI&quot;:&quot;10.1016/J.CMET.2021.02.001&quot;,&quot;ISSN&quot;:&quot;1550-4131&quot;,&quot;PMID&quot;:&quot;33609439&quot;,&quot;issued&quot;:{&quot;date-parts&quot;:[[2021,5,4]]},&quot;page&quot;:&quot;1013-1026.e6&quot;,&quot;abstract&quot;:&quot;Mitochondrial respiration is critical for cell proliferation. In addition to producing ATP, respiration generates biosynthetic precursors, such as aspartate, an essential substrate for nucleotide synthesis. Here, we show that in addition to depleting intracellular aspartate, electron transport chain (ETC) inhibition depletes aspartate-derived asparagine, increases ATF4 levels, and impairs mTOR complex I (mTORC1) activity. Exogenous asparagine restores proliferation, ATF4 and mTORC1 activities, and mTORC1-dependent nucleotide synthesis in the context of ETC inhibition, suggesting that asparagine communicates active respiration to ATF4 and mTORC1. Finally, we show that combination of the ETC inhibitor metformin, which limits tumor asparagine synthesis, and either asparaginase or dietary asparagine restriction, which limit tumor asparagine consumption, effectively impairs tumor growth in multiple mouse models of cancer. Because environmental asparagine is sufficient to restore tumor growth in the context of respiration impairment, our findings suggest that asparagine synthesis is a fundamental purpose of tumor mitochondrial respiration, which can be harnessed for therapeutic benefit to cancer patients.&quot;,&quot;publisher&quot;:&quot;Cell Press&quot;,&quot;issue&quot;:&quot;5&quot;,&quot;volume&quot;:&quot;33&quot;},&quot;isTemporary&quot;:false}]},{&quot;citationID&quot;:&quot;MENDELEY_CITATION_74cdb242-0055-4b2a-a687-43ebac4d6f01&quot;,&quot;properties&quot;:{&quot;noteIndex&quot;:0},&quot;isEdited&quot;:false,&quot;manualOverride&quot;:{&quot;isManuallyOverridden&quot;:false,&quot;citeprocText&quot;:&quot;&lt;sup&gt;56&lt;/sup&gt;&quot;,&quot;manualOverrideText&quot;:&quot;&quot;},&quot;citationTag&quot;:&quot;MENDELEY_CITATION_v3_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&quot;,&quot;citationItems&quot;:[{&quot;id&quot;:&quot;b368e1a7-19f4-3a73-81fe-4a122b9e0bb7&quot;,&quot;itemData&quot;:{&quot;type&quot;:&quot;article-journal&quot;,&quot;id&quot;:&quot;b368e1a7-19f4-3a73-81fe-4a122b9e0bb7&quot;,&quot;title&quot;:&quot;Mitochondrial Phosphoenolpyruvate Carboxykinase (PEPCK-M) Is a Pro-survival, Endoplasmic Reticulum (ER) Stress Response Gene Involved in Tumor Cell Adaptation to Nutrient Availability&quot;,&quot;author&quot;:[{&quot;family&quot;:&quot;Méndez-Lucas&quot;,&quot;given&quot;:&quot;Andrés&quot;,&quot;parse-names&quot;:false,&quot;dropping-particle&quot;:&quot;&quot;,&quot;non-dropping-particle&quot;:&quot;&quot;},{&quot;family&quot;:&quot;Hyroššová&quot;,&quot;given&quot;:&quot;Petra&quot;,&quot;parse-names&quot;:false,&quot;dropping-particle&quot;:&quot;&quot;,&quot;non-dropping-particle&quot;:&quot;&quot;},{&quot;family&quot;:&quot;Novellasdemunt&quot;,&quot;given&quot;:&quot;Laura&quot;,&quot;parse-names&quot;:false,&quot;dropping-particle&quot;:&quot;&quot;,&quot;non-dropping-particle&quot;:&quot;&quot;},{&quot;family&quot;:&quot;Viñals&quot;,&quot;given&quot;:&quot;Francesc&quot;,&quot;parse-names&quot;:false,&quot;dropping-particle&quot;:&quot;&quot;,&quot;non-dropping-particle&quot;:&quot;&quot;},{&quot;family&quot;:&quot;Perales&quot;,&quot;given&quot;:&quot;Jose C.&quot;,&quot;parse-names&quot;:false,&quot;dropping-particle&quot;:&quot;&quot;,&quot;non-dropping-particle&quot;:&quot;&quot;}],&quot;container-title&quot;:&quot;Journal of Biological Chemistry&quot;,&quot;accessed&quot;:{&quot;date-parts&quot;:[[2024,6,14]]},&quot;DOI&quot;:&quot;10.1074/JBC.M114.566927&quot;,&quot;ISSN&quot;:&quot;0021-9258&quot;,&quot;PMID&quot;:&quot;24973213&quot;,&quot;issued&quot;:{&quot;date-parts&quot;:[[2014,8,8]]},&quot;page&quot;:&quot;22090-22102&quot;,&quot;abstract&quot;:&quot;Background: The integrated stress response (ISR) is necessary to help the tumor adapt to its microenvironment. Results: ATF4 activates a PEPCK-M-dependent pro-survival pathway under amino acid deprivation or ER stress (ISR) by binding to its proximal promoter. Conclusion: PEPCK-M participates in supportive adaptations of cancer cells under stress. Significance: A previously unappreciated role for PEPCK-M in cancer cells opens a therapeutic window and enhances our understanding of cancer metabolism. © 2014 by The American Society for Biochemistry and Molecular Biology, Inc.&quot;,&quot;publisher&quot;:&quot;Elsevier&quot;,&quot;issue&quot;:&quot;32&quot;,&quot;volume&quot;:&quot;289&quot;,&quot;container-title-short&quot;:&quot;&quot;},&quot;isTemporary&quot;:false}]},{&quot;citationID&quot;:&quot;MENDELEY_CITATION_910fcc77-15cd-4d20-b203-6f00d4528bd3&quot;,&quot;properties&quot;:{&quot;noteIndex&quot;:0},&quot;isEdited&quot;:false,&quot;manualOverride&quot;:{&quot;isManuallyOverridden&quot;:false,&quot;citeprocText&quot;:&quot;&lt;sup&gt;57&lt;/sup&gt;&quot;,&quot;manualOverrideText&quot;:&quot;&quot;},&quot;citationTag&quot;:&quot;MENDELEY_CITATION_v3_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&quot;,&quot;citationItems&quot;:[{&quot;id&quot;:&quot;92af747d-3ecd-3358-bfdd-a998f546eed0&quot;,&quot;itemData&quot;:{&quot;type&quot;:&quot;article-journal&quot;,&quot;id&quot;:&quot;92af747d-3ecd-3358-bfdd-a998f546eed0&quot;,&quot;title&quot;:&quot;NRF2 regulates serine biosynthesis in non–small cell lung cancer&quot;,&quot;author&quot;:[{&quot;family&quot;:&quot;DeNicola&quot;,&quot;given&quot;:&quot;Gina M.&quot;,&quot;parse-names&quot;:false,&quot;dropping-particle&quot;:&quot;&quot;,&quot;non-dropping-particle&quot;:&quot;&quot;},{&quot;family&quot;:&quot;Chen&quot;,&quot;given&quot;:&quot;Pei Hsuan&quot;,&quot;parse-names&quot;:false,&quot;dropping-particle&quot;:&quot;&quot;,&quot;non-dropping-particle&quot;:&quot;&quot;},{&quot;family&quot;:&quot;Mullarky&quot;,&quot;given&quot;:&quot;Edouard&quot;,&quot;parse-names&quot;:false,&quot;dropping-particle&quot;:&quot;&quot;,&quot;non-dropping-particle&quot;:&quot;&quot;},{&quot;family&quot;:&quot;Sudderth&quot;,&quot;given&quot;:&quot;Jessica A.&quot;,&quot;parse-names&quot;:false,&quot;dropping-particle&quot;:&quot;&quot;,&quot;non-dropping-particle&quot;:&quot;&quot;},{&quot;family&quot;:&quot;Hu&quot;,&quot;given&quot;:&quot;Zeping&quot;,&quot;parse-names&quot;:false,&quot;dropping-particle&quot;:&quot;&quot;,&quot;non-dropping-particle&quot;:&quot;&quot;},{&quot;family&quot;:&quot;Wu&quot;,&quot;given&quot;:&quot;David&quot;,&quot;parse-names&quot;:false,&quot;dropping-particle&quot;:&quot;&quot;,&quot;non-dropping-particle&quot;:&quot;&quot;},{&quot;family&quot;:&quot;Tang&quot;,&quot;given&quot;:&quot;Hao&quot;,&quot;parse-names&quot;:false,&quot;dropping-particle&quot;:&quot;&quot;,&quot;non-dropping-particle&quot;:&quot;&quot;},{&quot;family&quot;:&quot;Xie&quot;,&quot;given&quot;:&quot;Yang&quot;,&quot;parse-names&quot;:false,&quot;dropping-particle&quot;:&quot;&quot;,&quot;non-dropping-particle&quot;:&quot;&quot;},{&quot;family&quot;:&quot;Asara&quot;,&quot;given&quot;:&quot;John M.&quot;,&quot;parse-names&quot;:false,&quot;dropping-particle&quot;:&quot;&quot;,&quot;non-dropping-particle&quot;:&quot;&quot;},{&quot;family&quot;:&quot;Huffman&quot;,&quot;given&quot;:&quot;Kenneth E.&quot;,&quot;parse-names&quot;:false,&quot;dropping-particle&quot;:&quot;&quot;,&quot;non-dropping-particle&quot;:&quot;&quot;},{&quot;family&quot;:&quot;Wistuba&quot;,&quot;given&quot;:&quot;Ignacio I.&quot;,&quot;parse-names&quot;:false,&quot;dropping-particle&quot;:&quot;&quot;,&quot;non-dropping-particle&quot;:&quot;&quot;},{&quot;family&quot;:&quot;Minna&quot;,&quot;given&quot;:&quot;John D.&quot;,&quot;parse-names&quot;:false,&quot;dropping-particle&quot;:&quot;&quot;,&quot;non-dropping-particle&quot;:&quot;&quot;},{&quot;family&quot;:&quot;DeBerardinis&quot;,&quot;given&quot;:&quot;Ralph J.&quot;,&quot;parse-names&quot;:false,&quot;dropping-particle&quot;:&quot;&quot;,&quot;non-dropping-particle&quot;:&quot;&quot;},{&quot;family&quot;:&quot;Cantley&quot;,&quot;given&quot;:&quot;Lewis C.&quot;,&quot;parse-names&quot;:false,&quot;dropping-particle&quot;:&quot;&quot;,&quot;non-dropping-particle&quot;:&quot;&quot;}],&quot;container-title&quot;:&quot;Nature Genetics 2015 47:12&quot;,&quot;accessed&quot;:{&quot;date-parts&quot;:[[2024,6,13]]},&quot;DOI&quot;:&quot;10.1038/ng.3421&quot;,&quot;ISSN&quot;:&quot;1546-1718&quot;,&quot;PMID&quot;:&quot;26482881&quot;,&quot;URL&quot;:&quot;https://www.nature.com/articles/ng.3421&quot;,&quot;issued&quot;:{&quot;date-parts&quot;:[[2015,10,19]]},&quot;page&quot;:&quot;1475-1481&quot;,&quot;abstract&quot;:&quot;Lewis Cantley and colleagues report an integrated metabolic and transcriptomic study of non–small cell lung cancer (NSCLC) cell lines. They show that the activity of the serine/glycine biosynthetic pathway in NSCLC is highly heterogeneous and is regulated by NRF2 and that elevated expression of genes in this pathway confers poor prognosis in human NSCLC. Tumors have high energetic and anabolic needs for rapid cell growth and proliferation1, and the serine biosynthetic pathway was recently identified as an important source of metabolic intermediates for these processes2,3. We integrated metabolic tracing and transcriptional profiling of a large panel of non–small cell lung cancer (NSCLC) cell lines to characterize the activity and regulation of the serine/glycine biosynthetic pathway in NSCLC. Here we show that the activity of this pathway is highly heterogeneous and is regulated by NRF2, a transcription factor frequently deregulated in NSCLC. We found that NRF2 controls the expression of the key serine/glycine biosynthesis enzyme genes PHGDH, PSAT1 and SHMT2 via ATF4 to support glutathione and nucleotide production. Moreover, we show that expression of these genes confers poor prognosis in human NSCLC. Thus, a substantial fraction of human NSCLCs activates an NRF2-dependent transcriptional program that regulates serine and glycine metabolism and is linked to clinical aggressiveness.&quot;,&quot;publisher&quot;:&quot;Nature Publishing Group&quot;,&quot;issue&quot;:&quot;12&quot;,&quot;volume&quot;:&quot;47&quot;,&quot;container-title-short&quot;:&quot;&quot;},&quot;isTemporary&quot;:false}]},{&quot;citationID&quot;:&quot;MENDELEY_CITATION_d1a57ff2-a33e-439a-90b8-89342e166b97&quot;,&quot;properties&quot;:{&quot;noteIndex&quot;:0},&quot;isEdited&quot;:false,&quot;manualOverride&quot;:{&quot;isManuallyOverridden&quot;:false,&quot;citeprocText&quot;:&quot;&lt;sup&gt;57&lt;/sup&gt;&quot;,&quot;manualOverrideText&quot;:&quot;&quot;},&quot;citationTag&quot;:&quot;MENDELEY_CITATION_v3_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&quot;,&quot;citationItems&quot;:[{&quot;id&quot;:&quot;92af747d-3ecd-3358-bfdd-a998f546eed0&quot;,&quot;itemData&quot;:{&quot;type&quot;:&quot;article-journal&quot;,&quot;id&quot;:&quot;92af747d-3ecd-3358-bfdd-a998f546eed0&quot;,&quot;title&quot;:&quot;NRF2 regulates serine biosynthesis in non–small cell lung cancer&quot;,&quot;author&quot;:[{&quot;family&quot;:&quot;DeNicola&quot;,&quot;given&quot;:&quot;Gina M.&quot;,&quot;parse-names&quot;:false,&quot;dropping-particle&quot;:&quot;&quot;,&quot;non-dropping-particle&quot;:&quot;&quot;},{&quot;family&quot;:&quot;Chen&quot;,&quot;given&quot;:&quot;Pei Hsuan&quot;,&quot;parse-names&quot;:false,&quot;dropping-particle&quot;:&quot;&quot;,&quot;non-dropping-particle&quot;:&quot;&quot;},{&quot;family&quot;:&quot;Mullarky&quot;,&quot;given&quot;:&quot;Edouard&quot;,&quot;parse-names&quot;:false,&quot;dropping-particle&quot;:&quot;&quot;,&quot;non-dropping-particle&quot;:&quot;&quot;},{&quot;family&quot;:&quot;Sudderth&quot;,&quot;given&quot;:&quot;Jessica A.&quot;,&quot;parse-names&quot;:false,&quot;dropping-particle&quot;:&quot;&quot;,&quot;non-dropping-particle&quot;:&quot;&quot;},{&quot;family&quot;:&quot;Hu&quot;,&quot;given&quot;:&quot;Zeping&quot;,&quot;parse-names&quot;:false,&quot;dropping-particle&quot;:&quot;&quot;,&quot;non-dropping-particle&quot;:&quot;&quot;},{&quot;family&quot;:&quot;Wu&quot;,&quot;given&quot;:&quot;David&quot;,&quot;parse-names&quot;:false,&quot;dropping-particle&quot;:&quot;&quot;,&quot;non-dropping-particle&quot;:&quot;&quot;},{&quot;family&quot;:&quot;Tang&quot;,&quot;given&quot;:&quot;Hao&quot;,&quot;parse-names&quot;:false,&quot;dropping-particle&quot;:&quot;&quot;,&quot;non-dropping-particle&quot;:&quot;&quot;},{&quot;family&quot;:&quot;Xie&quot;,&quot;given&quot;:&quot;Yang&quot;,&quot;parse-names&quot;:false,&quot;dropping-particle&quot;:&quot;&quot;,&quot;non-dropping-particle&quot;:&quot;&quot;},{&quot;family&quot;:&quot;Asara&quot;,&quot;given&quot;:&quot;John M.&quot;,&quot;parse-names&quot;:false,&quot;dropping-particle&quot;:&quot;&quot;,&quot;non-dropping-particle&quot;:&quot;&quot;},{&quot;family&quot;:&quot;Huffman&quot;,&quot;given&quot;:&quot;Kenneth E.&quot;,&quot;parse-names&quot;:false,&quot;dropping-particle&quot;:&quot;&quot;,&quot;non-dropping-particle&quot;:&quot;&quot;},{&quot;family&quot;:&quot;Wistuba&quot;,&quot;given&quot;:&quot;Ignacio I.&quot;,&quot;parse-names&quot;:false,&quot;dropping-particle&quot;:&quot;&quot;,&quot;non-dropping-particle&quot;:&quot;&quot;},{&quot;family&quot;:&quot;Minna&quot;,&quot;given&quot;:&quot;John D.&quot;,&quot;parse-names&quot;:false,&quot;dropping-particle&quot;:&quot;&quot;,&quot;non-dropping-particle&quot;:&quot;&quot;},{&quot;family&quot;:&quot;DeBerardinis&quot;,&quot;given&quot;:&quot;Ralph J.&quot;,&quot;parse-names&quot;:false,&quot;dropping-particle&quot;:&quot;&quot;,&quot;non-dropping-particle&quot;:&quot;&quot;},{&quot;family&quot;:&quot;Cantley&quot;,&quot;given&quot;:&quot;Lewis C.&quot;,&quot;parse-names&quot;:false,&quot;dropping-particle&quot;:&quot;&quot;,&quot;non-dropping-particle&quot;:&quot;&quot;}],&quot;container-title&quot;:&quot;Nature Genetics 2015 47:12&quot;,&quot;accessed&quot;:{&quot;date-parts&quot;:[[2024,6,13]]},&quot;DOI&quot;:&quot;10.1038/ng.3421&quot;,&quot;ISSN&quot;:&quot;1546-1718&quot;,&quot;PMID&quot;:&quot;26482881&quot;,&quot;URL&quot;:&quot;https://www.nature.com/articles/ng.3421&quot;,&quot;issued&quot;:{&quot;date-parts&quot;:[[2015,10,19]]},&quot;page&quot;:&quot;1475-1481&quot;,&quot;abstract&quot;:&quot;Lewis Cantley and colleagues report an integrated metabolic and transcriptomic study of non–small cell lung cancer (NSCLC) cell lines. They show that the activity of the serine/glycine biosynthetic pathway in NSCLC is highly heterogeneous and is regulated by NRF2 and that elevated expression of genes in this pathway confers poor prognosis in human NSCLC. Tumors have high energetic and anabolic needs for rapid cell growth and proliferation1, and the serine biosynthetic pathway was recently identified as an important source of metabolic intermediates for these processes2,3. We integrated metabolic tracing and transcriptional profiling of a large panel of non–small cell lung cancer (NSCLC) cell lines to characterize the activity and regulation of the serine/glycine biosynthetic pathway in NSCLC. Here we show that the activity of this pathway is highly heterogeneous and is regulated by NRF2, a transcription factor frequently deregulated in NSCLC. We found that NRF2 controls the expression of the key serine/glycine biosynthesis enzyme genes PHGDH, PSAT1 and SHMT2 via ATF4 to support glutathione and nucleotide production. Moreover, we show that expression of these genes confers poor prognosis in human NSCLC. Thus, a substantial fraction of human NSCLCs activates an NRF2-dependent transcriptional program that regulates serine and glycine metabolism and is linked to clinical aggressiveness.&quot;,&quot;publisher&quot;:&quot;Nature Publishing Group&quot;,&quot;issue&quot;:&quot;12&quot;,&quot;volume&quot;:&quot;47&quot;,&quot;container-title-short&quot;:&quot;&quot;},&quot;isTemporary&quot;:false}]},{&quot;citationID&quot;:&quot;MENDELEY_CITATION_6705e733-4ef4-4c26-b5aa-07bb5cc42014&quot;,&quot;properties&quot;:{&quot;noteIndex&quot;:0},&quot;isEdited&quot;:false,&quot;manualOverride&quot;:{&quot;isManuallyOverridden&quot;:false,&quot;citeprocText&quot;:&quot;&lt;sup&gt;57&lt;/sup&gt;&quot;,&quot;manualOverrideText&quot;:&quot;&quot;},&quot;citationTag&quot;:&quot;MENDELEY_CITATION_v3_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&quot;,&quot;citationItems&quot;:[{&quot;id&quot;:&quot;92af747d-3ecd-3358-bfdd-a998f546eed0&quot;,&quot;itemData&quot;:{&quot;type&quot;:&quot;article-journal&quot;,&quot;id&quot;:&quot;92af747d-3ecd-3358-bfdd-a998f546eed0&quot;,&quot;title&quot;:&quot;NRF2 regulates serine biosynthesis in non–small cell lung cancer&quot;,&quot;author&quot;:[{&quot;family&quot;:&quot;DeNicola&quot;,&quot;given&quot;:&quot;Gina M.&quot;,&quot;parse-names&quot;:false,&quot;dropping-particle&quot;:&quot;&quot;,&quot;non-dropping-particle&quot;:&quot;&quot;},{&quot;family&quot;:&quot;Chen&quot;,&quot;given&quot;:&quot;Pei Hsuan&quot;,&quot;parse-names&quot;:false,&quot;dropping-particle&quot;:&quot;&quot;,&quot;non-dropping-particle&quot;:&quot;&quot;},{&quot;family&quot;:&quot;Mullarky&quot;,&quot;given&quot;:&quot;Edouard&quot;,&quot;parse-names&quot;:false,&quot;dropping-particle&quot;:&quot;&quot;,&quot;non-dropping-particle&quot;:&quot;&quot;},{&quot;family&quot;:&quot;Sudderth&quot;,&quot;given&quot;:&quot;Jessica A.&quot;,&quot;parse-names&quot;:false,&quot;dropping-particle&quot;:&quot;&quot;,&quot;non-dropping-particle&quot;:&quot;&quot;},{&quot;family&quot;:&quot;Hu&quot;,&quot;given&quot;:&quot;Zeping&quot;,&quot;parse-names&quot;:false,&quot;dropping-particle&quot;:&quot;&quot;,&quot;non-dropping-particle&quot;:&quot;&quot;},{&quot;family&quot;:&quot;Wu&quot;,&quot;given&quot;:&quot;David&quot;,&quot;parse-names&quot;:false,&quot;dropping-particle&quot;:&quot;&quot;,&quot;non-dropping-particle&quot;:&quot;&quot;},{&quot;family&quot;:&quot;Tang&quot;,&quot;given&quot;:&quot;Hao&quot;,&quot;parse-names&quot;:false,&quot;dropping-particle&quot;:&quot;&quot;,&quot;non-dropping-particle&quot;:&quot;&quot;},{&quot;family&quot;:&quot;Xie&quot;,&quot;given&quot;:&quot;Yang&quot;,&quot;parse-names&quot;:false,&quot;dropping-particle&quot;:&quot;&quot;,&quot;non-dropping-particle&quot;:&quot;&quot;},{&quot;family&quot;:&quot;Asara&quot;,&quot;given&quot;:&quot;John M.&quot;,&quot;parse-names&quot;:false,&quot;dropping-particle&quot;:&quot;&quot;,&quot;non-dropping-particle&quot;:&quot;&quot;},{&quot;family&quot;:&quot;Huffman&quot;,&quot;given&quot;:&quot;Kenneth E.&quot;,&quot;parse-names&quot;:false,&quot;dropping-particle&quot;:&quot;&quot;,&quot;non-dropping-particle&quot;:&quot;&quot;},{&quot;family&quot;:&quot;Wistuba&quot;,&quot;given&quot;:&quot;Ignacio I.&quot;,&quot;parse-names&quot;:false,&quot;dropping-particle&quot;:&quot;&quot;,&quot;non-dropping-particle&quot;:&quot;&quot;},{&quot;family&quot;:&quot;Minna&quot;,&quot;given&quot;:&quot;John D.&quot;,&quot;parse-names&quot;:false,&quot;dropping-particle&quot;:&quot;&quot;,&quot;non-dropping-particle&quot;:&quot;&quot;},{&quot;family&quot;:&quot;DeBerardinis&quot;,&quot;given&quot;:&quot;Ralph J.&quot;,&quot;parse-names&quot;:false,&quot;dropping-particle&quot;:&quot;&quot;,&quot;non-dropping-particle&quot;:&quot;&quot;},{&quot;family&quot;:&quot;Cantley&quot;,&quot;given&quot;:&quot;Lewis C.&quot;,&quot;parse-names&quot;:false,&quot;dropping-particle&quot;:&quot;&quot;,&quot;non-dropping-particle&quot;:&quot;&quot;}],&quot;container-title&quot;:&quot;Nature Genetics 2015 47:12&quot;,&quot;accessed&quot;:{&quot;date-parts&quot;:[[2024,6,13]]},&quot;DOI&quot;:&quot;10.1038/ng.3421&quot;,&quot;ISSN&quot;:&quot;1546-1718&quot;,&quot;PMID&quot;:&quot;26482881&quot;,&quot;URL&quot;:&quot;https://www.nature.com/articles/ng.3421&quot;,&quot;issued&quot;:{&quot;date-parts&quot;:[[2015,10,19]]},&quot;page&quot;:&quot;1475-1481&quot;,&quot;abstract&quot;:&quot;Lewis Cantley and colleagues report an integrated metabolic and transcriptomic study of non–small cell lung cancer (NSCLC) cell lines. They show that the activity of the serine/glycine biosynthetic pathway in NSCLC is highly heterogeneous and is regulated by NRF2 and that elevated expression of genes in this pathway confers poor prognosis in human NSCLC. Tumors have high energetic and anabolic needs for rapid cell growth and proliferation1, and the serine biosynthetic pathway was recently identified as an important source of metabolic intermediates for these processes2,3. We integrated metabolic tracing and transcriptional profiling of a large panel of non–small cell lung cancer (NSCLC) cell lines to characterize the activity and regulation of the serine/glycine biosynthetic pathway in NSCLC. Here we show that the activity of this pathway is highly heterogeneous and is regulated by NRF2, a transcription factor frequently deregulated in NSCLC. We found that NRF2 controls the expression of the key serine/glycine biosynthesis enzyme genes PHGDH, PSAT1 and SHMT2 via ATF4 to support glutathione and nucleotide production. Moreover, we show that expression of these genes confers poor prognosis in human NSCLC. Thus, a substantial fraction of human NSCLCs activates an NRF2-dependent transcriptional program that regulates serine and glycine metabolism and is linked to clinical aggressiveness.&quot;,&quot;publisher&quot;:&quot;Nature Publishing Group&quot;,&quot;issue&quot;:&quot;12&quot;,&quot;volume&quot;:&quot;47&quot;,&quot;container-title-short&quot;:&quot;&quot;},&quot;isTemporary&quot;:false}]},{&quot;citationID&quot;:&quot;MENDELEY_CITATION_102af691-8e18-4f63-a3df-6436dd7c734d&quot;,&quot;properties&quot;:{&quot;noteIndex&quot;:0},&quot;isEdited&quot;:false,&quot;manualOverride&quot;:{&quot;isManuallyOverridden&quot;:false,&quot;citeprocText&quot;:&quot;&lt;sup&gt;57&lt;/sup&gt;&quot;,&quot;manualOverrideText&quot;:&quot;&quot;},&quot;citationTag&quot;:&quot;MENDELEY_CITATION_v3_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&quot;,&quot;citationItems&quot;:[{&quot;id&quot;:&quot;92af747d-3ecd-3358-bfdd-a998f546eed0&quot;,&quot;itemData&quot;:{&quot;type&quot;:&quot;article-journal&quot;,&quot;id&quot;:&quot;92af747d-3ecd-3358-bfdd-a998f546eed0&quot;,&quot;title&quot;:&quot;NRF2 regulates serine biosynthesis in non–small cell lung cancer&quot;,&quot;author&quot;:[{&quot;family&quot;:&quot;DeNicola&quot;,&quot;given&quot;:&quot;Gina M.&quot;,&quot;parse-names&quot;:false,&quot;dropping-particle&quot;:&quot;&quot;,&quot;non-dropping-particle&quot;:&quot;&quot;},{&quot;family&quot;:&quot;Chen&quot;,&quot;given&quot;:&quot;Pei Hsuan&quot;,&quot;parse-names&quot;:false,&quot;dropping-particle&quot;:&quot;&quot;,&quot;non-dropping-particle&quot;:&quot;&quot;},{&quot;family&quot;:&quot;Mullarky&quot;,&quot;given&quot;:&quot;Edouard&quot;,&quot;parse-names&quot;:false,&quot;dropping-particle&quot;:&quot;&quot;,&quot;non-dropping-particle&quot;:&quot;&quot;},{&quot;family&quot;:&quot;Sudderth&quot;,&quot;given&quot;:&quot;Jessica A.&quot;,&quot;parse-names&quot;:false,&quot;dropping-particle&quot;:&quot;&quot;,&quot;non-dropping-particle&quot;:&quot;&quot;},{&quot;family&quot;:&quot;Hu&quot;,&quot;given&quot;:&quot;Zeping&quot;,&quot;parse-names&quot;:false,&quot;dropping-particle&quot;:&quot;&quot;,&quot;non-dropping-particle&quot;:&quot;&quot;},{&quot;family&quot;:&quot;Wu&quot;,&quot;given&quot;:&quot;David&quot;,&quot;parse-names&quot;:false,&quot;dropping-particle&quot;:&quot;&quot;,&quot;non-dropping-particle&quot;:&quot;&quot;},{&quot;family&quot;:&quot;Tang&quot;,&quot;given&quot;:&quot;Hao&quot;,&quot;parse-names&quot;:false,&quot;dropping-particle&quot;:&quot;&quot;,&quot;non-dropping-particle&quot;:&quot;&quot;},{&quot;family&quot;:&quot;Xie&quot;,&quot;given&quot;:&quot;Yang&quot;,&quot;parse-names&quot;:false,&quot;dropping-particle&quot;:&quot;&quot;,&quot;non-dropping-particle&quot;:&quot;&quot;},{&quot;family&quot;:&quot;Asara&quot;,&quot;given&quot;:&quot;John M.&quot;,&quot;parse-names&quot;:false,&quot;dropping-particle&quot;:&quot;&quot;,&quot;non-dropping-particle&quot;:&quot;&quot;},{&quot;family&quot;:&quot;Huffman&quot;,&quot;given&quot;:&quot;Kenneth E.&quot;,&quot;parse-names&quot;:false,&quot;dropping-particle&quot;:&quot;&quot;,&quot;non-dropping-particle&quot;:&quot;&quot;},{&quot;family&quot;:&quot;Wistuba&quot;,&quot;given&quot;:&quot;Ignacio I.&quot;,&quot;parse-names&quot;:false,&quot;dropping-particle&quot;:&quot;&quot;,&quot;non-dropping-particle&quot;:&quot;&quot;},{&quot;family&quot;:&quot;Minna&quot;,&quot;given&quot;:&quot;John D.&quot;,&quot;parse-names&quot;:false,&quot;dropping-particle&quot;:&quot;&quot;,&quot;non-dropping-particle&quot;:&quot;&quot;},{&quot;family&quot;:&quot;DeBerardinis&quot;,&quot;given&quot;:&quot;Ralph J.&quot;,&quot;parse-names&quot;:false,&quot;dropping-particle&quot;:&quot;&quot;,&quot;non-dropping-particle&quot;:&quot;&quot;},{&quot;family&quot;:&quot;Cantley&quot;,&quot;given&quot;:&quot;Lewis C.&quot;,&quot;parse-names&quot;:false,&quot;dropping-particle&quot;:&quot;&quot;,&quot;non-dropping-particle&quot;:&quot;&quot;}],&quot;container-title&quot;:&quot;Nature Genetics 2015 47:12&quot;,&quot;accessed&quot;:{&quot;date-parts&quot;:[[2024,6,13]]},&quot;DOI&quot;:&quot;10.1038/ng.3421&quot;,&quot;ISSN&quot;:&quot;1546-1718&quot;,&quot;PMID&quot;:&quot;26482881&quot;,&quot;URL&quot;:&quot;https://www.nature.com/articles/ng.3421&quot;,&quot;issued&quot;:{&quot;date-parts&quot;:[[2015,10,19]]},&quot;page&quot;:&quot;1475-1481&quot;,&quot;abstract&quot;:&quot;Lewis Cantley and colleagues report an integrated metabolic and transcriptomic study of non–small cell lung cancer (NSCLC) cell lines. They show that the activity of the serine/glycine biosynthetic pathway in NSCLC is highly heterogeneous and is regulated by NRF2 and that elevated expression of genes in this pathway confers poor prognosis in human NSCLC. Tumors have high energetic and anabolic needs for rapid cell growth and proliferation1, and the serine biosynthetic pathway was recently identified as an important source of metabolic intermediates for these processes2,3. We integrated metabolic tracing and transcriptional profiling of a large panel of non–small cell lung cancer (NSCLC) cell lines to characterize the activity and regulation of the serine/glycine biosynthetic pathway in NSCLC. Here we show that the activity of this pathway is highly heterogeneous and is regulated by NRF2, a transcription factor frequently deregulated in NSCLC. We found that NRF2 controls the expression of the key serine/glycine biosynthesis enzyme genes PHGDH, PSAT1 and SHMT2 via ATF4 to support glutathione and nucleotide production. Moreover, we show that expression of these genes confers poor prognosis in human NSCLC. Thus, a substantial fraction of human NSCLCs activates an NRF2-dependent transcriptional program that regulates serine and glycine metabolism and is linked to clinical aggressiveness.&quot;,&quot;publisher&quot;:&quot;Nature Publishing Group&quot;,&quot;issue&quot;:&quot;12&quot;,&quot;volume&quot;:&quot;47&quot;,&quot;container-title-short&quot;:&quot;&quot;},&quot;isTemporary&quot;:false}]},{&quot;citationID&quot;:&quot;MENDELEY_CITATION_b8aacc49-e1a1-4410-9c72-191a9c461816&quot;,&quot;properties&quot;:{&quot;noteIndex&quot;:0},&quot;isEdited&quot;:false,&quot;manualOverride&quot;:{&quot;isManuallyOverridden&quot;:false,&quot;citeprocText&quot;:&quot;&lt;sup&gt;58&lt;/sup&gt;&quot;,&quot;manualOverrideText&quot;:&quot;&quot;},&quot;citationTag&quot;:&quot;MENDELEY_CITATION_v3_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&quot;,&quot;citationItems&quot;:[{&quot;id&quot;:&quot;b35b8413-7a96-3ea4-8b0d-d51cda570707&quot;,&quot;itemData&quot;:{&quot;type&quot;:&quot;article-journal&quot;,&quot;id&quot;:&quot;b35b8413-7a96-3ea4-8b0d-d51cda570707&quot;,&quot;title&quot;:&quot;Gain-of-function genetic screens in human cells identify SLC transporters overcoming environmental nutrient restrictions&quot;,&quot;author&quot;:[{&quot;family&quot;:&quot;Rebsamen&quot;,&quot;given&quot;:&quot;Manuele&quot;,&quot;parse-names&quot;:false,&quot;dropping-particle&quot;:&quot;&quot;,&quot;non-dropping-particle&quot;:&quot;&quot;},{&quot;family&quot;:&quot;Girardi&quot;,&quot;given&quot;:&quot;Enrico&quot;,&quot;parse-names&quot;:false,&quot;dropping-particle&quot;:&quot;&quot;,&quot;non-dropping-particle&quot;:&quot;&quot;},{&quot;family&quot;:&quot;Sedlyarov&quot;,&quot;given&quot;:&quot;Vitaly&quot;,&quot;parse-names&quot;:false,&quot;dropping-particle&quot;:&quot;&quot;,&quot;non-dropping-particle&quot;:&quot;&quot;},{&quot;family&quot;:&quot;Scorzoni&quot;,&quot;given&quot;:&quot;Stefania&quot;,&quot;parse-names&quot;:false,&quot;dropping-particle&quot;:&quot;&quot;,&quot;non-dropping-particle&quot;:&quot;&quot;},{&quot;family&quot;:&quot;Papakostas&quot;,&quot;given&quot;:&quot;Konstantinos&quot;,&quot;parse-names&quot;:false,&quot;dropping-particle&quot;:&quot;&quot;,&quot;non-dropping-particle&quot;:&quot;&quot;},{&quot;family&quot;:&quot;Vollert&quot;,&quot;given&quot;:&quot;Manuela&quot;,&quot;parse-names&quot;:false,&quot;dropping-particle&quot;:&quot;&quot;,&quot;non-dropping-particle&quot;:&quot;&quot;},{&quot;family&quot;:&quot;Konecka&quot;,&quot;given&quot;:&quot;Justyna&quot;,&quot;parse-names&quot;:false,&quot;dropping-particle&quot;:&quot;&quot;,&quot;non-dropping-particle&quot;:&quot;&quot;},{&quot;family&quot;:&quot;Guertl&quot;,&quot;given&quot;:&quot;Bettina&quot;,&quot;parse-names&quot;:false,&quot;dropping-particle&quot;:&quot;&quot;,&quot;non-dropping-particle&quot;:&quot;&quot;},{&quot;family&quot;:&quot;Klavins&quot;,&quot;given&quot;:&quot;Kristaps&quot;,&quot;parse-names&quot;:false,&quot;dropping-particle&quot;:&quot;&quot;,&quot;non-dropping-particle&quot;:&quot;&quot;},{&quot;family&quot;:&quot;Wiedmer&quot;,&quot;given&quot;:&quot;Tabea&quot;,&quot;parse-names&quot;:false,&quot;dropping-particle&quot;:&quot;&quot;,&quot;non-dropping-particle&quot;:&quot;&quot;},{&quot;family&quot;:&quot;Superti-Furga&quot;,&quot;given&quot;:&quot;Giulio&quot;,&quot;parse-names&quot;:false,&quot;dropping-particle&quot;:&quot;&quot;,&quot;non-dropping-particle&quot;:&quot;&quot;}],&quot;container-title&quot;:&quot;Life Science Alliance&quot;,&quot;container-title-short&quot;:&quot;Life Sci Alliance&quot;,&quot;accessed&quot;:{&quot;date-parts&quot;:[[2024,6,14]]},&quot;DOI&quot;:&quot;10.26508/LSA.202201404&quot;,&quot;ISSN&quot;:&quot;2575-1077&quot;,&quot;PMID&quot;:&quot;36114003&quot;,&quot;URL&quot;:&quot;https://www.life-science-alliance.org/content/5/11/e202201404&quot;,&quot;issued&quot;:{&quot;date-parts&quot;:[[2022,11,1]]},&quot;abstract&quot;:&quot;Solute carrier (SLC) transporters control fluxes of nutrients and metabolites across membranes and thereby represent a critical interface between the microenvironment and cellular and subcellular metabolism. Because of substantial functional overlap, the interplay and relative contributions of SLCs in response to environmental stresses remain poorly elucidated. To infer functional relationships between SLCs and metabolites, we developed a strategy to identify SLCs able to sustain cell viability and proliferation under growth-limiting concentrations of essential nutrients. One-by-one depletion of 13 amino acids required for cell proliferation enabled gain-of-function genetic screens using a SLC-focused CRISPR/Cas9–based transcriptional activation approach to uncover transporters relieving cells from growth-limiting metabolic bottlenecks. Among the transporters identified, we characterized the cationic amino acid transporter SLC7A3 as a gene that, when up-regulated, overcame low availability of arginine and lysine by increasing their uptake, whereas SLC7A5 was able to sustain cellular fitness upon deprivation of several neutral amino acids. Moreover, we identified metabolic compensation mediated by the glutamate/aspartate transporters SLC1A2 and SLC1A3 under glutamine-limiting conditions. Overall, this gain-of-function approach using human cells uncovered functional transporter-nutrient relationships and revealed that transport activity up-regulation may be sufficient to overcome environmental metabolic restrictions.&quot;,&quot;publisher&quot;:&quot;Life Science Alliance&quot;,&quot;issue&quot;:&quot;11&quot;,&quot;volume&quot;:&quot;5&quot;},&quot;isTemporary&quot;:false}]},{&quot;citationID&quot;:&quot;MENDELEY_CITATION_846e3b0e-ab89-4a5d-b3e3-6304437a3e5d&quot;,&quot;properties&quot;:{&quot;noteIndex&quot;:0},&quot;isEdited&quot;:false,&quot;manualOverride&quot;:{&quot;citeprocText&quot;:&quot;&lt;sup&gt;5&lt;/sup&gt;&quot;,&quot;isManuallyOverridden&quot;:false,&quot;manualOverrideText&quot;:&quot;&quot;},&quot;citationTag&quot;:&quot;MENDELEY_CITATION_v3_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&quot;,&quot;citationItems&quot;:[{&quot;id&quot;:&quot;92fcced4-18ab-57fd-a3d7-0f6c6c1fac8c&quot;,&quot;itemData&quot;:{&quot;DOI&quot;:&quot;10.1016/J.CCELL.2017.12.004&quot;,&quot;ISSN&quot;:&quot;1535-6108&quot;,&quot;PMID&quot;:&quot;29316426&quot;,&quot;abstract&quot;:&quot;Metastatic colorectal cancers (mCRCs) are clinically heterogeneous, but the genomic basis of this variability remains poorly understood. We performed prospective targeted sequencing of 1,134 CRCs. We identified splice alterations in intronic regions of APC and large in-frame deletions in CTNNB1, increasing oncogenic WNT pathway alterations to 96% of CRCs. Right-sided primary site in microsatellite stable mCRC was associated with shorter survival, older age at diagnosis, increased mutations, and enrichment of oncogenic alterations in KRAS, BRAF, PIK3CA, AKT1, RNF43, and SMAD4 compared with left-sided primaries. Left-sided tumors frequently had no identifiable genetic alteration in mitogenic signaling, but exhibited higher mitogenic ligand expression. Our results suggest different pathways to tumorigenesis in right- and left-sided microsatellite stable CRC that may underlie clinical differences. Yaeger et al. perform prospective sequencing of metastatic colorectal cancers (mCRCs). Right-sided primary microsatellite stable mCRCs are associated with increased oncogenic mutations whereas most left-sided tumors lack identifiable genetic mitogenic signaling alterations but highly express mitogenic ligands.&quot;,&quot;author&quot;:[{&quot;dropping-particle&quot;:&quot;&quot;,&quot;family&quot;:&quot;Yaeger&quot;,&quot;given&quot;:&quot;Rona&quot;,&quot;non-dropping-particle&quot;:&quot;&quot;,&quot;parse-names&quot;:false,&quot;suffix&quot;:&quot;&quot;},{&quot;dropping-particle&quot;:&quot;&quot;,&quot;family&quot;:&quot;Chatila&quot;,&quot;given&quot;:&quot;Walid K.&quot;,&quot;non-dropping-particle&quot;:&quot;&quot;,&quot;parse-names&quot;:false,&quot;suffix&quot;:&quot;&quot;},{&quot;dropping-particle&quot;:&quot;&quot;,&quot;family&quot;:&quot;Lipsyc&quot;,&quot;given&quot;:&quot;Marla D.&quot;,&quot;non-dropping-particle&quot;:&quot;&quot;,&quot;parse-names&quot;:false,&quot;suffix&quot;:&quot;&quot;},{&quot;dropping-particle&quot;:&quot;&quot;,&quot;family&quot;:&quot;Hechtman&quot;,&quot;given&quot;:&quot;Jaclyn F.&quot;,&quot;non-dropping-particle&quot;:&quot;&quot;,&quot;parse-names&quot;:false,&quot;suffix&quot;:&quot;&quot;},{&quot;dropping-particle&quot;:&quot;&quot;,&quot;family&quot;:&quot;Cercek&quot;,&quot;given&quot;:&quot;Andrea&quot;,&quot;non-dropping-particle&quot;:&quot;&quot;,&quot;parse-names&quot;:false,&quot;suffix&quot;:&quot;&quot;},{&quot;dropping-particle&quot;:&quot;&quot;,&quot;family&quot;:&quot;Sanchez-Vega&quot;,&quot;given&quot;:&quot;Francisco&quot;,&quot;non-dropping-particle&quot;:&quot;&quot;,&quot;parse-names&quot;:false,&quot;suffix&quot;:&quot;&quot;},{&quot;dropping-particle&quot;:&quot;&quot;,&quot;family&quot;:&quot;Jayakumaran&quot;,&quot;given&quot;:&quot;Gowtham&quot;,&quot;non-dropping-particle&quot;:&quot;&quot;,&quot;parse-names&quot;:false,&quot;suffix&quot;:&quot;&quot;},{&quot;dropping-particle&quot;:&quot;&quot;,&quot;family&quot;:&quot;Middha&quot;,&quot;given&quot;:&quot;Sumit&quot;,&quot;non-dropping-particle&quot;:&quot;&quot;,&quot;parse-names&quot;:false,&quot;suffix&quot;:&quot;&quot;},{&quot;dropping-particle&quot;:&quot;&quot;,&quot;family&quot;:&quot;Zehir&quot;,&quot;given&quot;:&quot;Ahmet&quot;,&quot;non-dropping-particle&quot;:&quot;&quot;,&quot;parse-names&quot;:false,&quot;suffix&quot;:&quot;&quot;},{&quot;dropping-particle&quot;:&quot;&quot;,&quot;family&quot;:&quot;Donoghue&quot;,&quot;given&quot;:&quot;Mark T.A.&quot;,&quot;non-dropping-particle&quot;:&quot;&quot;,&quot;parse-names&quot;:false,&quot;suffix&quot;:&quot;&quot;},{&quot;dropping-particle&quot;:&quot;&quot;,&quot;family&quot;:&quot;You&quot;,&quot;given&quot;:&quot;Daoqi&quot;,&quot;non-dropping-particle&quot;:&quot;&quot;,&quot;parse-names&quot;:false,&quot;suffix&quot;:&quot;&quot;},{&quot;dropping-particle&quot;:&quot;&quot;,&quot;family&quot;:&quot;Viale&quot;,&quot;given&quot;:&quot;Agnes&quot;,&quot;non-dropping-particle&quot;:&quot;&quot;,&quot;parse-names&quot;:false,&quot;suffix&quot;:&quot;&quot;},{&quot;dropping-particle&quot;:&quot;&quot;,&quot;family&quot;:&quot;Kemeny&quot;,&quot;given&quot;:&quot;Nancy&quot;,&quot;non-dropping-particle&quot;:&quot;&quot;,&quot;parse-names&quot;:false,&quot;suffix&quot;:&quot;&quot;},{&quot;dropping-particle&quot;:&quot;&quot;,&quot;family&quot;:&quot;Segal&quot;,&quot;given&quot;:&quot;Neil H.&quot;,&quot;non-dropping-particle&quot;:&quot;&quot;,&quot;parse-names&quot;:false,&quot;suffix&quot;:&quot;&quot;},{&quot;dropping-particle&quot;:&quot;&quot;,&quot;family&quot;:&quot;Stadler&quot;,&quot;given&quot;:&quot;Zsofia K.&quot;,&quot;non-dropping-particle&quot;:&quot;&quot;,&quot;parse-names&quot;:false,&quot;suffix&quot;:&quot;&quot;},{&quot;dropping-particle&quot;:&quot;&quot;,&quot;family&quot;:&quot;Varghese&quot;,&quot;given&quot;:&quot;Anna M.&quot;,&quot;non-dropping-particle&quot;:&quot;&quot;,&quot;parse-names&quot;:false,&quot;suffix&quot;:&quot;&quot;},{&quot;dropping-particle&quot;:&quot;&quot;,&quot;family&quot;:&quot;Kundra&quot;,&quot;given&quot;:&quot;Ritika&quot;,&quot;non-dropping-particle&quot;:&quot;&quot;,&quot;parse-names&quot;:false,&quot;suffix&quot;:&quot;&quot;},{&quot;dropping-particle&quot;:&quot;&quot;,&quot;family&quot;:&quot;Gao&quot;,&quot;given&quot;:&quot;Jianjiong&quot;,&quot;non-dropping-particle&quot;:&quot;&quot;,&quot;parse-names&quot;:false,&quot;suffix&quot;:&quot;&quot;},{&quot;dropping-particle&quot;:&quot;&quot;,&quot;family&quot;:&quot;Syed&quot;,&quot;given&quot;:&quot;Aijazuddin&quot;,&quot;non-dropping-particle&quot;:&quot;&quot;,&quot;parse-names&quot;:false,&quot;suffix&quot;:&quot;&quot;},{&quot;dropping-particle&quot;:&quot;&quot;,&quot;family&quot;:&quot;Hyman&quot;,&quot;given&quot;:&quot;David M.&quot;,&quot;non-dropping-particle&quot;:&quot;&quot;,&quot;parse-names&quot;:false,&quot;suffix&quot;:&quot;&quot;},{&quot;dropping-particle&quot;:&quot;&quot;,&quot;family&quot;:&quot;Vakiani&quot;,&quot;given&quot;:&quot;Efsevia&quot;,&quot;non-dropping-particle&quot;:&quot;&quot;,&quot;parse-names&quot;:false,&quot;suffix&quot;:&quot;&quot;},{&quot;dropping-particle&quot;:&quot;&quot;,&quot;family&quot;:&quot;Rosen&quot;,&quot;given&quot;:&quot;Neal&quot;,&quot;non-dropping-particle&quot;:&quot;&quot;,&quot;parse-names&quot;:false,&quot;suffix&quot;:&quot;&quot;},{&quot;dropping-particle&quot;:&quot;&quot;,&quot;family&quot;:&quot;Taylor&quot;,&quot;given&quot;:&quot;Barry S.&quot;,&quot;non-dropping-particle&quot;:&quot;&quot;,&quot;parse-names&quot;:false,&quot;suffix&quot;:&quot;&quot;},{&quot;dropping-particle&quot;:&quot;&quot;,&quot;family&quot;:&quot;Ladanyi&quot;,&quot;given&quot;:&quot;Marc&quot;,&quot;non-dropping-particle&quot;:&quot;&quot;,&quot;parse-names&quot;:false,&quot;suffix&quot;:&quot;&quot;},{&quot;dropping-particle&quot;:&quot;&quot;,&quot;family&quot;:&quot;Berger&quot;,&quot;given&quot;:&quot;Michael F.&quot;,&quot;non-dropping-particle&quot;:&quot;&quot;,&quot;parse-names&quot;:false,&quot;suffix&quot;:&quot;&quot;},{&quot;dropping-particle&quot;:&quot;&quot;,&quot;family&quot;:&quot;Solit&quot;,&quot;given&quot;:&quot;David B.&quot;,&quot;non-dropping-particle&quot;:&quot;&quot;,&quot;parse-names&quot;:false,&quot;suffix&quot;:&quot;&quot;},{&quot;dropping-particle&quot;:&quot;&quot;,&quot;family&quot;:&quot;Shia&quot;,&quot;given&quot;:&quot;Jinru&quot;,&quot;non-dropping-particle&quot;:&quot;&quot;,&quot;parse-names&quot;:false,&quot;suffix&quot;:&quot;&quot;},{&quot;dropping-particle&quot;:&quot;&quot;,&quot;family&quot;:&quot;Saltz&quot;,&quot;given&quot;:&quot;Leonard&quot;,&quot;non-dropping-particle&quot;:&quot;&quot;,&quot;parse-names&quot;:false,&quot;suffix&quot;:&quot;&quot;},{&quot;dropping-particle&quot;:&quot;&quot;,&quot;family&quot;:&quot;Schultz&quot;,&quot;given&quot;:&quot;Nikolaus&quot;,&quot;non-dropping-particle&quot;:&quot;&quot;,&quot;parse-names&quot;:false,&quot;suffix&quot;:&quot;&quot;}],&quot;container-title&quot;:&quot;Cancer Cell&quot;,&quot;id&quot;:&quot;92fcced4-18ab-57fd-a3d7-0f6c6c1fac8c&quot;,&quot;issue&quot;:&quot;1&quot;,&quot;issued&quot;:{&quot;date-parts&quot;:[[&quot;2018&quot;,&quot;1&quot;,&quot;8&quot;]]},&quot;page&quot;:&quot;125-136.e3&quot;,&quot;publisher&quot;:&quot;Cell Press&quot;,&quot;title&quot;:&quot;Clinical Sequencing Defines the Genomic Landscape of Metastatic Colorectal Cancer&quot;,&quot;type&quot;:&quot;article-journal&quot;,&quot;volume&quot;:&quot;33&quot;,&quot;container-title-short&quot;:&quot;Cancer Cell&quot;},&quot;uris&quot;:[&quot;http://www.mendeley.com/documents/?uuid=049baed7-6c67-395a-859d-1e9f1a215dae&quot;],&quot;isTemporary&quot;:false,&quot;legacyDesktopId&quot;:&quot;049baed7-6c67-395a-859d-1e9f1a215dae&quot;}]},{&quot;citationID&quot;:&quot;MENDELEY_CITATION_8ba55ca6-987b-44fc-97c9-0c6c2745312a&quot;,&quot;properties&quot;:{&quot;noteIndex&quot;:0},&quot;isEdited&quot;:false,&quot;manualOverride&quot;:{&quot;citeprocText&quot;:&quot;&lt;sup&gt;59,60&lt;/sup&gt;&quot;,&quot;isManuallyOverridden&quot;:false,&quot;manualOverrideText&quot;:&quot;&quot;},&quot;citationTag&quot;:&quot;MENDELEY_CITATION_v3_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&quot;,&quot;citationItems&quot;:[{&quot;id&quot;:&quot;6db0a22f-7ae2-516c-90b0-67512b1d0661&quot;,&quot;itemData&quot;:{&quot;DOI&quot;:&quot;10.1073/PNAS.88.18.7908&quot;,&quot;ISSN&quot;:&quot;00278424&quot;,&quot;PMID&quot;:&quot;1716764&quot;,&quot;abstract&quot;:&quot;In mammalian cells, ras genes code for 21-kDa GTP-binding proteins. Increased expression and mutations in specific amino acids have been closely linked to alterations of normal cell morphology, growth, and differentiation and, in particular, to neoplastic transformation. The signal transduction induced by these p21(ras) proteins is largely unknown; however, the signaling pathways of several growth factors have been reported to involve phosphatidylinositol (PtdIns) 3-kinase. In the present study of a Ha-ras-transformed epithelial cell line, we demonstrated increased PtdIns 3-kinase activity in anti-phosphotyrosine and anti-receptor (insulin and hybrid insulin-like growth factor I) immunoprecipitates of cells that had been stimulated with insulin or insulin-like growth factor I. The PtdIns 3-kinase activity was also immunoprecipitated in these experiments by the anti-Ras monoclonal antibody Y13-259. The specificity of this association with p21(ras) was ascertained by the neutralizing effect of the antigen peptide and the absence of PtdIns 3-kinase activity in Y13-259 immunoprecipitates from cells in which the ras gene was turned off. These data indicate that PtdIns 3-kinase activity is an important step in the cascade of reactions in p21(ras) signal transduction, suggesting that the alterations of the cytoskeleton and growth in ras-transformed cells could be mediated by PtdIns 3-kinase activity.&quot;,&quot;author&quot;:[{&quot;dropping-particle&quot;:&quot;&quot;,&quot;family&quot;:&quot;Sjolander&quot;,&quot;given&quot;:&quot;A.&quot;,&quot;non-dropping-particle&quot;:&quot;&quot;,&quot;parse-names&quot;:false,&quot;suffix&quot;:&quot;&quot;},{&quot;dropping-particle&quot;:&quot;&quot;,&quot;family&quot;:&quot;Yamamoto&quot;,&quot;given&quot;:&quot;K.&quot;,&quot;non-dropping-particle&quot;:&quot;&quot;,&quot;parse-names&quot;:false,&quot;suffix&quot;:&quot;&quot;},{&quot;dropping-particle&quot;:&quot;&quot;,&quot;family&quot;:&quot;Huber&quot;,&quot;given&quot;:&quot;B. E.&quot;,&quot;non-dropping-particle&quot;:&quot;&quot;,&quot;parse-names&quot;:false,&quot;suffix&quot;:&quot;&quot;},{&quot;dropping-particle&quot;:&quot;&quot;,&quot;family&quot;:&quot;Lapetina&quot;,&quot;given&quot;:&quot;E. G.&quot;,&quot;non-dropping-particle&quot;:&quot;&quot;,&quot;parse-names&quot;:false,&quot;suffix&quot;:&quot;&quot;}],&quot;container-title&quot;:&quot;Proceedings of the National Academy of Sciences of the United States of America&quot;,&quot;id&quot;:&quot;6db0a22f-7ae2-516c-90b0-67512b1d0661&quot;,&quot;issue&quot;:&quot;18&quot;,&quot;issued&quot;:{&quot;date-parts&quot;:[[&quot;1991&quot;]]},&quot;page&quot;:&quot;7908-7912&quot;,&quot;title&quot;:&quot;Association of p21(ras) with phosphatidylinositol 3-kinase&quot;,&quot;type&quot;:&quot;article-journal&quot;,&quot;volume&quot;:&quot;88&quot;,&quot;container-title-short&quot;:&quot;Proc Natl Acad Sci U S A&quot;},&quot;uris&quot;:[&quot;http://www.mendeley.com/documents/?uuid=6420dc7d-110b-3caa-b1a6-8afa4c6cf0f2&quot;],&quot;isTemporary&quot;:false,&quot;legacyDesktopId&quot;:&quot;6420dc7d-110b-3caa-b1a6-8afa4c6cf0f2&quot;},{&quot;id&quot;:&quot;453092c8-7489-5776-a21b-a8a4d2382dc8&quot;,&quot;itemData&quot;:{&quot;DOI&quot;:&quot;10.1128/MCB.24.11.4943-4954.2004/ASSET/6B63B5D5-2CD6-42A2-879A-53E792E4460F/ASSETS/GRAPHIC/ZMB0110441110006.JPEG&quot;,&quot;ISSN&quot;:&quot;0270-7306&quot;,&quot;PMID&quot;:&quot;15143186&quot;,&quot;abstract&quot;:&quot;Ras family GTPases (RFGs) regulate signaling pathways that control multiple biological processes. How signaling specificity among the closely related family members is achieved is poorly understood. We have taken a proteomics approach to signaling by RFGs, and we have analyzed interactions of a panel of RFGs with a comprehensive group of known and potential effectors. We have found remarkable differences in the ability of RFGs to regulate the various isoforms of known effector families. We have also identified several proteins as novel effectors of RFGs with differential binding specificities to the various RFGs. We propose that specificity among RFGs is achieved by the differential regulation of combinations of effector families as well as by the selective regulation of different isoforms within an effector family. An understanding of this new level of complexity in the signaling pathways regulated by RFGs is necessary to understand how they carry out their many cellular functions. It will also likely have critical implications in the treatment of human diseases such as cancer.&quot;,&quot;author&quot;:[{&quot;dropping-particle&quot;:&quot;&quot;,&quot;family&quot;:&quot;Rodriguez-Viciana&quot;,&quot;given&quot;:&quot;Pablo&quot;,&quot;non-dropping-particle&quot;:&quot;&quot;,&quot;parse-names&quot;:false,&quot;suffix&quot;:&quot;&quot;},{&quot;dropping-particle&quot;:&quot;&quot;,&quot;family&quot;:&quot;Sabatier&quot;,&quot;given&quot;:&quot;Celine&quot;,&quot;non-dropping-particle&quot;:&quot;&quot;,&quot;parse-names&quot;:false,&quot;suffix&quot;:&quot;&quot;},{&quot;dropping-particle&quot;:&quot;&quot;,&quot;family&quot;:&quot;McCormick&quot;,&quot;given&quot;:&quot;Frank&quot;,&quot;non-dropping-particle&quot;:&quot;&quot;,&quot;parse-names&quot;:false,&quot;suffix&quot;:&quot;&quot;}],&quot;container-title&quot;:&quot;Molecular and Cellular Biology&quot;,&quot;id&quot;:&quot;453092c8-7489-5776-a21b-a8a4d2382dc8&quot;,&quot;issue&quot;:&quot;11&quot;,&quot;issued&quot;:{&quot;date-parts&quot;:[[&quot;2004&quot;,&quot;6&quot;]]},&quot;page&quot;:&quot;4943-4954&quot;,&quot;publisher&quot;:&quot;American Society for Microbiology&quot;,&quot;title&quot;:&quot;Signaling Specificity by Ras Family GTPases Is Determined by the Full Spectrum of Effectors They Regulate&quot;,&quot;type&quot;:&quot;article-journal&quot;,&quot;volume&quot;:&quot;24&quot;,&quot;container-title-short&quot;:&quot;Mol Cell Biol&quot;},&quot;uris&quot;:[&quot;http://www.mendeley.com/documents/?uuid=937d715f-68a8-3ee7-9837-31eec4b3e339&quot;],&quot;isTemporary&quot;:false,&quot;legacyDesktopId&quot;:&quot;937d715f-68a8-3ee7-9837-31eec4b3e339&quot;}]},{&quot;citationID&quot;:&quot;MENDELEY_CITATION_6fae700a-b62d-4102-a82e-6071f44ff07d&quot;,&quot;properties&quot;:{&quot;noteIndex&quot;:0},&quot;isEdited&quot;:false,&quot;manualOverride&quot;:{&quot;citeprocText&quot;:&quot;&lt;sup&gt;32,48&lt;/sup&gt;&quot;,&quot;isManuallyOverridden&quot;:false,&quot;manualOverrideText&quot;:&quot;&quot;},&quot;citationTag&quot;:&quot;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&quot;,&quot;citationItems&quot;:[{&quot;id&quot;:&quot;1ab0a74a-476b-524c-b942-44f67b96e166&quot;,&quot;itemData&quot;:{&quot;DOI&quot;:&quot;10.1038/s41588-020-00753-3&quot;,&quot;ISSN&quot;:&quot;1546-1718&quot;,&quot;PMID&quot;:&quot;33414552&quot;,&quot;abstract&quot;:&quot;Oncogenic KRAS mutations and inactivation of the APC tumor suppressor co-occur in colorectal cancer (CRC). Despite efforts to target mutant KRAS directly, most therapeutic approaches focus on downstream pathways, albeit with limited efficacy. Moreover, mutant KRAS alters the basal metabolism of cancer cells, increasing glutamine utilization to support proliferation. We show that concomitant mutation of Apc and Kras in the mouse intestinal epithelium profoundly rewires metabolism, increasing glutamine consumption. Furthermore, SLC7A5, a glutamine antiporter, is critical for colorectal tumorigenesis in models of both early- and late-stage metastatic disease. Mechanistically, SLC7A5 maintains intracellular amino acid levels following KRAS activation through transcriptional and metabolic reprogramming. This supports the increased demand for bulk protein synthesis that underpins the enhanced proliferation of KRAS-mutant cells. Moreover, targeting protein synthesis, via inhibition of the mTORC1 regulator, together with Slc7a5 deletion abrogates the growth of established Kras-mutant tumors. Together, these data suggest SLC7A5 as an attractive target for therapy-resistant KRAS-mutant CRC. Colorectal tumors with mutated KRAS and APC require the amino acid transporter SLC7A5 to drive tumorigenesis. Mechanistically, SLC7A5 drives transcriptional and metabolic reprogramming by maintaining intracellular amino acid levels, leading to enhanced protein synthesis.&quot;,&quot;author&quot;:[{&quot;dropping-particle&quot;:&quot;&quot;,&quot;family&quot;:&quot;Najumudeen&quot;,&quot;given&quot;:&quot;Arafath K.&quot;,&quot;non-dropping-particle&quot;:&quot;&quot;,&quot;parse-names&quot;:false,&quot;suffix&quot;:&quot;&quot;},{&quot;dropping-particle&quot;:&quot;&quot;,&quot;family&quot;:&quot;Ceteci&quot;,&quot;given&quot;:&quot;Fatih&quot;,&quot;non-dropping-particle&quot;:&quot;&quot;,&quot;parse-names&quot;:false,&quot;suffix&quot;:&quot;&quot;},{&quot;dropping-particle&quot;:&quot;&quot;,&quot;family&quot;:&quot;Fey&quot;,&quot;given&quot;:&quot;Sigrid K.&quot;,&quot;non-dropping-particle&quot;:&quot;&quot;,&quot;parse-names&quot;:false,&quot;suffix&quot;:&quot;&quot;},{&quot;dropping-particle&quot;:&quot;&quot;,&quot;family&quot;:&quot;Hamm&quot;,&quot;given&quot;:&quot;Gregory&quot;,&quot;non-dropping-particle&quot;:&quot;&quot;,&quot;parse-names&quot;:false,&quot;suffix&quot;:&quot;&quot;},{&quot;dropping-particle&quot;:&quot;&quot;,&quot;family&quot;:&quot;Steven&quot;,&quot;given&quot;:&quot;Rory T.&quot;,&quot;non-dropping-particle&quot;:&quot;&quot;,&quot;parse-names&quot;:false,&quot;suffix&quot;:&quot;&quot;},{&quot;dropping-particle&quot;:&quot;&quot;,&quot;family&quot;:&quot;Hall&quot;,&quot;given&quot;:&quot;Holly&quot;,&quot;non-dropping-particle&quot;:&quot;&quot;,&quot;parse-names&quot;:false,&quot;suffix&quot;:&quot;&quot;},{&quot;dropping-particle&quot;:&quot;&quot;,&quot;family&quot;:&quot;Nikula&quot;,&quot;given&quot;:&quot;Chelsea J.&quot;,&quot;non-dropping-particle&quot;:&quot;&quot;,&quot;parse-names&quot;:false,&quot;suffix&quot;:&quot;&quot;},{&quot;dropping-particle&quot;:&quot;&quot;,&quot;family&quot;:&quot;Dexter&quot;,&quot;given&quot;:&quot;Alex&quot;,&quot;non-dropping-particle&quot;:&quot;&quot;,&quot;parse-names&quot;:false,&quot;suffix&quot;:&quot;&quot;},{&quot;dropping-particle&quot;:&quot;&quot;,&quot;family&quot;:&quot;Murta&quot;,&quot;given&quot;:&quot;Teresa&quot;,&quot;non-dropping-particle&quot;:&quot;&quot;,&quot;parse-names&quot;:false,&quot;suffix&quot;:&quot;&quot;},{&quot;dropping-particle&quot;:&quot;&quot;,&quot;family&quot;:&quot;Race&quot;,&quot;given&quot;:&quot;Alan M.&quot;,&quot;non-dropping-particle&quot;:&quot;&quot;,&quot;parse-names&quot;:false,&quot;suffix&quot;:&quot;&quot;},{&quot;dropping-particle&quot;:&quot;&quot;,&quot;family&quot;:&quot;Sumpton&quot;,&quot;given&quot;:&quot;David&quot;,&quot;non-dropping-particle&quot;:&quot;&quot;,&quot;parse-names&quot;:false,&quot;suffix&quot;:&quot;&quot;},{&quot;dropping-particle&quot;:&quot;&quot;,&quot;family&quot;:&quot;Vlahov&quot;,&quot;given&quot;:&quot;Nikola&quot;,&quot;non-dropping-particle&quot;:&quot;&quot;,&quot;parse-names&quot;:false,&quot;suffix&quot;:&quot;&quot;},{&quot;dropping-particle&quot;:&quot;&quot;,&quot;family&quot;:&quot;Gay&quot;,&quot;given&quot;:&quot;David M.&quot;,&quot;non-dropping-particle&quot;:&quot;&quot;,&quot;parse-names&quot;:false,&quot;suffix&quot;:&quot;&quot;},{&quot;dropping-particle&quot;:&quot;&quot;,&quot;family&quot;:&quot;Knight&quot;,&quot;given&quot;:&quot;John R.P.&quot;,&quot;non-dropping-particle&quot;:&quot;&quot;,&quot;parse-names&quot;:false,&quot;suffix&quot;:&quot;&quot;},{&quot;dropping-particle&quot;:&quot;&quot;,&quot;family&quot;:&quot;Jackstadt&quot;,&quot;given&quot;:&quot;Rene&quot;,&quot;non-dropping-particle&quot;:&quot;&quot;,&quot;parse-names&quot;:false,&quot;suffix&quot;:&quot;&quot;},{&quot;dropping-particle&quot;:&quot;&quot;,&quot;family&quot;:&quot;Leach&quot;,&quot;given&quot;:&quot;Joshua D.G.&quot;,&quot;non-dropping-particle&quot;:&quot;&quot;,&quot;parse-names&quot;:false,&quot;suffix&quot;:&quot;&quot;},{&quot;dropping-particle&quot;:&quot;&quot;,&quot;family&quot;:&quot;Ridgway&quot;,&quot;given&quot;:&quot;Rachel A.&quot;,&quot;non-dropping-particle&quot;:&quot;&quot;,&quot;parse-names&quot;:false,&quot;suffix&quot;:&quot;&quot;},{&quot;dropping-particle&quot;:&quot;&quot;,&quot;family&quot;:&quot;Johnson&quot;,&quot;given&quot;:&quot;Emma R.&quot;,&quot;non-dropping-particle&quot;:&quot;&quot;,&quot;parse-names&quot;:false,&quot;suffix&quot;:&quot;&quot;},{&quot;dropping-particle&quot;:&quot;&quot;,&quot;family&quot;:&quot;Nixon&quot;,&quot;given&quot;:&quot;Colin&quot;,&quot;non-dropping-particle&quot;:&quot;&quot;,&quot;parse-names&quot;:false,&quot;suffix&quot;:&quot;&quot;},{&quot;dropping-particle&quot;:&quot;&quot;,&quot;family&quot;:&quot;Hedley&quot;,&quot;given&quot;:&quot;Ann&quot;,&quot;non-dropping-particle&quot;:&quot;&quot;,&quot;parse-names&quot;:false,&quot;suffix&quot;:&quot;&quot;},{&quot;dropping-particle&quot;:&quot;&quot;,&quot;family&quot;:&quot;Gilroy&quot;,&quot;given&quot;:&quot;Kathryn&quot;,&quot;non-dropping-particle&quot;:&quot;&quot;,&quot;parse-names&quot;:false,&quot;suffix&quot;:&quot;&quot;},{&quot;dropping-particle&quot;:&quot;&quot;,&quot;family&quot;:&quot;Clark&quot;,&quot;given&quot;:&quot;William&quot;,&quot;non-dropping-particle&quot;:&quot;&quot;,&quot;parse-names&quot;:false,&quot;suffix&quot;:&quot;&quot;},{&quot;dropping-particle&quot;:&quot;&quot;,&quot;family&quot;:&quot;Malla&quot;,&quot;given&quot;:&quot;Sudhir B.&quot;,&quot;non-dropping-particle&quot;:&quot;&quot;,&quot;parse-names&quot;:false,&quot;suffix&quot;:&quot;&quot;},{&quot;dropping-particle&quot;:&quot;&quot;,&quot;family&quot;:&quot;Dunne&quot;,&quot;given&quot;:&quot;Philip D.&quot;,&quot;non-dropping-particle&quot;:&quot;&quot;,&quot;parse-names&quot;:false,&quot;suffix&quot;:&quot;&quot;},{&quot;dropping-particle&quot;:&quot;&quot;,&quot;family&quot;:&quot;Rodriguez-Blanco&quot;,&quot;given&quot;:&quot;Giovanny&quot;,&quot;non-dropping-particle&quot;:&quot;&quot;,&quot;parse-names&quot;:false,&quot;suffix&quot;:&quot;&quot;},{&quot;dropping-particle&quot;:&quot;&quot;,&quot;family&quot;:&quot;Critchlow&quot;,&quot;given&quot;:&quot;Susan E.&quot;,&quot;non-dropping-particle&quot;:&quot;&quot;,&quot;parse-names&quot;:false,&quot;suffix&quot;:&quot;&quot;},{&quot;dropping-particle&quot;:&quot;&quot;,&quot;family&quot;:&quot;Mrowinska&quot;,&quot;given&quot;:&quot;Agata&quot;,&quot;non-dropping-particle&quot;:&quot;&quot;,&quot;parse-names&quot;:false,&quot;suffix&quot;:&quot;&quot;},{&quot;dropping-particle&quot;:&quot;&quot;,&quot;family&quot;:&quot;Malviya&quot;,&quot;given&quot;:&quot;Gaurav&quot;,&quot;non-dropping-particle&quot;:&quot;&quot;,&quot;parse-names&quot;:false,&quot;suffix&quot;:&quot;&quot;},{&quot;dropping-particle&quot;:&quot;&quot;,&quot;family&quot;:&quot;Solovyev&quot;,&quot;given&quot;:&quot;Dmitry&quot;,&quot;non-dropping-particle&quot;:&quot;&quot;,&quot;parse-names&quot;:false,&quot;suffix&quot;:&quot;&quot;},{&quot;dropping-particle&quot;:&quot;&quot;,&quot;family&quot;:&quot;Brown&quot;,&quot;given&quot;:&quot;Gavin&quot;,&quot;non-dropping-particle&quot;:&quot;&quot;,&quot;parse-names&quot;:false,&quot;suffix&quot;:&quot;&quot;},{&quot;dropping-particle&quot;:&quot;&quot;,&quot;family&quot;:&quot;Lewis&quot;,&quot;given&quot;:&quot;David Y.&quot;,&quot;non-dropping-particle&quot;:&quot;&quot;,&quot;parse-names&quot;:false,&quot;suffix&quot;:&quot;&quot;},{&quot;dropping-particle&quot;:&quot;&quot;,&quot;family&quot;:&quot;Mackay&quot;,&quot;given&quot;:&quot;Gillian M.&quot;,&quot;non-dropping-particle&quot;:&quot;&quot;,&quot;parse-names&quot;:false,&quot;suffix&quot;:&quot;&quot;},{&quot;dropping-particle&quot;:&quot;&quot;,&quot;family&quot;:&quot;Strathdee&quot;,&quot;given&quot;:&quot;Douglas&quot;,&quot;non-dropping-particle&quot;:&quot;&quot;,&quot;parse-names&quot;:false,&quot;suffix&quot;:&quot;&quot;},{&quot;dropping-particle&quot;:&quot;&quot;,&quot;family&quot;:&quot;Tardito&quot;,&quot;given&quot;:&quot;Saverio&quot;,&quot;non-dropping-particle&quot;:&quot;&quot;,&quot;parse-names&quot;:false,&quot;suffix&quot;:&quot;&quot;},{&quot;dropping-particle&quot;:&quot;&quot;,&quot;family&quot;:&quot;Gottlieb&quot;,&quot;given&quot;:&quot;Eyal&quot;,&quot;non-dropping-particle&quot;:&quot;&quot;,&quot;parse-names&quot;:false,&quot;suffix&quot;:&quot;&quot;},{&quot;dropping-particle&quot;:&quot;&quot;,&quot;family&quot;:&quot;Campbell&quot;,&quot;given&quot;:&quot;Andrew&quot;,&quot;non-dropping-particle&quot;:&quot;&quot;,&quot;parse-names&quot;:false,&quot;suffix&quot;:&quot;&quot;},{&quot;dropping-particle&quot;:&quot;&quot;,&quot;family&quot;:&quot;Race&quot;,&quot;given&quot;:&quot;Alan M.&quot;,&quot;non-dropping-particle&quot;:&quot;&quot;,&quot;parse-names&quot;:false,&quot;suffix&quot;:&quot;&quot;},{&quot;dropping-particle&quot;:&quot;&quot;,&quot;family&quot;:&quot;Gilmore&quot;,&quot;given&quot;:&quot;Ian&quot;,&quot;non-dropping-particle&quot;:&quot;&quot;,&quot;parse-names&quot;:false,&quot;suffix&quot;:&quot;&quot;},{&quot;dropping-particle&quot;:&quot;&quot;,&quot;family&quot;:&quot;McMahon&quot;,&quot;given&quot;:&quot;Greg&quot;,&quot;non-dropping-particle&quot;:&quot;&quot;,&quot;parse-names&quot;:false,&quot;suffix&quot;:&quot;&quot;},{&quot;dropping-particle&quot;:&quot;&quot;,&quot;family&quot;:&quot;Grant&quot;,&quot;given&quot;:&quot;Paul&quot;,&quot;non-dropping-particle&quot;:&quot;&quot;,&quot;parse-names&quot;:false,&quot;suffix&quot;:&quot;&quot;},{&quot;dropping-particle&quot;:&quot;&quot;,&quot;family&quot;:&quot;Yan&quot;,&quot;given&quot;:&quot;Bin&quot;,&quot;non-dropping-particle&quot;:&quot;&quot;,&quot;parse-names&quot;:false,&quot;suffix&quot;:&quot;&quot;},{&quot;dropping-particle&quot;:&quot;&quot;,&quot;family&quot;:&quot;Taylor&quot;,&quot;given&quot;:&quot;Adam J.&quot;,&quot;non-dropping-particle&quot;:&quot;&quot;,&quot;parse-names&quot;:false,&quot;suffix&quot;:&quot;&quot;},{&quot;dropping-particle&quot;:&quot;&quot;,&quot;family&quot;:&quot;Elia&quot;,&quot;given&quot;:&quot;Efstathios&quot;,&quot;non-dropping-particle&quot;:&quot;&quot;,&quot;parse-names&quot;:false,&quot;suffix&quot;:&quot;&quot;},{&quot;dropping-particle&quot;:&quot;&quot;,&quot;family&quot;:&quot;Thomas&quot;,&quot;given&quot;:&quot;Spencer&quot;,&quot;non-dropping-particle&quot;:&quot;&quot;,&quot;parse-names&quot;:false,&quot;suffix&quot;:&quot;&quot;},{&quot;dropping-particle&quot;:&quot;&quot;,&quot;family&quot;:&quot;Munteanu&quot;,&quot;given&quot;:&quot;Catherine&quot;,&quot;non-dropping-particle&quot;:&quot;&quot;,&quot;parse-names&quot;:false,&quot;suffix&quot;:&quot;&quot;},{&quot;dropping-particle&quot;:&quot;&quot;,&quot;family&quot;:&quot;Al-Afeef&quot;,&quot;given&quot;:&quot;Ala&quot;,&quot;non-dropping-particle&quot;:&quot;&quot;,&quot;parse-names&quot;:false,&quot;suffix&quot;:&quot;&quot;},{&quot;dropping-particle&quot;:&quot;&quot;,&quot;family&quot;:&quot;Burton&quot;,&quot;given&quot;:&quot;Amy&quot;,&quot;non-dropping-particle&quot;:&quot;&quot;,&quot;parse-names&quot;:false,&quot;suffix&quot;:&quot;&quot;},{&quot;dropping-particle&quot;:&quot;&quot;,&quot;family&quot;:&quot;Vorng&quot;,&quot;given&quot;:&quot;Jean Luc&quot;,&quot;non-dropping-particle&quot;:&quot;&quot;,&quot;parse-names&quot;:false,&quot;suffix&quot;:&quot;&quot;},{&quot;dropping-particle&quot;:&quot;&quot;,&quot;family&quot;:&quot;Loizeau&quot;,&quot;given&quot;:&quot;Xavier&quot;,&quot;non-dropping-particle&quot;:&quot;&quot;,&quot;parse-names&quot;:false,&quot;suffix&quot;:&quot;&quot;},{&quot;dropping-particle&quot;:&quot;&quot;,&quot;family&quot;:&quot;Zhou&quot;,&quot;given&quot;:&quot;Weiwei&quot;,&quot;non-dropping-particle&quot;:&quot;&quot;,&quot;parse-names&quot;:false,&quot;suffix&quot;:&quot;&quot;},{&quot;dropping-particle&quot;:&quot;&quot;,&quot;family&quot;:&quot;Nasif&quot;,&quot;given&quot;:&quot;Ammar&quot;,&quot;non-dropping-particle&quot;:&quot;&quot;,&quot;parse-names&quot;:false,&quot;suffix&quot;:&quot;&quot;},{&quot;dropping-particle&quot;:&quot;&quot;,&quot;family&quot;:&quot;Gonzalez&quot;,&quot;given&quot;:&quot;Ariadna&quot;,&quot;non-dropping-particle&quot;:&quot;&quot;,&quot;parse-names&quot;:false,&quot;suffix&quot;:&quot;&quot;},{&quot;dropping-particle&quot;:&quot;&quot;,&quot;family&quot;:&quot;Koquna&quot;,&quot;given&quot;:&quot;Hanifa&quot;,&quot;non-dropping-particle&quot;:&quot;&quot;,&quot;parse-names&quot;:false,&quot;suffix&quot;:&quot;&quot;},{&quot;dropping-particle&quot;:&quot;&quot;,&quot;family&quot;:&quot;Metodiev&quot;,&quot;given&quot;:&quot;Martin&quot;,&quot;non-dropping-particle&quot;:&quot;&quot;,&quot;parse-names&quot;:false,&quot;suffix&quot;:&quot;&quot;},{&quot;dropping-particle&quot;:&quot;&quot;,&quot;family&quot;:&quot;Kyriazi&quot;,&quot;given&quot;:&quot;Melina&quot;,&quot;non-dropping-particle&quot;:&quot;&quot;,&quot;parse-names&quot;:false,&quot;suffix&quot;:&quot;&quot;},{&quot;dropping-particle&quot;:&quot;&quot;,&quot;family&quot;:&quot;Zhang&quot;,&quot;given&quot;:&quot;Junting&quot;,&quot;non-dropping-particle&quot;:&quot;&quot;,&quot;parse-names&quot;:false,&quot;suffix&quot;:&quot;&quot;},{&quot;dropping-particle&quot;:&quot;&quot;,&quot;family&quot;:&quot;Zeiger&quot;,&quot;given&quot;:&quot;Lucas&quot;,&quot;non-dropping-particle&quot;:&quot;&quot;,&quot;parse-names&quot;:false,&quot;suffix&quot;:&quot;&quot;},{&quot;dropping-particle&quot;:&quot;&quot;,&quot;family&quot;:&quot;Vande-Voorde&quot;,&quot;given&quot;:&quot;Johan&quot;,&quot;non-dropping-particle&quot;:&quot;&quot;,&quot;parse-names&quot;:false,&quot;suffix&quot;:&quot;&quot;},{&quot;dropping-particle&quot;:&quot;&quot;,&quot;family&quot;:&quot;Morton&quot;,&quot;given&quot;:&quot;Jennifer&quot;,&quot;non-dropping-particle&quot;:&quot;&quot;,&quot;parse-names&quot;:false,&quot;suffix&quot;:&quot;&quot;},{&quot;dropping-particle&quot;:&quot;&quot;,&quot;family&quot;:&quot;Soloviev&quot;,&quot;given&quot;:&quot;Dmitry&quot;,&quot;non-dropping-particle&quot;:&quot;&quot;,&quot;parse-names&quot;:false,&quot;suffix&quot;:&quot;&quot;},{&quot;dropping-particle&quot;:&quot;&quot;,&quot;family&quot;:&quot;Wu&quot;,&quot;given&quot;:&quot;Vincen&quot;,&quot;non-dropping-particle&quot;:&quot;&quot;,&quot;parse-names&quot;:false,&quot;suffix&quot;:&quot;&quot;},{&quot;dropping-particle&quot;:&quot;&quot;,&quot;family&quot;:&quot;Xiang&quot;,&quot;given&quot;:&quot;Yuchen&quot;,&quot;non-dropping-particle&quot;:&quot;&quot;,&quot;parse-names&quot;:false,&quot;suffix&quot;:&quot;&quot;},{&quot;dropping-particle&quot;:&quot;&quot;,&quot;family&quot;:&quot;McGill&quot;,&quot;given&quot;:&quot;Daniel&quot;,&quot;non-dropping-particle&quot;:&quot;&quot;,&quot;parse-names&quot;:false,&quot;suffix&quot;:&quot;&quot;},{&quot;dropping-particle&quot;:&quot;&quot;,&quot;family&quot;:&quot;Maneta-Stravrakaki&quot;,&quot;given&quot;:&quot;Stefania&quot;,&quot;non-dropping-particle&quot;:&quot;&quot;,&quot;parse-names&quot;:false,&quot;suffix&quot;:&quot;&quot;},{&quot;dropping-particle&quot;:&quot;&quot;,&quot;family&quot;:&quot;Mistry&quot;,&quot;given&quot;:&quot;Jaynisha&quot;,&quot;non-dropping-particle&quot;:&quot;&quot;,&quot;parse-names&quot;:false,&quot;suffix&quot;:&quot;&quot;},{&quot;dropping-particle&quot;:&quot;&quot;,&quot;family&quot;:&quot;Kazanc&quot;,&quot;given&quot;:&quot;Emine&quot;,&quot;non-dropping-particle&quot;:&quot;&quot;,&quot;parse-names&quot;:false,&quot;suffix&quot;:&quot;&quot;},{&quot;dropping-particle&quot;:&quot;&quot;,&quot;family&quot;:&quot;Yuneva&quot;,&quot;given&quot;:&quot;Mariia&quot;,&quot;non-dropping-particle&quot;:&quot;&quot;,&quot;parse-names&quot;:false,&quot;suffix&quot;:&quot;&quot;},{&quot;dropping-particle&quot;:&quot;&quot;,&quot;family&quot;:&quot;Panina&quot;,&quot;given&quot;:&quot;Yulia&quot;,&quot;non-dropping-particle&quot;:&quot;&quot;,&quot;parse-names&quot;:false,&quot;suffix&quot;:&quot;&quot;},{&quot;dropping-particle&quot;:&quot;&quot;,&quot;family&quot;:&quot;Nanda&quot;,&quot;given&quot;:&quot;Chandan Seth&quot;,&quot;non-dropping-particle&quot;:&quot;&quot;,&quot;parse-names&quot;:false,&quot;suffix&quot;:&quot;&quot;},{&quot;dropping-particle&quot;:&quot;&quot;,&quot;family&quot;:&quot;Kreuzaler&quot;,&quot;given&quot;:&quot;Peter&quot;,&quot;non-dropping-particle&quot;:&quot;&quot;,&quot;parse-names&quot;:false,&quot;suffix&quot;:&quot;&quot;},{&quot;dropping-particle&quot;:&quot;&quot;,&quot;family&quot;:&quot;Ghanate&quot;,&quot;given&quot;:&quot;Avinash&quot;,&quot;non-dropping-particle&quot;:&quot;&quot;,&quot;parse-names&quot;:false,&quot;suffix&quot;:&quot;&quot;},{&quot;dropping-particle&quot;:&quot;&quot;,&quot;family&quot;:&quot;Ling&quot;,&quot;given&quot;:&quot;Stephanie&quot;,&quot;non-dropping-particle&quot;:&quot;&quot;,&quot;parse-names&quot;:false,&quot;suffix&quot;:&quot;&quot;},{&quot;dropping-particle&quot;:&quot;&quot;,&quot;family&quot;:&quot;Richings&quot;,&quot;given&quot;:&quot;Jack&quot;,&quot;non-dropping-particle&quot;:&quot;&quot;,&quot;parse-names&quot;:false,&quot;suffix&quot;:&quot;&quot;},{&quot;dropping-particle&quot;:&quot;&quot;,&quot;family&quot;:&quot;Brindle&quot;,&quot;given&quot;:&quot;Kevin&quot;,&quot;non-dropping-particle&quot;:&quot;&quot;,&quot;parse-names&quot;:false,&quot;suffix&quot;:&quot;&quot;},{&quot;dropping-particle&quot;:&quot;&quot;,&quot;family&quot;:&quot;Tsyben&quot;,&quot;given&quot;:&quot;Anastasia&quot;,&quot;non-dropping-particle&quot;:&quot;&quot;,&quot;parse-names&quot;:false,&quot;suffix&quot;:&quot;&quot;},{&quot;dropping-particle&quot;:&quot;&quot;,&quot;family&quot;:&quot;Poulogiannis&quot;,&quot;given&quot;:&quot;George&quot;,&quot;non-dropping-particle&quot;:&quot;&quot;,&quot;parse-names&quot;:false,&quot;suffix&quot;:&quot;&quot;},{&quot;dropping-particle&quot;:&quot;&quot;,&quot;family&quot;:&quot;Gupta&quot;,&quot;given&quot;:&quot;Amit&quot;,&quot;non-dropping-particle&quot;:&quot;&quot;,&quot;parse-names&quot;:false,&quot;suffix&quot;:&quot;&quot;},{&quot;dropping-particle&quot;:&quot;&quot;,&quot;family&quot;:&quot;Tripp&quot;,&quot;given&quot;:&quot;Aurelien&quot;,&quot;non-dropping-particle&quot;:&quot;&quot;,&quot;parse-names&quot;:false,&quot;suffix&quot;:&quot;&quot;},{&quot;dropping-particle&quot;:&quot;&quot;,&quot;family&quot;:&quot;Karali&quot;,&quot;given&quot;:&quot;Evi&quot;,&quot;non-dropping-particle&quot;:&quot;&quot;,&quot;parse-names&quot;:false,&quot;suffix&quot;:&quot;&quot;},{&quot;dropping-particle&quot;:&quot;&quot;,&quot;family&quot;:&quot;Koundouros&quot;,&quot;given&quot;:&quot;Nikolaos&quot;,&quot;non-dropping-particle&quot;:&quot;&quot;,&quot;parse-names&quot;:false,&quot;suffix&quot;:&quot;&quot;},{&quot;dropping-particle&quot;:&quot;&quot;,&quot;family&quot;:&quot;Tsalikis&quot;,&quot;given&quot;:&quot;Thanasis&quot;,&quot;non-dropping-particle&quot;:&quot;&quot;,&quot;parse-names&quot;:false,&quot;suffix&quot;:&quot;&quot;},{&quot;dropping-particle&quot;:&quot;&quot;,&quot;family&quot;:&quot;Marshall&quot;,&quot;given&quot;:&quot;John&quot;,&quot;non-dropping-particle&quot;:&quot;&quot;,&quot;parse-names&quot;:false,&quot;suffix&quot;:&quot;&quot;},{&quot;dropping-particle&quot;:&quot;&quot;,&quot;family&quot;:&quot;Garrett&quot;,&quot;given&quot;:&quot;Magali&quot;,&quot;non-dropping-particle&quot;:&quot;&quot;,&quot;parse-names&quot;:false,&quot;suffix&quot;:&quot;&quot;},{&quot;dropping-particle&quot;:&quot;&quot;,&quot;family&quot;:&quot;Hall&quot;,&quot;given&quot;:&quot;Harry&quot;,&quot;non-dropping-particle&quot;:&quot;&quot;,&quot;parse-names&quot;:false,&quot;suffix&quot;:&quot;&quot;},{&quot;dropping-particle&quot;:&quot;&quot;,&quot;family&quot;:&quot;Takats&quot;,&quot;given&quot;:&quot;Zoltan&quot;,&quot;non-dropping-particle&quot;:&quot;&quot;,&quot;parse-names&quot;:false,&quot;suffix&quot;:&quot;&quot;},{&quot;dropping-particle&quot;:&quot;&quot;,&quot;family&quot;:&quot;Barry&quot;,&quot;given&quot;:&quot;Simon T.&quot;,&quot;non-dropping-particle&quot;:&quot;&quot;,&quot;parse-names&quot;:false,&quot;suffix&quot;:&quot;&quot;},{&quot;dropping-particle&quot;:&quot;&quot;,&quot;family&quot;:&quot;Goodwin&quot;,&quot;given&quot;:&quot;Richard J.A.&quot;,&quot;non-dropping-particle&quot;:&quot;&quot;,&quot;parse-names&quot;:false,&quot;suffix&quot;:&quot;&quot;},{&quot;dropping-particle&quot;:&quot;&quot;,&quot;family&quot;:&quot;Bunch&quot;,&quot;given&quot;:&quot;Josephine&quot;,&quot;non-dropping-particle&quot;:&quot;&quot;,&quot;parse-names&quot;:false,&quot;suffix&quot;:&quot;&quot;},{&quot;dropping-particle&quot;:&quot;&quot;,&quot;family&quot;:&quot;Bushell&quot;,&quot;given&quot;:&quot;Martin&quot;,&quot;non-dropping-particle&quot;:&quot;&quot;,&quot;parse-names&quot;:false,&quot;suffix&quot;:&quot;&quot;},{&quot;dropping-particle&quot;:&quot;&quot;,&quot;family&quot;:&quot;Campbell&quot;,&quot;given&quot;:&quot;Andrew D.&quot;,&quot;non-dropping-particle&quot;:&quot;&quot;,&quot;parse-names&quot;:false,&quot;suffix&quot;:&quot;&quot;},{&quot;dropping-particle&quot;:&quot;&quot;,&quot;family&quot;:&quot;Sansom&quot;,&quot;given&quot;:&quot;Owen J.&quot;,&quot;non-dropping-particle&quot;:&quot;&quot;,&quot;parse-names&quot;:false,&quot;suffix&quot;:&quot;&quot;}],&quot;container-title&quot;:&quot;Nature Genetics 2021 53:1&quot;,&quot;id&quot;:&quot;1ab0a74a-476b-524c-b942-44f67b96e166&quot;,&quot;issue&quot;:&quot;1&quot;,&quot;issued&quot;:{&quot;date-parts&quot;:[[&quot;2021&quot;,&quot;1&quot;,&quot;7&quot;]]},&quot;page&quot;:&quot;16-26&quot;,&quot;publisher&quot;:&quot;Nature Publishing Group&quot;,&quot;title&quot;:&quot;The amino acid transporter SLC7A5 is required for efficient growth of KRAS-mutant colorectal cancer&quot;,&quot;type&quot;:&quot;article-journal&quot;,&quot;volume&quot;:&quot;53&quot;,&quot;container-title-short&quot;:&quot;&quot;},&quot;uris&quot;:[&quot;http://www.mendeley.com/documents/?uuid=10da66dd-df96-3d41-856a-24ed022f4da5&quot;],&quot;isTemporary&quot;:false,&quot;legacyDesktopId&quot;:&quot;10da66dd-df96-3d41-856a-24ed022f4da5&quot;},{&quot;id&quot;:&quot;37fffe20-984c-5c37-b7f6-000cf0081c60&quot;,&quot;itemData&quot;:{&quot;DOI&quot;:&quot;10.1158/2159-8290.CD-20-0652/333524/AM/MNK-INHIBITION-SENSITIZES-KRAS-MUTANT-COLORECTAL&quot;,&quot;ISSN&quot;:&quot;21598290&quot;,&quot;PMID&quot;:&quot;33328217&quot;,&quot;abstract&quot;:&quot;KRAS-mutant colorectal cancers are resistant to therapeutics, presenting a significant problem for ∼40% of cases. Rapalogs, which inhibit mTORC1 and thus protein synthesis, are significantly less potent in KRAS-mutant colorectal cancer. Using Kras-mutant mouse models and mouse-and patient-derived organoids, we demonstrate that KRAS with G12D mutation fundamentally rewires translation to increase both bulk and mRNA-specific translation initiation. This occurs via the MNK/eIF4E pathway culminating in sustained expression of c-MYC. By genetic and small-molecule targeting of this pathway, we acutely sensitize KRASG12D models to rapamycin via suppression of c-MYC. We show that 45% of colorectal cancers have high signaling through mTORC1 and the MNKs, with this signature correlating with a 3.5-year shorter cancer-specific survival in a subset of patients. This work provides a c-MYC–dependent cotargeting strategy with remarkable potency in multiple Kras-mutant mouse models and metastatic human organoids and identifies a patient population that may benefit from its clinical application. Significance: KRAS mutation and elevated c-MYC are widespread in many tumors but remain predominantly untargetable. We find that mutant KRAS modulates translation, culminating in increased expression of c-MYC. We describe an effective strategy targeting mTORC1 and MNK in KRAS-mutant mouse and human models, pathways that are also commonly co-upregulated in colorectal cancer.&quot;,&quot;author&quot;:[{&quot;dropping-particle&quot;:&quot;&quot;,&quot;family&quot;:&quot;Knight&quot;,&quot;given&quot;:&quot;John R.P.&quot;,&quot;non-dropping-particle&quot;:&quot;&quot;,&quot;parse-names&quot;:false,&quot;suffix&quot;:&quot;&quot;},{&quot;dropping-particle&quot;:&quot;&quot;,&quot;family&quot;:&quot;Alexandrou&quot;,&quot;given&quot;:&quot;Constantinos&quot;,&quot;non-dropping-particle&quot;:&quot;&quot;,&quot;parse-names&quot;:false,&quot;suffix&quot;:&quot;&quot;},{&quot;dropping-particle&quot;:&quot;&quot;,&quot;family&quot;:&quot;Skalka&quot;,&quot;given&quot;:&quot;George L.&quot;,&quot;non-dropping-particle&quot;:&quot;&quot;,&quot;parse-names&quot;:false,&quot;suffix&quot;:&quot;&quot;},{&quot;dropping-particle&quot;:&quot;&quot;,&quot;family&quot;:&quot;Vlahov&quot;,&quot;given&quot;:&quot;Nikola&quot;,&quot;non-dropping-particle&quot;:&quot;&quot;,&quot;parse-names&quot;:false,&quot;suffix&quot;:&quot;&quot;},{&quot;dropping-particle&quot;:&quot;&quot;,&quot;family&quot;:&quot;Pennel&quot;,&quot;given&quot;:&quot;Kathryn&quot;,&quot;non-dropping-particle&quot;:&quot;&quot;,&quot;parse-names&quot;:false,&quot;suffix&quot;:&quot;&quot;},{&quot;dropping-particle&quot;:&quot;&quot;,&quot;family&quot;:&quot;Officer&quot;,&quot;given&quot;:&quot;Leah&quot;,&quot;non-dropping-particle&quot;:&quot;&quot;,&quot;parse-names&quot;:false,&quot;suffix&quot;:&quot;&quot;},{&quot;dropping-particle&quot;:&quot;&quot;,&quot;family&quot;:&quot;Teodosio&quot;,&quot;given&quot;:&quot;Ana&quot;,&quot;non-dropping-particle&quot;:&quot;&quot;,&quot;parse-names&quot;:false,&quot;suffix&quot;:&quot;&quot;},{&quot;dropping-particle&quot;:&quot;&quot;,&quot;family&quot;:&quot;Kanellos&quot;,&quot;given&quot;:&quot;Georgios&quot;,&quot;non-dropping-particle&quot;:&quot;&quot;,&quot;parse-names&quot;:false,&quot;suffix&quot;:&quot;&quot;},{&quot;dropping-particle&quot;:&quot;&quot;,&quot;family&quot;:&quot;Gay&quot;,&quot;given&quot;:&quot;David M.&quot;,&quot;non-dropping-particle&quot;:&quot;&quot;,&quot;parse-names&quot;:false,&quot;suffix&quot;:&quot;&quot;},{&quot;dropping-particle&quot;:&quot;&quot;,&quot;family&quot;:&quot;May-Wilson&quot;,&quot;given&quot;:&quot;Sebastian&quot;,&quot;non-dropping-particle&quot;:&quot;&quot;,&quot;parse-names&quot;:false,&quot;suffix&quot;:&quot;&quot;},{&quot;dropping-particle&quot;:&quot;&quot;,&quot;family&quot;:&quot;Smith&quot;,&quot;given&quot;:&quot;Ewan M.&quot;,&quot;non-dropping-particle&quot;:&quot;&quot;,&quot;parse-names&quot;:false,&quot;suffix&quot;:&quot;&quot;},{&quot;dropping-particle&quot;:&quot;&quot;,&quot;family&quot;:&quot;Najumudeen&quot;,&quot;given&quot;:&quot;Arafath K.&quot;,&quot;non-dropping-particle&quot;:&quot;&quot;,&quot;parse-names&quot;:false,&quot;suffix&quot;:&quot;&quot;},{&quot;dropping-particle&quot;:&quot;&quot;,&quot;family&quot;:&quot;Gilroy&quot;,&quot;given&quot;:&quot;Kathryn&quot;,&quot;non-dropping-particle&quot;:&quot;&quot;,&quot;parse-names&quot;:false,&quot;suffix&quot;:&quot;&quot;},{&quot;dropping-particle&quot;:&quot;&quot;,&quot;family&quot;:&quot;Ridgway&quot;,&quot;given&quot;:&quot;Rachel A.&quot;,&quot;non-dropping-particle&quot;:&quot;&quot;,&quot;parse-names&quot;:false,&quot;suffix&quot;:&quot;&quot;},{&quot;dropping-particle&quot;:&quot;&quot;,&quot;family&quot;:&quot;Flanagan&quot;,&quot;given&quot;:&quot;Dustin J.&quot;,&quot;non-dropping-particle&quot;:&quot;&quot;,&quot;parse-names&quot;:false,&quot;suffix&quot;:&quot;&quot;},{&quot;dropping-particle&quot;:&quot;&quot;,&quot;family&quot;:&quot;Smith&quot;,&quot;given&quot;:&quot;Rachael C.L.&quot;,&quot;non-dropping-particle&quot;:&quot;&quot;,&quot;parse-names&quot;:false,&quot;suffix&quot;:&quot;&quot;},{&quot;dropping-particle&quot;:&quot;&quot;,&quot;family&quot;:&quot;McDonald&quot;,&quot;given&quot;:&quot;Laura&quot;,&quot;non-dropping-particle&quot;:&quot;&quot;,&quot;parse-names&quot;:false,&quot;suffix&quot;:&quot;&quot;},{&quot;dropping-particle&quot;:&quot;&quot;,&quot;family&quot;:&quot;Mackay&quot;,&quot;given&quot;:&quot;Craig&quot;,&quot;non-dropping-particle&quot;:&quot;&quot;,&quot;parse-names&quot;:false,&quot;suffix&quot;:&quot;&quot;},{&quot;dropping-particle&quot;:&quot;&quot;,&quot;family&quot;:&quot;Cheasty&quot;,&quot;given&quot;:&quot;Anne&quot;,&quot;non-dropping-particle&quot;:&quot;&quot;,&quot;parse-names&quot;:false,&quot;suffix&quot;:&quot;&quot;},{&quot;dropping-particle&quot;:&quot;&quot;,&quot;family&quot;:&quot;McArthur&quot;,&quot;given&quot;:&quot;Kerri&quot;,&quot;non-dropping-particle&quot;:&quot;&quot;,&quot;parse-names&quot;:false,&quot;suffix&quot;:&quot;&quot;},{&quot;dropping-particle&quot;:&quot;&quot;,&quot;family&quot;:&quot;Stanway&quot;,&quot;given&quot;:&quot;Emma&quot;,&quot;non-dropping-particle&quot;:&quot;&quot;,&quot;parse-names&quot;:false,&quot;suffix&quot;:&quot;&quot;},{&quot;dropping-particle&quot;:&quot;&quot;,&quot;family&quot;:&quot;Leach&quot;,&quot;given&quot;:&quot;Joshua D.&quot;,&quot;non-dropping-particle&quot;:&quot;&quot;,&quot;parse-names&quot;:false,&quot;suffix&quot;:&quot;&quot;},{&quot;dropping-particle&quot;:&quot;&quot;,&quot;family&quot;:&quot;Jackstadt&quot;,&quot;given&quot;:&quot;Rene&quot;,&quot;non-dropping-particle&quot;:&quot;&quot;,&quot;parse-names&quot;:false,&quot;suffix&quot;:&quot;&quot;},{&quot;dropping-particle&quot;:&quot;&quot;,&quot;family&quot;:&quot;Waldron&quot;,&quot;given&quot;:&quot;Joseph A.&quot;,&quot;non-dropping-particle&quot;:&quot;&quot;,&quot;parse-names&quot;:false,&quot;suffix&quot;:&quot;&quot;},{&quot;dropping-particle&quot;:&quot;&quot;,&quot;family&quot;:&quot;Campbell&quot;,&quot;given&quot;:&quot;Andrew D.&quot;,&quot;non-dropping-particle&quot;:&quot;&quot;,&quot;parse-names&quot;:false,&quot;suffix&quot;:&quot;&quot;},{&quot;dropping-particle&quot;:&quot;&quot;,&quot;family&quot;:&quot;Vlachogiannis&quot;,&quot;given&quot;:&quot;Georgios&quot;,&quot;non-dropping-particle&quot;:&quot;&quot;,&quot;parse-names&quot;:false,&quot;suffix&quot;:&quot;&quot;},{&quot;dropping-particle&quot;:&quot;&quot;,&quot;family&quot;:&quot;Valeri&quot;,&quot;given&quot;:&quot;Nicola&quot;,&quot;non-dropping-particle&quot;:&quot;&quot;,&quot;parse-names&quot;:false,&quot;suffix&quot;:&quot;&quot;},{&quot;dropping-particle&quot;:&quot;&quot;,&quot;family&quot;:&quot;Haigis&quot;,&quot;given&quot;:&quot;Kevin M.&quot;,&quot;non-dropping-particle&quot;:&quot;&quot;,&quot;parse-names&quot;:false,&quot;suffix&quot;:&quot;&quot;},{&quot;dropping-particle&quot;:&quot;&quot;,&quot;family&quot;:&quot;Sonenberg&quot;,&quot;given&quot;:&quot;Nahum&quot;,&quot;non-dropping-particle&quot;:&quot;&quot;,&quot;parse-names&quot;:false,&quot;suffix&quot;:&quot;&quot;},{&quot;dropping-particle&quot;:&quot;&quot;,&quot;family&quot;:&quot;Proud&quot;,&quot;given&quot;:&quot;Christopher G.&quot;,&quot;non-dropping-particle&quot;:&quot;&quot;,&quot;parse-names&quot;:false,&quot;suffix&quot;:&quot;&quot;},{&quot;dropping-particle&quot;:&quot;&quot;,&quot;family&quot;:&quot;Jones&quot;,&quot;given&quot;:&quot;Neil P.&quot;,&quot;non-dropping-particle&quot;:&quot;&quot;,&quot;parse-names&quot;:false,&quot;suffix&quot;:&quot;&quot;},{&quot;dropping-particle&quot;:&quot;&quot;,&quot;family&quot;:&quot;Swarbrick&quot;,&quot;given&quot;:&quot;Martin E.&quot;,&quot;non-dropping-particle&quot;:&quot;&quot;,&quot;parse-names&quot;:false,&quot;suffix&quot;:&quot;&quot;},{&quot;dropping-particle&quot;:&quot;&quot;,&quot;family&quot;:&quot;McKinnon&quot;,&quot;given&quot;:&quot;Heather J.&quot;,&quot;non-dropping-particle&quot;:&quot;&quot;,&quot;parse-names&quot;:false,&quot;suffix&quot;:&quot;&quot;},{&quot;dropping-particle&quot;:&quot;&quot;,&quot;family&quot;:&quot;Faller&quot;,&quot;given&quot;:&quot;William J.&quot;,&quot;non-dropping-particle&quot;:&quot;&quot;,&quot;parse-names&quot;:false,&quot;suffix&quot;:&quot;&quot;},{&quot;dropping-particle&quot;:&quot;Le&quot;,&quot;family&quot;:&quot;Quesne&quot;,&quot;given&quot;:&quot;John&quot;,&quot;non-dropping-particle&quot;:&quot;&quot;,&quot;parse-names&quot;:false,&quot;suffix&quot;:&quot;&quot;},{&quot;dropping-particle&quot;:&quot;&quot;,&quot;family&quot;:&quot;Edwards&quot;,&quot;given&quot;:&quot;Joanne&quot;,&quot;non-dropping-particle&quot;:&quot;&quot;,&quot;parse-names&quot;:false,&quot;suffix&quot;:&quot;&quot;},{&quot;dropping-particle&quot;:&quot;&quot;,&quot;family&quot;:&quot;Willis&quot;,&quot;given&quot;:&quot;Anne E.&quot;,&quot;non-dropping-particle&quot;:&quot;&quot;,&quot;parse-names&quot;:false,&quot;suffix&quot;:&quot;&quot;},{&quot;dropping-particle&quot;:&quot;&quot;,&quot;family&quot;:&quot;Bushell&quot;,&quot;given&quot;:&quot;Martin&quot;,&quot;non-dropping-particle&quot;:&quot;&quot;,&quot;parse-names&quot;:false,&quot;suffix&quot;:&quot;&quot;},{&quot;dropping-particle&quot;:&quot;&quot;,&quot;family&quot;:&quot;Sansom&quot;,&quot;given&quot;:&quot;Owen J.&quot;,&quot;non-dropping-particle&quot;:&quot;&quot;,&quot;parse-names&quot;:false,&quot;suffix&quot;:&quot;&quot;}],&quot;container-title&quot;:&quot;Cancer Discovery&quot;,&quot;id&quot;:&quot;37fffe20-984c-5c37-b7f6-000cf0081c60&quot;,&quot;issue&quot;:&quot;5&quot;,&quot;issued&quot;:{&quot;date-parts&quot;:[[&quot;2021&quot;,&quot;5&quot;,&quot;1&quot;]]},&quot;page&quot;:&quot;1228-1247&quot;,&quot;publisher&quot;:&quot;American Association for Cancer Research Inc.&quot;,&quot;title&quot;:&quot;MNK inhibition sensitizes KRAS-Mutant colorectal cancer to mTORC1 inhibition by reducing eIF4E phosphorylation and C-MYC expression&quot;,&quot;type&quot;:&quot;article-journal&quot;,&quot;volume&quot;:&quot;11&quot;,&quot;container-title-short&quot;:&quot;Cancer Discov&quot;},&quot;uris&quot;:[&quot;http://www.mendeley.com/documents/?uuid=ff1660c1-bf8c-3a5e-bb84-9b894804105b&quot;],&quot;isTemporary&quot;:false,&quot;legacyDesktopId&quot;:&quot;ff1660c1-bf8c-3a5e-bb84-9b894804105b&quot;}]},{&quot;citationID&quot;:&quot;MENDELEY_CITATION_b2abbe5e-960f-4da5-bcc2-1ab4e14f7bea&quot;,&quot;properties&quot;:{&quot;noteIndex&quot;:0},&quot;isEdited&quot;:false,&quot;manualOverride&quot;:{&quot;citeprocText&quot;:&quot;&lt;sup&gt;61&lt;/sup&gt;&quot;,&quot;isManuallyOverridden&quot;:false,&quot;manualOverrideText&quot;:&quot;&quot;},&quot;citationTag&quot;:&quot;MENDELEY_CITATION_v3_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&quot;,&quot;citationItems&quot;:[{&quot;id&quot;:&quot;0e39553a-d448-5147-957b-0909e9f67170&quot;,&quot;itemData&quot;:{&quot;DOI&quot;:&quot;10.1101/GAD.943001&quot;,&quot;ISSN&quot;:&quot;0890-9369&quot;,&quot;PMID&quot;:&quot;11751630&quot;,&quot;abstract&quot;:&quot;Adenocarcinoma of the lung is the most common form of lung cancer, but the cell of origin and the stages of progression of this tumor type are not well understood. We have developed a new model of lung adenocarcinoma in mice harboring a conditionally activatable allele of oncogenic K-ras. Here we show that the use of a recombinant adenovirus expressing Cre recombinase (AdenoCre) to induce K-ras G12D expression in the lungs of mice allows control of the timing and multiplicity of tumor initiation. Through the ability to synchronize tumor initiation in these mice, we have been able to characterize the stages of tumor progression. Of particular significance, this system has led to the identification of a new cell type contributing to the development of pulmonary adenocarcinoma.&quot;,&quot;author&quot;:[{&quot;dropping-particle&quot;:&quot;&quot;,&quot;family&quot;:&quot;Jackson&quot;,&quot;given&quot;:&quot;Erica L.&quot;,&quot;non-dropping-particle&quot;:&quot;&quot;,&quot;parse-names&quot;:false,&quot;suffix&quot;:&quot;&quot;},{&quot;dropping-particle&quot;:&quot;&quot;,&quot;family&quot;:&quot;Willis&quot;,&quot;given&quot;:&quot;Nicholas&quot;,&quot;non-dropping-particle&quot;:&quot;&quot;,&quot;parse-names&quot;:false,&quot;suffix&quot;:&quot;&quot;},{&quot;dropping-particle&quot;:&quot;&quot;,&quot;family&quot;:&quot;Mercer&quot;,&quot;given&quot;:&quot;Kim&quot;,&quot;non-dropping-particle&quot;:&quot;&quot;,&quot;parse-names&quot;:false,&quot;suffix&quot;:&quot;&quot;},{&quot;dropping-particle&quot;:&quot;&quot;,&quot;family&quot;:&quot;Bronson&quot;,&quot;given&quot;:&quot;Roderick T.&quot;,&quot;non-dropping-particle&quot;:&quot;&quot;,&quot;parse-names&quot;:false,&quot;suffix&quot;:&quot;&quot;},{&quot;dropping-particle&quot;:&quot;&quot;,&quot;family&quot;:&quot;Crowley&quot;,&quot;given&quot;:&quot;Denise&quot;,&quot;non-dropping-particle&quot;:&quot;&quot;,&quot;parse-names&quot;:false,&quot;suffix&quot;:&quot;&quot;},{&quot;dropping-particle&quot;:&quot;&quot;,&quot;family&quot;:&quot;Montoya&quot;,&quot;given&quot;:&quot;Raymond&quot;,&quot;non-dropping-particle&quot;:&quot;&quot;,&quot;parse-names&quot;:false,&quot;suffix&quot;:&quot;&quot;},{&quot;dropping-particle&quot;:&quot;&quot;,&quot;family&quot;:&quot;Jacks&quot;,&quot;given&quot;:&quot;Tyler&quot;,&quot;non-dropping-particle&quot;:&quot;&quot;,&quot;parse-names&quot;:false,&quot;suffix&quot;:&quot;&quot;},{&quot;dropping-particle&quot;:&quot;&quot;,&quot;family&quot;:&quot;Tuveson&quot;,&quot;given&quot;:&quot;David A.&quot;,&quot;non-dropping-particle&quot;:&quot;&quot;,&quot;parse-names&quot;:false,&quot;suffix&quot;:&quot;&quot;}],&quot;container-title&quot;:&quot;Genes &amp; Development&quot;,&quot;id&quot;:&quot;0e39553a-d448-5147-957b-0909e9f67170&quot;,&quot;issue&quot;:&quot;24&quot;,&quot;issued&quot;:{&quot;date-parts&quot;:[[&quot;2001&quot;,&quot;12&quot;,&quot;15&quot;]]},&quot;page&quot;:&quot;3243-3248&quot;,&quot;publisher&quot;:&quot;Cold Spring Harbor Laboratory Press&quot;,&quot;title&quot;:&quot;Analysis of lung tumor initiation and progression using conditional expression of oncogenic K-ras&quot;,&quot;type&quot;:&quot;article-journal&quot;,&quot;volume&quot;:&quot;15&quot;,&quot;container-title-short&quot;:&quot;Genes Dev&quot;},&quot;uris&quot;:[&quot;http://www.mendeley.com/documents/?uuid=f672aa49-ec29-3b3b-bedb-bae099d13400&quot;],&quot;isTemporary&quot;:false,&quot;legacyDesktopId&quot;:&quot;f672aa49-ec29-3b3b-bedb-bae099d13400&quot;}]},{&quot;citationID&quot;:&quot;MENDELEY_CITATION_03f2a316-d885-46f1-b427-c3263561e9ce&quot;,&quot;properties&quot;:{&quot;noteIndex&quot;:0},&quot;isEdited&quot;:false,&quot;manualOverride&quot;:{&quot;isManuallyOverridden&quot;:false,&quot;citeprocText&quot;:&quot;&lt;sup&gt;62&lt;/sup&gt;&quot;,&quot;manualOverrideText&quot;:&quot;&quot;},&quot;citationTag&quot;:&quot;MENDELEY_CITATION_v3_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&quot;,&quot;citationItems&quot;:[{&quot;id&quot;:&quot;fa34c715-5e65-3611-8742-777badf23b21&quot;,&quot;itemData&quot;:{&quot;type&quot;:&quot;article-journal&quot;,&quot;id&quot;:&quot;fa34c715-5e65-3611-8742-777badf23b21&quot;,&quot;title&quot;:&quot;Mutant Kras Promotes Hyperplasia and Alters Differentiation in the Colon Epithelium but Does Not Expand the Presumptive Stem Cell Pool&quot;,&quot;author&quot;:[{&quot;family&quot;:&quot;Feng&quot;,&quot;given&quot;:&quot;Ying&quot;,&quot;parse-names&quot;:false,&quot;dropping-particle&quot;:&quot;&quot;,&quot;non-dropping-particle&quot;:&quot;&quot;},{&quot;family&quot;:&quot;Bommer&quot;,&quot;given&quot;:&quot;Guido T.&quot;,&quot;parse-names&quot;:false,&quot;dropping-particle&quot;:&quot;&quot;,&quot;non-dropping-particle&quot;:&quot;&quot;},{&quot;family&quot;:&quot;Zhao&quot;,&quot;given&quot;:&quot;Jenny&quot;,&quot;parse-names&quot;:false,&quot;dropping-particle&quot;:&quot;&quot;,&quot;non-dropping-particle&quot;:&quot;&quot;},{&quot;family&quot;:&quot;Green&quot;,&quot;given&quot;:&quot;Maranne&quot;,&quot;parse-names&quot;:false,&quot;dropping-particle&quot;:&quot;&quot;,&quot;non-dropping-particle&quot;:&quot;&quot;},{&quot;family&quot;:&quot;Sands&quot;,&quot;given&quot;:&quot;Evan&quot;,&quot;parse-names&quot;:false,&quot;dropping-particle&quot;:&quot;&quot;,&quot;non-dropping-particle&quot;:&quot;&quot;},{&quot;family&quot;:&quot;Zhai&quot;,&quot;given&quot;:&quot;Yali&quot;,&quot;parse-names&quot;:false,&quot;dropping-particle&quot;:&quot;&quot;,&quot;non-dropping-particle&quot;:&quot;&quot;},{&quot;family&quot;:&quot;Brown&quot;,&quot;given&quot;:&quot;Kelly&quot;,&quot;parse-names&quot;:false,&quot;dropping-particle&quot;:&quot;&quot;,&quot;non-dropping-particle&quot;:&quot;&quot;},{&quot;family&quot;:&quot;Burberry&quot;,&quot;given&quot;:&quot;Aaron&quot;,&quot;parse-names&quot;:false,&quot;dropping-particle&quot;:&quot;&quot;,&quot;non-dropping-particle&quot;:&quot;&quot;},{&quot;family&quot;:&quot;Cho&quot;,&quot;given&quot;:&quot;Kathleen R.&quot;,&quot;parse-names&quot;:false,&quot;dropping-particle&quot;:&quot;&quot;,&quot;non-dropping-particle&quot;:&quot;&quot;},{&quot;family&quot;:&quot;Fearon&quot;,&quot;given&quot;:&quot;Eric R.&quot;,&quot;parse-names&quot;:false,&quot;dropping-particle&quot;:&quot;&quot;,&quot;non-dropping-particle&quot;:&quot;&quot;}],&quot;container-title&quot;:&quot;Gastroenterology&quot;,&quot;container-title-short&quot;:&quot;Gastroenterology&quot;,&quot;accessed&quot;:{&quot;date-parts&quot;:[[2024,5,23]]},&quot;DOI&quot;:&quot;10.1053/J.GASTRO.2011.05.007&quot;,&quot;ISSN&quot;:&quot;0016-5085&quot;,&quot;issued&quot;:{&quot;date-parts&quot;:[[2011,9,1]]},&quot;page&quot;:&quot;1003-1013.e10&quot;,&quot;abstract&quot;:&quot;Background &amp; Aims: Adenomatous polyps are precursors to colorectal cancer (CRC), whereas hyperplastic polyps (HPPs) have low risk of progression to CRC. Mutations in KRAS are found in ∼40% of CRCs and large adenomas and a subset of HPPs. We investigated the reasons why HPPs with KRAS mutations lack malignant potential and compared the effects of Kras/KRAS activation with those of Apc/APC inactivation, which promotes adenoma formation. Methods: We activated a KrasG12D mutant allele or inactivated Apc alleles in mouse colon epithelium and analyzed phenotypes and expression of selected genes and proteins. The mouse data were validated using samples of human HPPs and adenomas. Signaling pathways and factors contributing to Kras/KRAS-induced phenotypes were studied in intestinal epithelial cells. Results: Activation of Kras led to hyperplasia and serrated crypt architecture akin to that observed in human HPPs. We also observed loss of Paneth cells and increases in goblet cell numbers. Abnormalities in Kras-mediated differentiation and proliferation required mitogen-activated protein kinase signaling and were linked to activation of the Hes1 transcription factor. Human HPPs also had activation of HES1. In contrast to Apc/APC inactivation, Kras/KRAS activation did not increase expression of crypt stem cell markers in colon epithelium or colony formation in vitro. Kras/KRAS activation was not associated with substantial induction of p16 INK4a protein expression in mouse colon epithelium or human HPPs. Conclusions: Although Kras/KRAS mutation promotes serrated and hyperplastic morphologic features in colon epithelium, it is not able to initiate adenoma development, perhaps in part because activated Kras/KRAS signaling does not increase the number of presumptive stem cells in affected crypts. © 2011 AGA Institute.&quot;,&quot;publisher&quot;:&quot;W.B. Saunders&quot;,&quot;issue&quot;:&quot;3&quot;,&quot;volume&quot;:&quot;141&quot;},&quot;isTemporary&quot;:false}]},{&quot;citationID&quot;:&quot;MENDELEY_CITATION_efa8b689-3506-4f35-a734-ee34d1341340&quot;,&quot;properties&quot;:{&quot;noteIndex&quot;:0},&quot;isEdited&quot;:false,&quot;manualOverride&quot;:{&quot;isManuallyOverridden&quot;:false,&quot;citeprocText&quot;:&quot;&lt;sup&gt;33,34,63&lt;/sup&gt;&quot;,&quot;manualOverrideText&quot;:&quot;&quot;},&quot;citationTag&quot;:&quot;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&quot;,&quot;citationItems&quot;:[{&quot;id&quot;:&quot;10da66dd-df96-3d41-856a-24ed022f4da5&quot;,&quot;itemData&quot;:{&quot;type&quot;:&quot;article-journal&quot;,&quot;id&quot;:&quot;10da66dd-df96-3d41-856a-24ed022f4da5&quot;,&quot;title&quot;:&quot;The amino acid transporter SLC7A5 is required for efficient growth of KRAS-mutant colorectal cancer&quot;,&quot;author&quot;:[{&quot;family&quot;:&quot;Najumudeen&quot;,&quot;given&quot;:&quot;Arafath K.&quot;,&quot;parse-names&quot;:false,&quot;dropping-particle&quot;:&quot;&quot;,&quot;non-dropping-particle&quot;:&quot;&quot;},{&quot;family&quot;:&quot;Ceteci&quot;,&quot;given&quot;:&quot;Fatih&quot;,&quot;parse-names&quot;:false,&quot;dropping-particle&quot;:&quot;&quot;,&quot;non-dropping-particle&quot;:&quot;&quot;},{&quot;family&quot;:&quot;Fey&quot;,&quot;given&quot;:&quot;Sigrid K.&quot;,&quot;parse-names&quot;:false,&quot;dropping-particle&quot;:&quot;&quot;,&quot;non-dropping-particle&quot;:&quot;&quot;},{&quot;family&quot;:&quot;Hamm&quot;,&quot;given&quot;:&quot;Gregory&quot;,&quot;parse-names&quot;:false,&quot;dropping-particle&quot;:&quot;&quot;,&quot;non-dropping-particle&quot;:&quot;&quot;},{&quot;family&quot;:&quot;Steven&quot;,&quot;given&quot;:&quot;Rory T.&quot;,&quot;parse-names&quot;:false,&quot;dropping-particle&quot;:&quot;&quot;,&quot;non-dropping-particle&quot;:&quot;&quot;},{&quot;family&quot;:&quot;Hall&quot;,&quot;given&quot;:&quot;Holly&quot;,&quot;parse-names&quot;:false,&quot;dropping-particle&quot;:&quot;&quot;,&quot;non-dropping-particle&quot;:&quot;&quot;},{&quot;family&quot;:&quot;Nikula&quot;,&quot;given&quot;:&quot;Chelsea J.&quot;,&quot;parse-names&quot;:false,&quot;dropping-particle&quot;:&quot;&quot;,&quot;non-dropping-particle&quot;:&quot;&quot;},{&quot;family&quot;:&quot;Dexter&quot;,&quot;given&quot;:&quot;Alex&quot;,&quot;parse-names&quot;:false,&quot;dropping-particle&quot;:&quot;&quot;,&quot;non-dropping-particle&quot;:&quot;&quot;},{&quot;family&quot;:&quot;Murta&quot;,&quot;given&quot;:&quot;Teresa&quot;,&quot;parse-names&quot;:false,&quot;dropping-particle&quot;:&quot;&quot;,&quot;non-dropping-particle&quot;:&quot;&quot;},{&quot;family&quot;:&quot;Race&quot;,&quot;given&quot;:&quot;Alan M.&quot;,&quot;parse-names&quot;:false,&quot;dropping-particle&quot;:&quot;&quot;,&quot;non-dropping-particle&quot;:&quot;&quot;},{&quot;family&quot;:&quot;Sumpton&quot;,&quot;given&quot;:&quot;David&quot;,&quot;parse-names&quot;:false,&quot;dropping-particle&quot;:&quot;&quot;,&quot;non-dropping-particle&quot;:&quot;&quot;},{&quot;family&quot;:&quot;Vlahov&quot;,&quot;given&quot;:&quot;Nikola&quot;,&quot;parse-names&quot;:false,&quot;dropping-particle&quot;:&quot;&quot;,&quot;non-dropping-particle&quot;:&quot;&quot;},{&quot;family&quot;:&quot;Gay&quot;,&quot;given&quot;:&quot;David M.&quot;,&quot;parse-names&quot;:false,&quot;dropping-particle&quot;:&quot;&quot;,&quot;non-dropping-particle&quot;:&quot;&quot;},{&quot;family&quot;:&quot;Knight&quot;,&quot;given&quot;:&quot;John R.P.&quot;,&quot;parse-names&quot;:false,&quot;dropping-particle&quot;:&quot;&quot;,&quot;non-dropping-particle&quot;:&quot;&quot;},{&quot;family&quot;:&quot;Jackstadt&quot;,&quot;given&quot;:&quot;Rene&quot;,&quot;parse-names&quot;:false,&quot;dropping-particle&quot;:&quot;&quot;,&quot;non-dropping-particle&quot;:&quot;&quot;},{&quot;family&quot;:&quot;Leach&quot;,&quot;given&quot;:&quot;Joshua D.G.&quot;,&quot;parse-names&quot;:false,&quot;dropping-particle&quot;:&quot;&quot;,&quot;non-dropping-particle&quot;:&quot;&quot;},{&quot;family&quot;:&quot;Ridgway&quot;,&quot;given&quot;:&quot;Rachel A.&quot;,&quot;parse-names&quot;:false,&quot;dropping-particle&quot;:&quot;&quot;,&quot;non-dropping-particle&quot;:&quot;&quot;},{&quot;family&quot;:&quot;Johnson&quot;,&quot;given&quot;:&quot;Emma R.&quot;,&quot;parse-names&quot;:false,&quot;dropping-particle&quot;:&quot;&quot;,&quot;non-dropping-particle&quot;:&quot;&quot;},{&quot;family&quot;:&quot;Nixon&quot;,&quot;given&quot;:&quot;Colin&quot;,&quot;parse-names&quot;:false,&quot;dropping-particle&quot;:&quot;&quot;,&quot;non-dropping-particle&quot;:&quot;&quot;},{&quot;family&quot;:&quot;Hedley&quot;,&quot;given&quot;:&quot;Ann&quot;,&quot;parse-names&quot;:false,&quot;dropping-particle&quot;:&quot;&quot;,&quot;non-dropping-particle&quot;:&quot;&quot;},{&quot;family&quot;:&quot;Gilroy&quot;,&quot;given&quot;:&quot;Kathryn&quot;,&quot;parse-names&quot;:false,&quot;dropping-particle&quot;:&quot;&quot;,&quot;non-dropping-particle&quot;:&quot;&quot;},{&quot;family&quot;:&quot;Clark&quot;,&quot;given&quot;:&quot;William&quot;,&quot;parse-names&quot;:false,&quot;dropping-particle&quot;:&quot;&quot;,&quot;non-dropping-particle&quot;:&quot;&quot;},{&quot;family&quot;:&quot;Malla&quot;,&quot;given&quot;:&quot;Sudhir B.&quot;,&quot;parse-names&quot;:false,&quot;dropping-particle&quot;:&quot;&quot;,&quot;non-dropping-particle&quot;:&quot;&quot;},{&quot;family&quot;:&quot;Dunne&quot;,&quot;given&quot;:&quot;Philip D.&quot;,&quot;parse-names&quot;:false,&quot;dropping-particle&quot;:&quot;&quot;,&quot;non-dropping-particle&quot;:&quot;&quot;},{&quot;family&quot;:&quot;Rodriguez-Blanco&quot;,&quot;given&quot;:&quot;Giovanny&quot;,&quot;parse-names&quot;:false,&quot;dropping-particle&quot;:&quot;&quot;,&quot;non-dropping-particle&quot;:&quot;&quot;},{&quot;family&quot;:&quot;Critchlow&quot;,&quot;given&quot;:&quot;Susan E.&quot;,&quot;parse-names&quot;:false,&quot;dropping-particle&quot;:&quot;&quot;,&quot;non-dropping-particle&quot;:&quot;&quot;},{&quot;family&quot;:&quot;Mrowinska&quot;,&quot;given&quot;:&quot;Agata&quot;,&quot;parse-names&quot;:false,&quot;dropping-particle&quot;:&quot;&quot;,&quot;non-dropping-particle&quot;:&quot;&quot;},{&quot;family&quot;:&quot;Malviya&quot;,&quot;given&quot;:&quot;Gaurav&quot;,&quot;parse-names&quot;:false,&quot;dropping-particle&quot;:&quot;&quot;,&quot;non-dropping-particle&quot;:&quot;&quot;},{&quot;family&quot;:&quot;Solovyev&quot;,&quot;given&quot;:&quot;Dmitry&quot;,&quot;parse-names&quot;:false,&quot;dropping-particle&quot;:&quot;&quot;,&quot;non-dropping-particle&quot;:&quot;&quot;},{&quot;family&quot;:&quot;Brown&quot;,&quot;given&quot;:&quot;Gavin&quot;,&quot;parse-names&quot;:false,&quot;dropping-particle&quot;:&quot;&quot;,&quot;non-dropping-particle&quot;:&quot;&quot;},{&quot;family&quot;:&quot;Lewis&quot;,&quot;given&quot;:&quot;David Y.&quot;,&quot;parse-names&quot;:false,&quot;dropping-particle&quot;:&quot;&quot;,&quot;non-dropping-particle&quot;:&quot;&quot;},{&quot;family&quot;:&quot;Mackay&quot;,&quot;given&quot;:&quot;Gillian M.&quot;,&quot;parse-names&quot;:false,&quot;dropping-particle&quot;:&quot;&quot;,&quot;non-dropping-particle&quot;:&quot;&quot;},{&quot;family&quot;:&quot;Strathdee&quot;,&quot;given&quot;:&quot;Douglas&quot;,&quot;parse-names&quot;:false,&quot;dropping-particle&quot;:&quot;&quot;,&quot;non-dropping-particle&quot;:&quot;&quot;},{&quot;family&quot;:&quot;Tardito&quot;,&quot;given&quot;:&quot;Saverio&quot;,&quot;parse-names&quot;:false,&quot;dropping-particle&quot;:&quot;&quot;,&quot;non-dropping-particle&quot;:&quot;&quot;},{&quot;family&quot;:&quot;Gottlieb&quot;,&quot;given&quot;:&quot;Eyal&quot;,&quot;parse-names&quot;:false,&quot;dropping-particle&quot;:&quot;&quot;,&quot;non-dropping-particle&quot;:&quot;&quot;},{&quot;family&quot;:&quot;Campbell&quot;,&quot;given&quot;:&quot;Andrew&quot;,&quot;parse-names&quot;:false,&quot;dropping-particle&quot;:&quot;&quot;,&quot;non-dropping-particle&quot;:&quot;&quot;},{&quot;family&quot;:&quot;Race&quot;,&quot;given&quot;:&quot;Alan M.&quot;,&quot;parse-names&quot;:false,&quot;dropping-particle&quot;:&quot;&quot;,&quot;non-dropping-particle&quot;:&quot;&quot;},{&quot;family&quot;:&quot;Gilmore&quot;,&quot;given&quot;:&quot;Ian&quot;,&quot;parse-names&quot;:false,&quot;dropping-particle&quot;:&quot;&quot;,&quot;non-dropping-particle&quot;:&quot;&quot;},{&quot;family&quot;:&quot;McMahon&quot;,&quot;given&quot;:&quot;Greg&quot;,&quot;parse-names&quot;:false,&quot;dropping-particle&quot;:&quot;&quot;,&quot;non-dropping-particle&quot;:&quot;&quot;},{&quot;family&quot;:&quot;Grant&quot;,&quot;given&quot;:&quot;Paul&quot;,&quot;parse-names&quot;:false,&quot;dropping-particle&quot;:&quot;&quot;,&quot;non-dropping-particle&quot;:&quot;&quot;},{&quot;family&quot;:&quot;Yan&quot;,&quot;given&quot;:&quot;Bin&quot;,&quot;parse-names&quot;:false,&quot;dropping-particle&quot;:&quot;&quot;,&quot;non-dropping-particle&quot;:&quot;&quot;},{&quot;family&quot;:&quot;Taylor&quot;,&quot;given&quot;:&quot;Adam J.&quot;,&quot;parse-names&quot;:false,&quot;dropping-particle&quot;:&quot;&quot;,&quot;non-dropping-particle&quot;:&quot;&quot;},{&quot;family&quot;:&quot;Elia&quot;,&quot;given&quot;:&quot;Efstathios&quot;,&quot;parse-names&quot;:false,&quot;dropping-particle&quot;:&quot;&quot;,&quot;non-dropping-particle&quot;:&quot;&quot;},{&quot;family&quot;:&quot;Thomas&quot;,&quot;given&quot;:&quot;Spencer&quot;,&quot;parse-names&quot;:false,&quot;dropping-particle&quot;:&quot;&quot;,&quot;non-dropping-particle&quot;:&quot;&quot;},{&quot;family&quot;:&quot;Munteanu&quot;,&quot;given&quot;:&quot;Catherine&quot;,&quot;parse-names&quot;:false,&quot;dropping-particle&quot;:&quot;&quot;,&quot;non-dropping-particle&quot;:&quot;&quot;},{&quot;family&quot;:&quot;Al-Afeef&quot;,&quot;given&quot;:&quot;Ala&quot;,&quot;parse-names&quot;:false,&quot;dropping-particle&quot;:&quot;&quot;,&quot;non-dropping-particle&quot;:&quot;&quot;},{&quot;family&quot;:&quot;Burton&quot;,&quot;given&quot;:&quot;Amy&quot;,&quot;parse-names&quot;:false,&quot;dropping-particle&quot;:&quot;&quot;,&quot;non-dropping-particle&quot;:&quot;&quot;},{&quot;family&quot;:&quot;Vorng&quot;,&quot;given&quot;:&quot;Jean Luc&quot;,&quot;parse-names&quot;:false,&quot;dropping-particle&quot;:&quot;&quot;,&quot;non-dropping-particle&quot;:&quot;&quot;},{&quot;family&quot;:&quot;Loizeau&quot;,&quot;given&quot;:&quot;Xavier&quot;,&quot;parse-names&quot;:false,&quot;dropping-particle&quot;:&quot;&quot;,&quot;non-dropping-particle&quot;:&quot;&quot;},{&quot;family&quot;:&quot;Zhou&quot;,&quot;given&quot;:&quot;Weiwei&quot;,&quot;parse-names&quot;:false,&quot;dropping-particle&quot;:&quot;&quot;,&quot;non-dropping-particle&quot;:&quot;&quot;},{&quot;family&quot;:&quot;Nasif&quot;,&quot;given&quot;:&quot;Ammar&quot;,&quot;parse-names&quot;:false,&quot;dropping-particle&quot;:&quot;&quot;,&quot;non-dropping-particle&quot;:&quot;&quot;},{&quot;family&quot;:&quot;Gonzalez&quot;,&quot;given&quot;:&quot;Ariadna&quot;,&quot;parse-names&quot;:false,&quot;dropping-particle&quot;:&quot;&quot;,&quot;non-dropping-particle&quot;:&quot;&quot;},{&quot;family&quot;:&quot;Koquna&quot;,&quot;given&quot;:&quot;Hanifa&quot;,&quot;parse-names&quot;:false,&quot;dropping-particle&quot;:&quot;&quot;,&quot;non-dropping-particle&quot;:&quot;&quot;},{&quot;family&quot;:&quot;Metodiev&quot;,&quot;given&quot;:&quot;Martin&quot;,&quot;parse-names&quot;:false,&quot;dropping-particle&quot;:&quot;&quot;,&quot;non-dropping-particle&quot;:&quot;&quot;},{&quot;family&quot;:&quot;Kyriazi&quot;,&quot;given&quot;:&quot;Melina&quot;,&quot;parse-names&quot;:false,&quot;dropping-particle&quot;:&quot;&quot;,&quot;non-dropping-particle&quot;:&quot;&quot;},{&quot;family&quot;:&quot;Zhang&quot;,&quot;given&quot;:&quot;Junting&quot;,&quot;parse-names&quot;:false,&quot;dropping-particle&quot;:&quot;&quot;,&quot;non-dropping-particle&quot;:&quot;&quot;},{&quot;family&quot;:&quot;Zeiger&quot;,&quot;given&quot;:&quot;Lucas&quot;,&quot;parse-names&quot;:false,&quot;dropping-particle&quot;:&quot;&quot;,&quot;non-dropping-particle&quot;:&quot;&quot;},{&quot;family&quot;:&quot;Vande-Voorde&quot;,&quot;given&quot;:&quot;Johan&quot;,&quot;parse-names&quot;:false,&quot;dropping-particle&quot;:&quot;&quot;,&quot;non-dropping-particle&quot;:&quot;&quot;},{&quot;family&quot;:&quot;Morton&quot;,&quot;given&quot;:&quot;Jennifer&quot;,&quot;parse-names&quot;:false,&quot;dropping-particle&quot;:&quot;&quot;,&quot;non-dropping-particle&quot;:&quot;&quot;},{&quot;family&quot;:&quot;Soloviev&quot;,&quot;given&quot;:&quot;Dmitry&quot;,&quot;parse-names&quot;:false,&quot;dropping-particle&quot;:&quot;&quot;,&quot;non-dropping-particle&quot;:&quot;&quot;},{&quot;family&quot;:&quot;Wu&quot;,&quot;given&quot;:&quot;Vincen&quot;,&quot;parse-names&quot;:false,&quot;dropping-particle&quot;:&quot;&quot;,&quot;non-dropping-particle&quot;:&quot;&quot;},{&quot;family&quot;:&quot;Xiang&quot;,&quot;given&quot;:&quot;Yuchen&quot;,&quot;parse-names&quot;:false,&quot;dropping-particle&quot;:&quot;&quot;,&quot;non-dropping-particle&quot;:&quot;&quot;},{&quot;family&quot;:&quot;McGill&quot;,&quot;given&quot;:&quot;Daniel&quot;,&quot;parse-names&quot;:false,&quot;dropping-particle&quot;:&quot;&quot;,&quot;non-dropping-particle&quot;:&quot;&quot;},{&quot;family&quot;:&quot;Maneta-Stravrakaki&quot;,&quot;given&quot;:&quot;Stefania&quot;,&quot;parse-names&quot;:false,&quot;dropping-particle&quot;:&quot;&quot;,&quot;non-dropping-particle&quot;:&quot;&quot;},{&quot;family&quot;:&quot;Mistry&quot;,&quot;given&quot;:&quot;Jaynisha&quot;,&quot;parse-names&quot;:false,&quot;dropping-particle&quot;:&quot;&quot;,&quot;non-dropping-particle&quot;:&quot;&quot;},{&quot;family&quot;:&quot;Kazanc&quot;,&quot;given&quot;:&quot;Emine&quot;,&quot;parse-names&quot;:false,&quot;dropping-particle&quot;:&quot;&quot;,&quot;non-dropping-particle&quot;:&quot;&quot;},{&quot;family&quot;:&quot;Yuneva&quot;,&quot;given&quot;:&quot;Mariia&quot;,&quot;parse-names&quot;:false,&quot;dropping-particle&quot;:&quot;&quot;,&quot;non-dropping-particle&quot;:&quot;&quot;},{&quot;family&quot;:&quot;Panina&quot;,&quot;given&quot;:&quot;Yulia&quot;,&quot;parse-names&quot;:false,&quot;dropping-particle&quot;:&quot;&quot;,&quot;non-dropping-particle&quot;:&quot;&quot;},{&quot;family&quot;:&quot;Nanda&quot;,&quot;given&quot;:&quot;Chandan Seth&quot;,&quot;parse-names&quot;:false,&quot;dropping-particle&quot;:&quot;&quot;,&quot;non-dropping-particle&quot;:&quot;&quot;},{&quot;family&quot;:&quot;Kreuzaler&quot;,&quot;given&quot;:&quot;Peter&quot;,&quot;parse-names&quot;:false,&quot;dropping-particle&quot;:&quot;&quot;,&quot;non-dropping-particle&quot;:&quot;&quot;},{&quot;family&quot;:&quot;Ghanate&quot;,&quot;given&quot;:&quot;Avinash&quot;,&quot;parse-names&quot;:false,&quot;dropping-particle&quot;:&quot;&quot;,&quot;non-dropping-particle&quot;:&quot;&quot;},{&quot;family&quot;:&quot;Ling&quot;,&quot;given&quot;:&quot;Stephanie&quot;,&quot;parse-names&quot;:false,&quot;dropping-particle&quot;:&quot;&quot;,&quot;non-dropping-particle&quot;:&quot;&quot;},{&quot;family&quot;:&quot;Richings&quot;,&quot;given&quot;:&quot;Jack&quot;,&quot;parse-names&quot;:false,&quot;dropping-particle&quot;:&quot;&quot;,&quot;non-dropping-particle&quot;:&quot;&quot;},{&quot;family&quot;:&quot;Brindle&quot;,&quot;given&quot;:&quot;Kevin&quot;,&quot;parse-names&quot;:false,&quot;dropping-particle&quot;:&quot;&quot;,&quot;non-dropping-particle&quot;:&quot;&quot;},{&quot;family&quot;:&quot;Tsyben&quot;,&quot;given&quot;:&quot;Anastasia&quot;,&quot;parse-names&quot;:false,&quot;dropping-particle&quot;:&quot;&quot;,&quot;non-dropping-particle&quot;:&quot;&quot;},{&quot;family&quot;:&quot;Poulogiannis&quot;,&quot;given&quot;:&quot;George&quot;,&quot;parse-names&quot;:false,&quot;dropping-particle&quot;:&quot;&quot;,&quot;non-dropping-particle&quot;:&quot;&quot;},{&quot;family&quot;:&quot;Gupta&quot;,&quot;given&quot;:&quot;Amit&quot;,&quot;parse-names&quot;:false,&quot;dropping-particle&quot;:&quot;&quot;,&quot;non-dropping-particle&quot;:&quot;&quot;},{&quot;family&quot;:&quot;Tripp&quot;,&quot;given&quot;:&quot;Aurelien&quot;,&quot;parse-names&quot;:false,&quot;dropping-particle&quot;:&quot;&quot;,&quot;non-dropping-particle&quot;:&quot;&quot;},{&quot;family&quot;:&quot;Karali&quot;,&quot;given&quot;:&quot;Evi&quot;,&quot;parse-names&quot;:false,&quot;dropping-particle&quot;:&quot;&quot;,&quot;non-dropping-particle&quot;:&quot;&quot;},{&quot;family&quot;:&quot;Koundouros&quot;,&quot;given&quot;:&quot;Nikolaos&quot;,&quot;parse-names&quot;:false,&quot;dropping-particle&quot;:&quot;&quot;,&quot;non-dropping-particle&quot;:&quot;&quot;},{&quot;family&quot;:&quot;Tsalikis&quot;,&quot;given&quot;:&quot;Thanasis&quot;,&quot;parse-names&quot;:false,&quot;dropping-particle&quot;:&quot;&quot;,&quot;non-dropping-particle&quot;:&quot;&quot;},{&quot;family&quot;:&quot;Marshall&quot;,&quot;given&quot;:&quot;John&quot;,&quot;parse-names&quot;:false,&quot;dropping-particle&quot;:&quot;&quot;,&quot;non-dropping-particle&quot;:&quot;&quot;},{&quot;family&quot;:&quot;Garrett&quot;,&quot;given&quot;:&quot;Magali&quot;,&quot;parse-names&quot;:false,&quot;dropping-particle&quot;:&quot;&quot;,&quot;non-dropping-particle&quot;:&quot;&quot;},{&quot;family&quot;:&quot;Hall&quot;,&quot;given&quot;:&quot;Harry&quot;,&quot;parse-names&quot;:false,&quot;dropping-particle&quot;:&quot;&quot;,&quot;non-dropping-particle&quot;:&quot;&quot;},{&quot;family&quot;:&quot;Takats&quot;,&quot;given&quot;:&quot;Zoltan&quot;,&quot;parse-names&quot;:false,&quot;dropping-particle&quot;:&quot;&quot;,&quot;non-dropping-particle&quot;:&quot;&quot;},{&quot;family&quot;:&quot;Barry&quot;,&quot;given&quot;:&quot;Simon T.&quot;,&quot;parse-names&quot;:false,&quot;dropping-particle&quot;:&quot;&quot;,&quot;non-dropping-particle&quot;:&quot;&quot;},{&quot;family&quot;:&quot;Goodwin&quot;,&quot;given&quot;:&quot;Richard J.A.&quot;,&quot;parse-names&quot;:false,&quot;dropping-particle&quot;:&quot;&quot;,&quot;non-dropping-particle&quot;:&quot;&quot;},{&quot;family&quot;:&quot;Bunch&quot;,&quot;given&quot;:&quot;Josephine&quot;,&quot;parse-names&quot;:false,&quot;dropping-particle&quot;:&quot;&quot;,&quot;non-dropping-particle&quot;:&quot;&quot;},{&quot;family&quot;:&quot;Bushell&quot;,&quot;given&quot;:&quot;Martin&quot;,&quot;parse-names&quot;:false,&quot;dropping-particle&quot;:&quot;&quot;,&quot;non-dropping-particle&quot;:&quot;&quot;},{&quot;family&quot;:&quot;Campbell&quot;,&quot;given&quot;:&quot;Andrew D.&quot;,&quot;parse-names&quot;:false,&quot;dropping-particle&quot;:&quot;&quot;,&quot;non-dropping-particle&quot;:&quot;&quot;},{&quot;family&quot;:&quot;Sansom&quot;,&quot;given&quot;:&quot;Owen J.&quot;,&quot;parse-names&quot;:false,&quot;dropping-particle&quot;:&quot;&quot;,&quot;non-dropping-particle&quot;:&quot;&quot;}],&quot;container-title&quot;:&quot;Nature Genetics 2021 53:1&quot;,&quot;accessed&quot;:{&quot;date-parts&quot;:[[2022,5,25]]},&quot;DOI&quot;:&quot;10.1038/s41588-020-00753-3&quot;,&quot;ISSN&quot;:&quot;1546-1718&quot;,&quot;PMID&quot;:&quot;33414552&quot;,&quot;URL&quot;:&quot;https://www.nature.com/articles/s41588-020-00753-3&quot;,&quot;issued&quot;:{&quot;date-parts&quot;:[[2021,1,7]]},&quot;page&quot;:&quot;16-26&quot;,&quot;abstract&quot;:&quot;Oncogenic KRAS mutations and inactivation of the APC tumor suppressor co-occur in colorectal cancer (CRC). Despite efforts to target mutant KRAS directly, most therapeutic approaches focus on downstream pathways, albeit with limited efficacy. Moreover, mutant KRAS alters the basal metabolism of cancer cells, increasing glutamine utilization to support proliferation. We show that concomitant mutation of Apc and Kras in the mouse intestinal epithelium profoundly rewires metabolism, increasing glutamine consumption. Furthermore, SLC7A5, a glutamine antiporter, is critical for colorectal tumorigenesis in models of both early- and late-stage metastatic disease. Mechanistically, SLC7A5 maintains intracellular amino acid levels following KRAS activation through transcriptional and metabolic reprogramming. This supports the increased demand for bulk protein synthesis that underpins the enhanced proliferation of KRAS-mutant cells. Moreover, targeting protein synthesis, via inhibition of the mTORC1 regulator, together with Slc7a5 deletion abrogates the growth of established Kras-mutant tumors. Together, these data suggest SLC7A5 as an attractive target for therapy-resistant KRAS-mutant CRC. Colorectal tumors with mutated KRAS and APC require the amino acid transporter SLC7A5 to drive tumorigenesis. Mechanistically, SLC7A5 drives transcriptional and metabolic reprogramming by maintaining intracellular amino acid levels, leading to enhanced protein synthesis.&quot;,&quot;publisher&quot;:&quot;Nature Publishing Group&quot;,&quot;issue&quot;:&quot;1&quot;,&quot;volume&quot;:&quot;53&quot;,&quot;container-title-short&quot;:&quot;&quot;},&quot;isTemporary&quot;:false},{&quot;id&quot;:&quot;ff1660c1-bf8c-3a5e-bb84-9b894804105b&quot;,&quot;itemData&quot;:{&quot;type&quot;:&quot;article-journal&quot;,&quot;id&quot;:&quot;ff1660c1-bf8c-3a5e-bb84-9b894804105b&quot;,&quot;title&quot;:&quot;MNK inhibition sensitizes KRAS-Mutant colorectal cancer to mTORC1 inhibition by reducing eIF4E phosphorylation and C-MYC expression&quot;,&quot;author&quot;:[{&quot;family&quot;:&quot;Knight&quot;,&quot;given&quot;:&quot;John R.P.&quot;,&quot;parse-names&quot;:false,&quot;dropping-particle&quot;:&quot;&quot;,&quot;non-dropping-particle&quot;:&quot;&quot;},{&quot;family&quot;:&quot;Alexandrou&quot;,&quot;given&quot;:&quot;Constantinos&quot;,&quot;parse-names&quot;:false,&quot;dropping-particle&quot;:&quot;&quot;,&quot;non-dropping-particle&quot;:&quot;&quot;},{&quot;family&quot;:&quot;Skalka&quot;,&quot;given&quot;:&quot;George L.&quot;,&quot;parse-names&quot;:false,&quot;dropping-particle&quot;:&quot;&quot;,&quot;non-dropping-particle&quot;:&quot;&quot;},{&quot;family&quot;:&quot;Vlahov&quot;,&quot;given&quot;:&quot;Nikola&quot;,&quot;parse-names&quot;:false,&quot;dropping-particle&quot;:&quot;&quot;,&quot;non-dropping-particle&quot;:&quot;&quot;},{&quot;family&quot;:&quot;Pennel&quot;,&quot;given&quot;:&quot;Kathryn&quot;,&quot;parse-names&quot;:false,&quot;dropping-particle&quot;:&quot;&quot;,&quot;non-dropping-particle&quot;:&quot;&quot;},{&quot;family&quot;:&quot;Officer&quot;,&quot;given&quot;:&quot;Leah&quot;,&quot;parse-names&quot;:false,&quot;dropping-particle&quot;:&quot;&quot;,&quot;non-dropping-particle&quot;:&quot;&quot;},{&quot;family&quot;:&quot;Teodosio&quot;,&quot;given&quot;:&quot;Ana&quot;,&quot;parse-names&quot;:false,&quot;dropping-particle&quot;:&quot;&quot;,&quot;non-dropping-particle&quot;:&quot;&quot;},{&quot;family&quot;:&quot;Kanellos&quot;,&quot;given&quot;:&quot;Georgios&quot;,&quot;parse-names&quot;:false,&quot;dropping-particle&quot;:&quot;&quot;,&quot;non-dropping-particle&quot;:&quot;&quot;},{&quot;family&quot;:&quot;Gay&quot;,&quot;given&quot;:&quot;David M.&quot;,&quot;parse-names&quot;:false,&quot;dropping-particle&quot;:&quot;&quot;,&quot;non-dropping-particle&quot;:&quot;&quot;},{&quot;family&quot;:&quot;May-Wilson&quot;,&quot;given&quot;:&quot;Sebastian&quot;,&quot;parse-names&quot;:false,&quot;dropping-particle&quot;:&quot;&quot;,&quot;non-dropping-particle&quot;:&quot;&quot;},{&quot;family&quot;:&quot;Smith&quot;,&quot;given&quot;:&quot;Ewan M.&quot;,&quot;parse-names&quot;:false,&quot;dropping-particle&quot;:&quot;&quot;,&quot;non-dropping-particle&quot;:&quot;&quot;},{&quot;family&quot;:&quot;Najumudeen&quot;,&quot;given&quot;:&quot;Arafath K.&quot;,&quot;parse-names&quot;:false,&quot;dropping-particle&quot;:&quot;&quot;,&quot;non-dropping-particle&quot;:&quot;&quot;},{&quot;family&quot;:&quot;Gilroy&quot;,&quot;given&quot;:&quot;Kathryn&quot;,&quot;parse-names&quot;:false,&quot;dropping-particle&quot;:&quot;&quot;,&quot;non-dropping-particle&quot;:&quot;&quot;},{&quot;family&quot;:&quot;Ridgway&quot;,&quot;given&quot;:&quot;Rachel A.&quot;,&quot;parse-names&quot;:false,&quot;dropping-particle&quot;:&quot;&quot;,&quot;non-dropping-particle&quot;:&quot;&quot;},{&quot;family&quot;:&quot;Flanagan&quot;,&quot;given&quot;:&quot;Dustin J.&quot;,&quot;parse-names&quot;:false,&quot;dropping-particle&quot;:&quot;&quot;,&quot;non-dropping-particle&quot;:&quot;&quot;},{&quot;family&quot;:&quot;Smith&quot;,&quot;given&quot;:&quot;Rachael C.L.&quot;,&quot;parse-names&quot;:false,&quot;dropping-particle&quot;:&quot;&quot;,&quot;non-dropping-particle&quot;:&quot;&quot;},{&quot;family&quot;:&quot;McDonald&quot;,&quot;given&quot;:&quot;Laura&quot;,&quot;parse-names&quot;:false,&quot;dropping-particle&quot;:&quot;&quot;,&quot;non-dropping-particle&quot;:&quot;&quot;},{&quot;family&quot;:&quot;Mackay&quot;,&quot;given&quot;:&quot;Craig&quot;,&quot;parse-names&quot;:false,&quot;dropping-particle&quot;:&quot;&quot;,&quot;non-dropping-particle&quot;:&quot;&quot;},{&quot;family&quot;:&quot;Cheasty&quot;,&quot;given&quot;:&quot;Anne&quot;,&quot;parse-names&quot;:false,&quot;dropping-particle&quot;:&quot;&quot;,&quot;non-dropping-particle&quot;:&quot;&quot;},{&quot;family&quot;:&quot;McArthur&quot;,&quot;given&quot;:&quot;Kerri&quot;,&quot;parse-names&quot;:false,&quot;dropping-particle&quot;:&quot;&quot;,&quot;non-dropping-particle&quot;:&quot;&quot;},{&quot;family&quot;:&quot;Stanway&quot;,&quot;given&quot;:&quot;Emma&quot;,&quot;parse-names&quot;:false,&quot;dropping-particle&quot;:&quot;&quot;,&quot;non-dropping-particle&quot;:&quot;&quot;},{&quot;family&quot;:&quot;Leach&quot;,&quot;given&quot;:&quot;Joshua D.&quot;,&quot;parse-names&quot;:false,&quot;dropping-particle&quot;:&quot;&quot;,&quot;non-dropping-particle&quot;:&quot;&quot;},{&quot;family&quot;:&quot;Jackstadt&quot;,&quot;given&quot;:&quot;Rene&quot;,&quot;parse-names&quot;:false,&quot;dropping-particle&quot;:&quot;&quot;,&quot;non-dropping-particle&quot;:&quot;&quot;},{&quot;family&quot;:&quot;Waldron&quot;,&quot;given&quot;:&quot;Joseph A.&quot;,&quot;parse-names&quot;:false,&quot;dropping-particle&quot;:&quot;&quot;,&quot;non-dropping-particle&quot;:&quot;&quot;},{&quot;family&quot;:&quot;Campbell&quot;,&quot;given&quot;:&quot;Andrew D.&quot;,&quot;parse-names&quot;:false,&quot;dropping-particle&quot;:&quot;&quot;,&quot;non-dropping-particle&quot;:&quot;&quot;},{&quot;family&quot;:&quot;Vlachogiannis&quot;,&quot;given&quot;:&quot;Georgios&quot;,&quot;parse-names&quot;:false,&quot;dropping-particle&quot;:&quot;&quot;,&quot;non-dropping-particle&quot;:&quot;&quot;},{&quot;family&quot;:&quot;Valeri&quot;,&quot;given&quot;:&quot;Nicola&quot;,&quot;parse-names&quot;:false,&quot;dropping-particle&quot;:&quot;&quot;,&quot;non-dropping-particle&quot;:&quot;&quot;},{&quot;family&quot;:&quot;Haigis&quot;,&quot;given&quot;:&quot;Kevin M.&quot;,&quot;parse-names&quot;:false,&quot;dropping-particle&quot;:&quot;&quot;,&quot;non-dropping-particle&quot;:&quot;&quot;},{&quot;family&quot;:&quot;Sonenberg&quot;,&quot;given&quot;:&quot;Nahum&quot;,&quot;parse-names&quot;:false,&quot;dropping-particle&quot;:&quot;&quot;,&quot;non-dropping-particle&quot;:&quot;&quot;},{&quot;family&quot;:&quot;Proud&quot;,&quot;given&quot;:&quot;Christopher G.&quot;,&quot;parse-names&quot;:false,&quot;dropping-particle&quot;:&quot;&quot;,&quot;non-dropping-particle&quot;:&quot;&quot;},{&quot;family&quot;:&quot;Jones&quot;,&quot;given&quot;:&quot;Neil P.&quot;,&quot;parse-names&quot;:false,&quot;dropping-particle&quot;:&quot;&quot;,&quot;non-dropping-particle&quot;:&quot;&quot;},{&quot;family&quot;:&quot;Swarbrick&quot;,&quot;given&quot;:&quot;Martin E.&quot;,&quot;parse-names&quot;:false,&quot;dropping-particle&quot;:&quot;&quot;,&quot;non-dropping-particle&quot;:&quot;&quot;},{&quot;family&quot;:&quot;McKinnon&quot;,&quot;given&quot;:&quot;Heather J.&quot;,&quot;parse-names&quot;:false,&quot;dropping-particle&quot;:&quot;&quot;,&quot;non-dropping-particle&quot;:&quot;&quot;},{&quot;family&quot;:&quot;Faller&quot;,&quot;given&quot;:&quot;William J.&quot;,&quot;parse-names&quot;:false,&quot;dropping-particle&quot;:&quot;&quot;,&quot;non-dropping-particle&quot;:&quot;&quot;},{&quot;family&quot;:&quot;Quesne&quot;,&quot;given&quot;:&quot;John&quot;,&quot;parse-names&quot;:false,&quot;dropping-particle&quot;:&quot;Le&quot;,&quot;non-dropping-particle&quot;:&quot;&quot;},{&quot;family&quot;:&quot;Edwards&quot;,&quot;given&quot;:&quot;Joanne&quot;,&quot;parse-names&quot;:false,&quot;dropping-particle&quot;:&quot;&quot;,&quot;non-dropping-particle&quot;:&quot;&quot;},{&quot;family&quot;:&quot;Willis&quot;,&quot;given&quot;:&quot;Anne E.&quot;,&quot;parse-names&quot;:false,&quot;dropping-particle&quot;:&quot;&quot;,&quot;non-dropping-particle&quot;:&quot;&quot;},{&quot;family&quot;:&quot;Bushell&quot;,&quot;given&quot;:&quot;Martin&quot;,&quot;parse-names&quot;:false,&quot;dropping-particle&quot;:&quot;&quot;,&quot;non-dropping-particle&quot;:&quot;&quot;},{&quot;family&quot;:&quot;Sansom&quot;,&quot;given&quot;:&quot;Owen J.&quot;,&quot;parse-names&quot;:false,&quot;dropping-particle&quot;:&quot;&quot;,&quot;non-dropping-particle&quot;:&quot;&quot;}],&quot;container-title&quot;:&quot;Cancer Discovery&quot;,&quot;container-title-short&quot;:&quot;Cancer Discov&quot;,&quot;accessed&quot;:{&quot;date-parts&quot;:[[2022,5,25]]},&quot;DOI&quot;:&quot;10.1158/2159-8290.CD-20-0652/333524/AM/MNK-INHIBITION-SENSITIZES-KRAS-MUTANT-COLORECTAL&quot;,&quot;ISSN&quot;:&quot;21598290&quot;,&quot;PMID&quot;:&quot;33328217&quot;,&quot;URL&quot;:&quot;https://aacrjournals.org/cancerdiscovery/article/11/5/1228/666439/MNK-Inhibition-Sensitizes-KRAS-Mutant-Colorectal&quot;,&quot;issued&quot;:{&quot;date-parts&quot;:[[2021,5,1]]},&quot;page&quot;:&quot;1228-1247&quot;,&quot;abstract&quot;:&quot;KRAS-mutant colorectal cancers are resistant to therapeutics, presenting a significant problem for ∼40% of cases. Rapalogs, which inhibit mTORC1 and thus protein synthesis, are significantly less potent in KRAS-mutant colorectal cancer. Using Kras-mutant mouse models and mouse-and patient-derived organoids, we demonstrate that KRAS with G12D mutation fundamentally rewires translation to increase both bulk and mRNA-specific translation initiation. This occurs via the MNK/eIF4E pathway culminating in sustained expression of c-MYC. By genetic and small-molecule targeting of this pathway, we acutely sensitize KRASG12D models to rapamycin via suppression of c-MYC. We show that 45% of colorectal cancers have high signaling through mTORC1 and the MNKs, with this signature correlating with a 3.5-year shorter cancer-specific survival in a subset of patients. This work provides a c-MYC–dependent cotargeting strategy with remarkable potency in multiple Kras-mutant mouse models and metastatic human organoids and identifies a patient population that may benefit from its clinical application. Significance: KRAS mutation and elevated c-MYC are widespread in many tumors but remain predominantly untargetable. We find that mutant KRAS modulates translation, culminating in increased expression of c-MYC. We describe an effective strategy targeting mTORC1 and MNK in KRAS-mutant mouse and human models, pathways that are also commonly co-upregulated in colorectal cancer.&quot;,&quot;publisher&quot;:&quot;American Association for Cancer Research Inc.&quot;,&quot;issue&quot;:&quot;5&quot;,&quot;volume&quot;:&quot;11&quot;},&quot;isTemporary&quot;:false},{&quot;id&quot;:&quot;1e8cca15-7ec6-3a09-8108-0994235bbfe5&quot;,&quot;itemData&quot;:{&quot;type&quot;:&quot;article-journal&quot;,&quot;id&quot;:&quot;1e8cca15-7ec6-3a09-8108-0994235bbfe5&quot;,&quot;title&quot;:&quot;TGFβ pathway limits dedifferentiation following WNT and MAPK pathway activation to suppress intestinal tumourigenesis&quot;,&quot;author&quot;:[{&quot;family&quot;:&quot;Cammareri&quot;,&quot;given&quot;:&quot;Patrizia&quot;,&quot;parse-names&quot;:false,&quot;dropping-particle&quot;:&quot;&quot;,&quot;non-dropping-particle&quot;:&quot;&quot;},{&quot;family&quot;:&quot;Vincent&quot;,&quot;given&quot;:&quot;David F.&quot;,&quot;parse-names&quot;:false,&quot;dropping-particle&quot;:&quot;&quot;,&quot;non-dropping-particle&quot;:&quot;&quot;},{&quot;family&quot;:&quot;Hodder&quot;,&quot;given&quot;:&quot;Michael C.&quot;,&quot;parse-names&quot;:false,&quot;dropping-particle&quot;:&quot;&quot;,&quot;non-dropping-particle&quot;:&quot;&quot;},{&quot;family&quot;:&quot;Ridgway&quot;,&quot;given&quot;:&quot;Rachel A.&quot;,&quot;parse-names&quot;:false,&quot;dropping-particle&quot;:&quot;&quot;,&quot;non-dropping-particle&quot;:&quot;&quot;},{&quot;family&quot;:&quot;Murgia&quot;,&quot;given&quot;:&quot;Claudio&quot;,&quot;parse-names&quot;:false,&quot;dropping-particle&quot;:&quot;&quot;,&quot;non-dropping-particle&quot;:&quot;&quot;},{&quot;family&quot;:&quot;Nobis&quot;,&quot;given&quot;:&quot;Max&quot;,&quot;parse-names&quot;:false,&quot;dropping-particle&quot;:&quot;&quot;,&quot;non-dropping-particle&quot;:&quot;&quot;},{&quot;family&quot;:&quot;Campbell&quot;,&quot;given&quot;:&quot;Andrew D.&quot;,&quot;parse-names&quot;:false,&quot;dropping-particle&quot;:&quot;&quot;,&quot;non-dropping-particle&quot;:&quot;&quot;},{&quot;family&quot;:&quot;Varga&quot;,&quot;given&quot;:&quot;Julia&quot;,&quot;parse-names&quot;:false,&quot;dropping-particle&quot;:&quot;&quot;,&quot;non-dropping-particle&quot;:&quot;&quot;},{&quot;family&quot;:&quot;Huels&quot;,&quot;given&quot;:&quot;David J.&quot;,&quot;parse-names&quot;:false,&quot;dropping-particle&quot;:&quot;&quot;,&quot;non-dropping-particle&quot;:&quot;&quot;},{&quot;family&quot;:&quot;Subramani&quot;,&quot;given&quot;:&quot;Chithra&quot;,&quot;parse-names&quot;:false,&quot;dropping-particle&quot;:&quot;&quot;,&quot;non-dropping-particle&quot;:&quot;&quot;},{&quot;family&quot;:&quot;Prescott&quot;,&quot;given&quot;:&quot;Katie Lh&quot;,&quot;parse-names&quot;:false,&quot;dropping-particle&quot;:&quot;&quot;,&quot;non-dropping-particle&quot;:&quot;&quot;},{&quot;family&quot;:&quot;Nixon&quot;,&quot;given&quot;:&quot;Colin&quot;,&quot;parse-names&quot;:false,&quot;dropping-particle&quot;:&quot;&quot;,&quot;non-dropping-particle&quot;:&quot;&quot;},{&quot;family&quot;:&quot;Hedley&quot;,&quot;given&quot;:&quot;Ann&quot;,&quot;parse-names&quot;:false,&quot;dropping-particle&quot;:&quot;&quot;,&quot;non-dropping-particle&quot;:&quot;&quot;},{&quot;family&quot;:&quot;Barry&quot;,&quot;given&quot;:&quot;Simon T.&quot;,&quot;parse-names&quot;:false,&quot;dropping-particle&quot;:&quot;&quot;,&quot;non-dropping-particle&quot;:&quot;&quot;},{&quot;family&quot;:&quot;Greten&quot;,&quot;given&quot;:&quot;Florian R.&quot;,&quot;parse-names&quot;:false,&quot;dropping-particle&quot;:&quot;&quot;,&quot;non-dropping-particle&quot;:&quot;&quot;},{&quot;family&quot;:&quot;Inman&quot;,&quot;given&quot;:&quot;Gareth J.&quot;,&quot;parse-names&quot;:false,&quot;dropping-particle&quot;:&quot;&quot;,&quot;non-dropping-particle&quot;:&quot;&quot;},{&quot;family&quot;:&quot;Sansom&quot;,&quot;given&quot;:&quot;Owen J.&quot;,&quot;parse-names&quot;:false,&quot;dropping-particle&quot;:&quot;&quot;,&quot;non-dropping-particle&quot;:&quot;&quot;}],&quot;container-title&quot;:&quot;Cell Death &amp; Differentiation 2017 24:10&quot;,&quot;accessed&quot;:{&quot;date-parts&quot;:[[2022,3,22]]},&quot;DOI&quot;:&quot;10.1038/cdd.2017.92&quot;,&quot;ISSN&quot;:&quot;1476-5403&quot;,&quot;PMID&quot;:&quot;28622298&quot;,&quot;URL&quot;:&quot;https://www.nature.com/articles/cdd201792&quot;,&quot;issued&quot;:{&quot;date-parts&quot;:[[2017,6,16]]},&quot;page&quot;:&quot;1681-1693&quot;,&quot;abstract&quot;:&quot;Recent studies have suggested increased plasticity of differentiated cells within the intestine to act both as intestinal stem cells (ISCs) and tumour-initiating cells. However, little is known of the processes that regulate this plasticity. Our previous work has shown that activating mutations of Kras or the NF-κB pathway can drive dedifferentiation of intestinal cells lacking Apc. To investigate this process further, we profiled both cells undergoing dedifferentiation in vitro and tumours generated from these cells in vivo by gene expression analysis. Remarkably, no clear differences were observed in the tumours; however, during dedifferentiation in vitro we found a marked upregulation of TGFβ signalling, a pathway commonly mutated in colorectal cancer (CRC). Genetic inactivation of TGFβ type 1 receptor (Tgfbr1/Alk5) enhanced the ability of KrasG12D/+ mutation to drive dedifferentiation and markedly accelerated tumourigenesis. Mechanistically this is associated with a marked activation of MAPK signalling. Tumourigenesis from differentiated compartments is potently inhibited by MEK inhibition. Taken together, we show that tumours arising in differentiated compartments will be exposed to different suppressive signals, for example, TGFβ and blockade of these makes tumourigenesis more efficient from this compartment.&quot;,&quot;publisher&quot;:&quot;Nature Publishing Group&quot;,&quot;issue&quot;:&quot;10&quot;,&quot;volume&quot;:&quot;24&quot;,&quot;container-title-short&quot;:&quot;&quot;},&quot;isTemporary&quot;:false}]},{&quot;citationID&quot;:&quot;MENDELEY_CITATION_498f9eb2-6b4c-462a-bf62-e89c51fe730d&quot;,&quot;properties&quot;:{&quot;noteIndex&quot;:0},&quot;isEdited&quot;:false,&quot;manualOverride&quot;:{&quot;citeprocText&quot;:&quot;&lt;sup&gt;43&lt;/sup&gt;&quot;,&quot;isManuallyOverridden&quot;:false,&quot;manualOverrideText&quot;:&quot;&quot;},&quot;citationTag&quot;:&quot;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&quot;,&quot;citationItems&quot;:[{&quot;id&quot;:&quot;2a32cddd-2c42-5839-8399-6e5d2d4b84f5&quot;,&quot;itemData&quot;:{&quot;DOI&quot;:&quot;10.1038/s41588-024-01654-5&quot;,&quot;ISSN&quot;:&quot;1546-1718&quot;,&quot;abstract&quot;:&quot;Molecular stratification using gene-level transcriptional data has identified subtypes with distinctive genotypic and phenotypic traits, as exemplified by the consensus molecular subtypes (CMS) in colorectal cancer (CRC). Here, rather than gene-level data, we make use of gene ontology and biological activation state information for initial molecular class discovery. In doing so, we defined three pathway-derived subtypes (PDS) in CRC: PDS1 tumors, which are canonical/LGR5+ stem-rich, highly proliferative and display good prognosis; PDS2 tumors, which are regenerative/ANXA1+ stem-rich, with elevated stromal and immune tumor microenvironmental lineages; and PDS3 tumors, which represent a previously overlooked slow-cycling subset of tumors within CMS2 with reduced stem populations and increased differentiated lineages, particularly enterocytes and enteroendocrine cells, yet display the worst prognosis in locally advanced disease. These PDS3 phenotypic traits are evident across numerous bulk and single-cell datasets, and demark a series of subtle biological states that are currently under-represented in pre-clinical models and are not identified using existing subtyping classifiers. Analysis of colorectal cancer bulk gene expression data at the pathway level identifies a poor-prognosis subtype associated with cell differentiation. The subtypes are reproducible in single-cell data and offer biological insights beyond existing stratification strategies.&quot;,&quot;author&quot;:[{&quot;dropping-particle&quot;:&quot;&quot;,&quot;family&quot;:&quot;Malla&quot;,&quot;given&quot;:&quot;Sudhir B.&quot;,&quot;non-dropping-particle&quot;:&quot;&quot;,&quot;parse-names&quot;:false,&quot;suffix&quot;:&quot;&quot;},{&quot;dropping-particle&quot;:&quot;&quot;,&quot;family&quot;:&quot;Byrne&quot;,&quot;given&quot;:&quot;Ryan M.&quot;,&quot;non-dropping-particle&quot;:&quot;&quot;,&quot;parse-names&quot;:false,&quot;suffix&quot;:&quot;&quot;},{&quot;dropping-particle&quot;:&quot;&quot;,&quot;family&quot;:&quot;Lafarge&quot;,&quot;given&quot;:&quot;Maxime W.&quot;,&quot;non-dropping-particle&quot;:&quot;&quot;,&quot;parse-names&quot;:false,&quot;suffix&quot;:&quot;&quot;},{&quot;dropping-particle&quot;:&quot;&quot;,&quot;family&quot;:&quot;Corry&quot;,&quot;given&quot;:&quot;Shania M.&quot;,&quot;non-dropping-particle&quot;:&quot;&quot;,&quot;parse-names&quot;:false,&quot;suffix&quot;:&quot;&quot;},{&quot;dropping-particle&quot;:&quot;&quot;,&quot;family&quot;:&quot;Fisher&quot;,&quot;given&quot;:&quot;Natalie C.&quot;,&quot;non-dropping-particle&quot;:&quot;&quot;,&quot;parse-names&quot;:false,&quot;suffix&quot;:&quot;&quot;},{&quot;dropping-particle&quot;:&quot;&quot;,&quot;family&quot;:&quot;Tsantoulis&quot;,&quot;given&quot;:&quot;Petros K.&quot;,&quot;non-dropping-particle&quot;:&quot;&quot;,&quot;parse-names&quot;:false,&quot;suffix&quot;:&quot;&quot;},{&quot;dropping-particle&quot;:&quot;&quot;,&quot;family&quot;:&quot;Mills&quot;,&quot;given&quot;:&quot;Megan L.&quot;,&quot;non-dropping-particle&quot;:&quot;&quot;,&quot;parse-names&quot;:false,&quot;suffix&quot;:&quot;&quot;},{&quot;dropping-particle&quot;:&quot;&quot;,&quot;family&quot;:&quot;Ridgway&quot;,&quot;given&quot;:&quot;Rachel A.&quot;,&quot;non-dropping-particle&quot;:&quot;&quot;,&quot;parse-names&quot;:false,&quot;suffix&quot;:&quot;&quot;},{&quot;dropping-particle&quot;:&quot;&quot;,&quot;family&quot;:&quot;Lannagan&quot;,&quot;given&quot;:&quot;Tamsin R. M.&quot;,&quot;non-dropping-particle&quot;:&quot;&quot;,&quot;parse-names&quot;:false,&quot;suffix&quot;:&quot;&quot;},{&quot;dropping-particle&quot;:&quot;&quot;,&quot;family&quot;:&quot;Najumudeen&quot;,&quot;given&quot;:&quot;Arafath K.&quot;,&quot;non-dropping-particle&quot;:&quot;&quot;,&quot;parse-names&quot;:false,&quot;suffix&quot;:&quot;&quot;},{&quot;dropping-particle&quot;:&quot;&quot;,&quot;family&quot;:&quot;Gilroy&quot;,&quot;given&quot;:&quot;Kathryn L.&quot;,&quot;non-dropping-particle&quot;:&quot;&quot;,&quot;parse-names&quot;:false,&quot;suffix&quot;:&quot;&quot;},{&quot;dropping-particle&quot;:&quot;&quot;,&quot;family&quot;:&quot;Amirkhah&quot;,&quot;given&quot;:&quot;Raheleh&quot;,&quot;non-dropping-particle&quot;:&quot;&quot;,&quot;parse-names&quot;:false,&quot;suffix&quot;:&quot;&quot;},{&quot;dropping-particle&quot;:&quot;&quot;,&quot;family&quot;:&quot;Maguire&quot;,&quot;given&quot;:&quot;Sarah L.&quot;,&quot;non-dropping-particle&quot;:&quot;&quot;,&quot;parse-names&quot;:false,&quot;suffix&quot;:&quot;&quot;},{&quot;dropping-particle&quot;:&quot;&quot;,&quot;family&quot;:&quot;Mulholland&quot;,&quot;given&quot;:&quot;Eoghan J.&quot;,&quot;non-dropping-particle&quot;:&quot;&quot;,&quot;parse-names&quot;:false,&quot;suffix&quot;:&quot;&quot;},{&quot;dropping-particle&quot;:&quot;&quot;,&quot;family&quot;:&quot;Belnoue-Davis&quot;,&quot;given&quot;:&quot;Hayley L.&quot;,&quot;non-dropping-particle&quot;:&quot;&quot;,&quot;parse-names&quot;:false,&quot;suffix&quot;:&quot;&quot;},{&quot;dropping-particle&quot;:&quot;&quot;,&quot;family&quot;:&quot;Grassi&quot;,&quot;given&quot;:&quot;Elena&quot;,&quot;non-dropping-particle&quot;:&quot;&quot;,&quot;parse-names&quot;:false,&quot;suffix&quot;:&quot;&quot;},{&quot;dropping-particle&quot;:&quot;&quot;,&quot;family&quot;:&quot;Viviani&quot;,&quot;given&quot;:&quot;Marco&quot;,&quot;non-dropping-particle&quot;:&quot;&quot;,&quot;parse-names&quot;:false,&quot;suffix&quot;:&quot;&quot;},{&quot;dropping-particle&quot;:&quot;&quot;,&quot;family&quot;:&quot;Rogan&quot;,&quot;given&quot;:&quot;Emily&quot;,&quot;non-dropping-particle&quot;:&quot;&quot;,&quot;parse-names&quot;:false,&quot;suffix&quot;:&quot;&quot;},{&quot;dropping-particle&quot;:&quot;&quot;,&quot;family&quot;:&quot;Redmond&quot;,&quot;given&quot;:&quot;Keara L.&quot;,&quot;non-dropping-particle&quot;:&quot;&quot;,&quot;parse-names&quot;:false,&quot;suffix&quot;:&quot;&quot;},{&quot;dropping-particle&quot;:&quot;&quot;,&quot;family&quot;:&quot;Sakhnevych&quot;,&quot;given&quot;:&quot;Svetlana&quot;,&quot;non-dropping-particle&quot;:&quot;&quot;,&quot;parse-names&quot;:false,&quot;suffix&quot;:&quot;&quot;},{&quot;dropping-particle&quot;:&quot;&quot;,&quot;family&quot;:&quot;McCooey&quot;,&quot;given&quot;:&quot;Aoife J.&quot;,&quot;non-dropping-particle&quot;:&quot;&quot;,&quot;parse-names&quot;:false,&quot;suffix&quot;:&quot;&quot;},{&quot;dropping-particle&quot;:&quot;&quot;,&quot;family&quot;:&quot;Bull&quot;,&quot;given&quot;:&quot;Courtney&quot;,&quot;non-dropping-particle&quot;:&quot;&quot;,&quot;parse-names&quot;:false,&quot;suffix&quot;:&quot;&quot;},{&quot;dropping-particle&quot;:&quot;&quot;,&quot;family&quot;:&quot;Hoey&quot;,&quot;given&quot;:&quot;Emily&quot;,&quot;non-dropping-particle&quot;:&quot;&quot;,&quot;parse-names&quot;:false,&quot;suffix&quot;:&quot;&quot;},{&quot;dropping-particle&quot;:&quot;&quot;,&quot;family&quot;:&quot;Sinevici&quot;,&quot;given&quot;:&quot;Nicoleta&quot;,&quot;non-dropping-particle&quot;:&quot;&quot;,&quot;parse-names&quot;:false,&quot;suffix&quot;:&quot;&quot;},{&quot;dropping-particle&quot;:&quot;&quot;,&quot;family&quot;:&quot;Hall&quot;,&quot;given&quot;:&quot;Holly&quot;,&quot;non-dropping-particle&quot;:&quot;&quot;,&quot;parse-names&quot;:false,&quot;suffix&quot;:&quot;&quot;},{&quot;dropping-particle&quot;:&quot;&quot;,&quot;family&quot;:&quot;Ahmaderaghi&quot;,&quot;given&quot;:&quot;Baharak&quot;,&quot;non-dropping-particle&quot;:&quot;&quot;,&quot;parse-names&quot;:false,&quot;suffix&quot;:&quot;&quot;},{&quot;dropping-particle&quot;:&quot;&quot;,&quot;family&quot;:&quot;Domingo&quot;,&quot;given&quot;:&quot;Enric&quot;,&quot;non-dropping-particle&quot;:&quot;&quot;,&quot;parse-names&quot;:false,&quot;suffix&quot;:&quot;&quot;},{&quot;dropping-particle&quot;:&quot;&quot;,&quot;family&quot;:&quot;Blake&quot;,&quot;given&quot;:&quot;Andrew&quot;,&quot;non-dropping-particle&quot;:&quot;&quot;,&quot;parse-names&quot;:false,&quot;suffix&quot;:&quot;&quot;},{&quot;dropping-particle&quot;:&quot;&quot;,&quot;family&quot;:&quot;Richman&quot;,&quot;given&quot;:&quot;Susan D.&quot;,&quot;non-dropping-particle&quot;:&quot;&quot;,&quot;parse-names&quot;:false,&quot;suffix&quot;:&quot;&quot;},{&quot;dropping-particle&quot;:&quot;&quot;,&quot;family&quot;:&quot;Isella&quot;,&quot;given&quot;:&quot;Claudio&quot;,&quot;non-dropping-particle&quot;:&quot;&quot;,&quot;parse-names&quot;:false,&quot;suffix&quot;:&quot;&quot;},{&quot;dropping-particle&quot;:&quot;&quot;,&quot;family&quot;:&quot;Miller&quot;,&quot;given&quot;:&quot;Crispin&quot;,&quot;non-dropping-particle&quot;:&quot;&quot;,&quot;parse-names&quot;:false,&quot;suffix&quot;:&quot;&quot;},{&quot;dropping-particle&quot;:&quot;&quot;,&quot;family&quot;:&quot;Bertotti&quot;,&quot;given&quot;:&quot;Andrea&quot;,&quot;non-dropping-particle&quot;:&quot;&quot;,&quot;parse-names&quot;:false,&quot;suffix&quot;:&quot;&quot;},{&quot;dropping-particle&quot;:&quot;&quot;,&quot;family&quot;:&quot;Trusolino&quot;,&quot;given&quot;:&quot;Livio&quot;,&quot;non-dropping-particle&quot;:&quot;&quot;,&quot;parse-names&quot;:false,&quot;suffix&quot;:&quot;&quot;},{&quot;dropping-particle&quot;:&quot;&quot;,&quot;family&quot;:&quot;Loughrey&quot;,&quot;given&quot;:&quot;Maurice B.&quot;,&quot;non-dropping-particle&quot;:&quot;&quot;,&quot;parse-names&quot;:false,&quot;suffix&quot;:&quot;&quot;},{&quot;dropping-particle&quot;:&quot;&quot;,&quot;family&quot;:&quot;Kerr&quot;,&quot;given&quot;:&quot;Emma M.&quot;,&quot;non-dropping-particle&quot;:&quot;&quot;,&quot;parse-names&quot;:false,&quot;suffix&quot;:&quot;&quot;},{&quot;dropping-particle&quot;:&quot;&quot;,&quot;family&quot;:&quot;Tejpar&quot;,&quot;given&quot;:&quot;Sabine&quot;,&quot;non-dropping-particle&quot;:&quot;&quot;,&quot;parse-names&quot;:false,&quot;suffix&quot;:&quot;&quot;},{&quot;dropping-particle&quot;:&quot;&quot;,&quot;family&quot;:&quot;Maughan&quot;,&quot;given&quot;:&quot;Timothy S.&quot;,&quot;non-dropping-particle&quot;:&quot;&quot;,&quot;parse-names&quot;:false,&quot;suffix&quot;:&quot;&quot;},{&quot;dropping-particle&quot;:&quot;&quot;,&quot;family&quot;:&quot;Lawler&quot;,&quot;given&quot;:&quot;Mark&quot;,&quot;non-dropping-particle&quot;:&quot;&quot;,&quot;parse-names&quot;:false,&quot;suffix&quot;:&quot;&quot;},{&quot;dropping-particle&quot;:&quot;&quot;,&quot;family&quot;:&quot;Campbell&quot;,&quot;given&quot;:&quot;Andrew D.&quot;,&quot;non-dropping-particle&quot;:&quot;&quot;,&quot;parse-names&quot;:false,&quot;suffix&quot;:&quot;&quot;},{&quot;dropping-particle&quot;:&quot;&quot;,&quot;family&quot;:&quot;Leedham&quot;,&quot;given&quot;:&quot;Simon J.&quot;,&quot;non-dropping-particle&quot;:&quot;&quot;,&quot;parse-names&quot;:false,&quot;suffix&quot;:&quot;&quot;},{&quot;dropping-particle&quot;:&quot;&quot;,&quot;family&quot;:&quot;Koelzer&quot;,&quot;given&quot;:&quot;Viktor H.&quot;,&quot;non-dropping-particle&quot;:&quot;&quot;,&quot;parse-names&quot;:false,&quot;suffix&quot;:&quot;&quot;},{&quot;dropping-particle&quot;:&quot;&quot;,&quot;family&quot;:&quot;Sansom&quot;,&quot;given&quot;:&quot;Owen J.&quot;,&quot;non-dropping-particle&quot;:&quot;&quot;,&quot;parse-names&quot;:false,&quot;suffix&quot;:&quot;&quot;},{&quot;dropping-particle&quot;:&quot;&quot;,&quot;family&quot;:&quot;Dunne&quot;,&quot;given&quot;:&quot;Philip D.&quot;,&quot;non-dropping-particle&quot;:&quot;&quot;,&quot;parse-names&quot;:false,&quot;suffix&quot;:&quot;&quot;}],&quot;container-title&quot;:&quot;Nature Genetics 2024&quot;,&quot;id&quot;:&quot;2a32cddd-2c42-5839-8399-6e5d2d4b84f5&quot;,&quot;issued&quot;:{&quot;date-parts&quot;:[[&quot;2024&quot;,&quot;2&quot;,&quot;13&quot;]]},&quot;page&quot;:&quot;1-15&quot;,&quot;publisher&quot;:&quot;Nature Publishing Group&quot;,&quot;title&quot;:&quot;Pathway level subtyping identifies a slow-cycling biological phenotype associated with poor clinical outcomes in colorectal cancer&quot;,&quot;type&quot;:&quot;article-journal&quot;,&quot;container-title-short&quot;:&quot;&quot;},&quot;uris&quot;:[&quot;http://www.mendeley.com/documents/?uuid=a939a6b0-33ba-3ba0-a8a2-ef0c2e92ff96&quot;],&quot;isTemporary&quot;:false,&quot;legacyDesktopId&quot;:&quot;a939a6b0-33ba-3ba0-a8a2-ef0c2e92ff96&quot;}]},{&quot;citationID&quot;:&quot;MENDELEY_CITATION_6e2a7cc7-7cd9-4b30-8ff8-bb3909c15e6e&quot;,&quot;properties&quot;:{&quot;noteIndex&quot;:0},&quot;isEdited&quot;:false,&quot;manualOverride&quot;:{&quot;citeprocText&quot;:&quot;&lt;sup&gt;64&lt;/sup&gt;&quot;,&quot;isManuallyOverridden&quot;:false,&quot;manualOverrideText&quot;:&quot;&quot;},&quot;citationTag&quot;:&quot;MENDELEY_CITATION_v3_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&quot;,&quot;citationItems&quot;:[{&quot;id&quot;:&quot;80a20f51-33c4-5309-a3cc-ec60a60def61&quot;,&quot;itemData&quot;:{&quot;DOI&quot;:&quot;10.1038/s41467-019-11530-0&quot;,&quot;ISSN&quot;:&quot;2041-1723&quot;,&quot;PMID&quot;:&quot;31427573&quot;,&quot;abstract&quot;:&quot;Colorectal cancer (CRC) is increasingly appreciated as a heterogeneous disease, with factors such as microsatellite instability (MSI), cancer subsite within the colon versus rectum, and age of diagnosis associated with specific disease course and therapeutic response. Activating oncogenic mutations in KRAS and NRAS are common in CRC, driving tumor progression and influencing efficacy of both cytotoxic and targeted therapies. The RAS mutational spectrum differs substantially between tumors arising from distinct tissues. Structure-function analysis of relatively common somatic RAS mutations in G12, Q61, and other codons is characterized by differing potency and modes of action. Here we show the mutational profile of KRAS, NRAS, and the less common HRAS in 13,336 CRC tumors, comparing the frequency of specific mutations based on age of diagnosis, MSI status, and colon versus rectum subsite. We identify mutation hotspots, and unexpected differences in mutation spectrum, based on these clinical parameters. Activating oncogenic mutations in KRAS and NRAS are common in colorectal cancer, which is a heterogenous disease. Here, the authors show that the RAS mutation spectrum is markedly different between colon and rectal cancer, and also different based on age of diagnosis and microsatellite instability.&quot;,&quot;author&quot;:[{&quot;dropping-particle&quot;:&quot;&quot;,&quot;family&quot;:&quot;Serebriiskii&quot;,&quot;given&quot;:&quot;Ilya G.&quot;,&quot;non-dropping-particle&quot;:&quot;&quot;,&quot;parse-names&quot;:false,&quot;suffix&quot;:&quot;&quot;},{&quot;dropping-particle&quot;:&quot;&quot;,&quot;family&quot;:&quot;Connelly&quot;,&quot;given&quot;:&quot;Caitlin&quot;,&quot;non-dropping-particle&quot;:&quot;&quot;,&quot;parse-names&quot;:false,&quot;suffix&quot;:&quot;&quot;},{&quot;dropping-particle&quot;:&quot;&quot;,&quot;family&quot;:&quot;Frampton&quot;,&quot;given&quot;:&quot;Garrett&quot;,&quot;non-dropping-particle&quot;:&quot;&quot;,&quot;parse-names&quot;:false,&quot;suffix&quot;:&quot;&quot;},{&quot;dropping-particle&quot;:&quot;&quot;,&quot;family&quot;:&quot;Newberg&quot;,&quot;given&quot;:&quot;Justin&quot;,&quot;non-dropping-particle&quot;:&quot;&quot;,&quot;parse-names&quot;:false,&quot;suffix&quot;:&quot;&quot;},{&quot;dropping-particle&quot;:&quot;&quot;,&quot;family&quot;:&quot;Cooke&quot;,&quot;given&quot;:&quot;Matthew&quot;,&quot;non-dropping-particle&quot;:&quot;&quot;,&quot;parse-names&quot;:false,&quot;suffix&quot;:&quot;&quot;},{&quot;dropping-particle&quot;:&quot;&quot;,&quot;family&quot;:&quot;Miller&quot;,&quot;given&quot;:&quot;Vince&quot;,&quot;non-dropping-particle&quot;:&quot;&quot;,&quot;parse-names&quot;:false,&quot;suffix&quot;:&quot;&quot;},{&quot;dropping-particle&quot;:&quot;&quot;,&quot;family&quot;:&quot;Ali&quot;,&quot;given&quot;:&quot;Siraj&quot;,&quot;non-dropping-particle&quot;:&quot;&quot;,&quot;parse-names&quot;:false,&quot;suffix&quot;:&quot;&quot;},{&quot;dropping-particle&quot;:&quot;&quot;,&quot;family&quot;:&quot;Ross&quot;,&quot;given&quot;:&quot;Jeffrey S.&quot;,&quot;non-dropping-particle&quot;:&quot;&quot;,&quot;parse-names&quot;:false,&quot;suffix&quot;:&quot;&quot;},{&quot;dropping-particle&quot;:&quot;&quot;,&quot;family&quot;:&quot;Handorf&quot;,&quot;given&quot;:&quot;Elizabeth&quot;,&quot;non-dropping-particle&quot;:&quot;&quot;,&quot;parse-names&quot;:false,&quot;suffix&quot;:&quot;&quot;},{&quot;dropping-particle&quot;:&quot;&quot;,&quot;family&quot;:&quot;Arora&quot;,&quot;given&quot;:&quot;Sanjeevani&quot;,&quot;non-dropping-particle&quot;:&quot;&quot;,&quot;parse-names&quot;:false,&quot;suffix&quot;:&quot;&quot;},{&quot;dropping-particle&quot;:&quot;&quot;,&quot;family&quot;:&quot;Lieu&quot;,&quot;given&quot;:&quot;Christopher&quot;,&quot;non-dropping-particle&quot;:&quot;&quot;,&quot;parse-names&quot;:false,&quot;suffix&quot;:&quot;&quot;},{&quot;dropping-particle&quot;:&quot;&quot;,&quot;family&quot;:&quot;Golemis&quot;,&quot;given&quot;:&quot;Erica A.&quot;,&quot;non-dropping-particle&quot;:&quot;&quot;,&quot;parse-names&quot;:false,&quot;suffix&quot;:&quot;&quot;},{&quot;dropping-particle&quot;:&quot;&quot;,&quot;family&quot;:&quot;Meyer&quot;,&quot;given&quot;:&quot;Joshua E.&quot;,&quot;non-dropping-particle&quot;:&quot;&quot;,&quot;parse-names&quot;:false,&quot;suffix&quot;:&quot;&quot;}],&quot;container-title&quot;:&quot;Nature Communications 2019 10:1&quot;,&quot;id&quot;:&quot;80a20f51-33c4-5309-a3cc-ec60a60def61&quot;,&quot;issue&quot;:&quot;1&quot;,&quot;issued&quot;:{&quot;date-parts&quot;:[[&quot;2019&quot;,&quot;8&quot;,&quot;19&quot;]]},&quot;page&quot;:&quot;1-12&quot;,&quot;publisher&quot;:&quot;Nature Publishing Group&quot;,&quot;title&quot;:&quot;Comprehensive characterization of RAS mutations in colon and rectal cancers in old and young patients&quot;,&quot;type&quot;:&quot;article-journal&quot;,&quot;volume&quot;:&quot;10&quot;,&quot;container-title-short&quot;:&quot;&quot;},&quot;uris&quot;:[&quot;http://www.mendeley.com/documents/?uuid=586582d2-fe94-35f5-a39d-2dc677576d87&quot;],&quot;isTemporary&quot;:false,&quot;legacyDesktopId&quot;:&quot;586582d2-fe94-35f5-a39d-2dc677576d87&quot;}]},{&quot;citationID&quot;:&quot;MENDELEY_CITATION_fcb598bd-6a85-4a69-8d23-0bd454891671&quot;,&quot;properties&quot;:{&quot;noteIndex&quot;:0},&quot;isEdited&quot;:false,&quot;manualOverride&quot;:{&quot;citeprocText&quot;:&quot;&lt;sup&gt;65&lt;/sup&gt;&quot;,&quot;isManuallyOverridden&quot;:false,&quot;manualOverrideText&quot;:&quot;&quot;},&quot;citationTag&quot;:&quot;MENDELEY_CITATION_v3_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&quot;,&quot;citationItems&quot;:[{&quot;id&quot;:&quot;2b5838e0-703d-56f2-9997-d1169116867c&quot;,&quot;itemData&quot;:{&quot;DOI&quot;:&quot;10.1056/NEJMRA0707704/SUPPL_FILE/NEJM_CIARDIELLO_1160SA1.PDF&quot;,&quot;ISSN&quot;:&quot;0028-4793&quot;,&quot;PMID&quot;:&quot;18337605&quot;,&quot;abstract&quot;:&quot;A review on epidermal growth factor receptor (EGFR) in human carcinogenesis, development of EGFR antagonists for anticancer therapy, and clin. efficacy of EGFR antagonists in human cancers. Predicting the response to anti-EGFR drugs and future directions are discussed. on SciFinder(R)&quot;,&quot;author&quot;:[{&quot;dropping-particle&quot;:&quot;&quot;,&quot;family&quot;:&quot;Ciardiello&quot;,&quot;given&quot;:&quot;Fortunato&quot;,&quot;non-dropping-particle&quot;:&quot;&quot;,&quot;parse-names&quot;:false,&quot;suffix&quot;:&quot;&quot;},{&quot;dropping-particle&quot;:&quot;&quot;,&quot;family&quot;:&quot;Tortora&quot;,&quot;given&quot;:&quot;Giampaolo&quot;,&quot;non-dropping-particle&quot;:&quot;&quot;,&quot;parse-names&quot;:false,&quot;suffix&quot;:&quot;&quot;}],&quot;container-title&quot;:&quot;New England Journal of Medicine&quot;,&quot;id&quot;:&quot;2b5838e0-703d-56f2-9997-d1169116867c&quot;,&quot;issue&quot;:&quot;11&quot;,&quot;issued&quot;:{&quot;date-parts&quot;:[[&quot;2008&quot;,&quot;3&quot;,&quot;13&quot;]]},&quot;page&quot;:&quot;1160-1174&quot;,&quot;publisher&quot;:&quot;Massachusetts Medical Society&quot;,&quot;title&quot;:&quot;EGFR Antagonists in Cancer Treatment&quot;,&quot;type&quot;:&quot;article-journal&quot;,&quot;volume&quot;:&quot;358&quot;,&quot;container-title-short&quot;:&quot;&quot;},&quot;uris&quot;:[&quot;http://www.mendeley.com/documents/?uuid=ad1e95c9-36c2-3880-b4f8-ca3c11c523ad&quot;],&quot;isTemporary&quot;:false,&quot;legacyDesktopId&quot;:&quot;ad1e95c9-36c2-3880-b4f8-ca3c11c523ad&quot;}]},{&quot;citationID&quot;:&quot;MENDELEY_CITATION_b426fb15-2b68-4a70-ab03-a76cc5882815&quot;,&quot;properties&quot;:{&quot;noteIndex&quot;:0},&quot;isEdited&quot;:false,&quot;manualOverride&quot;:{&quot;citeprocText&quot;:&quot;&lt;sup&gt;32&lt;/sup&gt;&quot;,&quot;isManuallyOverridden&quot;:false,&quot;manualOverrideText&quot;:&quot;&quot;},&quot;citationTag&quot;:&quot;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&quot;,&quot;citationItems&quot;:[{&quot;id&quot;:&quot;37fffe20-984c-5c37-b7f6-000cf0081c60&quot;,&quot;itemData&quot;:{&quot;DOI&quot;:&quot;10.1158/2159-8290.CD-20-0652/333524/AM/MNK-INHIBITION-SENSITIZES-KRAS-MUTANT-COLORECTAL&quot;,&quot;ISSN&quot;:&quot;21598290&quot;,&quot;PMID&quot;:&quot;33328217&quot;,&quot;abstract&quot;:&quot;KRAS-mutant colorectal cancers are resistant to therapeutics, presenting a significant problem for ∼40% of cases. Rapalogs, which inhibit mTORC1 and thus protein synthesis, are significantly less potent in KRAS-mutant colorectal cancer. Using Kras-mutant mouse models and mouse-and patient-derived organoids, we demonstrate that KRAS with G12D mutation fundamentally rewires translation to increase both bulk and mRNA-specific translation initiation. This occurs via the MNK/eIF4E pathway culminating in sustained expression of c-MYC. By genetic and small-molecule targeting of this pathway, we acutely sensitize KRASG12D models to rapamycin via suppression of c-MYC. We show that 45% of colorectal cancers have high signaling through mTORC1 and the MNKs, with this signature correlating with a 3.5-year shorter cancer-specific survival in a subset of patients. This work provides a c-MYC–dependent cotargeting strategy with remarkable potency in multiple Kras-mutant mouse models and metastatic human organoids and identifies a patient population that may benefit from its clinical application. Significance: KRAS mutation and elevated c-MYC are widespread in many tumors but remain predominantly untargetable. We find that mutant KRAS modulates translation, culminating in increased expression of c-MYC. We describe an effective strategy targeting mTORC1 and MNK in KRAS-mutant mouse and human models, pathways that are also commonly co-upregulated in colorectal cancer.&quot;,&quot;author&quot;:[{&quot;dropping-particle&quot;:&quot;&quot;,&quot;family&quot;:&quot;Knight&quot;,&quot;given&quot;:&quot;John R.P.&quot;,&quot;non-dropping-particle&quot;:&quot;&quot;,&quot;parse-names&quot;:false,&quot;suffix&quot;:&quot;&quot;},{&quot;dropping-particle&quot;:&quot;&quot;,&quot;family&quot;:&quot;Alexandrou&quot;,&quot;given&quot;:&quot;Constantinos&quot;,&quot;non-dropping-particle&quot;:&quot;&quot;,&quot;parse-names&quot;:false,&quot;suffix&quot;:&quot;&quot;},{&quot;dropping-particle&quot;:&quot;&quot;,&quot;family&quot;:&quot;Skalka&quot;,&quot;given&quot;:&quot;George L.&quot;,&quot;non-dropping-particle&quot;:&quot;&quot;,&quot;parse-names&quot;:false,&quot;suffix&quot;:&quot;&quot;},{&quot;dropping-particle&quot;:&quot;&quot;,&quot;family&quot;:&quot;Vlahov&quot;,&quot;given&quot;:&quot;Nikola&quot;,&quot;non-dropping-particle&quot;:&quot;&quot;,&quot;parse-names&quot;:false,&quot;suffix&quot;:&quot;&quot;},{&quot;dropping-particle&quot;:&quot;&quot;,&quot;family&quot;:&quot;Pennel&quot;,&quot;given&quot;:&quot;Kathryn&quot;,&quot;non-dropping-particle&quot;:&quot;&quot;,&quot;parse-names&quot;:false,&quot;suffix&quot;:&quot;&quot;},{&quot;dropping-particle&quot;:&quot;&quot;,&quot;family&quot;:&quot;Officer&quot;,&quot;given&quot;:&quot;Leah&quot;,&quot;non-dropping-particle&quot;:&quot;&quot;,&quot;parse-names&quot;:false,&quot;suffix&quot;:&quot;&quot;},{&quot;dropping-particle&quot;:&quot;&quot;,&quot;family&quot;:&quot;Teodosio&quot;,&quot;given&quot;:&quot;Ana&quot;,&quot;non-dropping-particle&quot;:&quot;&quot;,&quot;parse-names&quot;:false,&quot;suffix&quot;:&quot;&quot;},{&quot;dropping-particle&quot;:&quot;&quot;,&quot;family&quot;:&quot;Kanellos&quot;,&quot;given&quot;:&quot;Georgios&quot;,&quot;non-dropping-particle&quot;:&quot;&quot;,&quot;parse-names&quot;:false,&quot;suffix&quot;:&quot;&quot;},{&quot;dropping-particle&quot;:&quot;&quot;,&quot;family&quot;:&quot;Gay&quot;,&quot;given&quot;:&quot;David M.&quot;,&quot;non-dropping-particle&quot;:&quot;&quot;,&quot;parse-names&quot;:false,&quot;suffix&quot;:&quot;&quot;},{&quot;dropping-particle&quot;:&quot;&quot;,&quot;family&quot;:&quot;May-Wilson&quot;,&quot;given&quot;:&quot;Sebastian&quot;,&quot;non-dropping-particle&quot;:&quot;&quot;,&quot;parse-names&quot;:false,&quot;suffix&quot;:&quot;&quot;},{&quot;dropping-particle&quot;:&quot;&quot;,&quot;family&quot;:&quot;Smith&quot;,&quot;given&quot;:&quot;Ewan M.&quot;,&quot;non-dropping-particle&quot;:&quot;&quot;,&quot;parse-names&quot;:false,&quot;suffix&quot;:&quot;&quot;},{&quot;dropping-particle&quot;:&quot;&quot;,&quot;family&quot;:&quot;Najumudeen&quot;,&quot;given&quot;:&quot;Arafath K.&quot;,&quot;non-dropping-particle&quot;:&quot;&quot;,&quot;parse-names&quot;:false,&quot;suffix&quot;:&quot;&quot;},{&quot;dropping-particle&quot;:&quot;&quot;,&quot;family&quot;:&quot;Gilroy&quot;,&quot;given&quot;:&quot;Kathryn&quot;,&quot;non-dropping-particle&quot;:&quot;&quot;,&quot;parse-names&quot;:false,&quot;suffix&quot;:&quot;&quot;},{&quot;dropping-particle&quot;:&quot;&quot;,&quot;family&quot;:&quot;Ridgway&quot;,&quot;given&quot;:&quot;Rachel A.&quot;,&quot;non-dropping-particle&quot;:&quot;&quot;,&quot;parse-names&quot;:false,&quot;suffix&quot;:&quot;&quot;},{&quot;dropping-particle&quot;:&quot;&quot;,&quot;family&quot;:&quot;Flanagan&quot;,&quot;given&quot;:&quot;Dustin J.&quot;,&quot;non-dropping-particle&quot;:&quot;&quot;,&quot;parse-names&quot;:false,&quot;suffix&quot;:&quot;&quot;},{&quot;dropping-particle&quot;:&quot;&quot;,&quot;family&quot;:&quot;Smith&quot;,&quot;given&quot;:&quot;Rachael C.L.&quot;,&quot;non-dropping-particle&quot;:&quot;&quot;,&quot;parse-names&quot;:false,&quot;suffix&quot;:&quot;&quot;},{&quot;dropping-particle&quot;:&quot;&quot;,&quot;family&quot;:&quot;McDonald&quot;,&quot;given&quot;:&quot;Laura&quot;,&quot;non-dropping-particle&quot;:&quot;&quot;,&quot;parse-names&quot;:false,&quot;suffix&quot;:&quot;&quot;},{&quot;dropping-particle&quot;:&quot;&quot;,&quot;family&quot;:&quot;Mackay&quot;,&quot;given&quot;:&quot;Craig&quot;,&quot;non-dropping-particle&quot;:&quot;&quot;,&quot;parse-names&quot;:false,&quot;suffix&quot;:&quot;&quot;},{&quot;dropping-particle&quot;:&quot;&quot;,&quot;family&quot;:&quot;Cheasty&quot;,&quot;given&quot;:&quot;Anne&quot;,&quot;non-dropping-particle&quot;:&quot;&quot;,&quot;parse-names&quot;:false,&quot;suffix&quot;:&quot;&quot;},{&quot;dropping-particle&quot;:&quot;&quot;,&quot;family&quot;:&quot;McArthur&quot;,&quot;given&quot;:&quot;Kerri&quot;,&quot;non-dropping-particle&quot;:&quot;&quot;,&quot;parse-names&quot;:false,&quot;suffix&quot;:&quot;&quot;},{&quot;dropping-particle&quot;:&quot;&quot;,&quot;family&quot;:&quot;Stanway&quot;,&quot;given&quot;:&quot;Emma&quot;,&quot;non-dropping-particle&quot;:&quot;&quot;,&quot;parse-names&quot;:false,&quot;suffix&quot;:&quot;&quot;},{&quot;dropping-particle&quot;:&quot;&quot;,&quot;family&quot;:&quot;Leach&quot;,&quot;given&quot;:&quot;Joshua D.&quot;,&quot;non-dropping-particle&quot;:&quot;&quot;,&quot;parse-names&quot;:false,&quot;suffix&quot;:&quot;&quot;},{&quot;dropping-particle&quot;:&quot;&quot;,&quot;family&quot;:&quot;Jackstadt&quot;,&quot;given&quot;:&quot;Rene&quot;,&quot;non-dropping-particle&quot;:&quot;&quot;,&quot;parse-names&quot;:false,&quot;suffix&quot;:&quot;&quot;},{&quot;dropping-particle&quot;:&quot;&quot;,&quot;family&quot;:&quot;Waldron&quot;,&quot;given&quot;:&quot;Joseph A.&quot;,&quot;non-dropping-particle&quot;:&quot;&quot;,&quot;parse-names&quot;:false,&quot;suffix&quot;:&quot;&quot;},{&quot;dropping-particle&quot;:&quot;&quot;,&quot;family&quot;:&quot;Campbell&quot;,&quot;given&quot;:&quot;Andrew D.&quot;,&quot;non-dropping-particle&quot;:&quot;&quot;,&quot;parse-names&quot;:false,&quot;suffix&quot;:&quot;&quot;},{&quot;dropping-particle&quot;:&quot;&quot;,&quot;family&quot;:&quot;Vlachogiannis&quot;,&quot;given&quot;:&quot;Georgios&quot;,&quot;non-dropping-particle&quot;:&quot;&quot;,&quot;parse-names&quot;:false,&quot;suffix&quot;:&quot;&quot;},{&quot;dropping-particle&quot;:&quot;&quot;,&quot;family&quot;:&quot;Valeri&quot;,&quot;given&quot;:&quot;Nicola&quot;,&quot;non-dropping-particle&quot;:&quot;&quot;,&quot;parse-names&quot;:false,&quot;suffix&quot;:&quot;&quot;},{&quot;dropping-particle&quot;:&quot;&quot;,&quot;family&quot;:&quot;Haigis&quot;,&quot;given&quot;:&quot;Kevin M.&quot;,&quot;non-dropping-particle&quot;:&quot;&quot;,&quot;parse-names&quot;:false,&quot;suffix&quot;:&quot;&quot;},{&quot;dropping-particle&quot;:&quot;&quot;,&quot;family&quot;:&quot;Sonenberg&quot;,&quot;given&quot;:&quot;Nahum&quot;,&quot;non-dropping-particle&quot;:&quot;&quot;,&quot;parse-names&quot;:false,&quot;suffix&quot;:&quot;&quot;},{&quot;dropping-particle&quot;:&quot;&quot;,&quot;family&quot;:&quot;Proud&quot;,&quot;given&quot;:&quot;Christopher G.&quot;,&quot;non-dropping-particle&quot;:&quot;&quot;,&quot;parse-names&quot;:false,&quot;suffix&quot;:&quot;&quot;},{&quot;dropping-particle&quot;:&quot;&quot;,&quot;family&quot;:&quot;Jones&quot;,&quot;given&quot;:&quot;Neil P.&quot;,&quot;non-dropping-particle&quot;:&quot;&quot;,&quot;parse-names&quot;:false,&quot;suffix&quot;:&quot;&quot;},{&quot;dropping-particle&quot;:&quot;&quot;,&quot;family&quot;:&quot;Swarbrick&quot;,&quot;given&quot;:&quot;Martin E.&quot;,&quot;non-dropping-particle&quot;:&quot;&quot;,&quot;parse-names&quot;:false,&quot;suffix&quot;:&quot;&quot;},{&quot;dropping-particle&quot;:&quot;&quot;,&quot;family&quot;:&quot;McKinnon&quot;,&quot;given&quot;:&quot;Heather J.&quot;,&quot;non-dropping-particle&quot;:&quot;&quot;,&quot;parse-names&quot;:false,&quot;suffix&quot;:&quot;&quot;},{&quot;dropping-particle&quot;:&quot;&quot;,&quot;family&quot;:&quot;Faller&quot;,&quot;given&quot;:&quot;William J.&quot;,&quot;non-dropping-particle&quot;:&quot;&quot;,&quot;parse-names&quot;:false,&quot;suffix&quot;:&quot;&quot;},{&quot;dropping-particle&quot;:&quot;Le&quot;,&quot;family&quot;:&quot;Quesne&quot;,&quot;given&quot;:&quot;John&quot;,&quot;non-dropping-particle&quot;:&quot;&quot;,&quot;parse-names&quot;:false,&quot;suffix&quot;:&quot;&quot;},{&quot;dropping-particle&quot;:&quot;&quot;,&quot;family&quot;:&quot;Edwards&quot;,&quot;given&quot;:&quot;Joanne&quot;,&quot;non-dropping-particle&quot;:&quot;&quot;,&quot;parse-names&quot;:false,&quot;suffix&quot;:&quot;&quot;},{&quot;dropping-particle&quot;:&quot;&quot;,&quot;family&quot;:&quot;Willis&quot;,&quot;given&quot;:&quot;Anne E.&quot;,&quot;non-dropping-particle&quot;:&quot;&quot;,&quot;parse-names&quot;:false,&quot;suffix&quot;:&quot;&quot;},{&quot;dropping-particle&quot;:&quot;&quot;,&quot;family&quot;:&quot;Bushell&quot;,&quot;given&quot;:&quot;Martin&quot;,&quot;non-dropping-particle&quot;:&quot;&quot;,&quot;parse-names&quot;:false,&quot;suffix&quot;:&quot;&quot;},{&quot;dropping-particle&quot;:&quot;&quot;,&quot;family&quot;:&quot;Sansom&quot;,&quot;given&quot;:&quot;Owen J.&quot;,&quot;non-dropping-particle&quot;:&quot;&quot;,&quot;parse-names&quot;:false,&quot;suffix&quot;:&quot;&quot;}],&quot;container-title&quot;:&quot;Cancer Discovery&quot;,&quot;id&quot;:&quot;37fffe20-984c-5c37-b7f6-000cf0081c60&quot;,&quot;issue&quot;:&quot;5&quot;,&quot;issued&quot;:{&quot;date-parts&quot;:[[&quot;2021&quot;,&quot;5&quot;,&quot;1&quot;]]},&quot;page&quot;:&quot;1228-1247&quot;,&quot;publisher&quot;:&quot;American Association for Cancer Research Inc.&quot;,&quot;title&quot;:&quot;MNK inhibition sensitizes KRAS-Mutant colorectal cancer to mTORC1 inhibition by reducing eIF4E phosphorylation and C-MYC expression&quot;,&quot;type&quot;:&quot;article-journal&quot;,&quot;volume&quot;:&quot;11&quot;,&quot;container-title-short&quot;:&quot;Cancer Discov&quot;},&quot;uris&quot;:[&quot;http://www.mendeley.com/documents/?uuid=ff1660c1-bf8c-3a5e-bb84-9b894804105b&quot;],&quot;isTemporary&quot;:false,&quot;legacyDesktopId&quot;:&quot;ff1660c1-bf8c-3a5e-bb84-9b894804105b&quot;}]},{&quot;citationID&quot;:&quot;MENDELEY_CITATION_f96c38d1-40b1-4741-b634-7a03dc21d678&quot;,&quot;properties&quot;:{&quot;noteIndex&quot;:0},&quot;isEdited&quot;:false,&quot;manualOverride&quot;:{&quot;citeprocText&quot;:&quot;&lt;sup&gt;66,67&lt;/sup&gt;&quot;,&quot;isManuallyOverridden&quot;:false,&quot;manualOverrideText&quot;:&quot;&quot;},&quot;citationTag&quot;:&quot;MENDELEY_CITATION_v3_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&quot;,&quot;citationItems&quot;:[{&quot;id&quot;:&quot;c947ea62-e037-5147-b3c0-fcdcecd2bf71&quot;,&quot;itemData&quot;:{&quot;DOI&quot;:&quot;10.1038/s41419-018-0776-6&quot;,&quot;ISBN&quot;:&quot;4141901807766&quot;,&quot;ISSN&quot;:&quot;2041-4889&quot;,&quot;PMID&quot;:&quot;29970892&quot;,&quot;abstract&quot;:&quot;Chemotherapy represents an important treatment option for colorectal cancer (CRC), but only half of the patients benefit from these regimens. We explored the potential predicting value and mechanism of PIK3CA mutation in CRC chemotherapy. CRC specimens from 440 patients were retrospectively collected and examined with a fluorescence PCR-based method. The correlation of first-line chemotherapy response and PIK3CA mutation was evaluated according to follow-up and medical records. The underlying mechanism of PIK3CA mutation in chemotherapy resistance was assessed with CRC tumors and primary cells. The mutation frequency of the PIK3CA gene in CRC patients was 9.55%, which was correlated with late TNM staging and lower histological grade. The CRC patients with PIK3A mutation showed worse response to first-line chemotherapy than those without PIK3CA mutation. PIK3A mutation tumor cells showed poor sensitivity to first-line chemotherapy in vitro and in vivo. PIK3CA mutation induced PI3K/Akt signaling activation to increase LGR5+ CRC stem cells survival and proliferation, from which lead to chemotherapy resistance. Furthermore, PIK3CA mutation/LGR5+ expression was an independent detrimental factor for CRC patients. Our findings indicated that PIK3CA mutation induced PI3K/Akt activation contributed to CRC stem cells survival and proliferation, from which cells further resistance to chemotherapy. PIK3CA mutation/LGR5+ expression was a potential biomarker for monitoring chemotherapy resistance in CRC.&quot;,&quot;author&quot;:[{&quot;dropping-particle&quot;:&quot;&quot;,&quot;family&quot;:&quot;Wang&quot;,&quot;given&quot;:&quot;Qiang&quot;,&quot;non-dropping-particle&quot;:&quot;&quot;,&quot;parse-names&quot;:false,&quot;suffix&quot;:&quot;&quot;},{&quot;dropping-particle&quot;:&quot;&quot;,&quot;family&quot;:&quot;Shi&quot;,&quot;given&quot;:&quot;Yan Long&quot;,&quot;non-dropping-particle&quot;:&quot;&quot;,&quot;parse-names&quot;:false,&quot;suffix&quot;:&quot;&quot;},{&quot;dropping-particle&quot;:&quot;&quot;,&quot;family&quot;:&quot;Zhou&quot;,&quot;given&quot;:&quot;Kai&quot;,&quot;non-dropping-particle&quot;:&quot;&quot;,&quot;parse-names&quot;:false,&quot;suffix&quot;:&quot;&quot;},{&quot;dropping-particle&quot;:&quot;&quot;,&quot;family&quot;:&quot;Wang&quot;,&quot;given&quot;:&quot;Li Li&quot;,&quot;non-dropping-particle&quot;:&quot;&quot;,&quot;parse-names&quot;:false,&quot;suffix&quot;:&quot;&quot;},{&quot;dropping-particle&quot;:&quot;&quot;,&quot;family&quot;:&quot;Yan&quot;,&quot;given&quot;:&quot;Ze Xuan&quot;,&quot;non-dropping-particle&quot;:&quot;&quot;,&quot;parse-names&quot;:false,&quot;suffix&quot;:&quot;&quot;},{&quot;dropping-particle&quot;:&quot;&quot;,&quot;family&quot;:&quot;Liu&quot;,&quot;given&quot;:&quot;Yu Lin&quot;,&quot;non-dropping-particle&quot;:&quot;&quot;,&quot;parse-names&quot;:false,&quot;suffix&quot;:&quot;&quot;},{&quot;dropping-particle&quot;:&quot;&quot;,&quot;family&quot;:&quot;Xu&quot;,&quot;given&quot;:&quot;Li Li&quot;,&quot;non-dropping-particle&quot;:&quot;&quot;,&quot;parse-names&quot;:false,&quot;suffix&quot;:&quot;&quot;},{&quot;dropping-particle&quot;:&quot;&quot;,&quot;family&quot;:&quot;Zhao&quot;,&quot;given&quot;:&quot;Shi Wei&quot;,&quot;non-dropping-particle&quot;:&quot;&quot;,&quot;parse-names&quot;:false,&quot;suffix&quot;:&quot;&quot;},{&quot;dropping-particle&quot;:&quot;&quot;,&quot;family&quot;:&quot;Chu&quot;,&quot;given&quot;:&quot;Hui Li&quot;,&quot;non-dropping-particle&quot;:&quot;&quot;,&quot;parse-names&quot;:false,&quot;suffix&quot;:&quot;&quot;},{&quot;dropping-particle&quot;:&quot;&quot;,&quot;family&quot;:&quot;Shi&quot;,&quot;given&quot;:&quot;Ting Ting&quot;,&quot;non-dropping-particle&quot;:&quot;&quot;,&quot;parse-names&quot;:false,&quot;suffix&quot;:&quot;&quot;},{&quot;dropping-particle&quot;:&quot;&quot;,&quot;family&quot;:&quot;Ma&quot;,&quot;given&quot;:&quot;Qing Hua&quot;,&quot;non-dropping-particle&quot;:&quot;&quot;,&quot;parse-names&quot;:false,&quot;suffix&quot;:&quot;&quot;},{&quot;dropping-particle&quot;:&quot;&quot;,&quot;family&quot;:&quot;Bi&quot;,&quot;given&quot;:&quot;Jingwang&quot;,&quot;non-dropping-particle&quot;:&quot;&quot;,&quot;parse-names&quot;:false,&quot;suffix&quot;:&quot;&quot;}],&quot;container-title&quot;:&quot;Cell Death &amp; Disease 2018 9:7&quot;,&quot;id&quot;:&quot;c947ea62-e037-5147-b3c0-fcdcecd2bf71&quot;,&quot;issue&quot;:&quot;7&quot;,&quot;issued&quot;:{&quot;date-parts&quot;:[[&quot;2018&quot;,&quot;7&quot;,&quot;3&quot;]]},&quot;page&quot;:&quot;1-11&quot;,&quot;publisher&quot;:&quot;Nature Publishing Group&quot;,&quot;title&quot;:&quot;PIK3CA mutations confer resistance to first-line chemotherapy in colorectal cancer&quot;,&quot;type&quot;:&quot;article-journal&quot;,&quot;volume&quot;:&quot;9&quot;,&quot;container-title-short&quot;:&quot;&quot;},&quot;uris&quot;:[&quot;http://www.mendeley.com/documents/?uuid=8216509c-de55-3cd3-8d63-3feb8c03c702&quot;],&quot;isTemporary&quot;:false,&quot;legacyDesktopId&quot;:&quot;8216509c-de55-3cd3-8d63-3feb8c03c702&quot;},{&quot;id&quot;:&quot;6f68a05f-7e62-514e-8cac-ce3f5ac557e6&quot;,&quot;itemData&quot;:{&quot;DOI&quot;:&quot;10.3389/fonc.2019.00965&quot;,&quot;ISSN&quot;:&quot;2234-943X&quot;,&quot;abstract&quot;:&quot;Cancer is a devastating disease process that touches the lives of millions worldwide. Despite advances in our understanding of the genomic architecture of cancers and the mechanisms that underlie cancer development, a great therapeutic challenge remains. Here, we revisit the birthplace of cancer biology and review how one of the first discovered oncogenes, RAS, drives cancers in new and unexpected ways. As our understanding of oncogenic signaling has evolved, it is clear that RAS signaling is not homogenous, but activates distinct downstream effectors in different cancer types and grades. RAS signaling is tightly controlled through a series of post-transcriptional mechanisms, which are frequently distorted in the context of cancer, and establish key metabolic and immunologic states that support cancer growth, migration, survival, metastasis, and plasticity. While targeting RAS has been fiercely pursued for decades, new strategies have recently emerged with the potential for therapeutic efficacy. Thus, understanding the complexities of RAS biology may translate into improved therapies for patients with RAS-driven cancers.&quot;,&quot;author&quot;:[{&quot;dropping-particle&quot;:&quot;&quot;,&quot;family&quot;:&quot;Gimple&quot;,&quot;given&quot;:&quot;Ryan C.&quot;,&quot;non-dropping-particle&quot;:&quot;&quot;,&quot;parse-names&quot;:false,&quot;suffix&quot;:&quot;&quot;},{&quot;dropping-particle&quot;:&quot;&quot;,&quot;family&quot;:&quot;Wang&quot;,&quot;given&quot;:&quot;Xiuxing&quot;,&quot;non-dropping-particle&quot;:&quot;&quot;,&quot;parse-names&quot;:false,&quot;suffix&quot;:&quot;&quot;}],&quot;container-title&quot;:&quot;Frontiers in Oncology&quot;,&quot;id&quot;:&quot;6f68a05f-7e62-514e-8cac-ce3f5ac557e6&quot;,&quot;issued&quot;:{&quot;date-parts&quot;:[[&quot;2019&quot;,&quot;9&quot;,&quot;24&quot;]]},&quot;page&quot;:&quot;965&quot;,&quot;publisher&quot;:&quot;Frontiers&quot;,&quot;title&quot;:&quot;RAS: Striking at the Core of the Oncogenic Circuitry&quot;,&quot;type&quot;:&quot;article-journal&quot;,&quot;volume&quot;:&quot;9&quot;,&quot;container-title-short&quot;:&quot;Front Oncol&quot;},&quot;uris&quot;:[&quot;http://www.mendeley.com/documents/?uuid=815a3c51-6f95-3a5e-830d-d42ca6ef5738&quot;],&quot;isTemporary&quot;:false,&quot;legacyDesktopId&quot;:&quot;815a3c51-6f95-3a5e-830d-d42ca6ef5738&quot;}]},{&quot;citationID&quot;:&quot;MENDELEY_CITATION_32cf30db-a179-43de-8149-4b859227c4d6&quot;,&quot;properties&quot;:{&quot;noteIndex&quot;:0},&quot;isEdited&quot;:false,&quot;manualOverride&quot;:{&quot;citeprocText&quot;:&quot;&lt;sup&gt;68&lt;/sup&gt;&quot;,&quot;isManuallyOverridden&quot;:false,&quot;manualOverrideText&quot;:&quot;&quot;},&quot;citationTag&quot;:&quot;MENDELEY_CITATION_v3_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&quot;,&quot;citationItems&quot;:[{&quot;id&quot;:&quot;4c09fc83-b2fc-5cd4-9fdf-8b0ea5b3a720&quot;,&quot;itemData&quot;:{&quot;DOI&quot;:&quot;10.1158/0008-5472.CAN-08-0755&quot;,&quot;ISSN&quot;:&quot;0008-5472&quot;,&quot;PMID&quot;:&quot;18829572&quot;,&quot;abstract&quot;:&quot;Mutations in genes functioning in different pathways frequently occur together in the same cancer, whereas mutations in the same pathway tend to be mutually exclusive. However, the majority of colon, breast, and endometrial cancers that possess mutations in PIK3CA, the catalytic subunit p110α of phosphatidylinositol 3′-kinase (PI3K), also possess mutations or alterations in genes upstream of PI3K such as Ras, ERBB2/ ERBB3, or PTEN. PIK3CA mutations occur almost exclusively in invasive tumors, whereas upstream mutations occur as frequently in early-stage and late-stage tumors, suggesting that PIK3CA mutation is a late-stage event that may augment earlier activation of the PI3K pathway. Consistent with this, we find that levels of p-AKT (Ser473) induced by mutant Ras or knockdown of PTEN were dramatically increased by addition of mutant PIK3CA. Soft agar assays revealed that anchorage-independent growth induced by mutant Ras was greatly increased in the presence of mutant PIK3CA. In breast, colon, and endometrial cancers in which the PI3K pathway is activated by a combination of mutant PIK3CA and alterations in Ras, ERBB2/3, or PTEN, signaling to downstream elements such as Akt was mediated exclusively by the p110α isoform, rather than a combination of different PI3K isoforms. Our data therefore suggest that in tumors with co-occurring mutations in multiple components of the PI3K pathway, selective inhibition of the α isoform of p110 is an attractive therapeutic strategy, especially for late-stage tumors. ©2008 American Association for Cancer Research.&quot;,&quot;author&quot;:[{&quot;dropping-particle&quot;:&quot;&quot;,&quot;family&quot;:&quot;Oda&quot;,&quot;given&quot;:&quot;Katsutoshi&quot;,&quot;non-dropping-particle&quot;:&quot;&quot;,&quot;parse-names&quot;:false,&quot;suffix&quot;:&quot;&quot;},{&quot;dropping-particle&quot;:&quot;&quot;,&quot;family&quot;:&quot;Okada&quot;,&quot;given&quot;:&quot;Jennifer&quot;,&quot;non-dropping-particle&quot;:&quot;&quot;,&quot;parse-names&quot;:false,&quot;suffix&quot;:&quot;&quot;},{&quot;dropping-particle&quot;:&quot;&quot;,&quot;family&quot;:&quot;Timmerman&quot;,&quot;given&quot;:&quot;Luika&quot;,&quot;non-dropping-particle&quot;:&quot;&quot;,&quot;parse-names&quot;:false,&quot;suffix&quot;:&quot;&quot;},{&quot;dropping-particle&quot;:&quot;&quot;,&quot;family&quot;:&quot;Rodriguez-Viciana&quot;,&quot;given&quot;:&quot;Pablo&quot;,&quot;non-dropping-particle&quot;:&quot;&quot;,&quot;parse-names&quot;:false,&quot;suffix&quot;:&quot;&quot;},{&quot;dropping-particle&quot;:&quot;&quot;,&quot;family&quot;:&quot;Stokoe&quot;,&quot;given&quot;:&quot;David&quot;,&quot;non-dropping-particle&quot;:&quot;&quot;,&quot;parse-names&quot;:false,&quot;suffix&quot;:&quot;&quot;},{&quot;dropping-particle&quot;:&quot;&quot;,&quot;family&quot;:&quot;Shoji&quot;,&quot;given&quot;:&quot;Keiko&quot;,&quot;non-dropping-particle&quot;:&quot;&quot;,&quot;parse-names&quot;:false,&quot;suffix&quot;:&quot;&quot;},{&quot;dropping-particle&quot;:&quot;&quot;,&quot;family&quot;:&quot;Taketani&quot;,&quot;given&quot;:&quot;Yuji&quot;,&quot;non-dropping-particle&quot;:&quot;&quot;,&quot;parse-names&quot;:false,&quot;suffix&quot;:&quot;&quot;},{&quot;dropping-particle&quot;:&quot;&quot;,&quot;family&quot;:&quot;Kuramoto&quot;,&quot;given&quot;:&quot;Hiroyuki&quot;,&quot;non-dropping-particle&quot;:&quot;&quot;,&quot;parse-names&quot;:false,&quot;suffix&quot;:&quot;&quot;},{&quot;dropping-particle&quot;:&quot;&quot;,&quot;family&quot;:&quot;Knight&quot;,&quot;given&quot;:&quot;Zachary A.&quot;,&quot;non-dropping-particle&quot;:&quot;&quot;,&quot;parse-names&quot;:false,&quot;suffix&quot;:&quot;&quot;},{&quot;dropping-particle&quot;:&quot;&quot;,&quot;family&quot;:&quot;Shokat&quot;,&quot;given&quot;:&quot;Kevan M.&quot;,&quot;non-dropping-particle&quot;:&quot;&quot;,&quot;parse-names&quot;:false,&quot;suffix&quot;:&quot;&quot;},{&quot;dropping-particle&quot;:&quot;&quot;,&quot;family&quot;:&quot;McCormick&quot;,&quot;given&quot;:&quot;Frank&quot;,&quot;non-dropping-particle&quot;:&quot;&quot;,&quot;parse-names&quot;:false,&quot;suffix&quot;:&quot;&quot;}],&quot;container-title&quot;:&quot;Cancer Research&quot;,&quot;id&quot;:&quot;4c09fc83-b2fc-5cd4-9fdf-8b0ea5b3a720&quot;,&quot;issue&quot;:&quot;19&quot;,&quot;issued&quot;:{&quot;date-parts&quot;:[[&quot;2008&quot;,&quot;10&quot;,&quot;1&quot;]]},&quot;page&quot;:&quot;8127-8136&quot;,&quot;publisher&quot;:&quot;American Association for Cancer Research&quot;,&quot;title&quot;:&quot;PIK3CA Cooperates with Other Phosphatidylinositol 3′-Kinase Pathway Mutations to Effect Oncogenic Transformation&quot;,&quot;type&quot;:&quot;article-journal&quot;,&quot;volume&quot;:&quot;68&quot;,&quot;container-title-short&quot;:&quot;Cancer Res&quot;},&quot;uris&quot;:[&quot;http://www.mendeley.com/documents/?uuid=228c35cc-67b2-3873-974e-38801ff3553a&quot;],&quot;isTemporary&quot;:false,&quot;legacyDesktopId&quot;:&quot;228c35cc-67b2-3873-974e-38801ff3553a&quot;}]},{&quot;citationID&quot;:&quot;MENDELEY_CITATION_bad643d2-621e-432c-8a98-78027488f7da&quot;,&quot;properties&quot;:{&quot;noteIndex&quot;:0},&quot;isEdited&quot;:false,&quot;manualOverride&quot;:{&quot;citeprocText&quot;:&quot;&lt;sup&gt;69&lt;/sup&gt;&quot;,&quot;isManuallyOverridden&quot;:false,&quot;manualOverrideText&quot;:&quot;&quot;},&quot;citationTag&quot;:&quot;MENDELEY_CITATION_v3_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&quot;,&quot;citationItems&quot;:[{&quot;id&quot;:&quot;a0366a89-d5e9-5e80-a7bf-bea1cc63ea79&quot;,&quot;itemData&quot;:{&quot;DOI&quot;:&quot;10.1158/0008-5472.CAN-11-4097&quot;,&quot;ISSN&quot;:&quot;1538-7445&quot;,&quot;PMID&quot;:&quot;22525701&quot;,&quot;abstract&quot;:&quot;Aberrations in the phosphoinositide 3-kinase (PI3K) signaling pathway play a key role in the pathogenesis of numerous cancers by altering cellular growth, metabolism, proliferation, and apoptosis. Mutations in the catalytic domain of PI3K that generate a dominantly active kinase are commonly found in human colorectal cancers and have been thought to drive tumor progression but not initiation. However, the effects of constitutively activated PI3K upon the intestinal mucosa have not been previously studied in animal models. Here, we show that the expression of a dominantly active form of the PI3K protein in the mouse intestine results in hyperplasia and advanced neoplasia. Mice expressing constitutively active PI3K in the epithelial cells of the distal small bowel and colon rapidly developed invasive adenocarcinomas in the colon that spread into the mesentery and adjacent organs. The histologic characteristics of these tumors were strikingly similar to invasive mucinous colon cancers in humans. Interestingly, these tumors formed without a benign polypoid intermediary, consistent with the lack of aberrant WNT signaling observed. Together, our findings indicate a noncanonical mechanism of colon tumor initiation that is mediated through activation of PI3K. This unique model has the potential to further our understanding of human disease and facilitate the development of therapeutics through pharmacologic screening and biomarker identification.&quot;,&quot;author&quot;:[{&quot;dropping-particle&quot;:&quot;&quot;,&quot;family&quot;:&quot;Leystra&quot;,&quot;given&quot;:&quot;Alyssa A&quot;,&quot;non-dropping-particle&quot;:&quot;&quot;,&quot;parse-names&quot;:false,&quot;suffix&quot;:&quot;&quot;},{&quot;dropping-particle&quot;:&quot;&quot;,&quot;family&quot;:&quot;Deming&quot;,&quot;given&quot;:&quot;Dustin A&quot;,&quot;non-dropping-particle&quot;:&quot;&quot;,&quot;parse-names&quot;:false,&quot;suffix&quot;:&quot;&quot;},{&quot;dropping-particle&quot;:&quot;&quot;,&quot;family&quot;:&quot;Zahm&quot;,&quot;given&quot;:&quot;Christopher D&quot;,&quot;non-dropping-particle&quot;:&quot;&quot;,&quot;parse-names&quot;:false,&quot;suffix&quot;:&quot;&quot;},{&quot;dropping-particle&quot;:&quot;&quot;,&quot;family&quot;:&quot;Farhoud&quot;,&quot;given&quot;:&quot;Mohammed&quot;,&quot;non-dropping-particle&quot;:&quot;&quot;,&quot;parse-names&quot;:false,&quot;suffix&quot;:&quot;&quot;},{&quot;dropping-particle&quot;:&quot;&quot;,&quot;family&quot;:&quot;Olson&quot;,&quot;given&quot;:&quot;Terrah J Paul&quot;,&quot;non-dropping-particle&quot;:&quot;&quot;,&quot;parse-names&quot;:false,&quot;suffix&quot;:&quot;&quot;},{&quot;dropping-particle&quot;:&quot;&quot;,&quot;family&quot;:&quot;Hadac&quot;,&quot;given&quot;:&quot;Jamie N&quot;,&quot;non-dropping-particle&quot;:&quot;&quot;,&quot;parse-names&quot;:false,&quot;suffix&quot;:&quot;&quot;},{&quot;dropping-particle&quot;:&quot;&quot;,&quot;family&quot;:&quot;Nettekoven&quot;,&quot;given&quot;:&quot;Laura A&quot;,&quot;non-dropping-particle&quot;:&quot;&quot;,&quot;parse-names&quot;:false,&quot;suffix&quot;:&quot;&quot;},{&quot;dropping-particle&quot;:&quot;&quot;,&quot;family&quot;:&quot;Albrecht&quot;,&quot;given&quot;:&quot;Dawn M&quot;,&quot;non-dropping-particle&quot;:&quot;&quot;,&quot;parse-names&quot;:false,&quot;suffix&quot;:&quot;&quot;},{&quot;dropping-particle&quot;:&quot;&quot;,&quot;family&quot;:&quot;Clipson&quot;,&quot;given&quot;:&quot;Linda&quot;,&quot;non-dropping-particle&quot;:&quot;&quot;,&quot;parse-names&quot;:false,&quot;suffix&quot;:&quot;&quot;},{&quot;dropping-particle&quot;:&quot;&quot;,&quot;family&quot;:&quot;Sullivan&quot;,&quot;given&quot;:&quot;Ruth&quot;,&quot;non-dropping-particle&quot;:&quot;&quot;,&quot;parse-names&quot;:false,&quot;suffix&quot;:&quot;&quot;},{&quot;dropping-particle&quot;:&quot;&quot;,&quot;family&quot;:&quot;Washington&quot;,&quot;given&quot;:&quot;Mary Kay&quot;,&quot;non-dropping-particle&quot;:&quot;&quot;,&quot;parse-names&quot;:false,&quot;suffix&quot;:&quot;&quot;},{&quot;dropping-particle&quot;:&quot;&quot;,&quot;family&quot;:&quot;Torrealba&quot;,&quot;given&quot;:&quot;Jose R&quot;,&quot;non-dropping-particle&quot;:&quot;&quot;,&quot;parse-names&quot;:false,&quot;suffix&quot;:&quot;&quot;},{&quot;dropping-particle&quot;:&quot;&quot;,&quot;family&quot;:&quot;Weichert&quot;,&quot;given&quot;:&quot;Jamey P&quot;,&quot;non-dropping-particle&quot;:&quot;&quot;,&quot;parse-names&quot;:false,&quot;suffix&quot;:&quot;&quot;},{&quot;dropping-particle&quot;:&quot;&quot;,&quot;family&quot;:&quot;Halberg&quot;,&quot;given&quot;:&quot;Richard B&quot;,&quot;non-dropping-particle&quot;:&quot;&quot;,&quot;parse-names&quot;:false,&quot;suffix&quot;:&quot;&quot;}],&quot;container-title&quot;:&quot;Cancer research&quot;,&quot;id&quot;:&quot;a0366a89-d5e9-5e80-a7bf-bea1cc63ea79&quot;,&quot;issue&quot;:&quot;12&quot;,&quot;issued&quot;:{&quot;date-parts&quot;:[[&quot;2012&quot;,&quot;6&quot;,&quot;15&quot;]]},&quot;page&quot;:&quot;2931-6&quot;,&quot;publisher&quot;:&quot;NIH Public Access&quot;,&quot;title&quot;:&quot;Mice expressing activated PI3K rapidly develop advanced colon cancer.&quot;,&quot;type&quot;:&quot;article-journal&quot;,&quot;volume&quot;:&quot;72&quot;,&quot;container-title-short&quot;:&quot;Cancer Res&quot;},&quot;uris&quot;:[&quot;http://www.mendeley.com/documents/?uuid=d85b8826-8f17-32d0-8056-9661a253947f&quot;],&quot;isTemporary&quot;:false,&quot;legacyDesktopId&quot;:&quot;d85b8826-8f17-32d0-8056-9661a253947f&quot;}]},{&quot;citationID&quot;:&quot;MENDELEY_CITATION_5dff96be-9de3-42a4-b79d-16a1fcde5e3f&quot;,&quot;properties&quot;:{&quot;noteIndex&quot;:0},&quot;isEdited&quot;:false,&quot;manualOverride&quot;:{&quot;citeprocText&quot;:&quot;&lt;sup&gt;70&lt;/sup&gt;&quot;,&quot;isManuallyOverridden&quot;:false,&quot;manualOverrideText&quot;:&quot;&quot;},&quot;citationTag&quot;:&quot;MENDELEY_CITATION_v3_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&quot;,&quot;citationItems&quot;:[{&quot;id&quot;:&quot;1b0e5c98-0546-58f2-9b26-29ab11eb33fd&quot;,&quot;itemData&quot;:{&quot;DOI&quot;:&quot;10.1038/onc.2013.167&quot;,&quot;ISSN&quot;:&quot;1476-5594&quot;,&quot;PMID&quot;:&quot;23708654&quot;,&quot;abstract&quot;:&quot;Human colorectal cancers are known to possess multiple mutations, though how these mutations interact in tumor development and progression has not been fully investigated. We have previously described the FCPIK3ca* murine colon cancer model, which expresses a constitutively activated phosphoinositide-3 kinase (PI3K) in the intestinal epithelium. The expression of this dominantly active form of PI3K results in hyperplasia and invasive mucinous adenocarcinomas. These cancers form via a non-canonical mechanism of tumor initiation that is mediated through activation of PI3K and not through aberrations in WNT signaling. Since the Adenomatous Polyposis Coli (APC) gene is mutated in the majority of human colon cancers and often occurs simultaneously with PIK3CA mutations, we sought to better understand the interaction between APC and PIK3CA mutations in the mammalian intestine. In this study, we have generated mice in which the expression of a constitutively active PI3K and the loss of APC occur simultaneously in the distal small intestine and colon. Here, we demonstrate that expression of a dominant active PI3K synergizes with loss of APC activity resulting in a dramatic change in tumor multiplicity, size, morphology and invasiveness. Activation of the PI3K pathway is not able to directly activate WNT signaling through the nuclear localization of CTNNB1 (β-catenin) in the absence of aberrant WNT signaling. Alterations at the transcriptional level, including increased CCND1, may be the etiology of synergy between these activated pathways.&quot;,&quot;author&quot;:[{&quot;dropping-particle&quot;:&quot;&quot;,&quot;family&quot;:&quot;Deming&quot;,&quot;given&quot;:&quot;D A&quot;,&quot;non-dropping-particle&quot;:&quot;&quot;,&quot;parse-names&quot;:false,&quot;suffix&quot;:&quot;&quot;},{&quot;dropping-particle&quot;:&quot;&quot;,&quot;family&quot;:&quot;Leystra&quot;,&quot;given&quot;:&quot;A A&quot;,&quot;non-dropping-particle&quot;:&quot;&quot;,&quot;parse-names&quot;:false,&quot;suffix&quot;:&quot;&quot;},{&quot;dropping-particle&quot;:&quot;&quot;,&quot;family&quot;:&quot;Nettekoven&quot;,&quot;given&quot;:&quot;L&quot;,&quot;non-dropping-particle&quot;:&quot;&quot;,&quot;parse-names&quot;:false,&quot;suffix&quot;:&quot;&quot;},{&quot;dropping-particle&quot;:&quot;&quot;,&quot;family&quot;:&quot;Sievers&quot;,&quot;given&quot;:&quot;C&quot;,&quot;non-dropping-particle&quot;:&quot;&quot;,&quot;parse-names&quot;:false,&quot;suffix&quot;:&quot;&quot;},{&quot;dropping-particle&quot;:&quot;&quot;,&quot;family&quot;:&quot;Miller&quot;,&quot;given&quot;:&quot;D&quot;,&quot;non-dropping-particle&quot;:&quot;&quot;,&quot;parse-names&quot;:false,&quot;suffix&quot;:&quot;&quot;},{&quot;dropping-particle&quot;:&quot;&quot;,&quot;family&quot;:&quot;Middlebrooks&quot;,&quot;given&quot;:&quot;M&quot;,&quot;non-dropping-particle&quot;:&quot;&quot;,&quot;parse-names&quot;:false,&quot;suffix&quot;:&quot;&quot;},{&quot;dropping-particle&quot;:&quot;&quot;,&quot;family&quot;:&quot;Clipson&quot;,&quot;given&quot;:&quot;L&quot;,&quot;non-dropping-particle&quot;:&quot;&quot;,&quot;parse-names&quot;:false,&quot;suffix&quot;:&quot;&quot;},{&quot;dropping-particle&quot;:&quot;&quot;,&quot;family&quot;:&quot;Albrecht&quot;,&quot;given&quot;:&quot;D&quot;,&quot;non-dropping-particle&quot;:&quot;&quot;,&quot;parse-names&quot;:false,&quot;suffix&quot;:&quot;&quot;},{&quot;dropping-particle&quot;:&quot;&quot;,&quot;family&quot;:&quot;Bacher&quot;,&quot;given&quot;:&quot;J&quot;,&quot;non-dropping-particle&quot;:&quot;&quot;,&quot;parse-names&quot;:false,&quot;suffix&quot;:&quot;&quot;},{&quot;dropping-particle&quot;:&quot;&quot;,&quot;family&quot;:&quot;Washington&quot;,&quot;given&quot;:&quot;M K&quot;,&quot;non-dropping-particle&quot;:&quot;&quot;,&quot;parse-names&quot;:false,&quot;suffix&quot;:&quot;&quot;},{&quot;dropping-particle&quot;:&quot;&quot;,&quot;family&quot;:&quot;Weichert&quot;,&quot;given&quot;:&quot;J&quot;,&quot;non-dropping-particle&quot;:&quot;&quot;,&quot;parse-names&quot;:false,&quot;suffix&quot;:&quot;&quot;},{&quot;dropping-particle&quot;:&quot;&quot;,&quot;family&quot;:&quot;Halberg&quot;,&quot;given&quot;:&quot;R B&quot;,&quot;non-dropping-particle&quot;:&quot;&quot;,&quot;parse-names&quot;:false,&quot;suffix&quot;:&quot;&quot;}],&quot;container-title&quot;:&quot;Oncogene&quot;,&quot;id&quot;:&quot;1b0e5c98-0546-58f2-9b26-29ab11eb33fd&quot;,&quot;issue&quot;:&quot;17&quot;,&quot;issued&quot;:{&quot;date-parts&quot;:[[&quot;2014&quot;,&quot;4&quot;,&quot;24&quot;]]},&quot;page&quot;:&quot;2245-54&quot;,&quot;publisher&quot;:&quot;NIH Public Access&quot;,&quot;title&quot;:&quot;PIK3CA and APC mutations are synergistic in the development of intestinal cancers.&quot;,&quot;type&quot;:&quot;article-journal&quot;,&quot;volume&quot;:&quot;33&quot;,&quot;container-title-short&quot;:&quot;Oncogene&quot;},&quot;uris&quot;:[&quot;http://www.mendeley.com/documents/?uuid=8a7b32cb-f88a-33bd-a56b-9704da654054&quot;],&quot;isTemporary&quot;:false,&quot;legacyDesktopId&quot;:&quot;8a7b32cb-f88a-33bd-a56b-9704da654054&quot;}]},{&quot;citationID&quot;:&quot;MENDELEY_CITATION_1d323ccb-24ec-490e-b018-e5f638ecb840&quot;,&quot;properties&quot;:{&quot;noteIndex&quot;:0},&quot;isEdited&quot;:false,&quot;manualOverride&quot;:{&quot;citeprocText&quot;:&quot;&lt;sup&gt;71&lt;/sup&gt;&quot;,&quot;isManuallyOverridden&quot;:false,&quot;manualOverrideText&quot;:&quot;&quot;},&quot;citationTag&quot;:&quot;MENDELEY_CITATION_v3_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&quot;,&quot;citationItems&quot;:[{&quot;id&quot;:&quot;8d9d5aa0-5eec-5c8f-bb8c-f7ef607684fd&quot;,&quot;itemData&quot;:{&quot;DOI&quot;:&quot;10.1371/JOURNAL.PONE.0148730&quot;,&quot;ISSN&quot;:&quot;1932-6203&quot;,&quot;PMID&quot;:&quot;26863299&quot;,&quot;abstract&quot;:&quot;The phosphoinositide 3-kinase (PI3K) signaling pathway is critical for multiple important cellular functions, and is one of the most commonly altered pathways in human cancers. We previously developed a mouse model in which colon cancers were initiated by a dominant active PI3K p110-p85 fusion protein. In that model, well-differentiated mucinous adenocarcinomas developed within the colon and initiated through a non-canonical mechanism that is not dependent on WNT signaling. To assess the potential relevance of PI3K mutations in human cancers, we sought to determine if one of the common mutations in the human disease could also initiate similar colon cancers. Mice were generated expressing the Pik3caH1047R mutation, the analog of one of three human hotspot mutations in this gene. Mice expressing a constitutively active PI3K, as a result of this mutation, develop invasive adenocarcinomas strikingly similar to invasive adenocarcinomas found in human colon cancers. These tumors form without a polypoid intermediary and also lack nuclear CTNNB1 (β-catenin), indicating a non-canonical mechanism of tumor initiation mediated by the PI3K pathway. These cancers are sensitive to dual PI3K/mTOR inhibition indicating dependence on the PI3K pathway. The tumor tissue remaining after treatment demonstrated reduction in cellular proliferation and inhibition of PI3K signaling.&quot;,&quot;author&quot;:[{&quot;dropping-particle&quot;:&quot;&quot;,&quot;family&quot;:&quot;Yueh&quot;,&quot;given&quot;:&quot;Alexander E.&quot;,&quot;non-dropping-particle&quot;:&quot;&quot;,&quot;parse-names&quot;:false,&quot;suffix&quot;:&quot;&quot;},{&quot;dropping-particle&quot;:&quot;&quot;,&quot;family&quot;:&quot;Payne&quot;,&quot;given&quot;:&quot;Susan N.&quot;,&quot;non-dropping-particle&quot;:&quot;&quot;,&quot;parse-names&quot;:false,&quot;suffix&quot;:&quot;&quot;},{&quot;dropping-particle&quot;:&quot;&quot;,&quot;family&quot;:&quot;Leystra&quot;,&quot;given&quot;:&quot;Alyssa A.&quot;,&quot;non-dropping-particle&quot;:&quot;&quot;,&quot;parse-names&quot;:false,&quot;suffix&quot;:&quot;&quot;},{&quot;dropping-particle&quot;:&quot;Van De&quot;,&quot;family&quot;:&quot;Hey&quot;,&quot;given&quot;:&quot;Dana R.&quot;,&quot;non-dropping-particle&quot;:&quot;&quot;,&quot;parse-names&quot;:false,&quot;suffix&quot;:&quot;&quot;},{&quot;dropping-particle&quot;:&quot;&quot;,&quot;family&quot;:&quot;Foley&quot;,&quot;given&quot;:&quot;Tyler M.&quot;,&quot;non-dropping-particle&quot;:&quot;&quot;,&quot;parse-names&quot;:false,&quot;suffix&quot;:&quot;&quot;},{&quot;dropping-particle&quot;:&quot;&quot;,&quot;family&quot;:&quot;Pasch&quot;,&quot;given&quot;:&quot;Cheri A.&quot;,&quot;non-dropping-particle&quot;:&quot;&quot;,&quot;parse-names&quot;:false,&quot;suffix&quot;:&quot;&quot;},{&quot;dropping-particle&quot;:&quot;&quot;,&quot;family&quot;:&quot;Clipson&quot;,&quot;given&quot;:&quot;Linda&quot;,&quot;non-dropping-particle&quot;:&quot;&quot;,&quot;parse-names&quot;:false,&quot;suffix&quot;:&quot;&quot;},{&quot;dropping-particle&quot;:&quot;&quot;,&quot;family&quot;:&quot;Matkowskyj&quot;,&quot;given&quot;:&quot;Kristina A.&quot;,&quot;non-dropping-particle&quot;:&quot;&quot;,&quot;parse-names&quot;:false,&quot;suffix&quot;:&quot;&quot;},{&quot;dropping-particle&quot;:&quot;&quot;,&quot;family&quot;:&quot;Deming&quot;,&quot;given&quot;:&quot;Dustin A.&quot;,&quot;non-dropping-particle&quot;:&quot;&quot;,&quot;parse-names&quot;:false,&quot;suffix&quot;:&quot;&quot;}],&quot;container-title&quot;:&quot;PLoS ONE&quot;,&quot;id&quot;:&quot;8d9d5aa0-5eec-5c8f-bb8c-f7ef607684fd&quot;,&quot;issue&quot;:&quot;2&quot;,&quot;issued&quot;:{&quot;date-parts&quot;:[[&quot;2016&quot;]]},&quot;page&quot;:&quot;e0148730&quot;,&quot;publisher&quot;:&quot;Public Library of Science&quot;,&quot;title&quot;:&quot;Colon Cancer Tumorigenesis Initiated by the H1047R Mutant PI3K&quot;,&quot;type&quot;:&quot;article-journal&quot;,&quot;volume&quot;:&quot;11&quot;,&quot;container-title-short&quot;:&quot;PLoS One&quot;},&quot;uris&quot;:[&quot;http://www.mendeley.com/documents/?uuid=6f5d4fac-da77-32b2-84a5-bc2166f17ed5&quot;],&quot;isTemporary&quot;:false,&quot;legacyDesktopId&quot;:&quot;6f5d4fac-da77-32b2-84a5-bc2166f17ed5&quot;}]},{&quot;citationID&quot;:&quot;MENDELEY_CITATION_ab759880-1cef-4e37-8718-542a1eb95631&quot;,&quot;properties&quot;:{&quot;noteIndex&quot;:0},&quot;isEdited&quot;:false,&quot;manualOverride&quot;:{&quot;citeprocText&quot;:&quot;&lt;sup&gt;72&lt;/sup&gt;&quot;,&quot;isManuallyOverridden&quot;:false,&quot;manualOverrideText&quot;:&quot;&quot;},&quot;citationTag&quot;:&quot;MENDELEY_CITATION_v3_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&quot;,&quot;citationItems&quot;:[{&quot;id&quot;:&quot;48f6513c-eb59-5169-b433-dfcf57cf5795&quot;,&quot;itemData&quot;:{&quot;DOI&quot;:&quot;10.1042/BJ20131412&quot;,&quot;ISSN&quot;:&quot;02646021&quot;,&quot;PMID&quot;:&quot;24320611&quot;,&quot;abstract&quot;:&quot;PIK3CA, the gene encoding the p110α catalytic subunit of PI3K (phosphoinositide 3-kinase), is mutated in approximately 20% of sporadic CRCs (colorectal cancers), but the role of these mutations in the pathogenesis of CRC remains unclear. In the present study we used a novel mouse model to investigate the role of the Pik3caH1047R mutation, the most common PIK3CA mutation in CRC, during the development and progression of intestinal cancer. Our results demonstrate that Pik3caH1047R, when expressed at physiological levels, is insufficient to initiate intestinal tumorigenesis; however, in the context of Apc (adenomatous polyposis coli) loss, which is observed in 80% of CRCs and by itself results in benign intestinal adenomas, the Pik3caH1047R mutation promotes the development of highly aggressive and invasive adenocarcinomas in both the small and large intestines. The results of the present study show that an activating Pik3ca mutation can act in tandem with Apc loss to drive the progression of gastrointestinal cancer and thus this disease may be susceptible to therapeutic targeting using PI3K pathway inhibitors. © 2014 Biochemical Society.&quot;,&quot;author&quot;:[{&quot;dropping-particle&quot;:&quot;&quot;,&quot;family&quot;:&quot;Hare&quot;,&quot;given&quot;:&quot;Lauren M.&quot;,&quot;non-dropping-particle&quot;:&quot;&quot;,&quot;parse-names&quot;:false,&quot;suffix&quot;:&quot;&quot;},{&quot;dropping-particle&quot;:&quot;&quot;,&quot;family&quot;:&quot;Phesse&quot;,&quot;given&quot;:&quot;Toby J.&quot;,&quot;non-dropping-particle&quot;:&quot;&quot;,&quot;parse-names&quot;:false,&quot;suffix&quot;:&quot;&quot;},{&quot;dropping-particle&quot;:&quot;&quot;,&quot;family&quot;:&quot;Waring&quot;,&quot;given&quot;:&quot;Paul M.&quot;,&quot;non-dropping-particle&quot;:&quot;&quot;,&quot;parse-names&quot;:false,&quot;suffix&quot;:&quot;&quot;},{&quot;dropping-particle&quot;:&quot;&quot;,&quot;family&quot;:&quot;Montgomery&quot;,&quot;given&quot;:&quot;Karen G.&quot;,&quot;non-dropping-particle&quot;:&quot;&quot;,&quot;parse-names&quot;:false,&quot;suffix&quot;:&quot;&quot;},{&quot;dropping-particle&quot;:&quot;&quot;,&quot;family&quot;:&quot;Kinross&quot;,&quot;given&quot;:&quot;Kathryn M.&quot;,&quot;non-dropping-particle&quot;:&quot;&quot;,&quot;parse-names&quot;:false,&quot;suffix&quot;:&quot;&quot;},{&quot;dropping-particle&quot;:&quot;&quot;,&quot;family&quot;:&quot;Mills&quot;,&quot;given&quot;:&quot;Kevin&quot;,&quot;non-dropping-particle&quot;:&quot;&quot;,&quot;parse-names&quot;:false,&quot;suffix&quot;:&quot;&quot;},{&quot;dropping-particle&quot;:&quot;&quot;,&quot;family&quot;:&quot;Roh&quot;,&quot;given&quot;:&quot;Vincent&quot;,&quot;non-dropping-particle&quot;:&quot;&quot;,&quot;parse-names&quot;:false,&quot;suffix&quot;:&quot;&quot;},{&quot;dropping-particle&quot;:&quot;&quot;,&quot;family&quot;:&quot;Heath&quot;,&quot;given&quot;:&quot;Joan K.&quot;,&quot;non-dropping-particle&quot;:&quot;&quot;,&quot;parse-names&quot;:false,&quot;suffix&quot;:&quot;&quot;},{&quot;dropping-particle&quot;:&quot;&quot;,&quot;family&quot;:&quot;Ramsay&quot;,&quot;given&quot;:&quot;Robert G.&quot;,&quot;non-dropping-particle&quot;:&quot;&quot;,&quot;parse-names&quot;:false,&quot;suffix&quot;:&quot;&quot;},{&quot;dropping-particle&quot;:&quot;&quot;,&quot;family&quot;:&quot;Ernst&quot;,&quot;given&quot;:&quot;Matthias&quot;,&quot;non-dropping-particle&quot;:&quot;&quot;,&quot;parse-names&quot;:false,&quot;suffix&quot;:&quot;&quot;},{&quot;dropping-particle&quot;:&quot;&quot;,&quot;family&quot;:&quot;Phillips&quot;,&quot;given&quot;:&quot;Wayne A.&quot;,&quot;non-dropping-particle&quot;:&quot;&quot;,&quot;parse-names&quot;:false,&quot;suffix&quot;:&quot;&quot;}],&quot;container-title&quot;:&quot;Biochemical Journal&quot;,&quot;id&quot;:&quot;48f6513c-eb59-5169-b433-dfcf57cf5795&quot;,&quot;issue&quot;:&quot;2&quot;,&quot;issued&quot;:{&quot;date-parts&quot;:[[&quot;2014&quot;,&quot;3&quot;,&quot;1&quot;]]},&quot;page&quot;:&quot;251-258&quot;,&quot;title&quot;:&quot;Physiological expression of the PI3K-activating mutation Pik3ca H1047R combines with Apc loss to promote development of invasive intestinal adenocarcinomas in mice&quot;,&quot;type&quot;:&quot;article-journal&quot;,&quot;volume&quot;:&quot;458&quot;,&quot;container-title-short&quot;:&quot;&quot;},&quot;uris&quot;:[&quot;http://www.mendeley.com/documents/?uuid=3bd95cd7-144f-3b3a-9841-b244eb76c87a&quot;],&quot;isTemporary&quot;:false,&quot;legacyDesktopId&quot;:&quot;3bd95cd7-144f-3b3a-9841-b244eb76c87a&quot;}]},{&quot;citationID&quot;:&quot;MENDELEY_CITATION_c8ff6123-3c9c-4e27-83f6-bf53191c80fd&quot;,&quot;properties&quot;:{&quot;noteIndex&quot;:0},&quot;isEdited&quot;:false,&quot;manualOverride&quot;:{&quot;citeprocText&quot;:&quot;&lt;sup&gt;37&lt;/sup&gt;&quot;,&quot;isManuallyOverridden&quot;:false,&quot;manualOverrideText&quot;:&quot;&quot;},&quot;citationTag&quot;:&quot;MENDELEY_CITATION_v3_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&quot;,&quot;citationItems&quot;:[{&quot;id&quot;:&quot;9057e8e8-5a83-5b1c-9bd3-c53cdbbf3679&quot;,&quot;itemData&quot;:{&quot;DOI&quot;:&quot;10.1038/s41467-017-02002-4&quot;,&quot;ISSN&quot;:&quot;2041-1723&quot;,&quot;abstract&quot;:&quot;Mutations in PIK3CA are very frequent in cancer and lead to sustained PI3K pathway activation. The impact of acute expression of mutant PIK3CA during early stages of malignancy is unknown. Using a mouse model to activate the Pik3ca\n                        H1047R hotspot mutation in the heterozygous state from its endogenous locus, we here report that mutant Pik3ca induces centrosome amplification in cultured cells (through a pathway involving AKT, ROCK and CDK2/Cyclin E-nucleophosmin) and in mouse tissues, and increased in vitro cellular tolerance to spontaneous genome doubling. We also present evidence that the majority of PIK3CA\n                        H1047R mutations in the TCGA breast cancer cohort precede genome doubling. These previously unappreciated roles of PIK3CA mutation show that PI3K signalling can contribute to the generation of irreversible genomic changes in cancer. While this can limit the impact of PI3K-targeted therapies, these findings also open the opportunity for therapeutic approaches aimed at limiting tumour heterogeneity and evolution.&quot;,&quot;author&quot;:[{&quot;dropping-particle&quot;:&quot;&quot;,&quot;family&quot;:&quot;Berenjeno&quot;,&quot;given&quot;:&quot;Inma M.&quot;,&quot;non-dropping-particle&quot;:&quot;&quot;,&quot;parse-names&quot;:false,&quot;suffix&quot;:&quot;&quot;},{&quot;dropping-particle&quot;:&quot;&quot;,&quot;family&quot;:&quot;Piñeiro&quot;,&quot;given&quot;:&quot;Roberto&quot;,&quot;non-dropping-particle&quot;:&quot;&quot;,&quot;parse-names&quot;:false,&quot;suffix&quot;:&quot;&quot;},{&quot;dropping-particle&quot;:&quot;&quot;,&quot;family&quot;:&quot;Castillo&quot;,&quot;given&quot;:&quot;Sandra D.&quot;,&quot;non-dropping-particle&quot;:&quot;&quot;,&quot;parse-names&quot;:false,&quot;suffix&quot;:&quot;&quot;},{&quot;dropping-particle&quot;:&quot;&quot;,&quot;family&quot;:&quot;Pearce&quot;,&quot;given&quot;:&quot;Wayne&quot;,&quot;non-dropping-particle&quot;:&quot;&quot;,&quot;parse-names&quot;:false,&quot;suffix&quot;:&quot;&quot;},{&quot;dropping-particle&quot;:&quot;&quot;,&quot;family&quot;:&quot;McGranahan&quot;,&quot;given&quot;:&quot;Nicholas&quot;,&quot;non-dropping-particle&quot;:&quot;&quot;,&quot;parse-names&quot;:false,&quot;suffix&quot;:&quot;&quot;},{&quot;dropping-particle&quot;:&quot;&quot;,&quot;family&quot;:&quot;Dewhurst&quot;,&quot;given&quot;:&quot;Sally M.&quot;,&quot;non-dropping-particle&quot;:&quot;&quot;,&quot;parse-names&quot;:false,&quot;suffix&quot;:&quot;&quot;},{&quot;dropping-particle&quot;:&quot;&quot;,&quot;family&quot;:&quot;Meniel&quot;,&quot;given&quot;:&quot;Valerie&quot;,&quot;non-dropping-particle&quot;:&quot;&quot;,&quot;parse-names&quot;:false,&quot;suffix&quot;:&quot;&quot;},{&quot;dropping-particle&quot;:&quot;&quot;,&quot;family&quot;:&quot;Birkbak&quot;,&quot;given&quot;:&quot;Nicolai J.&quot;,&quot;non-dropping-particle&quot;:&quot;&quot;,&quot;parse-names&quot;:false,&quot;suffix&quot;:&quot;&quot;},{&quot;dropping-particle&quot;:&quot;&quot;,&quot;family&quot;:&quot;Lau&quot;,&quot;given&quot;:&quot;Evelyn&quot;,&quot;non-dropping-particle&quot;:&quot;&quot;,&quot;parse-names&quot;:false,&quot;suffix&quot;:&quot;&quot;},{&quot;dropping-particle&quot;:&quot;&quot;,&quot;family&quot;:&quot;Sansregret&quot;,&quot;given&quot;:&quot;Laurent&quot;,&quot;non-dropping-particle&quot;:&quot;&quot;,&quot;parse-names&quot;:false,&quot;suffix&quot;:&quot;&quot;},{&quot;dropping-particle&quot;:&quot;&quot;,&quot;family&quot;:&quot;Morelli&quot;,&quot;given&quot;:&quot;Daniele&quot;,&quot;non-dropping-particle&quot;:&quot;&quot;,&quot;parse-names&quot;:false,&quot;suffix&quot;:&quot;&quot;},{&quot;dropping-particle&quot;:&quot;&quot;,&quot;family&quot;:&quot;Kanu&quot;,&quot;given&quot;:&quot;Nnennaya&quot;,&quot;non-dropping-particle&quot;:&quot;&quot;,&quot;parse-names&quot;:false,&quot;suffix&quot;:&quot;&quot;},{&quot;dropping-particle&quot;:&quot;&quot;,&quot;family&quot;:&quot;Srinivas&quot;,&quot;given&quot;:&quot;Shankar&quot;,&quot;non-dropping-particle&quot;:&quot;&quot;,&quot;parse-names&quot;:false,&quot;suffix&quot;:&quot;&quot;},{&quot;dropping-particle&quot;:&quot;&quot;,&quot;family&quot;:&quot;Graupera&quot;,&quot;given&quot;:&quot;Mariona&quot;,&quot;non-dropping-particle&quot;:&quot;&quot;,&quot;parse-names&quot;:false,&quot;suffix&quot;:&quot;&quot;},{&quot;dropping-particle&quot;:&quot;&quot;,&quot;family&quot;:&quot;Parker&quot;,&quot;given&quot;:&quot;Victoria E. R.&quot;,&quot;non-dropping-particle&quot;:&quot;&quot;,&quot;parse-names&quot;:false,&quot;suffix&quot;:&quot;&quot;},{&quot;dropping-particle&quot;:&quot;&quot;,&quot;family&quot;:&quot;Montgomery&quot;,&quot;given&quot;:&quot;Karen G.&quot;,&quot;non-dropping-particle&quot;:&quot;&quot;,&quot;parse-names&quot;:false,&quot;suffix&quot;:&quot;&quot;},{&quot;dropping-particle&quot;:&quot;&quot;,&quot;family&quot;:&quot;Moniz&quot;,&quot;given&quot;:&quot;Larissa S.&quot;,&quot;non-dropping-particle&quot;:&quot;&quot;,&quot;parse-names&quot;:false,&quot;suffix&quot;:&quot;&quot;},{&quot;dropping-particle&quot;:&quot;&quot;,&quot;family&quot;:&quot;Scudamore&quot;,&quot;given&quot;:&quot;Cheryl L.&quot;,&quot;non-dropping-particle&quot;:&quot;&quot;,&quot;parse-names&quot;:false,&quot;suffix&quot;:&quot;&quot;},{&quot;dropping-particle&quot;:&quot;&quot;,&quot;family&quot;:&quot;Phillips&quot;,&quot;given&quot;:&quot;Wayne A.&quot;,&quot;non-dropping-particle&quot;:&quot;&quot;,&quot;parse-names&quot;:false,&quot;suffix&quot;:&quot;&quot;},{&quot;dropping-particle&quot;:&quot;&quot;,&quot;family&quot;:&quot;Semple&quot;,&quot;given&quot;:&quot;Robert K.&quot;,&quot;non-dropping-particle&quot;:&quot;&quot;,&quot;parse-names&quot;:false,&quot;suffix&quot;:&quot;&quot;},{&quot;dropping-particle&quot;:&quot;&quot;,&quot;family&quot;:&quot;Clarke&quot;,&quot;given&quot;:&quot;Alan&quot;,&quot;non-dropping-particle&quot;:&quot;&quot;,&quot;parse-names&quot;:false,&quot;suffix&quot;:&quot;&quot;},{&quot;dropping-particle&quot;:&quot;&quot;,&quot;family&quot;:&quot;Swanton&quot;,&quot;given&quot;:&quot;Charles&quot;,&quot;non-dropping-particle&quot;:&quot;&quot;,&quot;parse-names&quot;:false,&quot;suffix&quot;:&quot;&quot;},{&quot;dropping-particle&quot;:&quot;&quot;,&quot;family&quot;:&quot;Vanhaesebroeck&quot;,&quot;given&quot;:&quot;Bart&quot;,&quot;non-dropping-particle&quot;:&quot;&quot;,&quot;parse-names&quot;:false,&quot;suffix&quot;:&quot;&quot;}],&quot;container-title&quot;:&quot;Nature Communications&quot;,&quot;id&quot;:&quot;9057e8e8-5a83-5b1c-9bd3-c53cdbbf3679&quot;,&quot;issue&quot;:&quot;1&quot;,&quot;issued&quot;:{&quot;date-parts&quot;:[[&quot;2017&quot;,&quot;12&quot;,&quot;24&quot;]]},&quot;page&quot;:&quot;1773&quot;,&quot;publisher&quot;:&quot;Nature Publishing Group&quot;,&quot;title&quot;:&quot;Oncogenic PIK3CA induces centrosome amplification and tolerance to genome doubling&quot;,&quot;type&quot;:&quot;article-journal&quot;,&quot;volume&quot;:&quot;8&quot;,&quot;container-title-short&quot;:&quot;Nat Commun&quot;},&quot;uris&quot;:[&quot;http://www.mendeley.com/documents/?uuid=901a13a3-711d-3f99-8f75-427b4111f593&quot;],&quot;isTemporary&quot;:false,&quot;legacyDesktopId&quot;:&quot;901a13a3-711d-3f99-8f75-427b4111f593&quot;}]},{&quot;citationID&quot;:&quot;MENDELEY_CITATION_c4c3a923-1014-4722-a249-84d1b3d4f22b&quot;,&quot;properties&quot;:{&quot;noteIndex&quot;:0},&quot;isEdited&quot;:false,&quot;manualOverride&quot;:{&quot;citeprocText&quot;:&quot;&lt;sup&gt;7&lt;/sup&gt;&quot;,&quot;isManuallyOverridden&quot;:false,&quot;manualOverrideText&quot;:&quot;&quot;},&quot;citationTag&quot;:&quot;MENDELEY_CITATION_v3_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&quot;,&quot;citationItems&quot;:[{&quot;id&quot;:&quot;f2abe918-51ad-3382-bfd4-e0334b169a21&quot;,&quot;itemData&quot;:{&quot;type&quot;:&quot;article-journal&quot;,&quot;id&quot;:&quot;f2abe918-51ad-3382-bfd4-e0334b169a21&quot;,&quot;title&quot;:&quot;Oncogenic PIK3CA promotes cellular stemness in an allele dose-dependent manner.&quot;,&quot;author&quot;:[{&quot;family&quot;:&quot;Madsen&quot;,&quot;given&quot;:&quot;Ralitsa R&quot;,&quot;parse-names&quot;:false,&quot;dropping-particle&quot;:&quot;&quot;,&quot;non-dropping-particle&quot;:&quot;&quot;},{&quot;family&quot;:&quot;Knox&quot;,&quot;given&quot;:&quot;Rachel G&quot;,&quot;parse-names&quot;:false,&quot;dropping-particle&quot;:&quot;&quot;,&quot;non-dropping-particle&quot;:&quot;&quot;},{&quot;family&quot;:&quot;Pearce&quot;,&quot;given&quot;:&quot;Wayne&quot;,&quot;parse-names&quot;:false,&quot;dropping-particle&quot;:&quot;&quot;,&quot;non-dropping-particle&quot;:&quot;&quot;},{&quot;family&quot;:&quot;Lopez&quot;,&quot;given&quot;:&quot;Saioa&quot;,&quot;parse-names&quot;:false,&quot;dropping-particle&quot;:&quot;&quot;,&quot;non-dropping-particle&quot;:&quot;&quot;},{&quot;family&quot;:&quot;Mahler-Araujo&quot;,&quot;given&quot;:&quot;Betania&quot;,&quot;parse-names&quot;:false,&quot;dropping-particle&quot;:&quot;&quot;,&quot;non-dropping-particle&quot;:&quot;&quot;},{&quot;family&quot;:&quot;McGranahan&quot;,&quot;given&quot;:&quot;Nicholas&quot;,&quot;parse-names&quot;:false,&quot;dropping-particle&quot;:&quot;&quot;,&quot;non-dropping-particle&quot;:&quot;&quot;},{&quot;family&quot;:&quot;Vanhaesebroeck&quot;,&quot;given&quot;:&quot;Bart&quot;,&quot;parse-names&quot;:false,&quot;dropping-particle&quot;:&quot;&quot;,&quot;non-dropping-particle&quot;:&quot;&quot;},{&quot;family&quot;:&quot;Semple&quot;,&quot;given&quot;:&quot;Robert K&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19,5,10]]},&quot;DOI&quot;:&quot;10.1073/pnas.1821093116&quot;,&quot;ISSN&quot;:&quot;1091-6490&quot;,&quot;PMID&quot;:&quot;30948643&quot;,&quot;URL&quot;:&quot;http://www.ncbi.nlm.nih.gov/pubmed/30948643&quot;,&quot;issued&quot;:{&quot;date-parts&quot;:[[2019,4,23]]},&quot;page&quot;:&quot;8380-8389&quot;,&quot;abstract&quot;:&quot;The PIK3CA gene, which encodes the p110α catalytic subunit of PI3 kinase (PI3K), is mutationally activated in cancer and in overgrowth disorders known as PIK3CA-related overgrowth spectrum (PROS). To determine the consequences of genetic PIK3CA activation in a developmental context of relevance to both PROS and cancer, we engineered isogenic human induced pluripotent stem cells (iPSCs) with heterozygous or homozygous knockin of PIK3CA H1047R While heterozygous iPSCs remained largely similar to wild-type cells, homozygosity for PIK3CA H1047R caused widespread, cancer-like transcriptional remodeling, partial loss of epithelial morphology, up-regulation of stemness markers, and impaired differentiation to all three germ layers in vitro and in vivo. Genetic analysis of PIK3CA-associated cancers revealed that 64% had multiple oncogenic PIK3CA copies (39%) or additional PI3K signaling pathway-activating \&quot;hits\&quot; (25%). This contrasts with the prevailing view that PIK3CA mutations occur heterozygously in cancer. Our findings suggest that a PI3K activity threshold determines pathological consequences of oncogenic PIK3CA activation and provide insight into the specific role of this pathway in human pluripotent stem cells.&quot;,&quot;publisher&quot;:&quot;National Academy of Sciences&quot;,&quot;issue&quot;:&quot;17&quot;,&quot;volume&quot;:&quot;116&quot;},&quot;isTemporary&quot;:false}]},{&quot;citationID&quot;:&quot;MENDELEY_CITATION_96d2b2bc-16cd-4086-b312-f33bd87290ca&quot;,&quot;properties&quot;:{&quot;noteIndex&quot;:0},&quot;isEdited&quot;:false,&quot;manualOverride&quot;:{&quot;isManuallyOverridden&quot;:false,&quot;citeprocText&quot;:&quot;&lt;sup&gt;73&lt;/sup&gt;&quot;,&quot;manualOverrideText&quot;:&quot;&quot;},&quot;citationTag&quot;:&quot;MENDELEY_CITATION_v3_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&quot;,&quot;citationItems&quot;:[{&quot;id&quot;:&quot;6e951803-38c8-3b4f-9fe3-37047fbc9b4a&quot;,&quot;itemData&quot;:{&quot;type&quot;:&quot;article-journal&quot;,&quot;id&quot;:&quot;6e951803-38c8-3b4f-9fe3-37047fbc9b4a&quot;,&quot;title&quot;:&quot;Genetic Heterogeneity and Tissue-specific Patterns of Tumors with Multiple PIK3CA Mutations&quot;,&quot;author&quot;:[{&quot;family&quot;:&quot;Sivakumar&quot;,&quot;given&quot;:&quot;Smruthy&quot;,&quot;parse-names&quot;:false,&quot;dropping-particle&quot;:&quot;&quot;,&quot;non-dropping-particle&quot;:&quot;&quot;},{&quot;family&quot;:&quot;Jin&quot;,&quot;given&quot;:&quot;Dexter X.&quot;,&quot;parse-names&quot;:false,&quot;dropping-particle&quot;:&quot;&quot;,&quot;non-dropping-particle&quot;:&quot;&quot;},{&quot;family&quot;:&quot;Rathod&quot;,&quot;given&quot;:&quot;Ruchita&quot;,&quot;parse-names&quot;:false,&quot;dropping-particle&quot;:&quot;&quot;,&quot;non-dropping-particle&quot;:&quot;&quot;},{&quot;family&quot;:&quot;Ross&quot;,&quot;given&quot;:&quot;Jeffrey&quot;,&quot;parse-names&quot;:false,&quot;dropping-particle&quot;:&quot;&quot;,&quot;non-dropping-particle&quot;:&quot;&quot;},{&quot;family&quot;:&quot;Cantley&quot;,&quot;given&quot;:&quot;Lewis C.&quot;,&quot;parse-names&quot;:false,&quot;dropping-particle&quot;:&quot;&quot;,&quot;non-dropping-particle&quot;:&quot;&quot;},{&quot;family&quot;:&quot;Scaltriti&quot;,&quot;given&quot;:&quot;Maurizio&quot;,&quot;parse-names&quot;:false,&quot;dropping-particle&quot;:&quot;&quot;,&quot;non-dropping-particle&quot;:&quot;&quot;},{&quot;family&quot;:&quot;Chen&quot;,&quot;given&quot;:&quot;Jessica W.&quot;,&quot;parse-names&quot;:false,&quot;dropping-particle&quot;:&quot;&quot;,&quot;non-dropping-particle&quot;:&quot;&quot;},{&quot;family&quot;:&quot;Hutchinson&quot;,&quot;given&quot;:&quot;Katherine E.&quot;,&quot;parse-names&quot;:false,&quot;dropping-particle&quot;:&quot;&quot;,&quot;non-dropping-particle&quot;:&quot;&quot;},{&quot;family&quot;:&quot;Wilson&quot;,&quot;given&quot;:&quot;Timothy R.&quot;,&quot;parse-names&quot;:false,&quot;dropping-particle&quot;:&quot;&quot;,&quot;non-dropping-particle&quot;:&quot;&quot;},{&quot;family&quot;:&quot;Sokol&quot;,&quot;given&quot;:&quot;Ethan S.&quot;,&quot;parse-names&quot;:false,&quot;dropping-particle&quot;:&quot;&quot;,&quot;non-dropping-particle&quot;:&quot;&quot;},{&quot;family&quot;:&quot;Vasan&quot;,&quot;given&quot;:&quot;Neil&quot;,&quot;parse-names&quot;:false,&quot;dropping-particle&quot;:&quot;&quot;,&quot;non-dropping-particle&quot;:&quot;&quot;}],&quot;container-title&quot;:&quot;Clinical Cancer Research&quot;,&quot;accessed&quot;:{&quot;date-parts&quot;:[[2023,10,31]]},&quot;DOI&quot;:&quot;10.1158/1078-0432.CCR-22-2270/712713/AM/GENETIC-HETEROGENEITY-AND-TISSUE-SPECIFIC-PATTERNS&quot;,&quot;ISSN&quot;:&quot;15573265&quot;,&quot;PMID&quot;:&quot;36595567&quot;,&quot;URL&quot;:&quot;https://dx.doi.org/10.1158/1078-0432.CCR-22-2270&quot;,&quot;issued&quot;:{&quot;date-parts&quot;:[[2023,3,15]]},&quot;page&quot;:&quot;1125-1136&quot;,&quot;abstract&quot;:&quot;Purpose: To comprehensively characterize tissue-specific and molecular subclasses of multiple PIK3CA (multi-PIK3CA) mutations and assess their impact on potential therapeutic outcomes. Experimental Design: We profiled a pan-cancer cohort comprised of 352,392 samples across 66 tumor types using a targeted hybrid capture-based next-generation sequencing panel covering at least 324 cancer-related genes. Molecularly defined subgroups, allelic configuration, clonality, and mutational signatures were identified and tested for association with PI3K inhibitor therapeutic response. Results: Multi-PIK3CA mutations are found in 11% of all PIK3CA-mutant tumors, including 9% of low tumor mutational burden (TMB) PIK3CA-mutant tumors, and are enriched in breast and gynecologic cancers. Multi-PIK3CA mutations are frequently clonal and in cis on the same allele and occur at characteristic positions across tumor types. These mutations tend to be mutually exclusive of mutations in other driver genes, and of genes in the PI3K pathway. Among PIK3CA-mutant tumors with a high TMB, 18% are multi-PIK3CA mutant and often harbor an apolipoprotein B mRNA-editing enzyme, catalytic polypeptide (APOBEC) mutational signature. Despite large differences in specific allele combinations comprising multi-PIK3CA mutant tumors, especially across cancer types, patients with different classes of multi-PIK3CA mutant estrogen receptor-positive, HER2-negative breast cancers respond similarly to PI3K inhibition. Conclusions: Our pan-tumor study provides biological insights into the genetic heterogeneity and tissue specificities of multi- PIK3CA mutations, with potential clinical utility to guide PI3K inhibition strategies.&quot;,&quot;publisher&quot;:&quot;American Association for Cancer Research Inc.&quot;,&quot;issue&quot;:&quot;6&quot;,&quot;volume&quot;:&quot;29&quot;,&quot;container-title-short&quot;:&quot;&quot;},&quot;isTemporary&quot;:false}]},{&quot;citationID&quot;:&quot;MENDELEY_CITATION_f2ee0841-b52b-446f-a58f-18caf3ee6b04&quot;,&quot;properties&quot;:{&quot;noteIndex&quot;:0},&quot;isEdited&quot;:false,&quot;manualOverride&quot;:{&quot;isManuallyOverridden&quot;:false,&quot;citeprocText&quot;:&quot;&lt;sup&gt;73&lt;/sup&gt;&quot;,&quot;manualOverrideText&quot;:&quot;&quot;},&quot;citationTag&quot;:&quot;MENDELEY_CITATION_v3_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&quot;,&quot;citationItems&quot;:[{&quot;id&quot;:&quot;6e951803-38c8-3b4f-9fe3-37047fbc9b4a&quot;,&quot;itemData&quot;:{&quot;type&quot;:&quot;article-journal&quot;,&quot;id&quot;:&quot;6e951803-38c8-3b4f-9fe3-37047fbc9b4a&quot;,&quot;title&quot;:&quot;Genetic Heterogeneity and Tissue-specific Patterns of Tumors with Multiple PIK3CA Mutations&quot;,&quot;author&quot;:[{&quot;family&quot;:&quot;Sivakumar&quot;,&quot;given&quot;:&quot;Smruthy&quot;,&quot;parse-names&quot;:false,&quot;dropping-particle&quot;:&quot;&quot;,&quot;non-dropping-particle&quot;:&quot;&quot;},{&quot;family&quot;:&quot;Jin&quot;,&quot;given&quot;:&quot;Dexter X.&quot;,&quot;parse-names&quot;:false,&quot;dropping-particle&quot;:&quot;&quot;,&quot;non-dropping-particle&quot;:&quot;&quot;},{&quot;family&quot;:&quot;Rathod&quot;,&quot;given&quot;:&quot;Ruchita&quot;,&quot;parse-names&quot;:false,&quot;dropping-particle&quot;:&quot;&quot;,&quot;non-dropping-particle&quot;:&quot;&quot;},{&quot;family&quot;:&quot;Ross&quot;,&quot;given&quot;:&quot;Jeffrey&quot;,&quot;parse-names&quot;:false,&quot;dropping-particle&quot;:&quot;&quot;,&quot;non-dropping-particle&quot;:&quot;&quot;},{&quot;family&quot;:&quot;Cantley&quot;,&quot;given&quot;:&quot;Lewis C.&quot;,&quot;parse-names&quot;:false,&quot;dropping-particle&quot;:&quot;&quot;,&quot;non-dropping-particle&quot;:&quot;&quot;},{&quot;family&quot;:&quot;Scaltriti&quot;,&quot;given&quot;:&quot;Maurizio&quot;,&quot;parse-names&quot;:false,&quot;dropping-particle&quot;:&quot;&quot;,&quot;non-dropping-particle&quot;:&quot;&quot;},{&quot;family&quot;:&quot;Chen&quot;,&quot;given&quot;:&quot;Jessica W.&quot;,&quot;parse-names&quot;:false,&quot;dropping-particle&quot;:&quot;&quot;,&quot;non-dropping-particle&quot;:&quot;&quot;},{&quot;family&quot;:&quot;Hutchinson&quot;,&quot;given&quot;:&quot;Katherine E.&quot;,&quot;parse-names&quot;:false,&quot;dropping-particle&quot;:&quot;&quot;,&quot;non-dropping-particle&quot;:&quot;&quot;},{&quot;family&quot;:&quot;Wilson&quot;,&quot;given&quot;:&quot;Timothy R.&quot;,&quot;parse-names&quot;:false,&quot;dropping-particle&quot;:&quot;&quot;,&quot;non-dropping-particle&quot;:&quot;&quot;},{&quot;family&quot;:&quot;Sokol&quot;,&quot;given&quot;:&quot;Ethan S.&quot;,&quot;parse-names&quot;:false,&quot;dropping-particle&quot;:&quot;&quot;,&quot;non-dropping-particle&quot;:&quot;&quot;},{&quot;family&quot;:&quot;Vasan&quot;,&quot;given&quot;:&quot;Neil&quot;,&quot;parse-names&quot;:false,&quot;dropping-particle&quot;:&quot;&quot;,&quot;non-dropping-particle&quot;:&quot;&quot;}],&quot;container-title&quot;:&quot;Clinical Cancer Research&quot;,&quot;accessed&quot;:{&quot;date-parts&quot;:[[2023,10,31]]},&quot;DOI&quot;:&quot;10.1158/1078-0432.CCR-22-2270/712713/AM/GENETIC-HETEROGENEITY-AND-TISSUE-SPECIFIC-PATTERNS&quot;,&quot;ISSN&quot;:&quot;15573265&quot;,&quot;PMID&quot;:&quot;36595567&quot;,&quot;URL&quot;:&quot;https://dx.doi.org/10.1158/1078-0432.CCR-22-2270&quot;,&quot;issued&quot;:{&quot;date-parts&quot;:[[2023,3,15]]},&quot;page&quot;:&quot;1125-1136&quot;,&quot;abstract&quot;:&quot;Purpose: To comprehensively characterize tissue-specific and molecular subclasses of multiple PIK3CA (multi-PIK3CA) mutations and assess their impact on potential therapeutic outcomes. Experimental Design: We profiled a pan-cancer cohort comprised of 352,392 samples across 66 tumor types using a targeted hybrid capture-based next-generation sequencing panel covering at least 324 cancer-related genes. Molecularly defined subgroups, allelic configuration, clonality, and mutational signatures were identified and tested for association with PI3K inhibitor therapeutic response. Results: Multi-PIK3CA mutations are found in 11% of all PIK3CA-mutant tumors, including 9% of low tumor mutational burden (TMB) PIK3CA-mutant tumors, and are enriched in breast and gynecologic cancers. Multi-PIK3CA mutations are frequently clonal and in cis on the same allele and occur at characteristic positions across tumor types. These mutations tend to be mutually exclusive of mutations in other driver genes, and of genes in the PI3K pathway. Among PIK3CA-mutant tumors with a high TMB, 18% are multi-PIK3CA mutant and often harbor an apolipoprotein B mRNA-editing enzyme, catalytic polypeptide (APOBEC) mutational signature. Despite large differences in specific allele combinations comprising multi-PIK3CA mutant tumors, especially across cancer types, patients with different classes of multi-PIK3CA mutant estrogen receptor-positive, HER2-negative breast cancers respond similarly to PI3K inhibition. Conclusions: Our pan-tumor study provides biological insights into the genetic heterogeneity and tissue specificities of multi- PIK3CA mutations, with potential clinical utility to guide PI3K inhibition strategies.&quot;,&quot;publisher&quot;:&quot;American Association for Cancer Research Inc.&quot;,&quot;issue&quot;:&quot;6&quot;,&quot;volume&quot;:&quot;29&quot;,&quot;container-title-short&quot;:&quot;&quot;},&quot;isTemporary&quot;:false}]},{&quot;citationID&quot;:&quot;MENDELEY_CITATION_fbfd46b9-263e-4854-88c0-4e9178672989&quot;,&quot;properties&quot;:{&quot;noteIndex&quot;:0},&quot;isEdited&quot;:false,&quot;manualOverride&quot;:{&quot;isManuallyOverridden&quot;:false,&quot;citeprocText&quot;:&quot;&lt;sup&gt;74&lt;/sup&gt;&quot;,&quot;manualOverrideText&quot;:&quot;&quot;},&quot;citationTag&quot;:&quot;MENDELEY_CITATION_v3_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&quot;,&quot;citationItems&quot;:[{&quot;id&quot;:&quot;a8182693-b7fc-3588-bd5d-735d1d2326e7&quot;,&quot;itemData&quot;:{&quot;type&quot;:&quot;article-journal&quot;,&quot;id&quot;:&quot;a8182693-b7fc-3588-bd5d-735d1d2326e7&quot;,&quot;title&quot;:&quot;Lkb1 Deficiency Alters Goblet and Paneth Cell Differentiation in the Small Intestine&quot;,&quot;author&quot;:[{&quot;family&quot;:&quot;Shorning&quot;,&quot;given&quot;:&quot;Boris Y.&quot;,&quot;parse-names&quot;:false,&quot;dropping-particle&quot;:&quot;&quot;,&quot;non-dropping-particle&quot;:&quot;&quot;},{&quot;family&quot;:&quot;Zabkiewicz&quot;,&quot;given&quot;:&quot;Joanna&quot;,&quot;parse-names&quot;:false,&quot;dropping-particle&quot;:&quot;&quot;,&quot;non-dropping-particle&quot;:&quot;&quot;},{&quot;family&quot;:&quot;McCarthy&quot;,&quot;given&quot;:&quot;Afshan&quot;,&quot;parse-names&quot;:false,&quot;dropping-particle&quot;:&quot;&quot;,&quot;non-dropping-particle&quot;:&quot;&quot;},{&quot;family&quot;:&quot;Pearson&quot;,&quot;given&quot;:&quot;Helen B.&quot;,&quot;parse-names&quot;:false,&quot;dropping-particle&quot;:&quot;&quot;,&quot;non-dropping-particle&quot;:&quot;&quot;},{&quot;family&quot;:&quot;Winton&quot;,&quot;given&quot;:&quot;Douglas J.&quot;,&quot;parse-names&quot;:false,&quot;dropping-particle&quot;:&quot;&quot;,&quot;non-dropping-particle&quot;:&quot;&quot;},{&quot;family&quot;:&quot;Sansom&quot;,&quot;given&quot;:&quot;Owen J.&quot;,&quot;parse-names&quot;:false,&quot;dropping-particle&quot;:&quot;&quot;,&quot;non-dropping-particle&quot;:&quot;&quot;},{&quot;family&quot;:&quot;Ashworth&quot;,&quot;given&quot;:&quot;Alan&quot;,&quot;parse-names&quot;:false,&quot;dropping-particle&quot;:&quot;&quot;,&quot;non-dropping-particle&quot;:&quot;&quot;},{&quot;family&quot;:&quot;Clarke&quot;,&quot;given&quot;:&quot;Alan R.&quot;,&quot;parse-names&quot;:false,&quot;dropping-particle&quot;:&quot;&quot;,&quot;non-dropping-particle&quot;:&quot;&quot;}],&quot;container-title&quot;:&quot;PLOS ONE&quot;,&quot;container-title-short&quot;:&quot;PLoS One&quot;,&quot;accessed&quot;:{&quot;date-parts&quot;:[[2024,5,23]]},&quot;DOI&quot;:&quot;10.1371/JOURNAL.PONE.0004264&quot;,&quot;ISSN&quot;:&quot;1932-6203&quot;,&quot;PMID&quot;:&quot;19165340&quot;,&quot;URL&quot;:&quot;https://journals.plos.org/plosone/article?id=10.1371/journal.pone.0004264&quot;,&quot;issued&quot;:{&quot;date-parts&quot;:[[2009,1,23]]},&quot;page&quot;:&quot;e4264&quot;,&quot;abstract&quot;:&quot;The Lkb1 tumour suppressor is a multitasking kinase participating in a range of physiological processes. We have determined the impact of Lkb1 deficiency on intestinal homeostasis, particularly focussing on secretory cell differentiation and development since we observe strong expression of Lkb1 in normal small intestine Paneth and goblet cells. We crossed mice bearing an Lkb1 allele flanked with LoxP sites with those carrying a Cyp1a1-specific inducible Cre recombinase. Lkb1 was efficiently deleted from the epithelial cells of the mouse intestine after intraperitoneal injection of the inducing agent β-naphthoflavone. Bi-allelic loss of Lkb1 led to the perturbed development of Paneth and goblet cell lineages. These changes were characterised by the lack of Delta ligand expression in Lkb1-deficient secretory cells and a significant increase in the levels of the downstream Notch signalling effector Hes5 but not Hes1. Our data show that Lkb1 is required for the normal differentiation of secretory cell lineages within the intestine, and that Lkb1 deficiency modulates Notch signalling modulation in post-mitotic cells.&quot;,&quot;publisher&quot;:&quot;Public Library of Science&quot;,&quot;issue&quot;:&quot;1&quot;,&quot;volume&quot;:&quot;4&quot;},&quot;isTemporary&quot;:false}]},{&quot;citationID&quot;:&quot;MENDELEY_CITATION_000cd43f-eb5a-4d34-867f-88ef05cdb0f0&quot;,&quot;properties&quot;:{&quot;noteIndex&quot;:0},&quot;isEdited&quot;:false,&quot;manualOverride&quot;:{&quot;citeprocText&quot;:&quot;&lt;sup&gt;48&lt;/sup&gt;&quot;,&quot;isManuallyOverridden&quot;:false,&quot;manualOverrideText&quot;:&quot;&quot;},&quot;citationTag&quot;:&quot;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&quot;,&quot;citationItems&quot;:[{&quot;id&quot;:&quot;1ab0a74a-476b-524c-b942-44f67b96e166&quot;,&quot;itemData&quot;:{&quot;DOI&quot;:&quot;10.1038/s41588-020-00753-3&quot;,&quot;ISSN&quot;:&quot;1546-1718&quot;,&quot;PMID&quot;:&quot;33414552&quot;,&quot;abstract&quot;:&quot;Oncogenic KRAS mutations and inactivation of the APC tumor suppressor co-occur in colorectal cancer (CRC). Despite efforts to target mutant KRAS directly, most therapeutic approaches focus on downstream pathways, albeit with limited efficacy. Moreover, mutant KRAS alters the basal metabolism of cancer cells, increasing glutamine utilization to support proliferation. We show that concomitant mutation of Apc and Kras in the mouse intestinal epithelium profoundly rewires metabolism, increasing glutamine consumption. Furthermore, SLC7A5, a glutamine antiporter, is critical for colorectal tumorigenesis in models of both early- and late-stage metastatic disease. Mechanistically, SLC7A5 maintains intracellular amino acid levels following KRAS activation through transcriptional and metabolic reprogramming. This supports the increased demand for bulk protein synthesis that underpins the enhanced proliferation of KRAS-mutant cells. Moreover, targeting protein synthesis, via inhibition of the mTORC1 regulator, together with Slc7a5 deletion abrogates the growth of established Kras-mutant tumors. Together, these data suggest SLC7A5 as an attractive target for therapy-resistant KRAS-mutant CRC. Colorectal tumors with mutated KRAS and APC require the amino acid transporter SLC7A5 to drive tumorigenesis. Mechanistically, SLC7A5 drives transcriptional and metabolic reprogramming by maintaining intracellular amino acid levels, leading to enhanced protein synthesis.&quot;,&quot;author&quot;:[{&quot;dropping-particle&quot;:&quot;&quot;,&quot;family&quot;:&quot;Najumudeen&quot;,&quot;given&quot;:&quot;Arafath K.&quot;,&quot;non-dropping-particle&quot;:&quot;&quot;,&quot;parse-names&quot;:false,&quot;suffix&quot;:&quot;&quot;},{&quot;dropping-particle&quot;:&quot;&quot;,&quot;family&quot;:&quot;Ceteci&quot;,&quot;given&quot;:&quot;Fatih&quot;,&quot;non-dropping-particle&quot;:&quot;&quot;,&quot;parse-names&quot;:false,&quot;suffix&quot;:&quot;&quot;},{&quot;dropping-particle&quot;:&quot;&quot;,&quot;family&quot;:&quot;Fey&quot;,&quot;given&quot;:&quot;Sigrid K.&quot;,&quot;non-dropping-particle&quot;:&quot;&quot;,&quot;parse-names&quot;:false,&quot;suffix&quot;:&quot;&quot;},{&quot;dropping-particle&quot;:&quot;&quot;,&quot;family&quot;:&quot;Hamm&quot;,&quot;given&quot;:&quot;Gregory&quot;,&quot;non-dropping-particle&quot;:&quot;&quot;,&quot;parse-names&quot;:false,&quot;suffix&quot;:&quot;&quot;},{&quot;dropping-particle&quot;:&quot;&quot;,&quot;family&quot;:&quot;Steven&quot;,&quot;given&quot;:&quot;Rory T.&quot;,&quot;non-dropping-particle&quot;:&quot;&quot;,&quot;parse-names&quot;:false,&quot;suffix&quot;:&quot;&quot;},{&quot;dropping-particle&quot;:&quot;&quot;,&quot;family&quot;:&quot;Hall&quot;,&quot;given&quot;:&quot;Holly&quot;,&quot;non-dropping-particle&quot;:&quot;&quot;,&quot;parse-names&quot;:false,&quot;suffix&quot;:&quot;&quot;},{&quot;dropping-particle&quot;:&quot;&quot;,&quot;family&quot;:&quot;Nikula&quot;,&quot;given&quot;:&quot;Chelsea J.&quot;,&quot;non-dropping-particle&quot;:&quot;&quot;,&quot;parse-names&quot;:false,&quot;suffix&quot;:&quot;&quot;},{&quot;dropping-particle&quot;:&quot;&quot;,&quot;family&quot;:&quot;Dexter&quot;,&quot;given&quot;:&quot;Alex&quot;,&quot;non-dropping-particle&quot;:&quot;&quot;,&quot;parse-names&quot;:false,&quot;suffix&quot;:&quot;&quot;},{&quot;dropping-particle&quot;:&quot;&quot;,&quot;family&quot;:&quot;Murta&quot;,&quot;given&quot;:&quot;Teresa&quot;,&quot;non-dropping-particle&quot;:&quot;&quot;,&quot;parse-names&quot;:false,&quot;suffix&quot;:&quot;&quot;},{&quot;dropping-particle&quot;:&quot;&quot;,&quot;family&quot;:&quot;Race&quot;,&quot;given&quot;:&quot;Alan M.&quot;,&quot;non-dropping-particle&quot;:&quot;&quot;,&quot;parse-names&quot;:false,&quot;suffix&quot;:&quot;&quot;},{&quot;dropping-particle&quot;:&quot;&quot;,&quot;family&quot;:&quot;Sumpton&quot;,&quot;given&quot;:&quot;David&quot;,&quot;non-dropping-particle&quot;:&quot;&quot;,&quot;parse-names&quot;:false,&quot;suffix&quot;:&quot;&quot;},{&quot;dropping-particle&quot;:&quot;&quot;,&quot;family&quot;:&quot;Vlahov&quot;,&quot;given&quot;:&quot;Nikola&quot;,&quot;non-dropping-particle&quot;:&quot;&quot;,&quot;parse-names&quot;:false,&quot;suffix&quot;:&quot;&quot;},{&quot;dropping-particle&quot;:&quot;&quot;,&quot;family&quot;:&quot;Gay&quot;,&quot;given&quot;:&quot;David M.&quot;,&quot;non-dropping-particle&quot;:&quot;&quot;,&quot;parse-names&quot;:false,&quot;suffix&quot;:&quot;&quot;},{&quot;dropping-particle&quot;:&quot;&quot;,&quot;family&quot;:&quot;Knight&quot;,&quot;given&quot;:&quot;John R.P.&quot;,&quot;non-dropping-particle&quot;:&quot;&quot;,&quot;parse-names&quot;:false,&quot;suffix&quot;:&quot;&quot;},{&quot;dropping-particle&quot;:&quot;&quot;,&quot;family&quot;:&quot;Jackstadt&quot;,&quot;given&quot;:&quot;Rene&quot;,&quot;non-dropping-particle&quot;:&quot;&quot;,&quot;parse-names&quot;:false,&quot;suffix&quot;:&quot;&quot;},{&quot;dropping-particle&quot;:&quot;&quot;,&quot;family&quot;:&quot;Leach&quot;,&quot;given&quot;:&quot;Joshua D.G.&quot;,&quot;non-dropping-particle&quot;:&quot;&quot;,&quot;parse-names&quot;:false,&quot;suffix&quot;:&quot;&quot;},{&quot;dropping-particle&quot;:&quot;&quot;,&quot;family&quot;:&quot;Ridgway&quot;,&quot;given&quot;:&quot;Rachel A.&quot;,&quot;non-dropping-particle&quot;:&quot;&quot;,&quot;parse-names&quot;:false,&quot;suffix&quot;:&quot;&quot;},{&quot;dropping-particle&quot;:&quot;&quot;,&quot;family&quot;:&quot;Johnson&quot;,&quot;given&quot;:&quot;Emma R.&quot;,&quot;non-dropping-particle&quot;:&quot;&quot;,&quot;parse-names&quot;:false,&quot;suffix&quot;:&quot;&quot;},{&quot;dropping-particle&quot;:&quot;&quot;,&quot;family&quot;:&quot;Nixon&quot;,&quot;given&quot;:&quot;Colin&quot;,&quot;non-dropping-particle&quot;:&quot;&quot;,&quot;parse-names&quot;:false,&quot;suffix&quot;:&quot;&quot;},{&quot;dropping-particle&quot;:&quot;&quot;,&quot;family&quot;:&quot;Hedley&quot;,&quot;given&quot;:&quot;Ann&quot;,&quot;non-dropping-particle&quot;:&quot;&quot;,&quot;parse-names&quot;:false,&quot;suffix&quot;:&quot;&quot;},{&quot;dropping-particle&quot;:&quot;&quot;,&quot;family&quot;:&quot;Gilroy&quot;,&quot;given&quot;:&quot;Kathryn&quot;,&quot;non-dropping-particle&quot;:&quot;&quot;,&quot;parse-names&quot;:false,&quot;suffix&quot;:&quot;&quot;},{&quot;dropping-particle&quot;:&quot;&quot;,&quot;family&quot;:&quot;Clark&quot;,&quot;given&quot;:&quot;William&quot;,&quot;non-dropping-particle&quot;:&quot;&quot;,&quot;parse-names&quot;:false,&quot;suffix&quot;:&quot;&quot;},{&quot;dropping-particle&quot;:&quot;&quot;,&quot;family&quot;:&quot;Malla&quot;,&quot;given&quot;:&quot;Sudhir B.&quot;,&quot;non-dropping-particle&quot;:&quot;&quot;,&quot;parse-names&quot;:false,&quot;suffix&quot;:&quot;&quot;},{&quot;dropping-particle&quot;:&quot;&quot;,&quot;family&quot;:&quot;Dunne&quot;,&quot;given&quot;:&quot;Philip D.&quot;,&quot;non-dropping-particle&quot;:&quot;&quot;,&quot;parse-names&quot;:false,&quot;suffix&quot;:&quot;&quot;},{&quot;dropping-particle&quot;:&quot;&quot;,&quot;family&quot;:&quot;Rodriguez-Blanco&quot;,&quot;given&quot;:&quot;Giovanny&quot;,&quot;non-dropping-particle&quot;:&quot;&quot;,&quot;parse-names&quot;:false,&quot;suffix&quot;:&quot;&quot;},{&quot;dropping-particle&quot;:&quot;&quot;,&quot;family&quot;:&quot;Critchlow&quot;,&quot;given&quot;:&quot;Susan E.&quot;,&quot;non-dropping-particle&quot;:&quot;&quot;,&quot;parse-names&quot;:false,&quot;suffix&quot;:&quot;&quot;},{&quot;dropping-particle&quot;:&quot;&quot;,&quot;family&quot;:&quot;Mrowinska&quot;,&quot;given&quot;:&quot;Agata&quot;,&quot;non-dropping-particle&quot;:&quot;&quot;,&quot;parse-names&quot;:false,&quot;suffix&quot;:&quot;&quot;},{&quot;dropping-particle&quot;:&quot;&quot;,&quot;family&quot;:&quot;Malviya&quot;,&quot;given&quot;:&quot;Gaurav&quot;,&quot;non-dropping-particle&quot;:&quot;&quot;,&quot;parse-names&quot;:false,&quot;suffix&quot;:&quot;&quot;},{&quot;dropping-particle&quot;:&quot;&quot;,&quot;family&quot;:&quot;Solovyev&quot;,&quot;given&quot;:&quot;Dmitry&quot;,&quot;non-dropping-particle&quot;:&quot;&quot;,&quot;parse-names&quot;:false,&quot;suffix&quot;:&quot;&quot;},{&quot;dropping-particle&quot;:&quot;&quot;,&quot;family&quot;:&quot;Brown&quot;,&quot;given&quot;:&quot;Gavin&quot;,&quot;non-dropping-particle&quot;:&quot;&quot;,&quot;parse-names&quot;:false,&quot;suffix&quot;:&quot;&quot;},{&quot;dropping-particle&quot;:&quot;&quot;,&quot;family&quot;:&quot;Lewis&quot;,&quot;given&quot;:&quot;David Y.&quot;,&quot;non-dropping-particle&quot;:&quot;&quot;,&quot;parse-names&quot;:false,&quot;suffix&quot;:&quot;&quot;},{&quot;dropping-particle&quot;:&quot;&quot;,&quot;family&quot;:&quot;Mackay&quot;,&quot;given&quot;:&quot;Gillian M.&quot;,&quot;non-dropping-particle&quot;:&quot;&quot;,&quot;parse-names&quot;:false,&quot;suffix&quot;:&quot;&quot;},{&quot;dropping-particle&quot;:&quot;&quot;,&quot;family&quot;:&quot;Strathdee&quot;,&quot;given&quot;:&quot;Douglas&quot;,&quot;non-dropping-particle&quot;:&quot;&quot;,&quot;parse-names&quot;:false,&quot;suffix&quot;:&quot;&quot;},{&quot;dropping-particle&quot;:&quot;&quot;,&quot;family&quot;:&quot;Tardito&quot;,&quot;given&quot;:&quot;Saverio&quot;,&quot;non-dropping-particle&quot;:&quot;&quot;,&quot;parse-names&quot;:false,&quot;suffix&quot;:&quot;&quot;},{&quot;dropping-particle&quot;:&quot;&quot;,&quot;family&quot;:&quot;Gottlieb&quot;,&quot;given&quot;:&quot;Eyal&quot;,&quot;non-dropping-particle&quot;:&quot;&quot;,&quot;parse-names&quot;:false,&quot;suffix&quot;:&quot;&quot;},{&quot;dropping-particle&quot;:&quot;&quot;,&quot;family&quot;:&quot;Campbell&quot;,&quot;given&quot;:&quot;Andrew&quot;,&quot;non-dropping-particle&quot;:&quot;&quot;,&quot;parse-names&quot;:false,&quot;suffix&quot;:&quot;&quot;},{&quot;dropping-particle&quot;:&quot;&quot;,&quot;family&quot;:&quot;Race&quot;,&quot;given&quot;:&quot;Alan M.&quot;,&quot;non-dropping-particle&quot;:&quot;&quot;,&quot;parse-names&quot;:false,&quot;suffix&quot;:&quot;&quot;},{&quot;dropping-particle&quot;:&quot;&quot;,&quot;family&quot;:&quot;Gilmore&quot;,&quot;given&quot;:&quot;Ian&quot;,&quot;non-dropping-particle&quot;:&quot;&quot;,&quot;parse-names&quot;:false,&quot;suffix&quot;:&quot;&quot;},{&quot;dropping-particle&quot;:&quot;&quot;,&quot;family&quot;:&quot;McMahon&quot;,&quot;given&quot;:&quot;Greg&quot;,&quot;non-dropping-particle&quot;:&quot;&quot;,&quot;parse-names&quot;:false,&quot;suffix&quot;:&quot;&quot;},{&quot;dropping-particle&quot;:&quot;&quot;,&quot;family&quot;:&quot;Grant&quot;,&quot;given&quot;:&quot;Paul&quot;,&quot;non-dropping-particle&quot;:&quot;&quot;,&quot;parse-names&quot;:false,&quot;suffix&quot;:&quot;&quot;},{&quot;dropping-particle&quot;:&quot;&quot;,&quot;family&quot;:&quot;Yan&quot;,&quot;given&quot;:&quot;Bin&quot;,&quot;non-dropping-particle&quot;:&quot;&quot;,&quot;parse-names&quot;:false,&quot;suffix&quot;:&quot;&quot;},{&quot;dropping-particle&quot;:&quot;&quot;,&quot;family&quot;:&quot;Taylor&quot;,&quot;given&quot;:&quot;Adam J.&quot;,&quot;non-dropping-particle&quot;:&quot;&quot;,&quot;parse-names&quot;:false,&quot;suffix&quot;:&quot;&quot;},{&quot;dropping-particle&quot;:&quot;&quot;,&quot;family&quot;:&quot;Elia&quot;,&quot;given&quot;:&quot;Efstathios&quot;,&quot;non-dropping-particle&quot;:&quot;&quot;,&quot;parse-names&quot;:false,&quot;suffix&quot;:&quot;&quot;},{&quot;dropping-particle&quot;:&quot;&quot;,&quot;family&quot;:&quot;Thomas&quot;,&quot;given&quot;:&quot;Spencer&quot;,&quot;non-dropping-particle&quot;:&quot;&quot;,&quot;parse-names&quot;:false,&quot;suffix&quot;:&quot;&quot;},{&quot;dropping-particle&quot;:&quot;&quot;,&quot;family&quot;:&quot;Munteanu&quot;,&quot;given&quot;:&quot;Catherine&quot;,&quot;non-dropping-particle&quot;:&quot;&quot;,&quot;parse-names&quot;:false,&quot;suffix&quot;:&quot;&quot;},{&quot;dropping-particle&quot;:&quot;&quot;,&quot;family&quot;:&quot;Al-Afeef&quot;,&quot;given&quot;:&quot;Ala&quot;,&quot;non-dropping-particle&quot;:&quot;&quot;,&quot;parse-names&quot;:false,&quot;suffix&quot;:&quot;&quot;},{&quot;dropping-particle&quot;:&quot;&quot;,&quot;family&quot;:&quot;Burton&quot;,&quot;given&quot;:&quot;Amy&quot;,&quot;non-dropping-particle&quot;:&quot;&quot;,&quot;parse-names&quot;:false,&quot;suffix&quot;:&quot;&quot;},{&quot;dropping-particle&quot;:&quot;&quot;,&quot;family&quot;:&quot;Vorng&quot;,&quot;given&quot;:&quot;Jean Luc&quot;,&quot;non-dropping-particle&quot;:&quot;&quot;,&quot;parse-names&quot;:false,&quot;suffix&quot;:&quot;&quot;},{&quot;dropping-particle&quot;:&quot;&quot;,&quot;family&quot;:&quot;Loizeau&quot;,&quot;given&quot;:&quot;Xavier&quot;,&quot;non-dropping-particle&quot;:&quot;&quot;,&quot;parse-names&quot;:false,&quot;suffix&quot;:&quot;&quot;},{&quot;dropping-particle&quot;:&quot;&quot;,&quot;family&quot;:&quot;Zhou&quot;,&quot;given&quot;:&quot;Weiwei&quot;,&quot;non-dropping-particle&quot;:&quot;&quot;,&quot;parse-names&quot;:false,&quot;suffix&quot;:&quot;&quot;},{&quot;dropping-particle&quot;:&quot;&quot;,&quot;family&quot;:&quot;Nasif&quot;,&quot;given&quot;:&quot;Ammar&quot;,&quot;non-dropping-particle&quot;:&quot;&quot;,&quot;parse-names&quot;:false,&quot;suffix&quot;:&quot;&quot;},{&quot;dropping-particle&quot;:&quot;&quot;,&quot;family&quot;:&quot;Gonzalez&quot;,&quot;given&quot;:&quot;Ariadna&quot;,&quot;non-dropping-particle&quot;:&quot;&quot;,&quot;parse-names&quot;:false,&quot;suffix&quot;:&quot;&quot;},{&quot;dropping-particle&quot;:&quot;&quot;,&quot;family&quot;:&quot;Koquna&quot;,&quot;given&quot;:&quot;Hanifa&quot;,&quot;non-dropping-particle&quot;:&quot;&quot;,&quot;parse-names&quot;:false,&quot;suffix&quot;:&quot;&quot;},{&quot;dropping-particle&quot;:&quot;&quot;,&quot;family&quot;:&quot;Metodiev&quot;,&quot;given&quot;:&quot;Martin&quot;,&quot;non-dropping-particle&quot;:&quot;&quot;,&quot;parse-names&quot;:false,&quot;suffix&quot;:&quot;&quot;},{&quot;dropping-particle&quot;:&quot;&quot;,&quot;family&quot;:&quot;Kyriazi&quot;,&quot;given&quot;:&quot;Melina&quot;,&quot;non-dropping-particle&quot;:&quot;&quot;,&quot;parse-names&quot;:false,&quot;suffix&quot;:&quot;&quot;},{&quot;dropping-particle&quot;:&quot;&quot;,&quot;family&quot;:&quot;Zhang&quot;,&quot;given&quot;:&quot;Junting&quot;,&quot;non-dropping-particle&quot;:&quot;&quot;,&quot;parse-names&quot;:false,&quot;suffix&quot;:&quot;&quot;},{&quot;dropping-particle&quot;:&quot;&quot;,&quot;family&quot;:&quot;Zeiger&quot;,&quot;given&quot;:&quot;Lucas&quot;,&quot;non-dropping-particle&quot;:&quot;&quot;,&quot;parse-names&quot;:false,&quot;suffix&quot;:&quot;&quot;},{&quot;dropping-particle&quot;:&quot;&quot;,&quot;family&quot;:&quot;Vande-Voorde&quot;,&quot;given&quot;:&quot;Johan&quot;,&quot;non-dropping-particle&quot;:&quot;&quot;,&quot;parse-names&quot;:false,&quot;suffix&quot;:&quot;&quot;},{&quot;dropping-particle&quot;:&quot;&quot;,&quot;family&quot;:&quot;Morton&quot;,&quot;given&quot;:&quot;Jennifer&quot;,&quot;non-dropping-particle&quot;:&quot;&quot;,&quot;parse-names&quot;:false,&quot;suffix&quot;:&quot;&quot;},{&quot;dropping-particle&quot;:&quot;&quot;,&quot;family&quot;:&quot;Soloviev&quot;,&quot;given&quot;:&quot;Dmitry&quot;,&quot;non-dropping-particle&quot;:&quot;&quot;,&quot;parse-names&quot;:false,&quot;suffix&quot;:&quot;&quot;},{&quot;dropping-particle&quot;:&quot;&quot;,&quot;family&quot;:&quot;Wu&quot;,&quot;given&quot;:&quot;Vincen&quot;,&quot;non-dropping-particle&quot;:&quot;&quot;,&quot;parse-names&quot;:false,&quot;suffix&quot;:&quot;&quot;},{&quot;dropping-particle&quot;:&quot;&quot;,&quot;family&quot;:&quot;Xiang&quot;,&quot;given&quot;:&quot;Yuchen&quot;,&quot;non-dropping-particle&quot;:&quot;&quot;,&quot;parse-names&quot;:false,&quot;suffix&quot;:&quot;&quot;},{&quot;dropping-particle&quot;:&quot;&quot;,&quot;family&quot;:&quot;McGill&quot;,&quot;given&quot;:&quot;Daniel&quot;,&quot;non-dropping-particle&quot;:&quot;&quot;,&quot;parse-names&quot;:false,&quot;suffix&quot;:&quot;&quot;},{&quot;dropping-particle&quot;:&quot;&quot;,&quot;family&quot;:&quot;Maneta-Stravrakaki&quot;,&quot;given&quot;:&quot;Stefania&quot;,&quot;non-dropping-particle&quot;:&quot;&quot;,&quot;parse-names&quot;:false,&quot;suffix&quot;:&quot;&quot;},{&quot;dropping-particle&quot;:&quot;&quot;,&quot;family&quot;:&quot;Mistry&quot;,&quot;given&quot;:&quot;Jaynisha&quot;,&quot;non-dropping-particle&quot;:&quot;&quot;,&quot;parse-names&quot;:false,&quot;suffix&quot;:&quot;&quot;},{&quot;dropping-particle&quot;:&quot;&quot;,&quot;family&quot;:&quot;Kazanc&quot;,&quot;given&quot;:&quot;Emine&quot;,&quot;non-dropping-particle&quot;:&quot;&quot;,&quot;parse-names&quot;:false,&quot;suffix&quot;:&quot;&quot;},{&quot;dropping-particle&quot;:&quot;&quot;,&quot;family&quot;:&quot;Yuneva&quot;,&quot;given&quot;:&quot;Mariia&quot;,&quot;non-dropping-particle&quot;:&quot;&quot;,&quot;parse-names&quot;:false,&quot;suffix&quot;:&quot;&quot;},{&quot;dropping-particle&quot;:&quot;&quot;,&quot;family&quot;:&quot;Panina&quot;,&quot;given&quot;:&quot;Yulia&quot;,&quot;non-dropping-particle&quot;:&quot;&quot;,&quot;parse-names&quot;:false,&quot;suffix&quot;:&quot;&quot;},{&quot;dropping-particle&quot;:&quot;&quot;,&quot;family&quot;:&quot;Nanda&quot;,&quot;given&quot;:&quot;Chandan Seth&quot;,&quot;non-dropping-particle&quot;:&quot;&quot;,&quot;parse-names&quot;:false,&quot;suffix&quot;:&quot;&quot;},{&quot;dropping-particle&quot;:&quot;&quot;,&quot;family&quot;:&quot;Kreuzaler&quot;,&quot;given&quot;:&quot;Peter&quot;,&quot;non-dropping-particle&quot;:&quot;&quot;,&quot;parse-names&quot;:false,&quot;suffix&quot;:&quot;&quot;},{&quot;dropping-particle&quot;:&quot;&quot;,&quot;family&quot;:&quot;Ghanate&quot;,&quot;given&quot;:&quot;Avinash&quot;,&quot;non-dropping-particle&quot;:&quot;&quot;,&quot;parse-names&quot;:false,&quot;suffix&quot;:&quot;&quot;},{&quot;dropping-particle&quot;:&quot;&quot;,&quot;family&quot;:&quot;Ling&quot;,&quot;given&quot;:&quot;Stephanie&quot;,&quot;non-dropping-particle&quot;:&quot;&quot;,&quot;parse-names&quot;:false,&quot;suffix&quot;:&quot;&quot;},{&quot;dropping-particle&quot;:&quot;&quot;,&quot;family&quot;:&quot;Richings&quot;,&quot;given&quot;:&quot;Jack&quot;,&quot;non-dropping-particle&quot;:&quot;&quot;,&quot;parse-names&quot;:false,&quot;suffix&quot;:&quot;&quot;},{&quot;dropping-particle&quot;:&quot;&quot;,&quot;family&quot;:&quot;Brindle&quot;,&quot;given&quot;:&quot;Kevin&quot;,&quot;non-dropping-particle&quot;:&quot;&quot;,&quot;parse-names&quot;:false,&quot;suffix&quot;:&quot;&quot;},{&quot;dropping-particle&quot;:&quot;&quot;,&quot;family&quot;:&quot;Tsyben&quot;,&quot;given&quot;:&quot;Anastasia&quot;,&quot;non-dropping-particle&quot;:&quot;&quot;,&quot;parse-names&quot;:false,&quot;suffix&quot;:&quot;&quot;},{&quot;dropping-particle&quot;:&quot;&quot;,&quot;family&quot;:&quot;Poulogiannis&quot;,&quot;given&quot;:&quot;George&quot;,&quot;non-dropping-particle&quot;:&quot;&quot;,&quot;parse-names&quot;:false,&quot;suffix&quot;:&quot;&quot;},{&quot;dropping-particle&quot;:&quot;&quot;,&quot;family&quot;:&quot;Gupta&quot;,&quot;given&quot;:&quot;Amit&quot;,&quot;non-dropping-particle&quot;:&quot;&quot;,&quot;parse-names&quot;:false,&quot;suffix&quot;:&quot;&quot;},{&quot;dropping-particle&quot;:&quot;&quot;,&quot;family&quot;:&quot;Tripp&quot;,&quot;given&quot;:&quot;Aurelien&quot;,&quot;non-dropping-particle&quot;:&quot;&quot;,&quot;parse-names&quot;:false,&quot;suffix&quot;:&quot;&quot;},{&quot;dropping-particle&quot;:&quot;&quot;,&quot;family&quot;:&quot;Karali&quot;,&quot;given&quot;:&quot;Evi&quot;,&quot;non-dropping-particle&quot;:&quot;&quot;,&quot;parse-names&quot;:false,&quot;suffix&quot;:&quot;&quot;},{&quot;dropping-particle&quot;:&quot;&quot;,&quot;family&quot;:&quot;Koundouros&quot;,&quot;given&quot;:&quot;Nikolaos&quot;,&quot;non-dropping-particle&quot;:&quot;&quot;,&quot;parse-names&quot;:false,&quot;suffix&quot;:&quot;&quot;},{&quot;dropping-particle&quot;:&quot;&quot;,&quot;family&quot;:&quot;Tsalikis&quot;,&quot;given&quot;:&quot;Thanasis&quot;,&quot;non-dropping-particle&quot;:&quot;&quot;,&quot;parse-names&quot;:false,&quot;suffix&quot;:&quot;&quot;},{&quot;dropping-particle&quot;:&quot;&quot;,&quot;family&quot;:&quot;Marshall&quot;,&quot;given&quot;:&quot;John&quot;,&quot;non-dropping-particle&quot;:&quot;&quot;,&quot;parse-names&quot;:false,&quot;suffix&quot;:&quot;&quot;},{&quot;dropping-particle&quot;:&quot;&quot;,&quot;family&quot;:&quot;Garrett&quot;,&quot;given&quot;:&quot;Magali&quot;,&quot;non-dropping-particle&quot;:&quot;&quot;,&quot;parse-names&quot;:false,&quot;suffix&quot;:&quot;&quot;},{&quot;dropping-particle&quot;:&quot;&quot;,&quot;family&quot;:&quot;Hall&quot;,&quot;given&quot;:&quot;Harry&quot;,&quot;non-dropping-particle&quot;:&quot;&quot;,&quot;parse-names&quot;:false,&quot;suffix&quot;:&quot;&quot;},{&quot;dropping-particle&quot;:&quot;&quot;,&quot;family&quot;:&quot;Takats&quot;,&quot;given&quot;:&quot;Zoltan&quot;,&quot;non-dropping-particle&quot;:&quot;&quot;,&quot;parse-names&quot;:false,&quot;suffix&quot;:&quot;&quot;},{&quot;dropping-particle&quot;:&quot;&quot;,&quot;family&quot;:&quot;Barry&quot;,&quot;given&quot;:&quot;Simon T.&quot;,&quot;non-dropping-particle&quot;:&quot;&quot;,&quot;parse-names&quot;:false,&quot;suffix&quot;:&quot;&quot;},{&quot;dropping-particle&quot;:&quot;&quot;,&quot;family&quot;:&quot;Goodwin&quot;,&quot;given&quot;:&quot;Richard J.A.&quot;,&quot;non-dropping-particle&quot;:&quot;&quot;,&quot;parse-names&quot;:false,&quot;suffix&quot;:&quot;&quot;},{&quot;dropping-particle&quot;:&quot;&quot;,&quot;family&quot;:&quot;Bunch&quot;,&quot;given&quot;:&quot;Josephine&quot;,&quot;non-dropping-particle&quot;:&quot;&quot;,&quot;parse-names&quot;:false,&quot;suffix&quot;:&quot;&quot;},{&quot;dropping-particle&quot;:&quot;&quot;,&quot;family&quot;:&quot;Bushell&quot;,&quot;given&quot;:&quot;Martin&quot;,&quot;non-dropping-particle&quot;:&quot;&quot;,&quot;parse-names&quot;:false,&quot;suffix&quot;:&quot;&quot;},{&quot;dropping-particle&quot;:&quot;&quot;,&quot;family&quot;:&quot;Campbell&quot;,&quot;given&quot;:&quot;Andrew D.&quot;,&quot;non-dropping-particle&quot;:&quot;&quot;,&quot;parse-names&quot;:false,&quot;suffix&quot;:&quot;&quot;},{&quot;dropping-particle&quot;:&quot;&quot;,&quot;family&quot;:&quot;Sansom&quot;,&quot;given&quot;:&quot;Owen J.&quot;,&quot;non-dropping-particle&quot;:&quot;&quot;,&quot;parse-names&quot;:false,&quot;suffix&quot;:&quot;&quot;}],&quot;container-title&quot;:&quot;Nature Genetics 2021 53:1&quot;,&quot;id&quot;:&quot;1ab0a74a-476b-524c-b942-44f67b96e166&quot;,&quot;issue&quot;:&quot;1&quot;,&quot;issued&quot;:{&quot;date-parts&quot;:[[&quot;2021&quot;,&quot;1&quot;,&quot;7&quot;]]},&quot;page&quot;:&quot;16-26&quot;,&quot;publisher&quot;:&quot;Nature Publishing Group&quot;,&quot;title&quot;:&quot;The amino acid transporter SLC7A5 is required for efficient growth of KRAS-mutant colorectal cancer&quot;,&quot;type&quot;:&quot;article-journal&quot;,&quot;volume&quot;:&quot;53&quot;,&quot;container-title-short&quot;:&quot;&quot;},&quot;uris&quot;:[&quot;http://www.mendeley.com/documents/?uuid=10da66dd-df96-3d41-856a-24ed022f4da5&quot;],&quot;isTemporary&quot;:false,&quot;legacyDesktopId&quot;:&quot;10da66dd-df96-3d41-856a-24ed022f4da5&quot;}]},{&quot;citationID&quot;:&quot;MENDELEY_CITATION_6c0a1744-185f-4f47-9996-6d1a9226320f&quot;,&quot;properties&quot;:{&quot;noteIndex&quot;:0},&quot;isEdited&quot;:false,&quot;manualOverride&quot;:{&quot;isManuallyOverridden&quot;:false,&quot;citeprocText&quot;:&quot;&lt;sup&gt;52,75&lt;/sup&gt;&quot;,&quot;manualOverrideText&quot;:&quot;&quot;},&quot;citationItems&quot;:[{&quot;id&quot;:&quot;21628d46-c4ba-33da-9ba7-e8cb7d09fe77&quot;,&quot;itemData&quot;:{&quot;type&quot;:&quot;article-journal&quot;,&quot;id&quot;:&quot;21628d46-c4ba-33da-9ba7-e8cb7d09fe77&quot;,&quot;title&quot;:&quot;ATF4 couples MYC-dependent translational activity to bioenergetic demands during tumour progression&quot;,&quot;author&quot;:[{&quot;family&quot;:&quot;Tameire&quot;,&quot;given&quot;:&quot;Feven&quot;,&quot;parse-names&quot;:false,&quot;dropping-particle&quot;:&quot;&quot;,&quot;non-dropping-particle&quot;:&quot;&quot;},{&quot;family&quot;:&quot;Verginadis&quot;,&quot;given&quot;:&quot;Ioannis I.&quot;,&quot;parse-names&quot;:false,&quot;dropping-particle&quot;:&quot;&quot;,&quot;non-dropping-particle&quot;:&quot;&quot;},{&quot;family&quot;:&quot;Leli&quot;,&quot;given&quot;:&quot;Nektaria Maria&quot;,&quot;parse-names&quot;:false,&quot;dropping-particle&quot;:&quot;&quot;,&quot;non-dropping-particle&quot;:&quot;&quot;},{&quot;family&quot;:&quot;Polte&quot;,&quot;given&quot;:&quot;Christine&quot;,&quot;parse-names&quot;:false,&quot;dropping-particle&quot;:&quot;&quot;,&quot;non-dropping-particle&quot;:&quot;&quot;},{&quot;family&quot;:&quot;Conn&quot;,&quot;given&quot;:&quot;Crystal S.&quot;,&quot;parse-names&quot;:false,&quot;dropping-particle&quot;:&quot;&quot;,&quot;non-dropping-particle&quot;:&quot;&quot;},{&quot;family&quot;:&quot;Ojha&quot;,&quot;given&quot;:&quot;Rani&quot;,&quot;parse-names&quot;:false,&quot;dropping-particle&quot;:&quot;&quot;,&quot;non-dropping-particle&quot;:&quot;&quot;},{&quot;family&quot;:&quot;Salas Salinas&quot;,&quot;given&quot;:&quot;Carlo&quot;,&quot;parse-names&quot;:false,&quot;dropping-particle&quot;:&quot;&quot;,&quot;non-dropping-particle&quot;:&quot;&quot;},{&quot;family&quot;:&quot;Chinga&quot;,&quot;given&quot;:&quot;Frank&quot;,&quot;parse-names&quot;:false,&quot;dropping-particle&quot;:&quot;&quot;,&quot;non-dropping-particle&quot;:&quot;&quot;},{&quot;family&quot;:&quot;Monroy&quot;,&quot;given&quot;:&quot;Alexandra M.&quot;,&quot;parse-names&quot;:false,&quot;dropping-particle&quot;:&quot;&quot;,&quot;non-dropping-particle&quot;:&quot;&quot;},{&quot;family&quot;:&quot;Fu&quot;,&quot;given&quot;:&quot;Weixuan&quot;,&quot;parse-names&quot;:false,&quot;dropping-particle&quot;:&quot;&quot;,&quot;non-dropping-particle&quot;:&quot;&quot;},{&quot;family&quot;:&quot;Wang&quot;,&quot;given&quot;:&quot;Paul&quot;,&quot;parse-names&quot;:false,&quot;dropping-particle&quot;:&quot;&quot;,&quot;non-dropping-particle&quot;:&quot;&quot;},{&quot;family&quot;:&quot;Kossenkov&quot;,&quot;given&quot;:&quot;Andrew&quot;,&quot;parse-names&quot;:false,&quot;dropping-particle&quot;:&quot;&quot;,&quot;non-dropping-particle&quot;:&quot;&quot;},{&quot;family&quot;:&quot;Ye&quot;,&quot;given&quot;:&quot;Jiangbin&quot;,&quot;parse-names&quot;:false,&quot;dropping-particle&quot;:&quot;&quot;,&quot;non-dropping-particle&quot;:&quot;&quot;},{&quot;family&quot;:&quot;Amaravadi&quot;,&quot;given&quot;:&quot;Ravi K.&quot;,&quot;parse-names&quot;:false,&quot;dropping-particle&quot;:&quot;&quot;,&quot;non-dropping-particle&quot;:&quot;&quot;},{&quot;family&quot;:&quot;Ignatova&quot;,&quot;given&quot;:&quot;Zoya&quot;,&quot;parse-names&quot;:false,&quot;dropping-particle&quot;:&quot;&quot;,&quot;non-dropping-particle&quot;:&quot;&quot;},{&quot;family&quot;:&quot;Fuchs&quot;,&quot;given&quot;:&quot;Serge Y.&quot;,&quot;parse-names&quot;:false,&quot;dropping-particle&quot;:&quot;&quot;,&quot;non-dropping-particle&quot;:&quot;&quot;},{&quot;family&quot;:&quot;Diehl&quot;,&quot;given&quot;:&quot;J. Alan&quot;,&quot;parse-names&quot;:false,&quot;dropping-particle&quot;:&quot;&quot;,&quot;non-dropping-particle&quot;:&quot;&quot;},{&quot;family&quot;:&quot;Ruggero&quot;,&quot;given&quot;:&quot;Davide&quot;,&quot;parse-names&quot;:false,&quot;dropping-particle&quot;:&quot;&quot;,&quot;non-dropping-particle&quot;:&quot;&quot;},{&quot;family&quot;:&quot;Koumenis&quot;,&quot;given&quot;:&quot;Constantinos&quot;,&quot;parse-names&quot;:false,&quot;dropping-particle&quot;:&quot;&quot;,&quot;non-dropping-particle&quot;:&quot;&quot;}],&quot;container-title&quot;:&quot;Nature Cell Biology 2019 21:7&quot;,&quot;accessed&quot;:{&quot;date-parts&quot;:[[2024,5,16]]},&quot;DOI&quot;:&quot;10.1038/s41556-019-0347-9&quot;,&quot;ISSN&quot;:&quot;1476-4679&quot;,&quot;PMID&quot;:&quot;31263264&quot;,&quot;URL&quot;:&quot;https://www.nature.com/articles/s41556-019-0347-9&quot;,&quot;issued&quot;:{&quot;date-parts&quot;:[[2019,7,1]]},&quot;page&quot;:&quot;889-899&quot;,&quot;abstract&quot;:&quot;The c-Myc oncogene drives malignant progression and induces robust anabolic and proliferative programmes leading to intrinsic stress. The mechanisms enabling adaptation to MYC-induced stress are not fully understood. Here we reveal an essential role for activating transcription factor 4 (ATF4) in survival following MYC activation. MYC upregulates ATF4 by activating general control nonderepressible 2 (GCN2) kinase through uncharged transfer RNAs. Subsequently, ATF4 co-occupies promoter regions of over 30 MYC-target genes, primarily those regulating amino acid and protein synthesis, including eukaryotic translation initiation factor 4E-binding protein 1 (4E-BP1), a negative regulator of translation. 4E-BP1 relieves MYC-induced proteotoxic stress and is essential to balance protein synthesis. 4E-BP1 activity is negatively regulated by mammalian target of rapamycin complex 1 (mTORC1)-dependent phosphorylation and inhibition of mTORC1 signalling rescues ATF4-deficient cells from MYC-induced endoplasmic reticulum stress. Acute deletion of ATF4 significantly delays MYC-driven tumour progression and increases survival in mouse models. Our results establish ATF4 as a cellular rheostat of MYC activity, which ensures that enhanced translation rates are compatible with survival and tumour progression. Activating transcription factor 4 (ATF4) promotes MYC-driven tumour progression. Tameire et al. identify ATF4 and its target eukaryotic translation initiation factor 4E-binding protein 1 (4E-BP1) as regulators of MYC-mediated amino acid biosynthesis and protein synthesis, thereby modulating tumour progression and survival in mice.&quot;,&quot;publisher&quot;:&quot;Nature Publishing Group&quot;,&quot;issue&quot;:&quot;7&quot;,&quot;volume&quot;:&quot;21&quot;,&quot;container-title-short&quot;:&quot;&quot;},&quot;isTemporary&quot;:false},{&quot;id&quot;:&quot;7c1584a5-fd77-35d4-bd21-b0fea7c4219b&quot;,&quot;itemData&quot;:{&quot;type&quot;:&quot;article-journal&quot;,&quot;id&quot;:&quot;7c1584a5-fd77-35d4-bd21-b0fea7c4219b&quot;,&quot;title&quot;:&quot;The mtorc1-mediated activation of atf4 promotes protein and glutathione synthesis downstream of growth signals&quot;,&quot;author&quot;:[{&quot;family&quot;:&quot;Torrence&quot;,&quot;given&quot;:&quot;Margaret E.&quot;,&quot;parse-names&quot;:false,&quot;dropping-particle&quot;:&quot;&quot;,&quot;non-dropping-particle&quot;:&quot;&quot;},{&quot;family&quot;:&quot;Macarthur&quot;,&quot;given&quot;:&quot;Michael R.&quot;,&quot;parse-names&quot;:false,&quot;dropping-particle&quot;:&quot;&quot;,&quot;non-dropping-particle&quot;:&quot;&quot;},{&quot;family&quot;:&quot;Hosios&quot;,&quot;given&quot;:&quot;Aaron M.&quot;,&quot;parse-names&quot;:false,&quot;dropping-particle&quot;:&quot;&quot;,&quot;non-dropping-particle&quot;:&quot;&quot;},{&quot;family&quot;:&quot;Valvezan&quot;,&quot;given&quot;:&quot;Alexander J.&quot;,&quot;parse-names&quot;:false,&quot;dropping-particle&quot;:&quot;&quot;,&quot;non-dropping-particle&quot;:&quot;&quot;},{&quot;family&quot;:&quot;Asara&quot;,&quot;given&quot;:&quot;John M.&quot;,&quot;parse-names&quot;:false,&quot;dropping-particle&quot;:&quot;&quot;,&quot;non-dropping-particle&quot;:&quot;&quot;},{&quot;family&quot;:&quot;Mitchell&quot;,&quot;given&quot;:&quot;James R.&quot;,&quot;parse-names&quot;:false,&quot;dropping-particle&quot;:&quot;&quot;,&quot;non-dropping-particle&quot;:&quot;&quot;},{&quot;family&quot;:&quot;Manning&quot;,&quot;given&quot;:&quot;Brendan D.&quot;,&quot;parse-names&quot;:false,&quot;dropping-particle&quot;:&quot;&quot;,&quot;non-dropping-particle&quot;:&quot;&quot;}],&quot;container-title&quot;:&quot;eLife&quot;,&quot;container-title-short&quot;:&quot;Elife&quot;,&quot;accessed&quot;:{&quot;date-parts&quot;:[[2024,7,26]]},&quot;DOI&quot;:&quot;10.7554/ELIFE.63326&quot;,&quot;ISSN&quot;:&quot;2050084X&quot;,&quot;PMID&quot;:&quot;33646118&quot;,&quot;issued&quot;:{&quot;date-parts&quot;:[[2021,3,1]]},&quot;abstract&quot;:&quot;The mechanistic target of rapamycin complex 1 (mTORC1) stimulates a coordinated anabolic program in response to growth-promoting signals. Paradoxically, recent studies indicate that mTORC1 can activate the transcription factor ATF4 through mechanisms distinct from its canonical induction by the integrated stress response (ISR). However, its broader roles as a downstream target of mTORC1 are unknown. Therefore, we directly compared ATF4-dependent transcriptional changes induced upon insulin-stimulated mTORC1 signaling to those activated by the ISR. In multiple mouse embryo fibroblast and human cancer cell lines, the mTORC1-ATF4 pathway stimulated expression of only a subset of the ATF4 target genes induced by the ISR, including genes involved in amino acid uptake, synthesis, and tRNA charging. We demonstrate that ATF4 is a metabolic effector of mTORC1 involved in both its established role in promoting protein synthesis and in a previously unappreciated function for mTORC1 in stimulating cellular cystine uptake and glutathione synthesis.&quot;,&quot;publisher&quot;:&quot;eLife Sciences Publications Ltd&quot;,&quot;volume&quot;:&quot;10&quot;},&quot;isTemporary&quot;:false}],&quot;citationTag&quot;:&quot;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&quot;},{&quot;citationID&quot;:&quot;MENDELEY_CITATION_a345e098-5d69-43bd-a7ce-f533fc2514ae&quot;,&quot;properties&quot;:{&quot;noteIndex&quot;:0},&quot;isEdited&quot;:false,&quot;manualOverride&quot;:{&quot;isManuallyOverridden&quot;:false,&quot;citeprocText&quot;:&quot;&lt;sup&gt;76&lt;/sup&gt;&quot;,&quot;manualOverrideText&quot;:&quot;&quot;},&quot;citationTag&quot;:&quot;MENDELEY_CITATION_v3_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&quot;,&quot;citationItems&quot;:[{&quot;id&quot;:&quot;0aecceee-f1ca-307c-bff6-499e95a19a58&quot;,&quot;itemData&quot;:{&quot;type&quot;:&quot;article-journal&quot;,&quot;id&quot;:&quot;0aecceee-f1ca-307c-bff6-499e95a19a58&quot;,&quot;title&quot;:&quot;cMyc-mediated activation of serine biosynthesis pathway is critical for cancer progression under nutrient deprivation conditions&quot;,&quot;author&quot;:[{&quot;family&quot;:&quot;Sun&quot;,&quot;given&quot;:&quot;Linchong&quot;,&quot;parse-names&quot;:false,&quot;dropping-particle&quot;:&quot;&quot;,&quot;non-dropping-particle&quot;:&quot;&quot;},{&quot;family&quot;:&quot;Song&quot;,&quot;given&quot;:&quot;Libing&quot;,&quot;parse-names&quot;:false,&quot;dropping-particle&quot;:&quot;&quot;,&quot;non-dropping-particle&quot;:&quot;&quot;},{&quot;family&quot;:&quot;Wan&quot;,&quot;given&quot;:&quot;Qianfen&quot;,&quot;parse-names&quot;:false,&quot;dropping-particle&quot;:&quot;&quot;,&quot;non-dropping-particle&quot;:&quot;&quot;},{&quot;family&quot;:&quot;Wu&quot;,&quot;given&quot;:&quot;Gongwei&quot;,&quot;parse-names&quot;:false,&quot;dropping-particle&quot;:&quot;&quot;,&quot;non-dropping-particle&quot;:&quot;&quot;},{&quot;family&quot;:&quot;Li&quot;,&quot;given&quot;:&quot;Xinghua&quot;,&quot;parse-names&quot;:false,&quot;dropping-particle&quot;:&quot;&quot;,&quot;non-dropping-particle&quot;:&quot;&quot;},{&quot;family&quot;:&quot;Wang&quot;,&quot;given&quot;:&quot;Yinghui&quot;,&quot;parse-names&quot;:false,&quot;dropping-particle&quot;:&quot;&quot;,&quot;non-dropping-particle&quot;:&quot;&quot;},{&quot;family&quot;:&quot;Wang&quot;,&quot;given&quot;:&quot;Jin&quot;,&quot;parse-names&quot;:false,&quot;dropping-particle&quot;:&quot;&quot;,&quot;non-dropping-particle&quot;:&quot;&quot;},{&quot;family&quot;:&quot;Liu&quot;,&quot;given&quot;:&quot;Zhaoji&quot;,&quot;parse-names&quot;:false,&quot;dropping-particle&quot;:&quot;&quot;,&quot;non-dropping-particle&quot;:&quot;&quot;},{&quot;family&quot;:&quot;Zhong&quot;,&quot;given&quot;:&quot;Xiuying&quot;,&quot;parse-names&quot;:false,&quot;dropping-particle&quot;:&quot;&quot;,&quot;non-dropping-particle&quot;:&quot;&quot;},{&quot;family&quot;:&quot;He&quot;,&quot;given&quot;:&quot;Xiaoping&quot;,&quot;parse-names&quot;:false,&quot;dropping-particle&quot;:&quot;&quot;,&quot;non-dropping-particle&quot;:&quot;&quot;},{&quot;family&quot;:&quot;Shen&quot;,&quot;given&quot;:&quot;Shengqi&quot;,&quot;parse-names&quot;:false,&quot;dropping-particle&quot;:&quot;&quot;,&quot;non-dropping-particle&quot;:&quot;&quot;},{&quot;family&quot;:&quot;Pan&quot;,&quot;given&quot;:&quot;Xin&quot;,&quot;parse-names&quot;:false,&quot;dropping-particle&quot;:&quot;&quot;,&quot;non-dropping-particle&quot;:&quot;&quot;},{&quot;family&quot;:&quot;Li&quot;,&quot;given&quot;:&quot;Ailing&quot;,&quot;parse-names&quot;:false,&quot;dropping-particle&quot;:&quot;&quot;,&quot;non-dropping-particle&quot;:&quot;&quot;},{&quot;family&quot;:&quot;Wang&quot;,&quot;given&quot;:&quot;Yulan&quot;,&quot;parse-names&quot;:false,&quot;dropping-particle&quot;:&quot;&quot;,&quot;non-dropping-particle&quot;:&quot;&quot;},{&quot;family&quot;:&quot;Gao&quot;,&quot;given&quot;:&quot;Ping&quot;,&quot;parse-names&quot;:false,&quot;dropping-particle&quot;:&quot;&quot;,&quot;non-dropping-particle&quot;:&quot;&quot;},{&quot;family&quot;:&quot;Tang&quot;,&quot;given&quot;:&quot;Huiru&quot;,&quot;parse-names&quot;:false,&quot;dropping-particle&quot;:&quot;&quot;,&quot;non-dropping-particle&quot;:&quot;&quot;},{&quot;family&quot;:&quot;Zhang&quot;,&quot;given&quot;:&quot;Huafeng&quot;,&quot;parse-names&quot;:false,&quot;dropping-particle&quot;:&quot;&quot;,&quot;non-dropping-particle&quot;:&quot;&quot;}],&quot;container-title&quot;:&quot;Cell Research 2015 25:4&quot;,&quot;accessed&quot;:{&quot;date-parts&quot;:[[2024,6,21]]},&quot;DOI&quot;:&quot;10.1038/cr.2015.33&quot;,&quot;ISSN&quot;:&quot;1748-7838&quot;,&quot;PMID&quot;:&quot;25793315&quot;,&quot;URL&quot;:&quot;https://www.nature.com/articles/cr201533&quot;,&quot;issued&quot;:{&quot;date-parts&quot;:[[2015,3,20]]},&quot;page&quot;:&quot;429-444&quot;,&quot;abstract&quot;:&quot;Cancer cells are known to undergo metabolic reprogramming to sustain survival and rapid proliferation, however, it remains to be fully elucidated how oncogenic lesions coordinate the metabolic switch under various stressed conditions. Here we show that deprivation of glucose or glutamine, two major nutrition sources for cancer cells, dramatically activated serine biosynthesis pathway (SSP) that was accompanied by elevated cMyc expression. We further identified that cMyc stimulated SSP activation by transcriptionally upregulating expression of multiple SSP enzymes. Moreover, we demonstrated that SSP activation facilitated by cMyc led to elevated glutathione (GSH) production, cell cycle progression and nucleic acid synthesis, which are essential for cell survival and proliferation especially under nutrient-deprived conditions. We further uncovered that phosphoserine phosphatase (PSPH), the final rate-limiting enzyme of the SSP pathway, is critical for cMyc-driven cancer progression both in vitro and in vivo, and importantly, aberrant expression of PSPH is highly correlated with mortality in hepatocellular carcinoma (HCC) patients, suggesting a potential causal relation between this cMyc-regulated enzyme, or SSP activation in general, and cancer development. Taken together, our results reveal that aberrant expression of cMyc leads to the enhanced SSP activation, an essential part of metabolic switch, to facilitate cancer progression under nutrient-deprived conditions.&quot;,&quot;publisher&quot;:&quot;Nature Publishing Group&quot;,&quot;issue&quot;:&quot;4&quot;,&quot;volume&quot;:&quot;25&quot;,&quot;container-title-short&quot;:&quot;&quot;},&quot;isTemporary&quot;:false}]},{&quot;citationID&quot;:&quot;MENDELEY_CITATION_b9dce9c5-6c0d-42d2-b018-2801539db916&quot;,&quot;properties&quot;:{&quot;noteIndex&quot;:0},&quot;isEdited&quot;:false,&quot;manualOverride&quot;:{&quot;isManuallyOverridden&quot;:false,&quot;citeprocText&quot;:&quot;&lt;sup&gt;77,78&lt;/sup&gt;&quot;,&quot;manualOverrideText&quot;:&quot;&quot;},&quot;citationTag&quot;:&quot;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&quot;,&quot;citationItems&quot;:[{&quot;id&quot;:&quot;e1392487-f5e7-3b54-8591-25a2093da7c7&quot;,&quot;itemData&quot;:{&quot;type&quot;:&quot;article-journal&quot;,&quot;id&quot;:&quot;e1392487-f5e7-3b54-8591-25a2093da7c7&quot;,&quot;title&quot;:&quot;Inhibition of PI3Kβ signaling with AZD8186 inhibits growth of PTEN-deficient breast and prostate tumors alone and in combination with docetaxel.&quot;,&quot;author&quot;:[{&quot;family&quot;:&quot;Hancox&quot;,&quot;given&quot;:&quot;Urs&quot;,&quot;parse-names&quot;:false,&quot;dropping-particle&quot;:&quot;&quot;,&quot;non-dropping-particle&quot;:&quot;&quot;},{&quot;family&quot;:&quot;Cosulich&quot;,&quot;given&quot;:&quot;Sabina&quot;,&quot;parse-names&quot;:false,&quot;dropping-particle&quot;:&quot;&quot;,&quot;non-dropping-particle&quot;:&quot;&quot;},{&quot;family&quot;:&quot;Hanson&quot;,&quot;given&quot;:&quot;Lyndsey&quot;,&quot;parse-names&quot;:false,&quot;dropping-particle&quot;:&quot;&quot;,&quot;non-dropping-particle&quot;:&quot;&quot;},{&quot;family&quot;:&quot;Trigwell&quot;,&quot;given&quot;:&quot;Cath&quot;,&quot;parse-names&quot;:false,&quot;dropping-particle&quot;:&quot;&quot;,&quot;non-dropping-particle&quot;:&quot;&quot;},{&quot;family&quot;:&quot;Lenaghan&quot;,&quot;given&quot;:&quot;Carol&quot;,&quot;parse-names&quot;:false,&quot;dropping-particle&quot;:&quot;&quot;,&quot;non-dropping-particle&quot;:&quot;&quot;},{&quot;family&quot;:&quot;Ellston&quot;,&quot;given&quot;:&quot;Rebecca&quot;,&quot;parse-names&quot;:false,&quot;dropping-particle&quot;:&quot;&quot;,&quot;non-dropping-particle&quot;:&quot;&quot;},{&quot;family&quot;:&quot;Dry&quot;,&quot;given&quot;:&quot;Hannah&quot;,&quot;parse-names&quot;:false,&quot;dropping-particle&quot;:&quot;&quot;,&quot;non-dropping-particle&quot;:&quot;&quot;},{&quot;family&quot;:&quot;Crafter&quot;,&quot;given&quot;:&quot;Claire&quot;,&quot;parse-names&quot;:false,&quot;dropping-particle&quot;:&quot;&quot;,&quot;non-dropping-particle&quot;:&quot;&quot;},{&quot;family&quot;:&quot;Barlaam&quot;,&quot;given&quot;:&quot;Bernard&quot;,&quot;parse-names&quot;:false,&quot;dropping-particle&quot;:&quot;&quot;,&quot;non-dropping-particle&quot;:&quot;&quot;},{&quot;family&quot;:&quot;Fitzek&quot;,&quot;given&quot;:&quot;Martina&quot;,&quot;parse-names&quot;:false,&quot;dropping-particle&quot;:&quot;&quot;,&quot;non-dropping-particle&quot;:&quot;&quot;},{&quot;family&quot;:&quot;Smith&quot;,&quot;given&quot;:&quot;Paul D&quot;,&quot;parse-names&quot;:false,&quot;dropping-particle&quot;:&quot;&quot;,&quot;non-dropping-particle&quot;:&quot;&quot;},{&quot;family&quot;:&quot;Ogilvie&quot;,&quot;given&quot;:&quot;Donald&quot;,&quot;parse-names&quot;:false,&quot;dropping-particle&quot;:&quot;&quot;,&quot;non-dropping-particle&quot;:&quot;&quot;},{&quot;family&quot;:&quot;D'Cruz&quot;,&quot;given&quot;:&quot;Celina&quot;,&quot;parse-names&quot;:false,&quot;dropping-particle&quot;:&quot;&quot;,&quot;non-dropping-particle&quot;:&quot;&quot;},{&quot;family&quot;:&quot;Castriotta&quot;,&quot;given&quot;:&quot;Lillian&quot;,&quot;parse-names&quot;:false,&quot;dropping-particle&quot;:&quot;&quot;,&quot;non-dropping-particle&quot;:&quot;&quot;},{&quot;family&quot;:&quot;Wedge&quot;,&quot;given&quot;:&quot;Stephen R&quot;,&quot;parse-names&quot;:false,&quot;dropping-particle&quot;:&quot;&quot;,&quot;non-dropping-particle&quot;:&quot;&quot;},{&quot;family&quot;:&quot;Ward&quot;,&quot;given&quot;:&quot;Lara&quot;,&quot;parse-names&quot;:false,&quot;dropping-particle&quot;:&quot;&quot;,&quot;non-dropping-particle&quot;:&quot;&quot;},{&quot;family&quot;:&quot;Powell&quot;,&quot;given&quot;:&quot;Steve&quot;,&quot;parse-names&quot;:false,&quot;dropping-particle&quot;:&quot;&quot;,&quot;non-dropping-particle&quot;:&quot;&quot;},{&quot;family&quot;:&quot;Lawson&quot;,&quot;given&quot;:&quot;Mandy&quot;,&quot;parse-names&quot;:false,&quot;dropping-particle&quot;:&quot;&quot;,&quot;non-dropping-particle&quot;:&quot;&quot;},{&quot;family&quot;:&quot;Davies&quot;,&quot;given&quot;:&quot;Barry R&quot;,&quot;parse-names&quot;:false,&quot;dropping-particle&quot;:&quot;&quot;,&quot;non-dropping-particle&quot;:&quot;&quot;},{&quot;family&quot;:&quot;Harrington&quot;,&quot;given&quot;:&quot;Elizabeth A&quot;,&quot;parse-names&quot;:false,&quot;dropping-particle&quot;:&quot;&quot;,&quot;non-dropping-particle&quot;:&quot;&quot;},{&quot;family&quot;:&quot;Foster&quot;,&quot;given&quot;:&quot;Emily&quot;,&quot;parse-names&quot;:false,&quot;dropping-particle&quot;:&quot;&quot;,&quot;non-dropping-particle&quot;:&quot;&quot;},{&quot;family&quot;:&quot;Cumberbatch&quot;,&quot;given&quot;:&quot;Marie&quot;,&quot;parse-names&quot;:false,&quot;dropping-particle&quot;:&quot;&quot;,&quot;non-dropping-particle&quot;:&quot;&quot;},{&quot;family&quot;:&quot;Green&quot;,&quot;given&quot;:&quot;Stephen&quot;,&quot;parse-names&quot;:false,&quot;dropping-particle&quot;:&quot;&quot;,&quot;non-dropping-particle&quot;:&quot;&quot;},{&quot;family&quot;:&quot;Barry&quot;,&quot;given&quot;:&quot;Simon T&quot;,&quot;parse-names&quot;:false,&quot;dropping-particle&quot;:&quot;&quot;,&quot;non-dropping-particle&quot;:&quot;&quot;}],&quot;container-title&quot;:&quot;Molecular cancer therapeutics&quot;,&quot;container-title-short&quot;:&quot;Mol Cancer Ther&quot;,&quot;accessed&quot;:{&quot;date-parts&quot;:[[2018,3,21]]},&quot;DOI&quot;:&quot;10.1158/1535-7163.MCT-14-0406&quot;,&quot;ISSN&quot;:&quot;1538-8514&quot;,&quot;PMID&quot;:&quot;25398829&quot;,&quot;URL&quot;:&quot;http://www.ncbi.nlm.nih.gov/pubmed/25398829&quot;,&quot;issued&quot;:{&quot;date-parts&quot;:[[2015,1,1]]},&quot;page&quot;:&quot;48-58&quot;,&quot;abstract&quot;:&quot;Loss of PTEN protein results in upregulation of the PI3K/AKT pathway, which appears dependent on the PI3Kβ isoform. Inhibitors of PI3Kβ have potential to reduce growth of tumors in which loss of PTEN drives tumor progression. We have developed a small-molecule inhibitor of PI3Kβ and PI3Kδ (AZD8186) and assessed its antitumor activity across a panel of cell lines. We have then explored the antitumor effects as single agent and in combination with docetaxel in triple-negative breast (TNBC) and prostate cancer models. In vitro, AZD8186 inhibited growth of a range of cell lines. Sensitivity was associated with inhibition of the AKT pathway. Cells sensitive to AZD8186 (GI50 &lt; 1 μmol/L) are enriched for, but not exclusively associated with, PTEN deficiency. In vivo, AZD8186 inhibits PI3K pathway biomarkers in prostate and TNBC tumors. Scheduling treatment with AZD8186 shows antitumor activity required only intermittent exposure, and that increased tumor control is achieved when AZD8186 is used in combination with docetaxel. AZD8186 is a potent inhibitor of PI3Kβ with activity against PI3Kδ signaling, and has potential to reduce growth of tumors dependent on dysregulated PTEN for growth. Moreover, AZD8186 can be combined with docetaxel, a chemotherapy commonly used to treat advanced TBNC and prostate tumors. The ability to schedule AZD8186 and maintain efficacy offers opportunity to combine AZD8186 more effectively with other drugs.&quot;,&quot;publisher&quot;:&quot;American Association for Cancer Research&quot;,&quot;issue&quot;:&quot;1&quot;,&quot;volume&quot;:&quot;14&quot;},&quot;isTemporary&quot;:false},{&quot;id&quot;:&quot;b8ec5fb3-07d6-3229-bb4a-50066918d3c6&quot;,&quot;itemData&quot;:{&quot;type&quot;:&quot;article-journal&quot;,&quot;id&quot;:&quot;b8ec5fb3-07d6-3229-bb4a-50066918d3c6&quot;,&quot;title&quot;:&quot;Blocking PI3K p110β Attenuates Development of PTEN-Deficient Castration-Resistant Prostate Cancer&quot;,&quot;author&quot;:[{&quot;family&quot;:&quot;Gao&quot;,&quot;given&quot;:&quot;Xueliang&quot;,&quot;parse-names&quot;:false,&quot;dropping-particle&quot;:&quot;&quot;,&quot;non-dropping-particle&quot;:&quot;&quot;},{&quot;family&quot;:&quot;Wang&quot;,&quot;given&quot;:&quot;Yubao&quot;,&quot;parse-names&quot;:false,&quot;dropping-particle&quot;:&quot;&quot;,&quot;non-dropping-particle&quot;:&quot;&quot;},{&quot;family&quot;:&quot;Ribeiro&quot;,&quot;given&quot;:&quot;Caroline F.&quot;,&quot;parse-names&quot;:false,&quot;dropping-particle&quot;:&quot;&quot;,&quot;non-dropping-particle&quot;:&quot;&quot;},{&quot;family&quot;:&quot;Manokaran&quot;,&quot;given&quot;:&quot;Cherubin&quot;,&quot;parse-names&quot;:false,&quot;dropping-particle&quot;:&quot;&quot;,&quot;non-dropping-particle&quot;:&quot;&quot;},{&quot;family&quot;:&quot;Chang&quot;,&quot;given&quot;:&quot;Hyeyoun&quot;,&quot;parse-names&quot;:false,&quot;dropping-particle&quot;:&quot;&quot;,&quot;non-dropping-particle&quot;:&quot;&quot;},{&quot;family&quot;:&quot;Von&quot;,&quot;given&quot;:&quot;Thanh&quot;,&quot;parse-names&quot;:false,&quot;dropping-particle&quot;:&quot;&quot;,&quot;non-dropping-particle&quot;:&quot;&quot;},{&quot;family&quot;:&quot;Rodrigues&quot;,&quot;given&quot;:&quot;Silvia&quot;,&quot;parse-names&quot;:false,&quot;dropping-particle&quot;:&quot;&quot;,&quot;non-dropping-particle&quot;:&quot;&quot;},{&quot;family&quot;:&quot;Cizmecioglu&quot;,&quot;given&quot;:&quot;Onur&quot;,&quot;parse-names&quot;:false,&quot;dropping-particle&quot;:&quot;&quot;,&quot;non-dropping-particle&quot;:&quot;&quot;},{&quot;family&quot;:&quot;Jia&quot;,&quot;given&quot;:&quot;Shidong&quot;,&quot;parse-names&quot;:false,&quot;dropping-particle&quot;:&quot;&quot;,&quot;non-dropping-particle&quot;:&quot;&quot;},{&quot;family&quot;:&quot;Korpal&quot;,&quot;given&quot;:&quot;Manav&quot;,&quot;parse-names&quot;:false,&quot;dropping-particle&quot;:&quot;&quot;,&quot;non-dropping-particle&quot;:&quot;&quot;},{&quot;family&quot;:&quot;Korn&quot;,&quot;given&quot;:&quot;Joshua M.&quot;,&quot;parse-names&quot;:false,&quot;dropping-particle&quot;:&quot;&quot;,&quot;non-dropping-particle&quot;:&quot;&quot;},{&quot;family&quot;:&quot;Wang&quot;,&quot;given&quot;:&quot;Zhigang&quot;,&quot;parse-names&quot;:false,&quot;dropping-particle&quot;:&quot;&quot;,&quot;non-dropping-particle&quot;:&quot;&quot;},{&quot;family&quot;:&quot;Schmit&quot;,&quot;given&quot;:&quot;Fabienne&quot;,&quot;parse-names&quot;:false,&quot;dropping-particle&quot;:&quot;&quot;,&quot;non-dropping-particle&quot;:&quot;&quot;},{&quot;family&quot;:&quot;Jiang&quot;,&quot;given&quot;:&quot;Lan&quot;,&quot;parse-names&quot;:false,&quot;dropping-particle&quot;:&quot;&quot;,&quot;non-dropping-particle&quot;:&quot;&quot;},{&quot;family&quot;:&quot;Pagliarini&quot;,&quot;given&quot;:&quot;Raymond&quot;,&quot;parse-names&quot;:false,&quot;dropping-particle&quot;:&quot;&quot;,&quot;non-dropping-particle&quot;:&quot;&quot;},{&quot;family&quot;:&quot;Yang&quot;,&quot;given&quot;:&quot;Yi&quot;,&quot;parse-names&quot;:false,&quot;dropping-particle&quot;:&quot;&quot;,&quot;non-dropping-particle&quot;:&quot;&quot;},{&quot;family&quot;:&quot;Sethi&quot;,&quot;given&quot;:&quot;Isha&quot;,&quot;parse-names&quot;:false,&quot;dropping-particle&quot;:&quot;&quot;,&quot;non-dropping-particle&quot;:&quot;&quot;},{&quot;family&quot;:&quot;Signoretti&quot;,&quot;given&quot;:&quot;Sabina&quot;,&quot;parse-names&quot;:false,&quot;dropping-particle&quot;:&quot;&quot;,&quot;non-dropping-particle&quot;:&quot;&quot;},{&quot;family&quot;:&quot;Yuan&quot;,&quot;given&quot;:&quot;Guo Cheng&quot;,&quot;parse-names&quot;:false,&quot;dropping-particle&quot;:&quot;&quot;,&quot;non-dropping-particle&quot;:&quot;&quot;},{&quot;family&quot;:&quot;Loda&quot;,&quot;given&quot;:&quot;Massimo&quot;,&quot;parse-names&quot;:false,&quot;dropping-particle&quot;:&quot;&quot;,&quot;non-dropping-particle&quot;:&quot;&quot;},{&quot;family&quot;:&quot;Zhao&quot;,&quot;given&quot;:&quot;Jean J.&quot;,&quot;parse-names&quot;:false,&quot;dropping-particle&quot;:&quot;&quot;,&quot;non-dropping-particle&quot;:&quot;&quot;},{&quot;family&quot;:&quot;Roberts&quot;,&quot;given&quot;:&quot;Thomas M.&quot;,&quot;parse-names&quot;:false,&quot;dropping-particle&quot;:&quot;&quot;,&quot;non-dropping-particle&quot;:&quot;&quot;}],&quot;container-title&quot;:&quot;Molecular Cancer Research&quot;,&quot;accessed&quot;:{&quot;date-parts&quot;:[[2023,10,31]]},&quot;DOI&quot;:&quot;10.1158/1541-7786.MCR-21-0322/677939/AM/BLOCKING-PI3K-P110-ATTENUATES-DEVELOPMENT-OF-PTEN&quot;,&quot;ISSN&quot;:&quot;15573125&quot;,&quot;PMID&quot;:&quot;35105671&quot;,&quot;URL&quot;:&quot;https://dx.doi.org/10.1158/1541-7786.MCR-21-0322&quot;,&quot;issued&quot;:{&quot;date-parts&quot;:[[2022,5,1]]},&quot;page&quot;:&quot;673-685&quot;,&quot;abstract&quot;:&quot;A common outcome of androgen deprivation in prostate cancer therapy is disease relapse and progression to castration-resistant prostate cancer (CRPC) via multiple mechanisms. To gain insight into the recent clinical findings that highlighted genomic alterations leading to hyperactivation of PI3K, we examined the roles of the commonly expressed p110 catalytic isoforms of PI3K in a murine model of Pten-null invasive CRPC. While blocking p110α had negligible effects in the development of Pten-null invasive CRPC, either genetic or pharmacologic perturbation of p110β dramatically slowed CRPC initiation and progression. Once fully established, CRPC tumors became partially resistant to p110β inhibition, indicating the acquisition of new dependencies. Driven by our genomic analyses highlighting potential roles for the p110β/RAC/PAK1 and β-catenin pathways in CRPC, we found that combining p110β with RAC/PAK1 or tankyrase inhibitors significantly reduced the growth of murine and human CRPC organoids in vitro and in vivo. Because p110β activity is dispensable for most physiologic processes, our studies support novel therapeutic strategies both for preventing disease progression into CRPC and for treating CRPC. Implications: This work establishes p110β as a promising target for preventing the progression of primary PTEN-deficient prostate tumors to CRPC, and for treating established CRPC in combination with RAC/PAK1 or tankyrase inhibitors.&quot;,&quot;publisher&quot;:&quot;American Association for Cancer Research Inc.&quot;,&quot;issue&quot;:&quot;5&quot;,&quot;volume&quot;:&quot;20&quot;,&quot;container-title-short&quot;:&quot;&quot;},&quot;isTemporary&quot;:false}]},{&quot;citationID&quot;:&quot;MENDELEY_CITATION_4f5d1bfb-c398-4ef7-b3e1-548fb4f498c4&quot;,&quot;properties&quot;:{&quot;noteIndex&quot;:0},&quot;isEdited&quot;:false,&quot;manualOverride&quot;:{&quot;isManuallyOverridden&quot;:false,&quot;citeprocText&quot;:&quot;&lt;sup&gt;79&lt;/sup&gt;&quot;,&quot;manualOverrideText&quot;:&quot;&quot;},&quot;citationTag&quot;:&quot;MENDELEY_CITATION_v3_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&quot;,&quot;citationItems&quot;:[{&quot;id&quot;:&quot;a47445a2-f674-3ca9-a83e-a482903987fb&quot;,&quot;itemData&quot;:{&quot;type&quot;:&quot;article-journal&quot;,&quot;id&quot;:&quot;a47445a2-f674-3ca9-a83e-a482903987fb&quot;,&quot;title&quot;:&quot;Double PIK3CA mutations in cis increase oncogenicity and sensitivity to PI3Ka inhibitors&quot;,&quot;author&quot;:[{&quot;family&quot;:&quot;Vasan&quot;,&quot;given&quot;:&quot;Neil&quot;,&quot;parse-names&quot;:false,&quot;dropping-particle&quot;:&quot;&quot;,&quot;non-dropping-particle&quot;:&quot;&quot;},{&quot;family&quot;:&quot;Razavi&quot;,&quot;given&quot;:&quot;Pedram&quot;,&quot;parse-names&quot;:false,&quot;dropping-particle&quot;:&quot;&quot;,&quot;non-dropping-particle&quot;:&quot;&quot;},{&quot;family&quot;:&quot;Johnson&quot;,&quot;given&quot;:&quot;Jared L.&quot;,&quot;parse-names&quot;:false,&quot;dropping-particle&quot;:&quot;&quot;,&quot;non-dropping-particle&quot;:&quot;&quot;},{&quot;family&quot;:&quot;Shao&quot;,&quot;given&quot;:&quot;Hong&quot;,&quot;parse-names&quot;:false,&quot;dropping-particle&quot;:&quot;&quot;,&quot;non-dropping-particle&quot;:&quot;&quot;},{&quot;family&quot;:&quot;Shah&quot;,&quot;given&quot;:&quot;Hardik&quot;,&quot;parse-names&quot;:false,&quot;dropping-particle&quot;:&quot;&quot;,&quot;non-dropping-particle&quot;:&quot;&quot;},{&quot;family&quot;:&quot;Antoine&quot;,&quot;given&quot;:&quot;Alesia&quot;,&quot;parse-names&quot;:false,&quot;dropping-particle&quot;:&quot;&quot;,&quot;non-dropping-particle&quot;:&quot;&quot;},{&quot;family&quot;:&quot;Ladewig&quot;,&quot;given&quot;:&quot;Erik&quot;,&quot;parse-names&quot;:false,&quot;dropping-particle&quot;:&quot;&quot;,&quot;non-dropping-particle&quot;:&quot;&quot;},{&quot;family&quot;:&quot;Gorelick&quot;,&quot;given&quot;:&quot;Alexander&quot;,&quot;parse-names&quot;:false,&quot;dropping-particle&quot;:&quot;&quot;,&quot;non-dropping-particle&quot;:&quot;&quot;},{&quot;family&quot;:&quot;Lin&quot;,&quot;given&quot;:&quot;Ting Yu&quot;,&quot;parse-names&quot;:false,&quot;dropping-particle&quot;:&quot;&quot;,&quot;non-dropping-particle&quot;:&quot;&quot;},{&quot;family&quot;:&quot;Toska&quot;,&quot;given&quot;:&quot;Eneda&quot;,&quot;parse-names&quot;:false,&quot;dropping-particle&quot;:&quot;&quot;,&quot;non-dropping-particle&quot;:&quot;&quot;},{&quot;family&quot;:&quot;Xu&quot;,&quot;given&quot;:&quot;Guotai&quot;,&quot;parse-names&quot;:false,&quot;dropping-particle&quot;:&quot;&quot;,&quot;non-dropping-particle&quot;:&quot;&quot;},{&quot;family&quot;:&quot;Kazmi&quot;,&quot;given&quot;:&quot;Abiha&quot;,&quot;parse-names&quot;:false,&quot;dropping-particle&quot;:&quot;&quot;,&quot;non-dropping-particle&quot;:&quot;&quot;},{&quot;family&quot;:&quot;Chang&quot;,&quot;given&quot;:&quot;Matthew T.&quot;,&quot;parse-names&quot;:false,&quot;dropping-particle&quot;:&quot;&quot;,&quot;non-dropping-particle&quot;:&quot;&quot;},{&quot;family&quot;:&quot;Taylor&quot;,&quot;given&quot;:&quot;Barry S.&quot;,&quot;parse-names&quot;:false,&quot;dropping-particle&quot;:&quot;&quot;,&quot;non-dropping-particle&quot;:&quot;&quot;},{&quot;family&quot;:&quot;Dickler&quot;,&quot;given&quot;:&quot;Maura N.&quot;,&quot;parse-names&quot;:false,&quot;dropping-particle&quot;:&quot;&quot;,&quot;non-dropping-particle&quot;:&quot;&quot;},{&quot;family&quot;:&quot;Jhaveri&quot;,&quot;given&quot;:&quot;Komal&quot;,&quot;parse-names&quot;:false,&quot;dropping-particle&quot;:&quot;&quot;,&quot;non-dropping-particle&quot;:&quot;&quot;},{&quot;family&quot;:&quot;Chandarlapaty&quot;,&quot;given&quot;:&quot;Sarat&quot;,&quot;parse-names&quot;:false,&quot;dropping-particle&quot;:&quot;&quot;,&quot;non-dropping-particle&quot;:&quot;&quot;},{&quot;family&quot;:&quot;Rabadan&quot;,&quot;given&quot;:&quot;Raul&quot;,&quot;parse-names&quot;:false,&quot;dropping-particle&quot;:&quot;&quot;,&quot;non-dropping-particle&quot;:&quot;&quot;},{&quot;family&quot;:&quot;Reznik&quot;,&quot;given&quot;:&quot;Ed&quot;,&quot;parse-names&quot;:false,&quot;dropping-particle&quot;:&quot;&quot;,&quot;non-dropping-particle&quot;:&quot;&quot;},{&quot;family&quot;:&quot;Smith&quot;,&quot;given&quot;:&quot;Melissa L.&quot;,&quot;parse-names&quot;:false,&quot;dropping-particle&quot;:&quot;&quot;,&quot;non-dropping-particle&quot;:&quot;&quot;},{&quot;family&quot;:&quot;Sebra&quot;,&quot;given&quot;:&quot;Robert&quot;,&quot;parse-names&quot;:false,&quot;dropping-particle&quot;:&quot;&quot;,&quot;non-dropping-particle&quot;:&quot;&quot;},{&quot;family&quot;:&quot;Schimmoller&quot;,&quot;given&quot;:&quot;Frauke&quot;,&quot;parse-names&quot;:false,&quot;dropping-particle&quot;:&quot;&quot;,&quot;non-dropping-particle&quot;:&quot;&quot;},{&quot;family&quot;:&quot;Wilson&quot;,&quot;given&quot;:&quot;Timothy R.&quot;,&quot;parse-names&quot;:false,&quot;dropping-particle&quot;:&quot;&quot;,&quot;non-dropping-particle&quot;:&quot;&quot;},{&quot;family&quot;:&quot;Friedman&quot;,&quot;given&quot;:&quot;Lori S.&quot;,&quot;parse-names&quot;:false,&quot;dropping-particle&quot;:&quot;&quot;,&quot;non-dropping-particle&quot;:&quot;&quot;},{&quot;family&quot;:&quot;Cantley&quot;,&quot;given&quot;:&quot;Lewis C.&quot;,&quot;parse-names&quot;:false,&quot;dropping-particle&quot;:&quot;&quot;,&quot;non-dropping-particle&quot;:&quot;&quot;},{&quot;family&quot;:&quot;Scaltriti&quot;,&quot;given&quot;:&quot;Maurizio&quot;,&quot;parse-names&quot;:false,&quot;dropping-particle&quot;:&quot;&quot;,&quot;non-dropping-particle&quot;:&quot;&quot;},{&quot;family&quot;:&quot;Baselga&quot;,&quot;given&quot;:&quot;José&quot;,&quot;parse-names&quot;:false,&quot;dropping-particle&quot;:&quot;&quot;,&quot;non-dropping-particle&quot;:&quot;&quot;}],&quot;container-title&quot;:&quot;Science&quot;,&quot;container-title-short&quot;:&quot;Science (1979)&quot;,&quot;accessed&quot;:{&quot;date-parts&quot;:[[2023,10,31]]},&quot;DOI&quot;:&quot;10.1126/SCIENCE.AAW9032/SUPPL_FILE/AAW9032_VASAN_SM.PDF&quot;,&quot;ISSN&quot;:&quot;10959203&quot;,&quot;PMID&quot;:&quot;31699932&quot;,&quot;URL&quot;:&quot;https://www.science.org/doi/10.1126/science.aaw9032&quot;,&quot;issued&quot;:{&quot;date-parts&quot;:[[2019,11,8]]},&quot;page&quot;:&quot;714-723&quot;,&quot;abstract&quot;:&quot;Activating mutations in PIK3CA are frequent in human breast cancer, and phosphoinositide 3-kinase alpha (PI3Ka) inhibitors have been approved for therapy. To characterize determinants of sensitivity to these agents, we analyzed PIK3CA-mutant cancer genomes and observed the presence of multiple PIK3CA mutations in 12 to 15% of breast cancers and other tumor types, most of which (95%) are double mutations. Double PIK3CA mutations are in cis on the same allele and result in increased PI3K activity, enhanced downstream signaling, increased cell proliferation, and tumor growth. The biochemical mechanisms of dual mutations include increased disruption of p110a binding to the inhibitory subunit p85a, which relieves its catalytic inhibition, and increased p110a membrane lipid binding. Double PIK3CA mutations predict increased sensitivity to PI3Ka inhibitors compared with single-hotspot mutations.&quot;,&quot;publisher&quot;:&quot;American Association for the Advancement of Science&quot;,&quot;issue&quot;:&quot;6466&quot;,&quot;volume&quot;:&quot;366&quot;},&quot;isTemporary&quot;:false}]},{&quot;citationID&quot;:&quot;MENDELEY_CITATION_78622b0d-4f15-4af5-affc-731536c3f5f6&quot;,&quot;properties&quot;:{&quot;noteIndex&quot;:0},&quot;isEdited&quot;:false,&quot;manualOverride&quot;:{&quot;citeprocText&quot;:&quot;&lt;sup&gt;80&lt;/sup&gt;&quot;,&quot;isManuallyOverridden&quot;:false,&quot;manualOverrideText&quot;:&quot;&quot;},&quot;citationTag&quot;:&quot;MENDELEY_CITATION_v3_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&quot;,&quot;citationItems&quot;:[{&quot;id&quot;:&quot;1bd26959-bccb-5a77-922e-c7a202692c35&quot;,&quot;itemData&quot;:{&quot;DOI&quot;:&quot;10.3390/IJMS19051278&quot;,&quot;ISSN&quot;:&quot;1422-0067&quot;,&quot;PMID&quot;:&quot;29695141&quot;,&quot;abstract&quot;:&quot;The large neutral amino acid transporter 1 (LAT1, or SLC7A5) is a sodium- and pH-independent transporter, which supplies essential amino acids (e.g., leucine, phenylalanine) to cells. It plays an important role at the Blood–Brain Barrier (BBB) where it facilitates the transport of thyroid hormones, pharmaceuticals (e.g., l-DOPA, gabapentin), and metabolites into the brain. Moreover, its expression is highly upregulated in various types of human cancer that are characterized by an intense demand for amino acids for growth and proliferation. Therefore, LAT1 is believed to be an important drug target for cancer treatment. With the crystallization of the arginine/agmatine antiporter (AdiC) from Escherichia Coli, numerous homology models of LAT1 have been built to elucidate the substrate binding site, ligand–transporter interaction, and structure–function relationship. The use of these models in combination with molecular docking and experimental testing has identified novel chemotypes of ligands of LAT1. Here, we highlight the structure, function, transport mechanism, and homology modeling of LAT1. Additionally, results from structure–function studies performed on LAT1 are addressed, which have enhanced our knowledge of the mechanism of substrate binding and translocation. This is followed by a discussion on ligand- and structure-based approaches, with an emphasis on elucidating the molecular basis of LAT1 inhibition. Finally, we provide an exhaustive summary of different LAT1 inhibitors that have been identified so far, including the recently discovered irreversible covalent inhibitors.&quot;,&quot;author&quot;:[{&quot;dropping-particle&quot;:&quot;&quot;,&quot;family&quot;:&quot;Singh&quot;,&quot;given&quot;:&quot;Natesh&quot;,&quot;non-dropping-particle&quot;:&quot;&quot;,&quot;parse-names&quot;:false,&quot;suffix&quot;:&quot;&quot;},{&quot;dropping-particle&quot;:&quot;&quot;,&quot;family&quot;:&quot;Ecker&quot;,&quot;given&quot;:&quot;Gerhard F.&quot;,&quot;non-dropping-particle&quot;:&quot;&quot;,&quot;parse-names&quot;:false,&quot;suffix&quot;:&quot;&quot;}],&quot;container-title&quot;:&quot;International Journal of Molecular Sciences 2018, Vol. 19, Page 1278&quot;,&quot;id&quot;:&quot;1bd26959-bccb-5a77-922e-c7a202692c35&quot;,&quot;issue&quot;:&quot;5&quot;,&quot;issued&quot;:{&quot;date-parts&quot;:[[&quot;2018&quot;,&quot;4&quot;,&quot;24&quot;]]},&quot;page&quot;:&quot;1278&quot;,&quot;publisher&quot;:&quot;Multidisciplinary Digital Publishing Institute&quot;,&quot;title&quot;:&quot;Insights into the Structure, Function, and Ligand Discovery of the Large Neutral Amino Acid Transporter 1, LAT1&quot;,&quot;type&quot;:&quot;article-journal&quot;,&quot;volume&quot;:&quot;19&quot;,&quot;container-title-short&quot;:&quot;&quot;},&quot;uris&quot;:[&quot;http://www.mendeley.com/documents/?uuid=a098b4cf-8bb2-3361-acec-d2fb55f45f71&quot;],&quot;isTemporary&quot;:false,&quot;legacyDesktopId&quot;:&quot;a098b4cf-8bb2-3361-acec-d2fb55f45f71&quot;}]},{&quot;citationID&quot;:&quot;MENDELEY_CITATION_e1963c76-0fac-4e8f-b7ef-893e18e4c755&quot;,&quot;properties&quot;:{&quot;noteIndex&quot;:0},&quot;isEdited&quot;:false,&quot;manualOverride&quot;:{&quot;citeprocText&quot;:&quot;&lt;sup&gt;81&lt;/sup&gt;&quot;,&quot;isManuallyOverridden&quot;:false,&quot;manualOverrideText&quot;:&quot;&quot;},&quot;citationTag&quot;:&quot;MENDELEY_CITATION_v3_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&quot;,&quot;citationItems&quot;:[{&quot;id&quot;:&quot;55079cf9-d618-5080-95ab-a73fe33f715c&quot;,&quot;itemData&quot;:{&quot;DOI&quot;:&quot;10.1002/GENE.20042&quot;,&quot;ISSN&quot;:&quot;1526-968X&quot;,&quot;PMID&quot;:&quot;15282745&quot;,&quot;abstract&quot;:&quot;We generated two complementary systems for Cre-mediated recombination of target genes in the mouse digestive epithelium and tested them with a Cre-reporter mouse strain. Cre was expressed under the control of a 9 kb regulatory region of the murine villin gene (vil-Cre). Genetic recombination was initiated at embryonic day (E) 9 in the visceral endoderm, and by E12.5 in the entire intestinal epithelium, but not in other tissues. Cre expression was maintained throughout adulthood. Furthermore, transgenic mice bearing a tamoxifen-dependent Cre recombinase (vil-Cre-ERT2) expressed under the control of the villin promoter were created to perform targeted spatiotemporally controlled somatic recombination. After tamoxifen treatment, recombination was detectable throughout the digestive epithelium. The recombined locus persisted for 60 days after tamoxifen administration, despite rapid intestinal cell renewal, indicating that epithelial progenitor cells had been targeted. The villin-Cre and villin-Cre-ERT2 mice provide valuable tools for studies of cell lineage allocation and gene function in the developing and adult intestine. © 2004 Wiley-Liss, Inc.&quot;,&quot;author&quot;:[{&quot;dropping-particle&quot;:&quot;&quot;,&quot;family&quot;:&quot;Marjou&quot;,&quot;given&quot;:&quot;Fatima&quot;,&quot;non-dropping-particle&quot;:&quot;El&quot;,&quot;parse-names&quot;:false,&quot;suffix&quot;:&quot;&quot;},{&quot;dropping-particle&quot;:&quot;&quot;,&quot;family&quot;:&quot;Janssen&quot;,&quot;given&quot;:&quot;Klaus Peter&quot;,&quot;non-dropping-particle&quot;:&quot;&quot;,&quot;parse-names&quot;:false,&quot;suffix&quot;:&quot;&quot;},{&quot;dropping-particle&quot;:&quot;&quot;,&quot;family&quot;:&quot;Chang&quot;,&quot;given&quot;:&quot;Benny Hun Junn&quot;,&quot;non-dropping-particle&quot;:&quot;&quot;,&quot;parse-names&quot;:false,&quot;suffix&quot;:&quot;&quot;},{&quot;dropping-particle&quot;:&quot;&quot;,&quot;family&quot;:&quot;Li&quot;,&quot;given&quot;:&quot;Mei&quot;,&quot;non-dropping-particle&quot;:&quot;&quot;,&quot;parse-names&quot;:false,&quot;suffix&quot;:&quot;&quot;},{&quot;dropping-particle&quot;:&quot;&quot;,&quot;family&quot;:&quot;Hindie&quot;,&quot;given&quot;:&quot;Valérie&quot;,&quot;non-dropping-particle&quot;:&quot;&quot;,&quot;parse-names&quot;:false,&quot;suffix&quot;:&quot;&quot;},{&quot;dropping-particle&quot;:&quot;&quot;,&quot;family&quot;:&quot;Chan&quot;,&quot;given&quot;:&quot;Lawrence&quot;,&quot;non-dropping-particle&quot;:&quot;&quot;,&quot;parse-names&quot;:false,&quot;suffix&quot;:&quot;&quot;},{&quot;dropping-particle&quot;:&quot;&quot;,&quot;family&quot;:&quot;Louvard&quot;,&quot;given&quot;:&quot;Daniel&quot;,&quot;non-dropping-particle&quot;:&quot;&quot;,&quot;parse-names&quot;:false,&quot;suffix&quot;:&quot;&quot;},{&quot;dropping-particle&quot;:&quot;&quot;,&quot;family&quot;:&quot;Chambon&quot;,&quot;given&quot;:&quot;Pierre&quot;,&quot;non-dropping-particle&quot;:&quot;&quot;,&quot;parse-names&quot;:false,&quot;suffix&quot;:&quot;&quot;},{&quot;dropping-particle&quot;:&quot;&quot;,&quot;family&quot;:&quot;Metzger&quot;,&quot;given&quot;:&quot;Daniel&quot;,&quot;non-dropping-particle&quot;:&quot;&quot;,&quot;parse-names&quot;:false,&quot;suffix&quot;:&quot;&quot;},{&quot;dropping-particle&quot;:&quot;&quot;,&quot;family&quot;:&quot;Robine&quot;,&quot;given&quot;:&quot;Sylvie&quot;,&quot;non-dropping-particle&quot;:&quot;&quot;,&quot;parse-names&quot;:false,&quot;suffix&quot;:&quot;&quot;}],&quot;container-title&quot;:&quot;genesis&quot;,&quot;id&quot;:&quot;55079cf9-d618-5080-95ab-a73fe33f715c&quot;,&quot;issue&quot;:&quot;3&quot;,&quot;issued&quot;:{&quot;date-parts&quot;:[[&quot;2004&quot;,&quot;7&quot;,&quot;1&quot;]]},&quot;page&quot;:&quot;186-193&quot;,&quot;publisher&quot;:&quot;John Wiley &amp; Sons, Ltd&quot;,&quot;title&quot;:&quot;Tissue-specific and inducible Cre-mediated recombination in the gut epithelium&quot;,&quot;type&quot;:&quot;article-journal&quot;,&quot;volume&quot;:&quot;39&quot;,&quot;container-title-short&quot;:&quot;&quot;},&quot;uris&quot;:[&quot;http://www.mendeley.com/documents/?uuid=d0210748-abaf-3443-a3ed-42cd3f5cd1c8&quot;],&quot;isTemporary&quot;:false,&quot;legacyDesktopId&quot;:&quot;d0210748-abaf-3443-a3ed-42cd3f5cd1c8&quot;}]},{&quot;citationID&quot;:&quot;MENDELEY_CITATION_eca17231-9172-4505-b7f3-ac45f0cf2e61&quot;,&quot;properties&quot;:{&quot;noteIndex&quot;:0},&quot;isEdited&quot;:false,&quot;manualOverride&quot;:{&quot;citeprocText&quot;:&quot;&lt;sup&gt;82&lt;/sup&gt;&quot;,&quot;isManuallyOverridden&quot;:false,&quot;manualOverrideText&quot;:&quot;&quot;},&quot;citationTag&quot;:&quot;MENDELEY_CITATION_v3_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&quot;,&quot;citationItems&quot;:[{&quot;id&quot;:&quot;6bc634d9-190b-5523-9744-be585a065d7a&quot;,&quot;itemData&quot;:{&quot;DOI&quot;:&quot;10.1126/SCIENCE.278.5335.120/ASSET/91835449-3697-4D9F-90D7-1BA8B9F011D1/ASSETS/GRAPHIC/SE3975756004.JPEG&quot;,&quot;ISSN&quot;:&quot;00368075&quot;,&quot;PMID&quot;:&quot;9311916&quot;,&quot;abstract&quot;:&quot;Familial adenomatous polyposis coli (FAP) is a disease characterized by the development of multiple colerectal adenomas, and affected individuals carry germline mutations in the APC gene. With the use of a conditional gene targeting system. A mouse model of FAP was created that circumvents the embryonic lethality of Apc deficiency and directs Apc inactivation specifically to the colerectal epithelium. IoxP sites were inserted into the introns around Apc exert 14, and the resultant mutant allele (Apc(580S) was introduced into the mouse germline. Mice homozygous for Apc(580S) were normal; however, upon infection of the colorectal region with an adenovirus encoding the Cre recombinase, the mice developed adenomas within 4 weeks. The adenomas showed deletion of Apc exon 14, indicating that the loss of Apc function was caused by Cre-loxP-mediated recombination.&quot;,&quot;author&quot;:[{&quot;dropping-particle&quot;:&quot;&quot;,&quot;family&quot;:&quot;Shibata&quot;,&quot;given&quot;:&quot;Hiroyuki&quot;,&quot;non-dropping-particle&quot;:&quot;&quot;,&quot;parse-names&quot;:false,&quot;suffix&quot;:&quot;&quot;},{&quot;dropping-particle&quot;:&quot;&quot;,&quot;family&quot;:&quot;Toyama&quot;,&quot;given&quot;:&quot;Kaoru&quot;,&quot;non-dropping-particle&quot;:&quot;&quot;,&quot;parse-names&quot;:false,&quot;suffix&quot;:&quot;&quot;},{&quot;dropping-particle&quot;:&quot;&quot;,&quot;family&quot;:&quot;Shioya&quot;,&quot;given&quot;:&quot;Hisashi&quot;,&quot;non-dropping-particle&quot;:&quot;&quot;,&quot;parse-names&quot;:false,&quot;suffix&quot;:&quot;&quot;},{&quot;dropping-particle&quot;:&quot;&quot;,&quot;family&quot;:&quot;Ito&quot;,&quot;given&quot;:&quot;Masaki&quot;,&quot;non-dropping-particle&quot;:&quot;&quot;,&quot;parse-names&quot;:false,&quot;suffix&quot;:&quot;&quot;},{&quot;dropping-particle&quot;:&quot;&quot;,&quot;family&quot;:&quot;Hirota&quot;,&quot;given&quot;:&quot;Morihisa&quot;,&quot;non-dropping-particle&quot;:&quot;&quot;,&quot;parse-names&quot;:false,&quot;suffix&quot;:&quot;&quot;},{&quot;dropping-particle&quot;:&quot;&quot;,&quot;family&quot;:&quot;Hasegawa&quot;,&quot;given&quot;:&quot;Sumitaka&quot;,&quot;non-dropping-particle&quot;:&quot;&quot;,&quot;parse-names&quot;:false,&quot;suffix&quot;:&quot;&quot;},{&quot;dropping-particle&quot;:&quot;&quot;,&quot;family&quot;:&quot;Matsumoto&quot;,&quot;given&quot;:&quot;Hiroshi&quot;,&quot;non-dropping-particle&quot;:&quot;&quot;,&quot;parse-names&quot;:false,&quot;suffix&quot;:&quot;&quot;},{&quot;dropping-particle&quot;:&quot;&quot;,&quot;family&quot;:&quot;Takano&quot;,&quot;given&quot;:&quot;Hiroshi&quot;,&quot;non-dropping-particle&quot;:&quot;&quot;,&quot;parse-names&quot;:false,&quot;suffix&quot;:&quot;&quot;},{&quot;dropping-particle&quot;:&quot;&quot;,&quot;family&quot;:&quot;Akiyama&quot;,&quot;given&quot;:&quot;Tetsu&quot;,&quot;non-dropping-particle&quot;:&quot;&quot;,&quot;parse-names&quot;:false,&quot;suffix&quot;:&quot;&quot;},{&quot;dropping-particle&quot;:&quot;&quot;,&quot;family&quot;:&quot;Toyoshima&quot;,&quot;given&quot;:&quot;Kumao&quot;,&quot;non-dropping-particle&quot;:&quot;&quot;,&quot;parse-names&quot;:false,&quot;suffix&quot;:&quot;&quot;},{&quot;dropping-particle&quot;:&quot;&quot;,&quot;family&quot;:&quot;Kanamaru&quot;,&quot;given&quot;:&quot;Ryunosuke&quot;,&quot;non-dropping-particle&quot;:&quot;&quot;,&quot;parse-names&quot;:false,&quot;suffix&quot;:&quot;&quot;},{&quot;dropping-particle&quot;:&quot;&quot;,&quot;family&quot;:&quot;Kanegae&quot;,&quot;given&quot;:&quot;Yumi&quot;,&quot;non-dropping-particle&quot;:&quot;&quot;,&quot;parse-names&quot;:false,&quot;suffix&quot;:&quot;&quot;},{&quot;dropping-particle&quot;:&quot;&quot;,&quot;family&quot;:&quot;Saito&quot;,&quot;given&quot;:&quot;Izumu&quot;,&quot;non-dropping-particle&quot;:&quot;&quot;,&quot;parse-names&quot;:false,&quot;suffix&quot;:&quot;&quot;},{&quot;dropping-particle&quot;:&quot;&quot;,&quot;family&quot;:&quot;Nakamura&quot;,&quot;given&quot;:&quot;Yusuke&quot;,&quot;non-dropping-particle&quot;:&quot;&quot;,&quot;parse-names&quot;:false,&quot;suffix&quot;:&quot;&quot;},{&quot;dropping-particle&quot;:&quot;&quot;,&quot;family&quot;:&quot;Shiba&quot;,&quot;given&quot;:&quot;Kiyotaka&quot;,&quot;non-dropping-particle&quot;:&quot;&quot;,&quot;parse-names&quot;:false,&quot;suffix&quot;:&quot;&quot;},{&quot;dropping-particle&quot;:&quot;&quot;,&quot;family&quot;:&quot;Noda&quot;,&quot;given&quot;:&quot;Tetsuo&quot;,&quot;non-dropping-particle&quot;:&quot;&quot;,&quot;parse-names&quot;:false,&quot;suffix&quot;:&quot;&quot;}],&quot;container-title&quot;:&quot;Science&quot;,&quot;id&quot;:&quot;6bc634d9-190b-5523-9744-be585a065d7a&quot;,&quot;issue&quot;:&quot;5335&quot;,&quot;issued&quot;:{&quot;date-parts&quot;:[[&quot;1997&quot;,&quot;10&quot;,&quot;3&quot;]]},&quot;page&quot;:&quot;120-133&quot;,&quot;publisher&quot;:&quot;American Association for the Advancement of Science&quot;,&quot;title&quot;:&quot;Rapid colorectal adenoma formation initiated by conditional targeting of the APC gene&quot;,&quot;type&quot;:&quot;article-journal&quot;,&quot;volume&quot;:&quot;278&quot;,&quot;container-title-short&quot;:&quot;Science (1979)&quot;},&quot;uris&quot;:[&quot;http://www.mendeley.com/documents/?uuid=1f300259-d7e3-38a0-a09b-a0de3f48ecbc&quot;],&quot;isTemporary&quot;:false,&quot;legacyDesktopId&quot;:&quot;1f300259-d7e3-38a0-a09b-a0de3f48ecbc&quot;}]},{&quot;citationID&quot;:&quot;MENDELEY_CITATION_8d110968-dad2-464a-9dfa-67e50e3845db&quot;,&quot;properties&quot;:{&quot;noteIndex&quot;:0},&quot;isEdited&quot;:false,&quot;manualOverride&quot;:{&quot;citeprocText&quot;:&quot;&lt;sup&gt;61&lt;/sup&gt;&quot;,&quot;isManuallyOverridden&quot;:false,&quot;manualOverrideText&quot;:&quot;&quot;},&quot;citationTag&quot;:&quot;MENDELEY_CITATION_v3_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&quot;,&quot;citationItems&quot;:[{&quot;id&quot;:&quot;0e39553a-d448-5147-957b-0909e9f67170&quot;,&quot;itemData&quot;:{&quot;DOI&quot;:&quot;10.1101/GAD.943001&quot;,&quot;ISSN&quot;:&quot;0890-9369&quot;,&quot;PMID&quot;:&quot;11751630&quot;,&quot;abstract&quot;:&quot;Adenocarcinoma of the lung is the most common form of lung cancer, but the cell of origin and the stages of progression of this tumor type are not well understood. We have developed a new model of lung adenocarcinoma in mice harboring a conditionally activatable allele of oncogenic K-ras. Here we show that the use of a recombinant adenovirus expressing Cre recombinase (AdenoCre) to induce K-ras G12D expression in the lungs of mice allows control of the timing and multiplicity of tumor initiation. Through the ability to synchronize tumor initiation in these mice, we have been able to characterize the stages of tumor progression. Of particular significance, this system has led to the identification of a new cell type contributing to the development of pulmonary adenocarcinoma.&quot;,&quot;author&quot;:[{&quot;dropping-particle&quot;:&quot;&quot;,&quot;family&quot;:&quot;Jackson&quot;,&quot;given&quot;:&quot;Erica L.&quot;,&quot;non-dropping-particle&quot;:&quot;&quot;,&quot;parse-names&quot;:false,&quot;suffix&quot;:&quot;&quot;},{&quot;dropping-particle&quot;:&quot;&quot;,&quot;family&quot;:&quot;Willis&quot;,&quot;given&quot;:&quot;Nicholas&quot;,&quot;non-dropping-particle&quot;:&quot;&quot;,&quot;parse-names&quot;:false,&quot;suffix&quot;:&quot;&quot;},{&quot;dropping-particle&quot;:&quot;&quot;,&quot;family&quot;:&quot;Mercer&quot;,&quot;given&quot;:&quot;Kim&quot;,&quot;non-dropping-particle&quot;:&quot;&quot;,&quot;parse-names&quot;:false,&quot;suffix&quot;:&quot;&quot;},{&quot;dropping-particle&quot;:&quot;&quot;,&quot;family&quot;:&quot;Bronson&quot;,&quot;given&quot;:&quot;Roderick T.&quot;,&quot;non-dropping-particle&quot;:&quot;&quot;,&quot;parse-names&quot;:false,&quot;suffix&quot;:&quot;&quot;},{&quot;dropping-particle&quot;:&quot;&quot;,&quot;family&quot;:&quot;Crowley&quot;,&quot;given&quot;:&quot;Denise&quot;,&quot;non-dropping-particle&quot;:&quot;&quot;,&quot;parse-names&quot;:false,&quot;suffix&quot;:&quot;&quot;},{&quot;dropping-particle&quot;:&quot;&quot;,&quot;family&quot;:&quot;Montoya&quot;,&quot;given&quot;:&quot;Raymond&quot;,&quot;non-dropping-particle&quot;:&quot;&quot;,&quot;parse-names&quot;:false,&quot;suffix&quot;:&quot;&quot;},{&quot;dropping-particle&quot;:&quot;&quot;,&quot;family&quot;:&quot;Jacks&quot;,&quot;given&quot;:&quot;Tyler&quot;,&quot;non-dropping-particle&quot;:&quot;&quot;,&quot;parse-names&quot;:false,&quot;suffix&quot;:&quot;&quot;},{&quot;dropping-particle&quot;:&quot;&quot;,&quot;family&quot;:&quot;Tuveson&quot;,&quot;given&quot;:&quot;David A.&quot;,&quot;non-dropping-particle&quot;:&quot;&quot;,&quot;parse-names&quot;:false,&quot;suffix&quot;:&quot;&quot;}],&quot;container-title&quot;:&quot;Genes &amp; Development&quot;,&quot;id&quot;:&quot;0e39553a-d448-5147-957b-0909e9f67170&quot;,&quot;issue&quot;:&quot;24&quot;,&quot;issued&quot;:{&quot;date-parts&quot;:[[&quot;2001&quot;,&quot;12&quot;,&quot;15&quot;]]},&quot;page&quot;:&quot;3243-3248&quot;,&quot;publisher&quot;:&quot;Cold Spring Harbor Laboratory Press&quot;,&quot;title&quot;:&quot;Analysis of lung tumor initiation and progression using conditional expression of oncogenic K-ras&quot;,&quot;type&quot;:&quot;article-journal&quot;,&quot;volume&quot;:&quot;15&quot;,&quot;container-title-short&quot;:&quot;Genes Dev&quot;},&quot;uris&quot;:[&quot;http://www.mendeley.com/documents/?uuid=f672aa49-ec29-3b3b-bedb-bae099d13400&quot;],&quot;isTemporary&quot;:false,&quot;legacyDesktopId&quot;:&quot;f672aa49-ec29-3b3b-bedb-bae099d13400&quot;}]},{&quot;citationID&quot;:&quot;MENDELEY_CITATION_f59e06fe-1570-4851-aeac-0f176baa08f1&quot;,&quot;properties&quot;:{&quot;noteIndex&quot;:0},&quot;isEdited&quot;:false,&quot;manualOverride&quot;:{&quot;citeprocText&quot;:&quot;&lt;sup&gt;83&lt;/sup&gt;&quot;,&quot;isManuallyOverridden&quot;:false,&quot;manualOverrideText&quot;:&quot;&quot;},&quot;citationTag&quot;:&quot;MENDELEY_CITATION_v3_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&quot;,&quot;citationItems&quot;:[{&quot;id&quot;:&quot;cf662bf7-6d57-5298-8103-c8ce7d998fe5&quot;,&quot;itemData&quot;:{&quot;DOI&quot;:&quot;10.1016/S1074-7613(01)00134-0&quot;,&quot;ISSN&quot;:&quot;1074-7613&quot;,&quot;PMID&quot;:&quot;11371355&quot;,&quot;abstract&quot;:&quot;PTEN, a tumor suppressor gene, is essential for embryogenesis. We used the Cre-loxP system to generate a T cell-specific deletion of the Pten gene (Ptenflox/- mice). All Ptenflox/- mice develop CD4+ T cell lymphomas by 17 weeks. Ptenflox/- mice show increased thymic cellularity due in part to a defect in thymic negative selection. Ptenflox/- mice exhibit elevated levels of B cells and CD4+ T cells in the periphery, spontaneous activation of CD4+ T cells, autoantibody production, and hypergammaglobulinemia. Ptenflox/- T cells hyperproliferate, are autoreactive, secrete increased levels of Th1/Th2 cytokines, resist apoptosis, and show increased phosphorylation of PKB/Akt and ERK. Peripheral tolerance to SEB is also impaired in Ptenflox/- mice. PTEN is thus an important regulator of T cell homeostasis and self-tolerance.&quot;,&quot;author&quot;:[{&quot;dropping-particle&quot;:&quot;&quot;,&quot;family&quot;:&quot;Suzuki&quot;,&quot;given&quot;:&quot;Akira&quot;,&quot;non-dropping-particle&quot;:&quot;&quot;,&quot;parse-names&quot;:false,&quot;suffix&quot;:&quot;&quot;},{&quot;dropping-particle&quot;:&quot;&quot;,&quot;family&quot;:&quot;Yamaguchi&quot;,&quot;given&quot;:&quot;Manae Tsukio&quot;,&quot;non-dropping-particle&quot;:&quot;&quot;,&quot;parse-names&quot;:false,&quot;suffix&quot;:&quot;&quot;},{&quot;dropping-particle&quot;:&quot;&quot;,&quot;family&quot;:&quot;Ohteki&quot;,&quot;given&quot;:&quot;Toshiaki&quot;,&quot;non-dropping-particle&quot;:&quot;&quot;,&quot;parse-names&quot;:false,&quot;suffix&quot;:&quot;&quot;},{&quot;dropping-particle&quot;:&quot;&quot;,&quot;family&quot;:&quot;Sasaki&quot;,&quot;given&quot;:&quot;Takehiko&quot;,&quot;non-dropping-particle&quot;:&quot;&quot;,&quot;parse-names&quot;:false,&quot;suffix&quot;:&quot;&quot;},{&quot;dropping-particle&quot;:&quot;&quot;,&quot;family&quot;:&quot;Kaisho&quot;,&quot;given&quot;:&quot;Tsuneyasu&quot;,&quot;non-dropping-particle&quot;:&quot;&quot;,&quot;parse-names&quot;:false,&quot;suffix&quot;:&quot;&quot;},{&quot;dropping-particle&quot;:&quot;&quot;,&quot;family&quot;:&quot;Kimura&quot;,&quot;given&quot;:&quot;Yuki&quot;,&quot;non-dropping-particle&quot;:&quot;&quot;,&quot;parse-names&quot;:false,&quot;suffix&quot;:&quot;&quot;},{&quot;dropping-particle&quot;:&quot;&quot;,&quot;family&quot;:&quot;Higuchi&quot;,&quot;given&quot;:&quot;Tetsuya&quot;,&quot;non-dropping-particle&quot;:&quot;&quot;,&quot;parse-names&quot;:false,&quot;suffix&quot;:&quot;&quot;},{&quot;dropping-particle&quot;:&quot;&quot;,&quot;family&quot;:&quot;Fukumoto&quot;,&quot;given&quot;:&quot;Manabu&quot;,&quot;non-dropping-particle&quot;:&quot;&quot;,&quot;parse-names&quot;:false,&quot;suffix&quot;:&quot;&quot;},{&quot;dropping-particle&quot;:&quot;&quot;,&quot;family&quot;:&quot;Ohashi&quot;,&quot;given&quot;:&quot;Pamela S.&quot;,&quot;non-dropping-particle&quot;:&quot;&quot;,&quot;parse-names&quot;:false,&quot;suffix&quot;:&quot;&quot;},{&quot;dropping-particle&quot;:&quot;&quot;,&quot;family&quot;:&quot;Tsubata&quot;,&quot;given&quot;:&quot;Takeshi&quot;,&quot;non-dropping-particle&quot;:&quot;&quot;,&quot;parse-names&quot;:false,&quot;suffix&quot;:&quot;&quot;},{&quot;dropping-particle&quot;:&quot;&quot;,&quot;family&quot;:&quot;Koyasu&quot;,&quot;given&quot;:&quot;Shigeo&quot;,&quot;non-dropping-particle&quot;:&quot;&quot;,&quot;parse-names&quot;:false,&quot;suffix&quot;:&quot;&quot;},{&quot;dropping-particle&quot;:&quot;&quot;,&quot;family&quot;:&quot;Nakano&quot;,&quot;given&quot;:&quot;Toru&quot;,&quot;non-dropping-particle&quot;:&quot;&quot;,&quot;parse-names&quot;:false,&quot;suffix&quot;:&quot;&quot;},{&quot;dropping-particle&quot;:&quot;&quot;,&quot;family&quot;:&quot;Mak&quot;,&quot;given&quot;:&quot;Tak W.&quot;,&quot;non-dropping-particle&quot;:&quot;&quot;,&quot;parse-names&quot;:false,&quot;suffix&quot;:&quot;&quot;}],&quot;container-title&quot;:&quot;Immunity&quot;,&quot;id&quot;:&quot;cf662bf7-6d57-5298-8103-c8ce7d998fe5&quot;,&quot;issue&quot;:&quot;5&quot;,&quot;issued&quot;:{&quot;date-parts&quot;:[[&quot;2001&quot;,&quot;5&quot;,&quot;5&quot;]]},&quot;page&quot;:&quot;523-534&quot;,&quot;publisher&quot;:&quot;Cell Press&quot;,&quot;title&quot;:&quot;T Cell-Specific Loss of Pten Leads to Defects in Central and Peripheral Tolerance&quot;,&quot;type&quot;:&quot;article-journal&quot;,&quot;volume&quot;:&quot;14&quot;,&quot;container-title-short&quot;:&quot;Immunity&quot;},&quot;uris&quot;:[&quot;http://www.mendeley.com/documents/?uuid=00d40f87-8953-3429-894d-f8053ae8ae49&quot;],&quot;isTemporary&quot;:false,&quot;legacyDesktopId&quot;:&quot;00d40f87-8953-3429-894d-f8053ae8ae49&quot;}]},{&quot;citationID&quot;:&quot;MENDELEY_CITATION_df5f04d9-e6af-4869-9e50-67ddff0c6154&quot;,&quot;properties&quot;:{&quot;noteIndex&quot;:0},&quot;isEdited&quot;:false,&quot;manualOverride&quot;:{&quot;citeprocText&quot;:&quot;&lt;sup&gt;35&lt;/sup&gt;&quot;,&quot;isManuallyOverridden&quot;:false,&quot;manualOverrideText&quot;:&quot;&quot;},&quot;citationTag&quot;:&quot;MENDELEY_CITATION_v3_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&quot;,&quot;citationItems&quot;:[{&quot;id&quot;:&quot;4325d8cb-ed62-548e-9512-7cc9efae2b77&quot;,&quot;itemData&quot;:{&quot;DOI&quot;:&quot;10.1101/2021.05.28.446104&quot;,&quot;abstract&quot;:&quot;Normal human tissues progressively accumulate cells carrying mutations. Activating mutations in PIK3CA generate large clones in the aging human esophagus, but the underlying cellular mechanisms are unclear. Here, we tracked mutant PIK3CA esophageal progenitor cells in transgenic mice by lineage tracing. Expression of an activating heterozygous Pik3caH1047R mutation in single progenitor cells tilts cell fate towards proliferation, generating mutant clones that outcompete their wild type neighbors. The mutation leads to increased aerobic glycolysis through the activation of Hif1α transcriptional targets compared with wild type cells. We found that interventions that level out the difference in activation of the PI3K/HIF1α/aerobic glycolysis axis between wild type and mutant cells attenuate the competitive advantage of Pik3caH1047R mutant cells in vitro and in vivo . Our results suggest that clinically feasible interventions that even out signaling imbalances between wild type and mutant cells may limit the expansion of oncogenic mutants in normal epithelia. ### Competing Interest Statement The authors have declared no competing interest.&quot;,&quot;author&quot;:[{&quot;dropping-particle&quot;:&quot;&quot;,&quot;family&quot;:&quot;Herms&quot;,&quot;given&quot;:&quot;Albert&quot;,&quot;non-dropping-particle&quot;:&quot;&quot;,&quot;parse-names&quot;:false,&quot;suffix&quot;:&quot;&quot;},{&quot;dropping-particle&quot;:&quot;&quot;,&quot;family&quot;:&quot;Colom&quot;,&quot;given&quot;:&quot;Bartomeu&quot;,&quot;non-dropping-particle&quot;:&quot;&quot;,&quot;parse-names&quot;:false,&quot;suffix&quot;:&quot;&quot;},{&quot;dropping-particle&quot;:&quot;&quot;,&quot;family&quot;:&quot;Piedrafita&quot;,&quot;given&quot;:&quot;Gabriel&quot;,&quot;non-dropping-particle&quot;:&quot;&quot;,&quot;parse-names&quot;:false,&quot;suffix&quot;:&quot;&quot;},{&quot;dropping-particle&quot;:&quot;&quot;,&quot;family&quot;:&quot;Murai&quot;,&quot;given&quot;:&quot;Kasumi&quot;,&quot;non-dropping-particle&quot;:&quot;&quot;,&quot;parse-names&quot;:false,&quot;suffix&quot;:&quot;&quot;},{&quot;dropping-particle&quot;:&quot;&quot;,&quot;family&quot;:&quot;Ong&quot;,&quot;given&quot;:&quot;Swee Hoe&quot;,&quot;non-dropping-particle&quot;:&quot;&quot;,&quot;parse-names&quot;:false,&quot;suffix&quot;:&quot;&quot;},{&quot;dropping-particle&quot;:&quot;&quot;,&quot;family&quot;:&quot;Fernandez-Antoran&quot;,&quot;given&quot;:&quot;David&quot;,&quot;non-dropping-particle&quot;:&quot;&quot;,&quot;parse-names&quot;:false,&quot;suffix&quot;:&quot;&quot;},{&quot;dropping-particle&quot;:&quot;&quot;,&quot;family&quot;:&quot;Bryant&quot;,&quot;given&quot;:&quot;Christopher&quot;,&quot;non-dropping-particle&quot;:&quot;&quot;,&quot;parse-names&quot;:false,&quot;suffix&quot;:&quot;&quot;},{&quot;dropping-particle&quot;:&quot;&quot;,&quot;family&quot;:&quot;Frezza&quot;,&quot;given&quot;:&quot;Christian&quot;,&quot;non-dropping-particle&quot;:&quot;&quot;,&quot;parse-names&quot;:false,&quot;suffix&quot;:&quot;&quot;},{&quot;dropping-particle&quot;:&quot;&quot;,&quot;family&quot;:&quot;Vanhaesebroeck&quot;,&quot;given&quot;:&quot;Bart&quot;,&quot;non-dropping-particle&quot;:&quot;&quot;,&quot;parse-names&quot;:false,&quot;suffix&quot;:&quot;&quot;},{&quot;dropping-particle&quot;:&quot;&quot;,&quot;family&quot;:&quot;Jones&quot;,&quot;given&quot;:&quot;Philip H&quot;,&quot;non-dropping-particle&quot;:&quot;&quot;,&quot;parse-names&quot;:false,&quot;suffix&quot;:&quot;&quot;}],&quot;container-title&quot;:&quot;bioRxiv&quot;,&quot;id&quot;:&quot;4325d8cb-ed62-548e-9512-7cc9efae2b77&quot;,&quot;issued&quot;:{&quot;date-parts&quot;:[[&quot;2021&quot;]]},&quot;page&quot;:&quot;2021.05.28.446104&quot;,&quot;title&quot;:&quot;Levelling out differences in aerobic glycolysis neutralizes the competitive advantage of oncogenic PIK3CA mutant progenitors in the esophagus&quot;,&quot;type&quot;:&quot;article-journal&quot;,&quot;container-title-short&quot;:&quot;&quot;},&quot;uris&quot;:[&quot;http://www.mendeley.com/documents/?uuid=e42f75e7-9c98-3ca8-9c41-f3eb0a007558&quot;],&quot;isTemporary&quot;:false,&quot;legacyDesktopId&quot;:&quot;e42f75e7-9c98-3ca8-9c41-f3eb0a007558&quot;}]},{&quot;citationID&quot;:&quot;MENDELEY_CITATION_22ce6a65-81e5-4faf-952f-78eb5c6b8d07&quot;,&quot;properties&quot;:{&quot;noteIndex&quot;:0},&quot;isEdited&quot;:false,&quot;manualOverride&quot;:{&quot;citeprocText&quot;:&quot;&lt;sup&gt;49&lt;/sup&gt;&quot;,&quot;isManuallyOverridden&quot;:false,&quot;manualOverrideText&quot;:&quot;&quot;},&quot;citationTag&quot;:&quot;MENDELEY_CITATION_v3_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&quot;,&quot;citationItems&quot;:[{&quot;id&quot;:&quot;9f5ab16f-f007-5ceb-b08c-91525fef6d8d&quot;,&quot;itemData&quot;:{&quot;DOI&quot;:&quot;10.1038/ni.2556&quot;,&quot;ISSN&quot;:&quot;1529-2916&quot;,&quot;PMID&quot;:&quot;23525088&quot;,&quot;abstract&quot;:&quot;T cell activation triggers proliferation and effector-cell differentiation. Cantrell and colleagues show that TCR signaling induces upregulation of amino-acid transporters necessary for metabolic reprogramming via the kinase complex mTORC1 and transcription factor c-Myc. T lymphocytes must regulate nutrient uptake to meet the metabolic demands of an immune response. Here we show that the intracellular supply of large neutral amino acids (LNAAs) in T cells was regulated by pathogens and the T cell antigen receptor (TCR). T cells responded to antigen by upregulating expression of many amino-acid transporters, but a single System L ('leucine-preferring system') transporter, Slc7a5, mediated uptake of LNAAs in activated T cells. Slc7a5-null T cells were unable to metabolically reprogram in response to antigen and did not undergo clonal expansion or effector differentiation. The metabolic catastrophe caused by loss of Slc7a5 reflected the requirement for sustained uptake of the LNAA leucine for activation of the serine-threonine kinase complex mTORC1 and for expression of the transcription factor c-Myc. Control of expression of the System L transporter by pathogens is thus a critical metabolic checkpoint for T cells.&quot;,&quot;author&quot;:[{&quot;dropping-particle&quot;:&quot;V.&quot;,&quot;family&quot;:&quot;Sinclair&quot;,&quot;given&quot;:&quot;Linda&quot;,&quot;non-dropping-particle&quot;:&quot;&quot;,&quot;parse-names&quot;:false,&quot;suffix&quot;:&quot;&quot;},{&quot;dropping-particle&quot;:&quot;&quot;,&quot;family&quot;:&quot;Rolf&quot;,&quot;given&quot;:&quot;Julia&quot;,&quot;non-dropping-particle&quot;:&quot;&quot;,&quot;parse-names&quot;:false,&quot;suffix&quot;:&quot;&quot;},{&quot;dropping-particle&quot;:&quot;&quot;,&quot;family&quot;:&quot;Emslie&quot;,&quot;given&quot;:&quot;Elizabeth&quot;,&quot;non-dropping-particle&quot;:&quot;&quot;,&quot;parse-names&quot;:false,&quot;suffix&quot;:&quot;&quot;},{&quot;dropping-particle&quot;:&quot;&quot;,&quot;family&quot;:&quot;Shi&quot;,&quot;given&quot;:&quot;Yun Bo&quot;,&quot;non-dropping-particle&quot;:&quot;&quot;,&quot;parse-names&quot;:false,&quot;suffix&quot;:&quot;&quot;},{&quot;dropping-particle&quot;:&quot;&quot;,&quot;family&quot;:&quot;Taylor&quot;,&quot;given&quot;:&quot;Peter M.&quot;,&quot;non-dropping-particle&quot;:&quot;&quot;,&quot;parse-names&quot;:false,&quot;suffix&quot;:&quot;&quot;},{&quot;dropping-particle&quot;:&quot;&quot;,&quot;family&quot;:&quot;Cantrell&quot;,&quot;given&quot;:&quot;Doreen A.&quot;,&quot;non-dropping-particle&quot;:&quot;&quot;,&quot;parse-names&quot;:false,&quot;suffix&quot;:&quot;&quot;}],&quot;container-title&quot;:&quot;Nature Immunology 2013 14:5&quot;,&quot;id&quot;:&quot;9f5ab16f-f007-5ceb-b08c-91525fef6d8d&quot;,&quot;issue&quot;:&quot;5&quot;,&quot;issued&quot;:{&quot;date-parts&quot;:[[&quot;2013&quot;,&quot;3&quot;,&quot;24&quot;]]},&quot;page&quot;:&quot;500-508&quot;,&quot;publisher&quot;:&quot;Nature Publishing Group&quot;,&quot;title&quot;:&quot;Control of amino-acid transport by antigen receptors coordinates the metabolic reprogramming essential for T cell differentiation&quot;,&quot;type&quot;:&quot;article-journal&quot;,&quot;volume&quot;:&quot;14&quot;,&quot;container-title-short&quot;:&quot;&quot;},&quot;uris&quot;:[&quot;http://www.mendeley.com/documents/?uuid=49f18223-7d5e-3b37-9fa4-71f4ae1ed5c7&quot;],&quot;isTemporary&quot;:false,&quot;legacyDesktopId&quot;:&quot;49f18223-7d5e-3b37-9fa4-71f4ae1ed5c7&quot;}]},{&quot;citationID&quot;:&quot;MENDELEY_CITATION_d51d8089-987b-4cd5-bf59-69e8f1e9cc73&quot;,&quot;properties&quot;:{&quot;noteIndex&quot;:0},&quot;isEdited&quot;:false,&quot;manualOverride&quot;:{&quot;citeprocText&quot;:&quot;&lt;sup&gt;37,84&lt;/sup&gt;&quot;,&quot;isManuallyOverridden&quot;:false,&quot;manualOverrideText&quot;:&quot;&quot;},&quot;citationTag&quot;:&quot;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&quot;,&quot;citationItems&quot;:[{&quot;id&quot;:&quot;9057e8e8-5a83-5b1c-9bd3-c53cdbbf3679&quot;,&quot;itemData&quot;:{&quot;DOI&quot;:&quot;10.1038/s41467-017-02002-4&quot;,&quot;ISSN&quot;:&quot;2041-1723&quot;,&quot;abstract&quot;:&quot;Mutations in PIK3CA are very frequent in cancer and lead to sustained PI3K pathway activation. The impact of acute expression of mutant PIK3CA during early stages of malignancy is unknown. Using a mouse model to activate the Pik3ca\n                        H1047R hotspot mutation in the heterozygous state from its endogenous locus, we here report that mutant Pik3ca induces centrosome amplification in cultured cells (through a pathway involving AKT, ROCK and CDK2/Cyclin E-nucleophosmin) and in mouse tissues, and increased in vitro cellular tolerance to spontaneous genome doubling. We also present evidence that the majority of PIK3CA\n                        H1047R mutations in the TCGA breast cancer cohort precede genome doubling. These previously unappreciated roles of PIK3CA mutation show that PI3K signalling can contribute to the generation of irreversible genomic changes in cancer. While this can limit the impact of PI3K-targeted therapies, these findings also open the opportunity for therapeutic approaches aimed at limiting tumour heterogeneity and evolution.&quot;,&quot;author&quot;:[{&quot;dropping-particle&quot;:&quot;&quot;,&quot;family&quot;:&quot;Berenjeno&quot;,&quot;given&quot;:&quot;Inma M.&quot;,&quot;non-dropping-particle&quot;:&quot;&quot;,&quot;parse-names&quot;:false,&quot;suffix&quot;:&quot;&quot;},{&quot;dropping-particle&quot;:&quot;&quot;,&quot;family&quot;:&quot;Piñeiro&quot;,&quot;given&quot;:&quot;Roberto&quot;,&quot;non-dropping-particle&quot;:&quot;&quot;,&quot;parse-names&quot;:false,&quot;suffix&quot;:&quot;&quot;},{&quot;dropping-particle&quot;:&quot;&quot;,&quot;family&quot;:&quot;Castillo&quot;,&quot;given&quot;:&quot;Sandra D.&quot;,&quot;non-dropping-particle&quot;:&quot;&quot;,&quot;parse-names&quot;:false,&quot;suffix&quot;:&quot;&quot;},{&quot;dropping-particle&quot;:&quot;&quot;,&quot;family&quot;:&quot;Pearce&quot;,&quot;given&quot;:&quot;Wayne&quot;,&quot;non-dropping-particle&quot;:&quot;&quot;,&quot;parse-names&quot;:false,&quot;suffix&quot;:&quot;&quot;},{&quot;dropping-particle&quot;:&quot;&quot;,&quot;family&quot;:&quot;McGranahan&quot;,&quot;given&quot;:&quot;Nicholas&quot;,&quot;non-dropping-particle&quot;:&quot;&quot;,&quot;parse-names&quot;:false,&quot;suffix&quot;:&quot;&quot;},{&quot;dropping-particle&quot;:&quot;&quot;,&quot;family&quot;:&quot;Dewhurst&quot;,&quot;given&quot;:&quot;Sally M.&quot;,&quot;non-dropping-particle&quot;:&quot;&quot;,&quot;parse-names&quot;:false,&quot;suffix&quot;:&quot;&quot;},{&quot;dropping-particle&quot;:&quot;&quot;,&quot;family&quot;:&quot;Meniel&quot;,&quot;given&quot;:&quot;Valerie&quot;,&quot;non-dropping-particle&quot;:&quot;&quot;,&quot;parse-names&quot;:false,&quot;suffix&quot;:&quot;&quot;},{&quot;dropping-particle&quot;:&quot;&quot;,&quot;family&quot;:&quot;Birkbak&quot;,&quot;given&quot;:&quot;Nicolai J.&quot;,&quot;non-dropping-particle&quot;:&quot;&quot;,&quot;parse-names&quot;:false,&quot;suffix&quot;:&quot;&quot;},{&quot;dropping-particle&quot;:&quot;&quot;,&quot;family&quot;:&quot;Lau&quot;,&quot;given&quot;:&quot;Evelyn&quot;,&quot;non-dropping-particle&quot;:&quot;&quot;,&quot;parse-names&quot;:false,&quot;suffix&quot;:&quot;&quot;},{&quot;dropping-particle&quot;:&quot;&quot;,&quot;family&quot;:&quot;Sansregret&quot;,&quot;given&quot;:&quot;Laurent&quot;,&quot;non-dropping-particle&quot;:&quot;&quot;,&quot;parse-names&quot;:false,&quot;suffix&quot;:&quot;&quot;},{&quot;dropping-particle&quot;:&quot;&quot;,&quot;family&quot;:&quot;Morelli&quot;,&quot;given&quot;:&quot;Daniele&quot;,&quot;non-dropping-particle&quot;:&quot;&quot;,&quot;parse-names&quot;:false,&quot;suffix&quot;:&quot;&quot;},{&quot;dropping-particle&quot;:&quot;&quot;,&quot;family&quot;:&quot;Kanu&quot;,&quot;given&quot;:&quot;Nnennaya&quot;,&quot;non-dropping-particle&quot;:&quot;&quot;,&quot;parse-names&quot;:false,&quot;suffix&quot;:&quot;&quot;},{&quot;dropping-particle&quot;:&quot;&quot;,&quot;family&quot;:&quot;Srinivas&quot;,&quot;given&quot;:&quot;Shankar&quot;,&quot;non-dropping-particle&quot;:&quot;&quot;,&quot;parse-names&quot;:false,&quot;suffix&quot;:&quot;&quot;},{&quot;dropping-particle&quot;:&quot;&quot;,&quot;family&quot;:&quot;Graupera&quot;,&quot;given&quot;:&quot;Mariona&quot;,&quot;non-dropping-particle&quot;:&quot;&quot;,&quot;parse-names&quot;:false,&quot;suffix&quot;:&quot;&quot;},{&quot;dropping-particle&quot;:&quot;&quot;,&quot;family&quot;:&quot;Parker&quot;,&quot;given&quot;:&quot;Victoria E. R.&quot;,&quot;non-dropping-particle&quot;:&quot;&quot;,&quot;parse-names&quot;:false,&quot;suffix&quot;:&quot;&quot;},{&quot;dropping-particle&quot;:&quot;&quot;,&quot;family&quot;:&quot;Montgomery&quot;,&quot;given&quot;:&quot;Karen G.&quot;,&quot;non-dropping-particle&quot;:&quot;&quot;,&quot;parse-names&quot;:false,&quot;suffix&quot;:&quot;&quot;},{&quot;dropping-particle&quot;:&quot;&quot;,&quot;family&quot;:&quot;Moniz&quot;,&quot;given&quot;:&quot;Larissa S.&quot;,&quot;non-dropping-particle&quot;:&quot;&quot;,&quot;parse-names&quot;:false,&quot;suffix&quot;:&quot;&quot;},{&quot;dropping-particle&quot;:&quot;&quot;,&quot;family&quot;:&quot;Scudamore&quot;,&quot;given&quot;:&quot;Cheryl L.&quot;,&quot;non-dropping-particle&quot;:&quot;&quot;,&quot;parse-names&quot;:false,&quot;suffix&quot;:&quot;&quot;},{&quot;dropping-particle&quot;:&quot;&quot;,&quot;family&quot;:&quot;Phillips&quot;,&quot;given&quot;:&quot;Wayne A.&quot;,&quot;non-dropping-particle&quot;:&quot;&quot;,&quot;parse-names&quot;:false,&quot;suffix&quot;:&quot;&quot;},{&quot;dropping-particle&quot;:&quot;&quot;,&quot;family&quot;:&quot;Semple&quot;,&quot;given&quot;:&quot;Robert K.&quot;,&quot;non-dropping-particle&quot;:&quot;&quot;,&quot;parse-names&quot;:false,&quot;suffix&quot;:&quot;&quot;},{&quot;dropping-particle&quot;:&quot;&quot;,&quot;family&quot;:&quot;Clarke&quot;,&quot;given&quot;:&quot;Alan&quot;,&quot;non-dropping-particle&quot;:&quot;&quot;,&quot;parse-names&quot;:false,&quot;suffix&quot;:&quot;&quot;},{&quot;dropping-particle&quot;:&quot;&quot;,&quot;family&quot;:&quot;Swanton&quot;,&quot;given&quot;:&quot;Charles&quot;,&quot;non-dropping-particle&quot;:&quot;&quot;,&quot;parse-names&quot;:false,&quot;suffix&quot;:&quot;&quot;},{&quot;dropping-particle&quot;:&quot;&quot;,&quot;family&quot;:&quot;Vanhaesebroeck&quot;,&quot;given&quot;:&quot;Bart&quot;,&quot;non-dropping-particle&quot;:&quot;&quot;,&quot;parse-names&quot;:false,&quot;suffix&quot;:&quot;&quot;}],&quot;container-title&quot;:&quot;Nature Communications&quot;,&quot;id&quot;:&quot;9057e8e8-5a83-5b1c-9bd3-c53cdbbf3679&quot;,&quot;issue&quot;:&quot;1&quot;,&quot;issued&quot;:{&quot;date-parts&quot;:[[&quot;2017&quot;,&quot;12&quot;,&quot;24&quot;]]},&quot;page&quot;:&quot;1773&quot;,&quot;publisher&quot;:&quot;Nature Publishing Group&quot;,&quot;title&quot;:&quot;Oncogenic PIK3CA induces centrosome amplification and tolerance to genome doubling&quot;,&quot;type&quot;:&quot;article-journal&quot;,&quot;volume&quot;:&quot;8&quot;,&quot;container-title-short&quot;:&quot;Nat Commun&quot;},&quot;uris&quot;:[&quot;http://www.mendeley.com/documents/?uuid=901a13a3-711d-3f99-8f75-427b4111f593&quot;],&quot;isTemporary&quot;:false,&quot;legacyDesktopId&quot;:&quot;901a13a3-711d-3f99-8f75-427b4111f593&quot;},{&quot;id&quot;:&quot;b98b1f52-34a6-5cef-988f-ee6e3b2bfc28&quot;,&quot;itemData&quot;:{&quot;DOI&quot;:&quot;10.1002/GENE.20101&quot;,&quot;ISSN&quot;:&quot;1526-968X&quot;,&quot;PMID&quot;:&quot;15729687&quot;,&quot;abstract&quot;:&quot;The selectivity by which site-specific recombinase-mediated genetic changes can be targeted to specific cells in the mouse has been limited by the fact that many genes used as recombinase \&quot;drivers\&quot; are expressed either in cell populations that change over time or constitutively in a given cell population for an extended time period, for example, in a germinal zone that gives rise successively to different lineages. These scenarios limit the selective dimension of conditional gene modification experiments as they preclude studying the later-generated lineages either because of earlier phenotypes (in the case of conditional mutagenesis experiments) or because the early and permanent activation of a reporter in a germinal zone results in all descendant lineages being marked (in the case of fate-mapping experiments). To circumvent this limitation, inducible forms of Cre recombinase have been developed, enabling the induction of genetic changes in late embryonic or adult cells accessible only through late aspects of a dynamic driver gene expression profile. To increase the number of tools available for engineering genetic changes in selective cell populations, we have generated a ligand-regulated form of Flpe using the recombinase-steroid receptor fusion approach. In two prototypical scenarios, we show that the fused gene product, FlpeER T2, is competent to mediate DNA recombination in vivo and responds specifically to the inducer tamoxifen in a dose-dependent manner without detectable background activity. © 2005 Wiley-Liss, Inc.&quot;,&quot;author&quot;:[{&quot;dropping-particle&quot;:&quot;&quot;,&quot;family&quot;:&quot;Hunter&quot;,&quot;given&quot;:&quot;Nina L.&quot;,&quot;non-dropping-particle&quot;:&quot;&quot;,&quot;parse-names&quot;:false,&quot;suffix&quot;:&quot;&quot;},{&quot;dropping-particle&quot;:&quot;&quot;,&quot;family&quot;:&quot;Awatramani&quot;,&quot;given&quot;:&quot;Rajeshwar B.&quot;,&quot;non-dropping-particle&quot;:&quot;&quot;,&quot;parse-names&quot;:false,&quot;suffix&quot;:&quot;&quot;},{&quot;dropping-particle&quot;:&quot;&quot;,&quot;family&quot;:&quot;Farley&quot;,&quot;given&quot;:&quot;Francis W.&quot;,&quot;non-dropping-particle&quot;:&quot;&quot;,&quot;parse-names&quot;:false,&quot;suffix&quot;:&quot;&quot;},{&quot;dropping-particle&quot;:&quot;&quot;,&quot;family&quot;:&quot;Dymecki&quot;,&quot;given&quot;:&quot;Susan M.&quot;,&quot;non-dropping-particle&quot;:&quot;&quot;,&quot;parse-names&quot;:false,&quot;suffix&quot;:&quot;&quot;}],&quot;container-title&quot;:&quot;genesis&quot;,&quot;id&quot;:&quot;b98b1f52-34a6-5cef-988f-ee6e3b2bfc28&quot;,&quot;issue&quot;:&quot;3&quot;,&quot;issued&quot;:{&quot;date-parts&quot;:[[&quot;2005&quot;,&quot;3&quot;,&quot;1&quot;]]},&quot;page&quot;:&quot;99-109&quot;,&quot;publisher&quot;:&quot;John Wiley &amp; Sons, Ltd&quot;,&quot;title&quot;:&quot;Ligand-activated Flpe for temporally regulated gene modifications&quot;,&quot;type&quot;:&quot;article-journal&quot;,&quot;volume&quot;:&quot;41&quot;,&quot;container-title-short&quot;:&quot;&quot;},&quot;uris&quot;:[&quot;http://www.mendeley.com/documents/?uuid=ae1215ef-49c8-3b84-a60c-c3748ed39985&quot;],&quot;isTemporary&quot;:false,&quot;legacyDesktopId&quot;:&quot;ae1215ef-49c8-3b84-a60c-c3748ed39985&quot;}]},{&quot;citationID&quot;:&quot;MENDELEY_CITATION_024b2d6e-0a63-4b26-ae40-e54cab5255e9&quot;,&quot;properties&quot;:{&quot;noteIndex&quot;:0},&quot;isEdited&quot;:false,&quot;manualOverride&quot;:{&quot;citeprocText&quot;:&quot;&lt;sup&gt;85&lt;/sup&gt;&quot;,&quot;isManuallyOverridden&quot;:false,&quot;manualOverrideText&quot;:&quot;&quot;},&quot;citationTag&quot;:&quot;MENDELEY_CITATION_v3_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&quot;,&quot;citationItems&quot;:[{&quot;id&quot;:&quot;42c80c28-085c-5363-8d28-2657e3eace87&quot;,&quot;itemData&quot;:{&quot;DOI&quot;:&quot;10.1016/S1535-6108(03)00191-0&quot;,&quot;ISSN&quot;:&quot;1535-6108&quot;,&quot;PMID&quot;:&quot;12957286&quot;,&quot;abstract&quot;:&quot;We have targeted a K-ras allele in mouse embryonic stem (ES) cells to express a K-RasV12 oncoprotein along with a marker protein (β-geo) from a single bicistronic transcript. Expression of this oncogenic allele requires removal of a knocked in STOP transcriptional cassette by Cre recombinase. Primary mouse embryonic fibroblasts expressing this K-ras V12 allele do not undergo proliferative senescence and proliferate as immortal cells. In mice, expression of K-rasV12 throughout the body fails to induce unscheduled proliferation or other growth abnormalities for up to eight months. Only a percentage of K-rasV12-expressing lung bronchiolo-alveolar cells undergo malignant transformation leading to the formation of multiple adenomas and adenocarcinomas. These results indicate that neoplastic growth induced by an endogenous K-ras oncogene depends upon cellular context.&quot;,&quot;author&quot;:[{&quot;dropping-particle&quot;:&quot;&quot;,&quot;family&quot;:&quot;Guerra&quot;,&quot;given&quot;:&quot;Carmen&quot;,&quot;non-dropping-particle&quot;:&quot;&quot;,&quot;parse-names&quot;:false,&quot;suffix&quot;:&quot;&quot;},{&quot;dropping-particle&quot;:&quot;&quot;,&quot;family&quot;:&quot;Mijimolle&quot;,&quot;given&quot;:&quot;Nieves&quot;,&quot;non-dropping-particle&quot;:&quot;&quot;,&quot;parse-names&quot;:false,&quot;suffix&quot;:&quot;&quot;},{&quot;dropping-particle&quot;:&quot;&quot;,&quot;family&quot;:&quot;Dhawahir&quot;,&quot;given&quot;:&quot;Alma&quot;,&quot;non-dropping-particle&quot;:&quot;&quot;,&quot;parse-names&quot;:false,&quot;suffix&quot;:&quot;&quot;},{&quot;dropping-particle&quot;:&quot;&quot;,&quot;family&quot;:&quot;Dubus&quot;,&quot;given&quot;:&quot;Pierre&quot;,&quot;non-dropping-particle&quot;:&quot;&quot;,&quot;parse-names&quot;:false,&quot;suffix&quot;:&quot;&quot;},{&quot;dropping-particle&quot;:&quot;&quot;,&quot;family&quot;:&quot;Barradas&quot;,&quot;given&quot;:&quot;Marta&quot;,&quot;non-dropping-particle&quot;:&quot;&quot;,&quot;parse-names&quot;:false,&quot;suffix&quot;:&quot;&quot;},{&quot;dropping-particle&quot;:&quot;&quot;,&quot;family&quot;:&quot;Serrano&quot;,&quot;given&quot;:&quot;Manuel&quot;,&quot;non-dropping-particle&quot;:&quot;&quot;,&quot;parse-names&quot;:false,&quot;suffix&quot;:&quot;&quot;},{&quot;dropping-particle&quot;:&quot;&quot;,&quot;family&quot;:&quot;Campuzano&quot;,&quot;given&quot;:&quot;Victoria&quot;,&quot;non-dropping-particle&quot;:&quot;&quot;,&quot;parse-names&quot;:false,&quot;suffix&quot;:&quot;&quot;},{&quot;dropping-particle&quot;:&quot;&quot;,&quot;family&quot;:&quot;Barbacid&quot;,&quot;given&quot;:&quot;Mariano&quot;,&quot;non-dropping-particle&quot;:&quot;&quot;,&quot;parse-names&quot;:false,&quot;suffix&quot;:&quot;&quot;}],&quot;container-title&quot;:&quot;Cancer Cell&quot;,&quot;id&quot;:&quot;42c80c28-085c-5363-8d28-2657e3eace87&quot;,&quot;issue&quot;:&quot;2&quot;,&quot;issued&quot;:{&quot;date-parts&quot;:[[&quot;2003&quot;,&quot;8&quot;,&quot;1&quot;]]},&quot;page&quot;:&quot;111-120&quot;,&quot;publisher&quot;:&quot;Cell Press&quot;,&quot;title&quot;:&quot;Tumor induction by an endogenous K-ras oncogene is highly dependent on cellular context&quot;,&quot;type&quot;:&quot;article-journal&quot;,&quot;volume&quot;:&quot;4&quot;,&quot;container-title-short&quot;:&quot;Cancer Cell&quot;},&quot;uris&quot;:[&quot;http://www.mendeley.com/documents/?uuid=32ad5590-6a3c-315c-bd40-1a0b411fa16b&quot;],&quot;isTemporary&quot;:false,&quot;legacyDesktopId&quot;:&quot;32ad5590-6a3c-315c-bd40-1a0b411fa16b&quot;}]},{&quot;citationID&quot;:&quot;MENDELEY_CITATION_fe12f6b5-fbec-4d4d-b3d9-174e17081682&quot;,&quot;properties&quot;:{&quot;noteIndex&quot;:0},&quot;isEdited&quot;:false,&quot;manualOverride&quot;:{&quot;isManuallyOverridden&quot;:false,&quot;citeprocText&quot;:&quot;&lt;sup&gt;86&lt;/sup&gt;&quot;,&quot;manualOverrideText&quot;:&quot;&quot;},&quot;citationTag&quot;:&quot;MENDELEY_CITATION_v3_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&quot;,&quot;citationItems&quot;:[{&quot;id&quot;:&quot;ae8f9676-9f97-382c-b7d0-f1b612beeeb7&quot;,&quot;itemData&quot;:{&quot;type&quot;:&quot;article-journal&quot;,&quot;id&quot;:&quot;ae8f9676-9f97-382c-b7d0-f1b612beeeb7&quot;,&quot;title&quot;:&quot;Intermittent high-dose scheduling of AZD8835, a novel selective inhibitor of PI3Ka and PI3Kd, demonstrates treatment strategies for PIK3CA-dependent breast cancers&quot;,&quot;author&quot;:[{&quot;family&quot;:&quot;Hudson&quot;,&quot;given&quot;:&quot;Kevin&quot;,&quot;parse-names&quot;:false,&quot;dropping-particle&quot;:&quot;&quot;,&quot;non-dropping-particle&quot;:&quot;&quot;},{&quot;family&quot;:&quot;Hancox&quot;,&quot;given&quot;:&quot;Urs J.&quot;,&quot;parse-names&quot;:false,&quot;dropping-particle&quot;:&quot;&quot;,&quot;non-dropping-particle&quot;:&quot;&quot;},{&quot;family&quot;:&quot;Trigwell&quot;,&quot;given&quot;:&quot;Cath&quot;,&quot;parse-names&quot;:false,&quot;dropping-particle&quot;:&quot;&quot;,&quot;non-dropping-particle&quot;:&quot;&quot;},{&quot;family&quot;:&quot;McEwen&quot;,&quot;given&quot;:&quot;Robert&quot;,&quot;parse-names&quot;:false,&quot;dropping-particle&quot;:&quot;&quot;,&quot;non-dropping-particle&quot;:&quot;&quot;},{&quot;family&quot;:&quot;Polanska&quot;,&quot;given&quot;:&quot;Urszula M.&quot;,&quot;parse-names&quot;:false,&quot;dropping-particle&quot;:&quot;&quot;,&quot;non-dropping-particle&quot;:&quot;&quot;},{&quot;family&quot;:&quot;Nikolaou&quot;,&quot;given&quot;:&quot;Myria&quot;,&quot;parse-names&quot;:false,&quot;dropping-particle&quot;:&quot;&quot;,&quot;non-dropping-particle&quot;:&quot;&quot;},{&quot;family&quot;:&quot;Gutierrez&quot;,&quot;given&quot;:&quot;Pablo Morentin&quot;,&quot;parse-names&quot;:false,&quot;dropping-particle&quot;:&quot;&quot;,&quot;non-dropping-particle&quot;:&quot;&quot;},{&quot;family&quot;:&quot;Avivar-Valderas&quot;,&quot;given&quot;:&quot;Alvaro&quot;,&quot;parse-names&quot;:false,&quot;dropping-particle&quot;:&quot;&quot;,&quot;non-dropping-particle&quot;:&quot;&quot;},{&quot;family&quot;:&quot;Delpuech&quot;,&quot;given&quot;:&quot;Oona&quot;,&quot;parse-names&quot;:false,&quot;dropping-particle&quot;:&quot;&quot;,&quot;non-dropping-particle&quot;:&quot;&quot;},{&quot;family&quot;:&quot;Dudley&quot;,&quot;given&quot;:&quot;Phillippa&quot;,&quot;parse-names&quot;:false,&quot;dropping-particle&quot;:&quot;&quot;,&quot;non-dropping-particle&quot;:&quot;&quot;},{&quot;family&quot;:&quot;Hanson&quot;,&quot;given&quot;:&quot;Lyndsey&quot;,&quot;parse-names&quot;:false,&quot;dropping-particle&quot;:&quot;&quot;,&quot;non-dropping-particle&quot;:&quot;&quot;},{&quot;family&quot;:&quot;Ellston&quot;,&quot;given&quot;:&quot;Rebecca&quot;,&quot;parse-names&quot;:false,&quot;dropping-particle&quot;:&quot;&quot;,&quot;non-dropping-particle&quot;:&quot;&quot;},{&quot;family&quot;:&quot;Jones&quot;,&quot;given&quot;:&quot;Alys&quot;,&quot;parse-names&quot;:false,&quot;dropping-particle&quot;:&quot;&quot;,&quot;non-dropping-particle&quot;:&quot;&quot;},{&quot;family&quot;:&quot;Cumberbatch&quot;,&quot;given&quot;:&quot;Marie&quot;,&quot;parse-names&quot;:false,&quot;dropping-particle&quot;:&quot;&quot;,&quot;non-dropping-particle&quot;:&quot;&quot;},{&quot;family&quot;:&quot;Cosulich&quot;,&quot;given&quot;:&quot;Sabina C.&quot;,&quot;parse-names&quot;:false,&quot;dropping-particle&quot;:&quot;&quot;,&quot;non-dropping-particle&quot;:&quot;&quot;},{&quot;family&quot;:&quot;Ward&quot;,&quot;given&quot;:&quot;Lara&quot;,&quot;parse-names&quot;:false,&quot;dropping-particle&quot;:&quot;&quot;,&quot;non-dropping-particle&quot;:&quot;&quot;},{&quot;family&quot;:&quot;Cruzalegui&quot;,&quot;given&quot;:&quot;Francisco&quot;,&quot;parse-names&quot;:false,&quot;dropping-particle&quot;:&quot;&quot;,&quot;non-dropping-particle&quot;:&quot;&quot;},{&quot;family&quot;:&quot;Green&quot;,&quot;given&quot;:&quot;Stephen&quot;,&quot;parse-names&quot;:false,&quot;dropping-particle&quot;:&quot;&quot;,&quot;non-dropping-particle&quot;:&quot;&quot;}],&quot;container-title&quot;:&quot;Molecular Cancer Therapeutics&quot;,&quot;container-title-short&quot;:&quot;Mol Cancer Ther&quot;,&quot;accessed&quot;:{&quot;date-parts&quot;:[[2022,2,24]]},&quot;DOI&quot;:&quot;10.1158/1535-7163.MCT-15-0687/87082/AM/INTERMITTENT-HIGH-DOSE-SCHEDULING-OF-AZD8835-A&quot;,&quot;ISSN&quot;:&quot;15388514&quot;,&quot;PMID&quot;:&quot;26839307&quot;,&quot;URL&quot;:&quot;https://aacrjournals.org/mct/article/15/5/877/175676/Intermittent-High-Dose-Scheduling-of-AZD8835-a&quot;,&quot;issued&quot;:{&quot;date-parts&quot;:[[2016,5,1]]},&quot;page&quot;:&quot;877-889&quot;,&quot;abstract&quot;:&quot;The PIK3CA gene, encoding the p110α catalytic unit of PI3Kα, is one of the most frequently mutated oncogenes in human cancer. Hence, PI3Kα is a target subject to intensive efforts in identifying inhibitors and evaluating their therapeutic potential. Here, we report studies with a novel PI3K inhibitor, AZD8835, currently in phase I clinical evaluation. AZD8835 is a potent inhibitor of PI3Kα and PI3Kδ with selectivity versus PI3Kβ, PI3Kγ, and other kinases that preferentially inhibited growth in cells with mutant PIK3CA status, such as in estrogen receptor-positive (ER+) breast cancer cell lines BT474, MCF7, and T47D (submmol/ L GI50s). Consistent with this, AZD8835 demonstrated antitumor efficacy in corresponding breast cancer xenograft models when dosed continuously. In addition, an alternative approach of intermittent high-dose scheduling (IHDS) was explored given our observations that higher exposures achieved greater pathway inhibition and induced apoptosis. Indeed, using IHDS, monotherapy AZD8835 was able to induce tumor xenograft regression. Furthermore, AZD8835 IHDS in combination with other targeted therapeutic agents further enhanced antitumor activity (up to 92% regression). Combination partners were prioritized on the basis of our mechanistic insights demonstrating signaling pathway cross-talk, with a focus on targeting interdependent ER and/or CDK4/6 pathways or alternatively a node (mTOR) in the PI3K-pathway, approaches with demonstrated clinical benefit in ER+ breast cancer patients. In summary, AZD8835 IHDS delivers strong antitumor efficacy in a range of combination settings and provides a promising alternative to continuous dosing to optimize the therapeutic index in patients. Such schedules merit clinical evaluation.&quot;,&quot;publisher&quot;:&quot;American Association for Cancer Research Inc.&quot;,&quot;issue&quot;:&quot;5&quot;,&quot;volume&quot;:&quot;15&quot;},&quot;isTemporary&quot;:false}]},{&quot;citationID&quot;:&quot;MENDELEY_CITATION_9e35587d-ed31-4067-aace-0ad92251b886&quot;,&quot;properties&quot;:{&quot;noteIndex&quot;:0},&quot;isEdited&quot;:false,&quot;manualOverride&quot;:{&quot;isManuallyOverridden&quot;:false,&quot;citeprocText&quot;:&quot;&lt;sup&gt;77&lt;/sup&gt;&quot;,&quot;manualOverrideText&quot;:&quot;&quot;},&quot;citationTag&quot;:&quot;MENDELEY_CITATION_v3_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&quot;,&quot;citationItems&quot;:[{&quot;id&quot;:&quot;e1392487-f5e7-3b54-8591-25a2093da7c7&quot;,&quot;itemData&quot;:{&quot;type&quot;:&quot;article-journal&quot;,&quot;id&quot;:&quot;e1392487-f5e7-3b54-8591-25a2093da7c7&quot;,&quot;title&quot;:&quot;Inhibition of PI3Kβ signaling with AZD8186 inhibits growth of PTEN-deficient breast and prostate tumors alone and in combination with docetaxel.&quot;,&quot;author&quot;:[{&quot;family&quot;:&quot;Hancox&quot;,&quot;given&quot;:&quot;Urs&quot;,&quot;parse-names&quot;:false,&quot;dropping-particle&quot;:&quot;&quot;,&quot;non-dropping-particle&quot;:&quot;&quot;},{&quot;family&quot;:&quot;Cosulich&quot;,&quot;given&quot;:&quot;Sabina&quot;,&quot;parse-names&quot;:false,&quot;dropping-particle&quot;:&quot;&quot;,&quot;non-dropping-particle&quot;:&quot;&quot;},{&quot;family&quot;:&quot;Hanson&quot;,&quot;given&quot;:&quot;Lyndsey&quot;,&quot;parse-names&quot;:false,&quot;dropping-particle&quot;:&quot;&quot;,&quot;non-dropping-particle&quot;:&quot;&quot;},{&quot;family&quot;:&quot;Trigwell&quot;,&quot;given&quot;:&quot;Cath&quot;,&quot;parse-names&quot;:false,&quot;dropping-particle&quot;:&quot;&quot;,&quot;non-dropping-particle&quot;:&quot;&quot;},{&quot;family&quot;:&quot;Lenaghan&quot;,&quot;given&quot;:&quot;Carol&quot;,&quot;parse-names&quot;:false,&quot;dropping-particle&quot;:&quot;&quot;,&quot;non-dropping-particle&quot;:&quot;&quot;},{&quot;family&quot;:&quot;Ellston&quot;,&quot;given&quot;:&quot;Rebecca&quot;,&quot;parse-names&quot;:false,&quot;dropping-particle&quot;:&quot;&quot;,&quot;non-dropping-particle&quot;:&quot;&quot;},{&quot;family&quot;:&quot;Dry&quot;,&quot;given&quot;:&quot;Hannah&quot;,&quot;parse-names&quot;:false,&quot;dropping-particle&quot;:&quot;&quot;,&quot;non-dropping-particle&quot;:&quot;&quot;},{&quot;family&quot;:&quot;Crafter&quot;,&quot;given&quot;:&quot;Claire&quot;,&quot;parse-names&quot;:false,&quot;dropping-particle&quot;:&quot;&quot;,&quot;non-dropping-particle&quot;:&quot;&quot;},{&quot;family&quot;:&quot;Barlaam&quot;,&quot;given&quot;:&quot;Bernard&quot;,&quot;parse-names&quot;:false,&quot;dropping-particle&quot;:&quot;&quot;,&quot;non-dropping-particle&quot;:&quot;&quot;},{&quot;family&quot;:&quot;Fitzek&quot;,&quot;given&quot;:&quot;Martina&quot;,&quot;parse-names&quot;:false,&quot;dropping-particle&quot;:&quot;&quot;,&quot;non-dropping-particle&quot;:&quot;&quot;},{&quot;family&quot;:&quot;Smith&quot;,&quot;given&quot;:&quot;Paul D&quot;,&quot;parse-names&quot;:false,&quot;dropping-particle&quot;:&quot;&quot;,&quot;non-dropping-particle&quot;:&quot;&quot;},{&quot;family&quot;:&quot;Ogilvie&quot;,&quot;given&quot;:&quot;Donald&quot;,&quot;parse-names&quot;:false,&quot;dropping-particle&quot;:&quot;&quot;,&quot;non-dropping-particle&quot;:&quot;&quot;},{&quot;family&quot;:&quot;D'Cruz&quot;,&quot;given&quot;:&quot;Celina&quot;,&quot;parse-names&quot;:false,&quot;dropping-particle&quot;:&quot;&quot;,&quot;non-dropping-particle&quot;:&quot;&quot;},{&quot;family&quot;:&quot;Castriotta&quot;,&quot;given&quot;:&quot;Lillian&quot;,&quot;parse-names&quot;:false,&quot;dropping-particle&quot;:&quot;&quot;,&quot;non-dropping-particle&quot;:&quot;&quot;},{&quot;family&quot;:&quot;Wedge&quot;,&quot;given&quot;:&quot;Stephen R&quot;,&quot;parse-names&quot;:false,&quot;dropping-particle&quot;:&quot;&quot;,&quot;non-dropping-particle&quot;:&quot;&quot;},{&quot;family&quot;:&quot;Ward&quot;,&quot;given&quot;:&quot;Lara&quot;,&quot;parse-names&quot;:false,&quot;dropping-particle&quot;:&quot;&quot;,&quot;non-dropping-particle&quot;:&quot;&quot;},{&quot;family&quot;:&quot;Powell&quot;,&quot;given&quot;:&quot;Steve&quot;,&quot;parse-names&quot;:false,&quot;dropping-particle&quot;:&quot;&quot;,&quot;non-dropping-particle&quot;:&quot;&quot;},{&quot;family&quot;:&quot;Lawson&quot;,&quot;given&quot;:&quot;Mandy&quot;,&quot;parse-names&quot;:false,&quot;dropping-particle&quot;:&quot;&quot;,&quot;non-dropping-particle&quot;:&quot;&quot;},{&quot;family&quot;:&quot;Davies&quot;,&quot;given&quot;:&quot;Barry R&quot;,&quot;parse-names&quot;:false,&quot;dropping-particle&quot;:&quot;&quot;,&quot;non-dropping-particle&quot;:&quot;&quot;},{&quot;family&quot;:&quot;Harrington&quot;,&quot;given&quot;:&quot;Elizabeth A&quot;,&quot;parse-names&quot;:false,&quot;dropping-particle&quot;:&quot;&quot;,&quot;non-dropping-particle&quot;:&quot;&quot;},{&quot;family&quot;:&quot;Foster&quot;,&quot;given&quot;:&quot;Emily&quot;,&quot;parse-names&quot;:false,&quot;dropping-particle&quot;:&quot;&quot;,&quot;non-dropping-particle&quot;:&quot;&quot;},{&quot;family&quot;:&quot;Cumberbatch&quot;,&quot;given&quot;:&quot;Marie&quot;,&quot;parse-names&quot;:false,&quot;dropping-particle&quot;:&quot;&quot;,&quot;non-dropping-particle&quot;:&quot;&quot;},{&quot;family&quot;:&quot;Green&quot;,&quot;given&quot;:&quot;Stephen&quot;,&quot;parse-names&quot;:false,&quot;dropping-particle&quot;:&quot;&quot;,&quot;non-dropping-particle&quot;:&quot;&quot;},{&quot;family&quot;:&quot;Barry&quot;,&quot;given&quot;:&quot;Simon T&quot;,&quot;parse-names&quot;:false,&quot;dropping-particle&quot;:&quot;&quot;,&quot;non-dropping-particle&quot;:&quot;&quot;}],&quot;container-title&quot;:&quot;Molecular cancer therapeutics&quot;,&quot;container-title-short&quot;:&quot;Mol Cancer Ther&quot;,&quot;accessed&quot;:{&quot;date-parts&quot;:[[2018,3,21]]},&quot;DOI&quot;:&quot;10.1158/1535-7163.MCT-14-0406&quot;,&quot;ISSN&quot;:&quot;1538-8514&quot;,&quot;PMID&quot;:&quot;25398829&quot;,&quot;URL&quot;:&quot;http://www.ncbi.nlm.nih.gov/pubmed/25398829&quot;,&quot;issued&quot;:{&quot;date-parts&quot;:[[2015,1,1]]},&quot;page&quot;:&quot;48-58&quot;,&quot;abstract&quot;:&quot;Loss of PTEN protein results in upregulation of the PI3K/AKT pathway, which appears dependent on the PI3Kβ isoform. Inhibitors of PI3Kβ have potential to reduce growth of tumors in which loss of PTEN drives tumor progression. We have developed a small-molecule inhibitor of PI3Kβ and PI3Kδ (AZD8186) and assessed its antitumor activity across a panel of cell lines. We have then explored the antitumor effects as single agent and in combination with docetaxel in triple-negative breast (TNBC) and prostate cancer models. In vitro, AZD8186 inhibited growth of a range of cell lines. Sensitivity was associated with inhibition of the AKT pathway. Cells sensitive to AZD8186 (GI50 &lt; 1 μmol/L) are enriched for, but not exclusively associated with, PTEN deficiency. In vivo, AZD8186 inhibits PI3K pathway biomarkers in prostate and TNBC tumors. Scheduling treatment with AZD8186 shows antitumor activity required only intermittent exposure, and that increased tumor control is achieved when AZD8186 is used in combination with docetaxel. AZD8186 is a potent inhibitor of PI3Kβ with activity against PI3Kδ signaling, and has potential to reduce growth of tumors dependent on dysregulated PTEN for growth. Moreover, AZD8186 can be combined with docetaxel, a chemotherapy commonly used to treat advanced TBNC and prostate tumors. The ability to schedule AZD8186 and maintain efficacy offers opportunity to combine AZD8186 more effectively with other drugs.&quot;,&quot;publisher&quot;:&quot;American Association for Cancer Research&quot;,&quot;issue&quot;:&quot;1&quot;,&quot;volume&quot;:&quot;14&quot;},&quot;isTemporary&quot;:false}]},{&quot;citationID&quot;:&quot;MENDELEY_CITATION_1efd5a72-1301-4d96-8237-8e3dbd8efbed&quot;,&quot;properties&quot;:{&quot;noteIndex&quot;:0},&quot;isEdited&quot;:false,&quot;manualOverride&quot;:{&quot;isManuallyOverridden&quot;:false,&quot;citeprocText&quot;:&quot;&lt;sup&gt;87&lt;/sup&gt;&quot;,&quot;manualOverrideText&quot;:&quot;&quot;},&quot;citationTag&quot;:&quot;MENDELEY_CITATION_v3_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&quot;,&quot;citationItems&quot;:[{&quot;id&quot;:&quot;55811ad6-3104-3932-a113-55149a772cd6&quot;,&quot;itemData&quot;:{&quot;type&quot;:&quot;article-journal&quot;,&quot;id&quot;:&quot;55811ad6-3104-3932-a113-55149a772cd6&quot;,&quot;title&quot;:&quot;AZD6244 (ARRY-142886), a potent inhibitor of mitogen-activated protein kinase/extracellular signal-regulated kinase kinase 1/2 kinases: mechanism of action in vivo, pharmacokinetic/pharmacodynamic relationship, and potential for combination in preclinical models&quot;,&quot;author&quot;:[{&quot;family&quot;:&quot;Davies&quot;,&quot;given&quot;:&quot;Barry R.&quot;,&quot;parse-names&quot;:false,&quot;dropping-particle&quot;:&quot;&quot;,&quot;non-dropping-particle&quot;:&quot;&quot;},{&quot;family&quot;:&quot;Logie&quot;,&quot;given&quot;:&quot;Armelle&quot;,&quot;parse-names&quot;:false,&quot;dropping-particle&quot;:&quot;&quot;,&quot;non-dropping-particle&quot;:&quot;&quot;},{&quot;family&quot;:&quot;McKay&quot;,&quot;given&quot;:&quot;Jennifer S.&quot;,&quot;parse-names&quot;:false,&quot;dropping-particle&quot;:&quot;&quot;,&quot;non-dropping-particle&quot;:&quot;&quot;},{&quot;family&quot;:&quot;Martin&quot;,&quot;given&quot;:&quot;Paul&quot;,&quot;parse-names&quot;:false,&quot;dropping-particle&quot;:&quot;&quot;,&quot;non-dropping-particle&quot;:&quot;&quot;},{&quot;family&quot;:&quot;Steele&quot;,&quot;given&quot;:&quot;Samantha&quot;,&quot;parse-names&quot;:false,&quot;dropping-particle&quot;:&quot;&quot;,&quot;non-dropping-particle&quot;:&quot;&quot;},{&quot;family&quot;:&quot;Jenkins&quot;,&quot;given&quot;:&quot;Richard&quot;,&quot;parse-names&quot;:false,&quot;dropping-particle&quot;:&quot;&quot;,&quot;non-dropping-particle&quot;:&quot;&quot;},{&quot;family&quot;:&quot;Cockerill&quot;,&quot;given&quot;:&quot;Mark&quot;,&quot;parse-names&quot;:false,&quot;dropping-particle&quot;:&quot;&quot;,&quot;non-dropping-particle&quot;:&quot;&quot;},{&quot;family&quot;:&quot;Cartlidge&quot;,&quot;given&quot;:&quot;Sue&quot;,&quot;parse-names&quot;:false,&quot;dropping-particle&quot;:&quot;&quot;,&quot;non-dropping-particle&quot;:&quot;&quot;},{&quot;family&quot;:&quot;Smith&quot;,&quot;given&quot;:&quot;Paul D.&quot;,&quot;parse-names&quot;:false,&quot;dropping-particle&quot;:&quot;&quot;,&quot;non-dropping-particle&quot;:&quot;&quot;}],&quot;container-title&quot;:&quot;Molecular Cancer Therapeutics&quot;,&quot;container-title-short&quot;:&quot;Mol Cancer Ther&quot;,&quot;accessed&quot;:{&quot;date-parts&quot;:[[2022,2,28]]},&quot;DOI&quot;:&quot;10.1158/1535-7163.MCT-07-0231&quot;,&quot;ISSN&quot;:&quot;1535-7163&quot;,&quot;PMID&quot;:&quot;17699718&quot;,&quot;URL&quot;:&quot;https://aacrjournals.org/mct/article/6/8/2209/235262/AZD6244-ARRY-142886-a-potent-inhibitor-of-mitogen&quot;,&quot;issued&quot;:{&quot;date-parts&quot;:[[2007,8,1]]},&quot;page&quot;:&quot;2209-2219&quot;,&quot;abstract&quot;:&quot;Constitutive activation of the extracellular signal-regulated kinase 1/2 (ERK1/2) mitogen-activated protein kinase (MAPK) signaling pathway in human cancers is often associated with mutational activation of BRAF or RAS. MAPK/ERK kinase 1/2 kinases lie downstream of RAS and BRAF and are the only acknowledged activators of ERK1/ 2, making them attractive targets for therapeutic intervention. AZD6244 (ARRY-142886) is a potent, selective, and ATP-uncompetitive inhibitor of MAPK/ERK kinase 1/2. In vitro cell viability inhibition screening of a tumor cell line panel found that lines harboring BRAF or RAS mutations were more likely to be sensitive to AZD6244. The in vivo mechanisms by which AZD6244 inhibits tumor growth were investigated. Chronic dosing with 25 mg/kg AZD6244 bd resulted in suppression of growth of Colo-205, Calu-6, and SW-620 xenografts, whereas an acute dose resulted in significant inhibition of ERK1/2 phosphorylation. Increased cleaved caspase-3, a marker of apoptosis, was detected in Colo-205 and Calu-6 but not in SW-620 tumors where a significant decrease in cell proliferation was detected. Chronic dosing of AZD6244 induced a morphologic change in SW-620 tumors to a more differentiated phenotype. The potential of AZD6244 in combination with cytotoxic drugs was evaluated in mice bearing SW-620 xenografts. Treatment with tolerated doses of AZD6244 and either irinotecan or docetaxel resulted in significantly enhanced antitumor efficacy relative to that of either agent alone. These results indicate that AZD6244 has potential to inhibit proliferation and induce apoptosis and differentiation, but the response varies between different xenografts. Moreover, enhanced antitumor efficacy can be obtained by combining AZD6244 with the cytotoxic drugs irinotecan or docetaxel. Copyright © 2007 American Association for Cancer Research.&quot;,&quot;publisher&quot;:&quot;American Association for Cancer Research&quot;,&quot;issue&quot;:&quot;8&quot;,&quot;volume&quot;:&quot;6&quot;},&quot;isTemporary&quot;:false}]},{&quot;citationID&quot;:&quot;MENDELEY_CITATION_4b1905e1-3de5-417d-afcf-8505c564047a&quot;,&quot;properties&quot;:{&quot;noteIndex&quot;:0},&quot;isEdited&quot;:false,&quot;manualOverride&quot;:{&quot;citeprocText&quot;:&quot;&lt;sup&gt;88&lt;/sup&gt;&quot;,&quot;isManuallyOverridden&quot;:false,&quot;manualOverrideText&quot;:&quot;&quot;},&quot;citationTag&quot;:&quot;MENDELEY_CITATION_v3_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&quot;,&quot;citationItems&quot;:[{&quot;id&quot;:&quot;22bd48ad-f115-52b1-8147-85e459b5d5c7&quot;,&quot;itemData&quot;:{&quot;DOI&quot;:&quot;10.1016/J.CELS.2015.12.004&quot;,&quot;ISSN&quot;:&quot;2405-4712&quot;,&quot;abstract&quot;:&quot;Summary The Molecular Signatures Database (MSigDB) is one of the most widely used and comprehensive databases of gene sets for performing gene set enrichment analysis. Since its creation, MSigDB has grown beyond its roots in metabolic disease and cancer to include &gt;10,000 gene sets. These better represent a wider range of biological processes and diseases, but the utility of the database is reduced by increased redundancy across, and heterogeneity within, gene sets. To address this challenge, here we use a combination of automated approaches and expert curation to develop a collection of \&quot;hallmark\&quot; gene sets as part of MSigDB. Each hallmark in this collection consists of a \&quot;refined\&quot; gene set, derived from multiple \&quot;founder\&quot; sets, that conveys a specific biological state or process and displays coherent expression. The hallmarks effectively summarize most of the relevant information of the original founder sets and, by reducing both variation and redundancy, provide more refined and concise inputs for gene set enrichment analysis.&quot;,&quot;author&quot;:[{&quot;dropping-particle&quot;:&quot;&quot;,&quot;family&quot;:&quot;Liberzon&quot;,&quot;given&quot;:&quot;Arthur&quot;,&quot;non-dropping-particle&quot;:&quot;&quot;,&quot;parse-names&quot;:false,&quot;suffix&quot;:&quot;&quot;},{&quot;dropping-particle&quot;:&quot;&quot;,&quot;family&quot;:&quot;Birger&quot;,&quot;given&quot;:&quot;Chet&quot;,&quot;non-dropping-particle&quot;:&quot;&quot;,&quot;parse-names&quot;:false,&quot;suffix&quot;:&quot;&quot;},{&quot;dropping-particle&quot;:&quot;&quot;,&quot;family&quot;:&quot;Thorvaldsdóttir&quot;,&quot;given&quot;:&quot;Helga&quot;,&quot;non-dropping-particle&quot;:&quot;&quot;,&quot;parse-names&quot;:false,&quot;suffix&quot;:&quot;&quot;},{&quot;dropping-particle&quot;:&quot;&quot;,&quot;family&quot;:&quot;Ghandi&quot;,&quot;given&quot;:&quot;Mahmoud&quot;,&quot;non-dropping-particle&quot;:&quot;&quot;,&quot;parse-names&quot;:false,&quot;suffix&quot;:&quot;&quot;},{&quot;dropping-particle&quot;:&quot;&quot;,&quot;family&quot;:&quot;Mesirov&quot;,&quot;given&quot;:&quot;Jill P.&quot;,&quot;non-dropping-particle&quot;:&quot;&quot;,&quot;parse-names&quot;:false,&quot;suffix&quot;:&quot;&quot;},{&quot;dropping-particle&quot;:&quot;&quot;,&quot;family&quot;:&quot;Tamayo&quot;,&quot;given&quot;:&quot;Pablo&quot;,&quot;non-dropping-particle&quot;:&quot;&quot;,&quot;parse-names&quot;:false,&quot;suffix&quot;:&quot;&quot;}],&quot;container-title&quot;:&quot;Cell Systems&quot;,&quot;id&quot;:&quot;22bd48ad-f115-52b1-8147-85e459b5d5c7&quot;,&quot;issue&quot;:&quot;6&quot;,&quot;issued&quot;:{&quot;date-parts&quot;:[[&quot;2015&quot;,&quot;12&quot;,&quot;23&quot;]]},&quot;page&quot;:&quot;417-425&quot;,&quot;publisher&quot;:&quot;Cell Press&quot;,&quot;title&quot;:&quot;The Molecular Signatures Database Hallmark Gene Set Collection&quot;,&quot;type&quot;:&quot;article-journal&quot;,&quot;volume&quot;:&quot;1&quot;,&quot;container-title-short&quot;:&quot;Cell Syst&quot;},&quot;uris&quot;:[&quot;http://www.mendeley.com/documents/?uuid=a133ac63-66c0-3645-9d37-b72a1f648b0f&quot;],&quot;isTemporary&quot;:false,&quot;legacyDesktopId&quot;:&quot;a133ac63-66c0-3645-9d37-b72a1f648b0f&quot;}]},{&quot;citationID&quot;:&quot;MENDELEY_CITATION_6149e6f2-6a37-47dc-a7e1-a0ae2f3133af&quot;,&quot;properties&quot;:{&quot;noteIndex&quot;:0},&quot;isEdited&quot;:false,&quot;manualOverride&quot;:{&quot;citeprocText&quot;:&quot;&lt;sup&gt;89&lt;/sup&gt;&quot;,&quot;isManuallyOverridden&quot;:false,&quot;manualOverrideText&quot;:&quot;&quot;},&quot;citationTag&quot;:&quot;MENDELEY_CITATION_v3_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&quot;,&quot;citationItems&quot;:[{&quot;id&quot;:&quot;6220e5a6-6e25-5fcf-9f22-896b41dd40e3&quot;,&quot;itemData&quot;:{&quot;DOI&quot;:&quot;10.1002/CJP2.171&quot;,&quot;ISSN&quot;:&quot;2056-4538&quot;,&quot;PMID&quot;:&quot;32401426&quot;,&quot;abstract&quot;:&quot;Histological ‘phenotypic subtypes’ that classify patients into four groups (immune, canonical, latent and stromal) have previously been demonstrated to stratify survival in a stage I–III colorectal cancer (CRC) pilot cohort. However, clinical utility has not yet been validated. Therefore, this study assessed prognostic value of these subtypes in additional patient cohorts along with associations with risk of recurrence and response to chemotherapy. Two independent stage I–III CRC patient cohorts (internal and external cohort) were utilised to investigate phenotypic subtypes. The primary endpoint was disease-free survival (DFS) and the secondary endpoint was recurrence risk (RR). Stage II–III patients, from the SCOT adjuvant chemotherapy trial, were utilised to further validate prognostic value and for exploratory analysis assessing associations with adjuvant chemotherapy. In an 893-patient internal cohort, phenotypic subtype independently associated with DFS (p = 0.025) and this was attenuated in stage III patients (p = 0.020). Phenotypic subtype also independently associated with RR (p &lt; 0.001) in these patients. In a 146-patient external cohort, phenotypic subtype independently stratified patients by DFS (p = 0.028), validating their prognostic value. In 1343 SCOT trial patients, the effect of treatment type significantly depended on phenotypic subtype (pinteraction = 0.011). Phenotypic subtype independently associated with DFS in stage III patients receiving FOLFOX (p = 0.028). Furthermore, the immune subtype significantly associated with better response to FOLFOX compared to CAPOX adjuvant chemotherapy in stage III patients (p = 0.013). In conclusion, histological phenotypic subtypes are an effective prognostic classification in patients with stage III CRC that associates with risk of recurrence and response to FOLFOX adjuvant chemotherapy.&quot;,&quot;author&quot;:[{&quot;dropping-particle&quot;:&quot;&quot;,&quot;family&quot;:&quot;Roseweir&quot;,&quot;given&quot;:&quot;Antonia K.&quot;,&quot;non-dropping-particle&quot;:&quot;&quot;,&quot;parse-names&quot;:false,&quot;suffix&quot;:&quot;&quot;},{&quot;dropping-particle&quot;:&quot;&quot;,&quot;family&quot;:&quot;Park&quot;,&quot;given&quot;:&quot;James H.&quot;,&quot;non-dropping-particle&quot;:&quot;&quot;,&quot;parse-names&quot;:false,&quot;suffix&quot;:&quot;&quot;},{&quot;dropping-particle&quot;:&quot;ten&quot;,&quot;family&quot;:&quot;Hoorn&quot;,&quot;given&quot;:&quot;Sanne&quot;,&quot;non-dropping-particle&quot;:&quot;&quot;,&quot;parse-names&quot;:false,&quot;suffix&quot;:&quot;&quot;},{&quot;dropping-particle&quot;:&quot;&quot;,&quot;family&quot;:&quot;Powell&quot;,&quot;given&quot;:&quot;Arfon G.M.T.&quot;,&quot;non-dropping-particle&quot;:&quot;&quot;,&quot;parse-names&quot;:false,&quot;suffix&quot;:&quot;&quot;},{&quot;dropping-particle&quot;:&quot;&quot;,&quot;family&quot;:&quot;Aherne&quot;,&quot;given&quot;:&quot;Susan&quot;,&quot;non-dropping-particle&quot;:&quot;&quot;,&quot;parse-names&quot;:false,&quot;suffix&quot;:&quot;&quot;},{&quot;dropping-particle&quot;:&quot;&quot;,&quot;family&quot;:&quot;Roxburgh&quot;,&quot;given&quot;:&quot;Campbell S.D.&quot;,&quot;non-dropping-particle&quot;:&quot;&quot;,&quot;parse-names&quot;:false,&quot;suffix&quot;:&quot;&quot;},{&quot;dropping-particle&quot;:&quot;&quot;,&quot;family&quot;:&quot;McMillan&quot;,&quot;given&quot;:&quot;Donald C.&quot;,&quot;non-dropping-particle&quot;:&quot;&quot;,&quot;parse-names&quot;:false,&quot;suffix&quot;:&quot;&quot;},{&quot;dropping-particle&quot;:&quot;&quot;,&quot;family&quot;:&quot;Horgan&quot;,&quot;given&quot;:&quot;Paul G.&quot;,&quot;non-dropping-particle&quot;:&quot;&quot;,&quot;parse-names&quot;:false,&quot;suffix&quot;:&quot;&quot;},{&quot;dropping-particle&quot;:&quot;&quot;,&quot;family&quot;:&quot;Ryan&quot;,&quot;given&quot;:&quot;Elizabeth&quot;,&quot;non-dropping-particle&quot;:&quot;&quot;,&quot;parse-names&quot;:false,&quot;suffix&quot;:&quot;&quot;},{&quot;dropping-particle&quot;:&quot;&quot;,&quot;family&quot;:&quot;Sheahan&quot;,&quot;given&quot;:&quot;Kieran&quot;,&quot;non-dropping-particle&quot;:&quot;&quot;,&quot;parse-names&quot;:false,&quot;suffix&quot;:&quot;&quot;},{&quot;dropping-particle&quot;:&quot;&quot;,&quot;family&quot;:&quot;Vermeulen&quot;,&quot;given&quot;:&quot;Louis&quot;,&quot;non-dropping-particle&quot;:&quot;&quot;,&quot;parse-names&quot;:false,&quot;suffix&quot;:&quot;&quot;},{&quot;dropping-particle&quot;:&quot;&quot;,&quot;family&quot;:&quot;Paul&quot;,&quot;given&quot;:&quot;James&quot;,&quot;non-dropping-particle&quot;:&quot;&quot;,&quot;parse-names&quot;:false,&quot;suffix&quot;:&quot;&quot;},{&quot;dropping-particle&quot;:&quot;&quot;,&quot;family&quot;:&quot;Harkin&quot;,&quot;given&quot;:&quot;Andrea&quot;,&quot;non-dropping-particle&quot;:&quot;&quot;,&quot;parse-names&quot;:false,&quot;suffix&quot;:&quot;&quot;},{&quot;dropping-particle&quot;:&quot;&quot;,&quot;family&quot;:&quot;Graham&quot;,&quot;given&quot;:&quot;Janet&quot;,&quot;non-dropping-particle&quot;:&quot;&quot;,&quot;parse-names&quot;:false,&quot;suffix&quot;:&quot;&quot;},{&quot;dropping-particle&quot;:&quot;&quot;,&quot;family&quot;:&quot;Sansom&quot;,&quot;given&quot;:&quot;Owen&quot;,&quot;non-dropping-particle&quot;:&quot;&quot;,&quot;parse-names&quot;:false,&quot;suffix&quot;:&quot;&quot;},{&quot;dropping-particle&quot;:&quot;&quot;,&quot;family&quot;:&quot;Church&quot;,&quot;given&quot;:&quot;David N.&quot;,&quot;non-dropping-particle&quot;:&quot;&quot;,&quot;parse-names&quot;:false,&quot;suffix&quot;:&quot;&quot;},{&quot;dropping-particle&quot;:&quot;&quot;,&quot;family&quot;:&quot;Tomlinson&quot;,&quot;given&quot;:&quot;Ian&quot;,&quot;non-dropping-particle&quot;:&quot;&quot;,&quot;parse-names&quot;:false,&quot;suffix&quot;:&quot;&quot;},{&quot;dropping-particle&quot;:&quot;&quot;,&quot;family&quot;:&quot;Saunders&quot;,&quot;given&quot;:&quot;Mark&quot;,&quot;non-dropping-particle&quot;:&quot;&quot;,&quot;parse-names&quot;:false,&quot;suffix&quot;:&quot;&quot;},{&quot;dropping-particle&quot;:&quot;&quot;,&quot;family&quot;:&quot;Iveson&quot;,&quot;given&quot;:&quot;Tim J.&quot;,&quot;non-dropping-particle&quot;:&quot;&quot;,&quot;parse-names&quot;:false,&quot;suffix&quot;:&quot;&quot;},{&quot;dropping-particle&quot;:&quot;&quot;,&quot;family&quot;:&quot;Edwards&quot;,&quot;given&quot;:&quot;Joanne&quot;,&quot;non-dropping-particle&quot;:&quot;&quot;,&quot;parse-names&quot;:false,&quot;suffix&quot;:&quot;&quot;}],&quot;container-title&quot;:&quot;The Journal of Pathology: Clinical Research&quot;,&quot;id&quot;:&quot;6220e5a6-6e25-5fcf-9f22-896b41dd40e3&quot;,&quot;issue&quot;:&quot;4&quot;,&quot;issued&quot;:{&quot;date-parts&quot;:[[&quot;2020&quot;,&quot;10&quot;,&quot;1&quot;]]},&quot;page&quot;:&quot;283-296&quot;,&quot;publisher&quot;:&quot;John Wiley &amp; Sons, Ltd&quot;,&quot;title&quot;:&quot;Histological phenotypic subtypes predict recurrence risk and response to adjuvant chemotherapy in patients with stage III colorectal cancer&quot;,&quot;type&quot;:&quot;article-journal&quot;,&quot;volume&quot;:&quot;6&quot;,&quot;container-title-short&quot;:&quot;J Pathol Clin Res&quot;},&quot;uris&quot;:[&quot;http://www.mendeley.com/documents/?uuid=c22646b3-697e-3c53-af5c-9e0bcd5b3784&quot;],&quot;isTemporary&quot;:false,&quot;legacyDesktopId&quot;:&quot;c22646b3-697e-3c53-af5c-9e0bcd5b3784&quot;}]},{&quot;citationID&quot;:&quot;MENDELEY_CITATION_878d9e11-1689-4e1a-b9a8-f9a2afbc2277&quot;,&quot;properties&quot;:{&quot;noteIndex&quot;:0},&quot;isEdited&quot;:false,&quot;manualOverride&quot;:{&quot;citeprocText&quot;:&quot;&lt;sup&gt;44&lt;/sup&gt;&quot;,&quot;isManuallyOverridden&quot;:true,&quot;manualOverrideText&quot;:&quot;Marisa et al., 2013)&quot;},&quot;citationTag&quot;:&quot;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&quot;,&quot;citationItems&quot;:[{&quot;id&quot;:&quot;43699ad5-722c-5c48-b239-b50ecc5ac90a&quot;,&quot;itemData&quot;:{&quot;DOI&quot;:&quot;10.1371/JOURNAL.PMED.1001453&quot;,&quot;ISBN&quot;:&quot;17536/17537&quot;,&quot;ISSN&quot;:&quot;1549-1676&quot;,&quot;PMID&quot;:&quot;23700391&quot;,&quot;abstract&quot;:&quot;Background Colon cancer (CC) pathological staging fails to accurately predict recurrence, and to date, no gene expression signature has proven reliable for prognosis stratification in clinical practice, perhaps because CC is a heterogeneous disease. The aim of this study was to establish a comprehensive molecular classification of CC based on mRNA expression profile analyses.  Methods and Findings Fresh-frozen primary tumor samples from a large multicenter cohort of 750 patients with stage I to IV CC who underwent surgery between 1987 and 2007 in seven centers were characterized for common DNA alterations, including BRAF, KRAS, and TP53 mutations, CpG island methylator phenotype, mismatch repair status, and chromosomal instability status, and were screened with whole genome and transcriptome arrays. 566 samples fulfilled RNA quality requirements. Unsupervised consensus hierarchical clustering applied to gene expression data from a discovery subset of 443 CC samples identified six molecular subtypes. These subtypes were associated with distinct clinicopathological characteristics, molecular alterations, specific enrichments of supervised gene expression signatures (stem cell phenotype–like, normal-like, serrated CC phenotype–like), and deregulated signaling pathways. Based on their main biological characteristics, we distinguished a deficient mismatch repair subtype, a KRAS mutant subtype, a cancer stem cell subtype, and three chromosomal instability subtypes, including one associated with down-regulated immune pathways, one with up-regulation of the Wnt pathway, and one displaying a normal-like gene expression profile. The classification was validated in the remaining 123 samples plus an independent set of 1,058 CC samples, including eight public datasets. Furthermore, prognosis was analyzed in the subset of stage II–III CC samples. The subtypes C4 and C6, but not the subtypes C1, C2, C3, and C5, were independently associated with shorter relapse-free survival, even after adjusting for age, sex, stage, and the emerging prognostic classifier Oncotype DX Colon Cancer Assay recurrence score (hazard ratio 1.5, 95% CI 1.1–2.1, p = 0.0097). However, a limitation of this study is that information on tumor grade and number of nodes examined was not available.  Conclusions We describe the first, to our knowledge, robust transcriptome-based classification of CC that improves the current disease stratification based on clinicopathological variables and common DNA …&quot;,&quot;author&quot;:[{&quot;dropping-particle&quot;:&quot;&quot;,&quot;family&quot;:&quot;Marisa&quot;,&quot;given&quot;:&quot;Laetitia&quot;,&quot;non-dropping-particle&quot;:&quot;&quot;,&quot;parse-names&quot;:false,&quot;suffix&quot;:&quot;&quot;},{&quot;dropping-particle&quot;:&quot;&quot;,&quot;family&quot;:&quot;Reyniès&quot;,&quot;given&quot;:&quot;Aurélien&quot;,&quot;non-dropping-particle&quot;:&quot;de&quot;,&quot;parse-names&quot;:false,&quot;suffix&quot;:&quot;&quot;},{&quot;dropping-particle&quot;:&quot;&quot;,&quot;family&quot;:&quot;Duval&quot;,&quot;given&quot;:&quot;Alex&quot;,&quot;non-dropping-particle&quot;:&quot;&quot;,&quot;parse-names&quot;:false,&quot;suffix&quot;:&quot;&quot;},{&quot;dropping-particle&quot;:&quot;&quot;,&quot;family&quot;:&quot;Selves&quot;,&quot;given&quot;:&quot;Janick&quot;,&quot;non-dropping-particle&quot;:&quot;&quot;,&quot;parse-names&quot;:false,&quot;suffix&quot;:&quot;&quot;},{&quot;dropping-particle&quot;:&quot;&quot;,&quot;family&quot;:&quot;Gaub&quot;,&quot;given&quot;:&quot;Marie Pierre&quot;,&quot;non-dropping-particle&quot;:&quot;&quot;,&quot;parse-names&quot;:false,&quot;suffix&quot;:&quot;&quot;},{&quot;dropping-particle&quot;:&quot;&quot;,&quot;family&quot;:&quot;Vescovo&quot;,&quot;given&quot;:&quot;Laure&quot;,&quot;non-dropping-particle&quot;:&quot;&quot;,&quot;parse-names&quot;:false,&quot;suffix&quot;:&quot;&quot;},{&quot;dropping-particle&quot;:&quot;&quot;,&quot;family&quot;:&quot;Etienne-Grimaldi&quot;,&quot;given&quot;:&quot;Marie Christine&quot;,&quot;non-dropping-particle&quot;:&quot;&quot;,&quot;parse-names&quot;:false,&quot;suffix&quot;:&quot;&quot;},{&quot;dropping-particle&quot;:&quot;&quot;,&quot;family&quot;:&quot;Schiappa&quot;,&quot;given&quot;:&quot;Renaud&quot;,&quot;non-dropping-particle&quot;:&quot;&quot;,&quot;parse-names&quot;:false,&quot;suffix&quot;:&quot;&quot;},{&quot;dropping-particle&quot;:&quot;&quot;,&quot;family&quot;:&quot;Guenot&quot;,&quot;given&quot;:&quot;Dominique&quot;,&quot;non-dropping-particle&quot;:&quot;&quot;,&quot;parse-names&quot;:false,&quot;suffix&quot;:&quot;&quot;},{&quot;dropping-particle&quot;:&quot;&quot;,&quot;family&quot;:&quot;Ayadi&quot;,&quot;given&quot;:&quot;Mira&quot;,&quot;non-dropping-particle&quot;:&quot;&quot;,&quot;parse-names&quot;:false,&quot;suffix&quot;:&quot;&quot;},{&quot;dropping-particle&quot;:&quot;&quot;,&quot;family&quot;:&quot;Kirzin&quot;,&quot;given&quot;:&quot;Sylvain&quot;,&quot;non-dropping-particle&quot;:&quot;&quot;,&quot;parse-names&quot;:false,&quot;suffix&quot;:&quot;&quot;},{&quot;dropping-particle&quot;:&quot;&quot;,&quot;family&quot;:&quot;Chazal&quot;,&quot;given&quot;:&quot;Maurice&quot;,&quot;non-dropping-particle&quot;:&quot;&quot;,&quot;parse-names&quot;:false,&quot;suffix&quot;:&quot;&quot;},{&quot;dropping-particle&quot;:&quot;&quot;,&quot;family&quot;:&quot;Fléjou&quot;,&quot;given&quot;:&quot;Jean François&quot;,&quot;non-dropping-particle&quot;:&quot;&quot;,&quot;parse-names&quot;:false,&quot;suffix&quot;:&quot;&quot;},{&quot;dropping-particle&quot;:&quot;&quot;,&quot;family&quot;:&quot;Benchimol&quot;,&quot;given&quot;:&quot;Daniel&quot;,&quot;non-dropping-particle&quot;:&quot;&quot;,&quot;parse-names&quot;:false,&quot;suffix&quot;:&quot;&quot;},{&quot;dropping-particle&quot;:&quot;&quot;,&quot;family&quot;:&quot;Berger&quot;,&quot;given&quot;:&quot;Anne&quot;,&quot;non-dropping-particle&quot;:&quot;&quot;,&quot;parse-names&quot;:false,&quot;suffix&quot;:&quot;&quot;},{&quot;dropping-particle&quot;:&quot;&quot;,&quot;family&quot;:&quot;Lagarde&quot;,&quot;given&quot;:&quot;Arnaud&quot;,&quot;non-dropping-particle&quot;:&quot;&quot;,&quot;parse-names&quot;:false,&quot;suffix&quot;:&quot;&quot;},{&quot;dropping-particle&quot;:&quot;&quot;,&quot;family&quot;:&quot;Pencreach&quot;,&quot;given&quot;:&quot;Erwan&quot;,&quot;non-dropping-particle&quot;:&quot;&quot;,&quot;parse-names&quot;:false,&quot;suffix&quot;:&quot;&quot;},{&quot;dropping-particle&quot;:&quot;&quot;,&quot;family&quot;:&quot;Piard&quot;,&quot;given&quot;:&quot;Françoise&quot;,&quot;non-dropping-particle&quot;:&quot;&quot;,&quot;parse-names&quot;:false,&quot;suffix&quot;:&quot;&quot;},{&quot;dropping-particle&quot;:&quot;&quot;,&quot;family&quot;:&quot;Elias&quot;,&quot;given&quot;:&quot;Dominique&quot;,&quot;non-dropping-particle&quot;:&quot;&quot;,&quot;parse-names&quot;:false,&quot;suffix&quot;:&quot;&quot;},{&quot;dropping-particle&quot;:&quot;&quot;,&quot;family&quot;:&quot;Parc&quot;,&quot;given&quot;:&quot;Yann&quot;,&quot;non-dropping-particle&quot;:&quot;&quot;,&quot;parse-names&quot;:false,&quot;suffix&quot;:&quot;&quot;},{&quot;dropping-particle&quot;:&quot;&quot;,&quot;family&quot;:&quot;Olschwang&quot;,&quot;given&quot;:&quot;Sylviane&quot;,&quot;non-dropping-particle&quot;:&quot;&quot;,&quot;parse-names&quot;:false,&quot;suffix&quot;:&quot;&quot;},{&quot;dropping-particle&quot;:&quot;&quot;,&quot;family&quot;:&quot;Milano&quot;,&quot;given&quot;:&quot;Gérard&quot;,&quot;non-dropping-particle&quot;:&quot;&quot;,&quot;parse-names&quot;:false,&quot;suffix&quot;:&quot;&quot;},{&quot;dropping-particle&quot;:&quot;&quot;,&quot;family&quot;:&quot;Laurent-Puig&quot;,&quot;given&quot;:&quot;Pierre&quot;,&quot;non-dropping-particle&quot;:&quot;&quot;,&quot;parse-names&quot;:false,&quot;suffix&quot;:&quot;&quot;},{&quot;dropping-particle&quot;:&quot;&quot;,&quot;family&quot;:&quot;Boige&quot;,&quot;given&quot;:&quot;Valérie&quot;,&quot;non-dropping-particle&quot;:&quot;&quot;,&quot;parse-names&quot;:false,&quot;suffix&quot;:&quot;&quot;}],&quot;container-title&quot;:&quot;PLOS Medicine&quot;,&quot;id&quot;:&quot;43699ad5-722c-5c48-b239-b50ecc5ac90a&quot;,&quot;issue&quot;:&quot;5&quot;,&quot;issued&quot;:{&quot;date-parts&quot;:[[&quot;2013&quot;]]},&quot;page&quot;:&quot;e1001453&quot;,&quot;publisher&quot;:&quot;Public Library of Science&quot;,&quot;title&quot;:&quot;Gene Expression Classification of Colon Cancer into Molecular Subtypes: Characterization, Validation, and Prognostic Value&quot;,&quot;type&quot;:&quot;article-journal&quot;,&quot;volume&quot;:&quot;10&quot;,&quot;container-title-short&quot;:&quot;PLoS Med&quot;},&quot;uris&quot;:[&quot;http://www.mendeley.com/documents/?uuid=bb29be87-9f00-35c3-beca-d9b4224340d9&quot;],&quot;isTemporary&quot;:false,&quot;legacyDesktopId&quot;:&quot;bb29be87-9f00-35c3-beca-d9b4224340d9&quot;}]},{&quot;citationID&quot;:&quot;MENDELEY_CITATION_0ca99a00-042b-47e6-9ea5-2fec927d7a98&quot;,&quot;properties&quot;:{&quot;noteIndex&quot;:0},&quot;isEdited&quot;:false,&quot;manualOverride&quot;:{&quot;citeprocText&quot;:&quot;&lt;sup&gt;43&lt;/sup&gt;&quot;,&quot;isManuallyOverridden&quot;:false,&quot;manualOverrideText&quot;:&quot;&quot;},&quot;citationTag&quot;:&quot;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&quot;,&quot;citationItems&quot;:[{&quot;id&quot;:&quot;2a32cddd-2c42-5839-8399-6e5d2d4b84f5&quot;,&quot;itemData&quot;:{&quot;DOI&quot;:&quot;10.1038/s41588-024-01654-5&quot;,&quot;ISSN&quot;:&quot;1546-1718&quot;,&quot;abstract&quot;:&quot;Molecular stratification using gene-level transcriptional data has identified subtypes with distinctive genotypic and phenotypic traits, as exemplified by the consensus molecular subtypes (CMS) in colorectal cancer (CRC). Here, rather than gene-level data, we make use of gene ontology and biological activation state information for initial molecular class discovery. In doing so, we defined three pathway-derived subtypes (PDS) in CRC: PDS1 tumors, which are canonical/LGR5+ stem-rich, highly proliferative and display good prognosis; PDS2 tumors, which are regenerative/ANXA1+ stem-rich, with elevated stromal and immune tumor microenvironmental lineages; and PDS3 tumors, which represent a previously overlooked slow-cycling subset of tumors within CMS2 with reduced stem populations and increased differentiated lineages, particularly enterocytes and enteroendocrine cells, yet display the worst prognosis in locally advanced disease. These PDS3 phenotypic traits are evident across numerous bulk and single-cell datasets, and demark a series of subtle biological states that are currently under-represented in pre-clinical models and are not identified using existing subtyping classifiers. Analysis of colorectal cancer bulk gene expression data at the pathway level identifies a poor-prognosis subtype associated with cell differentiation. The subtypes are reproducible in single-cell data and offer biological insights beyond existing stratification strategies.&quot;,&quot;author&quot;:[{&quot;dropping-particle&quot;:&quot;&quot;,&quot;family&quot;:&quot;Malla&quot;,&quot;given&quot;:&quot;Sudhir B.&quot;,&quot;non-dropping-particle&quot;:&quot;&quot;,&quot;parse-names&quot;:false,&quot;suffix&quot;:&quot;&quot;},{&quot;dropping-particle&quot;:&quot;&quot;,&quot;family&quot;:&quot;Byrne&quot;,&quot;given&quot;:&quot;Ryan M.&quot;,&quot;non-dropping-particle&quot;:&quot;&quot;,&quot;parse-names&quot;:false,&quot;suffix&quot;:&quot;&quot;},{&quot;dropping-particle&quot;:&quot;&quot;,&quot;family&quot;:&quot;Lafarge&quot;,&quot;given&quot;:&quot;Maxime W.&quot;,&quot;non-dropping-particle&quot;:&quot;&quot;,&quot;parse-names&quot;:false,&quot;suffix&quot;:&quot;&quot;},{&quot;dropping-particle&quot;:&quot;&quot;,&quot;family&quot;:&quot;Corry&quot;,&quot;given&quot;:&quot;Shania M.&quot;,&quot;non-dropping-particle&quot;:&quot;&quot;,&quot;parse-names&quot;:false,&quot;suffix&quot;:&quot;&quot;},{&quot;dropping-particle&quot;:&quot;&quot;,&quot;family&quot;:&quot;Fisher&quot;,&quot;given&quot;:&quot;Natalie C.&quot;,&quot;non-dropping-particle&quot;:&quot;&quot;,&quot;parse-names&quot;:false,&quot;suffix&quot;:&quot;&quot;},{&quot;dropping-particle&quot;:&quot;&quot;,&quot;family&quot;:&quot;Tsantoulis&quot;,&quot;given&quot;:&quot;Petros K.&quot;,&quot;non-dropping-particle&quot;:&quot;&quot;,&quot;parse-names&quot;:false,&quot;suffix&quot;:&quot;&quot;},{&quot;dropping-particle&quot;:&quot;&quot;,&quot;family&quot;:&quot;Mills&quot;,&quot;given&quot;:&quot;Megan L.&quot;,&quot;non-dropping-particle&quot;:&quot;&quot;,&quot;parse-names&quot;:false,&quot;suffix&quot;:&quot;&quot;},{&quot;dropping-particle&quot;:&quot;&quot;,&quot;family&quot;:&quot;Ridgway&quot;,&quot;given&quot;:&quot;Rachel A.&quot;,&quot;non-dropping-particle&quot;:&quot;&quot;,&quot;parse-names&quot;:false,&quot;suffix&quot;:&quot;&quot;},{&quot;dropping-particle&quot;:&quot;&quot;,&quot;family&quot;:&quot;Lannagan&quot;,&quot;given&quot;:&quot;Tamsin R. M.&quot;,&quot;non-dropping-particle&quot;:&quot;&quot;,&quot;parse-names&quot;:false,&quot;suffix&quot;:&quot;&quot;},{&quot;dropping-particle&quot;:&quot;&quot;,&quot;family&quot;:&quot;Najumudeen&quot;,&quot;given&quot;:&quot;Arafath K.&quot;,&quot;non-dropping-particle&quot;:&quot;&quot;,&quot;parse-names&quot;:false,&quot;suffix&quot;:&quot;&quot;},{&quot;dropping-particle&quot;:&quot;&quot;,&quot;family&quot;:&quot;Gilroy&quot;,&quot;given&quot;:&quot;Kathryn L.&quot;,&quot;non-dropping-particle&quot;:&quot;&quot;,&quot;parse-names&quot;:false,&quot;suffix&quot;:&quot;&quot;},{&quot;dropping-particle&quot;:&quot;&quot;,&quot;family&quot;:&quot;Amirkhah&quot;,&quot;given&quot;:&quot;Raheleh&quot;,&quot;non-dropping-particle&quot;:&quot;&quot;,&quot;parse-names&quot;:false,&quot;suffix&quot;:&quot;&quot;},{&quot;dropping-particle&quot;:&quot;&quot;,&quot;family&quot;:&quot;Maguire&quot;,&quot;given&quot;:&quot;Sarah L.&quot;,&quot;non-dropping-particle&quot;:&quot;&quot;,&quot;parse-names&quot;:false,&quot;suffix&quot;:&quot;&quot;},{&quot;dropping-particle&quot;:&quot;&quot;,&quot;family&quot;:&quot;Mulholland&quot;,&quot;given&quot;:&quot;Eoghan J.&quot;,&quot;non-dropping-particle&quot;:&quot;&quot;,&quot;parse-names&quot;:false,&quot;suffix&quot;:&quot;&quot;},{&quot;dropping-particle&quot;:&quot;&quot;,&quot;family&quot;:&quot;Belnoue-Davis&quot;,&quot;given&quot;:&quot;Hayley L.&quot;,&quot;non-dropping-particle&quot;:&quot;&quot;,&quot;parse-names&quot;:false,&quot;suffix&quot;:&quot;&quot;},{&quot;dropping-particle&quot;:&quot;&quot;,&quot;family&quot;:&quot;Grassi&quot;,&quot;given&quot;:&quot;Elena&quot;,&quot;non-dropping-particle&quot;:&quot;&quot;,&quot;parse-names&quot;:false,&quot;suffix&quot;:&quot;&quot;},{&quot;dropping-particle&quot;:&quot;&quot;,&quot;family&quot;:&quot;Viviani&quot;,&quot;given&quot;:&quot;Marco&quot;,&quot;non-dropping-particle&quot;:&quot;&quot;,&quot;parse-names&quot;:false,&quot;suffix&quot;:&quot;&quot;},{&quot;dropping-particle&quot;:&quot;&quot;,&quot;family&quot;:&quot;Rogan&quot;,&quot;given&quot;:&quot;Emily&quot;,&quot;non-dropping-particle&quot;:&quot;&quot;,&quot;parse-names&quot;:false,&quot;suffix&quot;:&quot;&quot;},{&quot;dropping-particle&quot;:&quot;&quot;,&quot;family&quot;:&quot;Redmond&quot;,&quot;given&quot;:&quot;Keara L.&quot;,&quot;non-dropping-particle&quot;:&quot;&quot;,&quot;parse-names&quot;:false,&quot;suffix&quot;:&quot;&quot;},{&quot;dropping-particle&quot;:&quot;&quot;,&quot;family&quot;:&quot;Sakhnevych&quot;,&quot;given&quot;:&quot;Svetlana&quot;,&quot;non-dropping-particle&quot;:&quot;&quot;,&quot;parse-names&quot;:false,&quot;suffix&quot;:&quot;&quot;},{&quot;dropping-particle&quot;:&quot;&quot;,&quot;family&quot;:&quot;McCooey&quot;,&quot;given&quot;:&quot;Aoife J.&quot;,&quot;non-dropping-particle&quot;:&quot;&quot;,&quot;parse-names&quot;:false,&quot;suffix&quot;:&quot;&quot;},{&quot;dropping-particle&quot;:&quot;&quot;,&quot;family&quot;:&quot;Bull&quot;,&quot;given&quot;:&quot;Courtney&quot;,&quot;non-dropping-particle&quot;:&quot;&quot;,&quot;parse-names&quot;:false,&quot;suffix&quot;:&quot;&quot;},{&quot;dropping-particle&quot;:&quot;&quot;,&quot;family&quot;:&quot;Hoey&quot;,&quot;given&quot;:&quot;Emily&quot;,&quot;non-dropping-particle&quot;:&quot;&quot;,&quot;parse-names&quot;:false,&quot;suffix&quot;:&quot;&quot;},{&quot;dropping-particle&quot;:&quot;&quot;,&quot;family&quot;:&quot;Sinevici&quot;,&quot;given&quot;:&quot;Nicoleta&quot;,&quot;non-dropping-particle&quot;:&quot;&quot;,&quot;parse-names&quot;:false,&quot;suffix&quot;:&quot;&quot;},{&quot;dropping-particle&quot;:&quot;&quot;,&quot;family&quot;:&quot;Hall&quot;,&quot;given&quot;:&quot;Holly&quot;,&quot;non-dropping-particle&quot;:&quot;&quot;,&quot;parse-names&quot;:false,&quot;suffix&quot;:&quot;&quot;},{&quot;dropping-particle&quot;:&quot;&quot;,&quot;family&quot;:&quot;Ahmaderaghi&quot;,&quot;given&quot;:&quot;Baharak&quot;,&quot;non-dropping-particle&quot;:&quot;&quot;,&quot;parse-names&quot;:false,&quot;suffix&quot;:&quot;&quot;},{&quot;dropping-particle&quot;:&quot;&quot;,&quot;family&quot;:&quot;Domingo&quot;,&quot;given&quot;:&quot;Enric&quot;,&quot;non-dropping-particle&quot;:&quot;&quot;,&quot;parse-names&quot;:false,&quot;suffix&quot;:&quot;&quot;},{&quot;dropping-particle&quot;:&quot;&quot;,&quot;family&quot;:&quot;Blake&quot;,&quot;given&quot;:&quot;Andrew&quot;,&quot;non-dropping-particle&quot;:&quot;&quot;,&quot;parse-names&quot;:false,&quot;suffix&quot;:&quot;&quot;},{&quot;dropping-particle&quot;:&quot;&quot;,&quot;family&quot;:&quot;Richman&quot;,&quot;given&quot;:&quot;Susan D.&quot;,&quot;non-dropping-particle&quot;:&quot;&quot;,&quot;parse-names&quot;:false,&quot;suffix&quot;:&quot;&quot;},{&quot;dropping-particle&quot;:&quot;&quot;,&quot;family&quot;:&quot;Isella&quot;,&quot;given&quot;:&quot;Claudio&quot;,&quot;non-dropping-particle&quot;:&quot;&quot;,&quot;parse-names&quot;:false,&quot;suffix&quot;:&quot;&quot;},{&quot;dropping-particle&quot;:&quot;&quot;,&quot;family&quot;:&quot;Miller&quot;,&quot;given&quot;:&quot;Crispin&quot;,&quot;non-dropping-particle&quot;:&quot;&quot;,&quot;parse-names&quot;:false,&quot;suffix&quot;:&quot;&quot;},{&quot;dropping-particle&quot;:&quot;&quot;,&quot;family&quot;:&quot;Bertotti&quot;,&quot;given&quot;:&quot;Andrea&quot;,&quot;non-dropping-particle&quot;:&quot;&quot;,&quot;parse-names&quot;:false,&quot;suffix&quot;:&quot;&quot;},{&quot;dropping-particle&quot;:&quot;&quot;,&quot;family&quot;:&quot;Trusolino&quot;,&quot;given&quot;:&quot;Livio&quot;,&quot;non-dropping-particle&quot;:&quot;&quot;,&quot;parse-names&quot;:false,&quot;suffix&quot;:&quot;&quot;},{&quot;dropping-particle&quot;:&quot;&quot;,&quot;family&quot;:&quot;Loughrey&quot;,&quot;given&quot;:&quot;Maurice B.&quot;,&quot;non-dropping-particle&quot;:&quot;&quot;,&quot;parse-names&quot;:false,&quot;suffix&quot;:&quot;&quot;},{&quot;dropping-particle&quot;:&quot;&quot;,&quot;family&quot;:&quot;Kerr&quot;,&quot;given&quot;:&quot;Emma M.&quot;,&quot;non-dropping-particle&quot;:&quot;&quot;,&quot;parse-names&quot;:false,&quot;suffix&quot;:&quot;&quot;},{&quot;dropping-particle&quot;:&quot;&quot;,&quot;family&quot;:&quot;Tejpar&quot;,&quot;given&quot;:&quot;Sabine&quot;,&quot;non-dropping-particle&quot;:&quot;&quot;,&quot;parse-names&quot;:false,&quot;suffix&quot;:&quot;&quot;},{&quot;dropping-particle&quot;:&quot;&quot;,&quot;family&quot;:&quot;Maughan&quot;,&quot;given&quot;:&quot;Timothy S.&quot;,&quot;non-dropping-particle&quot;:&quot;&quot;,&quot;parse-names&quot;:false,&quot;suffix&quot;:&quot;&quot;},{&quot;dropping-particle&quot;:&quot;&quot;,&quot;family&quot;:&quot;Lawler&quot;,&quot;given&quot;:&quot;Mark&quot;,&quot;non-dropping-particle&quot;:&quot;&quot;,&quot;parse-names&quot;:false,&quot;suffix&quot;:&quot;&quot;},{&quot;dropping-particle&quot;:&quot;&quot;,&quot;family&quot;:&quot;Campbell&quot;,&quot;given&quot;:&quot;Andrew D.&quot;,&quot;non-dropping-particle&quot;:&quot;&quot;,&quot;parse-names&quot;:false,&quot;suffix&quot;:&quot;&quot;},{&quot;dropping-particle&quot;:&quot;&quot;,&quot;family&quot;:&quot;Leedham&quot;,&quot;given&quot;:&quot;Simon J.&quot;,&quot;non-dropping-particle&quot;:&quot;&quot;,&quot;parse-names&quot;:false,&quot;suffix&quot;:&quot;&quot;},{&quot;dropping-particle&quot;:&quot;&quot;,&quot;family&quot;:&quot;Koelzer&quot;,&quot;given&quot;:&quot;Viktor H.&quot;,&quot;non-dropping-particle&quot;:&quot;&quot;,&quot;parse-names&quot;:false,&quot;suffix&quot;:&quot;&quot;},{&quot;dropping-particle&quot;:&quot;&quot;,&quot;family&quot;:&quot;Sansom&quot;,&quot;given&quot;:&quot;Owen J.&quot;,&quot;non-dropping-particle&quot;:&quot;&quot;,&quot;parse-names&quot;:false,&quot;suffix&quot;:&quot;&quot;},{&quot;dropping-particle&quot;:&quot;&quot;,&quot;family&quot;:&quot;Dunne&quot;,&quot;given&quot;:&quot;Philip D.&quot;,&quot;non-dropping-particle&quot;:&quot;&quot;,&quot;parse-names&quot;:false,&quot;suffix&quot;:&quot;&quot;}],&quot;container-title&quot;:&quot;Nature Genetics 2024&quot;,&quot;id&quot;:&quot;2a32cddd-2c42-5839-8399-6e5d2d4b84f5&quot;,&quot;issued&quot;:{&quot;date-parts&quot;:[[&quot;2024&quot;,&quot;2&quot;,&quot;13&quot;]]},&quot;page&quot;:&quot;1-15&quot;,&quot;publisher&quot;:&quot;Nature Publishing Group&quot;,&quot;title&quot;:&quot;Pathway level subtyping identifies a slow-cycling biological phenotype associated with poor clinical outcomes in colorectal cancer&quot;,&quot;type&quot;:&quot;article-journal&quot;,&quot;container-title-short&quot;:&quot;&quot;},&quot;uris&quot;:[&quot;http://www.mendeley.com/documents/?uuid=a939a6b0-33ba-3ba0-a8a2-ef0c2e92ff96&quot;],&quot;isTemporary&quot;:false,&quot;legacyDesktopId&quot;:&quot;a939a6b0-33ba-3ba0-a8a2-ef0c2e92ff96&quot;}]},{&quot;citationID&quot;:&quot;MENDELEY_CITATION_009a1007-6b2d-4300-bea0-915605d47ef7&quot;,&quot;properties&quot;:{&quot;noteIndex&quot;:0},&quot;isEdited&quot;:false,&quot;manualOverride&quot;:{&quot;citeprocText&quot;:&quot;&lt;sup&gt;43&lt;/sup&gt;&quot;,&quot;isManuallyOverridden&quot;:false,&quot;manualOverrideText&quot;:&quot;&quot;},&quot;citationTag&quot;:&quot;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&quot;,&quot;citationItems&quot;:[{&quot;id&quot;:&quot;2a32cddd-2c42-5839-8399-6e5d2d4b84f5&quot;,&quot;itemData&quot;:{&quot;DOI&quot;:&quot;10.1038/s41588-024-01654-5&quot;,&quot;ISSN&quot;:&quot;1546-1718&quot;,&quot;abstract&quot;:&quot;Molecular stratification using gene-level transcriptional data has identified subtypes with distinctive genotypic and phenotypic traits, as exemplified by the consensus molecular subtypes (CMS) in colorectal cancer (CRC). Here, rather than gene-level data, we make use of gene ontology and biological activation state information for initial molecular class discovery. In doing so, we defined three pathway-derived subtypes (PDS) in CRC: PDS1 tumors, which are canonical/LGR5+ stem-rich, highly proliferative and display good prognosis; PDS2 tumors, which are regenerative/ANXA1+ stem-rich, with elevated stromal and immune tumor microenvironmental lineages; and PDS3 tumors, which represent a previously overlooked slow-cycling subset of tumors within CMS2 with reduced stem populations and increased differentiated lineages, particularly enterocytes and enteroendocrine cells, yet display the worst prognosis in locally advanced disease. These PDS3 phenotypic traits are evident across numerous bulk and single-cell datasets, and demark a series of subtle biological states that are currently under-represented in pre-clinical models and are not identified using existing subtyping classifiers. Analysis of colorectal cancer bulk gene expression data at the pathway level identifies a poor-prognosis subtype associated with cell differentiation. The subtypes are reproducible in single-cell data and offer biological insights beyond existing stratification strategies.&quot;,&quot;author&quot;:[{&quot;dropping-particle&quot;:&quot;&quot;,&quot;family&quot;:&quot;Malla&quot;,&quot;given&quot;:&quot;Sudhir B.&quot;,&quot;non-dropping-particle&quot;:&quot;&quot;,&quot;parse-names&quot;:false,&quot;suffix&quot;:&quot;&quot;},{&quot;dropping-particle&quot;:&quot;&quot;,&quot;family&quot;:&quot;Byrne&quot;,&quot;given&quot;:&quot;Ryan M.&quot;,&quot;non-dropping-particle&quot;:&quot;&quot;,&quot;parse-names&quot;:false,&quot;suffix&quot;:&quot;&quot;},{&quot;dropping-particle&quot;:&quot;&quot;,&quot;family&quot;:&quot;Lafarge&quot;,&quot;given&quot;:&quot;Maxime W.&quot;,&quot;non-dropping-particle&quot;:&quot;&quot;,&quot;parse-names&quot;:false,&quot;suffix&quot;:&quot;&quot;},{&quot;dropping-particle&quot;:&quot;&quot;,&quot;family&quot;:&quot;Corry&quot;,&quot;given&quot;:&quot;Shania M.&quot;,&quot;non-dropping-particle&quot;:&quot;&quot;,&quot;parse-names&quot;:false,&quot;suffix&quot;:&quot;&quot;},{&quot;dropping-particle&quot;:&quot;&quot;,&quot;family&quot;:&quot;Fisher&quot;,&quot;given&quot;:&quot;Natalie C.&quot;,&quot;non-dropping-particle&quot;:&quot;&quot;,&quot;parse-names&quot;:false,&quot;suffix&quot;:&quot;&quot;},{&quot;dropping-particle&quot;:&quot;&quot;,&quot;family&quot;:&quot;Tsantoulis&quot;,&quot;given&quot;:&quot;Petros K.&quot;,&quot;non-dropping-particle&quot;:&quot;&quot;,&quot;parse-names&quot;:false,&quot;suffix&quot;:&quot;&quot;},{&quot;dropping-particle&quot;:&quot;&quot;,&quot;family&quot;:&quot;Mills&quot;,&quot;given&quot;:&quot;Megan L.&quot;,&quot;non-dropping-particle&quot;:&quot;&quot;,&quot;parse-names&quot;:false,&quot;suffix&quot;:&quot;&quot;},{&quot;dropping-particle&quot;:&quot;&quot;,&quot;family&quot;:&quot;Ridgway&quot;,&quot;given&quot;:&quot;Rachel A.&quot;,&quot;non-dropping-particle&quot;:&quot;&quot;,&quot;parse-names&quot;:false,&quot;suffix&quot;:&quot;&quot;},{&quot;dropping-particle&quot;:&quot;&quot;,&quot;family&quot;:&quot;Lannagan&quot;,&quot;given&quot;:&quot;Tamsin R. M.&quot;,&quot;non-dropping-particle&quot;:&quot;&quot;,&quot;parse-names&quot;:false,&quot;suffix&quot;:&quot;&quot;},{&quot;dropping-particle&quot;:&quot;&quot;,&quot;family&quot;:&quot;Najumudeen&quot;,&quot;given&quot;:&quot;Arafath K.&quot;,&quot;non-dropping-particle&quot;:&quot;&quot;,&quot;parse-names&quot;:false,&quot;suffix&quot;:&quot;&quot;},{&quot;dropping-particle&quot;:&quot;&quot;,&quot;family&quot;:&quot;Gilroy&quot;,&quot;given&quot;:&quot;Kathryn L.&quot;,&quot;non-dropping-particle&quot;:&quot;&quot;,&quot;parse-names&quot;:false,&quot;suffix&quot;:&quot;&quot;},{&quot;dropping-particle&quot;:&quot;&quot;,&quot;family&quot;:&quot;Amirkhah&quot;,&quot;given&quot;:&quot;Raheleh&quot;,&quot;non-dropping-particle&quot;:&quot;&quot;,&quot;parse-names&quot;:false,&quot;suffix&quot;:&quot;&quot;},{&quot;dropping-particle&quot;:&quot;&quot;,&quot;family&quot;:&quot;Maguire&quot;,&quot;given&quot;:&quot;Sarah L.&quot;,&quot;non-dropping-particle&quot;:&quot;&quot;,&quot;parse-names&quot;:false,&quot;suffix&quot;:&quot;&quot;},{&quot;dropping-particle&quot;:&quot;&quot;,&quot;family&quot;:&quot;Mulholland&quot;,&quot;given&quot;:&quot;Eoghan J.&quot;,&quot;non-dropping-particle&quot;:&quot;&quot;,&quot;parse-names&quot;:false,&quot;suffix&quot;:&quot;&quot;},{&quot;dropping-particle&quot;:&quot;&quot;,&quot;family&quot;:&quot;Belnoue-Davis&quot;,&quot;given&quot;:&quot;Hayley L.&quot;,&quot;non-dropping-particle&quot;:&quot;&quot;,&quot;parse-names&quot;:false,&quot;suffix&quot;:&quot;&quot;},{&quot;dropping-particle&quot;:&quot;&quot;,&quot;family&quot;:&quot;Grassi&quot;,&quot;given&quot;:&quot;Elena&quot;,&quot;non-dropping-particle&quot;:&quot;&quot;,&quot;parse-names&quot;:false,&quot;suffix&quot;:&quot;&quot;},{&quot;dropping-particle&quot;:&quot;&quot;,&quot;family&quot;:&quot;Viviani&quot;,&quot;given&quot;:&quot;Marco&quot;,&quot;non-dropping-particle&quot;:&quot;&quot;,&quot;parse-names&quot;:false,&quot;suffix&quot;:&quot;&quot;},{&quot;dropping-particle&quot;:&quot;&quot;,&quot;family&quot;:&quot;Rogan&quot;,&quot;given&quot;:&quot;Emily&quot;,&quot;non-dropping-particle&quot;:&quot;&quot;,&quot;parse-names&quot;:false,&quot;suffix&quot;:&quot;&quot;},{&quot;dropping-particle&quot;:&quot;&quot;,&quot;family&quot;:&quot;Redmond&quot;,&quot;given&quot;:&quot;Keara L.&quot;,&quot;non-dropping-particle&quot;:&quot;&quot;,&quot;parse-names&quot;:false,&quot;suffix&quot;:&quot;&quot;},{&quot;dropping-particle&quot;:&quot;&quot;,&quot;family&quot;:&quot;Sakhnevych&quot;,&quot;given&quot;:&quot;Svetlana&quot;,&quot;non-dropping-particle&quot;:&quot;&quot;,&quot;parse-names&quot;:false,&quot;suffix&quot;:&quot;&quot;},{&quot;dropping-particle&quot;:&quot;&quot;,&quot;family&quot;:&quot;McCooey&quot;,&quot;given&quot;:&quot;Aoife J.&quot;,&quot;non-dropping-particle&quot;:&quot;&quot;,&quot;parse-names&quot;:false,&quot;suffix&quot;:&quot;&quot;},{&quot;dropping-particle&quot;:&quot;&quot;,&quot;family&quot;:&quot;Bull&quot;,&quot;given&quot;:&quot;Courtney&quot;,&quot;non-dropping-particle&quot;:&quot;&quot;,&quot;parse-names&quot;:false,&quot;suffix&quot;:&quot;&quot;},{&quot;dropping-particle&quot;:&quot;&quot;,&quot;family&quot;:&quot;Hoey&quot;,&quot;given&quot;:&quot;Emily&quot;,&quot;non-dropping-particle&quot;:&quot;&quot;,&quot;parse-names&quot;:false,&quot;suffix&quot;:&quot;&quot;},{&quot;dropping-particle&quot;:&quot;&quot;,&quot;family&quot;:&quot;Sinevici&quot;,&quot;given&quot;:&quot;Nicoleta&quot;,&quot;non-dropping-particle&quot;:&quot;&quot;,&quot;parse-names&quot;:false,&quot;suffix&quot;:&quot;&quot;},{&quot;dropping-particle&quot;:&quot;&quot;,&quot;family&quot;:&quot;Hall&quot;,&quot;given&quot;:&quot;Holly&quot;,&quot;non-dropping-particle&quot;:&quot;&quot;,&quot;parse-names&quot;:false,&quot;suffix&quot;:&quot;&quot;},{&quot;dropping-particle&quot;:&quot;&quot;,&quot;family&quot;:&quot;Ahmaderaghi&quot;,&quot;given&quot;:&quot;Baharak&quot;,&quot;non-dropping-particle&quot;:&quot;&quot;,&quot;parse-names&quot;:false,&quot;suffix&quot;:&quot;&quot;},{&quot;dropping-particle&quot;:&quot;&quot;,&quot;family&quot;:&quot;Domingo&quot;,&quot;given&quot;:&quot;Enric&quot;,&quot;non-dropping-particle&quot;:&quot;&quot;,&quot;parse-names&quot;:false,&quot;suffix&quot;:&quot;&quot;},{&quot;dropping-particle&quot;:&quot;&quot;,&quot;family&quot;:&quot;Blake&quot;,&quot;given&quot;:&quot;Andrew&quot;,&quot;non-dropping-particle&quot;:&quot;&quot;,&quot;parse-names&quot;:false,&quot;suffix&quot;:&quot;&quot;},{&quot;dropping-particle&quot;:&quot;&quot;,&quot;family&quot;:&quot;Richman&quot;,&quot;given&quot;:&quot;Susan D.&quot;,&quot;non-dropping-particle&quot;:&quot;&quot;,&quot;parse-names&quot;:false,&quot;suffix&quot;:&quot;&quot;},{&quot;dropping-particle&quot;:&quot;&quot;,&quot;family&quot;:&quot;Isella&quot;,&quot;given&quot;:&quot;Claudio&quot;,&quot;non-dropping-particle&quot;:&quot;&quot;,&quot;parse-names&quot;:false,&quot;suffix&quot;:&quot;&quot;},{&quot;dropping-particle&quot;:&quot;&quot;,&quot;family&quot;:&quot;Miller&quot;,&quot;given&quot;:&quot;Crispin&quot;,&quot;non-dropping-particle&quot;:&quot;&quot;,&quot;parse-names&quot;:false,&quot;suffix&quot;:&quot;&quot;},{&quot;dropping-particle&quot;:&quot;&quot;,&quot;family&quot;:&quot;Bertotti&quot;,&quot;given&quot;:&quot;Andrea&quot;,&quot;non-dropping-particle&quot;:&quot;&quot;,&quot;parse-names&quot;:false,&quot;suffix&quot;:&quot;&quot;},{&quot;dropping-particle&quot;:&quot;&quot;,&quot;family&quot;:&quot;Trusolino&quot;,&quot;given&quot;:&quot;Livio&quot;,&quot;non-dropping-particle&quot;:&quot;&quot;,&quot;parse-names&quot;:false,&quot;suffix&quot;:&quot;&quot;},{&quot;dropping-particle&quot;:&quot;&quot;,&quot;family&quot;:&quot;Loughrey&quot;,&quot;given&quot;:&quot;Maurice B.&quot;,&quot;non-dropping-particle&quot;:&quot;&quot;,&quot;parse-names&quot;:false,&quot;suffix&quot;:&quot;&quot;},{&quot;dropping-particle&quot;:&quot;&quot;,&quot;family&quot;:&quot;Kerr&quot;,&quot;given&quot;:&quot;Emma M.&quot;,&quot;non-dropping-particle&quot;:&quot;&quot;,&quot;parse-names&quot;:false,&quot;suffix&quot;:&quot;&quot;},{&quot;dropping-particle&quot;:&quot;&quot;,&quot;family&quot;:&quot;Tejpar&quot;,&quot;given&quot;:&quot;Sabine&quot;,&quot;non-dropping-particle&quot;:&quot;&quot;,&quot;parse-names&quot;:false,&quot;suffix&quot;:&quot;&quot;},{&quot;dropping-particle&quot;:&quot;&quot;,&quot;family&quot;:&quot;Maughan&quot;,&quot;given&quot;:&quot;Timothy S.&quot;,&quot;non-dropping-particle&quot;:&quot;&quot;,&quot;parse-names&quot;:false,&quot;suffix&quot;:&quot;&quot;},{&quot;dropping-particle&quot;:&quot;&quot;,&quot;family&quot;:&quot;Lawler&quot;,&quot;given&quot;:&quot;Mark&quot;,&quot;non-dropping-particle&quot;:&quot;&quot;,&quot;parse-names&quot;:false,&quot;suffix&quot;:&quot;&quot;},{&quot;dropping-particle&quot;:&quot;&quot;,&quot;family&quot;:&quot;Campbell&quot;,&quot;given&quot;:&quot;Andrew D.&quot;,&quot;non-dropping-particle&quot;:&quot;&quot;,&quot;parse-names&quot;:false,&quot;suffix&quot;:&quot;&quot;},{&quot;dropping-particle&quot;:&quot;&quot;,&quot;family&quot;:&quot;Leedham&quot;,&quot;given&quot;:&quot;Simon J.&quot;,&quot;non-dropping-particle&quot;:&quot;&quot;,&quot;parse-names&quot;:false,&quot;suffix&quot;:&quot;&quot;},{&quot;dropping-particle&quot;:&quot;&quot;,&quot;family&quot;:&quot;Koelzer&quot;,&quot;given&quot;:&quot;Viktor H.&quot;,&quot;non-dropping-particle&quot;:&quot;&quot;,&quot;parse-names&quot;:false,&quot;suffix&quot;:&quot;&quot;},{&quot;dropping-particle&quot;:&quot;&quot;,&quot;family&quot;:&quot;Sansom&quot;,&quot;given&quot;:&quot;Owen J.&quot;,&quot;non-dropping-particle&quot;:&quot;&quot;,&quot;parse-names&quot;:false,&quot;suffix&quot;:&quot;&quot;},{&quot;dropping-particle&quot;:&quot;&quot;,&quot;family&quot;:&quot;Dunne&quot;,&quot;given&quot;:&quot;Philip D.&quot;,&quot;non-dropping-particle&quot;:&quot;&quot;,&quot;parse-names&quot;:false,&quot;suffix&quot;:&quot;&quot;}],&quot;container-title&quot;:&quot;Nature Genetics 2024&quot;,&quot;id&quot;:&quot;2a32cddd-2c42-5839-8399-6e5d2d4b84f5&quot;,&quot;issued&quot;:{&quot;date-parts&quot;:[[&quot;2024&quot;,&quot;2&quot;,&quot;13&quot;]]},&quot;page&quot;:&quot;1-15&quot;,&quot;publisher&quot;:&quot;Nature Publishing Group&quot;,&quot;title&quot;:&quot;Pathway level subtyping identifies a slow-cycling biological phenotype associated with poor clinical outcomes in colorectal cancer&quot;,&quot;type&quot;:&quot;article-journal&quot;,&quot;container-title-short&quot;:&quot;&quot;},&quot;uris&quot;:[&quot;http://www.mendeley.com/documents/?uuid=a939a6b0-33ba-3ba0-a8a2-ef0c2e92ff96&quot;],&quot;isTemporary&quot;:false,&quot;legacyDesktopId&quot;:&quot;a939a6b0-33ba-3ba0-a8a2-ef0c2e92ff96&quot;}]},{&quot;citationID&quot;:&quot;MENDELEY_CITATION_8760f2e6-9a88-41db-85b0-5ba4e9341cee&quot;,&quot;properties&quot;:{&quot;noteIndex&quot;:0},&quot;isEdited&quot;:false,&quot;manualOverride&quot;:{&quot;isManuallyOverridden&quot;:false,&quot;citeprocText&quot;:&quot;&lt;sup&gt;90&lt;/sup&gt;&quot;,&quot;manualOverrideText&quot;:&quot;&quot;},&quot;citationTag&quot;:&quot;MENDELEY_CITATION_v3_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&quot;,&quot;citationItems&quot;:[{&quot;id&quot;:&quot;049baed7-6c67-395a-859d-1e9f1a215dae&quot;,&quot;itemData&quot;:{&quot;type&quot;:&quot;article-journal&quot;,&quot;id&quot;:&quot;049baed7-6c67-395a-859d-1e9f1a215dae&quot;,&quot;title&quot;:&quot;Clinical Sequencing Defines the Genomic Landscape of Metastatic Colorectal Cancer&quot;,&quot;author&quot;:[{&quot;family&quot;:&quot;Yaeger&quot;,&quot;given&quot;:&quot;Rona&quot;,&quot;parse-names&quot;:false,&quot;dropping-particle&quot;:&quot;&quot;,&quot;non-dropping-particle&quot;:&quot;&quot;},{&quot;family&quot;:&quot;Chatila&quot;,&quot;given&quot;:&quot;Walid K.&quot;,&quot;parse-names&quot;:false,&quot;dropping-particle&quot;:&quot;&quot;,&quot;non-dropping-particle&quot;:&quot;&quot;},{&quot;family&quot;:&quot;Lipsyc&quot;,&quot;given&quot;:&quot;Marla D.&quot;,&quot;parse-names&quot;:false,&quot;dropping-particle&quot;:&quot;&quot;,&quot;non-dropping-particle&quot;:&quot;&quot;},{&quot;family&quot;:&quot;Hechtman&quot;,&quot;given&quot;:&quot;Jaclyn F.&quot;,&quot;parse-names&quot;:false,&quot;dropping-particle&quot;:&quot;&quot;,&quot;non-dropping-particle&quot;:&quot;&quot;},{&quot;family&quot;:&quot;Cercek&quot;,&quot;given&quot;:&quot;Andrea&quot;,&quot;parse-names&quot;:false,&quot;dropping-particle&quot;:&quot;&quot;,&quot;non-dropping-particle&quot;:&quot;&quot;},{&quot;family&quot;:&quot;Sanchez-Vega&quot;,&quot;given&quot;:&quot;Francisco&quot;,&quot;parse-names&quot;:false,&quot;dropping-particle&quot;:&quot;&quot;,&quot;non-dropping-particle&quot;:&quot;&quot;},{&quot;family&quot;:&quot;Jayakumaran&quot;,&quot;given&quot;:&quot;Gowtham&quot;,&quot;parse-names&quot;:false,&quot;dropping-particle&quot;:&quot;&quot;,&quot;non-dropping-particle&quot;:&quot;&quot;},{&quot;family&quot;:&quot;Middha&quot;,&quot;given&quot;:&quot;Sumit&quot;,&quot;parse-names&quot;:false,&quot;dropping-particle&quot;:&quot;&quot;,&quot;non-dropping-particle&quot;:&quot;&quot;},{&quot;family&quot;:&quot;Zehir&quot;,&quot;given&quot;:&quot;Ahmet&quot;,&quot;parse-names&quot;:false,&quot;dropping-particle&quot;:&quot;&quot;,&quot;non-dropping-particle&quot;:&quot;&quot;},{&quot;family&quot;:&quot;Donoghue&quot;,&quot;given&quot;:&quot;Mark T.A.&quot;,&quot;parse-names&quot;:false,&quot;dropping-particle&quot;:&quot;&quot;,&quot;non-dropping-particle&quot;:&quot;&quot;},{&quot;family&quot;:&quot;You&quot;,&quot;given&quot;:&quot;Daoqi&quot;,&quot;parse-names&quot;:false,&quot;dropping-particle&quot;:&quot;&quot;,&quot;non-dropping-particle&quot;:&quot;&quot;},{&quot;family&quot;:&quot;Viale&quot;,&quot;given&quot;:&quot;Agnes&quot;,&quot;parse-names&quot;:false,&quot;dropping-particle&quot;:&quot;&quot;,&quot;non-dropping-particle&quot;:&quot;&quot;},{&quot;family&quot;:&quot;Kemeny&quot;,&quot;given&quot;:&quot;Nancy&quot;,&quot;parse-names&quot;:false,&quot;dropping-particle&quot;:&quot;&quot;,&quot;non-dropping-particle&quot;:&quot;&quot;},{&quot;family&quot;:&quot;Segal&quot;,&quot;given&quot;:&quot;Neil H.&quot;,&quot;parse-names&quot;:false,&quot;dropping-particle&quot;:&quot;&quot;,&quot;non-dropping-particle&quot;:&quot;&quot;},{&quot;family&quot;:&quot;Stadler&quot;,&quot;given&quot;:&quot;Zsofia K.&quot;,&quot;parse-names&quot;:false,&quot;dropping-particle&quot;:&quot;&quot;,&quot;non-dropping-particle&quot;:&quot;&quot;},{&quot;family&quot;:&quot;Varghese&quot;,&quot;given&quot;:&quot;Anna M.&quot;,&quot;parse-names&quot;:false,&quot;dropping-particle&quot;:&quot;&quot;,&quot;non-dropping-particle&quot;:&quot;&quot;},{&quot;family&quot;:&quot;Kundra&quot;,&quot;given&quot;:&quot;Ritika&quot;,&quot;parse-names&quot;:false,&quot;dropping-particle&quot;:&quot;&quot;,&quot;non-dropping-particle&quot;:&quot;&quot;},{&quot;family&quot;:&quot;Gao&quot;,&quot;given&quot;:&quot;Jianjiong&quot;,&quot;parse-names&quot;:false,&quot;dropping-particle&quot;:&quot;&quot;,&quot;non-dropping-particle&quot;:&quot;&quot;},{&quot;family&quot;:&quot;Syed&quot;,&quot;given&quot;:&quot;Aijazuddin&quot;,&quot;parse-names&quot;:false,&quot;dropping-particle&quot;:&quot;&quot;,&quot;non-dropping-particle&quot;:&quot;&quot;},{&quot;family&quot;:&quot;Hyman&quot;,&quot;given&quot;:&quot;David M.&quot;,&quot;parse-names&quot;:false,&quot;dropping-particle&quot;:&quot;&quot;,&quot;non-dropping-particle&quot;:&quot;&quot;},{&quot;family&quot;:&quot;Vakiani&quot;,&quot;given&quot;:&quot;Efsevia&quot;,&quot;parse-names&quot;:false,&quot;dropping-particle&quot;:&quot;&quot;,&quot;non-dropping-particle&quot;:&quot;&quot;},{&quot;family&quot;:&quot;Rosen&quot;,&quot;given&quot;:&quot;Neal&quot;,&quot;parse-names&quot;:false,&quot;dropping-particle&quot;:&quot;&quot;,&quot;non-dropping-particle&quot;:&quot;&quot;},{&quot;family&quot;:&quot;Taylor&quot;,&quot;given&quot;:&quot;Barry S.&quot;,&quot;parse-names&quot;:false,&quot;dropping-particle&quot;:&quot;&quot;,&quot;non-dropping-particle&quot;:&quot;&quot;},{&quot;family&quot;:&quot;Ladanyi&quot;,&quot;given&quot;:&quot;Marc&quot;,&quot;parse-names&quot;:false,&quot;dropping-particle&quot;:&quot;&quot;,&quot;non-dropping-particle&quot;:&quot;&quot;},{&quot;family&quot;:&quot;Berger&quot;,&quot;given&quot;:&quot;Michael F.&quot;,&quot;parse-names&quot;:false,&quot;dropping-particle&quot;:&quot;&quot;,&quot;non-dropping-particle&quot;:&quot;&quot;},{&quot;family&quot;:&quot;Solit&quot;,&quot;given&quot;:&quot;David B.&quot;,&quot;parse-names&quot;:false,&quot;dropping-particle&quot;:&quot;&quot;,&quot;non-dropping-particle&quot;:&quot;&quot;},{&quot;family&quot;:&quot;Shia&quot;,&quot;given&quot;:&quot;Jinru&quot;,&quot;parse-names&quot;:false,&quot;dropping-particle&quot;:&quot;&quot;,&quot;non-dropping-particle&quot;:&quot;&quot;},{&quot;family&quot;:&quot;Saltz&quot;,&quot;given&quot;:&quot;Leonard&quot;,&quot;parse-names&quot;:false,&quot;dropping-particle&quot;:&quot;&quot;,&quot;non-dropping-particle&quot;:&quot;&quot;},{&quot;family&quot;:&quot;Schultz&quot;,&quot;given&quot;:&quot;Nikolaus&quot;,&quot;parse-names&quot;:false,&quot;dropping-particle&quot;:&quot;&quot;,&quot;non-dropping-particle&quot;:&quot;&quot;}],&quot;container-title&quot;:&quot;Cancer Cell&quot;,&quot;container-title-short&quot;:&quot;Cancer Cell&quot;,&quot;accessed&quot;:{&quot;date-parts&quot;:[[2022,8,29]]},&quot;DOI&quot;:&quot;10.1016/J.CCELL.2017.12.004&quot;,&quot;ISSN&quot;:&quot;1535-6108&quot;,&quot;PMID&quot;:&quot;29316426&quot;,&quot;issued&quot;:{&quot;date-parts&quot;:[[2018,1,8]]},&quot;page&quot;:&quot;125-136.e3&quot;,&quot;abstract&quot;:&quot;Metastatic colorectal cancers (mCRCs) are clinically heterogeneous, but the genomic basis of this variability remains poorly understood. We performed prospective targeted sequencing of 1,134 CRCs. We identified splice alterations in intronic regions of APC and large in-frame deletions in CTNNB1, increasing oncogenic WNT pathway alterations to 96% of CRCs. Right-sided primary site in microsatellite stable mCRC was associated with shorter survival, older age at diagnosis, increased mutations, and enrichment of oncogenic alterations in KRAS, BRAF, PIK3CA, AKT1, RNF43, and SMAD4 compared with left-sided primaries. Left-sided tumors frequently had no identifiable genetic alteration in mitogenic signaling, but exhibited higher mitogenic ligand expression. Our results suggest different pathways to tumorigenesis in right- and left-sided microsatellite stable CRC that may underlie clinical differences. Yaeger et al. perform prospective sequencing of metastatic colorectal cancers (mCRCs). Right-sided primary microsatellite stable mCRCs are associated with increased oncogenic mutations whereas most left-sided tumors lack identifiable genetic mitogenic signaling alterations but highly express mitogenic ligands.&quot;,&quot;publisher&quot;:&quot;Cell Press&quot;,&quot;issue&quot;:&quot;1&quot;,&quot;volume&quot;:&quot;33&quot;},&quot;isTemporary&quot;:false}]},{&quot;citationID&quot;:&quot;MENDELEY_CITATION_d023b935-2142-4754-b40d-e8b925985945&quot;,&quot;properties&quot;:{&quot;noteIndex&quot;:0},&quot;isEdited&quot;:false,&quot;manualOverride&quot;:{&quot;isManuallyOverridden&quot;:false,&quot;citeprocText&quot;:&quot;&lt;sup&gt;91&lt;/sup&gt;&quot;,&quot;manualOverrideText&quot;:&quot;&quot;},&quot;citationTag&quot;:&quot;MENDELEY_CITATION_v3_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&quot;,&quot;citationItems&quot;:[{&quot;id&quot;:&quot;fc4aeda5-a35a-3fd8-8f4b-6b17f6aafc23&quot;,&quot;itemData&quot;:{&quot;type&quot;:&quot;article-journal&quot;,&quot;id&quot;:&quot;fc4aeda5-a35a-3fd8-8f4b-6b17f6aafc23&quot;,&quot;title&quot;:&quot;Skyline for Small Molecules: A Unifying Software Package for Quantitative Metabolomics&quot;,&quot;author&quot;:[{&quot;family&quot;:&quot;Adams&quot;,&quot;given&quot;:&quot;Kendra J.&quot;,&quot;parse-names&quot;:false,&quot;dropping-particle&quot;:&quot;&quot;,&quot;non-dropping-particle&quot;:&quot;&quot;},{&quot;family&quot;:&quot;Pratt&quot;,&quot;given&quot;:&quot;Brian&quot;,&quot;parse-names&quot;:false,&quot;dropping-particle&quot;:&quot;&quot;,&quot;non-dropping-particle&quot;:&quot;&quot;},{&quot;family&quot;:&quot;Bose&quot;,&quot;given&quot;:&quot;Neelanjan&quot;,&quot;parse-names&quot;:false,&quot;dropping-particle&quot;:&quot;&quot;,&quot;non-dropping-particle&quot;:&quot;&quot;},{&quot;family&quot;:&quot;Dubois&quot;,&quot;given&quot;:&quot;Laura G.&quot;,&quot;parse-names&quot;:false,&quot;dropping-particle&quot;:&quot;&quot;,&quot;non-dropping-particle&quot;:&quot;&quot;},{&quot;family&quot;:&quot;John-Williams&quot;,&quot;given&quot;:&quot;Lisa&quot;,&quot;parse-names&quot;:false,&quot;dropping-particle&quot;:&quot;&quot;,&quot;non-dropping-particle&quot;:&quot;St.&quot;},{&quot;family&quot;:&quot;Perrott&quot;,&quot;given&quot;:&quot;Kevin M.&quot;,&quot;parse-names&quot;:false,&quot;dropping-particle&quot;:&quot;&quot;,&quot;non-dropping-particle&quot;:&quot;&quot;},{&quot;family&quot;:&quot;Ky&quot;,&quot;given&quot;:&quot;Karina&quot;,&quot;parse-names&quot;:false,&quot;dropping-particle&quot;:&quot;&quot;,&quot;non-dropping-particle&quot;:&quot;&quot;},{&quot;family&quot;:&quot;Kapahi&quot;,&quot;given&quot;:&quot;Pankaj&quot;,&quot;parse-names&quot;:false,&quot;dropping-particle&quot;:&quot;&quot;,&quot;non-dropping-particle&quot;:&quot;&quot;},{&quot;family&quot;:&quot;Sharma&quot;,&quot;given&quot;:&quot;Vagisha&quot;,&quot;parse-names&quot;:false,&quot;dropping-particle&quot;:&quot;&quot;,&quot;non-dropping-particle&quot;:&quot;&quot;},{&quot;family&quot;:&quot;Maccoss&quot;,&quot;given&quot;:&quot;Michael J.&quot;,&quot;parse-names&quot;:false,&quot;dropping-particle&quot;:&quot;&quot;,&quot;non-dropping-particle&quot;:&quot;&quot;},{&quot;family&quot;:&quot;Moseley&quot;,&quot;given&quot;:&quot;M. Arthur&quot;,&quot;parse-names&quot;:false,&quot;dropping-particle&quot;:&quot;&quot;,&quot;non-dropping-particle&quot;:&quot;&quot;},{&quot;family&quot;:&quot;Colton&quot;,&quot;given&quot;:&quot;Carol A.&quot;,&quot;parse-names&quot;:false,&quot;dropping-particle&quot;:&quot;&quot;,&quot;non-dropping-particle&quot;:&quot;&quot;},{&quot;family&quot;:&quot;Maclean&quot;,&quot;given&quot;:&quot;Brendan X.&quot;,&quot;parse-names&quot;:false,&quot;dropping-particle&quot;:&quot;&quot;,&quot;non-dropping-particle&quot;:&quot;&quot;},{&quot;family&quot;:&quot;Schilling&quot;,&quot;given&quot;:&quot;Birgit&quot;,&quot;parse-names&quot;:false,&quot;dropping-particle&quot;:&quot;&quot;,&quot;non-dropping-particle&quot;:&quot;&quot;},{&quot;family&quot;:&quot;Thompson&quot;,&quot;given&quot;:&quot;J. Will&quot;,&quot;parse-names&quot;:false,&quot;dropping-particle&quot;:&quot;&quot;,&quot;non-dropping-particle&quot;:&quot;&quot;}],&quot;container-title&quot;:&quot;Journal of Proteome Research&quot;,&quot;container-title-short&quot;:&quot;J Proteome Res&quot;,&quot;accessed&quot;:{&quot;date-parts&quot;:[[2024,7,2]]},&quot;DOI&quot;:&quot;10.1021/ACS.JPROTEOME.9B00640/ASSET/IMAGES/LARGE/PR9B00640_0001.JPEG&quot;,&quot;ISSN&quot;:&quot;15353907&quot;,&quot;PMID&quot;:&quot;31984744&quot;,&quot;URL&quot;:&quot;https://pubs.acs.org/doi/full/10.1021/acs.jproteome.9b00640&quot;,&quot;issued&quot;:{&quot;date-parts&quot;:[[2020,4,3]]},&quot;page&quot;:&quot;1447-1458&quot;,&quot;abstract&quot;:&quot;Vendor-independent software tools for quantification of small molecules and metabolites are lacking, especially for targeted analysis workflows. Skyline is a freely available, open-source software tool for targeted quantitative mass spectrometry method development and data processing with a 10 year history supporting six major instrument vendors. Designed initially for proteomics analysis, we describe the expansion of Skyline to data for small molecule analysis, including selected reaction monitoring, high-resolution mass spectrometry, and calibrated quantification. This fundamental expansion of Skyline from a peptide-sequence-centric tool to a molecule-centric tool makes it agnostic to the source of the molecule while retaining Skyline features critical for workflows in both peptide and more general biomolecular research. The data visualization and interrogation features already available in Skyline, such as peak picking, chromatographic alignment, and transition selection, have been adapted to support small molecule data, including metabolomics. Herein, we explain the conceptual workflow for small molecule analysis using Skyline, demonstrate Skyline performance benchmarked against a comparable instrument vendor software tool, and present additional real-world applications. Further, we include step-by-step instructions on using Skyline for small molecule quantitative method development and data analysis on data acquired with a variety of mass spectrometers from multiple instrument vendors.&quot;,&quot;publisher&quot;:&quot;American Chemical Society&quot;,&quot;issue&quot;:&quot;4&quot;,&quot;volume&quot;:&quot;19&quot;},&quot;isTemporary&quot;:false}]},{&quot;citationID&quot;:&quot;MENDELEY_CITATION_c69d5e07-32cd-4619-acfe-ea445b3c7297&quot;,&quot;properties&quot;:{&quot;noteIndex&quot;:0},&quot;isEdited&quot;:false,&quot;manualOverride&quot;:{&quot;isManuallyOverridden&quot;:false,&quot;citeprocText&quot;:&quot;&lt;sup&gt;92&lt;/sup&gt;&quot;,&quot;manualOverrideText&quot;:&quot;&quot;},&quot;citationTag&quot;:&quot;MENDELEY_CITATION_v3_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&quot;,&quot;citationItems&quot;:[{&quot;id&quot;:&quot;d2b78354-8970-3abc-9feb-7699c0ef1a86&quot;,&quot;itemData&quot;:{&quot;type&quot;:&quot;article-journal&quot;,&quot;id&quot;:&quot;d2b78354-8970-3abc-9feb-7699c0ef1a86&quot;,&quot;title&quot;:&quot;Metabolite AutoPlotter - an application to process and visualise metabolite data in the web browser&quot;,&quot;author&quot;:[{&quot;family&quot;:&quot;Pietzke&quot;,&quot;given&quot;:&quot;Matthias&quot;,&quot;parse-names&quot;:false,&quot;dropping-particle&quot;:&quot;&quot;,&quot;non-dropping-particle&quot;:&quot;&quot;},{&quot;family&quot;:&quot;Vazquez&quot;,&quot;given&quot;:&quot;Alexei&quot;,&quot;parse-names&quot;:false,&quot;dropping-particle&quot;:&quot;&quot;,&quot;non-dropping-particle&quot;:&quot;&quot;}],&quot;container-title&quot;:&quot;Cancer &amp; Metabolism 2020 8:1&quot;,&quot;accessed&quot;:{&quot;date-parts&quot;:[[2024,7,2]]},&quot;DOI&quot;:&quot;10.1186/S40170-020-00220-X&quot;,&quot;ISSN&quot;:&quot;2049-3002&quot;,&quot;URL&quot;:&quot;https://cancerandmetabolism.biomedcentral.com/articles/10.1186/s40170-020-00220-x&quot;,&quot;issued&quot;:{&quot;date-parts&quot;:[[2020,7,10]]},&quot;page&quot;:&quot;1-11&quot;,&quot;abstract&quot;:&quot;Metabolomics is gaining popularity as a standard tool for the investigation of biological systems. Yet, parsing metabolomics data in the absence of in-house computational scientists can be overwhelming and time-consuming. As a consequence of manual data processing, the results are often not analysed in full depth, so potential novel findings might get lost. To tackle this problem, we developed Metabolite AutoPlotter, a tool to process and visualise quantified metabolite data. Other than with bulk data visualisations, such as heat maps, the aim of the tool is to generate single plots for each metabolite. For this purpose, it reads as input pre-processed metabolite-intensity tables and accepts different experimental designs, with respect to the number of metabolites, conditions and replicates. The code was written in the R-scripting language and wrapped into a shiny application that can be run online in a web browser on https://mpietzke.shinyapps.io/autoplotter . We demonstrate the main features and the ease of use with two different metabolite datasets, for quantitative experiments and for stable isotope tracing experiments. We show how the plots generated by the tool can be interactively modified with respect to plot type, colours, text labels and the shown statistics. We also demonstrate the application towards 13C-tracing experiments and the seamless integration of natural abundance correction, which facilitates the better interpretation of stable isotope tracing experiments. The output of the tool is a zip-file containing one single plot for each metabolite as well as restructured tables that can be used for further analysis. With the help of Metabolite AutoPlotter, it is now possible to simplify data processing and visualisation for a wide audience. High-quality plots from complex data can be generated in a short time by pressing a few buttons. This offers dramatic improvements over manual analysis. It is significantly faster and allows researchers to spend more time interpreting the results or to perform follow-up experiments. Further, this eliminates potential copy-and-paste errors or tedious repetitions when things need to be changed. We are sure that this tool will help to improve and speed up scientific discoveries.&quot;,&quot;publisher&quot;:&quot;BioMed Central&quot;,&quot;issue&quot;:&quot;1&quot;,&quot;volume&quot;:&quot;8&quot;,&quot;container-title-short&quot;:&quot;&quot;},&quot;isTemporary&quot;:false}]},{&quot;citationID&quot;:&quot;MENDELEY_CITATION_21860716-3cf8-4472-a805-e2b9e228048f&quot;,&quot;properties&quot;:{&quot;noteIndex&quot;:0},&quot;isEdited&quot;:false,&quot;manualOverride&quot;:{&quot;isManuallyOverridden&quot;:false,&quot;citeprocText&quot;:&quot;&lt;sup&gt;93&lt;/sup&gt;&quot;,&quot;manualOverrideText&quot;:&quot;&quot;},&quot;citationTag&quot;:&quot;MENDELEY_CITATION_v3_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&quot;,&quot;citationItems&quot;:[{&quot;id&quot;:&quot;8a82a508-ec13-37c1-8715-f25ed3c8c964&quot;,&quot;itemData&quot;:{&quot;type&quot;:&quot;article-journal&quot;,&quot;id&quot;:&quot;8a82a508-ec13-37c1-8715-f25ed3c8c964&quot;,&quot;title&quot;:&quot;Hepatic glutamine synthetase controls N5-methylglutamine in homeostasis and cancer&quot;,&quot;author&quot;:[{&quot;family&quot;:&quot;Villar&quot;,&quot;given&quot;:&quot;Victor H.&quot;,&quot;parse-names&quot;:false,&quot;dropping-particle&quot;:&quot;&quot;,&quot;non-dropping-particle&quot;:&quot;&quot;},{&quot;family&quot;:&quot;Allega&quot;,&quot;given&quot;:&quot;Maria Francesca&quot;,&quot;parse-names&quot;:false,&quot;dropping-particle&quot;:&quot;&quot;,&quot;non-dropping-particle&quot;:&quot;&quot;},{&quot;family&quot;:&quot;Deshmukh&quot;,&quot;given&quot;:&quot;Ruhi&quot;,&quot;parse-names&quot;:false,&quot;dropping-particle&quot;:&quot;&quot;,&quot;non-dropping-particle&quot;:&quot;&quot;},{&quot;family&quot;:&quot;Ackermann&quot;,&quot;given&quot;:&quot;Tobias&quot;,&quot;parse-names&quot;:false,&quot;dropping-particle&quot;:&quot;&quot;,&quot;non-dropping-particle&quot;:&quot;&quot;},{&quot;family&quot;:&quot;Nakasone&quot;,&quot;given&quot;:&quot;Mark A.&quot;,&quot;parse-names&quot;:false,&quot;dropping-particle&quot;:&quot;&quot;,&quot;non-dropping-particle&quot;:&quot;&quot;},{&quot;family&quot;:&quot;Voorde&quot;,&quot;given&quot;:&quot;Johan&quot;,&quot;parse-names&quot;:false,&quot;dropping-particle&quot;:&quot;&quot;,&quot;non-dropping-particle&quot;:&quot;Vande&quot;},{&quot;family&quot;:&quot;Drake&quot;,&quot;given&quot;:&quot;Thomas M.&quot;,&quot;parse-names&quot;:false,&quot;dropping-particle&quot;:&quot;&quot;,&quot;non-dropping-particle&quot;:&quot;&quot;},{&quot;family&quot;:&quot;Oetjen&quot;,&quot;given&quot;:&quot;Janina&quot;,&quot;parse-names&quot;:false,&quot;dropping-particle&quot;:&quot;&quot;,&quot;non-dropping-particle&quot;:&quot;&quot;},{&quot;family&quot;:&quot;Bloom&quot;,&quot;given&quot;:&quot;Algernon&quot;,&quot;parse-names&quot;:false,&quot;dropping-particle&quot;:&quot;&quot;,&quot;non-dropping-particle&quot;:&quot;&quot;},{&quot;family&quot;:&quot;Nixon&quot;,&quot;given&quot;:&quot;Colin&quot;,&quot;parse-names&quot;:false,&quot;dropping-particle&quot;:&quot;&quot;,&quot;non-dropping-particle&quot;:&quot;&quot;},{&quot;family&quot;:&quot;Müller&quot;,&quot;given&quot;:&quot;Miryam&quot;,&quot;parse-names&quot;:false,&quot;dropping-particle&quot;:&quot;&quot;,&quot;non-dropping-particle&quot;:&quot;&quot;},{&quot;family&quot;:&quot;May&quot;,&quot;given&quot;:&quot;Stephanie&quot;,&quot;parse-names&quot;:false,&quot;dropping-particle&quot;:&quot;&quot;,&quot;non-dropping-particle&quot;:&quot;&quot;},{&quot;family&quot;:&quot;Tan&quot;,&quot;given&quot;:&quot;Ee Hong&quot;,&quot;parse-names&quot;:false,&quot;dropping-particle&quot;:&quot;&quot;,&quot;non-dropping-particle&quot;:&quot;&quot;},{&quot;family&quot;:&quot;Vereecke&quot;,&quot;given&quot;:&quot;Lars&quot;,&quot;parse-names&quot;:false,&quot;dropping-particle&quot;:&quot;&quot;,&quot;non-dropping-particle&quot;:&quot;&quot;},{&quot;family&quot;:&quot;Jans&quot;,&quot;given&quot;:&quot;Maude&quot;,&quot;parse-names&quot;:false,&quot;dropping-particle&quot;:&quot;&quot;,&quot;non-dropping-particle&quot;:&quot;&quot;},{&quot;family&quot;:&quot;Blancke&quot;,&quot;given&quot;:&quot;Gillian&quot;,&quot;parse-names&quot;:false,&quot;dropping-particle&quot;:&quot;&quot;,&quot;non-dropping-particle&quot;:&quot;&quot;},{&quot;family&quot;:&quot;Murphy&quot;,&quot;given&quot;:&quot;Daniel J.&quot;,&quot;parse-names&quot;:false,&quot;dropping-particle&quot;:&quot;&quot;,&quot;non-dropping-particle&quot;:&quot;&quot;},{&quot;family&quot;:&quot;Huang&quot;,&quot;given&quot;:&quot;Danny T.&quot;,&quot;parse-names&quot;:false,&quot;dropping-particle&quot;:&quot;&quot;,&quot;non-dropping-particle&quot;:&quot;&quot;},{&quot;family&quot;:&quot;Lewis&quot;,&quot;given&quot;:&quot;David Y.&quot;,&quot;parse-names&quot;:false,&quot;dropping-particle&quot;:&quot;&quot;,&quot;non-dropping-particle&quot;:&quot;&quot;},{&quot;family&quot;:&quot;Bird&quot;,&quot;given&quot;:&quot;Thomas G.&quot;,&quot;parse-names&quot;:false,&quot;dropping-particle&quot;:&quot;&quot;,&quot;non-dropping-particle&quot;:&quot;&quot;},{&quot;family&quot;:&quot;Sansom&quot;,&quot;given&quot;:&quot;Owen J.&quot;,&quot;parse-names&quot;:false,&quot;dropping-particle&quot;:&quot;&quot;,&quot;non-dropping-particle&quot;:&quot;&quot;},{&quot;family&quot;:&quot;Blyth&quot;,&quot;given&quot;:&quot;Karen&quot;,&quot;parse-names&quot;:false,&quot;dropping-particle&quot;:&quot;&quot;,&quot;non-dropping-particle&quot;:&quot;&quot;},{&quot;family&quot;:&quot;Sumpton&quot;,&quot;given&quot;:&quot;David&quot;,&quot;parse-names&quot;:false,&quot;dropping-particle&quot;:&quot;&quot;,&quot;non-dropping-particle&quot;:&quot;&quot;},{&quot;family&quot;:&quot;Tardito&quot;,&quot;given&quot;:&quot;Saverio&quot;,&quot;parse-names&quot;:false,&quot;dropping-particle&quot;:&quot;&quot;,&quot;non-dropping-particle&quot;:&quot;&quot;}],&quot;container-title&quot;:&quot;Nature Chemical Biology 2022 19:3&quot;,&quot;accessed&quot;:{&quot;date-parts&quot;:[[2024,7,23]]},&quot;DOI&quot;:&quot;10.1038/s41589-022-01154-9&quot;,&quot;ISSN&quot;:&quot;1552-4469&quot;,&quot;PMID&quot;:&quot;36280791&quot;,&quot;URL&quot;:&quot;https://www.nature.com/articles/s41589-022-01154-9&quot;,&quot;issued&quot;:{&quot;date-parts&quot;:[[2022,10,24]]},&quot;page&quot;:&quot;292-300&quot;,&quot;abstract&quot;:&quot;Glutamine synthetase (GS) activity is conserved from prokaryotes to humans, where the ATP-dependent production of glutamine from glutamate and ammonia is essential for neurotransmission and ammonia detoxification. Here, we show that mammalian GS uses glutamate and methylamine to produce a methylated glutamine analog, N5-methylglutamine. Untargeted metabolomics revealed that liver-specific GS deletion and its pharmacological inhibition in mice suppress hepatic and circulating levels of N5-methylglutamine. This alternative activity of GS was confirmed in human recombinant enzyme and cells, where a pathogenic mutation in the active site (R324C) promoted the synthesis of N5-methylglutamine over glutamine. N5-methylglutamine is detected in the circulation, and its levels are sustained by the microbiome, as demonstrated by using germ-free mice. Finally, we show that urine levels of N5-methylglutamine correlate with tumor burden and GS expression in a β-catenin-driven model of liver cancer, highlighting the translational potential of this uncharacterized metabolite. Glutamine synthetase is the only enzyme that synthesizes glutamine in mammals. In vivo metabolomics showed that glutamine synthetase utilizes methylamine to produce N5-methylglutamine, whose levels correlate with tumor burden in a β+catenin+mutant liver cancer model.&quot;,&quot;publisher&quot;:&quot;Nature Publishing Group&quot;,&quot;issue&quot;:&quot;3&quot;,&quot;volume&quot;:&quot;19&quot;,&quot;container-title-short&quot;:&quot;&quot;},&quot;isTemporary&quot;:false}]},{&quot;citationID&quot;:&quot;MENDELEY_CITATION_39768655-3c4d-4597-bbc4-589ed7ca680f&quot;,&quot;properties&quot;:{&quot;noteIndex&quot;:0},&quot;isEdited&quot;:false,&quot;manualOverride&quot;:{&quot;citeprocText&quot;:&quot;&lt;sup&gt;44&lt;/sup&gt;&quot;,&quot;isManuallyOverridden&quot;:true,&quot;manualOverrideText&quot;:&quot;Marisa et al., 2013)&quot;},&quot;citationTag&quot;:&quot;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&quot;,&quot;citationItems&quot;:[{&quot;id&quot;:&quot;43699ad5-722c-5c48-b239-b50ecc5ac90a&quot;,&quot;itemData&quot;:{&quot;DOI&quot;:&quot;10.1371/JOURNAL.PMED.1001453&quot;,&quot;ISBN&quot;:&quot;17536/17537&quot;,&quot;ISSN&quot;:&quot;1549-1676&quot;,&quot;PMID&quot;:&quot;23700391&quot;,&quot;abstract&quot;:&quot;Background Colon cancer (CC) pathological staging fails to accurately predict recurrence, and to date, no gene expression signature has proven reliable for prognosis stratification in clinical practice, perhaps because CC is a heterogeneous disease. The aim of this study was to establish a comprehensive molecular classification of CC based on mRNA expression profile analyses.  Methods and Findings Fresh-frozen primary tumor samples from a large multicenter cohort of 750 patients with stage I to IV CC who underwent surgery between 1987 and 2007 in seven centers were characterized for common DNA alterations, including BRAF, KRAS, and TP53 mutations, CpG island methylator phenotype, mismatch repair status, and chromosomal instability status, and were screened with whole genome and transcriptome arrays. 566 samples fulfilled RNA quality requirements. Unsupervised consensus hierarchical clustering applied to gene expression data from a discovery subset of 443 CC samples identified six molecular subtypes. These subtypes were associated with distinct clinicopathological characteristics, molecular alterations, specific enrichments of supervised gene expression signatures (stem cell phenotype–like, normal-like, serrated CC phenotype–like), and deregulated signaling pathways. Based on their main biological characteristics, we distinguished a deficient mismatch repair subtype, a KRAS mutant subtype, a cancer stem cell subtype, and three chromosomal instability subtypes, including one associated with down-regulated immune pathways, one with up-regulation of the Wnt pathway, and one displaying a normal-like gene expression profile. The classification was validated in the remaining 123 samples plus an independent set of 1,058 CC samples, including eight public datasets. Furthermore, prognosis was analyzed in the subset of stage II–III CC samples. The subtypes C4 and C6, but not the subtypes C1, C2, C3, and C5, were independently associated with shorter relapse-free survival, even after adjusting for age, sex, stage, and the emerging prognostic classifier Oncotype DX Colon Cancer Assay recurrence score (hazard ratio 1.5, 95% CI 1.1–2.1, p = 0.0097). However, a limitation of this study is that information on tumor grade and number of nodes examined was not available.  Conclusions We describe the first, to our knowledge, robust transcriptome-based classification of CC that improves the current disease stratification based on clinicopathological variables and common DNA …&quot;,&quot;author&quot;:[{&quot;dropping-particle&quot;:&quot;&quot;,&quot;family&quot;:&quot;Marisa&quot;,&quot;given&quot;:&quot;Laetitia&quot;,&quot;non-dropping-particle&quot;:&quot;&quot;,&quot;parse-names&quot;:false,&quot;suffix&quot;:&quot;&quot;},{&quot;dropping-particle&quot;:&quot;&quot;,&quot;family&quot;:&quot;Reyniès&quot;,&quot;given&quot;:&quot;Aurélien&quot;,&quot;non-dropping-particle&quot;:&quot;de&quot;,&quot;parse-names&quot;:false,&quot;suffix&quot;:&quot;&quot;},{&quot;dropping-particle&quot;:&quot;&quot;,&quot;family&quot;:&quot;Duval&quot;,&quot;given&quot;:&quot;Alex&quot;,&quot;non-dropping-particle&quot;:&quot;&quot;,&quot;parse-names&quot;:false,&quot;suffix&quot;:&quot;&quot;},{&quot;dropping-particle&quot;:&quot;&quot;,&quot;family&quot;:&quot;Selves&quot;,&quot;given&quot;:&quot;Janick&quot;,&quot;non-dropping-particle&quot;:&quot;&quot;,&quot;parse-names&quot;:false,&quot;suffix&quot;:&quot;&quot;},{&quot;dropping-particle&quot;:&quot;&quot;,&quot;family&quot;:&quot;Gaub&quot;,&quot;given&quot;:&quot;Marie Pierre&quot;,&quot;non-dropping-particle&quot;:&quot;&quot;,&quot;parse-names&quot;:false,&quot;suffix&quot;:&quot;&quot;},{&quot;dropping-particle&quot;:&quot;&quot;,&quot;family&quot;:&quot;Vescovo&quot;,&quot;given&quot;:&quot;Laure&quot;,&quot;non-dropping-particle&quot;:&quot;&quot;,&quot;parse-names&quot;:false,&quot;suffix&quot;:&quot;&quot;},{&quot;dropping-particle&quot;:&quot;&quot;,&quot;family&quot;:&quot;Etienne-Grimaldi&quot;,&quot;given&quot;:&quot;Marie Christine&quot;,&quot;non-dropping-particle&quot;:&quot;&quot;,&quot;parse-names&quot;:false,&quot;suffix&quot;:&quot;&quot;},{&quot;dropping-particle&quot;:&quot;&quot;,&quot;family&quot;:&quot;Schiappa&quot;,&quot;given&quot;:&quot;Renaud&quot;,&quot;non-dropping-particle&quot;:&quot;&quot;,&quot;parse-names&quot;:false,&quot;suffix&quot;:&quot;&quot;},{&quot;dropping-particle&quot;:&quot;&quot;,&quot;family&quot;:&quot;Guenot&quot;,&quot;given&quot;:&quot;Dominique&quot;,&quot;non-dropping-particle&quot;:&quot;&quot;,&quot;parse-names&quot;:false,&quot;suffix&quot;:&quot;&quot;},{&quot;dropping-particle&quot;:&quot;&quot;,&quot;family&quot;:&quot;Ayadi&quot;,&quot;given&quot;:&quot;Mira&quot;,&quot;non-dropping-particle&quot;:&quot;&quot;,&quot;parse-names&quot;:false,&quot;suffix&quot;:&quot;&quot;},{&quot;dropping-particle&quot;:&quot;&quot;,&quot;family&quot;:&quot;Kirzin&quot;,&quot;given&quot;:&quot;Sylvain&quot;,&quot;non-dropping-particle&quot;:&quot;&quot;,&quot;parse-names&quot;:false,&quot;suffix&quot;:&quot;&quot;},{&quot;dropping-particle&quot;:&quot;&quot;,&quot;family&quot;:&quot;Chazal&quot;,&quot;given&quot;:&quot;Maurice&quot;,&quot;non-dropping-particle&quot;:&quot;&quot;,&quot;parse-names&quot;:false,&quot;suffix&quot;:&quot;&quot;},{&quot;dropping-particle&quot;:&quot;&quot;,&quot;family&quot;:&quot;Fléjou&quot;,&quot;given&quot;:&quot;Jean François&quot;,&quot;non-dropping-particle&quot;:&quot;&quot;,&quot;parse-names&quot;:false,&quot;suffix&quot;:&quot;&quot;},{&quot;dropping-particle&quot;:&quot;&quot;,&quot;family&quot;:&quot;Benchimol&quot;,&quot;given&quot;:&quot;Daniel&quot;,&quot;non-dropping-particle&quot;:&quot;&quot;,&quot;parse-names&quot;:false,&quot;suffix&quot;:&quot;&quot;},{&quot;dropping-particle&quot;:&quot;&quot;,&quot;family&quot;:&quot;Berger&quot;,&quot;given&quot;:&quot;Anne&quot;,&quot;non-dropping-particle&quot;:&quot;&quot;,&quot;parse-names&quot;:false,&quot;suffix&quot;:&quot;&quot;},{&quot;dropping-particle&quot;:&quot;&quot;,&quot;family&quot;:&quot;Lagarde&quot;,&quot;given&quot;:&quot;Arnaud&quot;,&quot;non-dropping-particle&quot;:&quot;&quot;,&quot;parse-names&quot;:false,&quot;suffix&quot;:&quot;&quot;},{&quot;dropping-particle&quot;:&quot;&quot;,&quot;family&quot;:&quot;Pencreach&quot;,&quot;given&quot;:&quot;Erwan&quot;,&quot;non-dropping-particle&quot;:&quot;&quot;,&quot;parse-names&quot;:false,&quot;suffix&quot;:&quot;&quot;},{&quot;dropping-particle&quot;:&quot;&quot;,&quot;family&quot;:&quot;Piard&quot;,&quot;given&quot;:&quot;Françoise&quot;,&quot;non-dropping-particle&quot;:&quot;&quot;,&quot;parse-names&quot;:false,&quot;suffix&quot;:&quot;&quot;},{&quot;dropping-particle&quot;:&quot;&quot;,&quot;family&quot;:&quot;Elias&quot;,&quot;given&quot;:&quot;Dominique&quot;,&quot;non-dropping-particle&quot;:&quot;&quot;,&quot;parse-names&quot;:false,&quot;suffix&quot;:&quot;&quot;},{&quot;dropping-particle&quot;:&quot;&quot;,&quot;family&quot;:&quot;Parc&quot;,&quot;given&quot;:&quot;Yann&quot;,&quot;non-dropping-particle&quot;:&quot;&quot;,&quot;parse-names&quot;:false,&quot;suffix&quot;:&quot;&quot;},{&quot;dropping-particle&quot;:&quot;&quot;,&quot;family&quot;:&quot;Olschwang&quot;,&quot;given&quot;:&quot;Sylviane&quot;,&quot;non-dropping-particle&quot;:&quot;&quot;,&quot;parse-names&quot;:false,&quot;suffix&quot;:&quot;&quot;},{&quot;dropping-particle&quot;:&quot;&quot;,&quot;family&quot;:&quot;Milano&quot;,&quot;given&quot;:&quot;Gérard&quot;,&quot;non-dropping-particle&quot;:&quot;&quot;,&quot;parse-names&quot;:false,&quot;suffix&quot;:&quot;&quot;},{&quot;dropping-particle&quot;:&quot;&quot;,&quot;family&quot;:&quot;Laurent-Puig&quot;,&quot;given&quot;:&quot;Pierre&quot;,&quot;non-dropping-particle&quot;:&quot;&quot;,&quot;parse-names&quot;:false,&quot;suffix&quot;:&quot;&quot;},{&quot;dropping-particle&quot;:&quot;&quot;,&quot;family&quot;:&quot;Boige&quot;,&quot;given&quot;:&quot;Valérie&quot;,&quot;non-dropping-particle&quot;:&quot;&quot;,&quot;parse-names&quot;:false,&quot;suffix&quot;:&quot;&quot;}],&quot;container-title&quot;:&quot;PLOS Medicine&quot;,&quot;id&quot;:&quot;43699ad5-722c-5c48-b239-b50ecc5ac90a&quot;,&quot;issue&quot;:&quot;5&quot;,&quot;issued&quot;:{&quot;date-parts&quot;:[[&quot;2013&quot;]]},&quot;page&quot;:&quot;e1001453&quot;,&quot;publisher&quot;:&quot;Public Library of Science&quot;,&quot;title&quot;:&quot;Gene Expression Classification of Colon Cancer into Molecular Subtypes: Characterization, Validation, and Prognostic Value&quot;,&quot;type&quot;:&quot;article-journal&quot;,&quot;volume&quot;:&quot;10&quot;,&quot;container-title-short&quot;:&quot;PLoS Med&quot;},&quot;uris&quot;:[&quot;http://www.mendeley.com/documents/?uuid=bb29be87-9f00-35c3-beca-d9b4224340d9&quot;],&quot;isTemporary&quot;:false,&quot;legacyDesktopId&quot;:&quot;bb29be87-9f00-35c3-beca-d9b4224340d9&quot;}]},{&quot;citationID&quot;:&quot;MENDELEY_CITATION_ec6feafa-82d1-4ea6-94d0-5dfd3d81ee9a&quot;,&quot;properties&quot;:{&quot;noteIndex&quot;:0},&quot;isEdited&quot;:false,&quot;manualOverride&quot;:{&quot;isManuallyOverridden&quot;:false,&quot;citeprocText&quot;:&quot;&lt;sup&gt;90&lt;/sup&gt;&quot;,&quot;manualOverrideText&quot;:&quot;&quot;},&quot;citationTag&quot;:&quot;MENDELEY_CITATION_v3_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&quot;,&quot;citationItems&quot;:[{&quot;id&quot;:&quot;049baed7-6c67-395a-859d-1e9f1a215dae&quot;,&quot;itemData&quot;:{&quot;type&quot;:&quot;article-journal&quot;,&quot;id&quot;:&quot;049baed7-6c67-395a-859d-1e9f1a215dae&quot;,&quot;title&quot;:&quot;Clinical Sequencing Defines the Genomic Landscape of Metastatic Colorectal Cancer&quot;,&quot;author&quot;:[{&quot;family&quot;:&quot;Yaeger&quot;,&quot;given&quot;:&quot;Rona&quot;,&quot;parse-names&quot;:false,&quot;dropping-particle&quot;:&quot;&quot;,&quot;non-dropping-particle&quot;:&quot;&quot;},{&quot;family&quot;:&quot;Chatila&quot;,&quot;given&quot;:&quot;Walid K.&quot;,&quot;parse-names&quot;:false,&quot;dropping-particle&quot;:&quot;&quot;,&quot;non-dropping-particle&quot;:&quot;&quot;},{&quot;family&quot;:&quot;Lipsyc&quot;,&quot;given&quot;:&quot;Marla D.&quot;,&quot;parse-names&quot;:false,&quot;dropping-particle&quot;:&quot;&quot;,&quot;non-dropping-particle&quot;:&quot;&quot;},{&quot;family&quot;:&quot;Hechtman&quot;,&quot;given&quot;:&quot;Jaclyn F.&quot;,&quot;parse-names&quot;:false,&quot;dropping-particle&quot;:&quot;&quot;,&quot;non-dropping-particle&quot;:&quot;&quot;},{&quot;family&quot;:&quot;Cercek&quot;,&quot;given&quot;:&quot;Andrea&quot;,&quot;parse-names&quot;:false,&quot;dropping-particle&quot;:&quot;&quot;,&quot;non-dropping-particle&quot;:&quot;&quot;},{&quot;family&quot;:&quot;Sanchez-Vega&quot;,&quot;given&quot;:&quot;Francisco&quot;,&quot;parse-names&quot;:false,&quot;dropping-particle&quot;:&quot;&quot;,&quot;non-dropping-particle&quot;:&quot;&quot;},{&quot;family&quot;:&quot;Jayakumaran&quot;,&quot;given&quot;:&quot;Gowtham&quot;,&quot;parse-names&quot;:false,&quot;dropping-particle&quot;:&quot;&quot;,&quot;non-dropping-particle&quot;:&quot;&quot;},{&quot;family&quot;:&quot;Middha&quot;,&quot;given&quot;:&quot;Sumit&quot;,&quot;parse-names&quot;:false,&quot;dropping-particle&quot;:&quot;&quot;,&quot;non-dropping-particle&quot;:&quot;&quot;},{&quot;family&quot;:&quot;Zehir&quot;,&quot;given&quot;:&quot;Ahmet&quot;,&quot;parse-names&quot;:false,&quot;dropping-particle&quot;:&quot;&quot;,&quot;non-dropping-particle&quot;:&quot;&quot;},{&quot;family&quot;:&quot;Donoghue&quot;,&quot;given&quot;:&quot;Mark T.A.&quot;,&quot;parse-names&quot;:false,&quot;dropping-particle&quot;:&quot;&quot;,&quot;non-dropping-particle&quot;:&quot;&quot;},{&quot;family&quot;:&quot;You&quot;,&quot;given&quot;:&quot;Daoqi&quot;,&quot;parse-names&quot;:false,&quot;dropping-particle&quot;:&quot;&quot;,&quot;non-dropping-particle&quot;:&quot;&quot;},{&quot;family&quot;:&quot;Viale&quot;,&quot;given&quot;:&quot;Agnes&quot;,&quot;parse-names&quot;:false,&quot;dropping-particle&quot;:&quot;&quot;,&quot;non-dropping-particle&quot;:&quot;&quot;},{&quot;family&quot;:&quot;Kemeny&quot;,&quot;given&quot;:&quot;Nancy&quot;,&quot;parse-names&quot;:false,&quot;dropping-particle&quot;:&quot;&quot;,&quot;non-dropping-particle&quot;:&quot;&quot;},{&quot;family&quot;:&quot;Segal&quot;,&quot;given&quot;:&quot;Neil H.&quot;,&quot;parse-names&quot;:false,&quot;dropping-particle&quot;:&quot;&quot;,&quot;non-dropping-particle&quot;:&quot;&quot;},{&quot;family&quot;:&quot;Stadler&quot;,&quot;given&quot;:&quot;Zsofia K.&quot;,&quot;parse-names&quot;:false,&quot;dropping-particle&quot;:&quot;&quot;,&quot;non-dropping-particle&quot;:&quot;&quot;},{&quot;family&quot;:&quot;Varghese&quot;,&quot;given&quot;:&quot;Anna M.&quot;,&quot;parse-names&quot;:false,&quot;dropping-particle&quot;:&quot;&quot;,&quot;non-dropping-particle&quot;:&quot;&quot;},{&quot;family&quot;:&quot;Kundra&quot;,&quot;given&quot;:&quot;Ritika&quot;,&quot;parse-names&quot;:false,&quot;dropping-particle&quot;:&quot;&quot;,&quot;non-dropping-particle&quot;:&quot;&quot;},{&quot;family&quot;:&quot;Gao&quot;,&quot;given&quot;:&quot;Jianjiong&quot;,&quot;parse-names&quot;:false,&quot;dropping-particle&quot;:&quot;&quot;,&quot;non-dropping-particle&quot;:&quot;&quot;},{&quot;family&quot;:&quot;Syed&quot;,&quot;given&quot;:&quot;Aijazuddin&quot;,&quot;parse-names&quot;:false,&quot;dropping-particle&quot;:&quot;&quot;,&quot;non-dropping-particle&quot;:&quot;&quot;},{&quot;family&quot;:&quot;Hyman&quot;,&quot;given&quot;:&quot;David M.&quot;,&quot;parse-names&quot;:false,&quot;dropping-particle&quot;:&quot;&quot;,&quot;non-dropping-particle&quot;:&quot;&quot;},{&quot;family&quot;:&quot;Vakiani&quot;,&quot;given&quot;:&quot;Efsevia&quot;,&quot;parse-names&quot;:false,&quot;dropping-particle&quot;:&quot;&quot;,&quot;non-dropping-particle&quot;:&quot;&quot;},{&quot;family&quot;:&quot;Rosen&quot;,&quot;given&quot;:&quot;Neal&quot;,&quot;parse-names&quot;:false,&quot;dropping-particle&quot;:&quot;&quot;,&quot;non-dropping-particle&quot;:&quot;&quot;},{&quot;family&quot;:&quot;Taylor&quot;,&quot;given&quot;:&quot;Barry S.&quot;,&quot;parse-names&quot;:false,&quot;dropping-particle&quot;:&quot;&quot;,&quot;non-dropping-particle&quot;:&quot;&quot;},{&quot;family&quot;:&quot;Ladanyi&quot;,&quot;given&quot;:&quot;Marc&quot;,&quot;parse-names&quot;:false,&quot;dropping-particle&quot;:&quot;&quot;,&quot;non-dropping-particle&quot;:&quot;&quot;},{&quot;family&quot;:&quot;Berger&quot;,&quot;given&quot;:&quot;Michael F.&quot;,&quot;parse-names&quot;:false,&quot;dropping-particle&quot;:&quot;&quot;,&quot;non-dropping-particle&quot;:&quot;&quot;},{&quot;family&quot;:&quot;Solit&quot;,&quot;given&quot;:&quot;David B.&quot;,&quot;parse-names&quot;:false,&quot;dropping-particle&quot;:&quot;&quot;,&quot;non-dropping-particle&quot;:&quot;&quot;},{&quot;family&quot;:&quot;Shia&quot;,&quot;given&quot;:&quot;Jinru&quot;,&quot;parse-names&quot;:false,&quot;dropping-particle&quot;:&quot;&quot;,&quot;non-dropping-particle&quot;:&quot;&quot;},{&quot;family&quot;:&quot;Saltz&quot;,&quot;given&quot;:&quot;Leonard&quot;,&quot;parse-names&quot;:false,&quot;dropping-particle&quot;:&quot;&quot;,&quot;non-dropping-particle&quot;:&quot;&quot;},{&quot;family&quot;:&quot;Schultz&quot;,&quot;given&quot;:&quot;Nikolaus&quot;,&quot;parse-names&quot;:false,&quot;dropping-particle&quot;:&quot;&quot;,&quot;non-dropping-particle&quot;:&quot;&quot;}],&quot;container-title&quot;:&quot;Cancer Cell&quot;,&quot;container-title-short&quot;:&quot;Cancer Cell&quot;,&quot;accessed&quot;:{&quot;date-parts&quot;:[[2022,8,29]]},&quot;DOI&quot;:&quot;10.1016/J.CCELL.2017.12.004&quot;,&quot;ISSN&quot;:&quot;1535-6108&quot;,&quot;PMID&quot;:&quot;29316426&quot;,&quot;issued&quot;:{&quot;date-parts&quot;:[[2018,1,8]]},&quot;page&quot;:&quot;125-136.e3&quot;,&quot;abstract&quot;:&quot;Metastatic colorectal cancers (mCRCs) are clinically heterogeneous, but the genomic basis of this variability remains poorly understood. We performed prospective targeted sequencing of 1,134 CRCs. We identified splice alterations in intronic regions of APC and large in-frame deletions in CTNNB1, increasing oncogenic WNT pathway alterations to 96% of CRCs. Right-sided primary site in microsatellite stable mCRC was associated with shorter survival, older age at diagnosis, increased mutations, and enrichment of oncogenic alterations in KRAS, BRAF, PIK3CA, AKT1, RNF43, and SMAD4 compared with left-sided primaries. Left-sided tumors frequently had no identifiable genetic alteration in mitogenic signaling, but exhibited higher mitogenic ligand expression. Our results suggest different pathways to tumorigenesis in right- and left-sided microsatellite stable CRC that may underlie clinical differences. Yaeger et al. perform prospective sequencing of metastatic colorectal cancers (mCRCs). Right-sided primary microsatellite stable mCRCs are associated with increased oncogenic mutations whereas most left-sided tumors lack identifiable genetic mitogenic signaling alterations but highly express mitogenic ligands.&quot;,&quot;publisher&quot;:&quot;Cell Press&quot;,&quot;issue&quot;:&quot;1&quot;,&quot;volume&quot;:&quot;33&quot;},&quot;isTemporary&quot;:false}]},{&quot;citationID&quot;:&quot;MENDELEY_CITATION_8c923bcd-4ad9-4025-bcd3-56f2da85fc73&quot;,&quot;properties&quot;:{&quot;noteIndex&quot;:0},&quot;isEdited&quot;:false,&quot;manualOverride&quot;:{&quot;citeprocText&quot;:&quot;&lt;sup&gt;5&lt;/sup&gt;&quot;,&quot;isManuallyOverridden&quot;:false,&quot;manualOverrideText&quot;:&quot;&quot;},&quot;citationTag&quot;:&quot;MENDELEY_CITATION_v3_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&quot;,&quot;citationItems&quot;:[{&quot;id&quot;:&quot;92fcced4-18ab-57fd-a3d7-0f6c6c1fac8c&quot;,&quot;itemData&quot;:{&quot;DOI&quot;:&quot;10.1016/J.CCELL.2017.12.004&quot;,&quot;ISSN&quot;:&quot;1535-6108&quot;,&quot;PMID&quot;:&quot;29316426&quot;,&quot;abstract&quot;:&quot;Metastatic colorectal cancers (mCRCs) are clinically heterogeneous, but the genomic basis of this variability remains poorly understood. We performed prospective targeted sequencing of 1,134 CRCs. We identified splice alterations in intronic regions of APC and large in-frame deletions in CTNNB1, increasing oncogenic WNT pathway alterations to 96% of CRCs. Right-sided primary site in microsatellite stable mCRC was associated with shorter survival, older age at diagnosis, increased mutations, and enrichment of oncogenic alterations in KRAS, BRAF, PIK3CA, AKT1, RNF43, and SMAD4 compared with left-sided primaries. Left-sided tumors frequently had no identifiable genetic alteration in mitogenic signaling, but exhibited higher mitogenic ligand expression. Our results suggest different pathways to tumorigenesis in right- and left-sided microsatellite stable CRC that may underlie clinical differences. Yaeger et al. perform prospective sequencing of metastatic colorectal cancers (mCRCs). Right-sided primary microsatellite stable mCRCs are associated with increased oncogenic mutations whereas most left-sided tumors lack identifiable genetic mitogenic signaling alterations but highly express mitogenic ligands.&quot;,&quot;author&quot;:[{&quot;dropping-particle&quot;:&quot;&quot;,&quot;family&quot;:&quot;Yaeger&quot;,&quot;given&quot;:&quot;Rona&quot;,&quot;non-dropping-particle&quot;:&quot;&quot;,&quot;parse-names&quot;:false,&quot;suffix&quot;:&quot;&quot;},{&quot;dropping-particle&quot;:&quot;&quot;,&quot;family&quot;:&quot;Chatila&quot;,&quot;given&quot;:&quot;Walid K.&quot;,&quot;non-dropping-particle&quot;:&quot;&quot;,&quot;parse-names&quot;:false,&quot;suffix&quot;:&quot;&quot;},{&quot;dropping-particle&quot;:&quot;&quot;,&quot;family&quot;:&quot;Lipsyc&quot;,&quot;given&quot;:&quot;Marla D.&quot;,&quot;non-dropping-particle&quot;:&quot;&quot;,&quot;parse-names&quot;:false,&quot;suffix&quot;:&quot;&quot;},{&quot;dropping-particle&quot;:&quot;&quot;,&quot;family&quot;:&quot;Hechtman&quot;,&quot;given&quot;:&quot;Jaclyn F.&quot;,&quot;non-dropping-particle&quot;:&quot;&quot;,&quot;parse-names&quot;:false,&quot;suffix&quot;:&quot;&quot;},{&quot;dropping-particle&quot;:&quot;&quot;,&quot;family&quot;:&quot;Cercek&quot;,&quot;given&quot;:&quot;Andrea&quot;,&quot;non-dropping-particle&quot;:&quot;&quot;,&quot;parse-names&quot;:false,&quot;suffix&quot;:&quot;&quot;},{&quot;dropping-particle&quot;:&quot;&quot;,&quot;family&quot;:&quot;Sanchez-Vega&quot;,&quot;given&quot;:&quot;Francisco&quot;,&quot;non-dropping-particle&quot;:&quot;&quot;,&quot;parse-names&quot;:false,&quot;suffix&quot;:&quot;&quot;},{&quot;dropping-particle&quot;:&quot;&quot;,&quot;family&quot;:&quot;Jayakumaran&quot;,&quot;given&quot;:&quot;Gowtham&quot;,&quot;non-dropping-particle&quot;:&quot;&quot;,&quot;parse-names&quot;:false,&quot;suffix&quot;:&quot;&quot;},{&quot;dropping-particle&quot;:&quot;&quot;,&quot;family&quot;:&quot;Middha&quot;,&quot;given&quot;:&quot;Sumit&quot;,&quot;non-dropping-particle&quot;:&quot;&quot;,&quot;parse-names&quot;:false,&quot;suffix&quot;:&quot;&quot;},{&quot;dropping-particle&quot;:&quot;&quot;,&quot;family&quot;:&quot;Zehir&quot;,&quot;given&quot;:&quot;Ahmet&quot;,&quot;non-dropping-particle&quot;:&quot;&quot;,&quot;parse-names&quot;:false,&quot;suffix&quot;:&quot;&quot;},{&quot;dropping-particle&quot;:&quot;&quot;,&quot;family&quot;:&quot;Donoghue&quot;,&quot;given&quot;:&quot;Mark T.A.&quot;,&quot;non-dropping-particle&quot;:&quot;&quot;,&quot;parse-names&quot;:false,&quot;suffix&quot;:&quot;&quot;},{&quot;dropping-particle&quot;:&quot;&quot;,&quot;family&quot;:&quot;You&quot;,&quot;given&quot;:&quot;Daoqi&quot;,&quot;non-dropping-particle&quot;:&quot;&quot;,&quot;parse-names&quot;:false,&quot;suffix&quot;:&quot;&quot;},{&quot;dropping-particle&quot;:&quot;&quot;,&quot;family&quot;:&quot;Viale&quot;,&quot;given&quot;:&quot;Agnes&quot;,&quot;non-dropping-particle&quot;:&quot;&quot;,&quot;parse-names&quot;:false,&quot;suffix&quot;:&quot;&quot;},{&quot;dropping-particle&quot;:&quot;&quot;,&quot;family&quot;:&quot;Kemeny&quot;,&quot;given&quot;:&quot;Nancy&quot;,&quot;non-dropping-particle&quot;:&quot;&quot;,&quot;parse-names&quot;:false,&quot;suffix&quot;:&quot;&quot;},{&quot;dropping-particle&quot;:&quot;&quot;,&quot;family&quot;:&quot;Segal&quot;,&quot;given&quot;:&quot;Neil H.&quot;,&quot;non-dropping-particle&quot;:&quot;&quot;,&quot;parse-names&quot;:false,&quot;suffix&quot;:&quot;&quot;},{&quot;dropping-particle&quot;:&quot;&quot;,&quot;family&quot;:&quot;Stadler&quot;,&quot;given&quot;:&quot;Zsofia K.&quot;,&quot;non-dropping-particle&quot;:&quot;&quot;,&quot;parse-names&quot;:false,&quot;suffix&quot;:&quot;&quot;},{&quot;dropping-particle&quot;:&quot;&quot;,&quot;family&quot;:&quot;Varghese&quot;,&quot;given&quot;:&quot;Anna M.&quot;,&quot;non-dropping-particle&quot;:&quot;&quot;,&quot;parse-names&quot;:false,&quot;suffix&quot;:&quot;&quot;},{&quot;dropping-particle&quot;:&quot;&quot;,&quot;family&quot;:&quot;Kundra&quot;,&quot;given&quot;:&quot;Ritika&quot;,&quot;non-dropping-particle&quot;:&quot;&quot;,&quot;parse-names&quot;:false,&quot;suffix&quot;:&quot;&quot;},{&quot;dropping-particle&quot;:&quot;&quot;,&quot;family&quot;:&quot;Gao&quot;,&quot;given&quot;:&quot;Jianjiong&quot;,&quot;non-dropping-particle&quot;:&quot;&quot;,&quot;parse-names&quot;:false,&quot;suffix&quot;:&quot;&quot;},{&quot;dropping-particle&quot;:&quot;&quot;,&quot;family&quot;:&quot;Syed&quot;,&quot;given&quot;:&quot;Aijazuddin&quot;,&quot;non-dropping-particle&quot;:&quot;&quot;,&quot;parse-names&quot;:false,&quot;suffix&quot;:&quot;&quot;},{&quot;dropping-particle&quot;:&quot;&quot;,&quot;family&quot;:&quot;Hyman&quot;,&quot;given&quot;:&quot;David M.&quot;,&quot;non-dropping-particle&quot;:&quot;&quot;,&quot;parse-names&quot;:false,&quot;suffix&quot;:&quot;&quot;},{&quot;dropping-particle&quot;:&quot;&quot;,&quot;family&quot;:&quot;Vakiani&quot;,&quot;given&quot;:&quot;Efsevia&quot;,&quot;non-dropping-particle&quot;:&quot;&quot;,&quot;parse-names&quot;:false,&quot;suffix&quot;:&quot;&quot;},{&quot;dropping-particle&quot;:&quot;&quot;,&quot;family&quot;:&quot;Rosen&quot;,&quot;given&quot;:&quot;Neal&quot;,&quot;non-dropping-particle&quot;:&quot;&quot;,&quot;parse-names&quot;:false,&quot;suffix&quot;:&quot;&quot;},{&quot;dropping-particle&quot;:&quot;&quot;,&quot;family&quot;:&quot;Taylor&quot;,&quot;given&quot;:&quot;Barry S.&quot;,&quot;non-dropping-particle&quot;:&quot;&quot;,&quot;parse-names&quot;:false,&quot;suffix&quot;:&quot;&quot;},{&quot;dropping-particle&quot;:&quot;&quot;,&quot;family&quot;:&quot;Ladanyi&quot;,&quot;given&quot;:&quot;Marc&quot;,&quot;non-dropping-particle&quot;:&quot;&quot;,&quot;parse-names&quot;:false,&quot;suffix&quot;:&quot;&quot;},{&quot;dropping-particle&quot;:&quot;&quot;,&quot;family&quot;:&quot;Berger&quot;,&quot;given&quot;:&quot;Michael F.&quot;,&quot;non-dropping-particle&quot;:&quot;&quot;,&quot;parse-names&quot;:false,&quot;suffix&quot;:&quot;&quot;},{&quot;dropping-particle&quot;:&quot;&quot;,&quot;family&quot;:&quot;Solit&quot;,&quot;given&quot;:&quot;David B.&quot;,&quot;non-dropping-particle&quot;:&quot;&quot;,&quot;parse-names&quot;:false,&quot;suffix&quot;:&quot;&quot;},{&quot;dropping-particle&quot;:&quot;&quot;,&quot;family&quot;:&quot;Shia&quot;,&quot;given&quot;:&quot;Jinru&quot;,&quot;non-dropping-particle&quot;:&quot;&quot;,&quot;parse-names&quot;:false,&quot;suffix&quot;:&quot;&quot;},{&quot;dropping-particle&quot;:&quot;&quot;,&quot;family&quot;:&quot;Saltz&quot;,&quot;given&quot;:&quot;Leonard&quot;,&quot;non-dropping-particle&quot;:&quot;&quot;,&quot;parse-names&quot;:false,&quot;suffix&quot;:&quot;&quot;},{&quot;dropping-particle&quot;:&quot;&quot;,&quot;family&quot;:&quot;Schultz&quot;,&quot;given&quot;:&quot;Nikolaus&quot;,&quot;non-dropping-particle&quot;:&quot;&quot;,&quot;parse-names&quot;:false,&quot;suffix&quot;:&quot;&quot;}],&quot;container-title&quot;:&quot;Cancer Cell&quot;,&quot;id&quot;:&quot;92fcced4-18ab-57fd-a3d7-0f6c6c1fac8c&quot;,&quot;issue&quot;:&quot;1&quot;,&quot;issued&quot;:{&quot;date-parts&quot;:[[&quot;2018&quot;,&quot;1&quot;,&quot;8&quot;]]},&quot;page&quot;:&quot;125-136.e3&quot;,&quot;publisher&quot;:&quot;Cell Press&quot;,&quot;title&quot;:&quot;Clinical Sequencing Defines the Genomic Landscape of Metastatic Colorectal Cancer&quot;,&quot;type&quot;:&quot;article-journal&quot;,&quot;volume&quot;:&quot;33&quot;,&quot;container-title-short&quot;:&quot;Cancer Cell&quot;},&quot;uris&quot;:[&quot;http://www.mendeley.com/documents/?uuid=049baed7-6c67-395a-859d-1e9f1a215dae&quot;],&quot;isTemporary&quot;:false,&quot;legacyDesktopId&quot;:&quot;049baed7-6c67-395a-859d-1e9f1a215dae&quot;}]},{&quot;citationID&quot;:&quot;MENDELEY_CITATION_7b0151d6-6a36-4a8b-b425-c26b63911b11&quot;,&quot;properties&quot;:{&quot;noteIndex&quot;:0},&quot;isEdited&quot;:false,&quot;manualOverride&quot;:{&quot;citeprocText&quot;:&quot;&lt;sup&gt;5&lt;/sup&gt;&quot;,&quot;isManuallyOverridden&quot;:false,&quot;manualOverrideText&quot;:&quot;&quot;},&quot;citationTag&quot;:&quot;MENDELEY_CITATION_v3_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&quot;,&quot;citationItems&quot;:[{&quot;id&quot;:&quot;92fcced4-18ab-57fd-a3d7-0f6c6c1fac8c&quot;,&quot;itemData&quot;:{&quot;DOI&quot;:&quot;10.1016/J.CCELL.2017.12.004&quot;,&quot;ISSN&quot;:&quot;1535-6108&quot;,&quot;PMID&quot;:&quot;29316426&quot;,&quot;abstract&quot;:&quot;Metastatic colorectal cancers (mCRCs) are clinically heterogeneous, but the genomic basis of this variability remains poorly understood. We performed prospective targeted sequencing of 1,134 CRCs. We identified splice alterations in intronic regions of APC and large in-frame deletions in CTNNB1, increasing oncogenic WNT pathway alterations to 96% of CRCs. Right-sided primary site in microsatellite stable mCRC was associated with shorter survival, older age at diagnosis, increased mutations, and enrichment of oncogenic alterations in KRAS, BRAF, PIK3CA, AKT1, RNF43, and SMAD4 compared with left-sided primaries. Left-sided tumors frequently had no identifiable genetic alteration in mitogenic signaling, but exhibited higher mitogenic ligand expression. Our results suggest different pathways to tumorigenesis in right- and left-sided microsatellite stable CRC that may underlie clinical differences. Yaeger et al. perform prospective sequencing of metastatic colorectal cancers (mCRCs). Right-sided primary microsatellite stable mCRCs are associated with increased oncogenic mutations whereas most left-sided tumors lack identifiable genetic mitogenic signaling alterations but highly express mitogenic ligands.&quot;,&quot;author&quot;:[{&quot;dropping-particle&quot;:&quot;&quot;,&quot;family&quot;:&quot;Yaeger&quot;,&quot;given&quot;:&quot;Rona&quot;,&quot;non-dropping-particle&quot;:&quot;&quot;,&quot;parse-names&quot;:false,&quot;suffix&quot;:&quot;&quot;},{&quot;dropping-particle&quot;:&quot;&quot;,&quot;family&quot;:&quot;Chatila&quot;,&quot;given&quot;:&quot;Walid K.&quot;,&quot;non-dropping-particle&quot;:&quot;&quot;,&quot;parse-names&quot;:false,&quot;suffix&quot;:&quot;&quot;},{&quot;dropping-particle&quot;:&quot;&quot;,&quot;family&quot;:&quot;Lipsyc&quot;,&quot;given&quot;:&quot;Marla D.&quot;,&quot;non-dropping-particle&quot;:&quot;&quot;,&quot;parse-names&quot;:false,&quot;suffix&quot;:&quot;&quot;},{&quot;dropping-particle&quot;:&quot;&quot;,&quot;family&quot;:&quot;Hechtman&quot;,&quot;given&quot;:&quot;Jaclyn F.&quot;,&quot;non-dropping-particle&quot;:&quot;&quot;,&quot;parse-names&quot;:false,&quot;suffix&quot;:&quot;&quot;},{&quot;dropping-particle&quot;:&quot;&quot;,&quot;family&quot;:&quot;Cercek&quot;,&quot;given&quot;:&quot;Andrea&quot;,&quot;non-dropping-particle&quot;:&quot;&quot;,&quot;parse-names&quot;:false,&quot;suffix&quot;:&quot;&quot;},{&quot;dropping-particle&quot;:&quot;&quot;,&quot;family&quot;:&quot;Sanchez-Vega&quot;,&quot;given&quot;:&quot;Francisco&quot;,&quot;non-dropping-particle&quot;:&quot;&quot;,&quot;parse-names&quot;:false,&quot;suffix&quot;:&quot;&quot;},{&quot;dropping-particle&quot;:&quot;&quot;,&quot;family&quot;:&quot;Jayakumaran&quot;,&quot;given&quot;:&quot;Gowtham&quot;,&quot;non-dropping-particle&quot;:&quot;&quot;,&quot;parse-names&quot;:false,&quot;suffix&quot;:&quot;&quot;},{&quot;dropping-particle&quot;:&quot;&quot;,&quot;family&quot;:&quot;Middha&quot;,&quot;given&quot;:&quot;Sumit&quot;,&quot;non-dropping-particle&quot;:&quot;&quot;,&quot;parse-names&quot;:false,&quot;suffix&quot;:&quot;&quot;},{&quot;dropping-particle&quot;:&quot;&quot;,&quot;family&quot;:&quot;Zehir&quot;,&quot;given&quot;:&quot;Ahmet&quot;,&quot;non-dropping-particle&quot;:&quot;&quot;,&quot;parse-names&quot;:false,&quot;suffix&quot;:&quot;&quot;},{&quot;dropping-particle&quot;:&quot;&quot;,&quot;family&quot;:&quot;Donoghue&quot;,&quot;given&quot;:&quot;Mark T.A.&quot;,&quot;non-dropping-particle&quot;:&quot;&quot;,&quot;parse-names&quot;:false,&quot;suffix&quot;:&quot;&quot;},{&quot;dropping-particle&quot;:&quot;&quot;,&quot;family&quot;:&quot;You&quot;,&quot;given&quot;:&quot;Daoqi&quot;,&quot;non-dropping-particle&quot;:&quot;&quot;,&quot;parse-names&quot;:false,&quot;suffix&quot;:&quot;&quot;},{&quot;dropping-particle&quot;:&quot;&quot;,&quot;family&quot;:&quot;Viale&quot;,&quot;given&quot;:&quot;Agnes&quot;,&quot;non-dropping-particle&quot;:&quot;&quot;,&quot;parse-names&quot;:false,&quot;suffix&quot;:&quot;&quot;},{&quot;dropping-particle&quot;:&quot;&quot;,&quot;family&quot;:&quot;Kemeny&quot;,&quot;given&quot;:&quot;Nancy&quot;,&quot;non-dropping-particle&quot;:&quot;&quot;,&quot;parse-names&quot;:false,&quot;suffix&quot;:&quot;&quot;},{&quot;dropping-particle&quot;:&quot;&quot;,&quot;family&quot;:&quot;Segal&quot;,&quot;given&quot;:&quot;Neil H.&quot;,&quot;non-dropping-particle&quot;:&quot;&quot;,&quot;parse-names&quot;:false,&quot;suffix&quot;:&quot;&quot;},{&quot;dropping-particle&quot;:&quot;&quot;,&quot;family&quot;:&quot;Stadler&quot;,&quot;given&quot;:&quot;Zsofia K.&quot;,&quot;non-dropping-particle&quot;:&quot;&quot;,&quot;parse-names&quot;:false,&quot;suffix&quot;:&quot;&quot;},{&quot;dropping-particle&quot;:&quot;&quot;,&quot;family&quot;:&quot;Varghese&quot;,&quot;given&quot;:&quot;Anna M.&quot;,&quot;non-dropping-particle&quot;:&quot;&quot;,&quot;parse-names&quot;:false,&quot;suffix&quot;:&quot;&quot;},{&quot;dropping-particle&quot;:&quot;&quot;,&quot;family&quot;:&quot;Kundra&quot;,&quot;given&quot;:&quot;Ritika&quot;,&quot;non-dropping-particle&quot;:&quot;&quot;,&quot;parse-names&quot;:false,&quot;suffix&quot;:&quot;&quot;},{&quot;dropping-particle&quot;:&quot;&quot;,&quot;family&quot;:&quot;Gao&quot;,&quot;given&quot;:&quot;Jianjiong&quot;,&quot;non-dropping-particle&quot;:&quot;&quot;,&quot;parse-names&quot;:false,&quot;suffix&quot;:&quot;&quot;},{&quot;dropping-particle&quot;:&quot;&quot;,&quot;family&quot;:&quot;Syed&quot;,&quot;given&quot;:&quot;Aijazuddin&quot;,&quot;non-dropping-particle&quot;:&quot;&quot;,&quot;parse-names&quot;:false,&quot;suffix&quot;:&quot;&quot;},{&quot;dropping-particle&quot;:&quot;&quot;,&quot;family&quot;:&quot;Hyman&quot;,&quot;given&quot;:&quot;David M.&quot;,&quot;non-dropping-particle&quot;:&quot;&quot;,&quot;parse-names&quot;:false,&quot;suffix&quot;:&quot;&quot;},{&quot;dropping-particle&quot;:&quot;&quot;,&quot;family&quot;:&quot;Vakiani&quot;,&quot;given&quot;:&quot;Efsevia&quot;,&quot;non-dropping-particle&quot;:&quot;&quot;,&quot;parse-names&quot;:false,&quot;suffix&quot;:&quot;&quot;},{&quot;dropping-particle&quot;:&quot;&quot;,&quot;family&quot;:&quot;Rosen&quot;,&quot;given&quot;:&quot;Neal&quot;,&quot;non-dropping-particle&quot;:&quot;&quot;,&quot;parse-names&quot;:false,&quot;suffix&quot;:&quot;&quot;},{&quot;dropping-particle&quot;:&quot;&quot;,&quot;family&quot;:&quot;Taylor&quot;,&quot;given&quot;:&quot;Barry S.&quot;,&quot;non-dropping-particle&quot;:&quot;&quot;,&quot;parse-names&quot;:false,&quot;suffix&quot;:&quot;&quot;},{&quot;dropping-particle&quot;:&quot;&quot;,&quot;family&quot;:&quot;Ladanyi&quot;,&quot;given&quot;:&quot;Marc&quot;,&quot;non-dropping-particle&quot;:&quot;&quot;,&quot;parse-names&quot;:false,&quot;suffix&quot;:&quot;&quot;},{&quot;dropping-particle&quot;:&quot;&quot;,&quot;family&quot;:&quot;Berger&quot;,&quot;given&quot;:&quot;Michael F.&quot;,&quot;non-dropping-particle&quot;:&quot;&quot;,&quot;parse-names&quot;:false,&quot;suffix&quot;:&quot;&quot;},{&quot;dropping-particle&quot;:&quot;&quot;,&quot;family&quot;:&quot;Solit&quot;,&quot;given&quot;:&quot;David B.&quot;,&quot;non-dropping-particle&quot;:&quot;&quot;,&quot;parse-names&quot;:false,&quot;suffix&quot;:&quot;&quot;},{&quot;dropping-particle&quot;:&quot;&quot;,&quot;family&quot;:&quot;Shia&quot;,&quot;given&quot;:&quot;Jinru&quot;,&quot;non-dropping-particle&quot;:&quot;&quot;,&quot;parse-names&quot;:false,&quot;suffix&quot;:&quot;&quot;},{&quot;dropping-particle&quot;:&quot;&quot;,&quot;family&quot;:&quot;Saltz&quot;,&quot;given&quot;:&quot;Leonard&quot;,&quot;non-dropping-particle&quot;:&quot;&quot;,&quot;parse-names&quot;:false,&quot;suffix&quot;:&quot;&quot;},{&quot;dropping-particle&quot;:&quot;&quot;,&quot;family&quot;:&quot;Schultz&quot;,&quot;given&quot;:&quot;Nikolaus&quot;,&quot;non-dropping-particle&quot;:&quot;&quot;,&quot;parse-names&quot;:false,&quot;suffix&quot;:&quot;&quot;}],&quot;container-title&quot;:&quot;Cancer Cell&quot;,&quot;id&quot;:&quot;92fcced4-18ab-57fd-a3d7-0f6c6c1fac8c&quot;,&quot;issue&quot;:&quot;1&quot;,&quot;issued&quot;:{&quot;date-parts&quot;:[[&quot;2018&quot;,&quot;1&quot;,&quot;8&quot;]]},&quot;page&quot;:&quot;125-136.e3&quot;,&quot;publisher&quot;:&quot;Cell Press&quot;,&quot;title&quot;:&quot;Clinical Sequencing Defines the Genomic Landscape of Metastatic Colorectal Cancer&quot;,&quot;type&quot;:&quot;article-journal&quot;,&quot;volume&quot;:&quot;33&quot;,&quot;container-title-short&quot;:&quot;Cancer Cell&quot;},&quot;uris&quot;:[&quot;http://www.mendeley.com/documents/?uuid=049baed7-6c67-395a-859d-1e9f1a215dae&quot;],&quot;isTemporary&quot;:false,&quot;legacyDesktopId&quot;:&quot;049baed7-6c67-395a-859d-1e9f1a215dae&quot;}]}]"/>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BE2F66-53C7-41ED-95DD-E260D207E6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13</Pages>
  <Words>2440</Words>
  <Characters>13909</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Zeiger (PGR)</dc:creator>
  <cp:keywords/>
  <dc:description/>
  <cp:lastModifiedBy>Nilesh Nawale</cp:lastModifiedBy>
  <cp:revision>2</cp:revision>
  <cp:lastPrinted>2024-08-19T13:45:00Z</cp:lastPrinted>
  <dcterms:created xsi:type="dcterms:W3CDTF">2024-09-26T06:48:00Z</dcterms:created>
  <dcterms:modified xsi:type="dcterms:W3CDTF">2024-09-26T06:48:00Z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http://www.zotero.org/styles/cancer-cell</vt:lpwstr>
  </property>
  <property fmtid="{D5CDD505-2E9C-101B-9397-08002B2CF9AE}" pid="11" name="Mendeley Recent Style Name 4_1">
    <vt:lpwstr>Cancer Cell</vt:lpwstr>
  </property>
  <property fmtid="{D5CDD505-2E9C-101B-9397-08002B2CF9AE}" pid="12" name="Mendeley Recent Style Id 5_1">
    <vt:lpwstr>http://www.zotero.org/styles/cell</vt:lpwstr>
  </property>
  <property fmtid="{D5CDD505-2E9C-101B-9397-08002B2CF9AE}" pid="13" name="Mendeley Recent Style Name 5_1">
    <vt:lpwstr>Cell</vt:lpwstr>
  </property>
  <property fmtid="{D5CDD505-2E9C-101B-9397-08002B2CF9AE}" pid="14" name="Mendeley Recent Style Id 6_1">
    <vt:lpwstr>http://www.zotero.org/styles/chicago-author-date</vt:lpwstr>
  </property>
  <property fmtid="{D5CDD505-2E9C-101B-9397-08002B2CF9AE}" pid="15" name="Mendeley Recent Style Name 6_1">
    <vt:lpwstr>Chicago Manual of Style 17th edition (author-date)</vt:lpwstr>
  </property>
  <property fmtid="{D5CDD505-2E9C-101B-9397-08002B2CF9AE}" pid="16" name="Mendeley Recent Style Id 7_1">
    <vt:lpwstr>http://www.zotero.org/styles/harvard-cite-them-right</vt:lpwstr>
  </property>
  <property fmtid="{D5CDD505-2E9C-101B-9397-08002B2CF9AE}" pid="17" name="Mendeley Recent Style Name 7_1">
    <vt:lpwstr>Cite Them Right 10th edition - Harvard</vt:lpwstr>
  </property>
  <property fmtid="{D5CDD505-2E9C-101B-9397-08002B2CF9AE}" pid="18" name="Mendeley Recent Style Id 8_1">
    <vt:lpwstr>http://www.zotero.org/styles/harvard1</vt:lpwstr>
  </property>
  <property fmtid="{D5CDD505-2E9C-101B-9397-08002B2CF9AE}" pid="19" name="Mendeley Recent Style Name 8_1">
    <vt:lpwstr>Harvard reference format 1 (deprecated)</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955d3e05-a50f-3f19-aa24-922a5e769ff8</vt:lpwstr>
  </property>
  <property fmtid="{D5CDD505-2E9C-101B-9397-08002B2CF9AE}" pid="24" name="Mendeley Citation Style_1">
    <vt:lpwstr>http://www.zotero.org/styles/cancer-cell</vt:lpwstr>
  </property>
</Properties>
</file>