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CC46B" w14:textId="77777777" w:rsidR="00D84A53" w:rsidRDefault="00D84A53" w:rsidP="00D84A53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808089F" w14:textId="77777777" w:rsidR="00D84A53" w:rsidRDefault="00D84A53" w:rsidP="00D84A53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tbl>
      <w:tblPr>
        <w:tblpPr w:leftFromText="141" w:rightFromText="141" w:horzAnchor="margin" w:tblpY="492"/>
        <w:tblW w:w="95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"/>
        <w:gridCol w:w="183"/>
        <w:gridCol w:w="758"/>
        <w:gridCol w:w="31"/>
        <w:gridCol w:w="852"/>
        <w:gridCol w:w="115"/>
        <w:gridCol w:w="797"/>
        <w:gridCol w:w="31"/>
        <w:gridCol w:w="1072"/>
        <w:gridCol w:w="1103"/>
        <w:gridCol w:w="967"/>
        <w:gridCol w:w="28"/>
        <w:gridCol w:w="1075"/>
        <w:gridCol w:w="1103"/>
        <w:gridCol w:w="1093"/>
        <w:gridCol w:w="160"/>
      </w:tblGrid>
      <w:tr w:rsidR="00D84A53" w14:paraId="68218115" w14:textId="77777777" w:rsidTr="00BC5283">
        <w:trPr>
          <w:trHeight w:val="576"/>
        </w:trPr>
        <w:tc>
          <w:tcPr>
            <w:tcW w:w="2897" w:type="dxa"/>
            <w:gridSpan w:val="7"/>
            <w:shd w:val="clear" w:color="auto" w:fill="auto"/>
            <w:vAlign w:val="bottom"/>
          </w:tcPr>
          <w:p w14:paraId="673FAE1A" w14:textId="77777777" w:rsidR="00D84A53" w:rsidRPr="00740AB9" w:rsidRDefault="00D84A53" w:rsidP="00BC5283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val="de-AT" w:eastAsia="de-AT"/>
              </w:rPr>
            </w:pPr>
          </w:p>
        </w:tc>
        <w:tc>
          <w:tcPr>
            <w:tcW w:w="220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6FC55" w14:textId="77777777" w:rsidR="00D84A53" w:rsidRDefault="00D84A53" w:rsidP="00BC5283">
            <w:pPr>
              <w:widowControl w:val="0"/>
              <w:spacing w:line="276" w:lineRule="auto"/>
              <w:jc w:val="center"/>
              <w:rPr>
                <w:b/>
                <w:bCs/>
                <w:sz w:val="22"/>
                <w:szCs w:val="22"/>
                <w:lang w:val="de-AT" w:eastAsia="de-AT"/>
              </w:rPr>
            </w:pPr>
            <w:r>
              <w:rPr>
                <w:b/>
                <w:bCs/>
                <w:sz w:val="22"/>
                <w:szCs w:val="22"/>
                <w:lang w:val="de-AT" w:eastAsia="de-AT"/>
              </w:rPr>
              <w:t>TAMs</w:t>
            </w:r>
          </w:p>
        </w:tc>
        <w:tc>
          <w:tcPr>
            <w:tcW w:w="426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AF709" w14:textId="77777777" w:rsidR="00D84A53" w:rsidRDefault="00D84A53" w:rsidP="00BC5283">
            <w:pPr>
              <w:widowControl w:val="0"/>
              <w:spacing w:line="276" w:lineRule="auto"/>
              <w:jc w:val="center"/>
              <w:rPr>
                <w:b/>
                <w:bCs/>
                <w:sz w:val="22"/>
                <w:szCs w:val="22"/>
                <w:lang w:val="de-AT" w:eastAsia="de-AT"/>
              </w:rPr>
            </w:pPr>
            <w:r>
              <w:rPr>
                <w:b/>
                <w:bCs/>
                <w:sz w:val="22"/>
                <w:szCs w:val="22"/>
                <w:lang w:val="de-AT" w:eastAsia="de-AT"/>
              </w:rPr>
              <w:t>TILs</w:t>
            </w:r>
          </w:p>
        </w:tc>
        <w:tc>
          <w:tcPr>
            <w:tcW w:w="160" w:type="dxa"/>
          </w:tcPr>
          <w:p w14:paraId="43B3E9EA" w14:textId="77777777" w:rsidR="00D84A53" w:rsidRDefault="00D84A53" w:rsidP="00BC5283">
            <w:pPr>
              <w:widowControl w:val="0"/>
              <w:spacing w:line="276" w:lineRule="auto"/>
            </w:pPr>
          </w:p>
        </w:tc>
      </w:tr>
      <w:tr w:rsidR="00D84A53" w14:paraId="46797DBA" w14:textId="77777777" w:rsidTr="00BC5283">
        <w:trPr>
          <w:trHeight w:val="121"/>
        </w:trPr>
        <w:tc>
          <w:tcPr>
            <w:tcW w:w="292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bottom"/>
          </w:tcPr>
          <w:p w14:paraId="686202FB" w14:textId="77777777" w:rsidR="00D84A53" w:rsidRDefault="00D84A53" w:rsidP="00BC5283">
            <w:pPr>
              <w:widowControl w:val="0"/>
              <w:spacing w:line="276" w:lineRule="auto"/>
              <w:rPr>
                <w:b/>
                <w:bCs/>
                <w:sz w:val="22"/>
                <w:szCs w:val="22"/>
                <w:lang w:val="de-AT" w:eastAsia="de-AT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val="en-US" w:eastAsia="de-AT"/>
              </w:rPr>
              <w:t>Cell densities [cell/mm</w:t>
            </w: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vertAlign w:val="superscript"/>
                <w:lang w:val="en-US" w:eastAsia="de-AT"/>
              </w:rPr>
              <w:t>2</w:t>
            </w: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val="en-US" w:eastAsia="de-AT"/>
              </w:rPr>
              <w:t xml:space="preserve">]                                                              </w:t>
            </w:r>
            <w:r>
              <w:rPr>
                <w:rFonts w:eastAsia="Times New Roman" w:cs="Calibri"/>
                <w:color w:val="000000"/>
                <w:sz w:val="22"/>
                <w:szCs w:val="22"/>
                <w:lang w:val="en-US" w:eastAsia="de-AT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131936CC" w14:textId="77777777" w:rsidR="00D84A53" w:rsidRDefault="00D84A53" w:rsidP="00BC5283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val="de-AT" w:eastAsia="de-AT"/>
              </w:rPr>
            </w:pPr>
            <w:r>
              <w:rPr>
                <w:b/>
                <w:bCs/>
                <w:sz w:val="22"/>
                <w:szCs w:val="22"/>
                <w:lang w:val="de-AT" w:eastAsia="de-AT"/>
              </w:rPr>
              <w:t>CD68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4957DAE5" w14:textId="77777777" w:rsidR="00D84A53" w:rsidRDefault="00D84A53" w:rsidP="00BC5283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val="de-AT" w:eastAsia="de-AT"/>
              </w:rPr>
            </w:pPr>
            <w:r>
              <w:rPr>
                <w:b/>
                <w:bCs/>
                <w:sz w:val="22"/>
                <w:szCs w:val="22"/>
                <w:lang w:val="de-AT" w:eastAsia="de-AT"/>
              </w:rPr>
              <w:t>CD163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4A75522A" w14:textId="77777777" w:rsidR="00D84A53" w:rsidRDefault="00D84A53" w:rsidP="00BC5283">
            <w:pPr>
              <w:widowControl w:val="0"/>
              <w:spacing w:line="276" w:lineRule="auto"/>
              <w:jc w:val="center"/>
              <w:rPr>
                <w:b/>
                <w:bCs/>
                <w:sz w:val="22"/>
                <w:szCs w:val="22"/>
                <w:lang w:val="de-AT" w:eastAsia="de-AT"/>
              </w:rPr>
            </w:pPr>
            <w:r>
              <w:rPr>
                <w:b/>
                <w:bCs/>
                <w:sz w:val="22"/>
                <w:szCs w:val="22"/>
                <w:lang w:val="de-AT" w:eastAsia="de-AT"/>
              </w:rPr>
              <w:t>CD3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11DE0055" w14:textId="77777777" w:rsidR="00D84A53" w:rsidRDefault="00D84A53" w:rsidP="00BC5283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val="de-AT" w:eastAsia="de-AT"/>
              </w:rPr>
            </w:pPr>
            <w:r>
              <w:rPr>
                <w:b/>
                <w:bCs/>
                <w:sz w:val="22"/>
                <w:szCs w:val="22"/>
                <w:lang w:val="de-AT" w:eastAsia="de-AT"/>
              </w:rPr>
              <w:t>CD8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0CBF8603" w14:textId="77777777" w:rsidR="00D84A53" w:rsidRDefault="00D84A53" w:rsidP="00BC5283">
            <w:pPr>
              <w:widowControl w:val="0"/>
              <w:spacing w:line="276" w:lineRule="auto"/>
              <w:jc w:val="center"/>
              <w:rPr>
                <w:b/>
                <w:bCs/>
                <w:sz w:val="22"/>
                <w:szCs w:val="22"/>
                <w:lang w:val="de-AT" w:eastAsia="de-AT"/>
              </w:rPr>
            </w:pPr>
            <w:r>
              <w:rPr>
                <w:b/>
                <w:bCs/>
                <w:sz w:val="22"/>
                <w:szCs w:val="22"/>
                <w:lang w:val="de-AT" w:eastAsia="de-AT"/>
              </w:rPr>
              <w:t>FOXP3</w:t>
            </w: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2A84DF5B" w14:textId="77777777" w:rsidR="00D84A53" w:rsidRDefault="00D84A53" w:rsidP="00BC5283">
            <w:pPr>
              <w:widowControl w:val="0"/>
              <w:spacing w:line="276" w:lineRule="auto"/>
              <w:jc w:val="center"/>
              <w:rPr>
                <w:b/>
                <w:bCs/>
                <w:sz w:val="22"/>
                <w:szCs w:val="22"/>
                <w:lang w:val="de-AT" w:eastAsia="de-AT"/>
              </w:rPr>
            </w:pPr>
            <w:r>
              <w:rPr>
                <w:b/>
                <w:bCs/>
                <w:sz w:val="22"/>
                <w:szCs w:val="22"/>
                <w:lang w:val="de-AT" w:eastAsia="de-AT"/>
              </w:rPr>
              <w:t>CD45RO</w:t>
            </w:r>
          </w:p>
        </w:tc>
      </w:tr>
      <w:tr w:rsidR="00D84A53" w14:paraId="015C637C" w14:textId="77777777" w:rsidTr="00D84A53">
        <w:trPr>
          <w:trHeight w:val="288"/>
        </w:trPr>
        <w:tc>
          <w:tcPr>
            <w:tcW w:w="161" w:type="dxa"/>
          </w:tcPr>
          <w:p w14:paraId="3DD90FFA" w14:textId="77777777" w:rsidR="00D84A53" w:rsidRDefault="00D84A53" w:rsidP="00BC5283">
            <w:pPr>
              <w:widowControl w:val="0"/>
              <w:spacing w:line="276" w:lineRule="auto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183" w:type="dxa"/>
          </w:tcPr>
          <w:p w14:paraId="4B46C7A1" w14:textId="77777777" w:rsidR="00D84A53" w:rsidRDefault="00D84A53" w:rsidP="00BC5283">
            <w:pPr>
              <w:widowControl w:val="0"/>
              <w:spacing w:line="276" w:lineRule="auto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758" w:type="dxa"/>
            <w:vMerge w:val="restart"/>
            <w:shd w:val="clear" w:color="auto" w:fill="auto"/>
            <w:textDirection w:val="btLr"/>
            <w:vAlign w:val="center"/>
          </w:tcPr>
          <w:p w14:paraId="75655536" w14:textId="47552611" w:rsidR="00D84A53" w:rsidRDefault="00D84A53" w:rsidP="00D84A53">
            <w:pPr>
              <w:widowControl w:val="0"/>
              <w:spacing w:line="276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de-AT" w:eastAsia="de-AT"/>
              </w:rPr>
              <w:t>Synchronous</w:t>
            </w:r>
            <w:proofErr w:type="spellEnd"/>
          </w:p>
        </w:tc>
        <w:tc>
          <w:tcPr>
            <w:tcW w:w="883" w:type="dxa"/>
            <w:gridSpan w:val="2"/>
            <w:vMerge w:val="restart"/>
            <w:vAlign w:val="center"/>
          </w:tcPr>
          <w:p w14:paraId="4B82DDC5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  <w:t>Primary</w:t>
            </w:r>
          </w:p>
        </w:tc>
        <w:tc>
          <w:tcPr>
            <w:tcW w:w="943" w:type="dxa"/>
            <w:gridSpan w:val="3"/>
            <w:vAlign w:val="center"/>
          </w:tcPr>
          <w:p w14:paraId="7682B0A5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  <w:t>median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EBFA13B" w14:textId="1534498A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245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68990E80" w14:textId="2BCD0475" w:rsidR="00D84A53" w:rsidRPr="007C7277" w:rsidRDefault="007C7277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499.0</w:t>
            </w:r>
          </w:p>
        </w:tc>
        <w:tc>
          <w:tcPr>
            <w:tcW w:w="995" w:type="dxa"/>
            <w:gridSpan w:val="2"/>
            <w:shd w:val="clear" w:color="auto" w:fill="auto"/>
            <w:vAlign w:val="center"/>
          </w:tcPr>
          <w:p w14:paraId="52CE3BEF" w14:textId="17F12A8B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7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17.63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4CDE2E31" w14:textId="37F8971F" w:rsidR="00D84A53" w:rsidRPr="007C7277" w:rsidRDefault="007C7277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201.9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029EFD00" w14:textId="326C3B92" w:rsidR="00D84A53" w:rsidRPr="007C7277" w:rsidRDefault="007C7277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173.0</w:t>
            </w:r>
          </w:p>
        </w:tc>
        <w:tc>
          <w:tcPr>
            <w:tcW w:w="1253" w:type="dxa"/>
            <w:gridSpan w:val="2"/>
            <w:vAlign w:val="center"/>
          </w:tcPr>
          <w:p w14:paraId="285C8B65" w14:textId="449720BC" w:rsidR="00D84A53" w:rsidRPr="007C7277" w:rsidRDefault="007C7277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446.4</w:t>
            </w:r>
          </w:p>
        </w:tc>
      </w:tr>
      <w:tr w:rsidR="00D84A53" w14:paraId="750C1727" w14:textId="77777777" w:rsidTr="00D84A53">
        <w:trPr>
          <w:trHeight w:val="288"/>
        </w:trPr>
        <w:tc>
          <w:tcPr>
            <w:tcW w:w="161" w:type="dxa"/>
          </w:tcPr>
          <w:p w14:paraId="50614298" w14:textId="77777777" w:rsidR="00D84A53" w:rsidRDefault="00D84A53" w:rsidP="00BC5283">
            <w:pPr>
              <w:widowControl w:val="0"/>
              <w:spacing w:line="276" w:lineRule="auto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183" w:type="dxa"/>
          </w:tcPr>
          <w:p w14:paraId="3E44A40D" w14:textId="77777777" w:rsidR="00D84A53" w:rsidRDefault="00D84A53" w:rsidP="00BC5283">
            <w:pPr>
              <w:widowControl w:val="0"/>
              <w:spacing w:line="276" w:lineRule="auto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758" w:type="dxa"/>
            <w:vMerge/>
            <w:shd w:val="clear" w:color="auto" w:fill="auto"/>
          </w:tcPr>
          <w:p w14:paraId="6A565C10" w14:textId="77777777" w:rsidR="00D84A53" w:rsidRDefault="00D84A53" w:rsidP="00BC5283">
            <w:pPr>
              <w:widowControl w:val="0"/>
              <w:spacing w:line="276" w:lineRule="auto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883" w:type="dxa"/>
            <w:gridSpan w:val="2"/>
            <w:vMerge/>
            <w:vAlign w:val="center"/>
          </w:tcPr>
          <w:p w14:paraId="0E16CDBF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</w:p>
        </w:tc>
        <w:tc>
          <w:tcPr>
            <w:tcW w:w="943" w:type="dxa"/>
            <w:gridSpan w:val="3"/>
            <w:vAlign w:val="center"/>
          </w:tcPr>
          <w:p w14:paraId="1BDFDC80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  <w:t>range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E009A1E" w14:textId="277FC456" w:rsidR="00D84A53" w:rsidRPr="007C7277" w:rsidRDefault="007C7277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6.4</w:t>
            </w:r>
            <w:r w:rsidR="00D84A53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– 5597.1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4EAD4CFC" w14:textId="1FD4E1E2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54.0 – 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1785.5</w:t>
            </w:r>
          </w:p>
        </w:tc>
        <w:tc>
          <w:tcPr>
            <w:tcW w:w="995" w:type="dxa"/>
            <w:gridSpan w:val="2"/>
            <w:shd w:val="clear" w:color="auto" w:fill="auto"/>
            <w:vAlign w:val="center"/>
          </w:tcPr>
          <w:p w14:paraId="6DB6BD14" w14:textId="7EDF55BB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26.7 – 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2091.5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5F842415" w14:textId="54D97E92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18.8 – 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1942.2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3B80F8B8" w14:textId="00D46A53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13.0 – 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1021.2</w:t>
            </w:r>
          </w:p>
        </w:tc>
        <w:tc>
          <w:tcPr>
            <w:tcW w:w="1253" w:type="dxa"/>
            <w:gridSpan w:val="2"/>
            <w:vAlign w:val="center"/>
          </w:tcPr>
          <w:p w14:paraId="70D9F800" w14:textId="2EF31103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27.1 – 2747.0</w:t>
            </w:r>
          </w:p>
        </w:tc>
      </w:tr>
      <w:tr w:rsidR="00D84A53" w14:paraId="11A9661A" w14:textId="77777777" w:rsidTr="00D84A53">
        <w:trPr>
          <w:trHeight w:val="288"/>
        </w:trPr>
        <w:tc>
          <w:tcPr>
            <w:tcW w:w="161" w:type="dxa"/>
          </w:tcPr>
          <w:p w14:paraId="6BE11672" w14:textId="77777777" w:rsidR="00D84A53" w:rsidRDefault="00D84A53" w:rsidP="00BC5283">
            <w:pPr>
              <w:widowControl w:val="0"/>
              <w:spacing w:line="276" w:lineRule="auto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183" w:type="dxa"/>
          </w:tcPr>
          <w:p w14:paraId="3527072E" w14:textId="77777777" w:rsidR="00D84A53" w:rsidRDefault="00D84A53" w:rsidP="00BC5283">
            <w:pPr>
              <w:widowControl w:val="0"/>
              <w:spacing w:line="276" w:lineRule="auto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758" w:type="dxa"/>
            <w:vMerge/>
            <w:shd w:val="clear" w:color="auto" w:fill="E7E6E6" w:themeFill="background2"/>
          </w:tcPr>
          <w:p w14:paraId="354B3B9D" w14:textId="77777777" w:rsidR="00D84A53" w:rsidRDefault="00D84A53" w:rsidP="00BC5283">
            <w:pPr>
              <w:widowControl w:val="0"/>
              <w:spacing w:line="276" w:lineRule="auto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883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223ACFF4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  <w:t>BM</w:t>
            </w:r>
          </w:p>
        </w:tc>
        <w:tc>
          <w:tcPr>
            <w:tcW w:w="943" w:type="dxa"/>
            <w:gridSpan w:val="3"/>
            <w:shd w:val="clear" w:color="auto" w:fill="E7E6E6" w:themeFill="background2"/>
            <w:vAlign w:val="center"/>
          </w:tcPr>
          <w:p w14:paraId="454875EB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  <w:t>median</w:t>
            </w:r>
          </w:p>
        </w:tc>
        <w:tc>
          <w:tcPr>
            <w:tcW w:w="1072" w:type="dxa"/>
            <w:shd w:val="clear" w:color="auto" w:fill="E7E6E6" w:themeFill="background2"/>
            <w:vAlign w:val="center"/>
          </w:tcPr>
          <w:p w14:paraId="07E08DA5" w14:textId="48E35398" w:rsidR="00D84A53" w:rsidRPr="007C7277" w:rsidRDefault="007C7277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1186.1</w:t>
            </w:r>
          </w:p>
        </w:tc>
        <w:tc>
          <w:tcPr>
            <w:tcW w:w="1103" w:type="dxa"/>
            <w:shd w:val="clear" w:color="auto" w:fill="E7E6E6" w:themeFill="background2"/>
            <w:vAlign w:val="center"/>
          </w:tcPr>
          <w:p w14:paraId="4CA69B2D" w14:textId="5B5C727E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12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96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995" w:type="dxa"/>
            <w:gridSpan w:val="2"/>
            <w:shd w:val="clear" w:color="auto" w:fill="E7E6E6" w:themeFill="background2"/>
            <w:vAlign w:val="center"/>
          </w:tcPr>
          <w:p w14:paraId="2E9BFBF1" w14:textId="4D7B6539" w:rsidR="00D84A53" w:rsidRPr="007C7277" w:rsidRDefault="007C7277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111.1</w:t>
            </w:r>
          </w:p>
        </w:tc>
        <w:tc>
          <w:tcPr>
            <w:tcW w:w="1075" w:type="dxa"/>
            <w:shd w:val="clear" w:color="auto" w:fill="E7E6E6" w:themeFill="background2"/>
            <w:vAlign w:val="center"/>
          </w:tcPr>
          <w:p w14:paraId="311D2A4A" w14:textId="50FE4BBD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63.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103" w:type="dxa"/>
            <w:shd w:val="clear" w:color="auto" w:fill="E7E6E6" w:themeFill="background2"/>
            <w:vAlign w:val="center"/>
          </w:tcPr>
          <w:p w14:paraId="46EC1546" w14:textId="50D10FD4" w:rsidR="00D84A53" w:rsidRPr="007C7277" w:rsidRDefault="007C7277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151.1</w:t>
            </w:r>
          </w:p>
        </w:tc>
        <w:tc>
          <w:tcPr>
            <w:tcW w:w="1253" w:type="dxa"/>
            <w:gridSpan w:val="2"/>
            <w:shd w:val="clear" w:color="auto" w:fill="E7E6E6" w:themeFill="background2"/>
            <w:vAlign w:val="center"/>
          </w:tcPr>
          <w:p w14:paraId="69F907B4" w14:textId="68B11401" w:rsidR="00D84A53" w:rsidRPr="007C7277" w:rsidRDefault="007C7277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513.3</w:t>
            </w:r>
          </w:p>
        </w:tc>
      </w:tr>
      <w:tr w:rsidR="00D84A53" w14:paraId="61E7BE08" w14:textId="77777777" w:rsidTr="00D84A53">
        <w:trPr>
          <w:trHeight w:val="288"/>
        </w:trPr>
        <w:tc>
          <w:tcPr>
            <w:tcW w:w="161" w:type="dxa"/>
          </w:tcPr>
          <w:p w14:paraId="2ABEA187" w14:textId="77777777" w:rsidR="00D84A53" w:rsidRDefault="00D84A53" w:rsidP="00BC5283">
            <w:pPr>
              <w:widowControl w:val="0"/>
              <w:spacing w:line="276" w:lineRule="auto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183" w:type="dxa"/>
          </w:tcPr>
          <w:p w14:paraId="6E4786B7" w14:textId="77777777" w:rsidR="00D84A53" w:rsidRDefault="00D84A53" w:rsidP="00BC5283">
            <w:pPr>
              <w:widowControl w:val="0"/>
              <w:spacing w:line="276" w:lineRule="auto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758" w:type="dxa"/>
            <w:vMerge/>
            <w:tcBorders>
              <w:bottom w:val="single" w:sz="4" w:space="0" w:color="000000"/>
            </w:tcBorders>
            <w:shd w:val="clear" w:color="auto" w:fill="E7E6E6" w:themeFill="background2"/>
          </w:tcPr>
          <w:p w14:paraId="4908100B" w14:textId="77777777" w:rsidR="00D84A53" w:rsidRDefault="00D84A53" w:rsidP="00BC5283">
            <w:pPr>
              <w:widowControl w:val="0"/>
              <w:spacing w:line="276" w:lineRule="auto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883" w:type="dxa"/>
            <w:gridSpan w:val="2"/>
            <w:vMerge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555C4FAF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</w:p>
        </w:tc>
        <w:tc>
          <w:tcPr>
            <w:tcW w:w="943" w:type="dxa"/>
            <w:gridSpan w:val="3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5169D6AC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  <w:t>range</w:t>
            </w:r>
          </w:p>
        </w:tc>
        <w:tc>
          <w:tcPr>
            <w:tcW w:w="1072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6E235A5F" w14:textId="6AD34EE1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186.7 – 9261.0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371A8062" w14:textId="243419D0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7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3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7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– 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4323.0</w:t>
            </w:r>
          </w:p>
        </w:tc>
        <w:tc>
          <w:tcPr>
            <w:tcW w:w="995" w:type="dxa"/>
            <w:gridSpan w:val="2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604CD401" w14:textId="569336D9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1.6 – 2322.3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5F339E96" w14:textId="2A424060" w:rsidR="00D84A53" w:rsidRPr="007C7277" w:rsidRDefault="007C7277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0.5</w:t>
            </w:r>
            <w:r w:rsidR="00D84A53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– 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1758.5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72EA5CAB" w14:textId="09465705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8.4 – 198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4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1253" w:type="dxa"/>
            <w:gridSpan w:val="2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03C17645" w14:textId="77777777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6.7 –</w:t>
            </w:r>
          </w:p>
          <w:p w14:paraId="1676AD6C" w14:textId="57289DA2" w:rsidR="00D84A53" w:rsidRPr="007C7277" w:rsidRDefault="007C7277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2470.4</w:t>
            </w:r>
          </w:p>
        </w:tc>
      </w:tr>
      <w:tr w:rsidR="00D84A53" w14:paraId="1B8FEC7B" w14:textId="77777777" w:rsidTr="00D84A53">
        <w:trPr>
          <w:trHeight w:val="288"/>
        </w:trPr>
        <w:tc>
          <w:tcPr>
            <w:tcW w:w="161" w:type="dxa"/>
          </w:tcPr>
          <w:p w14:paraId="127222C8" w14:textId="77777777" w:rsidR="00D84A53" w:rsidRDefault="00D84A53" w:rsidP="00D84A53">
            <w:pPr>
              <w:widowControl w:val="0"/>
              <w:spacing w:line="276" w:lineRule="auto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en-US" w:eastAsia="de-AT"/>
              </w:rPr>
            </w:pPr>
          </w:p>
        </w:tc>
        <w:tc>
          <w:tcPr>
            <w:tcW w:w="183" w:type="dxa"/>
          </w:tcPr>
          <w:p w14:paraId="3FAD1F62" w14:textId="77777777" w:rsidR="00D84A53" w:rsidRDefault="00D84A53" w:rsidP="00D84A53">
            <w:pPr>
              <w:widowControl w:val="0"/>
              <w:spacing w:line="276" w:lineRule="auto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en-US" w:eastAsia="de-AT"/>
              </w:rPr>
            </w:pPr>
          </w:p>
        </w:tc>
        <w:tc>
          <w:tcPr>
            <w:tcW w:w="758" w:type="dxa"/>
            <w:vMerge w:val="restart"/>
            <w:tcBorders>
              <w:top w:val="single" w:sz="4" w:space="0" w:color="000000"/>
            </w:tcBorders>
            <w:shd w:val="clear" w:color="auto" w:fill="auto"/>
            <w:textDirection w:val="btLr"/>
            <w:vAlign w:val="center"/>
          </w:tcPr>
          <w:p w14:paraId="6F99CC70" w14:textId="0E9E2366" w:rsidR="00D84A53" w:rsidRDefault="00D84A53" w:rsidP="00D84A53">
            <w:pPr>
              <w:widowControl w:val="0"/>
              <w:spacing w:line="276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en-US" w:eastAsia="de-AT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en-US" w:eastAsia="de-AT"/>
              </w:rPr>
              <w:t>Non-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en-US" w:eastAsia="de-AT"/>
              </w:rPr>
              <w:t>Syncchronous</w:t>
            </w:r>
            <w:proofErr w:type="spellEnd"/>
          </w:p>
          <w:p w14:paraId="13FEB945" w14:textId="6BD1170C" w:rsidR="00D84A53" w:rsidRDefault="00D84A53" w:rsidP="00D84A53">
            <w:pPr>
              <w:widowControl w:val="0"/>
              <w:spacing w:line="276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en-US" w:eastAsia="de-AT"/>
              </w:rPr>
            </w:pPr>
          </w:p>
          <w:p w14:paraId="7A44DCB8" w14:textId="4F6E0CF6" w:rsidR="00D84A53" w:rsidRDefault="00D84A53" w:rsidP="00D84A53">
            <w:pPr>
              <w:widowControl w:val="0"/>
              <w:spacing w:line="276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en-US" w:eastAsia="de-AT"/>
              </w:rPr>
            </w:pPr>
          </w:p>
        </w:tc>
        <w:tc>
          <w:tcPr>
            <w:tcW w:w="883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14:paraId="3ED47E99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  <w:t>Primary</w:t>
            </w:r>
          </w:p>
        </w:tc>
        <w:tc>
          <w:tcPr>
            <w:tcW w:w="943" w:type="dxa"/>
            <w:gridSpan w:val="3"/>
            <w:tcBorders>
              <w:top w:val="single" w:sz="4" w:space="0" w:color="000000"/>
            </w:tcBorders>
            <w:vAlign w:val="center"/>
          </w:tcPr>
          <w:p w14:paraId="790981E1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en-US" w:eastAsia="de-AT"/>
              </w:rPr>
            </w:pPr>
            <w:r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  <w:t>median</w:t>
            </w:r>
          </w:p>
        </w:tc>
        <w:tc>
          <w:tcPr>
            <w:tcW w:w="107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C88DD2" w14:textId="25A60213" w:rsidR="00D84A53" w:rsidRPr="007C7277" w:rsidRDefault="007C7277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783.5</w:t>
            </w:r>
          </w:p>
        </w:tc>
        <w:tc>
          <w:tcPr>
            <w:tcW w:w="110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F59F82" w14:textId="3387B445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4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08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F51F8F" w14:textId="01EDE0A3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520.2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C888EA" w14:textId="2988A570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208.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10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95C49" w14:textId="70EC97E1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15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7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253" w:type="dxa"/>
            <w:gridSpan w:val="2"/>
            <w:tcBorders>
              <w:top w:val="single" w:sz="4" w:space="0" w:color="000000"/>
            </w:tcBorders>
            <w:vAlign w:val="center"/>
          </w:tcPr>
          <w:p w14:paraId="42965035" w14:textId="33037D87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31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7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</w:tr>
      <w:tr w:rsidR="00D84A53" w14:paraId="39960C5F" w14:textId="77777777" w:rsidTr="00D84A53">
        <w:trPr>
          <w:trHeight w:val="288"/>
        </w:trPr>
        <w:tc>
          <w:tcPr>
            <w:tcW w:w="161" w:type="dxa"/>
          </w:tcPr>
          <w:p w14:paraId="7B6FDB62" w14:textId="77777777" w:rsidR="00D84A53" w:rsidRDefault="00D84A53" w:rsidP="00D84A53">
            <w:pPr>
              <w:widowControl w:val="0"/>
              <w:spacing w:line="276" w:lineRule="auto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183" w:type="dxa"/>
          </w:tcPr>
          <w:p w14:paraId="0D40415B" w14:textId="77777777" w:rsidR="00D84A53" w:rsidRDefault="00D84A53" w:rsidP="00D84A53">
            <w:pPr>
              <w:widowControl w:val="0"/>
              <w:spacing w:line="276" w:lineRule="auto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758" w:type="dxa"/>
            <w:vMerge/>
            <w:shd w:val="clear" w:color="auto" w:fill="auto"/>
          </w:tcPr>
          <w:p w14:paraId="7517F22F" w14:textId="226EE974" w:rsidR="00D84A53" w:rsidRDefault="00D84A53" w:rsidP="00D84A53">
            <w:pPr>
              <w:widowControl w:val="0"/>
              <w:spacing w:line="276" w:lineRule="auto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883" w:type="dxa"/>
            <w:gridSpan w:val="2"/>
            <w:vMerge/>
            <w:vAlign w:val="center"/>
          </w:tcPr>
          <w:p w14:paraId="32B2E2C5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</w:p>
        </w:tc>
        <w:tc>
          <w:tcPr>
            <w:tcW w:w="943" w:type="dxa"/>
            <w:gridSpan w:val="3"/>
            <w:vAlign w:val="center"/>
          </w:tcPr>
          <w:p w14:paraId="13B27669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  <w:t>range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22F1BE7" w14:textId="5D8AB247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3.8 – 7738.9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1BC09DD9" w14:textId="3095ADA7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51.1 –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1613.4</w:t>
            </w:r>
          </w:p>
        </w:tc>
        <w:tc>
          <w:tcPr>
            <w:tcW w:w="995" w:type="dxa"/>
            <w:gridSpan w:val="2"/>
            <w:shd w:val="clear" w:color="auto" w:fill="auto"/>
            <w:vAlign w:val="center"/>
          </w:tcPr>
          <w:p w14:paraId="52AF5D39" w14:textId="190585B2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2.5 – 6037.9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665CF6EA" w14:textId="43772BA4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2.3 – 9005.4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27CEE640" w14:textId="0B8FB4F0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2.2 – 1222.3</w:t>
            </w:r>
          </w:p>
        </w:tc>
        <w:tc>
          <w:tcPr>
            <w:tcW w:w="1253" w:type="dxa"/>
            <w:gridSpan w:val="2"/>
            <w:vAlign w:val="center"/>
          </w:tcPr>
          <w:p w14:paraId="2FC6453F" w14:textId="77777777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8.3 –</w:t>
            </w:r>
          </w:p>
          <w:p w14:paraId="5DFC780A" w14:textId="2FE2EDB7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7449.2</w:t>
            </w:r>
          </w:p>
        </w:tc>
      </w:tr>
      <w:tr w:rsidR="00D84A53" w14:paraId="31074256" w14:textId="77777777" w:rsidTr="00D84A53">
        <w:trPr>
          <w:trHeight w:val="288"/>
        </w:trPr>
        <w:tc>
          <w:tcPr>
            <w:tcW w:w="161" w:type="dxa"/>
          </w:tcPr>
          <w:p w14:paraId="4C657233" w14:textId="77777777" w:rsidR="00D84A53" w:rsidRDefault="00D84A53" w:rsidP="00BC5283">
            <w:pPr>
              <w:widowControl w:val="0"/>
              <w:spacing w:line="276" w:lineRule="auto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183" w:type="dxa"/>
          </w:tcPr>
          <w:p w14:paraId="6ADAF8A0" w14:textId="77777777" w:rsidR="00D84A53" w:rsidRDefault="00D84A53" w:rsidP="00BC5283">
            <w:pPr>
              <w:widowControl w:val="0"/>
              <w:spacing w:line="276" w:lineRule="auto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758" w:type="dxa"/>
            <w:vMerge/>
            <w:shd w:val="clear" w:color="auto" w:fill="E7E6E6" w:themeFill="background2"/>
          </w:tcPr>
          <w:p w14:paraId="6D80F3C1" w14:textId="2A22F3BC" w:rsidR="00D84A53" w:rsidRDefault="00D84A53" w:rsidP="00BC5283">
            <w:pPr>
              <w:widowControl w:val="0"/>
              <w:spacing w:line="276" w:lineRule="auto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883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07142708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  <w:t>BM</w:t>
            </w:r>
          </w:p>
        </w:tc>
        <w:tc>
          <w:tcPr>
            <w:tcW w:w="943" w:type="dxa"/>
            <w:gridSpan w:val="3"/>
            <w:shd w:val="clear" w:color="auto" w:fill="E7E6E6" w:themeFill="background2"/>
            <w:vAlign w:val="center"/>
          </w:tcPr>
          <w:p w14:paraId="2B2A1162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  <w:t>median</w:t>
            </w:r>
          </w:p>
        </w:tc>
        <w:tc>
          <w:tcPr>
            <w:tcW w:w="1072" w:type="dxa"/>
            <w:shd w:val="clear" w:color="auto" w:fill="E7E6E6" w:themeFill="background2"/>
            <w:vAlign w:val="center"/>
          </w:tcPr>
          <w:p w14:paraId="07E9AE47" w14:textId="53D6D056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924.4</w:t>
            </w:r>
          </w:p>
        </w:tc>
        <w:tc>
          <w:tcPr>
            <w:tcW w:w="1103" w:type="dxa"/>
            <w:shd w:val="clear" w:color="auto" w:fill="E7E6E6" w:themeFill="background2"/>
            <w:vAlign w:val="center"/>
          </w:tcPr>
          <w:p w14:paraId="2ACF8CD2" w14:textId="4D5B9F50" w:rsidR="00D84A53" w:rsidRPr="007C7277" w:rsidRDefault="007C7277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775.9</w:t>
            </w:r>
          </w:p>
        </w:tc>
        <w:tc>
          <w:tcPr>
            <w:tcW w:w="995" w:type="dxa"/>
            <w:gridSpan w:val="2"/>
            <w:shd w:val="clear" w:color="auto" w:fill="E7E6E6" w:themeFill="background2"/>
            <w:vAlign w:val="center"/>
          </w:tcPr>
          <w:p w14:paraId="775A2283" w14:textId="028AE93B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28.1</w:t>
            </w:r>
          </w:p>
        </w:tc>
        <w:tc>
          <w:tcPr>
            <w:tcW w:w="1075" w:type="dxa"/>
            <w:shd w:val="clear" w:color="auto" w:fill="E7E6E6" w:themeFill="background2"/>
            <w:vAlign w:val="center"/>
          </w:tcPr>
          <w:p w14:paraId="57EAEDB4" w14:textId="5A487BCA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25.7</w:t>
            </w:r>
          </w:p>
        </w:tc>
        <w:tc>
          <w:tcPr>
            <w:tcW w:w="1103" w:type="dxa"/>
            <w:shd w:val="clear" w:color="auto" w:fill="E7E6E6" w:themeFill="background2"/>
            <w:vAlign w:val="center"/>
          </w:tcPr>
          <w:p w14:paraId="6AAE04CE" w14:textId="65A2BAFA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5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.0</w:t>
            </w:r>
          </w:p>
        </w:tc>
        <w:tc>
          <w:tcPr>
            <w:tcW w:w="1253" w:type="dxa"/>
            <w:gridSpan w:val="2"/>
            <w:shd w:val="clear" w:color="auto" w:fill="E7E6E6" w:themeFill="background2"/>
            <w:vAlign w:val="center"/>
          </w:tcPr>
          <w:p w14:paraId="30FB3AB0" w14:textId="70B462F1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2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51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</w:tr>
      <w:tr w:rsidR="00D84A53" w14:paraId="0E483A61" w14:textId="77777777" w:rsidTr="00D84A53">
        <w:trPr>
          <w:trHeight w:val="288"/>
        </w:trPr>
        <w:tc>
          <w:tcPr>
            <w:tcW w:w="161" w:type="dxa"/>
          </w:tcPr>
          <w:p w14:paraId="7E88B342" w14:textId="77777777" w:rsidR="00D84A53" w:rsidRDefault="00D84A53" w:rsidP="00BC5283">
            <w:pPr>
              <w:widowControl w:val="0"/>
              <w:spacing w:line="276" w:lineRule="auto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183" w:type="dxa"/>
          </w:tcPr>
          <w:p w14:paraId="5D51D8E5" w14:textId="77777777" w:rsidR="00D84A53" w:rsidRDefault="00D84A53" w:rsidP="00BC5283">
            <w:pPr>
              <w:widowControl w:val="0"/>
              <w:spacing w:line="276" w:lineRule="auto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758" w:type="dxa"/>
            <w:vMerge/>
            <w:tcBorders>
              <w:bottom w:val="single" w:sz="4" w:space="0" w:color="000000"/>
            </w:tcBorders>
            <w:shd w:val="clear" w:color="auto" w:fill="E7E6E6" w:themeFill="background2"/>
          </w:tcPr>
          <w:p w14:paraId="27FAB504" w14:textId="77777777" w:rsidR="00D84A53" w:rsidRDefault="00D84A53" w:rsidP="00BC5283">
            <w:pPr>
              <w:widowControl w:val="0"/>
              <w:spacing w:line="276" w:lineRule="auto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883" w:type="dxa"/>
            <w:gridSpan w:val="2"/>
            <w:vMerge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57FF1C8A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</w:p>
        </w:tc>
        <w:tc>
          <w:tcPr>
            <w:tcW w:w="943" w:type="dxa"/>
            <w:gridSpan w:val="3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70F6BBE9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  <w:t>range</w:t>
            </w:r>
          </w:p>
        </w:tc>
        <w:tc>
          <w:tcPr>
            <w:tcW w:w="1072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775588C9" w14:textId="2FF8D249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79.3 – 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5389.9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2E5F9919" w14:textId="2C0DDDEF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14.3 – 5109.6</w:t>
            </w:r>
          </w:p>
        </w:tc>
        <w:tc>
          <w:tcPr>
            <w:tcW w:w="995" w:type="dxa"/>
            <w:gridSpan w:val="2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09197BF0" w14:textId="7F022A49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4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– 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936.3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1109C181" w14:textId="4D766538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0.0 –</w:t>
            </w:r>
          </w:p>
          <w:p w14:paraId="70143297" w14:textId="5D7D0D9A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564.7</w:t>
            </w:r>
          </w:p>
        </w:tc>
        <w:tc>
          <w:tcPr>
            <w:tcW w:w="1103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74C3519D" w14:textId="682DA925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1.5 – 2480.7</w:t>
            </w:r>
          </w:p>
        </w:tc>
        <w:tc>
          <w:tcPr>
            <w:tcW w:w="1253" w:type="dxa"/>
            <w:gridSpan w:val="2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323D5A3C" w14:textId="77777777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2.6 –</w:t>
            </w:r>
          </w:p>
          <w:p w14:paraId="3175C661" w14:textId="2C5E21A4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5341.1</w:t>
            </w:r>
          </w:p>
        </w:tc>
      </w:tr>
      <w:tr w:rsidR="00D84A53" w14:paraId="67AD5CB0" w14:textId="77777777" w:rsidTr="00D84A53">
        <w:trPr>
          <w:trHeight w:val="288"/>
        </w:trPr>
        <w:tc>
          <w:tcPr>
            <w:tcW w:w="161" w:type="dxa"/>
          </w:tcPr>
          <w:p w14:paraId="3E8E16D5" w14:textId="77777777" w:rsidR="00D84A53" w:rsidRDefault="00D84A53" w:rsidP="00BC5283">
            <w:pPr>
              <w:widowControl w:val="0"/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de-AT"/>
              </w:rPr>
            </w:pPr>
          </w:p>
        </w:tc>
        <w:tc>
          <w:tcPr>
            <w:tcW w:w="27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6C0EB9C6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de-AT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val="en-US" w:eastAsia="de-AT"/>
              </w:rPr>
              <w:t>Shannon Entropy [index]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0BF9DD50" w14:textId="77777777" w:rsidR="00D84A53" w:rsidRPr="00D84A53" w:rsidRDefault="00D84A53" w:rsidP="00D84A53">
            <w:pPr>
              <w:widowControl w:val="0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en-US" w:eastAsia="de-AT"/>
              </w:rPr>
            </w:pPr>
            <w:r w:rsidRPr="00D84A53">
              <w:rPr>
                <w:rFonts w:cstheme="minorHAnsi"/>
                <w:b/>
                <w:bCs/>
                <w:sz w:val="22"/>
                <w:szCs w:val="22"/>
                <w:lang w:val="de-AT" w:eastAsia="de-AT"/>
              </w:rPr>
              <w:t>CD68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0BAC0D9F" w14:textId="77777777" w:rsidR="00D84A53" w:rsidRPr="00D84A53" w:rsidRDefault="00D84A53" w:rsidP="00D84A53">
            <w:pPr>
              <w:widowControl w:val="0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en-US" w:eastAsia="de-AT"/>
              </w:rPr>
            </w:pPr>
            <w:r w:rsidRPr="00D84A53">
              <w:rPr>
                <w:rFonts w:cstheme="minorHAnsi"/>
                <w:b/>
                <w:bCs/>
                <w:sz w:val="22"/>
                <w:szCs w:val="22"/>
                <w:lang w:val="de-AT" w:eastAsia="de-AT"/>
              </w:rPr>
              <w:t>CD163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62935225" w14:textId="77777777" w:rsidR="00D84A53" w:rsidRPr="00D84A53" w:rsidRDefault="00D84A53" w:rsidP="00D84A53">
            <w:pPr>
              <w:widowControl w:val="0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en-US" w:eastAsia="de-AT"/>
              </w:rPr>
            </w:pPr>
            <w:r w:rsidRPr="00D84A53">
              <w:rPr>
                <w:rFonts w:cstheme="minorHAnsi"/>
                <w:b/>
                <w:bCs/>
                <w:sz w:val="22"/>
                <w:szCs w:val="22"/>
                <w:lang w:val="de-AT" w:eastAsia="de-AT"/>
              </w:rPr>
              <w:t>CD3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48C336EC" w14:textId="77777777" w:rsidR="00D84A53" w:rsidRPr="00D84A53" w:rsidRDefault="00D84A53" w:rsidP="00D84A53">
            <w:pPr>
              <w:widowControl w:val="0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en-US" w:eastAsia="de-AT"/>
              </w:rPr>
            </w:pPr>
            <w:r w:rsidRPr="00D84A53">
              <w:rPr>
                <w:rFonts w:cstheme="minorHAnsi"/>
                <w:b/>
                <w:bCs/>
                <w:sz w:val="22"/>
                <w:szCs w:val="22"/>
                <w:lang w:val="de-AT" w:eastAsia="de-AT"/>
              </w:rPr>
              <w:t>CD8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041EE1A4" w14:textId="77777777" w:rsidR="00D84A53" w:rsidRPr="00D84A53" w:rsidRDefault="00D84A53" w:rsidP="00D84A53">
            <w:pPr>
              <w:widowControl w:val="0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en-US" w:eastAsia="de-AT"/>
              </w:rPr>
            </w:pPr>
            <w:r w:rsidRPr="00D84A53">
              <w:rPr>
                <w:rFonts w:cstheme="minorHAnsi"/>
                <w:b/>
                <w:bCs/>
                <w:sz w:val="22"/>
                <w:szCs w:val="22"/>
                <w:lang w:val="de-AT" w:eastAsia="de-AT"/>
              </w:rPr>
              <w:t>FOXP3</w:t>
            </w:r>
          </w:p>
        </w:tc>
        <w:tc>
          <w:tcPr>
            <w:tcW w:w="1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14:paraId="2FC30541" w14:textId="77777777" w:rsidR="00D84A53" w:rsidRPr="00D84A53" w:rsidRDefault="00D84A53" w:rsidP="00D84A53">
            <w:pPr>
              <w:widowControl w:val="0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en-US" w:eastAsia="de-AT"/>
              </w:rPr>
            </w:pPr>
            <w:r w:rsidRPr="00D84A53">
              <w:rPr>
                <w:rFonts w:cstheme="minorHAnsi"/>
                <w:b/>
                <w:bCs/>
                <w:sz w:val="22"/>
                <w:szCs w:val="22"/>
                <w:lang w:val="de-AT" w:eastAsia="de-AT"/>
              </w:rPr>
              <w:t>CD45RO</w:t>
            </w:r>
          </w:p>
        </w:tc>
      </w:tr>
      <w:tr w:rsidR="00D84A53" w14:paraId="324B2F9C" w14:textId="77777777" w:rsidTr="00D84A53">
        <w:trPr>
          <w:trHeight w:val="288"/>
        </w:trPr>
        <w:tc>
          <w:tcPr>
            <w:tcW w:w="161" w:type="dxa"/>
          </w:tcPr>
          <w:p w14:paraId="00C9B01F" w14:textId="77777777" w:rsidR="00D84A53" w:rsidRDefault="00D84A53" w:rsidP="00D84A53">
            <w:pPr>
              <w:widowControl w:val="0"/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183" w:type="dxa"/>
          </w:tcPr>
          <w:p w14:paraId="5476431E" w14:textId="77777777" w:rsidR="00D84A53" w:rsidRDefault="00D84A53" w:rsidP="00D84A53">
            <w:pPr>
              <w:widowControl w:val="0"/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789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1C937EF" w14:textId="023BAABA" w:rsidR="00D84A53" w:rsidRDefault="00D84A53" w:rsidP="00D84A53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de-AT" w:eastAsia="de-AT"/>
              </w:rPr>
              <w:t>Synchronous</w:t>
            </w:r>
            <w:proofErr w:type="spellEnd"/>
          </w:p>
        </w:tc>
        <w:tc>
          <w:tcPr>
            <w:tcW w:w="967" w:type="dxa"/>
            <w:gridSpan w:val="2"/>
            <w:vMerge w:val="restart"/>
            <w:vAlign w:val="center"/>
          </w:tcPr>
          <w:p w14:paraId="3F739C4C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de-AT" w:eastAsia="de-AT"/>
              </w:rPr>
            </w:pPr>
            <w:r>
              <w:rPr>
                <w:rFonts w:eastAsia="Times New Roman" w:cs="Calibri"/>
                <w:color w:val="000000" w:themeColor="text1"/>
                <w:sz w:val="22"/>
                <w:szCs w:val="22"/>
                <w:lang w:val="de-AT" w:eastAsia="de-AT"/>
              </w:rPr>
              <w:t>Primary</w:t>
            </w:r>
          </w:p>
        </w:tc>
        <w:tc>
          <w:tcPr>
            <w:tcW w:w="828" w:type="dxa"/>
            <w:gridSpan w:val="2"/>
            <w:shd w:val="clear" w:color="auto" w:fill="auto"/>
            <w:vAlign w:val="center"/>
          </w:tcPr>
          <w:p w14:paraId="513FEC98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de-AT" w:eastAsia="de-AT"/>
              </w:rPr>
            </w:pPr>
            <w:r>
              <w:rPr>
                <w:rFonts w:eastAsia="Times New Roman" w:cs="Calibri"/>
                <w:color w:val="000000" w:themeColor="text1"/>
                <w:sz w:val="22"/>
                <w:szCs w:val="22"/>
                <w:lang w:val="de-AT" w:eastAsia="de-AT"/>
              </w:rPr>
              <w:t>median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C646D05" w14:textId="3CE37766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47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53B71E93" w14:textId="12BFD62A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52</w:t>
            </w:r>
          </w:p>
        </w:tc>
        <w:tc>
          <w:tcPr>
            <w:tcW w:w="995" w:type="dxa"/>
            <w:gridSpan w:val="2"/>
            <w:shd w:val="clear" w:color="auto" w:fill="auto"/>
            <w:vAlign w:val="center"/>
          </w:tcPr>
          <w:p w14:paraId="331CCB5D" w14:textId="4B874877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43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72B28014" w14:textId="4FAEC63C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0.2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44E8828A" w14:textId="08D7F796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38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26E4CAF7" w14:textId="7551CFB1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0.3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8</w:t>
            </w:r>
          </w:p>
        </w:tc>
      </w:tr>
      <w:tr w:rsidR="00D84A53" w14:paraId="61B0F225" w14:textId="77777777" w:rsidTr="00D84A53">
        <w:trPr>
          <w:trHeight w:val="521"/>
        </w:trPr>
        <w:tc>
          <w:tcPr>
            <w:tcW w:w="161" w:type="dxa"/>
          </w:tcPr>
          <w:p w14:paraId="096E5143" w14:textId="77777777" w:rsidR="00D84A53" w:rsidRDefault="00D84A53" w:rsidP="00BC5283">
            <w:pPr>
              <w:widowControl w:val="0"/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183" w:type="dxa"/>
          </w:tcPr>
          <w:p w14:paraId="683025CB" w14:textId="77777777" w:rsidR="00D84A53" w:rsidRDefault="00D84A53" w:rsidP="00BC5283">
            <w:pPr>
              <w:widowControl w:val="0"/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78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26CE44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967" w:type="dxa"/>
            <w:gridSpan w:val="2"/>
            <w:vMerge/>
            <w:vAlign w:val="center"/>
          </w:tcPr>
          <w:p w14:paraId="5DC3C14C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de-AT" w:eastAsia="de-AT"/>
              </w:rPr>
            </w:pPr>
          </w:p>
        </w:tc>
        <w:tc>
          <w:tcPr>
            <w:tcW w:w="828" w:type="dxa"/>
            <w:gridSpan w:val="2"/>
            <w:shd w:val="clear" w:color="auto" w:fill="auto"/>
            <w:vAlign w:val="center"/>
          </w:tcPr>
          <w:p w14:paraId="39DB5C19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de-AT" w:eastAsia="de-AT"/>
              </w:rPr>
            </w:pPr>
            <w:r>
              <w:rPr>
                <w:rFonts w:eastAsia="Times New Roman" w:cs="Calibri"/>
                <w:color w:val="000000" w:themeColor="text1"/>
                <w:sz w:val="22"/>
                <w:szCs w:val="22"/>
                <w:lang w:val="de-AT" w:eastAsia="de-AT"/>
              </w:rPr>
              <w:t>range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1AA8B89" w14:textId="1CC40C64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0.00 –</w:t>
            </w:r>
          </w:p>
          <w:p w14:paraId="2F68FC9B" w14:textId="2715FC52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79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69AF91C2" w14:textId="44EDD422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12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– 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74</w:t>
            </w:r>
          </w:p>
        </w:tc>
        <w:tc>
          <w:tcPr>
            <w:tcW w:w="995" w:type="dxa"/>
            <w:gridSpan w:val="2"/>
            <w:shd w:val="clear" w:color="auto" w:fill="auto"/>
            <w:vAlign w:val="center"/>
          </w:tcPr>
          <w:p w14:paraId="0F77BC4F" w14:textId="57791C30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23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– 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70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06AC584C" w14:textId="586ABF15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0.00 –</w:t>
            </w:r>
          </w:p>
          <w:p w14:paraId="7F7FEDB3" w14:textId="029D2562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5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69CEE569" w14:textId="614F13D0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0.1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6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– 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1.00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671AC18F" w14:textId="4B5CF0CD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0.0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7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–</w:t>
            </w:r>
          </w:p>
          <w:p w14:paraId="4143D0E0" w14:textId="25BD1EAB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67</w:t>
            </w:r>
          </w:p>
        </w:tc>
      </w:tr>
      <w:tr w:rsidR="00D84A53" w14:paraId="26F3221C" w14:textId="77777777" w:rsidTr="00D84A53">
        <w:trPr>
          <w:trHeight w:val="288"/>
        </w:trPr>
        <w:tc>
          <w:tcPr>
            <w:tcW w:w="161" w:type="dxa"/>
          </w:tcPr>
          <w:p w14:paraId="5C466E4D" w14:textId="77777777" w:rsidR="00D84A53" w:rsidRDefault="00D84A53" w:rsidP="00BC5283">
            <w:pPr>
              <w:widowControl w:val="0"/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183" w:type="dxa"/>
          </w:tcPr>
          <w:p w14:paraId="1502594A" w14:textId="77777777" w:rsidR="00D84A53" w:rsidRDefault="00D84A53" w:rsidP="00BC5283">
            <w:pPr>
              <w:widowControl w:val="0"/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789" w:type="dxa"/>
            <w:gridSpan w:val="2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283324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967" w:type="dxa"/>
            <w:gridSpan w:val="2"/>
            <w:vMerge w:val="restart"/>
            <w:shd w:val="clear" w:color="auto" w:fill="E7E6E6" w:themeFill="background2"/>
            <w:vAlign w:val="center"/>
          </w:tcPr>
          <w:p w14:paraId="1F3EBBF4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de-AT" w:eastAsia="de-AT"/>
              </w:rPr>
            </w:pPr>
            <w:r>
              <w:rPr>
                <w:rFonts w:eastAsia="Times New Roman" w:cs="Calibri"/>
                <w:color w:val="000000" w:themeColor="text1"/>
                <w:sz w:val="22"/>
                <w:szCs w:val="22"/>
                <w:lang w:val="de-AT" w:eastAsia="de-AT"/>
              </w:rPr>
              <w:t>BM</w:t>
            </w:r>
          </w:p>
        </w:tc>
        <w:tc>
          <w:tcPr>
            <w:tcW w:w="828" w:type="dxa"/>
            <w:gridSpan w:val="2"/>
            <w:shd w:val="clear" w:color="auto" w:fill="E7E6E6" w:themeFill="background2"/>
            <w:vAlign w:val="center"/>
          </w:tcPr>
          <w:p w14:paraId="44BD4B3E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de-AT" w:eastAsia="de-AT"/>
              </w:rPr>
            </w:pPr>
            <w:r>
              <w:rPr>
                <w:rFonts w:eastAsia="Times New Roman" w:cs="Calibri"/>
                <w:color w:val="000000" w:themeColor="text1"/>
                <w:sz w:val="22"/>
                <w:szCs w:val="22"/>
                <w:lang w:val="de-AT" w:eastAsia="de-AT"/>
              </w:rPr>
              <w:t>median</w:t>
            </w:r>
          </w:p>
        </w:tc>
        <w:tc>
          <w:tcPr>
            <w:tcW w:w="1072" w:type="dxa"/>
            <w:shd w:val="clear" w:color="auto" w:fill="E7E6E6" w:themeFill="background2"/>
            <w:vAlign w:val="center"/>
          </w:tcPr>
          <w:p w14:paraId="2CFC6DEE" w14:textId="28F45AF6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49</w:t>
            </w:r>
          </w:p>
        </w:tc>
        <w:tc>
          <w:tcPr>
            <w:tcW w:w="1103" w:type="dxa"/>
            <w:shd w:val="clear" w:color="auto" w:fill="E7E6E6" w:themeFill="background2"/>
            <w:vAlign w:val="center"/>
          </w:tcPr>
          <w:p w14:paraId="6B120638" w14:textId="5A3784CE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71</w:t>
            </w:r>
          </w:p>
        </w:tc>
        <w:tc>
          <w:tcPr>
            <w:tcW w:w="995" w:type="dxa"/>
            <w:gridSpan w:val="2"/>
            <w:shd w:val="clear" w:color="auto" w:fill="E7E6E6" w:themeFill="background2"/>
            <w:vAlign w:val="center"/>
          </w:tcPr>
          <w:p w14:paraId="2D858C7A" w14:textId="69651233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0.3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dxa"/>
            <w:shd w:val="clear" w:color="auto" w:fill="E7E6E6" w:themeFill="background2"/>
            <w:vAlign w:val="center"/>
          </w:tcPr>
          <w:p w14:paraId="776B0101" w14:textId="30AFDD38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0.2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103" w:type="dxa"/>
            <w:shd w:val="clear" w:color="auto" w:fill="E7E6E6" w:themeFill="background2"/>
            <w:vAlign w:val="center"/>
          </w:tcPr>
          <w:p w14:paraId="5F1277A7" w14:textId="37547960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33</w:t>
            </w:r>
          </w:p>
        </w:tc>
        <w:tc>
          <w:tcPr>
            <w:tcW w:w="1253" w:type="dxa"/>
            <w:gridSpan w:val="2"/>
            <w:shd w:val="clear" w:color="auto" w:fill="E7E6E6" w:themeFill="background2"/>
            <w:vAlign w:val="center"/>
          </w:tcPr>
          <w:p w14:paraId="628517E9" w14:textId="4C60449B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0.4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</w:tr>
      <w:tr w:rsidR="00D84A53" w14:paraId="4583E839" w14:textId="77777777" w:rsidTr="00D84A53">
        <w:trPr>
          <w:trHeight w:val="474"/>
        </w:trPr>
        <w:tc>
          <w:tcPr>
            <w:tcW w:w="161" w:type="dxa"/>
          </w:tcPr>
          <w:p w14:paraId="58704531" w14:textId="77777777" w:rsidR="00D84A53" w:rsidRDefault="00D84A53" w:rsidP="00BC5283">
            <w:pPr>
              <w:widowControl w:val="0"/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183" w:type="dxa"/>
          </w:tcPr>
          <w:p w14:paraId="661B4B68" w14:textId="77777777" w:rsidR="00D84A53" w:rsidRDefault="00D84A53" w:rsidP="00BC5283">
            <w:pPr>
              <w:widowControl w:val="0"/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789" w:type="dxa"/>
            <w:gridSpan w:val="2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028B01F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967" w:type="dxa"/>
            <w:gridSpan w:val="2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3F958D8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de-AT" w:eastAsia="de-AT"/>
              </w:rPr>
            </w:pPr>
          </w:p>
        </w:tc>
        <w:tc>
          <w:tcPr>
            <w:tcW w:w="828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FD25087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de-AT" w:eastAsia="de-AT"/>
              </w:rPr>
            </w:pPr>
            <w:r>
              <w:rPr>
                <w:rFonts w:eastAsia="Times New Roman" w:cs="Calibri"/>
                <w:color w:val="000000" w:themeColor="text1"/>
                <w:sz w:val="22"/>
                <w:szCs w:val="22"/>
                <w:lang w:val="de-AT" w:eastAsia="de-AT"/>
              </w:rPr>
              <w:t>range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26820D7" w14:textId="02F5D2D1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13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– 0.8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284ABBE" w14:textId="56BD5BD5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0.00 –</w:t>
            </w:r>
          </w:p>
          <w:p w14:paraId="6FC08AC1" w14:textId="08E2AD2D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93</w:t>
            </w:r>
          </w:p>
        </w:tc>
        <w:tc>
          <w:tcPr>
            <w:tcW w:w="9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898063A" w14:textId="03816DD9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0.07 – 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80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B33B012" w14:textId="6C85C03E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0.0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5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– 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50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8F66393" w14:textId="05F5D7FE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0.0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2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– 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87</w:t>
            </w:r>
          </w:p>
        </w:tc>
        <w:tc>
          <w:tcPr>
            <w:tcW w:w="1253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DA88089" w14:textId="76674353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0.0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–</w:t>
            </w:r>
          </w:p>
          <w:p w14:paraId="7F56F1B7" w14:textId="5FCB812B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1.00</w:t>
            </w:r>
          </w:p>
        </w:tc>
      </w:tr>
      <w:tr w:rsidR="00D84A53" w14:paraId="124B5B1A" w14:textId="77777777" w:rsidTr="00D84A53">
        <w:trPr>
          <w:trHeight w:val="288"/>
        </w:trPr>
        <w:tc>
          <w:tcPr>
            <w:tcW w:w="161" w:type="dxa"/>
          </w:tcPr>
          <w:p w14:paraId="7070BE60" w14:textId="77777777" w:rsidR="00D84A53" w:rsidRDefault="00D84A53" w:rsidP="00D84A53">
            <w:pPr>
              <w:widowControl w:val="0"/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183" w:type="dxa"/>
          </w:tcPr>
          <w:p w14:paraId="304469C1" w14:textId="77777777" w:rsidR="00D84A53" w:rsidRDefault="00D84A53" w:rsidP="00D84A53">
            <w:pPr>
              <w:widowControl w:val="0"/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78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1F1FC9BF" w14:textId="77777777" w:rsidR="00D84A53" w:rsidRDefault="00D84A53" w:rsidP="00D84A53">
            <w:pPr>
              <w:widowControl w:val="0"/>
              <w:spacing w:line="276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en-US" w:eastAsia="de-AT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en-US" w:eastAsia="de-AT"/>
              </w:rPr>
              <w:t>Non-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en-US" w:eastAsia="de-AT"/>
              </w:rPr>
              <w:t>Syncchronous</w:t>
            </w:r>
            <w:proofErr w:type="spellEnd"/>
          </w:p>
          <w:p w14:paraId="218B5AC9" w14:textId="77777777" w:rsidR="00D84A53" w:rsidRDefault="00D84A53" w:rsidP="00D84A53">
            <w:pPr>
              <w:widowControl w:val="0"/>
              <w:spacing w:line="276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en-US" w:eastAsia="de-AT"/>
              </w:rPr>
            </w:pPr>
          </w:p>
          <w:p w14:paraId="67848A97" w14:textId="52804D3C" w:rsidR="00D84A53" w:rsidRDefault="00D84A53" w:rsidP="00D84A53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96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62C5BAD0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de-AT" w:eastAsia="de-AT"/>
              </w:rPr>
            </w:pPr>
            <w:r>
              <w:rPr>
                <w:rFonts w:eastAsia="Times New Roman" w:cs="Calibri"/>
                <w:color w:val="000000" w:themeColor="text1"/>
                <w:sz w:val="22"/>
                <w:szCs w:val="22"/>
                <w:lang w:val="de-AT" w:eastAsia="de-AT"/>
              </w:rPr>
              <w:t>Primary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9CB659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de-AT" w:eastAsia="de-AT"/>
              </w:rPr>
            </w:pPr>
            <w:r>
              <w:rPr>
                <w:rFonts w:eastAsia="Times New Roman" w:cs="Calibri"/>
                <w:color w:val="000000" w:themeColor="text1"/>
                <w:sz w:val="22"/>
                <w:szCs w:val="22"/>
                <w:lang w:val="de-AT" w:eastAsia="de-AT"/>
              </w:rPr>
              <w:t>median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0C46AD" w14:textId="2BD2355B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0.4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004C97" w14:textId="2E30AA75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48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870C5B" w14:textId="4D3F1CBE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41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F1CE2F" w14:textId="696D7F1C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0.2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7FB3B8" w14:textId="53B31BDB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32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1E8119" w14:textId="57355296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0.3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</w:tr>
      <w:tr w:rsidR="00D84A53" w14:paraId="226C018C" w14:textId="77777777" w:rsidTr="00D84A53">
        <w:trPr>
          <w:trHeight w:val="473"/>
        </w:trPr>
        <w:tc>
          <w:tcPr>
            <w:tcW w:w="161" w:type="dxa"/>
          </w:tcPr>
          <w:p w14:paraId="6FF29EB4" w14:textId="77777777" w:rsidR="00D84A53" w:rsidRDefault="00D84A53" w:rsidP="00BC5283">
            <w:pPr>
              <w:widowControl w:val="0"/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183" w:type="dxa"/>
          </w:tcPr>
          <w:p w14:paraId="49BF4A50" w14:textId="77777777" w:rsidR="00D84A53" w:rsidRDefault="00D84A53" w:rsidP="00BC5283">
            <w:pPr>
              <w:widowControl w:val="0"/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789" w:type="dxa"/>
            <w:gridSpan w:val="2"/>
            <w:vMerge/>
            <w:shd w:val="clear" w:color="auto" w:fill="auto"/>
            <w:vAlign w:val="center"/>
          </w:tcPr>
          <w:p w14:paraId="4A92C0B2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967" w:type="dxa"/>
            <w:gridSpan w:val="2"/>
            <w:vMerge/>
            <w:vAlign w:val="center"/>
          </w:tcPr>
          <w:p w14:paraId="7AF73A23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de-AT" w:eastAsia="de-AT"/>
              </w:rPr>
            </w:pPr>
          </w:p>
        </w:tc>
        <w:tc>
          <w:tcPr>
            <w:tcW w:w="828" w:type="dxa"/>
            <w:gridSpan w:val="2"/>
            <w:shd w:val="clear" w:color="auto" w:fill="auto"/>
            <w:vAlign w:val="center"/>
          </w:tcPr>
          <w:p w14:paraId="797E49DF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de-AT" w:eastAsia="de-AT"/>
              </w:rPr>
            </w:pPr>
            <w:r>
              <w:rPr>
                <w:rFonts w:eastAsia="Times New Roman" w:cs="Calibri"/>
                <w:color w:val="000000" w:themeColor="text1"/>
                <w:sz w:val="22"/>
                <w:szCs w:val="22"/>
                <w:lang w:val="de-AT" w:eastAsia="de-AT"/>
              </w:rPr>
              <w:t>range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F36D8A3" w14:textId="58F3D406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03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–</w:t>
            </w:r>
          </w:p>
          <w:p w14:paraId="7CE4E545" w14:textId="2621D430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1.00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743C929B" w14:textId="019DE62A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13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– 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77</w:t>
            </w:r>
          </w:p>
        </w:tc>
        <w:tc>
          <w:tcPr>
            <w:tcW w:w="995" w:type="dxa"/>
            <w:gridSpan w:val="2"/>
            <w:shd w:val="clear" w:color="auto" w:fill="auto"/>
            <w:vAlign w:val="center"/>
          </w:tcPr>
          <w:p w14:paraId="52D13EF7" w14:textId="5DD18588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11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– 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1.0</w:t>
            </w:r>
            <w:r w:rsid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7B6669E7" w14:textId="5EF97976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0.00 –</w:t>
            </w:r>
          </w:p>
          <w:p w14:paraId="406970E8" w14:textId="22F9A9F2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1.00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062868F8" w14:textId="574FB83A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0.00 –</w:t>
            </w:r>
          </w:p>
          <w:p w14:paraId="281D52B1" w14:textId="58D2A1A1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0.8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48A589F1" w14:textId="3DC806C5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0.0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6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–</w:t>
            </w:r>
          </w:p>
          <w:p w14:paraId="07FA250C" w14:textId="6BDC230A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0.8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</w:tr>
      <w:tr w:rsidR="00D84A53" w14:paraId="7AAE842A" w14:textId="77777777" w:rsidTr="00D84A53">
        <w:trPr>
          <w:trHeight w:val="288"/>
        </w:trPr>
        <w:tc>
          <w:tcPr>
            <w:tcW w:w="161" w:type="dxa"/>
          </w:tcPr>
          <w:p w14:paraId="24841694" w14:textId="77777777" w:rsidR="00D84A53" w:rsidRDefault="00D84A53" w:rsidP="00BC5283">
            <w:pPr>
              <w:widowControl w:val="0"/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183" w:type="dxa"/>
          </w:tcPr>
          <w:p w14:paraId="7A62E083" w14:textId="77777777" w:rsidR="00D84A53" w:rsidRDefault="00D84A53" w:rsidP="00BC5283">
            <w:pPr>
              <w:widowControl w:val="0"/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789" w:type="dxa"/>
            <w:gridSpan w:val="2"/>
            <w:vMerge/>
            <w:shd w:val="clear" w:color="auto" w:fill="E7E6E6" w:themeFill="background2"/>
            <w:vAlign w:val="center"/>
          </w:tcPr>
          <w:p w14:paraId="3E4BFCFF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967" w:type="dxa"/>
            <w:gridSpan w:val="2"/>
            <w:vMerge w:val="restart"/>
            <w:shd w:val="clear" w:color="auto" w:fill="E7E6E6" w:themeFill="background2"/>
            <w:vAlign w:val="center"/>
          </w:tcPr>
          <w:p w14:paraId="0435A2C6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de-AT" w:eastAsia="de-AT"/>
              </w:rPr>
            </w:pPr>
            <w:r>
              <w:rPr>
                <w:rFonts w:eastAsia="Times New Roman" w:cs="Calibri"/>
                <w:color w:val="000000" w:themeColor="text1"/>
                <w:sz w:val="22"/>
                <w:szCs w:val="22"/>
                <w:lang w:val="de-AT" w:eastAsia="de-AT"/>
              </w:rPr>
              <w:t>BM</w:t>
            </w:r>
          </w:p>
        </w:tc>
        <w:tc>
          <w:tcPr>
            <w:tcW w:w="828" w:type="dxa"/>
            <w:gridSpan w:val="2"/>
            <w:shd w:val="clear" w:color="auto" w:fill="E7E6E6" w:themeFill="background2"/>
            <w:vAlign w:val="center"/>
          </w:tcPr>
          <w:p w14:paraId="18B23B22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de-AT" w:eastAsia="de-AT"/>
              </w:rPr>
            </w:pPr>
            <w:r>
              <w:rPr>
                <w:rFonts w:eastAsia="Times New Roman" w:cs="Calibri"/>
                <w:color w:val="000000" w:themeColor="text1"/>
                <w:sz w:val="22"/>
                <w:szCs w:val="22"/>
                <w:lang w:val="de-AT" w:eastAsia="de-AT"/>
              </w:rPr>
              <w:t>median</w:t>
            </w:r>
          </w:p>
        </w:tc>
        <w:tc>
          <w:tcPr>
            <w:tcW w:w="1072" w:type="dxa"/>
            <w:shd w:val="clear" w:color="auto" w:fill="E7E6E6" w:themeFill="background2"/>
            <w:vAlign w:val="center"/>
          </w:tcPr>
          <w:p w14:paraId="0893397B" w14:textId="00E38118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0.4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103" w:type="dxa"/>
            <w:shd w:val="clear" w:color="auto" w:fill="E7E6E6" w:themeFill="background2"/>
            <w:vAlign w:val="center"/>
          </w:tcPr>
          <w:p w14:paraId="1310EB05" w14:textId="266D184A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65</w:t>
            </w:r>
          </w:p>
        </w:tc>
        <w:tc>
          <w:tcPr>
            <w:tcW w:w="995" w:type="dxa"/>
            <w:gridSpan w:val="2"/>
            <w:shd w:val="clear" w:color="auto" w:fill="E7E6E6" w:themeFill="background2"/>
            <w:vAlign w:val="center"/>
          </w:tcPr>
          <w:p w14:paraId="0B14CF4C" w14:textId="227FB020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31</w:t>
            </w:r>
          </w:p>
        </w:tc>
        <w:tc>
          <w:tcPr>
            <w:tcW w:w="1075" w:type="dxa"/>
            <w:shd w:val="clear" w:color="auto" w:fill="E7E6E6" w:themeFill="background2"/>
            <w:vAlign w:val="center"/>
          </w:tcPr>
          <w:p w14:paraId="38615E17" w14:textId="0605B2D5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0.17</w:t>
            </w:r>
          </w:p>
        </w:tc>
        <w:tc>
          <w:tcPr>
            <w:tcW w:w="1103" w:type="dxa"/>
            <w:shd w:val="clear" w:color="auto" w:fill="E7E6E6" w:themeFill="background2"/>
            <w:vAlign w:val="center"/>
          </w:tcPr>
          <w:p w14:paraId="0A637D23" w14:textId="003BD0BA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25</w:t>
            </w:r>
          </w:p>
        </w:tc>
        <w:tc>
          <w:tcPr>
            <w:tcW w:w="1253" w:type="dxa"/>
            <w:gridSpan w:val="2"/>
            <w:shd w:val="clear" w:color="auto" w:fill="E7E6E6" w:themeFill="background2"/>
            <w:vAlign w:val="center"/>
          </w:tcPr>
          <w:p w14:paraId="25C466F5" w14:textId="6402FAA6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0.3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</w:tr>
      <w:tr w:rsidR="00D84A53" w14:paraId="09DFBE5C" w14:textId="77777777" w:rsidTr="00D84A53">
        <w:trPr>
          <w:trHeight w:val="542"/>
        </w:trPr>
        <w:tc>
          <w:tcPr>
            <w:tcW w:w="161" w:type="dxa"/>
          </w:tcPr>
          <w:p w14:paraId="1411442F" w14:textId="77777777" w:rsidR="00D84A53" w:rsidRDefault="00D84A53" w:rsidP="00BC5283">
            <w:pPr>
              <w:widowControl w:val="0"/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183" w:type="dxa"/>
          </w:tcPr>
          <w:p w14:paraId="75717B63" w14:textId="77777777" w:rsidR="00D84A53" w:rsidRDefault="00D84A53" w:rsidP="00BC5283">
            <w:pPr>
              <w:widowControl w:val="0"/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789" w:type="dxa"/>
            <w:gridSpan w:val="2"/>
            <w:vMerge/>
            <w:shd w:val="clear" w:color="auto" w:fill="E7E6E6" w:themeFill="background2"/>
            <w:vAlign w:val="bottom"/>
          </w:tcPr>
          <w:p w14:paraId="1D978DA3" w14:textId="77777777" w:rsidR="00D84A53" w:rsidRDefault="00D84A53" w:rsidP="00BC5283">
            <w:pPr>
              <w:widowControl w:val="0"/>
              <w:spacing w:line="276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de-AT" w:eastAsia="de-AT"/>
              </w:rPr>
            </w:pPr>
          </w:p>
        </w:tc>
        <w:tc>
          <w:tcPr>
            <w:tcW w:w="967" w:type="dxa"/>
            <w:gridSpan w:val="2"/>
            <w:vMerge/>
            <w:shd w:val="clear" w:color="auto" w:fill="E7E6E6" w:themeFill="background2"/>
            <w:vAlign w:val="center"/>
          </w:tcPr>
          <w:p w14:paraId="5A2165AE" w14:textId="77777777" w:rsidR="00D84A53" w:rsidRDefault="00D84A53" w:rsidP="00BC5283">
            <w:pPr>
              <w:widowControl w:val="0"/>
              <w:spacing w:line="276" w:lineRule="auto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de-AT" w:eastAsia="de-AT"/>
              </w:rPr>
            </w:pPr>
          </w:p>
        </w:tc>
        <w:tc>
          <w:tcPr>
            <w:tcW w:w="828" w:type="dxa"/>
            <w:gridSpan w:val="2"/>
            <w:shd w:val="clear" w:color="auto" w:fill="E7E6E6" w:themeFill="background2"/>
            <w:vAlign w:val="center"/>
          </w:tcPr>
          <w:p w14:paraId="4E469848" w14:textId="77777777" w:rsidR="00D84A53" w:rsidRDefault="00D84A53" w:rsidP="00D84A53">
            <w:pPr>
              <w:widowControl w:val="0"/>
              <w:spacing w:line="27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val="de-AT" w:eastAsia="de-AT"/>
              </w:rPr>
            </w:pPr>
            <w:r>
              <w:rPr>
                <w:rFonts w:eastAsia="Times New Roman" w:cs="Calibri"/>
                <w:color w:val="000000" w:themeColor="text1"/>
                <w:sz w:val="22"/>
                <w:szCs w:val="22"/>
                <w:lang w:val="de-AT" w:eastAsia="de-AT"/>
              </w:rPr>
              <w:t>range</w:t>
            </w:r>
          </w:p>
        </w:tc>
        <w:tc>
          <w:tcPr>
            <w:tcW w:w="1072" w:type="dxa"/>
            <w:shd w:val="clear" w:color="auto" w:fill="E7E6E6" w:themeFill="background2"/>
            <w:vAlign w:val="center"/>
          </w:tcPr>
          <w:p w14:paraId="366288E0" w14:textId="59DE38A3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09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–</w:t>
            </w:r>
          </w:p>
          <w:p w14:paraId="054CD45B" w14:textId="6CDFB51A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75</w:t>
            </w:r>
          </w:p>
        </w:tc>
        <w:tc>
          <w:tcPr>
            <w:tcW w:w="1103" w:type="dxa"/>
            <w:shd w:val="clear" w:color="auto" w:fill="E7E6E6" w:themeFill="background2"/>
            <w:vAlign w:val="center"/>
          </w:tcPr>
          <w:p w14:paraId="6F7B647F" w14:textId="3F7C09BB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0.00 – 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1.00</w:t>
            </w:r>
          </w:p>
        </w:tc>
        <w:tc>
          <w:tcPr>
            <w:tcW w:w="995" w:type="dxa"/>
            <w:gridSpan w:val="2"/>
            <w:shd w:val="clear" w:color="auto" w:fill="E7E6E6" w:themeFill="background2"/>
            <w:vAlign w:val="center"/>
          </w:tcPr>
          <w:p w14:paraId="6BCB5A3D" w14:textId="14868F6D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0.00 – 0.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92</w:t>
            </w:r>
          </w:p>
        </w:tc>
        <w:tc>
          <w:tcPr>
            <w:tcW w:w="1075" w:type="dxa"/>
            <w:shd w:val="clear" w:color="auto" w:fill="E7E6E6" w:themeFill="background2"/>
            <w:vAlign w:val="center"/>
          </w:tcPr>
          <w:p w14:paraId="7351CAF8" w14:textId="47E39F36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0.00 – 0.66</w:t>
            </w:r>
          </w:p>
        </w:tc>
        <w:tc>
          <w:tcPr>
            <w:tcW w:w="1103" w:type="dxa"/>
            <w:shd w:val="clear" w:color="auto" w:fill="E7E6E6" w:themeFill="background2"/>
            <w:vAlign w:val="center"/>
          </w:tcPr>
          <w:p w14:paraId="2F411FA8" w14:textId="70683BEF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0.00 –</w:t>
            </w:r>
          </w:p>
          <w:p w14:paraId="23E49331" w14:textId="7484A70E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.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00</w:t>
            </w:r>
          </w:p>
        </w:tc>
        <w:tc>
          <w:tcPr>
            <w:tcW w:w="1253" w:type="dxa"/>
            <w:gridSpan w:val="2"/>
            <w:shd w:val="clear" w:color="auto" w:fill="E7E6E6" w:themeFill="background2"/>
            <w:vAlign w:val="center"/>
          </w:tcPr>
          <w:p w14:paraId="72EAB8AB" w14:textId="540B4DEB" w:rsidR="00D84A53" w:rsidRPr="007C7277" w:rsidRDefault="00D84A53" w:rsidP="00D84A53">
            <w:pPr>
              <w:widowControl w:val="0"/>
              <w:jc w:val="center"/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0.0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0</w:t>
            </w: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–</w:t>
            </w:r>
          </w:p>
          <w:p w14:paraId="12EF8576" w14:textId="5BB5858E" w:rsidR="00D84A53" w:rsidRPr="007C7277" w:rsidRDefault="00D84A53" w:rsidP="00D84A53">
            <w:pPr>
              <w:widowControl w:val="0"/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de-AT" w:eastAsia="de-AT"/>
              </w:rPr>
            </w:pPr>
            <w:r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7C7277" w:rsidRPr="007C7277">
              <w:rPr>
                <w:rFonts w:cstheme="minorHAnsi"/>
                <w:color w:val="000000" w:themeColor="text1"/>
                <w:sz w:val="22"/>
                <w:szCs w:val="22"/>
                <w:lang w:val="en-US"/>
              </w:rPr>
              <w:t>1.00</w:t>
            </w:r>
          </w:p>
        </w:tc>
      </w:tr>
    </w:tbl>
    <w:p w14:paraId="5C4B11AF" w14:textId="3AA4AF39" w:rsidR="00D84A53" w:rsidRPr="006E73E0" w:rsidRDefault="00D84A53" w:rsidP="00D84A53">
      <w:pPr>
        <w:spacing w:line="480" w:lineRule="auto"/>
        <w:jc w:val="both"/>
        <w:rPr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162A86">
        <w:rPr>
          <w:rFonts w:ascii="Times New Roman" w:hAnsi="Times New Roman" w:cs="Times New Roman"/>
          <w:b/>
          <w:bCs/>
          <w:lang w:val="en-US"/>
        </w:rPr>
        <w:t>2</w:t>
      </w:r>
      <w:r w:rsidR="00E67971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E67971" w:rsidRPr="00AD6352">
        <w:rPr>
          <w:rFonts w:ascii="Times New Roman" w:hAnsi="Times New Roman" w:cs="Times New Roman"/>
          <w:b/>
          <w:bCs/>
          <w:lang w:val="en-US"/>
        </w:rPr>
        <w:t>–</w:t>
      </w:r>
      <w:r>
        <w:rPr>
          <w:rFonts w:ascii="Times New Roman" w:hAnsi="Times New Roman" w:cs="Times New Roman"/>
          <w:b/>
          <w:bCs/>
          <w:lang w:val="en-US"/>
        </w:rPr>
        <w:t xml:space="preserve"> Immune cell densities and entropy values in patients with synchronous and non-synchronous diagnosis. </w:t>
      </w:r>
      <w:r>
        <w:rPr>
          <w:rFonts w:ascii="Times New Roman" w:hAnsi="Times New Roman" w:cs="Times New Roman"/>
          <w:lang w:val="en-US"/>
        </w:rPr>
        <w:t>TAMs...Tumor-associated macrophages, TILs...Tumor-infiltrating lymphocytes</w:t>
      </w:r>
    </w:p>
    <w:p w14:paraId="6BFE49AA" w14:textId="77777777" w:rsidR="008C2FFD" w:rsidRPr="00D84A53" w:rsidRDefault="008C2FFD">
      <w:pPr>
        <w:rPr>
          <w:lang w:val="en-US"/>
        </w:rPr>
      </w:pPr>
    </w:p>
    <w:sectPr w:rsidR="008C2FFD" w:rsidRPr="00D84A53" w:rsidSect="00D84A5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A53"/>
    <w:rsid w:val="00001CFD"/>
    <w:rsid w:val="0006790D"/>
    <w:rsid w:val="00067D0A"/>
    <w:rsid w:val="000B37D7"/>
    <w:rsid w:val="000D6C79"/>
    <w:rsid w:val="000F62E7"/>
    <w:rsid w:val="00107401"/>
    <w:rsid w:val="00123A89"/>
    <w:rsid w:val="00162A86"/>
    <w:rsid w:val="00177F2A"/>
    <w:rsid w:val="00184D08"/>
    <w:rsid w:val="001A0E53"/>
    <w:rsid w:val="001A393C"/>
    <w:rsid w:val="001E68B6"/>
    <w:rsid w:val="00230385"/>
    <w:rsid w:val="00230FE5"/>
    <w:rsid w:val="00241735"/>
    <w:rsid w:val="00290026"/>
    <w:rsid w:val="002D4B94"/>
    <w:rsid w:val="002D657A"/>
    <w:rsid w:val="002F59C4"/>
    <w:rsid w:val="00314093"/>
    <w:rsid w:val="00330C3C"/>
    <w:rsid w:val="00340DCD"/>
    <w:rsid w:val="0034663C"/>
    <w:rsid w:val="003509CB"/>
    <w:rsid w:val="00395EFC"/>
    <w:rsid w:val="00411629"/>
    <w:rsid w:val="00413969"/>
    <w:rsid w:val="004411A7"/>
    <w:rsid w:val="0044659B"/>
    <w:rsid w:val="004806C9"/>
    <w:rsid w:val="004B569B"/>
    <w:rsid w:val="004F63C8"/>
    <w:rsid w:val="005143DD"/>
    <w:rsid w:val="005305AF"/>
    <w:rsid w:val="00532EDD"/>
    <w:rsid w:val="005370FD"/>
    <w:rsid w:val="00570AEE"/>
    <w:rsid w:val="0059332F"/>
    <w:rsid w:val="0059574F"/>
    <w:rsid w:val="005A4E4E"/>
    <w:rsid w:val="005B6DF8"/>
    <w:rsid w:val="005F51E7"/>
    <w:rsid w:val="00602395"/>
    <w:rsid w:val="00604A9A"/>
    <w:rsid w:val="0062078F"/>
    <w:rsid w:val="006231F3"/>
    <w:rsid w:val="006315EC"/>
    <w:rsid w:val="006759F7"/>
    <w:rsid w:val="006900DF"/>
    <w:rsid w:val="00700B95"/>
    <w:rsid w:val="007159BE"/>
    <w:rsid w:val="00760536"/>
    <w:rsid w:val="007A23E4"/>
    <w:rsid w:val="007A32C5"/>
    <w:rsid w:val="007C22D8"/>
    <w:rsid w:val="007C458E"/>
    <w:rsid w:val="007C7277"/>
    <w:rsid w:val="007F7686"/>
    <w:rsid w:val="008A6BAD"/>
    <w:rsid w:val="008C2FFD"/>
    <w:rsid w:val="008C4F2A"/>
    <w:rsid w:val="008D188E"/>
    <w:rsid w:val="0090165A"/>
    <w:rsid w:val="00906C1D"/>
    <w:rsid w:val="009448FC"/>
    <w:rsid w:val="0094499E"/>
    <w:rsid w:val="009571B8"/>
    <w:rsid w:val="00980F3A"/>
    <w:rsid w:val="00A6347E"/>
    <w:rsid w:val="00A67E50"/>
    <w:rsid w:val="00A978B6"/>
    <w:rsid w:val="00AA2CA1"/>
    <w:rsid w:val="00AE1BA4"/>
    <w:rsid w:val="00B260A3"/>
    <w:rsid w:val="00B33CF0"/>
    <w:rsid w:val="00B340C7"/>
    <w:rsid w:val="00B72F65"/>
    <w:rsid w:val="00B9016A"/>
    <w:rsid w:val="00BD0378"/>
    <w:rsid w:val="00BF152E"/>
    <w:rsid w:val="00C3453B"/>
    <w:rsid w:val="00C44EE6"/>
    <w:rsid w:val="00C93F21"/>
    <w:rsid w:val="00CC637B"/>
    <w:rsid w:val="00CD3E46"/>
    <w:rsid w:val="00CF70CC"/>
    <w:rsid w:val="00CF7429"/>
    <w:rsid w:val="00D05311"/>
    <w:rsid w:val="00D209A5"/>
    <w:rsid w:val="00D4791B"/>
    <w:rsid w:val="00D66F00"/>
    <w:rsid w:val="00D8451D"/>
    <w:rsid w:val="00D84A53"/>
    <w:rsid w:val="00DC2D8C"/>
    <w:rsid w:val="00E2187E"/>
    <w:rsid w:val="00E26925"/>
    <w:rsid w:val="00E67971"/>
    <w:rsid w:val="00E72161"/>
    <w:rsid w:val="00E73723"/>
    <w:rsid w:val="00EA1B14"/>
    <w:rsid w:val="00EC0751"/>
    <w:rsid w:val="00ED1F0B"/>
    <w:rsid w:val="00EE0B0B"/>
    <w:rsid w:val="00F04274"/>
    <w:rsid w:val="00F746F3"/>
    <w:rsid w:val="00F81AC8"/>
    <w:rsid w:val="00F844AC"/>
    <w:rsid w:val="00F85163"/>
    <w:rsid w:val="00FB0D7B"/>
    <w:rsid w:val="00FC6C4F"/>
    <w:rsid w:val="00FF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79C8A6"/>
  <w14:defaultImageDpi w14:val="32767"/>
  <w15:chartTrackingRefBased/>
  <w15:docId w15:val="{6A1C41DD-DEF1-0642-9CE1-BF9FB0EAD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D84A53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uki/Library/Group%20Containers/UBF8T346G9.Office/User%20Content.localized/Templates.localized/Normal.dotm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Kleinberger</dc:creator>
  <cp:keywords/>
  <dc:description/>
  <cp:lastModifiedBy>Markus Kleinberger</cp:lastModifiedBy>
  <cp:revision>2</cp:revision>
  <dcterms:created xsi:type="dcterms:W3CDTF">2024-08-19T22:05:00Z</dcterms:created>
  <dcterms:modified xsi:type="dcterms:W3CDTF">2024-08-19T22:05:00Z</dcterms:modified>
</cp:coreProperties>
</file>