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2241E0" w14:textId="77777777" w:rsidR="0072799A" w:rsidRPr="00653908" w:rsidRDefault="0072799A" w:rsidP="0072799A">
      <w:pPr>
        <w:rPr>
          <w:b/>
          <w:bCs/>
          <w:sz w:val="28"/>
          <w:szCs w:val="28"/>
        </w:rPr>
      </w:pPr>
      <w:proofErr w:type="spellStart"/>
      <w:r w:rsidRPr="00653908">
        <w:rPr>
          <w:b/>
          <w:bCs/>
          <w:sz w:val="28"/>
          <w:szCs w:val="28"/>
        </w:rPr>
        <w:t>Upmodulation</w:t>
      </w:r>
      <w:proofErr w:type="spellEnd"/>
      <w:r w:rsidRPr="00653908">
        <w:rPr>
          <w:b/>
          <w:bCs/>
          <w:sz w:val="28"/>
          <w:szCs w:val="28"/>
        </w:rPr>
        <w:t xml:space="preserve"> of unfolded protein response and ER stress-related IL-23 production in M1 macrophages from Ankylosing Spondylitis patients</w:t>
      </w:r>
    </w:p>
    <w:p w14:paraId="5445E85E" w14:textId="77777777" w:rsidR="0072799A" w:rsidRPr="00731098" w:rsidRDefault="0072799A" w:rsidP="0072799A"/>
    <w:p w14:paraId="18F04E9F" w14:textId="77777777" w:rsidR="0072799A" w:rsidRDefault="0072799A" w:rsidP="0072799A">
      <w:r>
        <w:rPr>
          <w:b/>
          <w:bCs/>
        </w:rPr>
        <w:t xml:space="preserve">Running title: </w:t>
      </w:r>
      <w:r w:rsidRPr="00D8070F">
        <w:t>UPR in M1 macrophages from AS</w:t>
      </w:r>
    </w:p>
    <w:p w14:paraId="5604E687" w14:textId="77777777" w:rsidR="0072799A" w:rsidRDefault="0072799A" w:rsidP="0072799A">
      <w:pPr>
        <w:rPr>
          <w:b/>
          <w:bCs/>
        </w:rPr>
      </w:pPr>
    </w:p>
    <w:p w14:paraId="150CAECC" w14:textId="77777777" w:rsidR="0072799A" w:rsidRPr="002D5218" w:rsidRDefault="0072799A" w:rsidP="0072799A">
      <w:pPr>
        <w:jc w:val="both"/>
      </w:pPr>
      <w:r w:rsidRPr="002D5218">
        <w:t>Alireza Rezaiemanesh</w:t>
      </w:r>
      <w:r w:rsidRPr="00F53084">
        <w:rPr>
          <w:vertAlign w:val="superscript"/>
        </w:rPr>
        <w:t>1</w:t>
      </w:r>
      <w:r w:rsidRPr="002D5218">
        <w:t>, Mahdi Mahmoudi</w:t>
      </w:r>
      <w:r>
        <w:rPr>
          <w:vertAlign w:val="superscript"/>
        </w:rPr>
        <w:t>2</w:t>
      </w:r>
      <w:r w:rsidRPr="002D5218">
        <w:t>, Ali Akbar Amirzargar</w:t>
      </w:r>
      <w:r>
        <w:rPr>
          <w:vertAlign w:val="superscript"/>
        </w:rPr>
        <w:t>3,4</w:t>
      </w:r>
      <w:r w:rsidRPr="002D5218">
        <w:t>, Mahdi Vojdanian</w:t>
      </w:r>
      <w:r>
        <w:rPr>
          <w:vertAlign w:val="superscript"/>
        </w:rPr>
        <w:t>2</w:t>
      </w:r>
      <w:r w:rsidRPr="002D5218">
        <w:t>, Farhad Babaie</w:t>
      </w:r>
      <w:r>
        <w:rPr>
          <w:vertAlign w:val="superscript"/>
        </w:rPr>
        <w:t>5</w:t>
      </w:r>
      <w:r w:rsidRPr="002D5218">
        <w:t>, Ahmad Reza Jamshidi</w:t>
      </w:r>
      <w:r>
        <w:rPr>
          <w:vertAlign w:val="superscript"/>
        </w:rPr>
        <w:t>2</w:t>
      </w:r>
      <w:r>
        <w:t xml:space="preserve">, </w:t>
      </w:r>
      <w:r w:rsidRPr="002D5218">
        <w:t>Mohammad Hossein Nicknam</w:t>
      </w:r>
      <w:r>
        <w:rPr>
          <w:vertAlign w:val="superscript"/>
        </w:rPr>
        <w:t>3,4*</w:t>
      </w:r>
    </w:p>
    <w:p w14:paraId="229A9536" w14:textId="77777777" w:rsidR="0072799A" w:rsidRPr="00F53084" w:rsidRDefault="0072799A" w:rsidP="0072799A">
      <w:pPr>
        <w:jc w:val="both"/>
      </w:pPr>
      <w:r>
        <w:rPr>
          <w:vertAlign w:val="superscript"/>
        </w:rPr>
        <w:t>1</w:t>
      </w:r>
      <w:r w:rsidRPr="00A57CD9">
        <w:rPr>
          <w:rFonts w:cs="Times New Roman"/>
        </w:rPr>
        <w:t>Department of Immunology, School of Medicine, Kermanshah University of Medical Sciences, Kermanshah, Iran</w:t>
      </w:r>
    </w:p>
    <w:p w14:paraId="1F5B0EF0" w14:textId="77777777" w:rsidR="0072799A" w:rsidRPr="002D5218" w:rsidRDefault="0072799A" w:rsidP="0072799A">
      <w:pPr>
        <w:jc w:val="both"/>
      </w:pPr>
      <w:r>
        <w:rPr>
          <w:vertAlign w:val="superscript"/>
        </w:rPr>
        <w:t>2</w:t>
      </w:r>
      <w:r w:rsidRPr="002D5218">
        <w:t xml:space="preserve">Rheumatology Research Center, Tehran University of Medical Sciences, Tehran, Iran, </w:t>
      </w:r>
    </w:p>
    <w:p w14:paraId="0358CA42" w14:textId="77777777" w:rsidR="0072799A" w:rsidRPr="002D5218" w:rsidRDefault="0072799A" w:rsidP="0072799A">
      <w:pPr>
        <w:jc w:val="both"/>
      </w:pPr>
      <w:r>
        <w:rPr>
          <w:vertAlign w:val="superscript"/>
        </w:rPr>
        <w:t>3</w:t>
      </w:r>
      <w:r w:rsidRPr="002D5218">
        <w:t>Department of Immunology, School of Medicine, Tehran University of Medical Sciences, Tehran, Iran</w:t>
      </w:r>
    </w:p>
    <w:p w14:paraId="0053FAE1" w14:textId="77777777" w:rsidR="0072799A" w:rsidRPr="002D5218" w:rsidRDefault="0072799A" w:rsidP="0072799A">
      <w:pPr>
        <w:jc w:val="both"/>
      </w:pPr>
      <w:r>
        <w:rPr>
          <w:vertAlign w:val="superscript"/>
        </w:rPr>
        <w:t>4</w:t>
      </w:r>
      <w:r w:rsidRPr="002D5218">
        <w:t>Molecular Immunology Research Center, Tehran University of Medical Sciences,</w:t>
      </w:r>
    </w:p>
    <w:p w14:paraId="30CC465B" w14:textId="77777777" w:rsidR="0072799A" w:rsidRPr="002D5218" w:rsidRDefault="0072799A" w:rsidP="0072799A">
      <w:pPr>
        <w:jc w:val="both"/>
      </w:pPr>
      <w:r w:rsidRPr="002D5218">
        <w:t>Tehran, Iran</w:t>
      </w:r>
    </w:p>
    <w:p w14:paraId="27B3E8E1" w14:textId="77777777" w:rsidR="0072799A" w:rsidRDefault="0072799A" w:rsidP="0072799A">
      <w:pPr>
        <w:jc w:val="both"/>
      </w:pPr>
      <w:r>
        <w:rPr>
          <w:vertAlign w:val="superscript"/>
        </w:rPr>
        <w:t>5</w:t>
      </w:r>
      <w:r w:rsidRPr="002D5218">
        <w:t>Department of Immunology and Genetic, School of Medicine, Urmia University of Medical Sciences, Urmia, Iran</w:t>
      </w:r>
    </w:p>
    <w:p w14:paraId="3BF9BD1B" w14:textId="77777777" w:rsidR="0072799A" w:rsidRDefault="0072799A" w:rsidP="0072799A">
      <w:pPr>
        <w:jc w:val="both"/>
      </w:pPr>
    </w:p>
    <w:p w14:paraId="76D88594" w14:textId="77777777" w:rsidR="0072799A" w:rsidRPr="002D5218" w:rsidRDefault="0072799A" w:rsidP="0072799A">
      <w:pPr>
        <w:jc w:val="both"/>
      </w:pPr>
    </w:p>
    <w:p w14:paraId="6B89779F" w14:textId="77777777" w:rsidR="0072799A" w:rsidRPr="006123EB" w:rsidRDefault="0072799A" w:rsidP="0072799A">
      <w:r w:rsidRPr="006123EB">
        <w:rPr>
          <w:b/>
          <w:bCs/>
          <w:cs/>
        </w:rPr>
        <w:t>‎</w:t>
      </w:r>
      <w:r>
        <w:t>*Corresponding author</w:t>
      </w:r>
      <w:r w:rsidRPr="006123EB">
        <w:t xml:space="preserve">: </w:t>
      </w:r>
      <w:r w:rsidRPr="006123EB">
        <w:rPr>
          <w:cs/>
        </w:rPr>
        <w:t>‎</w:t>
      </w:r>
    </w:p>
    <w:p w14:paraId="13BF0E84" w14:textId="77777777" w:rsidR="0072799A" w:rsidRDefault="0072799A" w:rsidP="0072799A">
      <w:r w:rsidRPr="006123EB">
        <w:t xml:space="preserve">Mohammad Hossein </w:t>
      </w:r>
      <w:proofErr w:type="spellStart"/>
      <w:r w:rsidRPr="006123EB">
        <w:t>Nicknam</w:t>
      </w:r>
      <w:proofErr w:type="spellEnd"/>
      <w:r w:rsidRPr="006123EB">
        <w:t xml:space="preserve">, MD, PhD, Molecular Immunology Research Center, Tehran </w:t>
      </w:r>
      <w:r w:rsidRPr="006123EB">
        <w:rPr>
          <w:cs/>
        </w:rPr>
        <w:t>‎</w:t>
      </w:r>
      <w:r w:rsidRPr="006123EB">
        <w:t xml:space="preserve">University of Medical Sciences, Tehran, Iran. Tel: +98 21 6443 2465. Fax: +98 21 6641 9536. </w:t>
      </w:r>
      <w:r w:rsidRPr="006123EB">
        <w:rPr>
          <w:cs/>
        </w:rPr>
        <w:t>‎</w:t>
      </w:r>
      <w:r w:rsidRPr="006123EB">
        <w:t xml:space="preserve">E-mail: </w:t>
      </w:r>
      <w:hyperlink r:id="rId6" w:history="1">
        <w:r w:rsidRPr="00A92F19">
          <w:rPr>
            <w:rStyle w:val="Hyperlink"/>
          </w:rPr>
          <w:t>mhnicknam@sina.tums.ac.ir</w:t>
        </w:r>
      </w:hyperlink>
    </w:p>
    <w:p w14:paraId="239CAC41" w14:textId="77777777" w:rsidR="0072799A" w:rsidRDefault="0072799A" w:rsidP="0072799A"/>
    <w:p w14:paraId="4C890C55" w14:textId="77777777" w:rsidR="0072799A" w:rsidRDefault="0072799A" w:rsidP="0072799A"/>
    <w:p w14:paraId="40AB0719" w14:textId="77777777" w:rsidR="0072799A" w:rsidRDefault="0072799A" w:rsidP="0072799A">
      <w:pPr>
        <w:rPr>
          <w:b/>
          <w:bCs/>
        </w:rPr>
      </w:pPr>
    </w:p>
    <w:p w14:paraId="7C3C2B56" w14:textId="77777777" w:rsidR="0072799A" w:rsidRDefault="0072799A" w:rsidP="0072799A">
      <w:pPr>
        <w:rPr>
          <w:b/>
          <w:bCs/>
        </w:rPr>
      </w:pPr>
    </w:p>
    <w:p w14:paraId="2B57799B" w14:textId="77777777" w:rsidR="0072799A" w:rsidRDefault="0072799A" w:rsidP="0072799A">
      <w:pPr>
        <w:rPr>
          <w:b/>
          <w:bCs/>
        </w:rPr>
      </w:pPr>
    </w:p>
    <w:p w14:paraId="55E0F06C" w14:textId="77777777" w:rsidR="0072799A" w:rsidRDefault="0072799A" w:rsidP="0072799A">
      <w:pPr>
        <w:rPr>
          <w:b/>
          <w:bCs/>
        </w:rPr>
      </w:pPr>
    </w:p>
    <w:p w14:paraId="32AE1F05" w14:textId="1E63977B" w:rsidR="00A00C24" w:rsidRDefault="00A00C24" w:rsidP="00D0015C">
      <w:pPr>
        <w:jc w:val="both"/>
        <w:rPr>
          <w:b/>
          <w:bCs/>
        </w:rPr>
      </w:pPr>
      <w:r w:rsidRPr="00A00C24">
        <w:rPr>
          <w:b/>
          <w:bCs/>
          <w:noProof/>
        </w:rPr>
        <w:lastRenderedPageBreak/>
        <w:drawing>
          <wp:inline distT="0" distB="0" distL="0" distR="0" wp14:anchorId="6235DB51" wp14:editId="12593D8D">
            <wp:extent cx="5943600" cy="4882450"/>
            <wp:effectExtent l="0" t="0" r="0" b="0"/>
            <wp:docPr id="1" name="Picture 1" descr="D:\Dropbox (Personal)\My Papers\Rezaiemanesh_Article\Truncated Article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ropbox (Personal)\My Papers\Rezaiemanesh_Article\Truncated Article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8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C2E60" w14:textId="50BC3D97" w:rsidR="00A00C24" w:rsidRDefault="00A00C24" w:rsidP="00D0015C">
      <w:pPr>
        <w:jc w:val="both"/>
        <w:rPr>
          <w:b/>
          <w:bCs/>
        </w:rPr>
      </w:pPr>
      <w:r w:rsidRPr="007B71C3">
        <w:rPr>
          <w:b/>
          <w:bCs/>
        </w:rPr>
        <w:t>Supplementary Figure</w:t>
      </w:r>
      <w:r w:rsidRPr="0052572B">
        <w:rPr>
          <w:b/>
          <w:bCs/>
        </w:rPr>
        <w:t xml:space="preserve"> 1</w:t>
      </w:r>
      <w:r>
        <w:t xml:space="preserve">. Phenotype of monocytes (A and B) and macrophages (C, D, E, F). The comparison of the phenotypic cell surface marker expression of the isolated monocytes and differentiated </w:t>
      </w:r>
      <w:r w:rsidRPr="00FA35D6">
        <w:t>macrophages indicated that &gt;91% of the seven days M-CSF stimulated macrophages were expressing HLA-DR. Furthermore, significantly upregulated surface expressions of the macrophage markers CD163 and CD206 were detected in comparison to monocytes</w:t>
      </w:r>
      <w:r>
        <w:t>.</w:t>
      </w:r>
    </w:p>
    <w:p w14:paraId="51BC6AC3" w14:textId="77777777" w:rsidR="00A00C24" w:rsidRDefault="00A00C24" w:rsidP="00D0015C">
      <w:pPr>
        <w:jc w:val="both"/>
        <w:rPr>
          <w:b/>
          <w:bCs/>
        </w:rPr>
      </w:pPr>
    </w:p>
    <w:p w14:paraId="0D42151B" w14:textId="77777777" w:rsidR="00A00C24" w:rsidRDefault="00A00C24" w:rsidP="00D0015C">
      <w:pPr>
        <w:jc w:val="both"/>
        <w:rPr>
          <w:b/>
          <w:bCs/>
        </w:rPr>
      </w:pPr>
      <w:bookmarkStart w:id="0" w:name="_GoBack"/>
      <w:bookmarkEnd w:id="0"/>
    </w:p>
    <w:p w14:paraId="6BED5074" w14:textId="4AB37318" w:rsidR="00A00C24" w:rsidRDefault="00A00C24" w:rsidP="00D0015C">
      <w:pPr>
        <w:jc w:val="both"/>
        <w:rPr>
          <w:b/>
          <w:bCs/>
        </w:rPr>
      </w:pPr>
      <w:r w:rsidRPr="00A00C24">
        <w:rPr>
          <w:b/>
          <w:bCs/>
          <w:noProof/>
        </w:rPr>
        <w:lastRenderedPageBreak/>
        <w:drawing>
          <wp:inline distT="0" distB="0" distL="0" distR="0" wp14:anchorId="16E924C1" wp14:editId="170460B9">
            <wp:extent cx="5943600" cy="5349240"/>
            <wp:effectExtent l="0" t="0" r="0" b="3810"/>
            <wp:docPr id="2" name="Picture 2" descr="D:\Dropbox (Personal)\My Papers\Rezaiemanesh_Article\Truncated Article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ropbox (Personal)\My Papers\Rezaiemanesh_Article\Truncated Article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4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5A66F" w14:textId="77777777" w:rsidR="00A00C24" w:rsidRDefault="00A00C24" w:rsidP="00A00C24">
      <w:pPr>
        <w:jc w:val="both"/>
      </w:pPr>
      <w:r w:rsidRPr="007B71C3">
        <w:rPr>
          <w:b/>
          <w:bCs/>
        </w:rPr>
        <w:t xml:space="preserve">Supplementary </w:t>
      </w:r>
      <w:r w:rsidRPr="0052572B">
        <w:rPr>
          <w:b/>
          <w:bCs/>
        </w:rPr>
        <w:t>Figure 2</w:t>
      </w:r>
      <w:r>
        <w:t xml:space="preserve">. </w:t>
      </w:r>
      <w:r w:rsidRPr="0052572B">
        <w:t>Confirm</w:t>
      </w:r>
      <w:r>
        <w:t>ation of</w:t>
      </w:r>
      <w:r w:rsidRPr="0052572B">
        <w:t xml:space="preserve"> the differentiation of M2</w:t>
      </w:r>
      <w:r>
        <w:t xml:space="preserve"> </w:t>
      </w:r>
      <w:r w:rsidRPr="0052572B">
        <w:t>macrophages to M1 macrophages. After separation</w:t>
      </w:r>
      <w:r>
        <w:t xml:space="preserve"> of</w:t>
      </w:r>
      <w:r w:rsidRPr="0052572B">
        <w:t xml:space="preserve"> monocyte, cells were</w:t>
      </w:r>
      <w:r>
        <w:t xml:space="preserve"> treated </w:t>
      </w:r>
      <w:r w:rsidRPr="0052572B">
        <w:t>with M-CSF for 7 days (M2 group)</w:t>
      </w:r>
      <w:r>
        <w:t xml:space="preserve"> to</w:t>
      </w:r>
      <w:r w:rsidRPr="0052572B">
        <w:t xml:space="preserve"> differentiate into macrophages. They were then </w:t>
      </w:r>
      <w:r>
        <w:t>polarized</w:t>
      </w:r>
      <w:r w:rsidRPr="0052572B">
        <w:t xml:space="preserve"> into M1 macrophages </w:t>
      </w:r>
      <w:r>
        <w:t xml:space="preserve">through treating </w:t>
      </w:r>
      <w:r w:rsidRPr="0052572B">
        <w:t xml:space="preserve">with IFN-γ alone or </w:t>
      </w:r>
      <w:r>
        <w:t>in combination with</w:t>
      </w:r>
      <w:r w:rsidRPr="0052572B">
        <w:t xml:space="preserve"> LPS for 24 h</w:t>
      </w:r>
      <w:r>
        <w:t>rs</w:t>
      </w:r>
      <w:r w:rsidRPr="0052572B">
        <w:t xml:space="preserve">. To confirm macrophage differentiation, </w:t>
      </w:r>
      <w:r>
        <w:t xml:space="preserve">mRNA </w:t>
      </w:r>
      <w:r w:rsidRPr="0052572B">
        <w:t>expression of CCR7, IDO, CD36</w:t>
      </w:r>
      <w:r>
        <w:t>,</w:t>
      </w:r>
      <w:r w:rsidRPr="0052572B">
        <w:t xml:space="preserve"> and MRC</w:t>
      </w:r>
      <w:r>
        <w:t>1</w:t>
      </w:r>
      <w:r w:rsidRPr="0052572B">
        <w:t xml:space="preserve"> genes in all three cell groups was evaluated using </w:t>
      </w:r>
      <w:r>
        <w:t>r</w:t>
      </w:r>
      <w:r w:rsidRPr="0052572B">
        <w:t xml:space="preserve">eal-time PCR. </w:t>
      </w:r>
      <w:r w:rsidRPr="002A0931">
        <w:t>After treatment of M2 macrophage</w:t>
      </w:r>
      <w:r>
        <w:t>s</w:t>
      </w:r>
      <w:r w:rsidRPr="002A0931">
        <w:t xml:space="preserve"> with IFN-γ and LPS, </w:t>
      </w:r>
      <w:r>
        <w:t xml:space="preserve">mRNA </w:t>
      </w:r>
      <w:r w:rsidRPr="002A0931">
        <w:t>expression levels of CCR7 and IDO</w:t>
      </w:r>
      <w:r>
        <w:t>1</w:t>
      </w:r>
      <w:r w:rsidRPr="002A0931">
        <w:t xml:space="preserve"> markers (specific markers of M1 macrophages) were significantly </w:t>
      </w:r>
      <w:r>
        <w:t>upregulated</w:t>
      </w:r>
      <w:r w:rsidRPr="002A0931">
        <w:t xml:space="preserve"> in </w:t>
      </w:r>
      <w:r>
        <w:t xml:space="preserve">both the </w:t>
      </w:r>
      <w:r w:rsidRPr="002A0931">
        <w:t>IFN-γ</w:t>
      </w:r>
      <w:r>
        <w:t xml:space="preserve">-induced </w:t>
      </w:r>
      <w:r w:rsidRPr="002A0931">
        <w:t>M1</w:t>
      </w:r>
      <w:r>
        <w:t xml:space="preserve"> macrophages</w:t>
      </w:r>
      <w:r w:rsidRPr="002A0931">
        <w:t xml:space="preserve"> (</w:t>
      </w:r>
      <w:r w:rsidRPr="007E0F7B">
        <w:rPr>
          <w:i/>
          <w:iCs/>
        </w:rPr>
        <w:t>P</w:t>
      </w:r>
      <w:r w:rsidRPr="002A0931">
        <w:t xml:space="preserve">= 0.02) and </w:t>
      </w:r>
      <w:r>
        <w:t xml:space="preserve">the </w:t>
      </w:r>
      <w:r w:rsidRPr="002A0931">
        <w:t>IFN-γ + LPS</w:t>
      </w:r>
      <w:r>
        <w:t xml:space="preserve">-induced </w:t>
      </w:r>
      <w:r w:rsidRPr="002A0931">
        <w:t>M1</w:t>
      </w:r>
      <w:r>
        <w:t xml:space="preserve"> macrophages</w:t>
      </w:r>
      <w:r w:rsidRPr="002A0931">
        <w:t xml:space="preserve"> (</w:t>
      </w:r>
      <w:r w:rsidRPr="007E0F7B">
        <w:rPr>
          <w:i/>
          <w:iCs/>
        </w:rPr>
        <w:t>P</w:t>
      </w:r>
      <w:r>
        <w:t xml:space="preserve">&lt; </w:t>
      </w:r>
      <w:r w:rsidRPr="002A0931">
        <w:t>0.00</w:t>
      </w:r>
      <w:r>
        <w:t>1</w:t>
      </w:r>
      <w:r w:rsidRPr="002A0931">
        <w:t>) compared to M2</w:t>
      </w:r>
      <w:r>
        <w:t xml:space="preserve"> macrophages</w:t>
      </w:r>
      <w:r w:rsidRPr="002A0931">
        <w:t xml:space="preserve">. </w:t>
      </w:r>
      <w:r>
        <w:t>On the other hand</w:t>
      </w:r>
      <w:r w:rsidRPr="002A0931">
        <w:t xml:space="preserve">, </w:t>
      </w:r>
      <w:r>
        <w:t xml:space="preserve">mRNA </w:t>
      </w:r>
      <w:r w:rsidRPr="002A0931">
        <w:t xml:space="preserve">expression of CD36 and MRC1 markers (specific markers of </w:t>
      </w:r>
      <w:r>
        <w:t xml:space="preserve">M2 </w:t>
      </w:r>
      <w:r w:rsidRPr="002A0931">
        <w:t xml:space="preserve">macrophages) showed a </w:t>
      </w:r>
      <w:r w:rsidRPr="00FA35D6">
        <w:t xml:space="preserve">statistically significant </w:t>
      </w:r>
      <w:proofErr w:type="spellStart"/>
      <w:r w:rsidRPr="00FA35D6">
        <w:t>downmodulation</w:t>
      </w:r>
      <w:proofErr w:type="spellEnd"/>
      <w:r w:rsidRPr="00FA35D6">
        <w:t xml:space="preserve"> in both IFN-γ-induced M1 macrophages (</w:t>
      </w:r>
      <w:r w:rsidRPr="00FA35D6">
        <w:rPr>
          <w:i/>
          <w:iCs/>
        </w:rPr>
        <w:t>P</w:t>
      </w:r>
      <w:r w:rsidRPr="00FA35D6">
        <w:t>&lt; 0.001) and IFN-γ + LPS-induced M1 macrophages (</w:t>
      </w:r>
      <w:r w:rsidRPr="00FA35D6">
        <w:rPr>
          <w:i/>
          <w:iCs/>
        </w:rPr>
        <w:t>P</w:t>
      </w:r>
      <w:r w:rsidRPr="00FA35D6">
        <w:t>&lt; 0.001) compared to M2 macrophages</w:t>
      </w:r>
      <w:r>
        <w:t xml:space="preserve">. </w:t>
      </w:r>
      <w:r w:rsidRPr="0052572B">
        <w:t xml:space="preserve">Results are presented as mean </w:t>
      </w:r>
      <w:r>
        <w:rPr>
          <w:rFonts w:cs="Times New Roman"/>
          <w:rtl/>
        </w:rPr>
        <w:lastRenderedPageBreak/>
        <w:t>±</w:t>
      </w:r>
      <w:r>
        <w:t xml:space="preserve"> </w:t>
      </w:r>
      <w:r w:rsidRPr="0052572B">
        <w:t xml:space="preserve">standard error of </w:t>
      </w:r>
      <w:r>
        <w:t xml:space="preserve">the </w:t>
      </w:r>
      <w:r w:rsidRPr="0052572B">
        <w:t>mean (SEM). Significance</w:t>
      </w:r>
      <w:r>
        <w:t xml:space="preserve"> in comparison to the relative expression of genes</w:t>
      </w:r>
      <w:r w:rsidRPr="0052572B">
        <w:t xml:space="preserve"> for the M2 </w:t>
      </w:r>
      <w:r>
        <w:t>macrophages was determined (</w:t>
      </w:r>
      <w:r w:rsidRPr="0052572B">
        <w:t>*</w:t>
      </w:r>
      <w:r>
        <w:t xml:space="preserve"> shows </w:t>
      </w:r>
      <w:r w:rsidRPr="0052572B">
        <w:rPr>
          <w:i/>
          <w:iCs/>
        </w:rPr>
        <w:t>P</w:t>
      </w:r>
      <w:r>
        <w:t xml:space="preserve">&lt; 0.05 and *** shows </w:t>
      </w:r>
      <w:r w:rsidRPr="0052572B">
        <w:rPr>
          <w:i/>
          <w:iCs/>
        </w:rPr>
        <w:t>P</w:t>
      </w:r>
      <w:r>
        <w:t>&lt; 0.001</w:t>
      </w:r>
      <w:r w:rsidRPr="0052572B">
        <w:t>).</w:t>
      </w:r>
    </w:p>
    <w:p w14:paraId="61533CA1" w14:textId="77777777" w:rsidR="00A00C24" w:rsidRDefault="00A00C24" w:rsidP="00D0015C">
      <w:pPr>
        <w:jc w:val="both"/>
        <w:rPr>
          <w:b/>
          <w:bCs/>
        </w:rPr>
      </w:pPr>
    </w:p>
    <w:p w14:paraId="369FAC29" w14:textId="77777777" w:rsidR="00A00C24" w:rsidRDefault="00A00C24" w:rsidP="00D0015C">
      <w:pPr>
        <w:jc w:val="both"/>
        <w:rPr>
          <w:b/>
          <w:bCs/>
        </w:rPr>
      </w:pPr>
    </w:p>
    <w:p w14:paraId="14D8AA0E" w14:textId="77777777" w:rsidR="00A00C24" w:rsidRDefault="00A00C24" w:rsidP="00D0015C">
      <w:pPr>
        <w:jc w:val="both"/>
        <w:rPr>
          <w:b/>
          <w:bCs/>
        </w:rPr>
      </w:pPr>
    </w:p>
    <w:p w14:paraId="6E7092FB" w14:textId="77777777" w:rsidR="00A00C24" w:rsidRDefault="00A00C24" w:rsidP="00D0015C">
      <w:pPr>
        <w:jc w:val="both"/>
        <w:rPr>
          <w:b/>
          <w:bCs/>
        </w:rPr>
      </w:pPr>
    </w:p>
    <w:p w14:paraId="3E42DD27" w14:textId="77777777" w:rsidR="00A00C24" w:rsidRDefault="00A00C24" w:rsidP="00D0015C">
      <w:pPr>
        <w:jc w:val="both"/>
        <w:rPr>
          <w:b/>
          <w:bCs/>
        </w:rPr>
      </w:pPr>
    </w:p>
    <w:p w14:paraId="2BC12F61" w14:textId="77777777" w:rsidR="00A00C24" w:rsidRDefault="00A00C24" w:rsidP="00D0015C">
      <w:pPr>
        <w:jc w:val="both"/>
        <w:rPr>
          <w:b/>
          <w:bCs/>
        </w:rPr>
      </w:pPr>
    </w:p>
    <w:p w14:paraId="33E4C346" w14:textId="77777777" w:rsidR="00A00C24" w:rsidRDefault="00A00C24" w:rsidP="00D0015C">
      <w:pPr>
        <w:jc w:val="both"/>
        <w:rPr>
          <w:b/>
          <w:bCs/>
        </w:rPr>
      </w:pPr>
    </w:p>
    <w:p w14:paraId="10D03832" w14:textId="77777777" w:rsidR="00A00C24" w:rsidRDefault="00A00C24" w:rsidP="00D0015C">
      <w:pPr>
        <w:jc w:val="both"/>
        <w:rPr>
          <w:b/>
          <w:bCs/>
        </w:rPr>
      </w:pPr>
    </w:p>
    <w:p w14:paraId="6C6E26FD" w14:textId="77777777" w:rsidR="00A00C24" w:rsidRDefault="00A00C24" w:rsidP="00D0015C">
      <w:pPr>
        <w:jc w:val="both"/>
        <w:rPr>
          <w:b/>
          <w:bCs/>
        </w:rPr>
      </w:pPr>
    </w:p>
    <w:p w14:paraId="3421C1EA" w14:textId="77777777" w:rsidR="00A00C24" w:rsidRDefault="00A00C24" w:rsidP="00D0015C">
      <w:pPr>
        <w:jc w:val="both"/>
        <w:rPr>
          <w:b/>
          <w:bCs/>
        </w:rPr>
      </w:pPr>
    </w:p>
    <w:p w14:paraId="5ACD9838" w14:textId="77777777" w:rsidR="00A00C24" w:rsidRDefault="00A00C24" w:rsidP="00D0015C">
      <w:pPr>
        <w:jc w:val="both"/>
        <w:rPr>
          <w:b/>
          <w:bCs/>
        </w:rPr>
      </w:pPr>
    </w:p>
    <w:p w14:paraId="1E35E6E0" w14:textId="77777777" w:rsidR="00A00C24" w:rsidRDefault="00A00C24" w:rsidP="00D0015C">
      <w:pPr>
        <w:jc w:val="both"/>
        <w:rPr>
          <w:b/>
          <w:bCs/>
        </w:rPr>
      </w:pPr>
    </w:p>
    <w:p w14:paraId="3721D7CE" w14:textId="77777777" w:rsidR="00A00C24" w:rsidRDefault="00A00C24" w:rsidP="00D0015C">
      <w:pPr>
        <w:jc w:val="both"/>
        <w:rPr>
          <w:b/>
          <w:bCs/>
        </w:rPr>
      </w:pPr>
    </w:p>
    <w:p w14:paraId="0D99380B" w14:textId="77777777" w:rsidR="00A00C24" w:rsidRDefault="00A00C24" w:rsidP="00D0015C">
      <w:pPr>
        <w:jc w:val="both"/>
        <w:rPr>
          <w:b/>
          <w:bCs/>
        </w:rPr>
      </w:pPr>
    </w:p>
    <w:p w14:paraId="7A0FAA2F" w14:textId="77777777" w:rsidR="00A00C24" w:rsidRDefault="00A00C24" w:rsidP="00D0015C">
      <w:pPr>
        <w:jc w:val="both"/>
        <w:rPr>
          <w:b/>
          <w:bCs/>
        </w:rPr>
      </w:pPr>
    </w:p>
    <w:p w14:paraId="122B14A9" w14:textId="77777777" w:rsidR="00A00C24" w:rsidRDefault="00A00C24" w:rsidP="00D0015C">
      <w:pPr>
        <w:jc w:val="both"/>
        <w:rPr>
          <w:b/>
          <w:bCs/>
        </w:rPr>
      </w:pPr>
    </w:p>
    <w:p w14:paraId="044E9F43" w14:textId="77777777" w:rsidR="00A00C24" w:rsidRDefault="00A00C24" w:rsidP="00D0015C">
      <w:pPr>
        <w:jc w:val="both"/>
        <w:rPr>
          <w:b/>
          <w:bCs/>
        </w:rPr>
      </w:pPr>
    </w:p>
    <w:p w14:paraId="1B4F9A5C" w14:textId="77777777" w:rsidR="00A00C24" w:rsidRDefault="00A00C24" w:rsidP="00D0015C">
      <w:pPr>
        <w:jc w:val="both"/>
        <w:rPr>
          <w:b/>
          <w:bCs/>
        </w:rPr>
      </w:pPr>
    </w:p>
    <w:p w14:paraId="488A0623" w14:textId="7D95119B" w:rsidR="00A00C24" w:rsidRDefault="00A00C24" w:rsidP="00D0015C">
      <w:pPr>
        <w:jc w:val="both"/>
        <w:rPr>
          <w:b/>
          <w:bCs/>
        </w:rPr>
      </w:pPr>
    </w:p>
    <w:p w14:paraId="5AD162CA" w14:textId="3636C0FA" w:rsidR="00A00C24" w:rsidRDefault="00A00C24" w:rsidP="00D0015C">
      <w:pPr>
        <w:jc w:val="both"/>
        <w:rPr>
          <w:b/>
          <w:bCs/>
        </w:rPr>
      </w:pPr>
    </w:p>
    <w:p w14:paraId="6D960797" w14:textId="04C05E3E" w:rsidR="00A00C24" w:rsidRDefault="00A00C24" w:rsidP="00D0015C">
      <w:pPr>
        <w:jc w:val="both"/>
        <w:rPr>
          <w:b/>
          <w:bCs/>
        </w:rPr>
      </w:pPr>
    </w:p>
    <w:p w14:paraId="62EC1576" w14:textId="29352BA1" w:rsidR="00A00C24" w:rsidRDefault="00A00C24" w:rsidP="00D0015C">
      <w:pPr>
        <w:jc w:val="both"/>
        <w:rPr>
          <w:b/>
          <w:bCs/>
        </w:rPr>
      </w:pPr>
    </w:p>
    <w:p w14:paraId="77D79B0C" w14:textId="77777777" w:rsidR="00A00C24" w:rsidRDefault="00A00C24" w:rsidP="00D0015C">
      <w:pPr>
        <w:jc w:val="both"/>
        <w:rPr>
          <w:b/>
          <w:bCs/>
        </w:rPr>
      </w:pPr>
    </w:p>
    <w:p w14:paraId="054F5836" w14:textId="0793B4C1" w:rsidR="00D0015C" w:rsidRDefault="00D0015C" w:rsidP="00D0015C">
      <w:pPr>
        <w:jc w:val="both"/>
      </w:pPr>
      <w:r>
        <w:rPr>
          <w:b/>
          <w:bCs/>
        </w:rPr>
        <w:lastRenderedPageBreak/>
        <w:t xml:space="preserve">Supplementary Table </w:t>
      </w:r>
      <w:r w:rsidRPr="00C107E2">
        <w:rPr>
          <w:b/>
          <w:bCs/>
        </w:rPr>
        <w:t>1</w:t>
      </w:r>
      <w:r>
        <w:t>. Baseline characteristics and clinical presentations of the subjects.</w:t>
      </w: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4"/>
        <w:gridCol w:w="2036"/>
        <w:gridCol w:w="2044"/>
        <w:gridCol w:w="1866"/>
      </w:tblGrid>
      <w:tr w:rsidR="00D0015C" w:rsidRPr="00C1409C" w14:paraId="66B47823" w14:textId="77777777" w:rsidTr="00F5511A">
        <w:trPr>
          <w:trHeight w:val="340"/>
        </w:trPr>
        <w:tc>
          <w:tcPr>
            <w:tcW w:w="341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F7B4EE" w14:textId="77777777" w:rsidR="00D0015C" w:rsidRPr="00C1409C" w:rsidRDefault="00D0015C" w:rsidP="00F5511A">
            <w:pPr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Characteristic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E4F9D5" w14:textId="77777777" w:rsidR="00D0015C" w:rsidRPr="00C1409C" w:rsidRDefault="00D0015C" w:rsidP="00F5511A">
            <w:pPr>
              <w:jc w:val="center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AS patients</w:t>
            </w:r>
          </w:p>
          <w:p w14:paraId="27514562" w14:textId="77777777" w:rsidR="00D0015C" w:rsidRPr="00C1409C" w:rsidRDefault="00D0015C" w:rsidP="00F5511A">
            <w:pPr>
              <w:jc w:val="center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(n=15)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F94BE" w14:textId="77777777" w:rsidR="00D0015C" w:rsidRPr="00C1409C" w:rsidRDefault="00D0015C" w:rsidP="00F5511A">
            <w:pPr>
              <w:jc w:val="center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Healthy controls</w:t>
            </w:r>
          </w:p>
          <w:p w14:paraId="635A3C8D" w14:textId="77777777" w:rsidR="00D0015C" w:rsidRPr="00C1409C" w:rsidRDefault="00D0015C" w:rsidP="00F5511A">
            <w:pPr>
              <w:jc w:val="center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(n=15)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D1CD0F" w14:textId="77777777" w:rsidR="00D0015C" w:rsidRPr="00C1409C" w:rsidRDefault="00D0015C" w:rsidP="00F5511A">
            <w:pPr>
              <w:jc w:val="center"/>
              <w:rPr>
                <w:sz w:val="20"/>
              </w:rPr>
            </w:pPr>
            <w:r w:rsidRPr="004D1F71">
              <w:rPr>
                <w:i/>
                <w:iCs/>
                <w:sz w:val="20"/>
              </w:rPr>
              <w:t>P</w:t>
            </w:r>
            <w:r>
              <w:rPr>
                <w:sz w:val="20"/>
              </w:rPr>
              <w:t xml:space="preserve"> value</w:t>
            </w:r>
          </w:p>
        </w:tc>
      </w:tr>
      <w:tr w:rsidR="00D0015C" w:rsidRPr="00C1409C" w14:paraId="12D88551" w14:textId="77777777" w:rsidTr="00F5511A">
        <w:trPr>
          <w:trHeight w:val="64"/>
        </w:trPr>
        <w:tc>
          <w:tcPr>
            <w:tcW w:w="3414" w:type="dxa"/>
            <w:tcBorders>
              <w:top w:val="single" w:sz="4" w:space="0" w:color="auto"/>
            </w:tcBorders>
            <w:vAlign w:val="center"/>
          </w:tcPr>
          <w:p w14:paraId="3471BFB1" w14:textId="77777777" w:rsidR="00D0015C" w:rsidRPr="00C1409C" w:rsidRDefault="00D0015C" w:rsidP="00F5511A">
            <w:pPr>
              <w:spacing w:before="240"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Age, mean</w:t>
            </w:r>
            <w:r w:rsidRPr="004D1F71">
              <w:rPr>
                <w:rFonts w:ascii="Calibri" w:hAnsi="Calibri" w:cs="Calibri" w:hint="cs"/>
                <w:sz w:val="20"/>
                <w:szCs w:val="24"/>
                <w:rtl/>
              </w:rPr>
              <w:t>±</w:t>
            </w:r>
            <w:r w:rsidRPr="004D1F71">
              <w:rPr>
                <w:sz w:val="20"/>
                <w:szCs w:val="24"/>
              </w:rPr>
              <w:t xml:space="preserve"> SEM</w:t>
            </w:r>
            <w:r w:rsidRPr="00C1409C">
              <w:rPr>
                <w:sz w:val="20"/>
                <w:szCs w:val="24"/>
              </w:rPr>
              <w:t xml:space="preserve"> (range) years</w:t>
            </w:r>
          </w:p>
        </w:tc>
        <w:tc>
          <w:tcPr>
            <w:tcW w:w="2036" w:type="dxa"/>
            <w:tcBorders>
              <w:top w:val="single" w:sz="4" w:space="0" w:color="auto"/>
            </w:tcBorders>
            <w:vAlign w:val="center"/>
          </w:tcPr>
          <w:p w14:paraId="0AD3AF23" w14:textId="77777777" w:rsidR="00D0015C" w:rsidRPr="00C1409C" w:rsidRDefault="00D0015C" w:rsidP="00F5511A">
            <w:pPr>
              <w:spacing w:before="240"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34</w:t>
            </w:r>
            <w:r w:rsidRPr="00C1409C">
              <w:rPr>
                <w:sz w:val="20"/>
                <w:szCs w:val="24"/>
              </w:rPr>
              <w:t xml:space="preserve"> (20-62)</w:t>
            </w:r>
          </w:p>
        </w:tc>
        <w:tc>
          <w:tcPr>
            <w:tcW w:w="2044" w:type="dxa"/>
            <w:tcBorders>
              <w:top w:val="single" w:sz="4" w:space="0" w:color="auto"/>
            </w:tcBorders>
            <w:vAlign w:val="center"/>
          </w:tcPr>
          <w:p w14:paraId="75F29047" w14:textId="77777777" w:rsidR="00D0015C" w:rsidRPr="00C1409C" w:rsidRDefault="00D0015C" w:rsidP="00F5511A">
            <w:pPr>
              <w:spacing w:before="240"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39</w:t>
            </w:r>
            <w:r w:rsidRPr="00C1409C">
              <w:rPr>
                <w:sz w:val="20"/>
                <w:szCs w:val="24"/>
              </w:rPr>
              <w:t xml:space="preserve"> (</w:t>
            </w:r>
            <w:r>
              <w:rPr>
                <w:sz w:val="20"/>
                <w:szCs w:val="24"/>
              </w:rPr>
              <w:t>26</w:t>
            </w:r>
            <w:r w:rsidRPr="00C1409C">
              <w:rPr>
                <w:sz w:val="20"/>
                <w:szCs w:val="24"/>
              </w:rPr>
              <w:t>-74)</w:t>
            </w:r>
          </w:p>
        </w:tc>
        <w:tc>
          <w:tcPr>
            <w:tcW w:w="1866" w:type="dxa"/>
            <w:tcBorders>
              <w:top w:val="single" w:sz="4" w:space="0" w:color="auto"/>
            </w:tcBorders>
            <w:vAlign w:val="center"/>
          </w:tcPr>
          <w:p w14:paraId="7595E754" w14:textId="77777777" w:rsidR="00D0015C" w:rsidRDefault="00D0015C" w:rsidP="00F5511A">
            <w:pPr>
              <w:spacing w:before="240"/>
              <w:jc w:val="center"/>
              <w:rPr>
                <w:sz w:val="20"/>
              </w:rPr>
            </w:pPr>
            <w:r>
              <w:rPr>
                <w:sz w:val="20"/>
              </w:rPr>
              <w:t>&lt;0.05</w:t>
            </w:r>
          </w:p>
        </w:tc>
      </w:tr>
      <w:tr w:rsidR="00D0015C" w:rsidRPr="00C1409C" w14:paraId="4BEC8F3A" w14:textId="77777777" w:rsidTr="00F5511A">
        <w:trPr>
          <w:trHeight w:val="340"/>
        </w:trPr>
        <w:tc>
          <w:tcPr>
            <w:tcW w:w="3414" w:type="dxa"/>
            <w:vAlign w:val="center"/>
          </w:tcPr>
          <w:p w14:paraId="177F3B63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Sex, no. (%) male</w:t>
            </w:r>
          </w:p>
        </w:tc>
        <w:tc>
          <w:tcPr>
            <w:tcW w:w="2036" w:type="dxa"/>
            <w:vAlign w:val="center"/>
          </w:tcPr>
          <w:p w14:paraId="0715F8F8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12</w:t>
            </w:r>
            <w:r w:rsidRPr="00C1409C">
              <w:rPr>
                <w:sz w:val="20"/>
                <w:szCs w:val="24"/>
              </w:rPr>
              <w:t xml:space="preserve"> (</w:t>
            </w:r>
            <w:r>
              <w:rPr>
                <w:sz w:val="20"/>
                <w:szCs w:val="24"/>
              </w:rPr>
              <w:t>80</w:t>
            </w:r>
            <w:r w:rsidRPr="00C1409C">
              <w:rPr>
                <w:sz w:val="20"/>
                <w:szCs w:val="24"/>
              </w:rPr>
              <w:t>)</w:t>
            </w:r>
          </w:p>
        </w:tc>
        <w:tc>
          <w:tcPr>
            <w:tcW w:w="2044" w:type="dxa"/>
            <w:vAlign w:val="center"/>
          </w:tcPr>
          <w:p w14:paraId="70FCF7D1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11</w:t>
            </w:r>
            <w:r w:rsidRPr="00C1409C">
              <w:rPr>
                <w:sz w:val="20"/>
                <w:szCs w:val="24"/>
              </w:rPr>
              <w:t xml:space="preserve"> (</w:t>
            </w:r>
            <w:r>
              <w:rPr>
                <w:sz w:val="20"/>
                <w:szCs w:val="24"/>
              </w:rPr>
              <w:t>73</w:t>
            </w:r>
            <w:r w:rsidRPr="00C1409C">
              <w:rPr>
                <w:sz w:val="20"/>
                <w:szCs w:val="24"/>
              </w:rPr>
              <w:t>)</w:t>
            </w:r>
          </w:p>
        </w:tc>
        <w:tc>
          <w:tcPr>
            <w:tcW w:w="1866" w:type="dxa"/>
            <w:vAlign w:val="center"/>
          </w:tcPr>
          <w:p w14:paraId="33BBEFD5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&lt;0.05</w:t>
            </w:r>
          </w:p>
        </w:tc>
      </w:tr>
      <w:tr w:rsidR="00D0015C" w:rsidRPr="00C1409C" w14:paraId="254EA414" w14:textId="77777777" w:rsidTr="00F5511A">
        <w:trPr>
          <w:trHeight w:val="340"/>
        </w:trPr>
        <w:tc>
          <w:tcPr>
            <w:tcW w:w="3414" w:type="dxa"/>
            <w:vAlign w:val="center"/>
          </w:tcPr>
          <w:p w14:paraId="4D3F7D89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HLA-B27, no. (%)</w:t>
            </w:r>
          </w:p>
        </w:tc>
        <w:tc>
          <w:tcPr>
            <w:tcW w:w="2036" w:type="dxa"/>
            <w:vAlign w:val="center"/>
          </w:tcPr>
          <w:p w14:paraId="17BFC5F7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10</w:t>
            </w:r>
            <w:r w:rsidRPr="00C1409C">
              <w:rPr>
                <w:sz w:val="20"/>
                <w:szCs w:val="24"/>
              </w:rPr>
              <w:t xml:space="preserve"> (</w:t>
            </w:r>
            <w:r>
              <w:rPr>
                <w:sz w:val="20"/>
                <w:szCs w:val="24"/>
              </w:rPr>
              <w:t>66</w:t>
            </w:r>
            <w:r w:rsidRPr="00C1409C">
              <w:rPr>
                <w:sz w:val="20"/>
                <w:szCs w:val="24"/>
              </w:rPr>
              <w:t>)</w:t>
            </w:r>
          </w:p>
        </w:tc>
        <w:tc>
          <w:tcPr>
            <w:tcW w:w="2044" w:type="dxa"/>
            <w:vAlign w:val="center"/>
          </w:tcPr>
          <w:p w14:paraId="331A5C5D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10</w:t>
            </w:r>
            <w:r w:rsidRPr="00C1409C">
              <w:rPr>
                <w:sz w:val="20"/>
                <w:szCs w:val="24"/>
              </w:rPr>
              <w:t xml:space="preserve"> (</w:t>
            </w:r>
            <w:r>
              <w:rPr>
                <w:sz w:val="20"/>
                <w:szCs w:val="24"/>
              </w:rPr>
              <w:t>66</w:t>
            </w:r>
            <w:r w:rsidRPr="00C1409C">
              <w:rPr>
                <w:sz w:val="20"/>
                <w:szCs w:val="24"/>
              </w:rPr>
              <w:t>)</w:t>
            </w:r>
          </w:p>
        </w:tc>
        <w:tc>
          <w:tcPr>
            <w:tcW w:w="1866" w:type="dxa"/>
            <w:vAlign w:val="center"/>
          </w:tcPr>
          <w:p w14:paraId="15562824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D0015C" w:rsidRPr="00C1409C" w14:paraId="1E5C08F1" w14:textId="77777777" w:rsidTr="00F5511A">
        <w:trPr>
          <w:trHeight w:val="340"/>
        </w:trPr>
        <w:tc>
          <w:tcPr>
            <w:tcW w:w="3414" w:type="dxa"/>
            <w:vAlign w:val="center"/>
          </w:tcPr>
          <w:p w14:paraId="54F9532E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Disease duration, mean (range) years</w:t>
            </w:r>
          </w:p>
        </w:tc>
        <w:tc>
          <w:tcPr>
            <w:tcW w:w="2036" w:type="dxa"/>
            <w:vAlign w:val="center"/>
          </w:tcPr>
          <w:p w14:paraId="7BF8E339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11</w:t>
            </w:r>
            <w:r w:rsidRPr="00C1409C">
              <w:rPr>
                <w:sz w:val="20"/>
                <w:szCs w:val="24"/>
              </w:rPr>
              <w:t xml:space="preserve"> (</w:t>
            </w:r>
            <w:r>
              <w:rPr>
                <w:sz w:val="20"/>
                <w:szCs w:val="24"/>
              </w:rPr>
              <w:t>1</w:t>
            </w:r>
            <w:r w:rsidRPr="00C1409C">
              <w:rPr>
                <w:sz w:val="20"/>
                <w:szCs w:val="24"/>
              </w:rPr>
              <w:t>-3</w:t>
            </w:r>
            <w:r>
              <w:rPr>
                <w:sz w:val="20"/>
                <w:szCs w:val="24"/>
              </w:rPr>
              <w:t>0</w:t>
            </w:r>
            <w:r w:rsidRPr="00C1409C">
              <w:rPr>
                <w:sz w:val="20"/>
                <w:szCs w:val="24"/>
              </w:rPr>
              <w:t>)</w:t>
            </w:r>
          </w:p>
        </w:tc>
        <w:tc>
          <w:tcPr>
            <w:tcW w:w="2044" w:type="dxa"/>
            <w:vAlign w:val="center"/>
          </w:tcPr>
          <w:p w14:paraId="163207E8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</w:tc>
        <w:tc>
          <w:tcPr>
            <w:tcW w:w="1866" w:type="dxa"/>
            <w:vAlign w:val="center"/>
          </w:tcPr>
          <w:p w14:paraId="18660F0C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D0015C" w:rsidRPr="00C1409C" w14:paraId="501EE664" w14:textId="77777777" w:rsidTr="00F5511A">
        <w:trPr>
          <w:trHeight w:val="340"/>
        </w:trPr>
        <w:tc>
          <w:tcPr>
            <w:tcW w:w="3414" w:type="dxa"/>
            <w:vAlign w:val="center"/>
          </w:tcPr>
          <w:p w14:paraId="4BCFC743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ESR (mm/</w:t>
            </w:r>
            <w:proofErr w:type="spellStart"/>
            <w:r w:rsidRPr="00C1409C">
              <w:rPr>
                <w:sz w:val="20"/>
                <w:szCs w:val="24"/>
              </w:rPr>
              <w:t>hr</w:t>
            </w:r>
            <w:proofErr w:type="spellEnd"/>
            <w:r w:rsidRPr="00C1409C">
              <w:rPr>
                <w:sz w:val="20"/>
                <w:szCs w:val="24"/>
              </w:rPr>
              <w:t>), mean (range)</w:t>
            </w:r>
          </w:p>
        </w:tc>
        <w:tc>
          <w:tcPr>
            <w:tcW w:w="2036" w:type="dxa"/>
            <w:vAlign w:val="center"/>
          </w:tcPr>
          <w:p w14:paraId="7D1C3AA4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32</w:t>
            </w:r>
            <w:r w:rsidRPr="00C1409C">
              <w:rPr>
                <w:sz w:val="20"/>
                <w:szCs w:val="24"/>
              </w:rPr>
              <w:t xml:space="preserve"> (</w:t>
            </w:r>
            <w:r>
              <w:rPr>
                <w:sz w:val="20"/>
                <w:szCs w:val="24"/>
              </w:rPr>
              <w:t>5</w:t>
            </w:r>
            <w:r w:rsidRPr="00C1409C">
              <w:rPr>
                <w:sz w:val="20"/>
                <w:szCs w:val="24"/>
              </w:rPr>
              <w:t>-93)</w:t>
            </w:r>
          </w:p>
        </w:tc>
        <w:tc>
          <w:tcPr>
            <w:tcW w:w="2044" w:type="dxa"/>
            <w:vAlign w:val="center"/>
          </w:tcPr>
          <w:p w14:paraId="3F029599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</w:tc>
        <w:tc>
          <w:tcPr>
            <w:tcW w:w="1866" w:type="dxa"/>
            <w:vAlign w:val="center"/>
          </w:tcPr>
          <w:p w14:paraId="6131D756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D0015C" w:rsidRPr="00C1409C" w14:paraId="682E3772" w14:textId="77777777" w:rsidTr="00F5511A">
        <w:trPr>
          <w:trHeight w:val="340"/>
        </w:trPr>
        <w:tc>
          <w:tcPr>
            <w:tcW w:w="3414" w:type="dxa"/>
            <w:vAlign w:val="center"/>
          </w:tcPr>
          <w:p w14:paraId="4C797699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BASMI score, mean (range)</w:t>
            </w:r>
          </w:p>
        </w:tc>
        <w:tc>
          <w:tcPr>
            <w:tcW w:w="2036" w:type="dxa"/>
            <w:vAlign w:val="center"/>
          </w:tcPr>
          <w:p w14:paraId="6AC7B77A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3.68</w:t>
            </w:r>
            <w:r w:rsidRPr="00C1409C">
              <w:rPr>
                <w:sz w:val="20"/>
                <w:szCs w:val="24"/>
              </w:rPr>
              <w:t xml:space="preserve"> (2.4-7.6)</w:t>
            </w:r>
          </w:p>
        </w:tc>
        <w:tc>
          <w:tcPr>
            <w:tcW w:w="2044" w:type="dxa"/>
            <w:vAlign w:val="center"/>
          </w:tcPr>
          <w:p w14:paraId="0AD6B2BE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</w:tc>
        <w:tc>
          <w:tcPr>
            <w:tcW w:w="1866" w:type="dxa"/>
            <w:vAlign w:val="center"/>
          </w:tcPr>
          <w:p w14:paraId="6993DA65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D0015C" w:rsidRPr="00C1409C" w14:paraId="0A4202C8" w14:textId="77777777" w:rsidTr="00F5511A">
        <w:trPr>
          <w:trHeight w:val="340"/>
        </w:trPr>
        <w:tc>
          <w:tcPr>
            <w:tcW w:w="3414" w:type="dxa"/>
            <w:vAlign w:val="center"/>
          </w:tcPr>
          <w:p w14:paraId="5011F9B0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BASFI score, mean (range)</w:t>
            </w:r>
          </w:p>
        </w:tc>
        <w:tc>
          <w:tcPr>
            <w:tcW w:w="2036" w:type="dxa"/>
            <w:vAlign w:val="center"/>
          </w:tcPr>
          <w:p w14:paraId="5CA4B6A4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4.84 (1.3-7.8)</w:t>
            </w:r>
          </w:p>
        </w:tc>
        <w:tc>
          <w:tcPr>
            <w:tcW w:w="2044" w:type="dxa"/>
            <w:vAlign w:val="center"/>
          </w:tcPr>
          <w:p w14:paraId="35FFAC63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</w:tc>
        <w:tc>
          <w:tcPr>
            <w:tcW w:w="1866" w:type="dxa"/>
            <w:vAlign w:val="center"/>
          </w:tcPr>
          <w:p w14:paraId="2C8520A4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D0015C" w:rsidRPr="00C1409C" w14:paraId="7F5DD858" w14:textId="77777777" w:rsidTr="00F5511A">
        <w:trPr>
          <w:trHeight w:val="340"/>
        </w:trPr>
        <w:tc>
          <w:tcPr>
            <w:tcW w:w="3414" w:type="dxa"/>
            <w:vAlign w:val="center"/>
          </w:tcPr>
          <w:p w14:paraId="217165E9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BASDAI score, mean (range)</w:t>
            </w:r>
          </w:p>
        </w:tc>
        <w:tc>
          <w:tcPr>
            <w:tcW w:w="2036" w:type="dxa"/>
            <w:vAlign w:val="center"/>
          </w:tcPr>
          <w:p w14:paraId="165F586A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5.52</w:t>
            </w:r>
            <w:r w:rsidRPr="00C1409C">
              <w:rPr>
                <w:sz w:val="20"/>
                <w:szCs w:val="24"/>
              </w:rPr>
              <w:t xml:space="preserve"> (4-8.8)</w:t>
            </w:r>
          </w:p>
        </w:tc>
        <w:tc>
          <w:tcPr>
            <w:tcW w:w="2044" w:type="dxa"/>
            <w:vAlign w:val="center"/>
          </w:tcPr>
          <w:p w14:paraId="62CF99E5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</w:tc>
        <w:tc>
          <w:tcPr>
            <w:tcW w:w="1866" w:type="dxa"/>
            <w:vAlign w:val="center"/>
          </w:tcPr>
          <w:p w14:paraId="514FD9A8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D0015C" w:rsidRPr="00C1409C" w14:paraId="1326EB6D" w14:textId="77777777" w:rsidTr="00F5511A">
        <w:trPr>
          <w:trHeight w:val="340"/>
        </w:trPr>
        <w:tc>
          <w:tcPr>
            <w:tcW w:w="3414" w:type="dxa"/>
            <w:tcBorders>
              <w:bottom w:val="single" w:sz="4" w:space="0" w:color="auto"/>
            </w:tcBorders>
            <w:vAlign w:val="center"/>
          </w:tcPr>
          <w:p w14:paraId="4E41B1C3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Arthritis medications</w:t>
            </w:r>
          </w:p>
          <w:p w14:paraId="494D612D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ab/>
              <w:t>NSAIDs</w:t>
            </w:r>
          </w:p>
          <w:p w14:paraId="3895E54C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ab/>
              <w:t>Biological agents</w:t>
            </w:r>
          </w:p>
          <w:p w14:paraId="698A684D" w14:textId="77777777" w:rsidR="00D0015C" w:rsidRPr="00C1409C" w:rsidRDefault="00D0015C" w:rsidP="00F5511A">
            <w:pPr>
              <w:spacing w:after="200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ab/>
            </w:r>
            <w:proofErr w:type="spellStart"/>
            <w:r w:rsidRPr="00C1409C">
              <w:rPr>
                <w:sz w:val="20"/>
                <w:szCs w:val="24"/>
              </w:rPr>
              <w:t>Immunosuppressants</w:t>
            </w:r>
            <w:proofErr w:type="spellEnd"/>
          </w:p>
        </w:tc>
        <w:tc>
          <w:tcPr>
            <w:tcW w:w="2036" w:type="dxa"/>
            <w:tcBorders>
              <w:bottom w:val="single" w:sz="4" w:space="0" w:color="auto"/>
            </w:tcBorders>
            <w:vAlign w:val="center"/>
          </w:tcPr>
          <w:p w14:paraId="7DD04E0D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</w:p>
          <w:p w14:paraId="3B4F4122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12</w:t>
            </w:r>
          </w:p>
          <w:p w14:paraId="6A828B4B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2</w:t>
            </w:r>
          </w:p>
          <w:p w14:paraId="2D26A333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 w:rsidRPr="00C1409C">
              <w:rPr>
                <w:sz w:val="20"/>
                <w:szCs w:val="24"/>
              </w:rPr>
              <w:t>-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vAlign w:val="center"/>
          </w:tcPr>
          <w:p w14:paraId="3E4FA508" w14:textId="77777777" w:rsidR="00D0015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</w:p>
          <w:p w14:paraId="107B0504" w14:textId="77777777" w:rsidR="00D0015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  <w:p w14:paraId="5A7C2D83" w14:textId="77777777" w:rsidR="00D0015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  <w:p w14:paraId="68EAEA3B" w14:textId="77777777" w:rsidR="00D0015C" w:rsidRPr="00C1409C" w:rsidRDefault="00D0015C" w:rsidP="00F5511A">
            <w:pPr>
              <w:spacing w:after="200"/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-</w:t>
            </w:r>
          </w:p>
        </w:tc>
        <w:tc>
          <w:tcPr>
            <w:tcW w:w="1866" w:type="dxa"/>
            <w:tcBorders>
              <w:bottom w:val="single" w:sz="4" w:space="0" w:color="auto"/>
            </w:tcBorders>
            <w:vAlign w:val="center"/>
          </w:tcPr>
          <w:p w14:paraId="1728CC00" w14:textId="77777777" w:rsidR="00D0015C" w:rsidRDefault="00D0015C" w:rsidP="00F5511A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</w:tbl>
    <w:p w14:paraId="57227CC1" w14:textId="77777777" w:rsidR="00D0015C" w:rsidRDefault="00D0015C" w:rsidP="00D0015C">
      <w:r>
        <w:t xml:space="preserve">AS, ankylosing spondylitis; SEM, Standard error of mean; HLA, Human leukocyte antigen; ESR, erythrocyte sedimentation rate; BASMI, </w:t>
      </w:r>
      <w:r w:rsidRPr="00D77387">
        <w:t>Bath Ankylosing</w:t>
      </w:r>
      <w:r>
        <w:t xml:space="preserve"> </w:t>
      </w:r>
      <w:r w:rsidRPr="00D77387">
        <w:t>Spondylitis Metrology Index</w:t>
      </w:r>
      <w:r>
        <w:t xml:space="preserve">; </w:t>
      </w:r>
      <w:r w:rsidRPr="00D77387">
        <w:t>BASFI</w:t>
      </w:r>
      <w:r>
        <w:t xml:space="preserve">, </w:t>
      </w:r>
      <w:r w:rsidRPr="00D77387">
        <w:t>Bath Ankylosing Spondylitis Functional Index</w:t>
      </w:r>
      <w:r>
        <w:t xml:space="preserve">; </w:t>
      </w:r>
      <w:r w:rsidRPr="00D77387">
        <w:t>BASDAI</w:t>
      </w:r>
      <w:r>
        <w:t xml:space="preserve">, </w:t>
      </w:r>
      <w:r w:rsidRPr="00D77387">
        <w:t>Bath Ankylosing</w:t>
      </w:r>
      <w:r>
        <w:t xml:space="preserve"> </w:t>
      </w:r>
      <w:r w:rsidRPr="00D77387">
        <w:t>Spondylitis Disease Activity Index</w:t>
      </w:r>
      <w:r>
        <w:t xml:space="preserve">; NSAIDs, </w:t>
      </w:r>
      <w:r w:rsidRPr="004D1F71">
        <w:t>Nonsteroidal anti-inflammatory drugs</w:t>
      </w:r>
    </w:p>
    <w:p w14:paraId="29410235" w14:textId="77777777" w:rsidR="00D0015C" w:rsidRDefault="00D0015C" w:rsidP="001D50FB">
      <w:pPr>
        <w:rPr>
          <w:b/>
          <w:bCs/>
        </w:rPr>
      </w:pPr>
    </w:p>
    <w:p w14:paraId="633FD533" w14:textId="77777777" w:rsidR="00D0015C" w:rsidRDefault="00D0015C" w:rsidP="001D50FB">
      <w:pPr>
        <w:rPr>
          <w:b/>
          <w:bCs/>
        </w:rPr>
      </w:pPr>
    </w:p>
    <w:p w14:paraId="74A88A6E" w14:textId="77777777" w:rsidR="00D0015C" w:rsidRDefault="00D0015C" w:rsidP="001D50FB">
      <w:pPr>
        <w:rPr>
          <w:b/>
          <w:bCs/>
        </w:rPr>
      </w:pPr>
    </w:p>
    <w:p w14:paraId="4F7BF90B" w14:textId="77777777" w:rsidR="00D0015C" w:rsidRDefault="00D0015C" w:rsidP="001D50FB">
      <w:pPr>
        <w:rPr>
          <w:b/>
          <w:bCs/>
        </w:rPr>
      </w:pPr>
    </w:p>
    <w:p w14:paraId="4E849B36" w14:textId="77777777" w:rsidR="00D0015C" w:rsidRDefault="00D0015C" w:rsidP="001D50FB">
      <w:pPr>
        <w:rPr>
          <w:b/>
          <w:bCs/>
        </w:rPr>
      </w:pPr>
    </w:p>
    <w:p w14:paraId="3FBED228" w14:textId="77777777" w:rsidR="00D0015C" w:rsidRDefault="00D0015C" w:rsidP="001D50FB">
      <w:pPr>
        <w:rPr>
          <w:b/>
          <w:bCs/>
        </w:rPr>
      </w:pPr>
    </w:p>
    <w:p w14:paraId="5AC35275" w14:textId="77777777" w:rsidR="00D0015C" w:rsidRDefault="00D0015C" w:rsidP="001D50FB">
      <w:pPr>
        <w:rPr>
          <w:b/>
          <w:bCs/>
        </w:rPr>
      </w:pPr>
    </w:p>
    <w:p w14:paraId="5685C017" w14:textId="77777777" w:rsidR="00A00C24" w:rsidRDefault="00A00C24" w:rsidP="001D50FB">
      <w:pPr>
        <w:rPr>
          <w:b/>
          <w:bCs/>
        </w:rPr>
      </w:pPr>
    </w:p>
    <w:p w14:paraId="3682F597" w14:textId="77777777" w:rsidR="00A00C24" w:rsidRDefault="00A00C24" w:rsidP="001D50FB">
      <w:pPr>
        <w:rPr>
          <w:b/>
          <w:bCs/>
        </w:rPr>
      </w:pPr>
    </w:p>
    <w:p w14:paraId="7006861B" w14:textId="57FA4056" w:rsidR="001D50FB" w:rsidRDefault="00307B79" w:rsidP="001D50FB">
      <w:r>
        <w:rPr>
          <w:b/>
          <w:bCs/>
        </w:rPr>
        <w:lastRenderedPageBreak/>
        <w:t>Supplementary Table</w:t>
      </w:r>
      <w:r w:rsidR="00514DD4">
        <w:rPr>
          <w:b/>
          <w:bCs/>
        </w:rPr>
        <w:t xml:space="preserve"> </w:t>
      </w:r>
      <w:r w:rsidR="00D0015C">
        <w:rPr>
          <w:b/>
          <w:bCs/>
        </w:rPr>
        <w:t>2</w:t>
      </w:r>
      <w:r w:rsidR="001D50FB">
        <w:t>. Primer sets and their specifications used in the quantitative Real-time PCR.</w:t>
      </w:r>
    </w:p>
    <w:tbl>
      <w:tblPr>
        <w:tblStyle w:val="TableGrid1"/>
        <w:tblW w:w="873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1478"/>
        <w:gridCol w:w="4459"/>
        <w:gridCol w:w="1693"/>
      </w:tblGrid>
      <w:tr w:rsidR="001D50FB" w:rsidRPr="008B6A88" w14:paraId="4A46BAD7" w14:textId="77777777" w:rsidTr="00514EF2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4553AC73" w14:textId="77777777" w:rsidR="001D50FB" w:rsidRPr="008B6A88" w:rsidRDefault="001D50FB" w:rsidP="00514EF2">
            <w:pPr>
              <w:spacing w:line="360" w:lineRule="auto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0B8E52" w14:textId="77777777" w:rsidR="001D50FB" w:rsidRPr="00CE18C2" w:rsidRDefault="001D50FB" w:rsidP="00514EF2">
            <w:pPr>
              <w:spacing w:line="360" w:lineRule="auto"/>
              <w:jc w:val="center"/>
              <w:rPr>
                <w:b/>
                <w:bCs/>
                <w:sz w:val="20"/>
                <w:szCs w:val="22"/>
              </w:rPr>
            </w:pPr>
            <w:r w:rsidRPr="00CE18C2">
              <w:rPr>
                <w:b/>
                <w:bCs/>
                <w:sz w:val="20"/>
                <w:szCs w:val="22"/>
              </w:rPr>
              <w:t>Gene name</w:t>
            </w:r>
          </w:p>
        </w:tc>
        <w:tc>
          <w:tcPr>
            <w:tcW w:w="44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5FB1C2" w14:textId="77777777" w:rsidR="001D50FB" w:rsidRPr="00CE18C2" w:rsidRDefault="001D50FB" w:rsidP="00514EF2">
            <w:pPr>
              <w:spacing w:line="360" w:lineRule="auto"/>
              <w:jc w:val="center"/>
              <w:rPr>
                <w:b/>
                <w:bCs/>
                <w:sz w:val="20"/>
                <w:szCs w:val="22"/>
              </w:rPr>
            </w:pPr>
            <w:r w:rsidRPr="00CE18C2">
              <w:rPr>
                <w:b/>
                <w:bCs/>
                <w:sz w:val="20"/>
                <w:szCs w:val="22"/>
              </w:rPr>
              <w:t>Sequence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63354BE" w14:textId="77777777" w:rsidR="001D50FB" w:rsidRPr="00CE18C2" w:rsidRDefault="001D50FB" w:rsidP="00514EF2">
            <w:pPr>
              <w:spacing w:line="360" w:lineRule="auto"/>
              <w:jc w:val="center"/>
              <w:rPr>
                <w:b/>
                <w:bCs/>
                <w:sz w:val="20"/>
                <w:szCs w:val="22"/>
              </w:rPr>
            </w:pPr>
            <w:r w:rsidRPr="00CE18C2">
              <w:rPr>
                <w:b/>
                <w:bCs/>
                <w:sz w:val="20"/>
                <w:szCs w:val="22"/>
              </w:rPr>
              <w:t>Amplicon Size (</w:t>
            </w:r>
            <w:proofErr w:type="spellStart"/>
            <w:r w:rsidRPr="00CE18C2">
              <w:rPr>
                <w:b/>
                <w:bCs/>
                <w:sz w:val="20"/>
                <w:szCs w:val="22"/>
              </w:rPr>
              <w:t>bp</w:t>
            </w:r>
            <w:proofErr w:type="spellEnd"/>
            <w:r w:rsidRPr="00CE18C2">
              <w:rPr>
                <w:b/>
                <w:bCs/>
                <w:sz w:val="20"/>
                <w:szCs w:val="22"/>
              </w:rPr>
              <w:t>)</w:t>
            </w:r>
          </w:p>
        </w:tc>
      </w:tr>
      <w:tr w:rsidR="001D50FB" w:rsidRPr="008B6A88" w14:paraId="445EADD8" w14:textId="77777777" w:rsidTr="00514EF2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7A9E54" w14:textId="77777777" w:rsidR="001D50FB" w:rsidRPr="008B6A88" w:rsidRDefault="001D50FB" w:rsidP="00514EF2">
            <w:pPr>
              <w:spacing w:before="240"/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918B648" w14:textId="77777777" w:rsidR="001D50FB" w:rsidRPr="008B6A88" w:rsidRDefault="001D50FB" w:rsidP="00514EF2">
            <w:pPr>
              <w:spacing w:before="240"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18S ribosomal</w:t>
            </w:r>
          </w:p>
        </w:tc>
        <w:tc>
          <w:tcPr>
            <w:tcW w:w="44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5EA15" w14:textId="77777777" w:rsidR="001D50FB" w:rsidRPr="008B6A88" w:rsidRDefault="001D50FB" w:rsidP="00514EF2">
            <w:pPr>
              <w:spacing w:before="24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F: 5</w:t>
            </w:r>
            <w:r>
              <w:rPr>
                <w:rFonts w:cs="Times New Roman"/>
                <w:sz w:val="20"/>
                <w:szCs w:val="22"/>
              </w:rPr>
              <w:t>ʹ</w:t>
            </w:r>
            <w:r>
              <w:rPr>
                <w:sz w:val="20"/>
                <w:szCs w:val="22"/>
              </w:rPr>
              <w:t>-</w:t>
            </w:r>
            <w:r w:rsidRPr="008B6A88">
              <w:rPr>
                <w:sz w:val="20"/>
                <w:szCs w:val="22"/>
              </w:rPr>
              <w:t>GTAACCCGTTGAACCCCATT</w:t>
            </w:r>
            <w:r>
              <w:rPr>
                <w:sz w:val="20"/>
                <w:szCs w:val="22"/>
              </w:rPr>
              <w:t>-</w:t>
            </w:r>
            <w:r w:rsidRPr="008B6A88">
              <w:rPr>
                <w:sz w:val="20"/>
                <w:szCs w:val="22"/>
              </w:rPr>
              <w:t>3</w:t>
            </w:r>
            <w:r>
              <w:rPr>
                <w:rFonts w:cs="Times New Roman"/>
                <w:sz w:val="20"/>
                <w:szCs w:val="22"/>
              </w:rPr>
              <w:t>ʹ</w:t>
            </w:r>
          </w:p>
          <w:p w14:paraId="17C20046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R: 5</w:t>
            </w:r>
            <w:r>
              <w:rPr>
                <w:rFonts w:cs="Times New Roman"/>
                <w:sz w:val="20"/>
                <w:szCs w:val="22"/>
              </w:rPr>
              <w:t>ʹ</w:t>
            </w:r>
            <w:r>
              <w:rPr>
                <w:sz w:val="20"/>
                <w:szCs w:val="22"/>
              </w:rPr>
              <w:t>-</w:t>
            </w:r>
            <w:r w:rsidRPr="008B6A88">
              <w:rPr>
                <w:sz w:val="20"/>
                <w:szCs w:val="22"/>
              </w:rPr>
              <w:t>CCATCCAATCGGTAGTAGCG</w:t>
            </w:r>
            <w:r>
              <w:rPr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912C57" w14:textId="77777777" w:rsidR="001D50FB" w:rsidRPr="008B6A88" w:rsidRDefault="001D50FB" w:rsidP="00514EF2">
            <w:pPr>
              <w:spacing w:before="240"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151</w:t>
            </w:r>
          </w:p>
        </w:tc>
      </w:tr>
      <w:tr w:rsidR="001D50FB" w:rsidRPr="008B6A88" w14:paraId="1880E455" w14:textId="77777777" w:rsidTr="00514EF2">
        <w:tc>
          <w:tcPr>
            <w:tcW w:w="11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textDirection w:val="btLr"/>
            <w:vAlign w:val="center"/>
          </w:tcPr>
          <w:p w14:paraId="7F3FFFB2" w14:textId="77777777" w:rsidR="001D50FB" w:rsidRPr="008B6A88" w:rsidRDefault="001D50FB" w:rsidP="00514EF2">
            <w:pPr>
              <w:ind w:left="113" w:right="113"/>
              <w:jc w:val="center"/>
              <w:rPr>
                <w:sz w:val="20"/>
                <w:szCs w:val="22"/>
              </w:rPr>
            </w:pPr>
            <w:r w:rsidRPr="00522926">
              <w:rPr>
                <w:b/>
                <w:bCs/>
              </w:rPr>
              <w:t>HLA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54153C3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HLA-B</w:t>
            </w:r>
          </w:p>
        </w:tc>
        <w:tc>
          <w:tcPr>
            <w:tcW w:w="4459" w:type="dxa"/>
            <w:tcBorders>
              <w:top w:val="single" w:sz="4" w:space="0" w:color="auto"/>
              <w:bottom w:val="nil"/>
            </w:tcBorders>
            <w:vAlign w:val="center"/>
          </w:tcPr>
          <w:p w14:paraId="463742AC" w14:textId="77777777" w:rsidR="001D50FB" w:rsidRPr="008B6A88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F: 5</w:t>
            </w:r>
            <w:r>
              <w:rPr>
                <w:rFonts w:cs="Times New Roman"/>
                <w:sz w:val="20"/>
                <w:szCs w:val="22"/>
              </w:rPr>
              <w:t>ʹ</w:t>
            </w:r>
            <w:r>
              <w:rPr>
                <w:sz w:val="20"/>
                <w:szCs w:val="22"/>
              </w:rPr>
              <w:t>-</w:t>
            </w:r>
            <w:r w:rsidRPr="008B6A88">
              <w:rPr>
                <w:sz w:val="20"/>
                <w:szCs w:val="22"/>
              </w:rPr>
              <w:t>TGTCTTGTGAGGGACTGAGA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51058A5D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>AGACACATTCAGGTGCCTTT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C99EF5F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100</w:t>
            </w:r>
          </w:p>
        </w:tc>
      </w:tr>
      <w:tr w:rsidR="001D50FB" w:rsidRPr="008B6A88" w14:paraId="0B56A7B1" w14:textId="77777777" w:rsidTr="00514EF2">
        <w:tc>
          <w:tcPr>
            <w:tcW w:w="1101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23C45C09" w14:textId="77777777" w:rsidR="001D50FB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F0B7FDD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HLA-B27</w:t>
            </w:r>
          </w:p>
        </w:tc>
        <w:tc>
          <w:tcPr>
            <w:tcW w:w="4459" w:type="dxa"/>
            <w:tcBorders>
              <w:top w:val="nil"/>
              <w:bottom w:val="single" w:sz="4" w:space="0" w:color="auto"/>
            </w:tcBorders>
            <w:vAlign w:val="center"/>
          </w:tcPr>
          <w:p w14:paraId="37351CC6" w14:textId="77777777" w:rsidR="001D50FB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 xml:space="preserve"> </w:t>
            </w:r>
            <w:r w:rsidRPr="003C6D8D">
              <w:rPr>
                <w:sz w:val="20"/>
                <w:szCs w:val="22"/>
              </w:rPr>
              <w:t>TACGTGGACGACACGCT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0B9DA975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3C6D8D">
              <w:rPr>
                <w:sz w:val="20"/>
                <w:szCs w:val="22"/>
              </w:rPr>
              <w:t>TGTGCCTTGGCCTTGC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A7A9298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137</w:t>
            </w:r>
          </w:p>
        </w:tc>
      </w:tr>
      <w:tr w:rsidR="001D50FB" w:rsidRPr="008B6A88" w14:paraId="626B25C2" w14:textId="77777777" w:rsidTr="00514EF2">
        <w:tc>
          <w:tcPr>
            <w:tcW w:w="11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textDirection w:val="btLr"/>
            <w:vAlign w:val="center"/>
          </w:tcPr>
          <w:p w14:paraId="166BD5F2" w14:textId="77777777" w:rsidR="001D50FB" w:rsidRPr="00D230E1" w:rsidRDefault="001D50FB" w:rsidP="00514EF2">
            <w:pPr>
              <w:ind w:left="113" w:right="113"/>
              <w:jc w:val="center"/>
              <w:rPr>
                <w:b/>
                <w:bCs/>
              </w:rPr>
            </w:pPr>
            <w:r w:rsidRPr="00D230E1">
              <w:rPr>
                <w:b/>
                <w:bCs/>
              </w:rPr>
              <w:t>Unfolded Protein Response Genes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</w:tcBorders>
            <w:vAlign w:val="center"/>
          </w:tcPr>
          <w:p w14:paraId="41FB5192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proofErr w:type="spellStart"/>
            <w:r w:rsidRPr="008B6A88">
              <w:rPr>
                <w:sz w:val="20"/>
                <w:szCs w:val="22"/>
              </w:rPr>
              <w:t>BiP</w:t>
            </w:r>
            <w:proofErr w:type="spellEnd"/>
          </w:p>
        </w:tc>
        <w:tc>
          <w:tcPr>
            <w:tcW w:w="4459" w:type="dxa"/>
            <w:tcBorders>
              <w:top w:val="single" w:sz="4" w:space="0" w:color="auto"/>
            </w:tcBorders>
            <w:vAlign w:val="center"/>
          </w:tcPr>
          <w:p w14:paraId="617531C4" w14:textId="77777777" w:rsidR="001D50FB" w:rsidRPr="008B6A88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>GAACGTCTGATTGGCGATGC</w:t>
            </w:r>
            <w:r>
              <w:rPr>
                <w:sz w:val="20"/>
                <w:szCs w:val="22"/>
              </w:rPr>
              <w:t>-3ʹ</w:t>
            </w:r>
          </w:p>
          <w:p w14:paraId="68032356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>TCAACCACCTTGAACGGCAA</w:t>
            </w:r>
            <w:r>
              <w:rPr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single" w:sz="4" w:space="0" w:color="auto"/>
              <w:right w:val="nil"/>
            </w:tcBorders>
            <w:vAlign w:val="center"/>
          </w:tcPr>
          <w:p w14:paraId="5B6F931A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146</w:t>
            </w:r>
          </w:p>
        </w:tc>
      </w:tr>
      <w:tr w:rsidR="001D50FB" w:rsidRPr="008B6A88" w14:paraId="09C0D44C" w14:textId="77777777" w:rsidTr="00514EF2">
        <w:tc>
          <w:tcPr>
            <w:tcW w:w="1101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43947119" w14:textId="77777777" w:rsidR="001D50FB" w:rsidRPr="008B6A88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left w:val="nil"/>
            </w:tcBorders>
            <w:vAlign w:val="center"/>
          </w:tcPr>
          <w:p w14:paraId="30C39BF5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CHOP</w:t>
            </w:r>
          </w:p>
        </w:tc>
        <w:tc>
          <w:tcPr>
            <w:tcW w:w="4459" w:type="dxa"/>
            <w:vAlign w:val="center"/>
          </w:tcPr>
          <w:p w14:paraId="5B42D19B" w14:textId="77777777" w:rsidR="001D50FB" w:rsidRPr="008B6A88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>TTGCCTTTCTCCTTCGGGAC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2D700BB7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>TGATTCTTCCTCTTCATTTCCAGG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right w:val="nil"/>
            </w:tcBorders>
            <w:vAlign w:val="center"/>
          </w:tcPr>
          <w:p w14:paraId="3E7E2E3E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132</w:t>
            </w:r>
          </w:p>
        </w:tc>
      </w:tr>
      <w:tr w:rsidR="001D50FB" w:rsidRPr="008B6A88" w14:paraId="6DD9DE8E" w14:textId="77777777" w:rsidTr="00514EF2">
        <w:tc>
          <w:tcPr>
            <w:tcW w:w="1101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459D1DEF" w14:textId="77777777" w:rsidR="001D50FB" w:rsidRPr="008B6A88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left w:val="nil"/>
            </w:tcBorders>
            <w:vAlign w:val="center"/>
          </w:tcPr>
          <w:p w14:paraId="379227C0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XBP1</w:t>
            </w:r>
          </w:p>
        </w:tc>
        <w:tc>
          <w:tcPr>
            <w:tcW w:w="4459" w:type="dxa"/>
            <w:vAlign w:val="center"/>
          </w:tcPr>
          <w:p w14:paraId="7D0BC6FD" w14:textId="77777777" w:rsidR="001D50FB" w:rsidRPr="008B6A88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>GGCCATGAGTTTTCTCTCGT</w:t>
            </w:r>
            <w:r>
              <w:rPr>
                <w:sz w:val="20"/>
                <w:szCs w:val="22"/>
              </w:rPr>
              <w:t>-3ʹ</w:t>
            </w:r>
          </w:p>
          <w:p w14:paraId="47DDDABC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>CGAATGAGTGAGCTGGAACA</w:t>
            </w:r>
            <w:r>
              <w:rPr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right w:val="nil"/>
            </w:tcBorders>
            <w:vAlign w:val="center"/>
          </w:tcPr>
          <w:p w14:paraId="251D3DD5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97</w:t>
            </w:r>
          </w:p>
        </w:tc>
      </w:tr>
      <w:tr w:rsidR="001D50FB" w:rsidRPr="008B6A88" w14:paraId="6570C2CD" w14:textId="77777777" w:rsidTr="00514EF2">
        <w:tc>
          <w:tcPr>
            <w:tcW w:w="1101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5A3BE70B" w14:textId="77777777" w:rsidR="001D50FB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left w:val="nil"/>
              <w:bottom w:val="nil"/>
            </w:tcBorders>
            <w:vAlign w:val="center"/>
          </w:tcPr>
          <w:p w14:paraId="471B7BC5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ATF6</w:t>
            </w:r>
          </w:p>
        </w:tc>
        <w:tc>
          <w:tcPr>
            <w:tcW w:w="4459" w:type="dxa"/>
            <w:tcBorders>
              <w:bottom w:val="nil"/>
            </w:tcBorders>
            <w:vAlign w:val="center"/>
          </w:tcPr>
          <w:p w14:paraId="04680831" w14:textId="77777777" w:rsidR="001D50FB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265AED">
              <w:rPr>
                <w:sz w:val="20"/>
                <w:szCs w:val="22"/>
              </w:rPr>
              <w:t>GCACCCACTAAAGGCCAGAC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260EE830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265AED">
              <w:rPr>
                <w:sz w:val="20"/>
                <w:szCs w:val="22"/>
              </w:rPr>
              <w:t>ACTGGGCTATTCGCTGAAGG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bottom w:val="nil"/>
              <w:right w:val="nil"/>
            </w:tcBorders>
            <w:vAlign w:val="center"/>
          </w:tcPr>
          <w:p w14:paraId="24EE4F9B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170</w:t>
            </w:r>
          </w:p>
        </w:tc>
      </w:tr>
      <w:tr w:rsidR="001D50FB" w:rsidRPr="008B6A88" w14:paraId="11AFD200" w14:textId="77777777" w:rsidTr="00514EF2">
        <w:tc>
          <w:tcPr>
            <w:tcW w:w="1101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31EE15FB" w14:textId="77777777" w:rsidR="001D50FB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5CDFA0E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PERK</w:t>
            </w:r>
          </w:p>
        </w:tc>
        <w:tc>
          <w:tcPr>
            <w:tcW w:w="4459" w:type="dxa"/>
            <w:tcBorders>
              <w:top w:val="nil"/>
              <w:bottom w:val="single" w:sz="4" w:space="0" w:color="auto"/>
            </w:tcBorders>
            <w:vAlign w:val="center"/>
          </w:tcPr>
          <w:p w14:paraId="19FEA396" w14:textId="77777777" w:rsidR="001D50FB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12770A">
              <w:rPr>
                <w:sz w:val="20"/>
                <w:szCs w:val="22"/>
              </w:rPr>
              <w:t>ATGAGACAGAGTTGCGACCG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58D66351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12770A">
              <w:rPr>
                <w:sz w:val="20"/>
                <w:szCs w:val="22"/>
              </w:rPr>
              <w:t>TCCCAAATACCTCTGGTTTGCT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3AD129D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168</w:t>
            </w:r>
          </w:p>
        </w:tc>
      </w:tr>
      <w:tr w:rsidR="001D50FB" w:rsidRPr="008B6A88" w14:paraId="3C50A4B6" w14:textId="77777777" w:rsidTr="00514EF2">
        <w:tc>
          <w:tcPr>
            <w:tcW w:w="11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textDirection w:val="btLr"/>
            <w:vAlign w:val="center"/>
          </w:tcPr>
          <w:p w14:paraId="21180FFC" w14:textId="77777777" w:rsidR="001D50FB" w:rsidRDefault="001D50FB" w:rsidP="00514EF2">
            <w:pPr>
              <w:ind w:left="113" w:right="113"/>
              <w:jc w:val="center"/>
              <w:rPr>
                <w:sz w:val="20"/>
                <w:szCs w:val="22"/>
              </w:rPr>
            </w:pPr>
            <w:r w:rsidRPr="00522926">
              <w:rPr>
                <w:b/>
                <w:bCs/>
              </w:rPr>
              <w:t>Autophagy Genes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</w:tcBorders>
            <w:vAlign w:val="center"/>
          </w:tcPr>
          <w:p w14:paraId="332A030D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ATG5</w:t>
            </w:r>
          </w:p>
        </w:tc>
        <w:tc>
          <w:tcPr>
            <w:tcW w:w="4459" w:type="dxa"/>
            <w:tcBorders>
              <w:top w:val="single" w:sz="4" w:space="0" w:color="auto"/>
            </w:tcBorders>
            <w:vAlign w:val="center"/>
          </w:tcPr>
          <w:p w14:paraId="6DC3CEA7" w14:textId="77777777" w:rsidR="001D50FB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3C6D8D">
              <w:rPr>
                <w:sz w:val="20"/>
                <w:szCs w:val="22"/>
              </w:rPr>
              <w:t>GCAACTCTGGATGGGATTGC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0BDBE112" w14:textId="77777777" w:rsidR="001D50FB" w:rsidRPr="0012770A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3C6D8D">
              <w:rPr>
                <w:sz w:val="20"/>
                <w:szCs w:val="22"/>
              </w:rPr>
              <w:t>AGGTCTTTCAGTCGTTGTCTGAT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single" w:sz="4" w:space="0" w:color="auto"/>
              <w:right w:val="nil"/>
            </w:tcBorders>
            <w:vAlign w:val="center"/>
          </w:tcPr>
          <w:p w14:paraId="0D562185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139</w:t>
            </w:r>
          </w:p>
        </w:tc>
      </w:tr>
      <w:tr w:rsidR="001D50FB" w:rsidRPr="008B6A88" w14:paraId="4F95C645" w14:textId="77777777" w:rsidTr="00514EF2">
        <w:tc>
          <w:tcPr>
            <w:tcW w:w="1101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7CCBB933" w14:textId="77777777" w:rsidR="001D50FB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left w:val="nil"/>
            </w:tcBorders>
            <w:vAlign w:val="center"/>
          </w:tcPr>
          <w:p w14:paraId="2E8CC6A0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ATG12</w:t>
            </w:r>
          </w:p>
        </w:tc>
        <w:tc>
          <w:tcPr>
            <w:tcW w:w="4459" w:type="dxa"/>
            <w:vAlign w:val="center"/>
          </w:tcPr>
          <w:p w14:paraId="69ACAD95" w14:textId="77777777" w:rsidR="001D50FB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3F5A36">
              <w:rPr>
                <w:sz w:val="20"/>
                <w:szCs w:val="22"/>
              </w:rPr>
              <w:t>TAGAGCGAACACGAACCATCC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208C1595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3F5A36">
              <w:rPr>
                <w:sz w:val="20"/>
                <w:szCs w:val="22"/>
              </w:rPr>
              <w:t>CACTGCCAAAACACTCATAGAGA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right w:val="nil"/>
            </w:tcBorders>
            <w:vAlign w:val="center"/>
          </w:tcPr>
          <w:p w14:paraId="3924B08C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153</w:t>
            </w:r>
          </w:p>
        </w:tc>
      </w:tr>
      <w:tr w:rsidR="001D50FB" w:rsidRPr="008B6A88" w14:paraId="0EF770F9" w14:textId="77777777" w:rsidTr="00514EF2">
        <w:tc>
          <w:tcPr>
            <w:tcW w:w="1101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3FE435FC" w14:textId="77777777" w:rsidR="001D50FB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0F7D41F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ATG16L</w:t>
            </w:r>
          </w:p>
        </w:tc>
        <w:tc>
          <w:tcPr>
            <w:tcW w:w="4459" w:type="dxa"/>
            <w:tcBorders>
              <w:top w:val="nil"/>
              <w:bottom w:val="single" w:sz="4" w:space="0" w:color="auto"/>
            </w:tcBorders>
            <w:vAlign w:val="center"/>
          </w:tcPr>
          <w:p w14:paraId="2E917F5B" w14:textId="77777777" w:rsidR="001D50FB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3C6D8D">
              <w:rPr>
                <w:sz w:val="20"/>
                <w:szCs w:val="22"/>
              </w:rPr>
              <w:t>GCCTTGTGTGTCTTCGATGC</w:t>
            </w:r>
            <w:r>
              <w:rPr>
                <w:noProof/>
                <w:sz w:val="20"/>
                <w:szCs w:val="22"/>
              </w:rPr>
              <w:t>-3ʹ</w:t>
            </w:r>
          </w:p>
          <w:p w14:paraId="1ECF9496" w14:textId="77777777" w:rsidR="001D50FB" w:rsidRPr="0012770A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3C6D8D">
              <w:rPr>
                <w:sz w:val="20"/>
                <w:szCs w:val="22"/>
              </w:rPr>
              <w:t>CCACAGTCCAGATTCGGCTT</w:t>
            </w:r>
            <w:r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C83FFC2" w14:textId="77777777" w:rsidR="001D50FB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247</w:t>
            </w:r>
          </w:p>
        </w:tc>
      </w:tr>
      <w:tr w:rsidR="001D50FB" w:rsidRPr="008B6A88" w14:paraId="0FB2D89B" w14:textId="77777777" w:rsidTr="00514EF2">
        <w:trPr>
          <w:trHeight w:val="701"/>
        </w:trPr>
        <w:tc>
          <w:tcPr>
            <w:tcW w:w="1101" w:type="dxa"/>
            <w:vMerge w:val="restart"/>
            <w:tcBorders>
              <w:top w:val="nil"/>
              <w:left w:val="nil"/>
            </w:tcBorders>
            <w:textDirection w:val="btLr"/>
          </w:tcPr>
          <w:p w14:paraId="45B5BC79" w14:textId="77777777" w:rsidR="001D50FB" w:rsidRPr="001F6AF2" w:rsidRDefault="001D50FB" w:rsidP="00514EF2">
            <w:pPr>
              <w:ind w:left="113" w:right="113"/>
              <w:jc w:val="center"/>
              <w:rPr>
                <w:b/>
                <w:bCs/>
                <w:sz w:val="20"/>
                <w:szCs w:val="22"/>
              </w:rPr>
            </w:pPr>
            <w:r w:rsidRPr="001F6AF2">
              <w:rPr>
                <w:b/>
                <w:bCs/>
                <w:sz w:val="20"/>
                <w:szCs w:val="22"/>
              </w:rPr>
              <w:t>Macrophage differentiation markers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80C5AC0" w14:textId="13F74689" w:rsidR="001D50FB" w:rsidRPr="001F6AF2" w:rsidRDefault="001D50FB" w:rsidP="00514EF2">
            <w:pPr>
              <w:jc w:val="center"/>
              <w:rPr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IDO</w:t>
            </w:r>
            <w:r w:rsidR="008345D4">
              <w:rPr>
                <w:sz w:val="20"/>
                <w:szCs w:val="22"/>
              </w:rPr>
              <w:t>1</w:t>
            </w:r>
          </w:p>
        </w:tc>
        <w:tc>
          <w:tcPr>
            <w:tcW w:w="4459" w:type="dxa"/>
            <w:tcBorders>
              <w:top w:val="single" w:sz="4" w:space="0" w:color="auto"/>
              <w:bottom w:val="nil"/>
            </w:tcBorders>
            <w:vAlign w:val="center"/>
          </w:tcPr>
          <w:p w14:paraId="3D026E10" w14:textId="65AF78BE" w:rsidR="001D50FB" w:rsidRPr="001F6AF2" w:rsidRDefault="001D50FB" w:rsidP="00514EF2">
            <w:pPr>
              <w:rPr>
                <w:noProof/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F: 5ʹ-</w:t>
            </w:r>
            <w:r w:rsidR="000E4B86" w:rsidRPr="001F6AF2">
              <w:rPr>
                <w:sz w:val="20"/>
                <w:szCs w:val="22"/>
              </w:rPr>
              <w:t>GATGTCCGTAAGGTCTTGCC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  <w:p w14:paraId="21452E63" w14:textId="151F9694" w:rsidR="001D50FB" w:rsidRPr="001F6AF2" w:rsidRDefault="001D50FB" w:rsidP="00514EF2">
            <w:pPr>
              <w:rPr>
                <w:sz w:val="20"/>
                <w:szCs w:val="22"/>
              </w:rPr>
            </w:pPr>
            <w:r w:rsidRPr="001F6AF2">
              <w:rPr>
                <w:noProof/>
                <w:sz w:val="20"/>
                <w:szCs w:val="22"/>
              </w:rPr>
              <w:t xml:space="preserve">R: </w:t>
            </w:r>
            <w:r w:rsidRPr="001F6AF2">
              <w:rPr>
                <w:sz w:val="20"/>
                <w:szCs w:val="22"/>
              </w:rPr>
              <w:t>5ʹ-</w:t>
            </w:r>
            <w:r w:rsidR="000E4B86" w:rsidRPr="001F6AF2">
              <w:rPr>
                <w:sz w:val="20"/>
                <w:szCs w:val="22"/>
              </w:rPr>
              <w:t>AGCAAAGTGTCCCGTTCTTG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761145E2" w14:textId="1E0409FC" w:rsidR="001D50FB" w:rsidRDefault="008345D4" w:rsidP="00514EF2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299</w:t>
            </w:r>
          </w:p>
        </w:tc>
      </w:tr>
      <w:tr w:rsidR="001D50FB" w:rsidRPr="008B6A88" w14:paraId="64B25823" w14:textId="77777777" w:rsidTr="00514EF2">
        <w:trPr>
          <w:trHeight w:val="720"/>
        </w:trPr>
        <w:tc>
          <w:tcPr>
            <w:tcW w:w="1101" w:type="dxa"/>
            <w:vMerge/>
            <w:tcBorders>
              <w:left w:val="nil"/>
            </w:tcBorders>
          </w:tcPr>
          <w:p w14:paraId="5B2C5C31" w14:textId="77777777" w:rsidR="001D50FB" w:rsidRPr="001F6AF2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</w:tcBorders>
            <w:vAlign w:val="center"/>
          </w:tcPr>
          <w:p w14:paraId="4FD9B23F" w14:textId="77777777" w:rsidR="001D50FB" w:rsidRPr="001F6AF2" w:rsidRDefault="001D50FB" w:rsidP="00514EF2">
            <w:pPr>
              <w:jc w:val="center"/>
              <w:rPr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CCR7</w:t>
            </w:r>
          </w:p>
        </w:tc>
        <w:tc>
          <w:tcPr>
            <w:tcW w:w="4459" w:type="dxa"/>
            <w:tcBorders>
              <w:top w:val="nil"/>
              <w:bottom w:val="nil"/>
            </w:tcBorders>
            <w:vAlign w:val="center"/>
          </w:tcPr>
          <w:p w14:paraId="6D97EAAF" w14:textId="75ACD836" w:rsidR="001D50FB" w:rsidRPr="001F6AF2" w:rsidRDefault="001D50FB" w:rsidP="00514EF2">
            <w:pPr>
              <w:rPr>
                <w:noProof/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F: 5ʹ-</w:t>
            </w:r>
            <w:r w:rsidR="00096A79" w:rsidRPr="001F6AF2">
              <w:rPr>
                <w:sz w:val="20"/>
                <w:szCs w:val="22"/>
              </w:rPr>
              <w:t>GTGGTGGCTCTCCTTGTCAT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  <w:p w14:paraId="78132692" w14:textId="09637E5A" w:rsidR="001D50FB" w:rsidRPr="001F6AF2" w:rsidRDefault="001D50FB" w:rsidP="00514EF2">
            <w:pPr>
              <w:rPr>
                <w:sz w:val="20"/>
                <w:szCs w:val="22"/>
              </w:rPr>
            </w:pPr>
            <w:r w:rsidRPr="001F6AF2">
              <w:rPr>
                <w:noProof/>
                <w:sz w:val="20"/>
                <w:szCs w:val="22"/>
              </w:rPr>
              <w:t xml:space="preserve">R: </w:t>
            </w:r>
            <w:r w:rsidRPr="001F6AF2">
              <w:rPr>
                <w:sz w:val="20"/>
                <w:szCs w:val="22"/>
              </w:rPr>
              <w:t>5ʹ-</w:t>
            </w:r>
            <w:r w:rsidR="00096A79" w:rsidRPr="001F6AF2">
              <w:rPr>
                <w:sz w:val="20"/>
                <w:szCs w:val="22"/>
              </w:rPr>
              <w:t>TGTGGTGTTGTCTCCGATGT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nil"/>
              <w:bottom w:val="nil"/>
              <w:right w:val="nil"/>
            </w:tcBorders>
            <w:vAlign w:val="center"/>
          </w:tcPr>
          <w:p w14:paraId="11BB9791" w14:textId="61EE8858" w:rsidR="001D50FB" w:rsidRDefault="008345D4" w:rsidP="00514EF2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81</w:t>
            </w:r>
          </w:p>
        </w:tc>
      </w:tr>
      <w:tr w:rsidR="001D50FB" w:rsidRPr="008B6A88" w14:paraId="1A24FBF3" w14:textId="77777777" w:rsidTr="00514EF2">
        <w:trPr>
          <w:trHeight w:val="720"/>
        </w:trPr>
        <w:tc>
          <w:tcPr>
            <w:tcW w:w="1101" w:type="dxa"/>
            <w:vMerge/>
            <w:tcBorders>
              <w:left w:val="nil"/>
            </w:tcBorders>
          </w:tcPr>
          <w:p w14:paraId="28EC14FA" w14:textId="77777777" w:rsidR="001D50FB" w:rsidRPr="001F6AF2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</w:tcBorders>
            <w:vAlign w:val="center"/>
          </w:tcPr>
          <w:p w14:paraId="03ED81A2" w14:textId="77777777" w:rsidR="001D50FB" w:rsidRPr="001F6AF2" w:rsidRDefault="001D50FB" w:rsidP="00514EF2">
            <w:pPr>
              <w:jc w:val="center"/>
              <w:rPr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MRC1</w:t>
            </w:r>
          </w:p>
        </w:tc>
        <w:tc>
          <w:tcPr>
            <w:tcW w:w="4459" w:type="dxa"/>
            <w:tcBorders>
              <w:top w:val="nil"/>
              <w:bottom w:val="nil"/>
            </w:tcBorders>
            <w:vAlign w:val="center"/>
          </w:tcPr>
          <w:p w14:paraId="4992C9EA" w14:textId="778210E2" w:rsidR="001D50FB" w:rsidRPr="001F6AF2" w:rsidRDefault="001D50FB" w:rsidP="00514EF2">
            <w:pPr>
              <w:rPr>
                <w:noProof/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F: 5ʹ-</w:t>
            </w:r>
            <w:r w:rsidR="00096A79" w:rsidRPr="001F6AF2">
              <w:rPr>
                <w:sz w:val="20"/>
                <w:szCs w:val="22"/>
              </w:rPr>
              <w:t>ACGATCCGACCCTTCCTTG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  <w:p w14:paraId="1F58FA57" w14:textId="601A1F03" w:rsidR="001D50FB" w:rsidRPr="001F6AF2" w:rsidRDefault="001D50FB" w:rsidP="00514EF2">
            <w:pPr>
              <w:rPr>
                <w:sz w:val="20"/>
                <w:szCs w:val="22"/>
              </w:rPr>
            </w:pPr>
            <w:r w:rsidRPr="001F6AF2">
              <w:rPr>
                <w:noProof/>
                <w:sz w:val="20"/>
                <w:szCs w:val="22"/>
              </w:rPr>
              <w:t xml:space="preserve">R: </w:t>
            </w:r>
            <w:r w:rsidRPr="001F6AF2">
              <w:rPr>
                <w:sz w:val="20"/>
                <w:szCs w:val="22"/>
              </w:rPr>
              <w:t>5ʹ-</w:t>
            </w:r>
            <w:r w:rsidR="00096A79" w:rsidRPr="001F6AF2">
              <w:rPr>
                <w:sz w:val="20"/>
                <w:szCs w:val="22"/>
              </w:rPr>
              <w:t>TTACTGTTCAGGGCGATCCA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nil"/>
              <w:bottom w:val="nil"/>
              <w:right w:val="nil"/>
            </w:tcBorders>
            <w:vAlign w:val="center"/>
          </w:tcPr>
          <w:p w14:paraId="33889766" w14:textId="5BBBC574" w:rsidR="001D50FB" w:rsidRDefault="00511517" w:rsidP="00514EF2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237</w:t>
            </w:r>
          </w:p>
        </w:tc>
      </w:tr>
      <w:tr w:rsidR="001D50FB" w:rsidRPr="008B6A88" w14:paraId="2B975F98" w14:textId="77777777" w:rsidTr="00514EF2">
        <w:trPr>
          <w:trHeight w:val="720"/>
        </w:trPr>
        <w:tc>
          <w:tcPr>
            <w:tcW w:w="1101" w:type="dxa"/>
            <w:vMerge/>
            <w:tcBorders>
              <w:left w:val="nil"/>
              <w:bottom w:val="single" w:sz="4" w:space="0" w:color="auto"/>
            </w:tcBorders>
          </w:tcPr>
          <w:p w14:paraId="17E24F3A" w14:textId="77777777" w:rsidR="001D50FB" w:rsidRPr="001F6AF2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0063584" w14:textId="77777777" w:rsidR="001D50FB" w:rsidRPr="001F6AF2" w:rsidRDefault="001D50FB" w:rsidP="00514EF2">
            <w:pPr>
              <w:jc w:val="center"/>
              <w:rPr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CD36</w:t>
            </w:r>
          </w:p>
        </w:tc>
        <w:tc>
          <w:tcPr>
            <w:tcW w:w="4459" w:type="dxa"/>
            <w:tcBorders>
              <w:top w:val="nil"/>
              <w:bottom w:val="single" w:sz="4" w:space="0" w:color="auto"/>
            </w:tcBorders>
            <w:vAlign w:val="center"/>
          </w:tcPr>
          <w:p w14:paraId="693FF3CC" w14:textId="11857CD2" w:rsidR="001D50FB" w:rsidRPr="001F6AF2" w:rsidRDefault="001D50FB" w:rsidP="00514EF2">
            <w:pPr>
              <w:rPr>
                <w:noProof/>
                <w:sz w:val="20"/>
                <w:szCs w:val="22"/>
              </w:rPr>
            </w:pPr>
            <w:r w:rsidRPr="001F6AF2">
              <w:rPr>
                <w:sz w:val="20"/>
                <w:szCs w:val="22"/>
              </w:rPr>
              <w:t>F: 5ʹ-</w:t>
            </w:r>
            <w:r w:rsidR="00096A79" w:rsidRPr="001F6AF2">
              <w:rPr>
                <w:sz w:val="20"/>
                <w:szCs w:val="22"/>
              </w:rPr>
              <w:t>TGCAAAGAAGGGAGACCTGT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  <w:p w14:paraId="5578DA0F" w14:textId="6D6EC87F" w:rsidR="001D50FB" w:rsidRPr="001F6AF2" w:rsidRDefault="001D50FB" w:rsidP="00514EF2">
            <w:pPr>
              <w:rPr>
                <w:sz w:val="20"/>
                <w:szCs w:val="22"/>
              </w:rPr>
            </w:pPr>
            <w:r w:rsidRPr="001F6AF2">
              <w:rPr>
                <w:noProof/>
                <w:sz w:val="20"/>
                <w:szCs w:val="22"/>
              </w:rPr>
              <w:t xml:space="preserve">R: </w:t>
            </w:r>
            <w:r w:rsidRPr="001F6AF2">
              <w:rPr>
                <w:sz w:val="20"/>
                <w:szCs w:val="22"/>
              </w:rPr>
              <w:t>5ʹ-</w:t>
            </w:r>
            <w:r w:rsidR="00096A79" w:rsidRPr="001F6AF2">
              <w:rPr>
                <w:sz w:val="20"/>
                <w:szCs w:val="22"/>
              </w:rPr>
              <w:t>GGTCCCAGTCTCATTAAGCCA</w:t>
            </w:r>
            <w:r w:rsidRPr="001F6AF2">
              <w:rPr>
                <w:noProof/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8526272" w14:textId="6E46ACC5" w:rsidR="001D50FB" w:rsidRDefault="00511517" w:rsidP="00514EF2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267</w:t>
            </w:r>
          </w:p>
        </w:tc>
      </w:tr>
      <w:tr w:rsidR="001D50FB" w:rsidRPr="008B6A88" w14:paraId="56D7E9B7" w14:textId="77777777" w:rsidTr="00514EF2">
        <w:tc>
          <w:tcPr>
            <w:tcW w:w="1101" w:type="dxa"/>
            <w:tcBorders>
              <w:top w:val="single" w:sz="4" w:space="0" w:color="auto"/>
              <w:left w:val="nil"/>
            </w:tcBorders>
          </w:tcPr>
          <w:p w14:paraId="693B1C30" w14:textId="77777777" w:rsidR="001D50FB" w:rsidRPr="008B6A88" w:rsidRDefault="001D50FB" w:rsidP="00514EF2">
            <w:pPr>
              <w:jc w:val="center"/>
              <w:rPr>
                <w:sz w:val="20"/>
                <w:szCs w:val="22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nil"/>
            </w:tcBorders>
            <w:vAlign w:val="center"/>
          </w:tcPr>
          <w:p w14:paraId="1BB552B4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IL-23p19</w:t>
            </w:r>
          </w:p>
        </w:tc>
        <w:tc>
          <w:tcPr>
            <w:tcW w:w="4459" w:type="dxa"/>
            <w:tcBorders>
              <w:top w:val="single" w:sz="4" w:space="0" w:color="auto"/>
            </w:tcBorders>
            <w:vAlign w:val="center"/>
          </w:tcPr>
          <w:p w14:paraId="16328122" w14:textId="77777777" w:rsidR="001D50FB" w:rsidRPr="008B6A88" w:rsidRDefault="001D50FB" w:rsidP="00514EF2">
            <w:pPr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F: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 xml:space="preserve">GGGACAACAGTCAGTTCTGCTT </w:t>
            </w:r>
            <w:r>
              <w:rPr>
                <w:sz w:val="20"/>
                <w:szCs w:val="22"/>
              </w:rPr>
              <w:t>-3ʹ</w:t>
            </w:r>
          </w:p>
          <w:p w14:paraId="2A90C29B" w14:textId="77777777" w:rsidR="001D50FB" w:rsidRPr="008B6A88" w:rsidRDefault="001D50FB" w:rsidP="00514EF2">
            <w:pPr>
              <w:spacing w:after="200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 xml:space="preserve">R: </w:t>
            </w:r>
            <w:r>
              <w:rPr>
                <w:sz w:val="20"/>
                <w:szCs w:val="22"/>
              </w:rPr>
              <w:t>5ʹ-</w:t>
            </w:r>
            <w:r w:rsidRPr="008B6A88">
              <w:rPr>
                <w:sz w:val="20"/>
                <w:szCs w:val="22"/>
              </w:rPr>
              <w:t xml:space="preserve">TGGGACTGAGGCTTGGAATC </w:t>
            </w:r>
            <w:r>
              <w:rPr>
                <w:sz w:val="20"/>
                <w:szCs w:val="22"/>
              </w:rPr>
              <w:t>-3ʹ</w:t>
            </w:r>
          </w:p>
        </w:tc>
        <w:tc>
          <w:tcPr>
            <w:tcW w:w="1693" w:type="dxa"/>
            <w:tcBorders>
              <w:top w:val="single" w:sz="4" w:space="0" w:color="auto"/>
              <w:right w:val="nil"/>
            </w:tcBorders>
            <w:vAlign w:val="center"/>
          </w:tcPr>
          <w:p w14:paraId="0E867234" w14:textId="77777777" w:rsidR="001D50FB" w:rsidRPr="008B6A88" w:rsidRDefault="001D50FB" w:rsidP="00514EF2">
            <w:pPr>
              <w:spacing w:after="200"/>
              <w:jc w:val="center"/>
              <w:rPr>
                <w:sz w:val="20"/>
                <w:szCs w:val="22"/>
              </w:rPr>
            </w:pPr>
            <w:r w:rsidRPr="008B6A88">
              <w:rPr>
                <w:sz w:val="20"/>
                <w:szCs w:val="22"/>
              </w:rPr>
              <w:t>210</w:t>
            </w:r>
          </w:p>
        </w:tc>
      </w:tr>
    </w:tbl>
    <w:p w14:paraId="7EF04896" w14:textId="419D1037" w:rsidR="00E933A5" w:rsidRDefault="00203461" w:rsidP="009D19B2">
      <w:r>
        <w:rPr>
          <w:b/>
          <w:bCs/>
        </w:rPr>
        <w:lastRenderedPageBreak/>
        <w:t xml:space="preserve">Supplementary Table </w:t>
      </w:r>
      <w:r w:rsidR="00D0015C">
        <w:rPr>
          <w:b/>
          <w:bCs/>
        </w:rPr>
        <w:t>3</w:t>
      </w:r>
      <w:r w:rsidR="00E933A5">
        <w:t>. Fold change</w:t>
      </w:r>
      <w:r w:rsidR="00981E6F">
        <w:t xml:space="preserve">s and the corresponding </w:t>
      </w:r>
      <w:r w:rsidR="00981E6F" w:rsidRPr="00981E6F">
        <w:rPr>
          <w:i/>
          <w:iCs/>
        </w:rPr>
        <w:t>P</w:t>
      </w:r>
      <w:r w:rsidR="00981E6F">
        <w:t xml:space="preserve"> values of gene mRNA expressions.</w:t>
      </w:r>
    </w:p>
    <w:tbl>
      <w:tblPr>
        <w:tblStyle w:val="TableGrid"/>
        <w:tblW w:w="12060" w:type="dxa"/>
        <w:tblInd w:w="-1355" w:type="dxa"/>
        <w:tblLook w:val="04A0" w:firstRow="1" w:lastRow="0" w:firstColumn="1" w:lastColumn="0" w:noHBand="0" w:noVBand="1"/>
      </w:tblPr>
      <w:tblGrid>
        <w:gridCol w:w="712"/>
        <w:gridCol w:w="994"/>
        <w:gridCol w:w="1079"/>
        <w:gridCol w:w="1165"/>
        <w:gridCol w:w="1070"/>
        <w:gridCol w:w="10"/>
        <w:gridCol w:w="1166"/>
        <w:gridCol w:w="1241"/>
        <w:gridCol w:w="15"/>
        <w:gridCol w:w="1105"/>
        <w:gridCol w:w="1080"/>
        <w:gridCol w:w="1256"/>
        <w:gridCol w:w="1167"/>
      </w:tblGrid>
      <w:tr w:rsidR="000F5DD1" w:rsidRPr="00A80854" w14:paraId="4C779726" w14:textId="0C224390" w:rsidTr="00940013">
        <w:tc>
          <w:tcPr>
            <w:tcW w:w="712" w:type="dxa"/>
            <w:tcBorders>
              <w:bottom w:val="single" w:sz="12" w:space="0" w:color="auto"/>
            </w:tcBorders>
            <w:vAlign w:val="center"/>
          </w:tcPr>
          <w:p w14:paraId="7DB925D1" w14:textId="77777777" w:rsidR="000F5DD1" w:rsidRPr="00A80854" w:rsidRDefault="000F5DD1" w:rsidP="00C67D7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Gene</w:t>
            </w:r>
          </w:p>
        </w:tc>
        <w:tc>
          <w:tcPr>
            <w:tcW w:w="994" w:type="dxa"/>
            <w:tcBorders>
              <w:bottom w:val="single" w:sz="12" w:space="0" w:color="auto"/>
            </w:tcBorders>
            <w:vAlign w:val="center"/>
          </w:tcPr>
          <w:p w14:paraId="42ECBA49" w14:textId="747AFE89" w:rsidR="000F5DD1" w:rsidRPr="00A80854" w:rsidRDefault="000F5DD1" w:rsidP="00C67D7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Category</w:t>
            </w:r>
          </w:p>
        </w:tc>
        <w:tc>
          <w:tcPr>
            <w:tcW w:w="1079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1D538829" w14:textId="77777777" w:rsidR="000F5DD1" w:rsidRPr="00A80854" w:rsidRDefault="000F5DD1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 xml:space="preserve">AS-B27+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>. AS-B27-</w:t>
            </w:r>
          </w:p>
          <w:p w14:paraId="0EB36A00" w14:textId="2301CA78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165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478D7132" w14:textId="77777777" w:rsidR="000F5DD1" w:rsidRPr="00A80854" w:rsidRDefault="000F5DD1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 xml:space="preserve">AS -B27+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 xml:space="preserve">. </w:t>
            </w:r>
            <w:r w:rsidR="00515C2B" w:rsidRPr="00A80854">
              <w:rPr>
                <w:sz w:val="12"/>
                <w:szCs w:val="12"/>
              </w:rPr>
              <w:t>Con</w:t>
            </w:r>
            <w:r w:rsidRPr="00A80854">
              <w:rPr>
                <w:sz w:val="12"/>
                <w:szCs w:val="12"/>
              </w:rPr>
              <w:t xml:space="preserve"> -B27+</w:t>
            </w:r>
          </w:p>
          <w:p w14:paraId="13F62F8F" w14:textId="183C69E0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080" w:type="dxa"/>
            <w:gridSpan w:val="2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1DBCDA80" w14:textId="77777777" w:rsidR="000F5DD1" w:rsidRPr="00A80854" w:rsidRDefault="000F5DD1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 xml:space="preserve">AS-B27+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 xml:space="preserve">. </w:t>
            </w:r>
            <w:r w:rsidR="00515C2B" w:rsidRPr="00A80854">
              <w:rPr>
                <w:sz w:val="12"/>
                <w:szCs w:val="12"/>
              </w:rPr>
              <w:t>Con</w:t>
            </w:r>
            <w:r w:rsidRPr="00A80854">
              <w:rPr>
                <w:sz w:val="12"/>
                <w:szCs w:val="12"/>
              </w:rPr>
              <w:t>-B27-</w:t>
            </w:r>
          </w:p>
          <w:p w14:paraId="668B4535" w14:textId="71172FD9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166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328AADA4" w14:textId="77777777" w:rsidR="000F5DD1" w:rsidRPr="00A80854" w:rsidRDefault="000F5DD1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 xml:space="preserve">AS-B27-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 xml:space="preserve">. </w:t>
            </w:r>
            <w:r w:rsidR="00515C2B" w:rsidRPr="00A80854">
              <w:rPr>
                <w:sz w:val="12"/>
                <w:szCs w:val="12"/>
              </w:rPr>
              <w:t>Con</w:t>
            </w:r>
            <w:r w:rsidRPr="00A80854">
              <w:rPr>
                <w:sz w:val="12"/>
                <w:szCs w:val="12"/>
              </w:rPr>
              <w:t>-B27+</w:t>
            </w:r>
          </w:p>
          <w:p w14:paraId="350CDCBB" w14:textId="0D343AA8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256" w:type="dxa"/>
            <w:gridSpan w:val="2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4B82E50D" w14:textId="77777777" w:rsidR="000F5DD1" w:rsidRPr="00A80854" w:rsidRDefault="000F5DD1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 xml:space="preserve">AS-B27-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 xml:space="preserve">. </w:t>
            </w:r>
            <w:r w:rsidR="00515C2B" w:rsidRPr="00A80854">
              <w:rPr>
                <w:sz w:val="12"/>
                <w:szCs w:val="12"/>
              </w:rPr>
              <w:t>Con</w:t>
            </w:r>
            <w:r w:rsidRPr="00A80854">
              <w:rPr>
                <w:sz w:val="12"/>
                <w:szCs w:val="12"/>
              </w:rPr>
              <w:t>-B27-</w:t>
            </w:r>
          </w:p>
          <w:p w14:paraId="5BE02254" w14:textId="779A03DA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105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1B7AB1E8" w14:textId="77777777" w:rsidR="000F5DD1" w:rsidRPr="00A80854" w:rsidRDefault="00515C2B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</w:t>
            </w:r>
            <w:r w:rsidR="000F5DD1" w:rsidRPr="00A80854">
              <w:rPr>
                <w:sz w:val="12"/>
                <w:szCs w:val="12"/>
              </w:rPr>
              <w:t xml:space="preserve">-B27+ </w:t>
            </w:r>
            <w:r w:rsidR="000F5DD1" w:rsidRPr="00A80854">
              <w:rPr>
                <w:i/>
                <w:iCs/>
                <w:sz w:val="12"/>
                <w:szCs w:val="12"/>
              </w:rPr>
              <w:t>vs</w:t>
            </w:r>
            <w:r w:rsidR="000F5DD1" w:rsidRPr="00A80854">
              <w:rPr>
                <w:sz w:val="12"/>
                <w:szCs w:val="12"/>
              </w:rPr>
              <w:t xml:space="preserve">. </w:t>
            </w:r>
            <w:r w:rsidRPr="00A80854">
              <w:rPr>
                <w:sz w:val="12"/>
                <w:szCs w:val="12"/>
              </w:rPr>
              <w:t>Con</w:t>
            </w:r>
            <w:r w:rsidR="000F5DD1" w:rsidRPr="00A80854">
              <w:rPr>
                <w:sz w:val="12"/>
                <w:szCs w:val="12"/>
              </w:rPr>
              <w:t>-B27-</w:t>
            </w:r>
          </w:p>
          <w:p w14:paraId="4FC1037F" w14:textId="4D07C030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5D2807DD" w14:textId="77777777" w:rsidR="000F5DD1" w:rsidRPr="00A80854" w:rsidRDefault="000F5DD1" w:rsidP="00B1264A">
            <w:pPr>
              <w:jc w:val="center"/>
              <w:rPr>
                <w:rFonts w:cs="Times New Roman"/>
                <w:sz w:val="12"/>
                <w:szCs w:val="12"/>
                <w:vertAlign w:val="subscript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>. 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  <w:p w14:paraId="07EAEE4E" w14:textId="63C28705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1F89A351" w14:textId="77777777" w:rsidR="000F5DD1" w:rsidRPr="00A80854" w:rsidRDefault="000F5DD1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>. M2</w:t>
            </w:r>
          </w:p>
          <w:p w14:paraId="5AC4D6F7" w14:textId="7E4B15C4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  <w:tc>
          <w:tcPr>
            <w:tcW w:w="1167" w:type="dxa"/>
            <w:shd w:val="clear" w:color="auto" w:fill="7CE1E7" w:themeFill="accent3" w:themeFillTint="99"/>
            <w:vAlign w:val="center"/>
          </w:tcPr>
          <w:p w14:paraId="054070D8" w14:textId="77777777" w:rsidR="000F5DD1" w:rsidRPr="00A80854" w:rsidRDefault="000F5DD1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 xml:space="preserve">γ. </w:t>
            </w:r>
            <w:r w:rsidRPr="00A80854">
              <w:rPr>
                <w:i/>
                <w:iCs/>
                <w:sz w:val="12"/>
                <w:szCs w:val="12"/>
              </w:rPr>
              <w:t>vs</w:t>
            </w:r>
            <w:r w:rsidRPr="00A80854">
              <w:rPr>
                <w:sz w:val="12"/>
                <w:szCs w:val="12"/>
              </w:rPr>
              <w:t>. M2</w:t>
            </w:r>
          </w:p>
          <w:p w14:paraId="1986A396" w14:textId="1435BE47" w:rsidR="00856C7A" w:rsidRPr="00A80854" w:rsidRDefault="00856C7A" w:rsidP="00B1264A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FC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 value)</w:t>
            </w:r>
          </w:p>
        </w:tc>
      </w:tr>
      <w:tr w:rsidR="009F332C" w:rsidRPr="00A80854" w14:paraId="16DFD52D" w14:textId="4012D47A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22EE6958" w14:textId="77777777" w:rsidR="009F332C" w:rsidRPr="00A80854" w:rsidRDefault="009F332C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HLA-B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2F4C14F5" w14:textId="0857C0CE" w:rsidR="009F332C" w:rsidRPr="00A80854" w:rsidRDefault="009F332C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14CCD97E" w14:textId="0F63320D" w:rsidR="009F332C" w:rsidRPr="00A80854" w:rsidRDefault="009F332C" w:rsidP="009F332C">
            <w:pPr>
              <w:jc w:val="center"/>
              <w:rPr>
                <w:sz w:val="12"/>
                <w:szCs w:val="12"/>
                <w:highlight w:val="red"/>
              </w:rPr>
            </w:pPr>
            <w:r w:rsidRPr="00A80854">
              <w:rPr>
                <w:sz w:val="12"/>
                <w:szCs w:val="12"/>
              </w:rPr>
              <w:t>1.08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0.753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11C06C20" w14:textId="003C7082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0.625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1E00C7B1" w14:textId="47867FC4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51B3D2D8" w14:textId="56AC635C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0.851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36B33836" w14:textId="58CFDBE6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0.057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0A4313C4" w14:textId="195E9E9E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0.006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2D6E3286" w14:textId="3AAFEDD0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</w:p>
        </w:tc>
      </w:tr>
      <w:tr w:rsidR="009F332C" w:rsidRPr="00A80854" w14:paraId="4755D913" w14:textId="2C760807" w:rsidTr="001932D0">
        <w:tc>
          <w:tcPr>
            <w:tcW w:w="712" w:type="dxa"/>
            <w:vMerge/>
            <w:vAlign w:val="center"/>
          </w:tcPr>
          <w:p w14:paraId="2401DAEB" w14:textId="77777777" w:rsidR="009F332C" w:rsidRPr="00A80854" w:rsidRDefault="009F332C" w:rsidP="009F332C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76382C5B" w14:textId="05FC6155" w:rsidR="009F332C" w:rsidRPr="00A80854" w:rsidRDefault="009F332C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</w:tcPr>
          <w:p w14:paraId="640A87BB" w14:textId="59C75F60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1.69</w:t>
            </w:r>
            <w:bookmarkStart w:id="1" w:name="OLE_LINK1"/>
            <w:r w:rsidRPr="00A80854">
              <w:rPr>
                <w:sz w:val="12"/>
                <w:szCs w:val="12"/>
              </w:rPr>
              <w:t xml:space="preserve">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  <w:bookmarkEnd w:id="1"/>
          </w:p>
        </w:tc>
        <w:tc>
          <w:tcPr>
            <w:tcW w:w="1165" w:type="dxa"/>
            <w:shd w:val="clear" w:color="auto" w:fill="76CDEE" w:themeFill="accent1" w:themeFillTint="99"/>
          </w:tcPr>
          <w:p w14:paraId="030607B3" w14:textId="322CD76E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0.151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</w:tcPr>
          <w:p w14:paraId="19620DAF" w14:textId="4833086A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0.056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</w:tcPr>
          <w:p w14:paraId="49BC0397" w14:textId="261DF022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</w:tcPr>
          <w:p w14:paraId="1678373C" w14:textId="48AFEEB7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</w:tcPr>
          <w:p w14:paraId="78C3BA45" w14:textId="4443D6CC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0.138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471EB402" w14:textId="4A59F974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</w:p>
        </w:tc>
      </w:tr>
      <w:tr w:rsidR="009F332C" w:rsidRPr="00A80854" w14:paraId="51468AA8" w14:textId="2FAF584F" w:rsidTr="001932D0">
        <w:tc>
          <w:tcPr>
            <w:tcW w:w="712" w:type="dxa"/>
            <w:vMerge/>
            <w:vAlign w:val="center"/>
          </w:tcPr>
          <w:p w14:paraId="437594A1" w14:textId="77777777" w:rsidR="009F332C" w:rsidRPr="00A80854" w:rsidRDefault="009F332C" w:rsidP="009F332C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10D3BF74" w14:textId="3E2E9BD2" w:rsidR="009F332C" w:rsidRPr="00A80854" w:rsidRDefault="009F332C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</w:tcPr>
          <w:p w14:paraId="26648C40" w14:textId="35257CDC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1.87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0.104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</w:tcPr>
          <w:p w14:paraId="7A65352F" w14:textId="0B188A19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0.076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</w:tcPr>
          <w:p w14:paraId="17B64649" w14:textId="48B2816A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0.056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</w:tcPr>
          <w:p w14:paraId="2D690F67" w14:textId="63019FC3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0.138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</w:tcPr>
          <w:p w14:paraId="180ECD2C" w14:textId="373C3EE1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</w:tcPr>
          <w:p w14:paraId="7D841B89" w14:textId="3C332EF7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586D12">
              <w:rPr>
                <w:sz w:val="12"/>
                <w:szCs w:val="12"/>
              </w:rPr>
              <w:t>0.104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74DB8C36" w14:textId="07CDCED3" w:rsidR="009F332C" w:rsidRPr="00A80854" w:rsidRDefault="009F332C" w:rsidP="009F332C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12512CD9" w14:textId="5EB7688E" w:rsidTr="006B5AF1">
        <w:tc>
          <w:tcPr>
            <w:tcW w:w="712" w:type="dxa"/>
            <w:vMerge/>
            <w:vAlign w:val="center"/>
          </w:tcPr>
          <w:p w14:paraId="1A422859" w14:textId="77777777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7712A596" w14:textId="75C6FC5F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6B0E0F90" w14:textId="77777777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0AF28EE5" w14:textId="0163C1CA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>= 0.286)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1660956D" w14:textId="5B3284E4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2.96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3D32E9A6" w14:textId="3C210F5F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2.69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>= 0.0</w:t>
            </w:r>
            <w:r>
              <w:rPr>
                <w:sz w:val="12"/>
                <w:szCs w:val="12"/>
              </w:rPr>
              <w:t>0</w:t>
            </w:r>
            <w:r w:rsidRPr="00A80854">
              <w:rPr>
                <w:sz w:val="12"/>
                <w:szCs w:val="12"/>
              </w:rPr>
              <w:t>3)</w:t>
            </w:r>
          </w:p>
        </w:tc>
      </w:tr>
      <w:tr w:rsidR="001932D0" w:rsidRPr="00A80854" w14:paraId="619E78E4" w14:textId="0D498A22" w:rsidTr="006B5AF1">
        <w:tc>
          <w:tcPr>
            <w:tcW w:w="712" w:type="dxa"/>
            <w:vMerge/>
            <w:vAlign w:val="center"/>
          </w:tcPr>
          <w:p w14:paraId="4F3247CA" w14:textId="77777777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56F8EABF" w14:textId="2B5B453C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71DE8A12" w14:textId="77777777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1CE59D1" w14:textId="2CF5EEFF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0.715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54587C1E" w14:textId="4849E0C6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944E356" w14:textId="5EC2EFF7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0.086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79FA0EE6" w14:textId="1732E3A3" w:rsidTr="006B5AF1">
        <w:tc>
          <w:tcPr>
            <w:tcW w:w="712" w:type="dxa"/>
            <w:vMerge/>
            <w:vAlign w:val="center"/>
          </w:tcPr>
          <w:p w14:paraId="1790B58C" w14:textId="77777777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259172DC" w14:textId="39E9DC6F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7C3589D7" w14:textId="77777777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2D235841" w14:textId="5C532168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0.799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3FFD783A" w14:textId="07F4EDC5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2.62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1653A45B" w14:textId="367AA52B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2.56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1E016519" w14:textId="02FF3B5F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091A98DA" w14:textId="77777777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5C668A15" w14:textId="23983660" w:rsidR="001932D0" w:rsidRPr="00A80854" w:rsidRDefault="001932D0" w:rsidP="009F332C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75125BA8" w14:textId="77777777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48A72F21" w14:textId="641E2F88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0.273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50C7D9F5" w14:textId="016CC2CC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3.60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14956C54" w14:textId="1B669A83" w:rsidR="001932D0" w:rsidRPr="00A80854" w:rsidRDefault="001932D0" w:rsidP="009F332C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3.31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21DC38B6" w14:textId="77777777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28F3FBB4" w14:textId="4A0B451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HLB27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330BEADA" w14:textId="759AAD29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6B3D8B74" w14:textId="22F46C3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030FC270" w14:textId="57A19BD5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1.54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0.008)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57346C94" w14:textId="15E91F4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0BBA8DC9" w14:textId="2B60B1D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70158751" w14:textId="37936BE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20" w:type="dxa"/>
            <w:gridSpan w:val="2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23A115E2" w14:textId="2D9F853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3503" w:type="dxa"/>
            <w:gridSpan w:val="3"/>
            <w:vMerge w:val="restart"/>
            <w:shd w:val="clear" w:color="auto" w:fill="auto"/>
            <w:vAlign w:val="bottom"/>
          </w:tcPr>
          <w:p w14:paraId="7AE4429B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383A5CDF" w14:textId="77777777" w:rsidTr="001932D0">
        <w:tc>
          <w:tcPr>
            <w:tcW w:w="712" w:type="dxa"/>
            <w:vMerge/>
            <w:vAlign w:val="center"/>
          </w:tcPr>
          <w:p w14:paraId="18785019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5AA5887A" w14:textId="49F1E598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1B718F68" w14:textId="5BC651F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0610E024" w14:textId="5418A694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1.34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0.036)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7C0032E9" w14:textId="4CC9BB1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7D78F68D" w14:textId="2F1BC89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1D4C3668" w14:textId="00C4B56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20" w:type="dxa"/>
            <w:gridSpan w:val="2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60E66A83" w14:textId="6D30B89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3503" w:type="dxa"/>
            <w:gridSpan w:val="3"/>
            <w:vMerge/>
            <w:shd w:val="clear" w:color="auto" w:fill="auto"/>
            <w:vAlign w:val="bottom"/>
          </w:tcPr>
          <w:p w14:paraId="45FDE4AB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2EF9C83B" w14:textId="77777777" w:rsidTr="001932D0">
        <w:tc>
          <w:tcPr>
            <w:tcW w:w="712" w:type="dxa"/>
            <w:vMerge/>
            <w:vAlign w:val="center"/>
          </w:tcPr>
          <w:p w14:paraId="3209AE4E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3870B144" w14:textId="6001E10B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564D49C1" w14:textId="6243596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4841EF27" w14:textId="2E9083C5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1.37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0.004)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1D9D1287" w14:textId="721BC9D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7D11C184" w14:textId="57EB811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08E45571" w14:textId="156F62D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1120" w:type="dxa"/>
            <w:gridSpan w:val="2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57DD6E82" w14:textId="0125507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-</w:t>
            </w:r>
          </w:p>
        </w:tc>
        <w:tc>
          <w:tcPr>
            <w:tcW w:w="3503" w:type="dxa"/>
            <w:gridSpan w:val="3"/>
            <w:vMerge/>
            <w:shd w:val="clear" w:color="auto" w:fill="auto"/>
            <w:vAlign w:val="bottom"/>
          </w:tcPr>
          <w:p w14:paraId="3ECBE415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33C7A5AD" w14:textId="77777777" w:rsidTr="006B5AF1">
        <w:tc>
          <w:tcPr>
            <w:tcW w:w="712" w:type="dxa"/>
            <w:vMerge/>
            <w:vAlign w:val="center"/>
          </w:tcPr>
          <w:p w14:paraId="3F8347AA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7CE1E7" w:themeFill="accent3" w:themeFillTint="99"/>
            <w:vAlign w:val="center"/>
          </w:tcPr>
          <w:p w14:paraId="2A61227F" w14:textId="39370F6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4D3320A1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07210A52" w14:textId="4541D707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0.18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0.004)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1995A736" w14:textId="1458EB98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2.57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0.374)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1D3C77AB" w14:textId="033F9B74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2.41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0.004)</w:t>
            </w:r>
          </w:p>
        </w:tc>
      </w:tr>
      <w:tr w:rsidR="001932D0" w:rsidRPr="00A80854" w14:paraId="38F28D2A" w14:textId="77777777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0D2BAD6D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5FA8DE53" w14:textId="5719DDB6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3A69CAE4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1C26643" w14:textId="2F8C69AE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0.12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0.005)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9D9D3E9" w14:textId="333CE469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2.89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0.678)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74A354A1" w14:textId="716EAD9C" w:rsidR="001932D0" w:rsidRPr="00A80854" w:rsidRDefault="00387474" w:rsidP="001932D0">
            <w:pPr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2.77 </w:t>
            </w:r>
            <w:r w:rsidR="001932D0">
              <w:rPr>
                <w:sz w:val="12"/>
                <w:szCs w:val="12"/>
              </w:rPr>
              <w:t>(</w:t>
            </w:r>
            <w:r w:rsidR="001932D0" w:rsidRPr="001932D0">
              <w:rPr>
                <w:i/>
                <w:iCs/>
                <w:sz w:val="12"/>
                <w:szCs w:val="12"/>
              </w:rPr>
              <w:t>P</w:t>
            </w:r>
            <w:r w:rsidR="001932D0">
              <w:rPr>
                <w:sz w:val="12"/>
                <w:szCs w:val="12"/>
              </w:rPr>
              <w:t>= 0.005)</w:t>
            </w:r>
          </w:p>
        </w:tc>
      </w:tr>
      <w:tr w:rsidR="001932D0" w:rsidRPr="00A80854" w14:paraId="23E5176D" w14:textId="77777777" w:rsidTr="00461ED1">
        <w:trPr>
          <w:trHeight w:val="30"/>
        </w:trPr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7C4581C6" w14:textId="5C49868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proofErr w:type="spellStart"/>
            <w:r w:rsidRPr="00A80854">
              <w:rPr>
                <w:sz w:val="12"/>
                <w:szCs w:val="12"/>
              </w:rPr>
              <w:t>BiP</w:t>
            </w:r>
            <w:proofErr w:type="spellEnd"/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11907668" w14:textId="5B6473CB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6E1B1D10" w14:textId="7EB6E49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2136F23D" w14:textId="7D94933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2.00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3F7D8B7" w14:textId="29EE5D1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2.33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8A5949B" w14:textId="20569B9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0.114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4F627664" w14:textId="63E10E3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2.03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0.571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7A959035" w14:textId="194FFC3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0.571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vAlign w:val="center"/>
          </w:tcPr>
          <w:p w14:paraId="3E74DA3C" w14:textId="3272D65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76E1FCE" w14:textId="77777777" w:rsidTr="001932D0">
        <w:tc>
          <w:tcPr>
            <w:tcW w:w="712" w:type="dxa"/>
            <w:vMerge/>
            <w:vAlign w:val="center"/>
          </w:tcPr>
          <w:p w14:paraId="26C0778E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40B75CF3" w14:textId="37BB216A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5575B25D" w14:textId="263E2B5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0.571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1F487CB1" w14:textId="3B64673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3AE46326" w14:textId="61F28F8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2.02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18FA5DFE" w14:textId="701E215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26C51742" w14:textId="6E44A39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1.82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284C5688" w14:textId="11AFE27E" w:rsidR="001932D0" w:rsidRPr="00A80854" w:rsidRDefault="001932D0" w:rsidP="001932D0">
            <w:pPr>
              <w:jc w:val="center"/>
              <w:rPr>
                <w:b/>
                <w:bCs/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0.661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3705DFF9" w14:textId="56CA41D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20ACE6CD" w14:textId="77777777" w:rsidTr="001932D0">
        <w:tc>
          <w:tcPr>
            <w:tcW w:w="712" w:type="dxa"/>
            <w:vMerge/>
            <w:vAlign w:val="center"/>
          </w:tcPr>
          <w:p w14:paraId="56C7258F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30F8C561" w14:textId="20FDC43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52B8D954" w14:textId="178D52A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1.81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1876431C" w14:textId="0126AD2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1.91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0BF9499D" w14:textId="6D9042E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3.00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5EA29292" w14:textId="7164E0C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0.949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6C4E3195" w14:textId="0713D58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0.686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0B307BE7" w14:textId="7D18BBE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48D14E12" w14:textId="13A0643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39139508" w14:textId="77777777" w:rsidTr="001932D0">
        <w:tc>
          <w:tcPr>
            <w:tcW w:w="712" w:type="dxa"/>
            <w:vMerge/>
            <w:vAlign w:val="center"/>
          </w:tcPr>
          <w:p w14:paraId="241F0D48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564D4F95" w14:textId="425D2A40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5B31C8DA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1AD6FCA6" w14:textId="4C8E483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0.31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0.859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44A73C7A" w14:textId="6A7C65D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0.594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EC7FBCB" w14:textId="237B08B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1F46EAD" w14:textId="77777777" w:rsidTr="001932D0">
        <w:tc>
          <w:tcPr>
            <w:tcW w:w="712" w:type="dxa"/>
            <w:vMerge/>
            <w:vAlign w:val="center"/>
          </w:tcPr>
          <w:p w14:paraId="3F49182B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7230EF4D" w14:textId="0B2AC2E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5189079E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43C0B7AA" w14:textId="22EAB7B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0.30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5352D39E" w14:textId="2CBC162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0.144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2B8D2C97" w14:textId="461D66A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369E2E6" w14:textId="77777777" w:rsidTr="001932D0">
        <w:tc>
          <w:tcPr>
            <w:tcW w:w="712" w:type="dxa"/>
            <w:vMerge/>
            <w:vAlign w:val="center"/>
          </w:tcPr>
          <w:p w14:paraId="7946CA2C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2BC6E655" w14:textId="0CADA516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4DCFC12E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74898F81" w14:textId="77F0706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0.37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0.722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5C533FF9" w14:textId="2AF6549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0.110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00CA13E5" w14:textId="4EFA3EF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45B94F1" w14:textId="77777777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70327FEC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5C627B64" w14:textId="3C8FB7C9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5B287ED9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5D6E3188" w14:textId="4957818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676F137C" w14:textId="5A8811C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B4B5729" w14:textId="2BE7043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0.144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B55F56C" w14:textId="77777777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7F40E70B" w14:textId="7F468E18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XBP1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77EC8C8D" w14:textId="7EA4AC50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48D8EB4B" w14:textId="22B36B6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44C76FA4" w14:textId="223D0B8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2.23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212C6CA" w14:textId="51E18E5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2.45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14CF99B1" w14:textId="44537EA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0F1E5CB3" w14:textId="439B721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1.93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0.114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2FB1944E" w14:textId="7B291D1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0.661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vAlign w:val="center"/>
          </w:tcPr>
          <w:p w14:paraId="2B6636ED" w14:textId="3B971FF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427ABBAF" w14:textId="77777777" w:rsidTr="001932D0">
        <w:tc>
          <w:tcPr>
            <w:tcW w:w="712" w:type="dxa"/>
            <w:vMerge/>
            <w:vAlign w:val="center"/>
          </w:tcPr>
          <w:p w14:paraId="7BB4E31B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65798FD2" w14:textId="0E737B84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038F65CD" w14:textId="46891FC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2F411C46" w14:textId="2831633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6FE6891C" w14:textId="7A5B4D1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1.99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0.193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0BDD4517" w14:textId="065A133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43306FE3" w14:textId="7A8FD5C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0.949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0EC39630" w14:textId="58E1E49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0.200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0B5B23D8" w14:textId="4A9344C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D9C12E4" w14:textId="77777777" w:rsidTr="001932D0">
        <w:tc>
          <w:tcPr>
            <w:tcW w:w="712" w:type="dxa"/>
            <w:vMerge/>
            <w:vAlign w:val="center"/>
          </w:tcPr>
          <w:p w14:paraId="797EF479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1675C63D" w14:textId="7F563391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3F42C470" w14:textId="43C5A16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0.280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7F76D1F4" w14:textId="5573F38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0C61729B" w14:textId="0E0ACF1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0.949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7E81CC0C" w14:textId="33C7CAC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0.280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46A55122" w14:textId="691F766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4EF4C122" w14:textId="55AF77C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0.571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16FCDC4C" w14:textId="006572E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5D6CF305" w14:textId="77777777" w:rsidTr="001932D0">
        <w:tc>
          <w:tcPr>
            <w:tcW w:w="712" w:type="dxa"/>
            <w:vMerge/>
            <w:vAlign w:val="center"/>
          </w:tcPr>
          <w:p w14:paraId="678DB960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430D7E27" w14:textId="29053FDB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4ACBC3BF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4DBD4D39" w14:textId="3BD7BD0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72486BC8" w14:textId="14158A7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0.033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F5BBCF5" w14:textId="0AC9D33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0.091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B1C20A2" w14:textId="77777777" w:rsidTr="001932D0">
        <w:tc>
          <w:tcPr>
            <w:tcW w:w="712" w:type="dxa"/>
            <w:vMerge/>
            <w:vAlign w:val="center"/>
          </w:tcPr>
          <w:p w14:paraId="37B3F5DC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0DEBDA1B" w14:textId="496F89E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46CD75B7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6B1A470E" w14:textId="4FD5A71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6A24E470" w14:textId="7432C5B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0.581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245C7C5F" w14:textId="3369EBC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5F9867CC" w14:textId="77777777" w:rsidTr="001932D0">
        <w:tc>
          <w:tcPr>
            <w:tcW w:w="712" w:type="dxa"/>
            <w:vMerge/>
            <w:vAlign w:val="center"/>
          </w:tcPr>
          <w:p w14:paraId="511C8B57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4F1A740D" w14:textId="4D2C9280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0773E813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1F603F7C" w14:textId="2CD726F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4A703B8F" w14:textId="2947D03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3.82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4EA9B52D" w14:textId="77E7E7E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2.19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1734D08F" w14:textId="77777777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74D2DEE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58BDAC3D" w14:textId="0D350A1C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4159CFDA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0EEDBCC" w14:textId="4CBB76D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0672DA22" w14:textId="7F7E86A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3.80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7F270697" w14:textId="2A45552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36024614" w14:textId="77777777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13AC7937" w14:textId="4015789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PERK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5AB2F5BE" w14:textId="3E618E34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1E8A4DCC" w14:textId="64646F5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AD7416F" w14:textId="2537FCD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2.01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6EF60D3F" w14:textId="5487061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E73FDBD" w14:textId="511FDE2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1.97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78A4FDE9" w14:textId="0D86A08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4B051EEF" w14:textId="716F745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DDF9920" w14:textId="2D87BA5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22172211" w14:textId="77777777" w:rsidTr="001932D0">
        <w:tc>
          <w:tcPr>
            <w:tcW w:w="712" w:type="dxa"/>
            <w:vMerge/>
            <w:vAlign w:val="center"/>
          </w:tcPr>
          <w:p w14:paraId="1047450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192F2C1B" w14:textId="3F993A5B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41BBBB22" w14:textId="73189D4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0.177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5A06F173" w14:textId="290C2B5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1.90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5769AA68" w14:textId="5E21DF9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0.177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22FEE69B" w14:textId="32B5B92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0.886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623DADD1" w14:textId="3294C2A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43439210" w14:textId="44DBAF6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59836DC6" w14:textId="1E80838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3E267AD9" w14:textId="77777777" w:rsidTr="001932D0">
        <w:tc>
          <w:tcPr>
            <w:tcW w:w="712" w:type="dxa"/>
            <w:vMerge/>
            <w:vAlign w:val="center"/>
          </w:tcPr>
          <w:p w14:paraId="6C82B78C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6DC859BC" w14:textId="74608A40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3A278672" w14:textId="340F4B4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195D94B7" w14:textId="24754EE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2.01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361EE707" w14:textId="76A10B2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0.177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13367E96" w14:textId="3E49F0F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4B3B7125" w14:textId="15CEC23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0.686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52A80B6F" w14:textId="660E82A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6D06EFB2" w14:textId="1247417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1D798F47" w14:textId="77777777" w:rsidTr="001932D0">
        <w:tc>
          <w:tcPr>
            <w:tcW w:w="712" w:type="dxa"/>
            <w:vMerge/>
            <w:vAlign w:val="center"/>
          </w:tcPr>
          <w:p w14:paraId="6543A1FC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6EAA2180" w14:textId="36A4A73F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0442FDC4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13A80478" w14:textId="298A626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0.182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2FC03AF9" w14:textId="24FFE02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7CA33D74" w14:textId="6C5CCDE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0.859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74409E26" w14:textId="77777777" w:rsidTr="001932D0">
        <w:tc>
          <w:tcPr>
            <w:tcW w:w="712" w:type="dxa"/>
            <w:vMerge/>
            <w:vAlign w:val="center"/>
          </w:tcPr>
          <w:p w14:paraId="5B7A69E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023D142B" w14:textId="65B0E83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46694BCF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80B0592" w14:textId="784D873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19E1807E" w14:textId="7538F81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7B0B1C10" w14:textId="10DE4D5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1A98C4D" w14:textId="77777777" w:rsidTr="001932D0">
        <w:tc>
          <w:tcPr>
            <w:tcW w:w="712" w:type="dxa"/>
            <w:vMerge/>
            <w:vAlign w:val="center"/>
          </w:tcPr>
          <w:p w14:paraId="6E00203F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15E20840" w14:textId="3BD6CAC5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7657207C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E4D8E23" w14:textId="1791140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4052ABDB" w14:textId="1E93C24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3E97D3EA" w14:textId="6A85900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0.790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270D4874" w14:textId="77777777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40784D1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6231A958" w14:textId="1C172D31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407F638D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19A00B03" w14:textId="65D0B30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BD31EE6" w14:textId="31C2A28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5D5528DB" w14:textId="06353EA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708AB135" w14:textId="77777777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6A3A6F12" w14:textId="47CABC15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ATF6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5EC3E466" w14:textId="2EFC61B1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1C1DF53F" w14:textId="13D071F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0.661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445643B5" w14:textId="068CEF9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C705E15" w14:textId="12C3E4C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2.61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737948A0" w14:textId="7F3C096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0.412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35B37B1" w14:textId="7CFD060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2.07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0.200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0BF961B1" w14:textId="0CC0CD9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2245F312" w14:textId="721ADF6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CEF4419" w14:textId="77777777" w:rsidTr="001932D0">
        <w:tc>
          <w:tcPr>
            <w:tcW w:w="712" w:type="dxa"/>
            <w:vMerge/>
            <w:vAlign w:val="center"/>
          </w:tcPr>
          <w:p w14:paraId="13BD3CE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5DD5830A" w14:textId="233C98F2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631107C6" w14:textId="1755F8D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0.571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1F641B69" w14:textId="6543B3C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0.898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5E7C54DF" w14:textId="32CBAD4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0.949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5FD7EFEA" w14:textId="1E70917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0.661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03E4C53D" w14:textId="19BD2C4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0.486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2BC9534C" w14:textId="4087744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0.949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241CB8EE" w14:textId="79256CB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05B42AA6" w14:textId="77777777" w:rsidTr="001932D0">
        <w:tc>
          <w:tcPr>
            <w:tcW w:w="712" w:type="dxa"/>
            <w:vMerge/>
            <w:vAlign w:val="center"/>
          </w:tcPr>
          <w:p w14:paraId="0214686D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63F6BC17" w14:textId="66C446F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0B9ABBCB" w14:textId="3C13D59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4A230169" w14:textId="21F4669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0.101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3BF9E87F" w14:textId="337C808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18EF75BC" w14:textId="53C3369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0.412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1C84641E" w14:textId="1C7C9CA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78C70A50" w14:textId="116387F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0.489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FDBFE37" w14:textId="658D4CC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04763307" w14:textId="77777777" w:rsidTr="001932D0">
        <w:tc>
          <w:tcPr>
            <w:tcW w:w="712" w:type="dxa"/>
            <w:vMerge/>
            <w:vAlign w:val="center"/>
          </w:tcPr>
          <w:p w14:paraId="6BD4CB4A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5D87BD6F" w14:textId="12E45844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650009D8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0300C8BE" w14:textId="4776319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5021E1C3" w14:textId="33548C7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3EDECD49" w14:textId="580A784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0.213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70A3B8F5" w14:textId="77777777" w:rsidTr="001932D0">
        <w:tc>
          <w:tcPr>
            <w:tcW w:w="712" w:type="dxa"/>
            <w:vMerge/>
            <w:vAlign w:val="center"/>
          </w:tcPr>
          <w:p w14:paraId="45904E49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4C182FF1" w14:textId="5D1AE1F2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403C3AED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13ABA8F" w14:textId="04199E1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3513D6B8" w14:textId="1CCBBAC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521115B" w14:textId="2272696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4DBA9846" w14:textId="77777777" w:rsidTr="001932D0">
        <w:tc>
          <w:tcPr>
            <w:tcW w:w="712" w:type="dxa"/>
            <w:vMerge/>
            <w:vAlign w:val="center"/>
          </w:tcPr>
          <w:p w14:paraId="53FB743B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70A6E48E" w14:textId="179B8AD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54504B82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8D009E7" w14:textId="6829E18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2018C022" w14:textId="4185026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708F8A53" w14:textId="5B6853D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0.656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7BD79821" w14:textId="77777777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0A7094AB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1C04126E" w14:textId="7A35371A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31C202C1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73701525" w14:textId="393DE6D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DE8211B" w14:textId="0B72901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D4ADB9B" w14:textId="55B42DB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5AE4E78" w14:textId="77777777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3842D145" w14:textId="588F5BCA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CHOP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76631151" w14:textId="5D0F20FF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19C34AE" w14:textId="16749C0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0.851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709DD28C" w14:textId="05914C0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2.30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0.002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71A32ECE" w14:textId="333B47F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2.41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7D73F119" w14:textId="6A1DFCF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25D0FC19" w14:textId="6527E79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1.81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0.057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75EB3683" w14:textId="7A84CDF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0.851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5188BC58" w14:textId="7AF075F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24DE3558" w14:textId="77777777" w:rsidTr="001932D0">
        <w:tc>
          <w:tcPr>
            <w:tcW w:w="712" w:type="dxa"/>
            <w:vMerge/>
            <w:vAlign w:val="center"/>
          </w:tcPr>
          <w:p w14:paraId="0B0512EF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5CB41D49" w14:textId="2871B19A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04D457C9" w14:textId="51F4B8E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0.571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61385A76" w14:textId="3D6C7E7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0.133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49F353A8" w14:textId="2B3F388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2.24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0.056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53208DFD" w14:textId="2C67BE7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0.489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655C69BE" w14:textId="050EF99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0.200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504F9058" w14:textId="484C9ED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0.343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773E1CA7" w14:textId="5B97241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3D671E4C" w14:textId="77777777" w:rsidTr="001932D0">
        <w:tc>
          <w:tcPr>
            <w:tcW w:w="712" w:type="dxa"/>
            <w:vMerge/>
            <w:vAlign w:val="center"/>
          </w:tcPr>
          <w:p w14:paraId="7BB1426A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5A4DC75B" w14:textId="2CB7280E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74E5C8CB" w14:textId="30340FF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2.49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0.040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2E5512AD" w14:textId="3907D5C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2.30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10BA454D" w14:textId="3D1DDEF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2.62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0.018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0736AC47" w14:textId="122C5A4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42E2FA46" w14:textId="3C6F098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0C439170" w14:textId="5A49220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49AB039" w14:textId="1761569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512B74D6" w14:textId="77777777" w:rsidTr="001932D0">
        <w:tc>
          <w:tcPr>
            <w:tcW w:w="712" w:type="dxa"/>
            <w:vMerge/>
            <w:vAlign w:val="center"/>
          </w:tcPr>
          <w:p w14:paraId="38022E2A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46B1D1F5" w14:textId="0988630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05093BEE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05A89A18" w14:textId="1964F27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.131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302C4491" w14:textId="7EF7111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0.131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2D4F2AD8" w14:textId="5EBBDF4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0.328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4BE2910" w14:textId="77777777" w:rsidTr="001932D0">
        <w:tc>
          <w:tcPr>
            <w:tcW w:w="712" w:type="dxa"/>
            <w:vMerge/>
            <w:vAlign w:val="center"/>
          </w:tcPr>
          <w:p w14:paraId="0B2E23D1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0420B5E3" w14:textId="504BB106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70F4E0A9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52981E6D" w14:textId="72FEF33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0.54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0.144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30D41B6F" w14:textId="4F8C6FC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0.144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42D3103" w14:textId="086A130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0.273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1FD614D0" w14:textId="77777777" w:rsidTr="001932D0">
        <w:tc>
          <w:tcPr>
            <w:tcW w:w="712" w:type="dxa"/>
            <w:vMerge/>
            <w:vAlign w:val="center"/>
          </w:tcPr>
          <w:p w14:paraId="6E3A3702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4A5D2CA8" w14:textId="65DEEBC8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428160D8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9CC9FA2" w14:textId="01A7ABC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0.30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0.091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7A14DD8B" w14:textId="6B57AC4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0.091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0D841995" w14:textId="7273283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0.041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3EBF45FA" w14:textId="77777777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72E9456D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7A196CF1" w14:textId="4A6CC871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0AC371F7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10A56D6A" w14:textId="681DDC9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0.285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56342B1" w14:textId="6C3B3D1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0.285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C024935" w14:textId="6078962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>
              <w:rPr>
                <w:sz w:val="12"/>
                <w:szCs w:val="12"/>
              </w:rPr>
              <w:t>0.99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CAB1303" w14:textId="77777777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2A3D04E1" w14:textId="688288D9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IL-23p19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01F0E716" w14:textId="2010F02A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11DDE514" w14:textId="6BB0877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2.32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08A9D895" w14:textId="6D5849F8" w:rsidR="001932D0" w:rsidRPr="006B1EDB" w:rsidRDefault="001932D0" w:rsidP="001932D0">
            <w:pPr>
              <w:jc w:val="center"/>
              <w:rPr>
                <w:sz w:val="12"/>
                <w:szCs w:val="12"/>
              </w:rPr>
            </w:pPr>
            <w:r w:rsidRPr="006B1EDB">
              <w:rPr>
                <w:sz w:val="12"/>
                <w:szCs w:val="12"/>
              </w:rPr>
              <w:t>1.89 (</w:t>
            </w:r>
            <w:r w:rsidRPr="006B1EDB">
              <w:rPr>
                <w:i/>
                <w:iCs/>
                <w:sz w:val="12"/>
                <w:szCs w:val="12"/>
              </w:rPr>
              <w:t>P</w:t>
            </w:r>
            <w:r w:rsidR="00FA72ED" w:rsidRPr="006B1EDB">
              <w:rPr>
                <w:sz w:val="12"/>
                <w:szCs w:val="12"/>
              </w:rPr>
              <w:t>&lt;</w:t>
            </w:r>
            <w:r w:rsidRPr="006B1EDB">
              <w:rPr>
                <w:sz w:val="12"/>
                <w:szCs w:val="12"/>
              </w:rPr>
              <w:t xml:space="preserve"> </w:t>
            </w:r>
            <w:r w:rsidR="00FA72ED" w:rsidRPr="006B1EDB">
              <w:rPr>
                <w:sz w:val="12"/>
                <w:szCs w:val="12"/>
              </w:rPr>
              <w:t>0.0001</w:t>
            </w:r>
            <w:r w:rsidRPr="006B1EDB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76E68BF7" w14:textId="4174E44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3.11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0.004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5D8779CC" w14:textId="3930101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0.098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09F8F739" w14:textId="5BAF99A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0.375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67E4914E" w14:textId="26BA810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0.018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4D5262F4" w14:textId="06F7B4E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FB12F44" w14:textId="77777777" w:rsidTr="001932D0">
        <w:tc>
          <w:tcPr>
            <w:tcW w:w="712" w:type="dxa"/>
            <w:vMerge/>
            <w:vAlign w:val="center"/>
          </w:tcPr>
          <w:p w14:paraId="7A055B4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3A8B1F3D" w14:textId="44DA382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</w:tcPr>
          <w:p w14:paraId="063A316B" w14:textId="3F8731D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</w:tcPr>
          <w:p w14:paraId="01868993" w14:textId="456E341C" w:rsidR="001932D0" w:rsidRPr="006B1EDB" w:rsidRDefault="001932D0" w:rsidP="001932D0">
            <w:pPr>
              <w:jc w:val="center"/>
              <w:rPr>
                <w:sz w:val="12"/>
                <w:szCs w:val="12"/>
              </w:rPr>
            </w:pPr>
            <w:r w:rsidRPr="006B1EDB">
              <w:rPr>
                <w:sz w:val="12"/>
                <w:szCs w:val="12"/>
              </w:rPr>
              <w:t>1.37 (</w:t>
            </w:r>
            <w:r w:rsidRPr="006B1EDB">
              <w:rPr>
                <w:i/>
                <w:iCs/>
                <w:sz w:val="12"/>
                <w:szCs w:val="12"/>
              </w:rPr>
              <w:t>P</w:t>
            </w:r>
            <w:r w:rsidRPr="006B1EDB">
              <w:rPr>
                <w:sz w:val="12"/>
                <w:szCs w:val="12"/>
              </w:rPr>
              <w:t xml:space="preserve">= </w:t>
            </w:r>
            <w:r w:rsidR="00FA72ED" w:rsidRPr="006B1EDB">
              <w:rPr>
                <w:sz w:val="12"/>
                <w:szCs w:val="12"/>
              </w:rPr>
              <w:t>0.075</w:t>
            </w:r>
            <w:r w:rsidRPr="006B1EDB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</w:tcPr>
          <w:p w14:paraId="21588C9E" w14:textId="6C36C0B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2.42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0.015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</w:tcPr>
          <w:p w14:paraId="286F0639" w14:textId="5DBD8A6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0.146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</w:tcPr>
          <w:p w14:paraId="063BA196" w14:textId="44B3189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0.384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</w:tcPr>
          <w:p w14:paraId="1D2C8F46" w14:textId="5CA8C44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0.042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45A901A7" w14:textId="46A759C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5F22CAD3" w14:textId="77777777" w:rsidTr="001932D0">
        <w:tc>
          <w:tcPr>
            <w:tcW w:w="712" w:type="dxa"/>
            <w:vMerge/>
            <w:vAlign w:val="center"/>
          </w:tcPr>
          <w:p w14:paraId="4B6F4E78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08223AB9" w14:textId="02A9E3A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</w:tcPr>
          <w:p w14:paraId="2433789E" w14:textId="34BF3E3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0.695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</w:tcPr>
          <w:p w14:paraId="65A6FBB8" w14:textId="39F160F8" w:rsidR="001932D0" w:rsidRPr="006B1EDB" w:rsidRDefault="001932D0" w:rsidP="001932D0">
            <w:pPr>
              <w:jc w:val="center"/>
              <w:rPr>
                <w:sz w:val="12"/>
                <w:szCs w:val="12"/>
              </w:rPr>
            </w:pPr>
            <w:r w:rsidRPr="006B1EDB">
              <w:rPr>
                <w:sz w:val="12"/>
                <w:szCs w:val="12"/>
              </w:rPr>
              <w:t>1.55 (</w:t>
            </w:r>
            <w:r w:rsidRPr="006B1EDB">
              <w:rPr>
                <w:i/>
                <w:iCs/>
                <w:sz w:val="12"/>
                <w:szCs w:val="12"/>
              </w:rPr>
              <w:t>P</w:t>
            </w:r>
            <w:r w:rsidRPr="006B1EDB">
              <w:rPr>
                <w:sz w:val="12"/>
                <w:szCs w:val="12"/>
              </w:rPr>
              <w:t xml:space="preserve">= </w:t>
            </w:r>
            <w:r w:rsidR="00FA72ED" w:rsidRPr="006B1EDB">
              <w:rPr>
                <w:sz w:val="12"/>
                <w:szCs w:val="12"/>
              </w:rPr>
              <w:t>0.122</w:t>
            </w:r>
            <w:r w:rsidRPr="006B1EDB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</w:tcPr>
          <w:p w14:paraId="5213B622" w14:textId="05120A0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0.296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</w:tcPr>
          <w:p w14:paraId="4F029A69" w14:textId="631F4EF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0.647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</w:tcPr>
          <w:p w14:paraId="36CEFADD" w14:textId="14B9E55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0.663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</w:tcPr>
          <w:p w14:paraId="645C3528" w14:textId="7D26B19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E2D6A">
              <w:rPr>
                <w:sz w:val="12"/>
                <w:szCs w:val="12"/>
              </w:rPr>
              <w:t>0.896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53A79598" w14:textId="518131B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1365DBB" w14:textId="77777777" w:rsidTr="001932D0">
        <w:tc>
          <w:tcPr>
            <w:tcW w:w="712" w:type="dxa"/>
            <w:vMerge/>
            <w:vAlign w:val="center"/>
          </w:tcPr>
          <w:p w14:paraId="54CBDBFD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2BC362DC" w14:textId="4A9028B5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28D1D471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A2B14C8" w14:textId="6F1E2DE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2.20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21C90078" w14:textId="4134280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3.54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0.004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3723BDD5" w14:textId="758BD48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0.153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7B938D16" w14:textId="77777777" w:rsidTr="001932D0">
        <w:tc>
          <w:tcPr>
            <w:tcW w:w="712" w:type="dxa"/>
            <w:vMerge/>
            <w:vAlign w:val="center"/>
          </w:tcPr>
          <w:p w14:paraId="4DB6C877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78356F0B" w14:textId="17767ED3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0178A993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7AC2AC40" w14:textId="319459A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0.854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19570B23" w14:textId="6E65143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5.71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3B53092B" w14:textId="4AC3C6E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60B6E5D" w14:textId="77777777" w:rsidTr="001932D0">
        <w:tc>
          <w:tcPr>
            <w:tcW w:w="712" w:type="dxa"/>
            <w:vMerge/>
            <w:vAlign w:val="center"/>
          </w:tcPr>
          <w:p w14:paraId="6698765B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02017A85" w14:textId="160DE213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72E10149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1F578C7D" w14:textId="523FA85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0.221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7CB55662" w14:textId="1A661BF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4.30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3BFF449" w14:textId="60D5612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54297C0" w14:textId="77777777" w:rsidTr="00940013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7F959117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27EC1F1C" w14:textId="21CBF5DC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102AD0B2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5B3DF6F" w14:textId="5824D89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1.87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="00FA72ED">
              <w:rPr>
                <w:sz w:val="12"/>
                <w:szCs w:val="12"/>
              </w:rPr>
              <w:t>&lt; 0.999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508F7652" w14:textId="25631C6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6.78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ABB0F31" w14:textId="2495984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FA72ED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4F2C2716" w14:textId="77777777" w:rsidTr="00940013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54214D91" w14:textId="271C4DBA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Atg5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1CA99E3A" w14:textId="08928A6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227D5C9" w14:textId="4DD1C7C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1.75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0.296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D415B22" w14:textId="72011DC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0.308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0F51FC66" w14:textId="3EDEA05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1.93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FEE9E11" w14:textId="4A348BD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0.647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B01B8CF" w14:textId="0BF9C3B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0.564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0CCE438" w14:textId="6ACADF1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0.05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28047C95" w14:textId="5595042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7843AFD" w14:textId="77777777" w:rsidTr="001932D0">
        <w:tc>
          <w:tcPr>
            <w:tcW w:w="712" w:type="dxa"/>
            <w:vMerge/>
            <w:vAlign w:val="center"/>
          </w:tcPr>
          <w:p w14:paraId="6BE4515A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3111EC26" w14:textId="78D52108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179D2A6D" w14:textId="235AEE7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0.797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0371490E" w14:textId="01F96AB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0.895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2C0C4D11" w14:textId="08C0C84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0.794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18A9BD0A" w14:textId="73218A3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0.647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7EF364AC" w14:textId="2776273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0.773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6BF5B271" w14:textId="3647530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0.239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05F08753" w14:textId="5F5C1DF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3FBE28A8" w14:textId="77777777" w:rsidTr="001932D0">
        <w:tc>
          <w:tcPr>
            <w:tcW w:w="712" w:type="dxa"/>
            <w:vMerge/>
            <w:vAlign w:val="center"/>
          </w:tcPr>
          <w:p w14:paraId="26D7F2D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458B4651" w14:textId="23611AE8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0B157E13" w14:textId="4D27106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0.050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529260EA" w14:textId="1E4532C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0.038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549CCBD2" w14:textId="1FEBB6A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0.396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3F1AC77F" w14:textId="0B22C1F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0.238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318EFAB5" w14:textId="4A93F15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0.083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57B87E80" w14:textId="17D79F9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0.294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0371CC7A" w14:textId="4BCB779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62C2E486" w14:textId="77777777" w:rsidTr="001932D0">
        <w:tc>
          <w:tcPr>
            <w:tcW w:w="712" w:type="dxa"/>
            <w:vMerge/>
            <w:vAlign w:val="center"/>
          </w:tcPr>
          <w:p w14:paraId="7D2A81AE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62BDE971" w14:textId="5F51F871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51292A9C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798A9E66" w14:textId="50146D0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0.306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55EB9F85" w14:textId="7B33E53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0.423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4B53A3E2" w14:textId="74CA0EF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0.306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4372659F" w14:textId="77777777" w:rsidTr="001932D0">
        <w:tc>
          <w:tcPr>
            <w:tcW w:w="712" w:type="dxa"/>
            <w:vMerge/>
            <w:vAlign w:val="center"/>
          </w:tcPr>
          <w:p w14:paraId="69C5D732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65DD964B" w14:textId="66B4EFCC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4A78E7ED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0DF0E3D0" w14:textId="11F4EC9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6D60500B" w14:textId="2DB861F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0.273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22EB99A7" w14:textId="4647352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0.144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0D7905F" w14:textId="77777777" w:rsidTr="001932D0">
        <w:tc>
          <w:tcPr>
            <w:tcW w:w="712" w:type="dxa"/>
            <w:vMerge/>
            <w:vAlign w:val="center"/>
          </w:tcPr>
          <w:p w14:paraId="16B16951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2F221920" w14:textId="3647C4E0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3F1A0493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78D50131" w14:textId="3338A92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0.956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1E9BBB60" w14:textId="7638A8F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0.859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7700E0B" w14:textId="26C965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0.859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4C51718" w14:textId="77777777" w:rsidTr="00DF59EE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68CA2DDA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2F4DFDE2" w14:textId="6382429C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5F49EB8D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A7DADE5" w14:textId="4ACAB92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0.144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284EA08" w14:textId="362ED1D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6B1EDB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0130575" w14:textId="087A3E4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="006B1EDB">
              <w:rPr>
                <w:sz w:val="12"/>
                <w:szCs w:val="12"/>
              </w:rPr>
              <w:t>&lt;</w:t>
            </w:r>
            <w:r w:rsidRPr="00A80854">
              <w:rPr>
                <w:sz w:val="12"/>
                <w:szCs w:val="12"/>
              </w:rPr>
              <w:t xml:space="preserve"> </w:t>
            </w:r>
            <w:r w:rsidR="006B1EDB">
              <w:rPr>
                <w:sz w:val="12"/>
                <w:szCs w:val="12"/>
              </w:rPr>
              <w:t>0.999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44109D1" w14:textId="77777777" w:rsidTr="00DF59EE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063E3628" w14:textId="51E6825D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Atg12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1BB0546E" w14:textId="6AA8B802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6A3C6C4" w14:textId="6B4546F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2.07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0.267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640D3FFE" w14:textId="47AC093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0.694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6B5CD79A" w14:textId="6FC5AA4F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2.71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0.073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EBC4A32" w14:textId="26AEE31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0.239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121D4285" w14:textId="24964CC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0.248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9B08F4E" w14:textId="1B66287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DF59EE">
              <w:rPr>
                <w:sz w:val="12"/>
                <w:szCs w:val="12"/>
              </w:rPr>
              <w:t>0.026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27E4814C" w14:textId="31DE56B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66EB7179" w14:textId="77777777" w:rsidTr="001932D0">
        <w:tc>
          <w:tcPr>
            <w:tcW w:w="712" w:type="dxa"/>
            <w:vMerge/>
            <w:vAlign w:val="center"/>
          </w:tcPr>
          <w:p w14:paraId="4E225C29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17366471" w14:textId="65A80CF3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1CB80AD6" w14:textId="037B14E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0.794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5B8467AB" w14:textId="0AD6F90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0.470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0189E03E" w14:textId="22F0DA9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="00940013">
              <w:rPr>
                <w:sz w:val="12"/>
                <w:szCs w:val="12"/>
              </w:rPr>
              <w:t>&lt; 0.999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132C70B1" w14:textId="2E1F8F3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0.896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612B0F0F" w14:textId="6B88431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0.773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6CA764C9" w14:textId="4FD43A8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DF59EE">
              <w:rPr>
                <w:sz w:val="12"/>
                <w:szCs w:val="12"/>
              </w:rPr>
              <w:t>0.296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07B93323" w14:textId="4576765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130917DA" w14:textId="77777777" w:rsidTr="001932D0">
        <w:tc>
          <w:tcPr>
            <w:tcW w:w="712" w:type="dxa"/>
            <w:vMerge/>
            <w:vAlign w:val="center"/>
          </w:tcPr>
          <w:p w14:paraId="716D0BCA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7F6A469B" w14:textId="7B05B984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2B239CD3" w14:textId="435661B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0.117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10440F84" w14:textId="3283F46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0.324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1E13EBA9" w14:textId="7675DEC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37184D1B" w14:textId="3FFA3CB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0.360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76A3FC97" w14:textId="6F9B293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0.375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5F3F532D" w14:textId="6D7C2B5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DF59EE">
              <w:rPr>
                <w:sz w:val="12"/>
                <w:szCs w:val="12"/>
              </w:rPr>
              <w:t>0.267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31793C3F" w14:textId="6CD26A2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5AD875D" w14:textId="77777777" w:rsidTr="001932D0">
        <w:tc>
          <w:tcPr>
            <w:tcW w:w="712" w:type="dxa"/>
            <w:vMerge/>
            <w:vAlign w:val="center"/>
          </w:tcPr>
          <w:p w14:paraId="5EE4CD4D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0AA4EB47" w14:textId="25AAE4BB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51C6CED4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270C6278" w14:textId="35AD5EA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0.025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212A664B" w14:textId="79B3ACA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0.859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72A316C5" w14:textId="19600BCA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0.504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0F37D72C" w14:textId="77777777" w:rsidTr="001932D0">
        <w:tc>
          <w:tcPr>
            <w:tcW w:w="712" w:type="dxa"/>
            <w:vMerge/>
            <w:vAlign w:val="center"/>
          </w:tcPr>
          <w:p w14:paraId="1D2EE81C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2B8B2E40" w14:textId="2815A371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4AC4DC09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7919182C" w14:textId="5D78013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0.273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52C13703" w14:textId="5A8939B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0.273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9683EA3" w14:textId="042AE26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0.273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26CE8E5" w14:textId="77777777" w:rsidTr="001932D0">
        <w:tc>
          <w:tcPr>
            <w:tcW w:w="712" w:type="dxa"/>
            <w:vMerge/>
            <w:vAlign w:val="center"/>
          </w:tcPr>
          <w:p w14:paraId="6C46724C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659BBA1B" w14:textId="1C7FE3F0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3A693F9A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1718C38B" w14:textId="2958392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0.26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0.477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2C12620C" w14:textId="0451BD5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0.013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584822D3" w14:textId="7D4D5D6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0.009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33DDBE59" w14:textId="77777777" w:rsidTr="00DF59EE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072F76C8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42EC851D" w14:textId="0EFD5A5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5D69023E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82C64BC" w14:textId="2E89FF4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="00940013">
              <w:rPr>
                <w:sz w:val="12"/>
                <w:szCs w:val="12"/>
              </w:rPr>
              <w:t>&lt; 0.999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1A214BC1" w14:textId="62A5347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0A63DB39" w14:textId="4C33F5F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940013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36F7205C" w14:textId="77777777" w:rsidTr="00DF59EE">
        <w:tc>
          <w:tcPr>
            <w:tcW w:w="712" w:type="dxa"/>
            <w:vMerge w:val="restart"/>
            <w:tcBorders>
              <w:top w:val="single" w:sz="12" w:space="0" w:color="auto"/>
            </w:tcBorders>
            <w:vAlign w:val="center"/>
          </w:tcPr>
          <w:p w14:paraId="2284467F" w14:textId="6C3300FB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Atg16L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479138E6" w14:textId="0A7165D2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M2</w:t>
            </w:r>
          </w:p>
        </w:tc>
        <w:tc>
          <w:tcPr>
            <w:tcW w:w="1079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2940A354" w14:textId="71FEF51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2.11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0.151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2FC683D7" w14:textId="3419186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0.895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6DBC9D07" w14:textId="538FBA4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0.513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1FCC7F6" w14:textId="15E97F8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0.68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147E59BA" w14:textId="08BFD29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0.80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0.248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190854D6" w14:textId="2446EAA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0.214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9ECA808" w14:textId="2087E92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6E05A5C" w14:textId="77777777" w:rsidTr="001932D0">
        <w:tc>
          <w:tcPr>
            <w:tcW w:w="712" w:type="dxa"/>
            <w:vMerge/>
            <w:vAlign w:val="center"/>
          </w:tcPr>
          <w:p w14:paraId="41A14103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6247F6E4" w14:textId="3B5BE2C2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7DD76AC2" w14:textId="70A42AF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0.794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4C277DD3" w14:textId="3916E72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0.768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2212F07B" w14:textId="765AB3B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0.896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33081011" w14:textId="129D274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0.896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4735E71F" w14:textId="586B3A96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1.14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0.772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1C21589E" w14:textId="756B368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1.09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="007E7E05">
              <w:rPr>
                <w:sz w:val="12"/>
                <w:szCs w:val="12"/>
              </w:rPr>
              <w:t>&lt;</w:t>
            </w:r>
            <w:r w:rsidRPr="00A80854">
              <w:rPr>
                <w:sz w:val="12"/>
                <w:szCs w:val="12"/>
              </w:rPr>
              <w:t xml:space="preserve"> </w:t>
            </w:r>
            <w:r w:rsidR="007E7E05">
              <w:rPr>
                <w:sz w:val="12"/>
                <w:szCs w:val="12"/>
              </w:rPr>
              <w:t>0.999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vAlign w:val="center"/>
          </w:tcPr>
          <w:p w14:paraId="172EBB9E" w14:textId="6FAB5D2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404BEB58" w14:textId="77777777" w:rsidTr="001932D0">
        <w:tc>
          <w:tcPr>
            <w:tcW w:w="712" w:type="dxa"/>
            <w:vMerge/>
            <w:vAlign w:val="center"/>
          </w:tcPr>
          <w:p w14:paraId="17F783F2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6CDEE" w:themeFill="accent1" w:themeFillTint="99"/>
            <w:vAlign w:val="center"/>
          </w:tcPr>
          <w:p w14:paraId="0D8D8C98" w14:textId="4F17128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M1</w:t>
            </w:r>
            <w:r w:rsidRPr="00A80854">
              <w:rPr>
                <w:sz w:val="12"/>
                <w:szCs w:val="12"/>
                <w:vertAlign w:val="subscript"/>
              </w:rPr>
              <w:t>IFN</w:t>
            </w:r>
            <w:r w:rsidRPr="00A80854">
              <w:rPr>
                <w:rFonts w:cs="Times New Roman"/>
                <w:sz w:val="12"/>
                <w:szCs w:val="12"/>
                <w:vertAlign w:val="subscript"/>
              </w:rPr>
              <w:t>γ</w:t>
            </w:r>
            <w:r w:rsidRPr="00A80854">
              <w:rPr>
                <w:sz w:val="12"/>
                <w:szCs w:val="12"/>
                <w:vertAlign w:val="subscript"/>
              </w:rPr>
              <w:t xml:space="preserve"> + LPS</w:t>
            </w:r>
          </w:p>
        </w:tc>
        <w:tc>
          <w:tcPr>
            <w:tcW w:w="1079" w:type="dxa"/>
            <w:shd w:val="clear" w:color="auto" w:fill="76CDEE" w:themeFill="accent1" w:themeFillTint="99"/>
            <w:vAlign w:val="bottom"/>
          </w:tcPr>
          <w:p w14:paraId="0A57671B" w14:textId="56FF6F03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1.60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0.133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5" w:type="dxa"/>
            <w:shd w:val="clear" w:color="auto" w:fill="76CDEE" w:themeFill="accent1" w:themeFillTint="99"/>
            <w:vAlign w:val="bottom"/>
          </w:tcPr>
          <w:p w14:paraId="561B4003" w14:textId="27ACA4A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1.24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0.178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080" w:type="dxa"/>
            <w:gridSpan w:val="2"/>
            <w:shd w:val="clear" w:color="auto" w:fill="76CDEE" w:themeFill="accent1" w:themeFillTint="99"/>
            <w:vAlign w:val="bottom"/>
          </w:tcPr>
          <w:p w14:paraId="6E739EAF" w14:textId="46DBEFF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1.20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0.433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6" w:type="dxa"/>
            <w:shd w:val="clear" w:color="auto" w:fill="76CDEE" w:themeFill="accent1" w:themeFillTint="99"/>
            <w:vAlign w:val="bottom"/>
          </w:tcPr>
          <w:p w14:paraId="2D4750A1" w14:textId="1635347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0.213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gridSpan w:val="2"/>
            <w:shd w:val="clear" w:color="auto" w:fill="76CDEE" w:themeFill="accent1" w:themeFillTint="99"/>
            <w:vAlign w:val="bottom"/>
          </w:tcPr>
          <w:p w14:paraId="18F2044C" w14:textId="71DEA76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0.75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0.149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05" w:type="dxa"/>
            <w:shd w:val="clear" w:color="auto" w:fill="76CDEE" w:themeFill="accent1" w:themeFillTint="99"/>
            <w:vAlign w:val="bottom"/>
          </w:tcPr>
          <w:p w14:paraId="3C2CBFA1" w14:textId="173E153E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0.896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3503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225C0C2D" w14:textId="465168C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</w:tr>
      <w:tr w:rsidR="001932D0" w:rsidRPr="00A80854" w14:paraId="7D91A761" w14:textId="77777777" w:rsidTr="001932D0">
        <w:tc>
          <w:tcPr>
            <w:tcW w:w="712" w:type="dxa"/>
            <w:vMerge/>
            <w:vAlign w:val="center"/>
          </w:tcPr>
          <w:p w14:paraId="3B90765F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3019E777" w14:textId="432EAE05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B27+</w:t>
            </w:r>
          </w:p>
        </w:tc>
        <w:tc>
          <w:tcPr>
            <w:tcW w:w="6851" w:type="dxa"/>
            <w:gridSpan w:val="8"/>
            <w:vMerge w:val="restart"/>
            <w:vAlign w:val="center"/>
          </w:tcPr>
          <w:p w14:paraId="3F0562F6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0B072E95" w14:textId="00371EFD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0.43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>=</w:t>
            </w:r>
            <w:r w:rsidR="007E7E05">
              <w:rPr>
                <w:sz w:val="12"/>
                <w:szCs w:val="12"/>
              </w:rPr>
              <w:t xml:space="preserve"> 0.010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2D92BA4F" w14:textId="05B3BE18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1.38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0.050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71023AAB" w14:textId="338E6EE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0.99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0.424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5306A483" w14:textId="77777777" w:rsidTr="001932D0">
        <w:tc>
          <w:tcPr>
            <w:tcW w:w="712" w:type="dxa"/>
            <w:vMerge/>
            <w:vAlign w:val="center"/>
          </w:tcPr>
          <w:p w14:paraId="57CF3EC8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44A852F3" w14:textId="70D6BBA6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AS B27-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70DF248B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36416614" w14:textId="67A29D41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0.31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0.465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05F5CF82" w14:textId="6F39EE3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1.82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0.144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shd w:val="clear" w:color="auto" w:fill="7CE1E7" w:themeFill="accent3" w:themeFillTint="99"/>
            <w:vAlign w:val="bottom"/>
          </w:tcPr>
          <w:p w14:paraId="42265138" w14:textId="7D75347C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2.11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6BDEBC50" w14:textId="77777777" w:rsidTr="00DF59EE">
        <w:tc>
          <w:tcPr>
            <w:tcW w:w="712" w:type="dxa"/>
            <w:vMerge/>
            <w:vAlign w:val="center"/>
          </w:tcPr>
          <w:p w14:paraId="40E22742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shd w:val="clear" w:color="auto" w:fill="7CE1E7" w:themeFill="accent3" w:themeFillTint="99"/>
            <w:vAlign w:val="center"/>
          </w:tcPr>
          <w:p w14:paraId="3F08D782" w14:textId="2BFC5929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B27+</w:t>
            </w:r>
          </w:p>
        </w:tc>
        <w:tc>
          <w:tcPr>
            <w:tcW w:w="6851" w:type="dxa"/>
            <w:gridSpan w:val="8"/>
            <w:vMerge/>
            <w:vAlign w:val="center"/>
          </w:tcPr>
          <w:p w14:paraId="3204CB8E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shd w:val="clear" w:color="auto" w:fill="7CE1E7" w:themeFill="accent3" w:themeFillTint="99"/>
            <w:vAlign w:val="bottom"/>
          </w:tcPr>
          <w:p w14:paraId="4BC42217" w14:textId="58085EA2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0.20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0.062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shd w:val="clear" w:color="auto" w:fill="7CE1E7" w:themeFill="accent3" w:themeFillTint="99"/>
            <w:vAlign w:val="bottom"/>
          </w:tcPr>
          <w:p w14:paraId="3E5C9B1B" w14:textId="7213E07B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1.59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0.003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shd w:val="clear" w:color="auto" w:fill="7CE1E7" w:themeFill="accent3" w:themeFillTint="99"/>
            <w:vAlign w:val="bottom"/>
          </w:tcPr>
          <w:p w14:paraId="01B730FB" w14:textId="13B1FDA4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1.37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0.016</w:t>
            </w:r>
            <w:r w:rsidRPr="00A80854">
              <w:rPr>
                <w:sz w:val="12"/>
                <w:szCs w:val="12"/>
              </w:rPr>
              <w:t>)</w:t>
            </w:r>
          </w:p>
        </w:tc>
      </w:tr>
      <w:tr w:rsidR="001932D0" w:rsidRPr="00A80854" w14:paraId="38FA4F4F" w14:textId="77777777" w:rsidTr="007E7E05">
        <w:tc>
          <w:tcPr>
            <w:tcW w:w="712" w:type="dxa"/>
            <w:vMerge/>
            <w:tcBorders>
              <w:bottom w:val="single" w:sz="12" w:space="0" w:color="auto"/>
            </w:tcBorders>
            <w:vAlign w:val="center"/>
          </w:tcPr>
          <w:p w14:paraId="5AEB2C91" w14:textId="77777777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</w:p>
        </w:tc>
        <w:tc>
          <w:tcPr>
            <w:tcW w:w="994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0B19AFFD" w14:textId="49035D68" w:rsidR="001932D0" w:rsidRPr="00A80854" w:rsidRDefault="001932D0" w:rsidP="001932D0">
            <w:pPr>
              <w:jc w:val="both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Con B27-</w:t>
            </w:r>
          </w:p>
        </w:tc>
        <w:tc>
          <w:tcPr>
            <w:tcW w:w="6851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14:paraId="4A8778BA" w14:textId="77777777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0BBC9D51" w14:textId="59762B00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0.12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256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5DEBDDCD" w14:textId="4093EA05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1.93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  <w:tc>
          <w:tcPr>
            <w:tcW w:w="1167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3CA8F636" w14:textId="6C667509" w:rsidR="001932D0" w:rsidRPr="00A80854" w:rsidRDefault="001932D0" w:rsidP="001932D0">
            <w:pPr>
              <w:jc w:val="center"/>
              <w:rPr>
                <w:sz w:val="12"/>
                <w:szCs w:val="12"/>
              </w:rPr>
            </w:pPr>
            <w:r w:rsidRPr="00A80854">
              <w:rPr>
                <w:sz w:val="12"/>
                <w:szCs w:val="12"/>
              </w:rPr>
              <w:t>1.47 (</w:t>
            </w:r>
            <w:r w:rsidRPr="00A80854">
              <w:rPr>
                <w:i/>
                <w:iCs/>
                <w:sz w:val="12"/>
                <w:szCs w:val="12"/>
              </w:rPr>
              <w:t>P</w:t>
            </w:r>
            <w:r w:rsidRPr="00A80854">
              <w:rPr>
                <w:sz w:val="12"/>
                <w:szCs w:val="12"/>
              </w:rPr>
              <w:t xml:space="preserve">= </w:t>
            </w:r>
            <w:r w:rsidR="007E7E05">
              <w:rPr>
                <w:sz w:val="12"/>
                <w:szCs w:val="12"/>
              </w:rPr>
              <w:t>0.068</w:t>
            </w:r>
            <w:r w:rsidRPr="00A80854">
              <w:rPr>
                <w:sz w:val="12"/>
                <w:szCs w:val="12"/>
              </w:rPr>
              <w:t>)</w:t>
            </w:r>
          </w:p>
        </w:tc>
      </w:tr>
    </w:tbl>
    <w:p w14:paraId="2D7E5AAA" w14:textId="7A13EF78" w:rsidR="000F5DD1" w:rsidRDefault="00203461" w:rsidP="003919AA">
      <w:r>
        <w:rPr>
          <w:b/>
          <w:bCs/>
        </w:rPr>
        <w:lastRenderedPageBreak/>
        <w:t xml:space="preserve">Supplementary Table </w:t>
      </w:r>
      <w:r w:rsidR="00D0015C">
        <w:rPr>
          <w:b/>
          <w:bCs/>
        </w:rPr>
        <w:t>4</w:t>
      </w:r>
      <w:r w:rsidR="003919AA">
        <w:t xml:space="preserve">. Fold changes and the corresponding </w:t>
      </w:r>
      <w:r w:rsidR="003919AA" w:rsidRPr="00981E6F">
        <w:rPr>
          <w:i/>
          <w:iCs/>
        </w:rPr>
        <w:t>P</w:t>
      </w:r>
      <w:r w:rsidR="003919AA">
        <w:t xml:space="preserve"> values of </w:t>
      </w:r>
      <w:r w:rsidR="003919AA" w:rsidRPr="003919AA">
        <w:t>IL-23p19</w:t>
      </w:r>
      <w:r w:rsidR="003919AA">
        <w:t xml:space="preserve"> mRNA expressions after treatments with TPG and 3MA.</w:t>
      </w:r>
    </w:p>
    <w:tbl>
      <w:tblPr>
        <w:tblStyle w:val="TableGrid"/>
        <w:tblW w:w="12060" w:type="dxa"/>
        <w:tblInd w:w="-1355" w:type="dxa"/>
        <w:tblLook w:val="04A0" w:firstRow="1" w:lastRow="0" w:firstColumn="1" w:lastColumn="0" w:noHBand="0" w:noVBand="1"/>
      </w:tblPr>
      <w:tblGrid>
        <w:gridCol w:w="900"/>
        <w:gridCol w:w="990"/>
        <w:gridCol w:w="1440"/>
        <w:gridCol w:w="1440"/>
        <w:gridCol w:w="1440"/>
        <w:gridCol w:w="1440"/>
        <w:gridCol w:w="1440"/>
        <w:gridCol w:w="1440"/>
        <w:gridCol w:w="1530"/>
      </w:tblGrid>
      <w:tr w:rsidR="00515C2B" w:rsidRPr="00C67D70" w14:paraId="645DFDFA" w14:textId="77777777" w:rsidTr="00DF59EE"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14:paraId="39BC0852" w14:textId="77777777" w:rsidR="00515C2B" w:rsidRPr="00C67D70" w:rsidRDefault="00515C2B" w:rsidP="00515C2B">
            <w:pPr>
              <w:jc w:val="both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>Gene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center"/>
          </w:tcPr>
          <w:p w14:paraId="7D980269" w14:textId="77777777" w:rsidR="00515C2B" w:rsidRPr="00C67D70" w:rsidRDefault="00515C2B" w:rsidP="00515C2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Category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364D393D" w14:textId="77777777" w:rsidR="00515C2B" w:rsidRDefault="00515C2B" w:rsidP="00515C2B">
            <w:pPr>
              <w:jc w:val="center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 xml:space="preserve">AS-B27+ </w:t>
            </w:r>
            <w:r w:rsidRPr="00C67D70">
              <w:rPr>
                <w:i/>
                <w:iCs/>
                <w:sz w:val="16"/>
                <w:szCs w:val="16"/>
              </w:rPr>
              <w:t>vs</w:t>
            </w:r>
            <w:r w:rsidRPr="00C67D70">
              <w:rPr>
                <w:sz w:val="16"/>
                <w:szCs w:val="16"/>
              </w:rPr>
              <w:t>. AS-B27-</w:t>
            </w:r>
          </w:p>
          <w:p w14:paraId="4BA16111" w14:textId="4B99BB64" w:rsidR="00856C7A" w:rsidRPr="00C67D70" w:rsidRDefault="00856C7A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 (</w:t>
            </w:r>
            <w:r w:rsidRPr="00856C7A">
              <w:rPr>
                <w:i/>
                <w:iCs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 xml:space="preserve"> value)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76776BA0" w14:textId="77777777" w:rsidR="00515C2B" w:rsidRDefault="00515C2B" w:rsidP="00515C2B">
            <w:pPr>
              <w:jc w:val="center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 xml:space="preserve">AS -B27+ </w:t>
            </w:r>
            <w:r w:rsidRPr="00C67D70">
              <w:rPr>
                <w:i/>
                <w:iCs/>
                <w:sz w:val="16"/>
                <w:szCs w:val="16"/>
              </w:rPr>
              <w:t>vs</w:t>
            </w:r>
            <w:r w:rsidRPr="00C67D70">
              <w:rPr>
                <w:sz w:val="16"/>
                <w:szCs w:val="16"/>
              </w:rPr>
              <w:t xml:space="preserve">. </w:t>
            </w:r>
            <w:r>
              <w:rPr>
                <w:sz w:val="16"/>
                <w:szCs w:val="16"/>
              </w:rPr>
              <w:t>Con</w:t>
            </w:r>
            <w:r w:rsidRPr="00C67D70">
              <w:rPr>
                <w:sz w:val="16"/>
                <w:szCs w:val="16"/>
              </w:rPr>
              <w:t xml:space="preserve"> -B27+</w:t>
            </w:r>
          </w:p>
          <w:p w14:paraId="0915AAD0" w14:textId="5E68D14F" w:rsidR="00856C7A" w:rsidRPr="00C67D70" w:rsidRDefault="00856C7A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 (</w:t>
            </w:r>
            <w:r w:rsidRPr="00856C7A">
              <w:rPr>
                <w:i/>
                <w:iCs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 xml:space="preserve"> value)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10D7F187" w14:textId="77777777" w:rsidR="00515C2B" w:rsidRDefault="00515C2B" w:rsidP="00515C2B">
            <w:pPr>
              <w:jc w:val="center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 xml:space="preserve">AS-B27+ </w:t>
            </w:r>
            <w:r w:rsidRPr="00C67D70">
              <w:rPr>
                <w:i/>
                <w:iCs/>
                <w:sz w:val="16"/>
                <w:szCs w:val="16"/>
              </w:rPr>
              <w:t>vs</w:t>
            </w:r>
            <w:r w:rsidRPr="00C67D70">
              <w:rPr>
                <w:sz w:val="16"/>
                <w:szCs w:val="16"/>
              </w:rPr>
              <w:t xml:space="preserve">. </w:t>
            </w:r>
            <w:r>
              <w:rPr>
                <w:sz w:val="16"/>
                <w:szCs w:val="16"/>
              </w:rPr>
              <w:t>Con</w:t>
            </w:r>
            <w:r w:rsidRPr="00C67D70">
              <w:rPr>
                <w:sz w:val="16"/>
                <w:szCs w:val="16"/>
              </w:rPr>
              <w:t>-B27-</w:t>
            </w:r>
          </w:p>
          <w:p w14:paraId="1F4694AD" w14:textId="475994B2" w:rsidR="00856C7A" w:rsidRPr="00C67D70" w:rsidRDefault="00856C7A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 (</w:t>
            </w:r>
            <w:r w:rsidRPr="00856C7A">
              <w:rPr>
                <w:i/>
                <w:iCs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 xml:space="preserve"> value)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68EDB48F" w14:textId="77777777" w:rsidR="00515C2B" w:rsidRDefault="00515C2B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AS-B27- </w:t>
            </w:r>
            <w:r w:rsidRPr="000F5DD1">
              <w:rPr>
                <w:i/>
                <w:iCs/>
                <w:sz w:val="16"/>
                <w:szCs w:val="16"/>
              </w:rPr>
              <w:t>vs</w:t>
            </w:r>
            <w:r>
              <w:rPr>
                <w:sz w:val="16"/>
                <w:szCs w:val="16"/>
              </w:rPr>
              <w:t>. Con</w:t>
            </w:r>
            <w:r w:rsidRPr="00C67D70">
              <w:rPr>
                <w:sz w:val="16"/>
                <w:szCs w:val="16"/>
              </w:rPr>
              <w:t>-B27+</w:t>
            </w:r>
          </w:p>
          <w:p w14:paraId="039C9317" w14:textId="0234D155" w:rsidR="00856C7A" w:rsidRPr="00C67D70" w:rsidRDefault="00856C7A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 (</w:t>
            </w:r>
            <w:r w:rsidRPr="00856C7A">
              <w:rPr>
                <w:i/>
                <w:iCs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 xml:space="preserve"> value)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6186CBB3" w14:textId="77777777" w:rsidR="00515C2B" w:rsidRDefault="00515C2B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AS-B27- </w:t>
            </w:r>
            <w:r w:rsidRPr="000F5DD1">
              <w:rPr>
                <w:i/>
                <w:iCs/>
                <w:sz w:val="16"/>
                <w:szCs w:val="16"/>
              </w:rPr>
              <w:t>vs</w:t>
            </w:r>
            <w:r>
              <w:rPr>
                <w:sz w:val="16"/>
                <w:szCs w:val="16"/>
              </w:rPr>
              <w:t>. Con</w:t>
            </w:r>
            <w:r w:rsidRPr="00C67D70">
              <w:rPr>
                <w:sz w:val="16"/>
                <w:szCs w:val="16"/>
              </w:rPr>
              <w:t>-B27</w:t>
            </w:r>
            <w:r>
              <w:rPr>
                <w:sz w:val="16"/>
                <w:szCs w:val="16"/>
              </w:rPr>
              <w:t>-</w:t>
            </w:r>
          </w:p>
          <w:p w14:paraId="77D4CB2F" w14:textId="0B417323" w:rsidR="00856C7A" w:rsidRPr="00C67D70" w:rsidRDefault="00856C7A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 (</w:t>
            </w:r>
            <w:r w:rsidRPr="00856C7A">
              <w:rPr>
                <w:i/>
                <w:iCs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 xml:space="preserve"> value)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76CDEE" w:themeFill="accent1" w:themeFillTint="99"/>
            <w:vAlign w:val="center"/>
          </w:tcPr>
          <w:p w14:paraId="12254393" w14:textId="77777777" w:rsidR="00515C2B" w:rsidRDefault="00515C2B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Con-B27+ </w:t>
            </w:r>
            <w:r w:rsidRPr="000F5DD1">
              <w:rPr>
                <w:i/>
                <w:iCs/>
                <w:sz w:val="16"/>
                <w:szCs w:val="16"/>
              </w:rPr>
              <w:t>vs</w:t>
            </w:r>
            <w:r>
              <w:rPr>
                <w:sz w:val="16"/>
                <w:szCs w:val="16"/>
              </w:rPr>
              <w:t>. Con</w:t>
            </w:r>
            <w:r w:rsidRPr="00C67D70">
              <w:rPr>
                <w:sz w:val="16"/>
                <w:szCs w:val="16"/>
              </w:rPr>
              <w:t>-B27</w:t>
            </w:r>
            <w:r>
              <w:rPr>
                <w:sz w:val="16"/>
                <w:szCs w:val="16"/>
              </w:rPr>
              <w:t>-</w:t>
            </w:r>
          </w:p>
          <w:p w14:paraId="28C38DF5" w14:textId="3A9E2A9B" w:rsidR="00856C7A" w:rsidRPr="00C67D70" w:rsidRDefault="00856C7A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 (</w:t>
            </w:r>
            <w:r w:rsidRPr="00856C7A">
              <w:rPr>
                <w:i/>
                <w:iCs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 xml:space="preserve"> value)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71C73373" w14:textId="77777777" w:rsidR="00515C2B" w:rsidRDefault="00515C2B" w:rsidP="00515C2B">
            <w:pPr>
              <w:jc w:val="center"/>
              <w:rPr>
                <w:rFonts w:cs="Times New Roman"/>
                <w:sz w:val="16"/>
                <w:szCs w:val="16"/>
                <w:vertAlign w:val="subscript"/>
              </w:rPr>
            </w:pPr>
            <w:r w:rsidRPr="00C67D70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1</w:t>
            </w:r>
            <w:r w:rsidRPr="00C67D70">
              <w:rPr>
                <w:sz w:val="16"/>
                <w:szCs w:val="16"/>
                <w:vertAlign w:val="subscript"/>
              </w:rPr>
              <w:t>IFN</w:t>
            </w:r>
            <w:r w:rsidRPr="00C67D70">
              <w:rPr>
                <w:rFonts w:cs="Times New Roman"/>
                <w:sz w:val="16"/>
                <w:szCs w:val="16"/>
                <w:vertAlign w:val="subscript"/>
              </w:rPr>
              <w:t>γ</w:t>
            </w:r>
            <w:r w:rsidRPr="00C67D70">
              <w:rPr>
                <w:sz w:val="16"/>
                <w:szCs w:val="16"/>
                <w:vertAlign w:val="subscript"/>
              </w:rPr>
              <w:t xml:space="preserve"> + LPS</w:t>
            </w:r>
            <w:r>
              <w:rPr>
                <w:sz w:val="16"/>
                <w:szCs w:val="16"/>
                <w:vertAlign w:val="subscript"/>
              </w:rPr>
              <w:t xml:space="preserve"> </w:t>
            </w:r>
            <w:r w:rsidRPr="00C67D70">
              <w:rPr>
                <w:i/>
                <w:iCs/>
                <w:sz w:val="16"/>
                <w:szCs w:val="16"/>
              </w:rPr>
              <w:t>vs</w:t>
            </w:r>
            <w:r>
              <w:rPr>
                <w:sz w:val="16"/>
                <w:szCs w:val="16"/>
              </w:rPr>
              <w:t xml:space="preserve">. </w:t>
            </w:r>
            <w:r w:rsidRPr="00C67D70">
              <w:rPr>
                <w:sz w:val="16"/>
                <w:szCs w:val="16"/>
              </w:rPr>
              <w:t>M1</w:t>
            </w:r>
            <w:r w:rsidRPr="00C67D70">
              <w:rPr>
                <w:sz w:val="16"/>
                <w:szCs w:val="16"/>
                <w:vertAlign w:val="subscript"/>
              </w:rPr>
              <w:t>IFN</w:t>
            </w:r>
            <w:r w:rsidRPr="00C67D70">
              <w:rPr>
                <w:rFonts w:cs="Times New Roman"/>
                <w:sz w:val="16"/>
                <w:szCs w:val="16"/>
                <w:vertAlign w:val="subscript"/>
              </w:rPr>
              <w:t>γ</w:t>
            </w:r>
          </w:p>
          <w:p w14:paraId="71C283A4" w14:textId="020DBFE9" w:rsidR="00856C7A" w:rsidRPr="00C67D70" w:rsidRDefault="00856C7A" w:rsidP="00515C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 (</w:t>
            </w:r>
            <w:r w:rsidRPr="00856C7A">
              <w:rPr>
                <w:i/>
                <w:iCs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 xml:space="preserve"> value)</w:t>
            </w:r>
          </w:p>
        </w:tc>
      </w:tr>
      <w:tr w:rsidR="00AE11AF" w:rsidRPr="00C67D70" w14:paraId="3B7D975B" w14:textId="77777777" w:rsidTr="00DF59EE">
        <w:tc>
          <w:tcPr>
            <w:tcW w:w="900" w:type="dxa"/>
            <w:vMerge w:val="restart"/>
            <w:tcBorders>
              <w:top w:val="single" w:sz="12" w:space="0" w:color="auto"/>
            </w:tcBorders>
            <w:vAlign w:val="center"/>
          </w:tcPr>
          <w:p w14:paraId="3C9B5499" w14:textId="77777777" w:rsidR="00AE11AF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IL-23p19</w:t>
            </w:r>
          </w:p>
          <w:p w14:paraId="04E543B4" w14:textId="285339F3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(TPG)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6A6308BC" w14:textId="5C291663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>M1</w:t>
            </w:r>
            <w:r w:rsidRPr="00C67D70">
              <w:rPr>
                <w:sz w:val="16"/>
                <w:szCs w:val="16"/>
                <w:vertAlign w:val="subscript"/>
              </w:rPr>
              <w:t>IFN</w:t>
            </w:r>
            <w:r w:rsidRPr="00C67D70">
              <w:rPr>
                <w:rFonts w:cs="Times New Roman"/>
                <w:sz w:val="16"/>
                <w:szCs w:val="16"/>
                <w:vertAlign w:val="subscript"/>
              </w:rPr>
              <w:t>γ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745304E9" w14:textId="383E2E3D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0.82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0.133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2FF05F13" w14:textId="30DBDC42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2.09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0.001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337C1C44" w14:textId="2CF082EE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6.16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0.004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68629578" w14:textId="2C01ECF1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2.54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0.019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0C72FFE5" w14:textId="78287441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7.48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0.021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</w:tcPr>
          <w:p w14:paraId="290D16CE" w14:textId="6FFC6CB6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2.95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0.192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530" w:type="dxa"/>
            <w:vMerge w:val="restart"/>
            <w:tcBorders>
              <w:top w:val="single" w:sz="12" w:space="0" w:color="auto"/>
            </w:tcBorders>
            <w:vAlign w:val="center"/>
          </w:tcPr>
          <w:p w14:paraId="3B5537AB" w14:textId="7129B71C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</w:tr>
      <w:tr w:rsidR="00AE11AF" w:rsidRPr="00C67D70" w14:paraId="722853FE" w14:textId="77777777" w:rsidTr="002E4730">
        <w:tc>
          <w:tcPr>
            <w:tcW w:w="900" w:type="dxa"/>
            <w:vMerge/>
            <w:vAlign w:val="center"/>
          </w:tcPr>
          <w:p w14:paraId="5C2461B6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76CDEE" w:themeFill="accent1" w:themeFillTint="99"/>
            <w:vAlign w:val="center"/>
          </w:tcPr>
          <w:p w14:paraId="7AC57348" w14:textId="2F4CB945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1</w:t>
            </w:r>
            <w:r w:rsidRPr="00C67D70">
              <w:rPr>
                <w:sz w:val="16"/>
                <w:szCs w:val="16"/>
                <w:vertAlign w:val="subscript"/>
              </w:rPr>
              <w:t>IFN</w:t>
            </w:r>
            <w:r w:rsidRPr="00C67D70">
              <w:rPr>
                <w:rFonts w:cs="Times New Roman"/>
                <w:sz w:val="16"/>
                <w:szCs w:val="16"/>
                <w:vertAlign w:val="subscript"/>
              </w:rPr>
              <w:t>γ</w:t>
            </w:r>
            <w:r w:rsidRPr="00C67D70">
              <w:rPr>
                <w:sz w:val="16"/>
                <w:szCs w:val="16"/>
                <w:vertAlign w:val="subscript"/>
              </w:rPr>
              <w:t xml:space="preserve"> + LPS</w:t>
            </w:r>
          </w:p>
        </w:tc>
        <w:tc>
          <w:tcPr>
            <w:tcW w:w="1440" w:type="dxa"/>
            <w:shd w:val="clear" w:color="auto" w:fill="76CDEE" w:themeFill="accent1" w:themeFillTint="99"/>
          </w:tcPr>
          <w:p w14:paraId="03E48E24" w14:textId="79EF7783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0.88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0.327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</w:tcPr>
          <w:p w14:paraId="722DADA7" w14:textId="7D303F7F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1.86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0.066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</w:tcPr>
          <w:p w14:paraId="5D6BD0CF" w14:textId="40962C6E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1.94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0.214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</w:tcPr>
          <w:p w14:paraId="4195ADCB" w14:textId="4610F802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2.11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0.031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</w:tcPr>
          <w:p w14:paraId="6191519D" w14:textId="17EF30C1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2.21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0.021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</w:tcPr>
          <w:p w14:paraId="26391B71" w14:textId="637660C7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1.05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0.602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0C3679D5" w14:textId="76309A20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</w:tr>
      <w:tr w:rsidR="00AE11AF" w:rsidRPr="00C67D70" w14:paraId="6791214C" w14:textId="77777777" w:rsidTr="002E4730">
        <w:tc>
          <w:tcPr>
            <w:tcW w:w="900" w:type="dxa"/>
            <w:vMerge/>
            <w:vAlign w:val="center"/>
          </w:tcPr>
          <w:p w14:paraId="102B2100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7CE1E7" w:themeFill="accent3" w:themeFillTint="99"/>
            <w:vAlign w:val="center"/>
          </w:tcPr>
          <w:p w14:paraId="619DBBDD" w14:textId="2D6C55B9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 B27+</w:t>
            </w:r>
          </w:p>
        </w:tc>
        <w:tc>
          <w:tcPr>
            <w:tcW w:w="8640" w:type="dxa"/>
            <w:gridSpan w:val="6"/>
            <w:vMerge w:val="restart"/>
            <w:vAlign w:val="center"/>
          </w:tcPr>
          <w:p w14:paraId="684CDC16" w14:textId="1EF4D8BE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shd w:val="clear" w:color="auto" w:fill="7CE1E7" w:themeFill="accent3" w:themeFillTint="99"/>
            <w:vAlign w:val="bottom"/>
          </w:tcPr>
          <w:p w14:paraId="6FD53854" w14:textId="4CB87BD1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0.72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0.005</w:t>
            </w:r>
            <w:r w:rsidR="002E4730">
              <w:rPr>
                <w:sz w:val="16"/>
                <w:szCs w:val="16"/>
              </w:rPr>
              <w:t>)</w:t>
            </w:r>
          </w:p>
        </w:tc>
      </w:tr>
      <w:tr w:rsidR="00AE11AF" w:rsidRPr="00C67D70" w14:paraId="79757CAE" w14:textId="77777777" w:rsidTr="002E4730">
        <w:tc>
          <w:tcPr>
            <w:tcW w:w="900" w:type="dxa"/>
            <w:vMerge/>
            <w:vAlign w:val="center"/>
          </w:tcPr>
          <w:p w14:paraId="45B73CB2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7CE1E7" w:themeFill="accent3" w:themeFillTint="99"/>
            <w:vAlign w:val="center"/>
          </w:tcPr>
          <w:p w14:paraId="21A05B92" w14:textId="302162E4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 B27-</w:t>
            </w:r>
          </w:p>
        </w:tc>
        <w:tc>
          <w:tcPr>
            <w:tcW w:w="8640" w:type="dxa"/>
            <w:gridSpan w:val="6"/>
            <w:vMerge/>
            <w:vAlign w:val="center"/>
          </w:tcPr>
          <w:p w14:paraId="0E13AE9D" w14:textId="500A8BE5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shd w:val="clear" w:color="auto" w:fill="7CE1E7" w:themeFill="accent3" w:themeFillTint="99"/>
            <w:vAlign w:val="bottom"/>
          </w:tcPr>
          <w:p w14:paraId="600F5CA9" w14:textId="399E4359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0.14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0.065</w:t>
            </w:r>
            <w:r w:rsidR="002E4730">
              <w:rPr>
                <w:sz w:val="16"/>
                <w:szCs w:val="16"/>
              </w:rPr>
              <w:t>)</w:t>
            </w:r>
          </w:p>
        </w:tc>
      </w:tr>
      <w:tr w:rsidR="00AE11AF" w:rsidRPr="00C67D70" w14:paraId="0097226F" w14:textId="77777777" w:rsidTr="002E4730">
        <w:tc>
          <w:tcPr>
            <w:tcW w:w="900" w:type="dxa"/>
            <w:vMerge/>
            <w:vAlign w:val="center"/>
          </w:tcPr>
          <w:p w14:paraId="2B3D1D18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7CE1E7" w:themeFill="accent3" w:themeFillTint="99"/>
            <w:vAlign w:val="center"/>
          </w:tcPr>
          <w:p w14:paraId="6291DB30" w14:textId="0BDB7FA6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HS B27+</w:t>
            </w:r>
          </w:p>
        </w:tc>
        <w:tc>
          <w:tcPr>
            <w:tcW w:w="8640" w:type="dxa"/>
            <w:gridSpan w:val="6"/>
            <w:vMerge/>
            <w:vAlign w:val="center"/>
          </w:tcPr>
          <w:p w14:paraId="0222881C" w14:textId="521F7F14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shd w:val="clear" w:color="auto" w:fill="7CE1E7" w:themeFill="accent3" w:themeFillTint="99"/>
            <w:vAlign w:val="bottom"/>
          </w:tcPr>
          <w:p w14:paraId="47ADC80A" w14:textId="7178AEA2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0.91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0.003</w:t>
            </w:r>
            <w:r w:rsidR="002E4730">
              <w:rPr>
                <w:sz w:val="16"/>
                <w:szCs w:val="16"/>
              </w:rPr>
              <w:t>)</w:t>
            </w:r>
          </w:p>
        </w:tc>
      </w:tr>
      <w:tr w:rsidR="00AE11AF" w:rsidRPr="00C67D70" w14:paraId="11020A47" w14:textId="77777777" w:rsidTr="00DF59EE">
        <w:tc>
          <w:tcPr>
            <w:tcW w:w="900" w:type="dxa"/>
            <w:vMerge/>
            <w:tcBorders>
              <w:bottom w:val="single" w:sz="12" w:space="0" w:color="auto"/>
            </w:tcBorders>
            <w:vAlign w:val="center"/>
          </w:tcPr>
          <w:p w14:paraId="4110B891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39856E04" w14:textId="7EBCCD55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HS B27-</w:t>
            </w:r>
          </w:p>
        </w:tc>
        <w:tc>
          <w:tcPr>
            <w:tcW w:w="8640" w:type="dxa"/>
            <w:gridSpan w:val="6"/>
            <w:vMerge/>
            <w:tcBorders>
              <w:bottom w:val="single" w:sz="12" w:space="0" w:color="auto"/>
            </w:tcBorders>
            <w:vAlign w:val="center"/>
          </w:tcPr>
          <w:p w14:paraId="2DCAAF09" w14:textId="4521F984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7497C4DD" w14:textId="0165DA77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1.33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0.068</w:t>
            </w:r>
            <w:r w:rsidR="002E4730">
              <w:rPr>
                <w:sz w:val="16"/>
                <w:szCs w:val="16"/>
              </w:rPr>
              <w:t>)</w:t>
            </w:r>
          </w:p>
        </w:tc>
      </w:tr>
      <w:tr w:rsidR="00AE11AF" w:rsidRPr="00C67D70" w14:paraId="56833EDE" w14:textId="77777777" w:rsidTr="00DF59EE">
        <w:tc>
          <w:tcPr>
            <w:tcW w:w="900" w:type="dxa"/>
            <w:vMerge w:val="restart"/>
            <w:tcBorders>
              <w:top w:val="single" w:sz="12" w:space="0" w:color="auto"/>
            </w:tcBorders>
            <w:vAlign w:val="center"/>
          </w:tcPr>
          <w:p w14:paraId="5C9989A7" w14:textId="77777777" w:rsidR="00AE11AF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IL-23p19</w:t>
            </w:r>
          </w:p>
          <w:p w14:paraId="1218ECB3" w14:textId="543BB5EE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(3MA)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center"/>
          </w:tcPr>
          <w:p w14:paraId="613D4D5E" w14:textId="2C5DB620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>M1</w:t>
            </w:r>
            <w:r w:rsidRPr="00C67D70">
              <w:rPr>
                <w:sz w:val="16"/>
                <w:szCs w:val="16"/>
                <w:vertAlign w:val="subscript"/>
              </w:rPr>
              <w:t>IFN</w:t>
            </w:r>
            <w:r w:rsidRPr="00C67D70">
              <w:rPr>
                <w:rFonts w:cs="Times New Roman"/>
                <w:sz w:val="16"/>
                <w:szCs w:val="16"/>
                <w:vertAlign w:val="subscript"/>
              </w:rPr>
              <w:t>γ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07CDEDC9" w14:textId="0B41201F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1.45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0.266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0227FB4F" w14:textId="3F3A955F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1.94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0.199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52E0BD85" w14:textId="69A62A56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2.66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0.116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32ACCF19" w14:textId="09E89D61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1.33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0.896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1602ABFD" w14:textId="5D2EC9E5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1.83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0.564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76CDEE" w:themeFill="accent1" w:themeFillTint="99"/>
            <w:vAlign w:val="bottom"/>
          </w:tcPr>
          <w:p w14:paraId="2A91B1D9" w14:textId="622D6936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1.37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0.356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530" w:type="dxa"/>
            <w:vMerge w:val="restart"/>
            <w:tcBorders>
              <w:top w:val="single" w:sz="12" w:space="0" w:color="auto"/>
            </w:tcBorders>
            <w:vAlign w:val="center"/>
          </w:tcPr>
          <w:p w14:paraId="12D37D86" w14:textId="53A9C30E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</w:tr>
      <w:tr w:rsidR="00AE11AF" w:rsidRPr="00C67D70" w14:paraId="13132A9E" w14:textId="77777777" w:rsidTr="002E4730">
        <w:tc>
          <w:tcPr>
            <w:tcW w:w="900" w:type="dxa"/>
            <w:vMerge/>
            <w:vAlign w:val="center"/>
          </w:tcPr>
          <w:p w14:paraId="040FA58A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76CDEE" w:themeFill="accent1" w:themeFillTint="99"/>
            <w:vAlign w:val="center"/>
          </w:tcPr>
          <w:p w14:paraId="674E5F45" w14:textId="2220B0A9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 w:rsidRPr="00C67D70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1</w:t>
            </w:r>
            <w:r w:rsidRPr="00C67D70">
              <w:rPr>
                <w:sz w:val="16"/>
                <w:szCs w:val="16"/>
                <w:vertAlign w:val="subscript"/>
              </w:rPr>
              <w:t>IFN</w:t>
            </w:r>
            <w:r w:rsidRPr="00C67D70">
              <w:rPr>
                <w:rFonts w:cs="Times New Roman"/>
                <w:sz w:val="16"/>
                <w:szCs w:val="16"/>
                <w:vertAlign w:val="subscript"/>
              </w:rPr>
              <w:t>γ</w:t>
            </w:r>
            <w:r w:rsidRPr="00C67D70">
              <w:rPr>
                <w:sz w:val="16"/>
                <w:szCs w:val="16"/>
                <w:vertAlign w:val="subscript"/>
              </w:rPr>
              <w:t xml:space="preserve"> + LPS</w:t>
            </w:r>
          </w:p>
        </w:tc>
        <w:tc>
          <w:tcPr>
            <w:tcW w:w="1440" w:type="dxa"/>
            <w:shd w:val="clear" w:color="auto" w:fill="76CDEE" w:themeFill="accent1" w:themeFillTint="99"/>
            <w:vAlign w:val="bottom"/>
          </w:tcPr>
          <w:p w14:paraId="44A9C67D" w14:textId="77918337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1.34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3A0269">
              <w:rPr>
                <w:sz w:val="16"/>
                <w:szCs w:val="16"/>
              </w:rPr>
              <w:t>&lt;</w:t>
            </w:r>
            <w:r w:rsidR="002E4730">
              <w:rPr>
                <w:sz w:val="16"/>
                <w:szCs w:val="16"/>
              </w:rPr>
              <w:t xml:space="preserve"> </w:t>
            </w:r>
            <w:r w:rsidR="003A0269">
              <w:rPr>
                <w:sz w:val="16"/>
                <w:szCs w:val="16"/>
              </w:rPr>
              <w:t>0.999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  <w:vAlign w:val="bottom"/>
          </w:tcPr>
          <w:p w14:paraId="40307CE1" w14:textId="1436A00F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2.60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0.224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  <w:vAlign w:val="bottom"/>
          </w:tcPr>
          <w:p w14:paraId="1F33AAEB" w14:textId="1ACEEC29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3.19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0.794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  <w:vAlign w:val="bottom"/>
          </w:tcPr>
          <w:p w14:paraId="3F36F338" w14:textId="68920FF1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1.94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0.360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  <w:vAlign w:val="bottom"/>
          </w:tcPr>
          <w:p w14:paraId="56886399" w14:textId="3645A0A7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2.38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0.564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440" w:type="dxa"/>
            <w:shd w:val="clear" w:color="auto" w:fill="76CDEE" w:themeFill="accent1" w:themeFillTint="99"/>
            <w:vAlign w:val="bottom"/>
          </w:tcPr>
          <w:p w14:paraId="3A1D90A6" w14:textId="424DDE06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1.23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0.3</w:t>
            </w:r>
            <w:r w:rsidR="001A0924">
              <w:rPr>
                <w:sz w:val="16"/>
                <w:szCs w:val="16"/>
              </w:rPr>
              <w:t>60</w:t>
            </w:r>
            <w:r w:rsidR="002E4730">
              <w:rPr>
                <w:sz w:val="16"/>
                <w:szCs w:val="16"/>
              </w:rPr>
              <w:t>)</w:t>
            </w: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1C30B16C" w14:textId="32609B6A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</w:tr>
      <w:tr w:rsidR="00AE11AF" w:rsidRPr="00C67D70" w14:paraId="67125290" w14:textId="77777777" w:rsidTr="002E4730">
        <w:tc>
          <w:tcPr>
            <w:tcW w:w="900" w:type="dxa"/>
            <w:vMerge/>
            <w:vAlign w:val="center"/>
          </w:tcPr>
          <w:p w14:paraId="6156B395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7CE1E7" w:themeFill="accent3" w:themeFillTint="99"/>
            <w:vAlign w:val="center"/>
          </w:tcPr>
          <w:p w14:paraId="56344035" w14:textId="5B25FE5D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 B27+</w:t>
            </w:r>
          </w:p>
        </w:tc>
        <w:tc>
          <w:tcPr>
            <w:tcW w:w="8640" w:type="dxa"/>
            <w:gridSpan w:val="6"/>
            <w:vMerge w:val="restart"/>
            <w:vAlign w:val="center"/>
          </w:tcPr>
          <w:p w14:paraId="7B267C8A" w14:textId="4961D832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shd w:val="clear" w:color="auto" w:fill="7CE1E7" w:themeFill="accent3" w:themeFillTint="99"/>
            <w:vAlign w:val="bottom"/>
          </w:tcPr>
          <w:p w14:paraId="3F818684" w14:textId="6F3340A0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7.90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0.305</w:t>
            </w:r>
            <w:r w:rsidR="002E4730">
              <w:rPr>
                <w:sz w:val="16"/>
                <w:szCs w:val="16"/>
              </w:rPr>
              <w:t>)</w:t>
            </w:r>
          </w:p>
        </w:tc>
      </w:tr>
      <w:tr w:rsidR="00AE11AF" w:rsidRPr="00C67D70" w14:paraId="36D467C1" w14:textId="77777777" w:rsidTr="002E4730">
        <w:tc>
          <w:tcPr>
            <w:tcW w:w="900" w:type="dxa"/>
            <w:vMerge/>
            <w:vAlign w:val="center"/>
          </w:tcPr>
          <w:p w14:paraId="44F64BA2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7CE1E7" w:themeFill="accent3" w:themeFillTint="99"/>
            <w:vAlign w:val="center"/>
          </w:tcPr>
          <w:p w14:paraId="37C06037" w14:textId="5B9C0DC0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 B27-</w:t>
            </w:r>
          </w:p>
        </w:tc>
        <w:tc>
          <w:tcPr>
            <w:tcW w:w="8640" w:type="dxa"/>
            <w:gridSpan w:val="6"/>
            <w:vMerge/>
            <w:vAlign w:val="center"/>
          </w:tcPr>
          <w:p w14:paraId="78065B3A" w14:textId="7A5B160E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shd w:val="clear" w:color="auto" w:fill="7CE1E7" w:themeFill="accent3" w:themeFillTint="99"/>
            <w:vAlign w:val="bottom"/>
          </w:tcPr>
          <w:p w14:paraId="1FE888CA" w14:textId="449C69E2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6.48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0.854</w:t>
            </w:r>
            <w:r w:rsidR="002E4730">
              <w:rPr>
                <w:sz w:val="16"/>
                <w:szCs w:val="16"/>
              </w:rPr>
              <w:t>)</w:t>
            </w:r>
          </w:p>
        </w:tc>
      </w:tr>
      <w:tr w:rsidR="00AE11AF" w:rsidRPr="00C67D70" w14:paraId="06E22862" w14:textId="77777777" w:rsidTr="002E4730">
        <w:tc>
          <w:tcPr>
            <w:tcW w:w="900" w:type="dxa"/>
            <w:vMerge/>
            <w:vAlign w:val="center"/>
          </w:tcPr>
          <w:p w14:paraId="0D9D1DB3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7CE1E7" w:themeFill="accent3" w:themeFillTint="99"/>
            <w:vAlign w:val="center"/>
          </w:tcPr>
          <w:p w14:paraId="5F89138C" w14:textId="0CC86209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HS B27+</w:t>
            </w:r>
          </w:p>
        </w:tc>
        <w:tc>
          <w:tcPr>
            <w:tcW w:w="8640" w:type="dxa"/>
            <w:gridSpan w:val="6"/>
            <w:vMerge/>
            <w:vAlign w:val="center"/>
          </w:tcPr>
          <w:p w14:paraId="66487382" w14:textId="685F9FCD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shd w:val="clear" w:color="auto" w:fill="7CE1E7" w:themeFill="accent3" w:themeFillTint="99"/>
            <w:vAlign w:val="bottom"/>
          </w:tcPr>
          <w:p w14:paraId="73044BF0" w14:textId="066922B5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3.84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0.032</w:t>
            </w:r>
            <w:r w:rsidR="002E4730">
              <w:rPr>
                <w:sz w:val="16"/>
                <w:szCs w:val="16"/>
              </w:rPr>
              <w:t>)</w:t>
            </w:r>
          </w:p>
        </w:tc>
      </w:tr>
      <w:tr w:rsidR="00AE11AF" w:rsidRPr="00C67D70" w14:paraId="1AD42EFE" w14:textId="77777777" w:rsidTr="00DF59EE">
        <w:tc>
          <w:tcPr>
            <w:tcW w:w="900" w:type="dxa"/>
            <w:vMerge/>
            <w:tcBorders>
              <w:bottom w:val="single" w:sz="12" w:space="0" w:color="auto"/>
            </w:tcBorders>
            <w:vAlign w:val="center"/>
          </w:tcPr>
          <w:p w14:paraId="2D33E42F" w14:textId="77777777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center"/>
          </w:tcPr>
          <w:p w14:paraId="3AC5BBD6" w14:textId="7E659A3B" w:rsidR="00AE11AF" w:rsidRPr="00C67D70" w:rsidRDefault="00AE11AF" w:rsidP="00AE11A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HS B27-</w:t>
            </w:r>
          </w:p>
        </w:tc>
        <w:tc>
          <w:tcPr>
            <w:tcW w:w="8640" w:type="dxa"/>
            <w:gridSpan w:val="6"/>
            <w:vMerge/>
            <w:tcBorders>
              <w:bottom w:val="single" w:sz="12" w:space="0" w:color="auto"/>
            </w:tcBorders>
            <w:vAlign w:val="center"/>
          </w:tcPr>
          <w:p w14:paraId="70AB5B09" w14:textId="231495EE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30" w:type="dxa"/>
            <w:tcBorders>
              <w:bottom w:val="single" w:sz="12" w:space="0" w:color="auto"/>
            </w:tcBorders>
            <w:shd w:val="clear" w:color="auto" w:fill="7CE1E7" w:themeFill="accent3" w:themeFillTint="99"/>
            <w:vAlign w:val="bottom"/>
          </w:tcPr>
          <w:p w14:paraId="2DE73B21" w14:textId="22635F10" w:rsidR="00AE11AF" w:rsidRPr="00C67D70" w:rsidRDefault="00AE11AF" w:rsidP="00AE11AF">
            <w:pPr>
              <w:jc w:val="center"/>
              <w:rPr>
                <w:sz w:val="16"/>
                <w:szCs w:val="16"/>
              </w:rPr>
            </w:pPr>
            <w:r w:rsidRPr="00AE11AF">
              <w:rPr>
                <w:sz w:val="16"/>
                <w:szCs w:val="16"/>
              </w:rPr>
              <w:t>2.31</w:t>
            </w:r>
            <w:r w:rsidR="002E4730">
              <w:rPr>
                <w:sz w:val="16"/>
                <w:szCs w:val="16"/>
              </w:rPr>
              <w:t xml:space="preserve"> (</w:t>
            </w:r>
            <w:r w:rsidR="002E4730" w:rsidRPr="009F332C">
              <w:rPr>
                <w:i/>
                <w:iCs/>
                <w:sz w:val="16"/>
                <w:szCs w:val="16"/>
              </w:rPr>
              <w:t>P</w:t>
            </w:r>
            <w:r w:rsidR="002E4730">
              <w:rPr>
                <w:sz w:val="16"/>
                <w:szCs w:val="16"/>
              </w:rPr>
              <w:t xml:space="preserve">= </w:t>
            </w:r>
            <w:r w:rsidR="003A0269">
              <w:rPr>
                <w:sz w:val="16"/>
                <w:szCs w:val="16"/>
              </w:rPr>
              <w:t>0.465</w:t>
            </w:r>
            <w:r w:rsidR="002E4730">
              <w:rPr>
                <w:sz w:val="16"/>
                <w:szCs w:val="16"/>
              </w:rPr>
              <w:t>)</w:t>
            </w:r>
          </w:p>
        </w:tc>
      </w:tr>
    </w:tbl>
    <w:p w14:paraId="67977DA5" w14:textId="42983456" w:rsidR="00981E6F" w:rsidRDefault="00981E6F" w:rsidP="001D50FB"/>
    <w:p w14:paraId="641CB1DD" w14:textId="3BE05755" w:rsidR="003919AA" w:rsidRDefault="003919AA" w:rsidP="001D50FB"/>
    <w:p w14:paraId="28832EDF" w14:textId="4BA9F66E" w:rsidR="003919AA" w:rsidRDefault="003919AA" w:rsidP="001D50FB"/>
    <w:p w14:paraId="525FB67F" w14:textId="3CE90C7D" w:rsidR="003919AA" w:rsidRDefault="003919AA" w:rsidP="001D50FB"/>
    <w:p w14:paraId="5390F5E5" w14:textId="7B362DE6" w:rsidR="003919AA" w:rsidRDefault="003919AA" w:rsidP="001D50FB"/>
    <w:p w14:paraId="688BDD58" w14:textId="58B75E7F" w:rsidR="003919AA" w:rsidRDefault="003919AA" w:rsidP="001D50FB"/>
    <w:p w14:paraId="0DB10CB3" w14:textId="5C40EB58" w:rsidR="003919AA" w:rsidRDefault="003919AA" w:rsidP="001D50FB"/>
    <w:p w14:paraId="41917146" w14:textId="03B37043" w:rsidR="003919AA" w:rsidRDefault="003919AA" w:rsidP="001D50FB"/>
    <w:p w14:paraId="15E6680D" w14:textId="4332668E" w:rsidR="003919AA" w:rsidRDefault="003919AA" w:rsidP="001D50FB"/>
    <w:p w14:paraId="7F953963" w14:textId="5C73068F" w:rsidR="003919AA" w:rsidRDefault="003919AA" w:rsidP="001D50FB"/>
    <w:p w14:paraId="43CF7BB5" w14:textId="09C9ADD7" w:rsidR="00D913E8" w:rsidRDefault="00D913E8" w:rsidP="001D50FB"/>
    <w:p w14:paraId="191ED7D7" w14:textId="4F4B1890" w:rsidR="00D913E8" w:rsidRDefault="00D913E8" w:rsidP="001D50FB"/>
    <w:p w14:paraId="0EFA34C4" w14:textId="2FC6FE9F" w:rsidR="00D913E8" w:rsidRDefault="00D913E8" w:rsidP="001D50FB"/>
    <w:p w14:paraId="0022F52E" w14:textId="582489E6" w:rsidR="00D913E8" w:rsidRDefault="00D913E8" w:rsidP="001D50FB"/>
    <w:p w14:paraId="0CCB327F" w14:textId="6A5CF040" w:rsidR="00D913E8" w:rsidRDefault="00D913E8" w:rsidP="001D50FB"/>
    <w:p w14:paraId="0A79B759" w14:textId="77777777" w:rsidR="00D913E8" w:rsidRDefault="00D913E8" w:rsidP="001D50FB"/>
    <w:p w14:paraId="73E245FC" w14:textId="4AA3DB91" w:rsidR="003919AA" w:rsidRDefault="003919AA" w:rsidP="001D50FB"/>
    <w:p w14:paraId="2F23F5CB" w14:textId="70D69922" w:rsidR="00866B4B" w:rsidRDefault="00203461" w:rsidP="00515C2B">
      <w:pPr>
        <w:jc w:val="both"/>
      </w:pPr>
      <w:r>
        <w:rPr>
          <w:b/>
          <w:bCs/>
        </w:rPr>
        <w:lastRenderedPageBreak/>
        <w:t xml:space="preserve">Supplementary Table </w:t>
      </w:r>
      <w:r w:rsidR="00D0015C">
        <w:rPr>
          <w:b/>
          <w:bCs/>
        </w:rPr>
        <w:t>5</w:t>
      </w:r>
      <w:r w:rsidR="00866B4B">
        <w:t>. Correlation analysis of mRNA expression of ER stress-</w:t>
      </w:r>
      <w:r w:rsidR="00807947">
        <w:t>related</w:t>
      </w:r>
      <w:r w:rsidR="00866B4B">
        <w:t xml:space="preserve"> genes and autophagy genes with mRNA expression of IL-23p19.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"/>
        <w:gridCol w:w="3290"/>
        <w:gridCol w:w="1800"/>
        <w:gridCol w:w="1710"/>
        <w:gridCol w:w="1620"/>
      </w:tblGrid>
      <w:tr w:rsidR="00515C2B" w:rsidRPr="0031703C" w14:paraId="33B1E5D3" w14:textId="77777777" w:rsidTr="00F80490">
        <w:tc>
          <w:tcPr>
            <w:tcW w:w="935" w:type="dxa"/>
            <w:vMerge w:val="restart"/>
            <w:shd w:val="clear" w:color="auto" w:fill="BFBFBF" w:themeFill="background1" w:themeFillShade="BF"/>
            <w:vAlign w:val="center"/>
          </w:tcPr>
          <w:p w14:paraId="32B854F5" w14:textId="4984EA38" w:rsidR="00515C2B" w:rsidRPr="00CC581C" w:rsidRDefault="00515C2B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3290" w:type="dxa"/>
            <w:vMerge w:val="restart"/>
            <w:shd w:val="clear" w:color="auto" w:fill="BFBFBF" w:themeFill="background1" w:themeFillShade="BF"/>
            <w:vAlign w:val="center"/>
          </w:tcPr>
          <w:p w14:paraId="64A00FBF" w14:textId="3B50B89C" w:rsidR="00515C2B" w:rsidRPr="00CC581C" w:rsidRDefault="00515C2B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HLA-B27 Category</w:t>
            </w:r>
          </w:p>
        </w:tc>
        <w:tc>
          <w:tcPr>
            <w:tcW w:w="5130" w:type="dxa"/>
            <w:gridSpan w:val="3"/>
            <w:shd w:val="clear" w:color="auto" w:fill="BFBFBF" w:themeFill="background1" w:themeFillShade="BF"/>
            <w:vAlign w:val="center"/>
          </w:tcPr>
          <w:p w14:paraId="4B59161B" w14:textId="41B9CEBD" w:rsidR="00515C2B" w:rsidRPr="00CC581C" w:rsidRDefault="00515C2B" w:rsidP="00CC581C">
            <w:pPr>
              <w:jc w:val="center"/>
              <w:rPr>
                <w:b/>
                <w:bCs/>
                <w:sz w:val="16"/>
                <w:szCs w:val="16"/>
              </w:rPr>
            </w:pPr>
            <w:r w:rsidRPr="00CC581C">
              <w:rPr>
                <w:b/>
                <w:bCs/>
                <w:sz w:val="16"/>
                <w:szCs w:val="16"/>
              </w:rPr>
              <w:t xml:space="preserve">Macrophage </w:t>
            </w:r>
            <w:r w:rsidR="00911C5A">
              <w:rPr>
                <w:b/>
                <w:bCs/>
                <w:sz w:val="16"/>
                <w:szCs w:val="16"/>
              </w:rPr>
              <w:t>sub</w:t>
            </w:r>
            <w:r w:rsidRPr="00CC581C">
              <w:rPr>
                <w:b/>
                <w:bCs/>
                <w:sz w:val="16"/>
                <w:szCs w:val="16"/>
              </w:rPr>
              <w:t>types</w:t>
            </w:r>
          </w:p>
        </w:tc>
      </w:tr>
      <w:tr w:rsidR="00515C2B" w:rsidRPr="0031703C" w14:paraId="42549138" w14:textId="77777777" w:rsidTr="00F80490">
        <w:tc>
          <w:tcPr>
            <w:tcW w:w="935" w:type="dxa"/>
            <w:vMerge/>
            <w:shd w:val="clear" w:color="auto" w:fill="BFBFBF" w:themeFill="background1" w:themeFillShade="BF"/>
            <w:vAlign w:val="center"/>
          </w:tcPr>
          <w:p w14:paraId="0B181242" w14:textId="15F094B0" w:rsidR="00515C2B" w:rsidRPr="00CC581C" w:rsidRDefault="00515C2B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Merge/>
            <w:shd w:val="clear" w:color="auto" w:fill="BFBFBF" w:themeFill="background1" w:themeFillShade="BF"/>
            <w:vAlign w:val="center"/>
          </w:tcPr>
          <w:p w14:paraId="3581140B" w14:textId="53DC08F6" w:rsidR="00515C2B" w:rsidRPr="00CC581C" w:rsidRDefault="00515C2B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0" w:type="dxa"/>
            <w:shd w:val="clear" w:color="auto" w:fill="BFBFBF" w:themeFill="background1" w:themeFillShade="BF"/>
            <w:vAlign w:val="center"/>
          </w:tcPr>
          <w:p w14:paraId="46D68832" w14:textId="77777777" w:rsidR="00515C2B" w:rsidRDefault="00515C2B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M2</w:t>
            </w:r>
          </w:p>
          <w:p w14:paraId="33EAA7F6" w14:textId="7412C090" w:rsidR="00CC581C" w:rsidRPr="00CC581C" w:rsidRDefault="00B018D4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i/>
                <w:iCs/>
                <w:sz w:val="16"/>
                <w:szCs w:val="16"/>
              </w:rPr>
              <w:t>rho</w:t>
            </w:r>
            <w:r w:rsidR="00CC581C">
              <w:rPr>
                <w:rFonts w:cs="Times New Roman"/>
                <w:sz w:val="16"/>
                <w:szCs w:val="16"/>
              </w:rPr>
              <w:t xml:space="preserve"> (</w:t>
            </w:r>
            <w:r w:rsidR="00CC581C" w:rsidRPr="00CC581C">
              <w:rPr>
                <w:rFonts w:cs="Times New Roman"/>
                <w:i/>
                <w:iCs/>
                <w:sz w:val="16"/>
                <w:szCs w:val="16"/>
              </w:rPr>
              <w:t>P</w:t>
            </w:r>
            <w:r w:rsidR="000F2AE8">
              <w:rPr>
                <w:rFonts w:cs="Times New Roman"/>
                <w:sz w:val="16"/>
                <w:szCs w:val="16"/>
              </w:rPr>
              <w:t xml:space="preserve"> value</w:t>
            </w:r>
            <w:r w:rsidR="00CC581C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shd w:val="clear" w:color="auto" w:fill="BFBFBF" w:themeFill="background1" w:themeFillShade="BF"/>
            <w:vAlign w:val="center"/>
          </w:tcPr>
          <w:p w14:paraId="2F67EC91" w14:textId="77777777" w:rsidR="00515C2B" w:rsidRDefault="00515C2B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vertAlign w:val="subscript"/>
              </w:rPr>
            </w:pPr>
            <w:r w:rsidRPr="00CC581C">
              <w:rPr>
                <w:b/>
                <w:bCs/>
                <w:sz w:val="16"/>
                <w:szCs w:val="16"/>
              </w:rPr>
              <w:t>M1</w:t>
            </w:r>
            <w:r w:rsidRPr="00CC581C">
              <w:rPr>
                <w:b/>
                <w:bCs/>
                <w:sz w:val="16"/>
                <w:szCs w:val="16"/>
                <w:vertAlign w:val="subscript"/>
              </w:rPr>
              <w:t>IFN</w:t>
            </w:r>
            <w:r w:rsidRPr="00CC581C">
              <w:rPr>
                <w:rFonts w:cs="Times New Roman"/>
                <w:b/>
                <w:bCs/>
                <w:sz w:val="16"/>
                <w:szCs w:val="16"/>
                <w:vertAlign w:val="subscript"/>
              </w:rPr>
              <w:t>γ</w:t>
            </w:r>
          </w:p>
          <w:p w14:paraId="4C3A6A86" w14:textId="1A413E57" w:rsidR="00CC581C" w:rsidRPr="00CC581C" w:rsidRDefault="00241A7B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i/>
                <w:iCs/>
                <w:sz w:val="16"/>
                <w:szCs w:val="16"/>
              </w:rPr>
              <w:t>rho</w:t>
            </w:r>
            <w:r w:rsidR="00CC581C">
              <w:rPr>
                <w:rFonts w:cs="Times New Roman"/>
                <w:sz w:val="16"/>
                <w:szCs w:val="16"/>
              </w:rPr>
              <w:t xml:space="preserve"> (</w:t>
            </w:r>
            <w:r w:rsidR="00CC581C" w:rsidRPr="00CC581C">
              <w:rPr>
                <w:rFonts w:cs="Times New Roman"/>
                <w:i/>
                <w:iCs/>
                <w:sz w:val="16"/>
                <w:szCs w:val="16"/>
              </w:rPr>
              <w:t>P</w:t>
            </w:r>
            <w:r w:rsidR="000F2AE8">
              <w:rPr>
                <w:rFonts w:cs="Times New Roman"/>
                <w:i/>
                <w:iCs/>
                <w:sz w:val="16"/>
                <w:szCs w:val="16"/>
              </w:rPr>
              <w:t xml:space="preserve"> </w:t>
            </w:r>
            <w:r w:rsidR="000F2AE8" w:rsidRPr="000F2AE8">
              <w:rPr>
                <w:rFonts w:cs="Times New Roman"/>
                <w:sz w:val="16"/>
                <w:szCs w:val="16"/>
              </w:rPr>
              <w:t>value</w:t>
            </w:r>
            <w:r w:rsidR="00CC581C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shd w:val="clear" w:color="auto" w:fill="BFBFBF" w:themeFill="background1" w:themeFillShade="BF"/>
            <w:vAlign w:val="center"/>
          </w:tcPr>
          <w:p w14:paraId="2E1E5C05" w14:textId="77777777" w:rsidR="00515C2B" w:rsidRDefault="00515C2B" w:rsidP="00CC581C">
            <w:pPr>
              <w:jc w:val="center"/>
              <w:rPr>
                <w:b/>
                <w:bCs/>
                <w:sz w:val="16"/>
                <w:szCs w:val="16"/>
                <w:vertAlign w:val="subscript"/>
              </w:rPr>
            </w:pPr>
            <w:r w:rsidRPr="00CC581C">
              <w:rPr>
                <w:b/>
                <w:bCs/>
                <w:sz w:val="16"/>
                <w:szCs w:val="16"/>
              </w:rPr>
              <w:t>M1</w:t>
            </w:r>
            <w:r w:rsidRPr="00CC581C">
              <w:rPr>
                <w:b/>
                <w:bCs/>
                <w:sz w:val="16"/>
                <w:szCs w:val="16"/>
                <w:vertAlign w:val="subscript"/>
              </w:rPr>
              <w:t>IFN</w:t>
            </w:r>
            <w:r w:rsidRPr="00CC581C">
              <w:rPr>
                <w:rFonts w:cs="Times New Roman"/>
                <w:b/>
                <w:bCs/>
                <w:sz w:val="16"/>
                <w:szCs w:val="16"/>
                <w:vertAlign w:val="subscript"/>
              </w:rPr>
              <w:t>γ</w:t>
            </w:r>
            <w:r w:rsidRPr="00CC581C">
              <w:rPr>
                <w:b/>
                <w:bCs/>
                <w:sz w:val="16"/>
                <w:szCs w:val="16"/>
                <w:vertAlign w:val="subscript"/>
              </w:rPr>
              <w:t xml:space="preserve"> + LPS</w:t>
            </w:r>
          </w:p>
          <w:p w14:paraId="78156E91" w14:textId="4ED14F5C" w:rsidR="000F2AE8" w:rsidRPr="00CC581C" w:rsidRDefault="00B018D4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i/>
                <w:iCs/>
                <w:sz w:val="16"/>
                <w:szCs w:val="16"/>
              </w:rPr>
              <w:t>rho</w:t>
            </w:r>
            <w:r w:rsidR="000F2AE8">
              <w:rPr>
                <w:rFonts w:cs="Times New Roman"/>
                <w:sz w:val="16"/>
                <w:szCs w:val="16"/>
              </w:rPr>
              <w:t xml:space="preserve"> (</w:t>
            </w:r>
            <w:r w:rsidR="000F2AE8" w:rsidRPr="00CC581C">
              <w:rPr>
                <w:rFonts w:cs="Times New Roman"/>
                <w:i/>
                <w:iCs/>
                <w:sz w:val="16"/>
                <w:szCs w:val="16"/>
              </w:rPr>
              <w:t>P</w:t>
            </w:r>
            <w:r w:rsidR="000F2AE8">
              <w:rPr>
                <w:rFonts w:cs="Times New Roman"/>
                <w:i/>
                <w:iCs/>
                <w:sz w:val="16"/>
                <w:szCs w:val="16"/>
              </w:rPr>
              <w:t xml:space="preserve"> </w:t>
            </w:r>
            <w:r w:rsidR="000F2AE8" w:rsidRPr="000F2AE8">
              <w:rPr>
                <w:rFonts w:cs="Times New Roman"/>
                <w:sz w:val="16"/>
                <w:szCs w:val="16"/>
              </w:rPr>
              <w:t>value</w:t>
            </w:r>
            <w:r w:rsidR="000F2AE8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31703C" w:rsidRPr="0031703C" w14:paraId="792A9C35" w14:textId="77777777" w:rsidTr="00CC581C">
        <w:tc>
          <w:tcPr>
            <w:tcW w:w="935" w:type="dxa"/>
            <w:vMerge w:val="restart"/>
            <w:vAlign w:val="center"/>
          </w:tcPr>
          <w:p w14:paraId="4153E351" w14:textId="18CA8F58" w:rsidR="0031703C" w:rsidRPr="00CC581C" w:rsidRDefault="0031703C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HLA-B</w:t>
            </w:r>
          </w:p>
        </w:tc>
        <w:tc>
          <w:tcPr>
            <w:tcW w:w="3290" w:type="dxa"/>
            <w:vAlign w:val="center"/>
          </w:tcPr>
          <w:p w14:paraId="4A446953" w14:textId="2E1F404F" w:rsidR="0031703C" w:rsidRPr="0031703C" w:rsidRDefault="0031703C" w:rsidP="0031703C">
            <w:pPr>
              <w:rPr>
                <w:rFonts w:cs="Times New Roman"/>
                <w:sz w:val="16"/>
                <w:szCs w:val="16"/>
                <w:rtl/>
                <w:lang w:bidi="fa-IR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vAlign w:val="center"/>
          </w:tcPr>
          <w:p w14:paraId="3D897942" w14:textId="3D8C1F28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-0.52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(0.09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vAlign w:val="center"/>
          </w:tcPr>
          <w:p w14:paraId="5DFDA63A" w14:textId="66EA8CF5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0.22 (0.514)</w:t>
            </w:r>
          </w:p>
        </w:tc>
        <w:tc>
          <w:tcPr>
            <w:tcW w:w="1620" w:type="dxa"/>
            <w:vAlign w:val="center"/>
          </w:tcPr>
          <w:p w14:paraId="66DEE353" w14:textId="055EFFCB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-0.28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(0.401)</w:t>
            </w:r>
          </w:p>
        </w:tc>
      </w:tr>
      <w:tr w:rsidR="0031703C" w:rsidRPr="0031703C" w14:paraId="2CB6315C" w14:textId="77777777" w:rsidTr="00CC581C">
        <w:tc>
          <w:tcPr>
            <w:tcW w:w="935" w:type="dxa"/>
            <w:vMerge/>
            <w:vAlign w:val="center"/>
          </w:tcPr>
          <w:p w14:paraId="72B7979C" w14:textId="77777777" w:rsidR="0031703C" w:rsidRPr="00CC581C" w:rsidRDefault="0031703C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08402D58" w14:textId="7FF2D26A" w:rsidR="0031703C" w:rsidRPr="0031703C" w:rsidRDefault="0031703C" w:rsidP="0031703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vAlign w:val="center"/>
          </w:tcPr>
          <w:p w14:paraId="21182B37" w14:textId="43941B38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0.94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(0.051)</w:t>
            </w:r>
          </w:p>
        </w:tc>
        <w:tc>
          <w:tcPr>
            <w:tcW w:w="1710" w:type="dxa"/>
            <w:vAlign w:val="center"/>
          </w:tcPr>
          <w:p w14:paraId="373E90D5" w14:textId="5A588A24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-0.73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(0.26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vAlign w:val="center"/>
          </w:tcPr>
          <w:p w14:paraId="76470987" w14:textId="6A9D68A4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(0.60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31703C" w:rsidRPr="0031703C" w14:paraId="55711C65" w14:textId="77777777" w:rsidTr="00CC581C">
        <w:tc>
          <w:tcPr>
            <w:tcW w:w="935" w:type="dxa"/>
            <w:vMerge/>
            <w:vAlign w:val="center"/>
          </w:tcPr>
          <w:p w14:paraId="649058CE" w14:textId="77777777" w:rsidR="0031703C" w:rsidRPr="00CC581C" w:rsidRDefault="0031703C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10ABD47E" w14:textId="19FE2EC2" w:rsidR="0031703C" w:rsidRPr="0031703C" w:rsidRDefault="008F111C" w:rsidP="0031703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="0031703C"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1800" w:type="dxa"/>
            <w:vAlign w:val="center"/>
          </w:tcPr>
          <w:p w14:paraId="2B03B0B4" w14:textId="23E51D72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0.51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(0.109)</w:t>
            </w:r>
          </w:p>
        </w:tc>
        <w:tc>
          <w:tcPr>
            <w:tcW w:w="1710" w:type="dxa"/>
            <w:vAlign w:val="center"/>
          </w:tcPr>
          <w:p w14:paraId="479EB571" w14:textId="314D811D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0.25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(0.44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vAlign w:val="center"/>
          </w:tcPr>
          <w:p w14:paraId="2EA397E7" w14:textId="25D15458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0.16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(0.62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31703C" w:rsidRPr="0031703C" w14:paraId="7D323E41" w14:textId="77777777" w:rsidTr="00911C5A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6F5B29BA" w14:textId="77777777" w:rsidR="0031703C" w:rsidRPr="00CC581C" w:rsidRDefault="0031703C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tcBorders>
              <w:bottom w:val="single" w:sz="4" w:space="0" w:color="auto"/>
            </w:tcBorders>
            <w:vAlign w:val="center"/>
          </w:tcPr>
          <w:p w14:paraId="175CB903" w14:textId="237EEF32" w:rsidR="0031703C" w:rsidRPr="0031703C" w:rsidRDefault="008F111C" w:rsidP="0031703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31703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5B32660E" w14:textId="5A285C0C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(0.20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3782093E" w14:textId="39955793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0 (0.60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12A9676B" w14:textId="7B707F52" w:rsidR="0031703C" w:rsidRPr="0031703C" w:rsidRDefault="0063155C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(0.2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0)</w:t>
            </w:r>
          </w:p>
        </w:tc>
      </w:tr>
      <w:tr w:rsidR="00387474" w:rsidRPr="0031703C" w14:paraId="78ED18C8" w14:textId="77777777" w:rsidTr="00911C5A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0B8B3EE0" w14:textId="03570353" w:rsidR="00387474" w:rsidRPr="00CC581C" w:rsidRDefault="00387474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HLA-B27</w:t>
            </w: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77F7C334" w14:textId="03E96793" w:rsidR="00387474" w:rsidRPr="0031703C" w:rsidRDefault="00387474" w:rsidP="0031703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7708AC0E" w14:textId="37E1B0FC" w:rsidR="00387474" w:rsidRPr="0031703C" w:rsidRDefault="006C0C50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</w:t>
            </w:r>
            <w:r w:rsidR="00051F82">
              <w:rPr>
                <w:rFonts w:cs="Times New Roman"/>
                <w:sz w:val="16"/>
                <w:szCs w:val="16"/>
              </w:rPr>
              <w:t>277</w:t>
            </w:r>
            <w:r>
              <w:rPr>
                <w:rFonts w:cs="Times New Roman"/>
                <w:sz w:val="16"/>
                <w:szCs w:val="16"/>
              </w:rPr>
              <w:t xml:space="preserve"> (</w:t>
            </w:r>
            <w:r w:rsidR="00524C45">
              <w:rPr>
                <w:rFonts w:cs="Times New Roman"/>
                <w:sz w:val="16"/>
                <w:szCs w:val="16"/>
              </w:rPr>
              <w:t>0.</w:t>
            </w:r>
            <w:r w:rsidR="00051F82">
              <w:rPr>
                <w:rFonts w:cs="Times New Roman"/>
                <w:sz w:val="16"/>
                <w:szCs w:val="16"/>
              </w:rPr>
              <w:t>409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22BD9331" w14:textId="2BEE2F91" w:rsidR="00387474" w:rsidRPr="0031703C" w:rsidRDefault="00524C45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</w:t>
            </w:r>
            <w:r w:rsidR="00051F82">
              <w:rPr>
                <w:rFonts w:cs="Times New Roman"/>
                <w:sz w:val="16"/>
                <w:szCs w:val="16"/>
              </w:rPr>
              <w:t>383</w:t>
            </w:r>
            <w:r>
              <w:rPr>
                <w:rFonts w:cs="Times New Roman"/>
                <w:sz w:val="16"/>
                <w:szCs w:val="16"/>
              </w:rPr>
              <w:t xml:space="preserve"> (0.</w:t>
            </w:r>
            <w:r w:rsidR="00051F82">
              <w:rPr>
                <w:rFonts w:cs="Times New Roman"/>
                <w:sz w:val="16"/>
                <w:szCs w:val="16"/>
              </w:rPr>
              <w:t>245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DC48D40" w14:textId="6D2073B0" w:rsidR="00387474" w:rsidRPr="00524C45" w:rsidRDefault="00524C45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524C45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-0.</w:t>
            </w:r>
            <w:r w:rsidR="00051F82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709</w:t>
            </w:r>
            <w:r w:rsidRPr="00524C45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 xml:space="preserve"> (0.0</w:t>
            </w:r>
            <w:r w:rsidR="00051F82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15</w:t>
            </w:r>
            <w:r w:rsidRPr="00524C45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)</w:t>
            </w:r>
          </w:p>
        </w:tc>
      </w:tr>
      <w:tr w:rsidR="00387474" w:rsidRPr="0031703C" w14:paraId="6BB211CD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6955F62E" w14:textId="77777777" w:rsidR="00387474" w:rsidRPr="00CC581C" w:rsidRDefault="00387474" w:rsidP="0031703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21D22F82" w14:textId="59FA156D" w:rsidR="00387474" w:rsidRPr="0031703C" w:rsidRDefault="00387474" w:rsidP="0031703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17755E2E" w14:textId="1AB8A6E4" w:rsidR="00387474" w:rsidRPr="0031703C" w:rsidRDefault="00051F8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-0.100</w:t>
            </w:r>
            <w:r w:rsidR="00524C45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782</w:t>
            </w:r>
            <w:r w:rsidR="00524C45"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0CAAB6EC" w14:textId="3F44E31F" w:rsidR="00387474" w:rsidRPr="0031703C" w:rsidRDefault="00524C45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</w:t>
            </w:r>
            <w:r w:rsidR="00051F82">
              <w:rPr>
                <w:rFonts w:cs="Times New Roman"/>
                <w:sz w:val="16"/>
                <w:szCs w:val="16"/>
              </w:rPr>
              <w:t>055</w:t>
            </w:r>
            <w:r>
              <w:rPr>
                <w:rFonts w:cs="Times New Roman"/>
                <w:sz w:val="16"/>
                <w:szCs w:val="16"/>
              </w:rPr>
              <w:t xml:space="preserve"> (0.</w:t>
            </w:r>
            <w:r w:rsidR="00051F82">
              <w:rPr>
                <w:rFonts w:cs="Times New Roman"/>
                <w:sz w:val="16"/>
                <w:szCs w:val="16"/>
              </w:rPr>
              <w:t>880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C3835A8" w14:textId="00F93CD0" w:rsidR="00387474" w:rsidRPr="0031703C" w:rsidRDefault="00051F8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</w:t>
            </w:r>
            <w:r w:rsidR="00524C45">
              <w:rPr>
                <w:rFonts w:cs="Times New Roman"/>
                <w:sz w:val="16"/>
                <w:szCs w:val="16"/>
              </w:rPr>
              <w:t>0.</w:t>
            </w:r>
            <w:r>
              <w:rPr>
                <w:rFonts w:cs="Times New Roman"/>
                <w:sz w:val="16"/>
                <w:szCs w:val="16"/>
              </w:rPr>
              <w:t>142</w:t>
            </w:r>
            <w:r w:rsidR="00524C45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695</w:t>
            </w:r>
            <w:r w:rsidR="00524C45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CC581C" w:rsidRPr="0031703C" w14:paraId="045C9B85" w14:textId="77777777" w:rsidTr="00CC581C">
        <w:tc>
          <w:tcPr>
            <w:tcW w:w="935" w:type="dxa"/>
            <w:vMerge w:val="restart"/>
            <w:vAlign w:val="center"/>
          </w:tcPr>
          <w:p w14:paraId="121F8189" w14:textId="2FC16ED0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proofErr w:type="spellStart"/>
            <w:r w:rsidRPr="00CC581C">
              <w:rPr>
                <w:b/>
                <w:bCs/>
                <w:sz w:val="16"/>
                <w:szCs w:val="16"/>
              </w:rPr>
              <w:t>BiP</w:t>
            </w:r>
            <w:proofErr w:type="spellEnd"/>
          </w:p>
        </w:tc>
        <w:tc>
          <w:tcPr>
            <w:tcW w:w="3290" w:type="dxa"/>
            <w:vAlign w:val="center"/>
          </w:tcPr>
          <w:p w14:paraId="5DB91373" w14:textId="4BBB32FC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vAlign w:val="center"/>
          </w:tcPr>
          <w:p w14:paraId="202C02D6" w14:textId="276E0FB2" w:rsidR="00CC581C" w:rsidRPr="0031703C" w:rsidRDefault="00041933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-0.05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(0.884)</w:t>
            </w:r>
          </w:p>
        </w:tc>
        <w:tc>
          <w:tcPr>
            <w:tcW w:w="1710" w:type="dxa"/>
            <w:vAlign w:val="center"/>
          </w:tcPr>
          <w:p w14:paraId="5375A056" w14:textId="6B6A9B8B" w:rsidR="00CC581C" w:rsidRPr="0031703C" w:rsidRDefault="00B54F7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-0.29</w:t>
            </w:r>
            <w:r w:rsidR="005C0BC6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(0.38</w:t>
            </w:r>
            <w:r w:rsidR="005C0BC6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vAlign w:val="center"/>
          </w:tcPr>
          <w:p w14:paraId="6294DFDA" w14:textId="75F2C54C" w:rsidR="00CC581C" w:rsidRPr="0031703C" w:rsidRDefault="00B54F7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-0.501 (0.116)</w:t>
            </w:r>
          </w:p>
        </w:tc>
      </w:tr>
      <w:tr w:rsidR="00CC581C" w:rsidRPr="0031703C" w14:paraId="2470197D" w14:textId="77777777" w:rsidTr="00CC581C">
        <w:tc>
          <w:tcPr>
            <w:tcW w:w="935" w:type="dxa"/>
            <w:vMerge/>
            <w:vAlign w:val="center"/>
          </w:tcPr>
          <w:p w14:paraId="6FC6F150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3E248C83" w14:textId="679FBB78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vAlign w:val="center"/>
          </w:tcPr>
          <w:p w14:paraId="1B2F6093" w14:textId="3B46D534" w:rsidR="00CC581C" w:rsidRPr="0031703C" w:rsidRDefault="00D42B45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0.94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(0.051)</w:t>
            </w:r>
          </w:p>
        </w:tc>
        <w:tc>
          <w:tcPr>
            <w:tcW w:w="1710" w:type="dxa"/>
            <w:vAlign w:val="center"/>
          </w:tcPr>
          <w:p w14:paraId="039898DC" w14:textId="2965FA4C" w:rsidR="00CC581C" w:rsidRPr="0031703C" w:rsidRDefault="00B54F7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-0.94</w:t>
            </w:r>
            <w:r w:rsidR="005C0BC6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(0.51</w:t>
            </w:r>
            <w:r w:rsidR="005C0BC6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vAlign w:val="center"/>
          </w:tcPr>
          <w:p w14:paraId="102CDEE8" w14:textId="4F045379" w:rsidR="00CC581C" w:rsidRPr="0031703C" w:rsidRDefault="00B54F7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(0.60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CC581C" w:rsidRPr="0031703C" w14:paraId="791EC762" w14:textId="77777777" w:rsidTr="00CC581C">
        <w:tc>
          <w:tcPr>
            <w:tcW w:w="935" w:type="dxa"/>
            <w:vMerge/>
            <w:vAlign w:val="center"/>
          </w:tcPr>
          <w:p w14:paraId="7B8E9484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27E4906E" w14:textId="403615EB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vAlign w:val="center"/>
          </w:tcPr>
          <w:p w14:paraId="068584D6" w14:textId="36DF9AEA" w:rsidR="00CC581C" w:rsidRPr="0031703C" w:rsidRDefault="00D42B45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0.33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(0.32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vAlign w:val="center"/>
          </w:tcPr>
          <w:p w14:paraId="4B45B40C" w14:textId="483FFD2A" w:rsidR="00CC581C" w:rsidRPr="00B54F72" w:rsidRDefault="00B54F72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B54F72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0.64</w:t>
            </w:r>
            <w:r w:rsid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2</w:t>
            </w:r>
            <w:r w:rsidRPr="00B54F72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 xml:space="preserve"> (0.034)</w:t>
            </w:r>
          </w:p>
        </w:tc>
        <w:tc>
          <w:tcPr>
            <w:tcW w:w="1620" w:type="dxa"/>
            <w:vAlign w:val="center"/>
          </w:tcPr>
          <w:p w14:paraId="4C1913F0" w14:textId="212B8CCA" w:rsidR="00CC581C" w:rsidRPr="0031703C" w:rsidRDefault="00B54F7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-0.027 (0.936)</w:t>
            </w:r>
          </w:p>
        </w:tc>
      </w:tr>
      <w:tr w:rsidR="00CC581C" w:rsidRPr="0031703C" w14:paraId="3B3A67F6" w14:textId="77777777" w:rsidTr="00911C5A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2CD3FBB4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tcBorders>
              <w:bottom w:val="single" w:sz="4" w:space="0" w:color="auto"/>
            </w:tcBorders>
            <w:vAlign w:val="center"/>
          </w:tcPr>
          <w:p w14:paraId="5B6C0108" w14:textId="1F5F266E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5970652C" w14:textId="4ECB2434" w:rsidR="00CC581C" w:rsidRPr="0031703C" w:rsidRDefault="00D42B45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(0.06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47E63DF3" w14:textId="511F83EF" w:rsidR="00CC581C" w:rsidRPr="005C0BC6" w:rsidRDefault="00B54F72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1.00</w:t>
            </w:r>
            <w:r w:rsidR="005C0BC6"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</w:t>
            </w: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 xml:space="preserve"> (</w:t>
            </w:r>
            <w:r w:rsidR="005C0BC6"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&lt;0.001</w:t>
            </w: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66E35B82" w14:textId="38FE6AE7" w:rsidR="00CC581C" w:rsidRPr="0031703C" w:rsidRDefault="00B54F7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 xml:space="preserve"> (0.2</w:t>
            </w:r>
            <w:r w:rsidR="00241A7B">
              <w:rPr>
                <w:rFonts w:cs="Times New Roman"/>
                <w:sz w:val="16"/>
                <w:szCs w:val="16"/>
              </w:rPr>
              <w:t>0</w:t>
            </w:r>
            <w:r>
              <w:rPr>
                <w:rFonts w:cs="Times New Roman"/>
                <w:sz w:val="16"/>
                <w:szCs w:val="16"/>
              </w:rPr>
              <w:t>0)</w:t>
            </w:r>
          </w:p>
        </w:tc>
      </w:tr>
      <w:tr w:rsidR="00CC581C" w:rsidRPr="0031703C" w14:paraId="0C502787" w14:textId="77777777" w:rsidTr="00911C5A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6EE0A616" w14:textId="7AC4230F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XBP1</w:t>
            </w: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3B50818B" w14:textId="23985D7E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1A868C89" w14:textId="1CCBF111" w:rsidR="00CC581C" w:rsidRPr="0031703C" w:rsidRDefault="00B54F72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0.273 (0.416)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36CA31D8" w14:textId="4115584B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0.358 (0.28</w:t>
            </w:r>
            <w:r w:rsidR="005C0BC6">
              <w:rPr>
                <w:rFonts w:cs="Times New Roman"/>
                <w:sz w:val="16"/>
                <w:szCs w:val="16"/>
              </w:rPr>
              <w:t>1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5E70FA7" w14:textId="69F1BF1D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-0.300 (0.370)</w:t>
            </w:r>
          </w:p>
        </w:tc>
      </w:tr>
      <w:tr w:rsidR="00CC581C" w:rsidRPr="0031703C" w14:paraId="6C12D5AD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7A091FCF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4B164A20" w14:textId="27477DA5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31268644" w14:textId="565329AE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0.632 (0.368)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2DF9B3F9" w14:textId="0DCE2159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-0.949 (0.051)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F7A260E" w14:textId="7F8C5463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</w:tr>
      <w:tr w:rsidR="00CC581C" w:rsidRPr="0031703C" w14:paraId="1E2B0554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299C51F3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6D0093BE" w14:textId="09934864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4A30D044" w14:textId="07125DD6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-0.037 (0.914)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4DB29E70" w14:textId="646A84E6" w:rsidR="00CC581C" w:rsidRPr="00784364" w:rsidRDefault="00784364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784364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0.745 (0.009)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8751171" w14:textId="4C133202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0.296 (0.377)</w:t>
            </w:r>
          </w:p>
        </w:tc>
      </w:tr>
      <w:tr w:rsidR="00CC581C" w:rsidRPr="0031703C" w14:paraId="0346FB5A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737822DB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62DE265D" w14:textId="09058B41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7F72B2E5" w14:textId="7AB84915" w:rsidR="00CC581C" w:rsidRPr="0031703C" w:rsidRDefault="0078436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6E45F7B8" w14:textId="3BE7DA31" w:rsidR="00CC581C" w:rsidRPr="005C0BC6" w:rsidRDefault="00784364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1.00</w:t>
            </w:r>
            <w:r w:rsidR="005C0BC6"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</w:t>
            </w: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 xml:space="preserve"> (</w:t>
            </w:r>
            <w:r w:rsidR="005C0BC6"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&lt;0.001</w:t>
            </w: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D3D49DA" w14:textId="15AE8FC6" w:rsidR="00CC581C" w:rsidRPr="005C0BC6" w:rsidRDefault="00784364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1.00</w:t>
            </w:r>
            <w:r w:rsidR="00241A7B"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</w:t>
            </w: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 xml:space="preserve"> (</w:t>
            </w:r>
            <w:r w:rsidR="005C0BC6"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&lt;0.001</w:t>
            </w: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)</w:t>
            </w:r>
          </w:p>
        </w:tc>
      </w:tr>
      <w:tr w:rsidR="00CC581C" w:rsidRPr="0031703C" w14:paraId="4AEACDAD" w14:textId="77777777" w:rsidTr="00CC581C">
        <w:tc>
          <w:tcPr>
            <w:tcW w:w="935" w:type="dxa"/>
            <w:vMerge w:val="restart"/>
            <w:vAlign w:val="center"/>
          </w:tcPr>
          <w:p w14:paraId="5138632D" w14:textId="54BCE370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PERK</w:t>
            </w:r>
          </w:p>
        </w:tc>
        <w:tc>
          <w:tcPr>
            <w:tcW w:w="3290" w:type="dxa"/>
            <w:vAlign w:val="center"/>
          </w:tcPr>
          <w:p w14:paraId="7B418871" w14:textId="451B69AE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vAlign w:val="center"/>
          </w:tcPr>
          <w:p w14:paraId="1C1C41C0" w14:textId="0585192A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0.082 (0.810)</w:t>
            </w:r>
          </w:p>
        </w:tc>
        <w:tc>
          <w:tcPr>
            <w:tcW w:w="1710" w:type="dxa"/>
            <w:vAlign w:val="center"/>
          </w:tcPr>
          <w:p w14:paraId="03132F68" w14:textId="2392B9E1" w:rsidR="00CC581C" w:rsidRPr="007D6FD9" w:rsidRDefault="007D6FD9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7D6FD9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-0.688 (0.019)</w:t>
            </w:r>
          </w:p>
        </w:tc>
        <w:tc>
          <w:tcPr>
            <w:tcW w:w="1620" w:type="dxa"/>
            <w:vAlign w:val="center"/>
          </w:tcPr>
          <w:p w14:paraId="120E554B" w14:textId="39A2B115" w:rsidR="00CC581C" w:rsidRPr="007D6FD9" w:rsidRDefault="007D6FD9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7D6FD9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-0.609 (0.047)</w:t>
            </w:r>
          </w:p>
        </w:tc>
      </w:tr>
      <w:tr w:rsidR="00CC581C" w:rsidRPr="0031703C" w14:paraId="04868741" w14:textId="77777777" w:rsidTr="00CC581C">
        <w:tc>
          <w:tcPr>
            <w:tcW w:w="935" w:type="dxa"/>
            <w:vMerge/>
            <w:vAlign w:val="center"/>
          </w:tcPr>
          <w:p w14:paraId="2CE155DE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5BA7EE54" w14:textId="47B20F47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vAlign w:val="center"/>
          </w:tcPr>
          <w:p w14:paraId="546EEDB2" w14:textId="35D0A7CD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0.316 (0.684)</w:t>
            </w:r>
          </w:p>
        </w:tc>
        <w:tc>
          <w:tcPr>
            <w:tcW w:w="1710" w:type="dxa"/>
            <w:vAlign w:val="center"/>
          </w:tcPr>
          <w:p w14:paraId="3EA1B60F" w14:textId="315816FC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-0.632 (0.368)</w:t>
            </w:r>
          </w:p>
        </w:tc>
        <w:tc>
          <w:tcPr>
            <w:tcW w:w="1620" w:type="dxa"/>
            <w:vAlign w:val="center"/>
          </w:tcPr>
          <w:p w14:paraId="5CD2229B" w14:textId="0150BAE3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</w:tr>
      <w:tr w:rsidR="00CC581C" w:rsidRPr="0031703C" w14:paraId="68581DC6" w14:textId="77777777" w:rsidTr="00CC581C">
        <w:tc>
          <w:tcPr>
            <w:tcW w:w="935" w:type="dxa"/>
            <w:vMerge/>
            <w:vAlign w:val="center"/>
          </w:tcPr>
          <w:p w14:paraId="37FF6E27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5D31A815" w14:textId="27A90308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vAlign w:val="center"/>
          </w:tcPr>
          <w:p w14:paraId="550A0645" w14:textId="285F206E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0.248 (0.462)</w:t>
            </w:r>
          </w:p>
        </w:tc>
        <w:tc>
          <w:tcPr>
            <w:tcW w:w="1710" w:type="dxa"/>
            <w:vAlign w:val="center"/>
          </w:tcPr>
          <w:p w14:paraId="7C9F5A55" w14:textId="2A097853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0.069 (0.840)</w:t>
            </w:r>
          </w:p>
        </w:tc>
        <w:tc>
          <w:tcPr>
            <w:tcW w:w="1620" w:type="dxa"/>
            <w:vAlign w:val="center"/>
          </w:tcPr>
          <w:p w14:paraId="085963D8" w14:textId="66F631D3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0.142 (0.678)</w:t>
            </w:r>
          </w:p>
        </w:tc>
      </w:tr>
      <w:tr w:rsidR="00CC581C" w:rsidRPr="0031703C" w14:paraId="09F612B1" w14:textId="77777777" w:rsidTr="00911C5A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177B19A3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tcBorders>
              <w:bottom w:val="single" w:sz="4" w:space="0" w:color="auto"/>
            </w:tcBorders>
            <w:vAlign w:val="center"/>
          </w:tcPr>
          <w:p w14:paraId="68933A7C" w14:textId="29CB8C88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733790B1" w14:textId="3486B109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0.200 (0.800)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35B6DADA" w14:textId="0779FAEA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0.400 (0.600)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42F69D1C" w14:textId="74EED17F" w:rsidR="00CC581C" w:rsidRPr="0031703C" w:rsidRDefault="007D6FD9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0.800 (0.200)</w:t>
            </w:r>
          </w:p>
        </w:tc>
      </w:tr>
      <w:tr w:rsidR="00CC581C" w:rsidRPr="0031703C" w14:paraId="6691D94C" w14:textId="77777777" w:rsidTr="00911C5A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7CF940BF" w14:textId="7B2DE0EA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b/>
                <w:bCs/>
                <w:sz w:val="16"/>
                <w:szCs w:val="16"/>
              </w:rPr>
              <w:t>ATF6</w:t>
            </w: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0135E30A" w14:textId="7159AD51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0B53AFA8" w14:textId="7EDEAF6F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0.005 (0.989)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24867C47" w14:textId="6F609E17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-0.156 (0.647)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65A7045" w14:textId="02ED1AA0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-0.564 (0.071)</w:t>
            </w:r>
          </w:p>
        </w:tc>
      </w:tr>
      <w:tr w:rsidR="00CC581C" w:rsidRPr="0031703C" w14:paraId="7E692DEB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044A330C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2D94FF32" w14:textId="185AE015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480EDE9B" w14:textId="67094D26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0.632 (0.638)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7D7EB80C" w14:textId="2E30E8EB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-0.632 (0.638)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167991A" w14:textId="76C0B689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-0.200 (0.800)</w:t>
            </w:r>
          </w:p>
        </w:tc>
      </w:tr>
      <w:tr w:rsidR="00CC581C" w:rsidRPr="0031703C" w14:paraId="61C5D31E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24138869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1C64E2B6" w14:textId="6BF5CD26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655A2D4B" w14:textId="020AC8AD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0.005 (0.989)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4F887388" w14:textId="6C8664D6" w:rsidR="00CC581C" w:rsidRPr="00241A7B" w:rsidRDefault="00241A7B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241A7B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0.733 (0.010)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40C507B7" w14:textId="184681E8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0.107 (0.753)</w:t>
            </w:r>
          </w:p>
        </w:tc>
      </w:tr>
      <w:tr w:rsidR="00CC581C" w:rsidRPr="0031703C" w14:paraId="170F6D2A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7D41055B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42775DA2" w14:textId="63D7A8D3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784FE724" w14:textId="39EB3321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0.600 (0.400)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2C63415F" w14:textId="5BB8C420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0.316 (0.684)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6CFA590" w14:textId="7B63D5E8" w:rsidR="00CC581C" w:rsidRPr="0031703C" w:rsidRDefault="00241A7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0.600 (0.400)</w:t>
            </w:r>
          </w:p>
        </w:tc>
      </w:tr>
      <w:tr w:rsidR="00CC581C" w:rsidRPr="0031703C" w14:paraId="5A2EE154" w14:textId="77777777" w:rsidTr="00CC581C">
        <w:tc>
          <w:tcPr>
            <w:tcW w:w="935" w:type="dxa"/>
            <w:vMerge w:val="restart"/>
            <w:vAlign w:val="center"/>
          </w:tcPr>
          <w:p w14:paraId="65DAE5C0" w14:textId="484016BF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CHOP</w:t>
            </w:r>
          </w:p>
        </w:tc>
        <w:tc>
          <w:tcPr>
            <w:tcW w:w="3290" w:type="dxa"/>
            <w:vAlign w:val="center"/>
          </w:tcPr>
          <w:p w14:paraId="19ACD589" w14:textId="53F368F5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vAlign w:val="center"/>
          </w:tcPr>
          <w:p w14:paraId="1688B9FF" w14:textId="7C53DC07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-0.091 (0.790)</w:t>
            </w:r>
          </w:p>
        </w:tc>
        <w:tc>
          <w:tcPr>
            <w:tcW w:w="1710" w:type="dxa"/>
            <w:vAlign w:val="center"/>
          </w:tcPr>
          <w:p w14:paraId="16541B38" w14:textId="00B73390" w:rsidR="00CC581C" w:rsidRPr="005C0BC6" w:rsidRDefault="005C0BC6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0.642 (0.033)</w:t>
            </w:r>
          </w:p>
        </w:tc>
        <w:tc>
          <w:tcPr>
            <w:tcW w:w="1620" w:type="dxa"/>
            <w:vAlign w:val="center"/>
          </w:tcPr>
          <w:p w14:paraId="33A4F3EF" w14:textId="0D8449FC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0.309 (0.355)</w:t>
            </w:r>
          </w:p>
        </w:tc>
      </w:tr>
      <w:tr w:rsidR="00CC581C" w:rsidRPr="0031703C" w14:paraId="5469202D" w14:textId="77777777" w:rsidTr="00CC581C">
        <w:tc>
          <w:tcPr>
            <w:tcW w:w="935" w:type="dxa"/>
            <w:vMerge/>
            <w:vAlign w:val="center"/>
          </w:tcPr>
          <w:p w14:paraId="5387349F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04FAA131" w14:textId="3C0E5C71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vAlign w:val="center"/>
          </w:tcPr>
          <w:p w14:paraId="1E0677B8" w14:textId="062D84C8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0.632 (0.368)</w:t>
            </w:r>
          </w:p>
        </w:tc>
        <w:tc>
          <w:tcPr>
            <w:tcW w:w="1710" w:type="dxa"/>
            <w:vAlign w:val="center"/>
          </w:tcPr>
          <w:p w14:paraId="792B9A0B" w14:textId="22E75365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-0.738 (0.262)</w:t>
            </w:r>
          </w:p>
        </w:tc>
        <w:tc>
          <w:tcPr>
            <w:tcW w:w="1620" w:type="dxa"/>
            <w:vAlign w:val="center"/>
          </w:tcPr>
          <w:p w14:paraId="18C18DC9" w14:textId="4F82B814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</w:tr>
      <w:tr w:rsidR="00CC581C" w:rsidRPr="0031703C" w14:paraId="22C68248" w14:textId="77777777" w:rsidTr="00CC581C">
        <w:tc>
          <w:tcPr>
            <w:tcW w:w="935" w:type="dxa"/>
            <w:vMerge/>
            <w:vAlign w:val="center"/>
          </w:tcPr>
          <w:p w14:paraId="6004351D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1C76806A" w14:textId="0AB6ADD1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vAlign w:val="center"/>
          </w:tcPr>
          <w:p w14:paraId="0929250C" w14:textId="1A796F2E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0.041 (0.904)</w:t>
            </w:r>
          </w:p>
        </w:tc>
        <w:tc>
          <w:tcPr>
            <w:tcW w:w="1710" w:type="dxa"/>
            <w:vAlign w:val="center"/>
          </w:tcPr>
          <w:p w14:paraId="0A7EFC3A" w14:textId="036BBCE4" w:rsidR="00CC581C" w:rsidRPr="005C0BC6" w:rsidRDefault="005C0BC6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5C0BC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0.774 (0.005)</w:t>
            </w:r>
          </w:p>
        </w:tc>
        <w:tc>
          <w:tcPr>
            <w:tcW w:w="1620" w:type="dxa"/>
            <w:vAlign w:val="center"/>
          </w:tcPr>
          <w:p w14:paraId="449EFFC2" w14:textId="6BE10AD1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0.064 (0.852)</w:t>
            </w:r>
          </w:p>
        </w:tc>
      </w:tr>
      <w:tr w:rsidR="00CC581C" w:rsidRPr="0031703C" w14:paraId="3EA33C48" w14:textId="77777777" w:rsidTr="0078092C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3480BE9A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tcBorders>
              <w:bottom w:val="single" w:sz="4" w:space="0" w:color="auto"/>
            </w:tcBorders>
            <w:vAlign w:val="center"/>
          </w:tcPr>
          <w:p w14:paraId="4A1CE77F" w14:textId="5B6F5911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51E9CCE6" w14:textId="140A1A40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16684A0" w14:textId="06B3E588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0.800 (0.200)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24FAA546" w14:textId="72A0C096" w:rsidR="00CC581C" w:rsidRPr="0031703C" w:rsidRDefault="005C0BC6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</w:tr>
      <w:tr w:rsidR="00CC581C" w:rsidRPr="0031703C" w14:paraId="3B38C773" w14:textId="77777777" w:rsidTr="0078092C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0F5E0E6D" w14:textId="596B213F" w:rsidR="00CC581C" w:rsidRPr="00CC581C" w:rsidRDefault="00461ED1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</w:rPr>
              <w:t>ATG</w:t>
            </w:r>
            <w:r w:rsidR="00CC581C" w:rsidRPr="00CC581C">
              <w:rPr>
                <w:rFonts w:cs="Times New Roman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265C121D" w14:textId="4B7E4B2D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352FA3F3" w14:textId="5CECD972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0.036 (0.915)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7FB16AB4" w14:textId="736725F6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-0.538 (0.088)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4577BE4" w14:textId="64381F72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-0.618 (0.043)</w:t>
            </w:r>
          </w:p>
        </w:tc>
      </w:tr>
      <w:tr w:rsidR="00CC581C" w:rsidRPr="0031703C" w14:paraId="0F94ACE0" w14:textId="77777777" w:rsidTr="0078092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0C4856A8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4E311045" w14:textId="4716CE58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4B4A0B78" w14:textId="6D5C7390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0.949 (0.051)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72A6E3B7" w14:textId="46E083B1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-0.632 (0.368)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77ADD9E" w14:textId="1805E385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</w:tr>
      <w:tr w:rsidR="00CC581C" w:rsidRPr="0031703C" w14:paraId="77FBA54C" w14:textId="77777777" w:rsidTr="0078092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55B8C2DF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2C18D960" w14:textId="1E757F6E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50581516" w14:textId="639CA3A9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0.240 (0.478)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5E2DC555" w14:textId="651AEBF3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0.180 (0.596)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1CF82DA4" w14:textId="3F800656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0.161 (0.636)</w:t>
            </w:r>
          </w:p>
        </w:tc>
      </w:tr>
      <w:tr w:rsidR="00CC581C" w:rsidRPr="0031703C" w14:paraId="4C63946D" w14:textId="77777777" w:rsidTr="0078092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0C0141B5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27428237" w14:textId="35F72A5E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3D8A3A11" w14:textId="351721EB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0.800 (0.200)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7AE27FF4" w14:textId="64995830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0.000 (0.999)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5E53B56A" w14:textId="5B6594CD" w:rsidR="00CC581C" w:rsidRPr="0031703C" w:rsidRDefault="00651197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0.800 (0.200)</w:t>
            </w:r>
          </w:p>
        </w:tc>
      </w:tr>
      <w:tr w:rsidR="00CC581C" w:rsidRPr="0031703C" w14:paraId="5F6B0E35" w14:textId="77777777" w:rsidTr="00CC581C">
        <w:tc>
          <w:tcPr>
            <w:tcW w:w="935" w:type="dxa"/>
            <w:vMerge w:val="restart"/>
            <w:vAlign w:val="center"/>
          </w:tcPr>
          <w:p w14:paraId="1796DC84" w14:textId="58C82119" w:rsidR="00CC581C" w:rsidRPr="00CC581C" w:rsidRDefault="00461ED1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</w:rPr>
              <w:t>ATG</w:t>
            </w:r>
            <w:r w:rsidR="00CC581C" w:rsidRPr="00CC581C">
              <w:rPr>
                <w:rFonts w:cs="Times New Roman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3290" w:type="dxa"/>
            <w:vAlign w:val="center"/>
          </w:tcPr>
          <w:p w14:paraId="11967153" w14:textId="69FDEF6A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vAlign w:val="center"/>
          </w:tcPr>
          <w:p w14:paraId="53862790" w14:textId="33435C3B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-0.100 (0.769)</w:t>
            </w:r>
          </w:p>
        </w:tc>
        <w:tc>
          <w:tcPr>
            <w:tcW w:w="1710" w:type="dxa"/>
            <w:vAlign w:val="center"/>
          </w:tcPr>
          <w:p w14:paraId="5CA891CF" w14:textId="7612EE15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-0.552 (0.078)</w:t>
            </w:r>
          </w:p>
        </w:tc>
        <w:tc>
          <w:tcPr>
            <w:tcW w:w="1620" w:type="dxa"/>
            <w:vAlign w:val="center"/>
          </w:tcPr>
          <w:p w14:paraId="49EE8B83" w14:textId="1C6FD2E3" w:rsidR="00CC581C" w:rsidRPr="00FE280B" w:rsidRDefault="00FE280B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FE280B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-0.745 (0.008)</w:t>
            </w:r>
          </w:p>
        </w:tc>
      </w:tr>
      <w:tr w:rsidR="00CC581C" w:rsidRPr="0031703C" w14:paraId="194B05C4" w14:textId="77777777" w:rsidTr="00CC581C">
        <w:tc>
          <w:tcPr>
            <w:tcW w:w="935" w:type="dxa"/>
            <w:vMerge/>
            <w:vAlign w:val="center"/>
          </w:tcPr>
          <w:p w14:paraId="290CFD7E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72659660" w14:textId="4DD6AD9E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vAlign w:val="center"/>
          </w:tcPr>
          <w:p w14:paraId="3E46C548" w14:textId="50D61922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0.949 (0.051)</w:t>
            </w:r>
          </w:p>
        </w:tc>
        <w:tc>
          <w:tcPr>
            <w:tcW w:w="1710" w:type="dxa"/>
            <w:vAlign w:val="center"/>
          </w:tcPr>
          <w:p w14:paraId="3C0B1DEB" w14:textId="77F9BDED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-0.632 (0.368)</w:t>
            </w:r>
          </w:p>
        </w:tc>
        <w:tc>
          <w:tcPr>
            <w:tcW w:w="1620" w:type="dxa"/>
            <w:vAlign w:val="center"/>
          </w:tcPr>
          <w:p w14:paraId="11879425" w14:textId="457D93DE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-0.316 (0.684)</w:t>
            </w:r>
          </w:p>
        </w:tc>
      </w:tr>
      <w:tr w:rsidR="00CC581C" w:rsidRPr="0031703C" w14:paraId="26FD1745" w14:textId="77777777" w:rsidTr="00CC581C">
        <w:tc>
          <w:tcPr>
            <w:tcW w:w="935" w:type="dxa"/>
            <w:vMerge/>
            <w:vAlign w:val="center"/>
          </w:tcPr>
          <w:p w14:paraId="6E28FE20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vAlign w:val="center"/>
          </w:tcPr>
          <w:p w14:paraId="35AA0E3B" w14:textId="1F0F508C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vAlign w:val="center"/>
          </w:tcPr>
          <w:p w14:paraId="57F0C9F8" w14:textId="5AE44B14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0.014 (0.968)</w:t>
            </w:r>
          </w:p>
        </w:tc>
        <w:tc>
          <w:tcPr>
            <w:tcW w:w="1710" w:type="dxa"/>
            <w:vAlign w:val="center"/>
          </w:tcPr>
          <w:p w14:paraId="4B811572" w14:textId="216B267C" w:rsidR="00CC581C" w:rsidRPr="00FE280B" w:rsidRDefault="00FE280B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FE280B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-0.708 (0.015)</w:t>
            </w:r>
          </w:p>
        </w:tc>
        <w:tc>
          <w:tcPr>
            <w:tcW w:w="1620" w:type="dxa"/>
            <w:vAlign w:val="center"/>
          </w:tcPr>
          <w:p w14:paraId="322094E6" w14:textId="01E789D4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0.109 (0.749)</w:t>
            </w:r>
          </w:p>
        </w:tc>
      </w:tr>
      <w:tr w:rsidR="00CC581C" w:rsidRPr="0031703C" w14:paraId="28B273DE" w14:textId="77777777" w:rsidTr="00911C5A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56727221" w14:textId="77777777" w:rsidR="00CC581C" w:rsidRPr="00CC581C" w:rsidRDefault="00CC581C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290" w:type="dxa"/>
            <w:tcBorders>
              <w:bottom w:val="single" w:sz="4" w:space="0" w:color="auto"/>
            </w:tcBorders>
            <w:vAlign w:val="center"/>
          </w:tcPr>
          <w:p w14:paraId="7F914170" w14:textId="584B0EE3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028863A5" w14:textId="7F3DEAFE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0.600 (0.400)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45637174" w14:textId="382A8D83" w:rsidR="00CC581C" w:rsidRPr="0031703C" w:rsidRDefault="00FE280B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0.400 (0.600)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1304580C" w14:textId="64B9F8F8" w:rsidR="00CC581C" w:rsidRPr="00FE280B" w:rsidRDefault="00FE280B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FE280B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1.000 (&lt;0.001)</w:t>
            </w:r>
          </w:p>
        </w:tc>
      </w:tr>
      <w:tr w:rsidR="00CC581C" w:rsidRPr="0031703C" w14:paraId="1ECBA7AE" w14:textId="77777777" w:rsidTr="00911C5A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7A193895" w14:textId="52237E7B" w:rsidR="00CC581C" w:rsidRPr="00CC581C" w:rsidRDefault="00461ED1" w:rsidP="00CC581C">
            <w:pPr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</w:rPr>
              <w:t>ATG</w:t>
            </w:r>
            <w:r w:rsidR="00CC581C" w:rsidRPr="00CC581C">
              <w:rPr>
                <w:rFonts w:cs="Times New Roman"/>
                <w:b/>
                <w:bCs/>
                <w:sz w:val="16"/>
                <w:szCs w:val="16"/>
              </w:rPr>
              <w:t>16L</w:t>
            </w: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349CAEA8" w14:textId="5875C3F0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79E526B0" w14:textId="0E9EDB50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-0.171 (0.615)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670A2EF6" w14:textId="49E31C46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-0.560 (0.073)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0CB88B7B" w14:textId="051179D1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-0.600 (0.051)</w:t>
            </w:r>
          </w:p>
        </w:tc>
      </w:tr>
      <w:tr w:rsidR="00CC581C" w:rsidRPr="0031703C" w14:paraId="5B0162B0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05EC8852" w14:textId="77777777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5E36578D" w14:textId="38EAA627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65C9AB0A" w14:textId="2D326AA3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0.632 (0.368)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04B39147" w14:textId="3D3ADE2F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-0.632 (0.368)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77D900D2" w14:textId="68476191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-0.200 (0.800)</w:t>
            </w:r>
          </w:p>
        </w:tc>
      </w:tr>
      <w:tr w:rsidR="00CC581C" w:rsidRPr="0031703C" w14:paraId="59BDBF9A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5F33D114" w14:textId="77777777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61E8CF9E" w14:textId="1E544624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B27+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3B71DB0F" w14:textId="53EBD3A7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0.230 (0.368)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19ED8F31" w14:textId="554C22A3" w:rsidR="00CC581C" w:rsidRPr="00931A14" w:rsidRDefault="00931A14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931A14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0.618 (0.043)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499AFBE1" w14:textId="4A4CB1EC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0.156 (0.646)</w:t>
            </w:r>
          </w:p>
        </w:tc>
      </w:tr>
      <w:tr w:rsidR="00CC581C" w:rsidRPr="0031703C" w14:paraId="58A954B1" w14:textId="77777777" w:rsidTr="00911C5A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5F6C611E" w14:textId="77777777" w:rsidR="00CC581C" w:rsidRPr="0031703C" w:rsidRDefault="00CC581C" w:rsidP="00CC581C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290" w:type="dxa"/>
            <w:shd w:val="clear" w:color="auto" w:fill="D9D9D9" w:themeFill="background1" w:themeFillShade="D9"/>
            <w:vAlign w:val="center"/>
          </w:tcPr>
          <w:p w14:paraId="5BD6A47F" w14:textId="62AAA0EB" w:rsidR="00CC581C" w:rsidRPr="0031703C" w:rsidRDefault="008F111C" w:rsidP="00CC581C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</w:t>
            </w:r>
            <w:r w:rsidR="00CC581C" w:rsidRPr="0031703C">
              <w:rPr>
                <w:sz w:val="16"/>
                <w:szCs w:val="16"/>
              </w:rPr>
              <w:t>B27-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54718BDB" w14:textId="079A9BD3" w:rsidR="00CC581C" w:rsidRPr="00931A14" w:rsidRDefault="00931A14" w:rsidP="00CC581C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931A14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1.000 (&lt;0.001)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230F23BB" w14:textId="78743CE6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0.211 (0.789)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16DA883D" w14:textId="22AF87DD" w:rsidR="00CC581C" w:rsidRPr="0031703C" w:rsidRDefault="00931A14" w:rsidP="00CC581C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0.800 (0.200)</w:t>
            </w:r>
          </w:p>
        </w:tc>
      </w:tr>
    </w:tbl>
    <w:p w14:paraId="3E90F576" w14:textId="77777777" w:rsidR="00B1264A" w:rsidRDefault="00B1264A" w:rsidP="00866B4B"/>
    <w:p w14:paraId="2C83B996" w14:textId="5D4EFB7E" w:rsidR="003919AA" w:rsidRDefault="003919AA" w:rsidP="001D50FB"/>
    <w:p w14:paraId="3A12F780" w14:textId="04ADC478" w:rsidR="00CC581C" w:rsidRDefault="00CC581C" w:rsidP="001D50FB"/>
    <w:p w14:paraId="1956D057" w14:textId="32835B8B" w:rsidR="00CC581C" w:rsidRDefault="00CC581C" w:rsidP="001D50FB"/>
    <w:p w14:paraId="745BB757" w14:textId="7D956842" w:rsidR="00CC581C" w:rsidRDefault="00CC581C" w:rsidP="001D50FB"/>
    <w:p w14:paraId="67CD9C4B" w14:textId="55F1CDE0" w:rsidR="00CC581C" w:rsidRDefault="00CC581C" w:rsidP="001D50FB"/>
    <w:p w14:paraId="3873E20B" w14:textId="50B38767" w:rsidR="00CC581C" w:rsidRDefault="00CC581C" w:rsidP="001D50FB"/>
    <w:p w14:paraId="1D0B0BA3" w14:textId="4B9036BF" w:rsidR="00CC581C" w:rsidRDefault="00203461" w:rsidP="00CC581C">
      <w:pPr>
        <w:jc w:val="both"/>
      </w:pPr>
      <w:r>
        <w:rPr>
          <w:b/>
          <w:bCs/>
        </w:rPr>
        <w:lastRenderedPageBreak/>
        <w:t xml:space="preserve">Supplementary Table </w:t>
      </w:r>
      <w:r w:rsidR="00D0015C">
        <w:rPr>
          <w:b/>
          <w:bCs/>
        </w:rPr>
        <w:t>6</w:t>
      </w:r>
      <w:r w:rsidR="00CC581C">
        <w:t xml:space="preserve">. Correlation analysis of mRNA expression of </w:t>
      </w:r>
      <w:bookmarkStart w:id="2" w:name="_Hlk37821503"/>
      <w:r w:rsidR="00CC581C">
        <w:t>ER stress-</w:t>
      </w:r>
      <w:r w:rsidR="00807947">
        <w:t>related</w:t>
      </w:r>
      <w:r w:rsidR="00CC581C">
        <w:t xml:space="preserve"> genes and autophagy genes with </w:t>
      </w:r>
      <w:bookmarkEnd w:id="2"/>
      <w:r w:rsidR="00CC581C">
        <w:t>soluble levels of IL-23p19.</w:t>
      </w:r>
    </w:p>
    <w:tbl>
      <w:tblPr>
        <w:tblStyle w:val="TableGrid"/>
        <w:tblW w:w="5485" w:type="dxa"/>
        <w:tblLook w:val="04A0" w:firstRow="1" w:lastRow="0" w:firstColumn="1" w:lastColumn="0" w:noHBand="0" w:noVBand="1"/>
      </w:tblPr>
      <w:tblGrid>
        <w:gridCol w:w="935"/>
        <w:gridCol w:w="1760"/>
        <w:gridCol w:w="2790"/>
      </w:tblGrid>
      <w:tr w:rsidR="0016440C" w:rsidRPr="0031703C" w14:paraId="7C28914D" w14:textId="6E6DD515" w:rsidTr="0016440C">
        <w:trPr>
          <w:trHeight w:val="562"/>
        </w:trPr>
        <w:tc>
          <w:tcPr>
            <w:tcW w:w="935" w:type="dxa"/>
            <w:shd w:val="clear" w:color="auto" w:fill="BFBFBF" w:themeFill="background1" w:themeFillShade="BF"/>
            <w:vAlign w:val="center"/>
          </w:tcPr>
          <w:p w14:paraId="7F75BEB3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1760" w:type="dxa"/>
            <w:shd w:val="clear" w:color="auto" w:fill="BFBFBF" w:themeFill="background1" w:themeFillShade="BF"/>
            <w:vAlign w:val="center"/>
          </w:tcPr>
          <w:p w14:paraId="6321E3F1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HLA-B27 Category</w:t>
            </w:r>
          </w:p>
        </w:tc>
        <w:tc>
          <w:tcPr>
            <w:tcW w:w="2790" w:type="dxa"/>
            <w:shd w:val="clear" w:color="auto" w:fill="BFBFBF" w:themeFill="background1" w:themeFillShade="BF"/>
            <w:vAlign w:val="center"/>
          </w:tcPr>
          <w:p w14:paraId="68EE7040" w14:textId="77777777" w:rsidR="0016440C" w:rsidRDefault="0016440C" w:rsidP="002E4730">
            <w:pPr>
              <w:jc w:val="center"/>
              <w:rPr>
                <w:b/>
                <w:bCs/>
                <w:sz w:val="16"/>
                <w:szCs w:val="16"/>
                <w:vertAlign w:val="subscript"/>
              </w:rPr>
            </w:pPr>
            <w:r w:rsidRPr="00CC581C">
              <w:rPr>
                <w:b/>
                <w:bCs/>
                <w:sz w:val="16"/>
                <w:szCs w:val="16"/>
              </w:rPr>
              <w:t>M1</w:t>
            </w:r>
            <w:r w:rsidRPr="00CC581C">
              <w:rPr>
                <w:b/>
                <w:bCs/>
                <w:sz w:val="16"/>
                <w:szCs w:val="16"/>
                <w:vertAlign w:val="subscript"/>
              </w:rPr>
              <w:t>IFN</w:t>
            </w:r>
            <w:r w:rsidRPr="00CC581C">
              <w:rPr>
                <w:rFonts w:cs="Times New Roman"/>
                <w:b/>
                <w:bCs/>
                <w:sz w:val="16"/>
                <w:szCs w:val="16"/>
                <w:vertAlign w:val="subscript"/>
              </w:rPr>
              <w:t>γ</w:t>
            </w:r>
            <w:r w:rsidRPr="00CC581C">
              <w:rPr>
                <w:b/>
                <w:bCs/>
                <w:sz w:val="16"/>
                <w:szCs w:val="16"/>
                <w:vertAlign w:val="subscript"/>
              </w:rPr>
              <w:t xml:space="preserve"> + LPS</w:t>
            </w:r>
          </w:p>
          <w:p w14:paraId="069474ED" w14:textId="1E554834" w:rsidR="0016440C" w:rsidRPr="00CC581C" w:rsidRDefault="0016440C" w:rsidP="002E473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cs="Times New Roman"/>
                <w:i/>
                <w:iCs/>
                <w:sz w:val="16"/>
                <w:szCs w:val="16"/>
              </w:rPr>
              <w:t>rho</w:t>
            </w:r>
            <w:r>
              <w:rPr>
                <w:rFonts w:cs="Times New Roman"/>
                <w:sz w:val="16"/>
                <w:szCs w:val="16"/>
              </w:rPr>
              <w:t xml:space="preserve"> (</w:t>
            </w:r>
            <w:r w:rsidRPr="00CC581C">
              <w:rPr>
                <w:rFonts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cs="Times New Roman"/>
                <w:i/>
                <w:iCs/>
                <w:sz w:val="16"/>
                <w:szCs w:val="16"/>
              </w:rPr>
              <w:t xml:space="preserve"> </w:t>
            </w:r>
            <w:r w:rsidRPr="000F2AE8">
              <w:rPr>
                <w:rFonts w:cs="Times New Roman"/>
                <w:sz w:val="16"/>
                <w:szCs w:val="16"/>
              </w:rPr>
              <w:t>value</w:t>
            </w:r>
            <w:r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0AE37566" w14:textId="77777777" w:rsidTr="0016440C">
        <w:tc>
          <w:tcPr>
            <w:tcW w:w="935" w:type="dxa"/>
            <w:vMerge w:val="restart"/>
            <w:vAlign w:val="center"/>
          </w:tcPr>
          <w:p w14:paraId="0E7D0CB6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HLA-B</w:t>
            </w:r>
          </w:p>
        </w:tc>
        <w:tc>
          <w:tcPr>
            <w:tcW w:w="1760" w:type="dxa"/>
            <w:vAlign w:val="center"/>
          </w:tcPr>
          <w:p w14:paraId="6E5D6733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vAlign w:val="center"/>
          </w:tcPr>
          <w:p w14:paraId="1C372718" w14:textId="5D3D7AA8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-0.400 (0.223)</w:t>
            </w:r>
          </w:p>
        </w:tc>
      </w:tr>
      <w:tr w:rsidR="0016440C" w:rsidRPr="0031703C" w14:paraId="47EA486C" w14:textId="77777777" w:rsidTr="0016440C">
        <w:tc>
          <w:tcPr>
            <w:tcW w:w="935" w:type="dxa"/>
            <w:vMerge/>
            <w:vAlign w:val="center"/>
          </w:tcPr>
          <w:p w14:paraId="531B8DF0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63211FC1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vAlign w:val="center"/>
          </w:tcPr>
          <w:p w14:paraId="69DFC089" w14:textId="69EE87CA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-0.400 (0.600)</w:t>
            </w:r>
          </w:p>
        </w:tc>
      </w:tr>
      <w:tr w:rsidR="0016440C" w:rsidRPr="0031703C" w14:paraId="7D78DCEB" w14:textId="77777777" w:rsidTr="0016440C">
        <w:tc>
          <w:tcPr>
            <w:tcW w:w="935" w:type="dxa"/>
            <w:vMerge/>
            <w:vAlign w:val="center"/>
          </w:tcPr>
          <w:p w14:paraId="01E92C5B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69575FB8" w14:textId="7253264E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vAlign w:val="center"/>
          </w:tcPr>
          <w:p w14:paraId="58317C42" w14:textId="5A7981A7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0.103 (0.764)</w:t>
            </w:r>
          </w:p>
        </w:tc>
      </w:tr>
      <w:tr w:rsidR="0016440C" w:rsidRPr="0031703C" w14:paraId="1679CC90" w14:textId="77777777" w:rsidTr="0016440C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20C0279F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vAlign w:val="center"/>
          </w:tcPr>
          <w:p w14:paraId="06BCC92B" w14:textId="1E569CE2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189B3CD7" w14:textId="230A49A9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0.800 (0.200)</w:t>
            </w:r>
          </w:p>
        </w:tc>
      </w:tr>
      <w:tr w:rsidR="0016440C" w:rsidRPr="0031703C" w14:paraId="7DFA310A" w14:textId="77777777" w:rsidTr="0016440C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59A97C97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HLA-B27</w:t>
            </w: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561D833F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5AFB83C0" w14:textId="06CD8E02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-0.532 (0.092)</w:t>
            </w:r>
          </w:p>
        </w:tc>
      </w:tr>
      <w:tr w:rsidR="0016440C" w:rsidRPr="0031703C" w14:paraId="5D077A0E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22CB7E33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73B526D7" w14:textId="0F130229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6427918B" w14:textId="32DB758F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0.251 (0.485)</w:t>
            </w:r>
          </w:p>
        </w:tc>
      </w:tr>
      <w:tr w:rsidR="0016440C" w:rsidRPr="0031703C" w14:paraId="624BA3BC" w14:textId="77777777" w:rsidTr="0016440C">
        <w:tc>
          <w:tcPr>
            <w:tcW w:w="935" w:type="dxa"/>
            <w:vMerge w:val="restart"/>
            <w:vAlign w:val="center"/>
          </w:tcPr>
          <w:p w14:paraId="5D59562E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proofErr w:type="spellStart"/>
            <w:r w:rsidRPr="00CC581C">
              <w:rPr>
                <w:b/>
                <w:bCs/>
                <w:sz w:val="16"/>
                <w:szCs w:val="16"/>
              </w:rPr>
              <w:t>BiP</w:t>
            </w:r>
            <w:proofErr w:type="spellEnd"/>
          </w:p>
        </w:tc>
        <w:tc>
          <w:tcPr>
            <w:tcW w:w="1760" w:type="dxa"/>
            <w:vAlign w:val="center"/>
          </w:tcPr>
          <w:p w14:paraId="474C14E7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vAlign w:val="center"/>
          </w:tcPr>
          <w:p w14:paraId="0C102442" w14:textId="7138EEEB" w:rsidR="0016440C" w:rsidRPr="00F24456" w:rsidRDefault="0016440C" w:rsidP="002E4730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F24456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-0.715 (0.013)</w:t>
            </w:r>
          </w:p>
        </w:tc>
      </w:tr>
      <w:tr w:rsidR="0016440C" w:rsidRPr="0031703C" w14:paraId="3E6FB6AA" w14:textId="77777777" w:rsidTr="0016440C">
        <w:tc>
          <w:tcPr>
            <w:tcW w:w="935" w:type="dxa"/>
            <w:vMerge/>
            <w:vAlign w:val="center"/>
          </w:tcPr>
          <w:p w14:paraId="0AD54023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320A3437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vAlign w:val="center"/>
          </w:tcPr>
          <w:p w14:paraId="4B05F408" w14:textId="75D54A12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-0.</w:t>
            </w:r>
            <w:r>
              <w:rPr>
                <w:rFonts w:cs="Times New Roman"/>
                <w:sz w:val="16"/>
                <w:szCs w:val="16"/>
              </w:rPr>
              <w:t>400</w:t>
            </w:r>
            <w:r w:rsidRPr="00F24456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600</w:t>
            </w:r>
            <w:r w:rsidRPr="00F24456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754210EF" w14:textId="77777777" w:rsidTr="0016440C">
        <w:tc>
          <w:tcPr>
            <w:tcW w:w="935" w:type="dxa"/>
            <w:vMerge/>
            <w:vAlign w:val="center"/>
          </w:tcPr>
          <w:p w14:paraId="5EBF76D7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723F0333" w14:textId="5F04A3BB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vAlign w:val="center"/>
          </w:tcPr>
          <w:p w14:paraId="28F25F63" w14:textId="2E9E2BFC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-0.00</w:t>
            </w:r>
            <w:r>
              <w:rPr>
                <w:rFonts w:cs="Times New Roman"/>
                <w:sz w:val="16"/>
                <w:szCs w:val="16"/>
              </w:rPr>
              <w:t>9</w:t>
            </w:r>
            <w:r w:rsidRPr="00F24456">
              <w:rPr>
                <w:rFonts w:cs="Times New Roman"/>
                <w:sz w:val="16"/>
                <w:szCs w:val="16"/>
              </w:rPr>
              <w:t xml:space="preserve"> (0.9</w:t>
            </w:r>
            <w:r>
              <w:rPr>
                <w:rFonts w:cs="Times New Roman"/>
                <w:sz w:val="16"/>
                <w:szCs w:val="16"/>
              </w:rPr>
              <w:t>79</w:t>
            </w:r>
            <w:r w:rsidRPr="00F24456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5EED2D9C" w14:textId="77777777" w:rsidTr="0016440C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029094F8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vAlign w:val="center"/>
          </w:tcPr>
          <w:p w14:paraId="7FAF902F" w14:textId="30B35D99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14781C95" w14:textId="14B4DF23" w:rsidR="0016440C" w:rsidRPr="00F24456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F24456">
              <w:rPr>
                <w:rFonts w:cs="Times New Roman"/>
                <w:sz w:val="16"/>
                <w:szCs w:val="16"/>
              </w:rPr>
              <w:t>0.</w:t>
            </w:r>
            <w:r>
              <w:rPr>
                <w:rFonts w:cs="Times New Roman"/>
                <w:sz w:val="16"/>
                <w:szCs w:val="16"/>
              </w:rPr>
              <w:t>800</w:t>
            </w:r>
            <w:r w:rsidRPr="00F24456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200</w:t>
            </w:r>
            <w:r w:rsidRPr="00F24456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07F5F608" w14:textId="77777777" w:rsidTr="0016440C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4BFB9D53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XBP1</w:t>
            </w: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0ECF6953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3F3FA6FC" w14:textId="3A71F4E8" w:rsidR="0016440C" w:rsidRPr="00D14BDA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D14BDA">
              <w:rPr>
                <w:rFonts w:cs="Times New Roman"/>
                <w:sz w:val="16"/>
                <w:szCs w:val="16"/>
              </w:rPr>
              <w:t>-0.</w:t>
            </w:r>
            <w:r>
              <w:rPr>
                <w:rFonts w:cs="Times New Roman"/>
                <w:sz w:val="16"/>
                <w:szCs w:val="16"/>
              </w:rPr>
              <w:t>145</w:t>
            </w:r>
            <w:r w:rsidRPr="00D14BDA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670</w:t>
            </w:r>
            <w:r w:rsidRPr="00D14BD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747A0747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01EC3447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5D9E3114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215928AC" w14:textId="0D8E511A" w:rsidR="0016440C" w:rsidRPr="00D14BDA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</w:t>
            </w:r>
            <w:r w:rsidRPr="00D14BDA">
              <w:rPr>
                <w:rFonts w:cs="Times New Roman"/>
                <w:sz w:val="16"/>
                <w:szCs w:val="16"/>
              </w:rPr>
              <w:t>0.</w:t>
            </w:r>
            <w:r>
              <w:rPr>
                <w:rFonts w:cs="Times New Roman"/>
                <w:sz w:val="16"/>
                <w:szCs w:val="16"/>
              </w:rPr>
              <w:t>400</w:t>
            </w:r>
            <w:r w:rsidRPr="00D14BDA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600</w:t>
            </w:r>
            <w:r w:rsidRPr="00D14BD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63881B79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087622DC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37241356" w14:textId="52850C82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2E9D4C62" w14:textId="05B7A8E8" w:rsidR="0016440C" w:rsidRPr="00D14BDA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D14BDA">
              <w:rPr>
                <w:rFonts w:cs="Times New Roman"/>
                <w:sz w:val="16"/>
                <w:szCs w:val="16"/>
              </w:rPr>
              <w:t>0.2</w:t>
            </w:r>
            <w:r>
              <w:rPr>
                <w:rFonts w:cs="Times New Roman"/>
                <w:sz w:val="16"/>
                <w:szCs w:val="16"/>
              </w:rPr>
              <w:t>2</w:t>
            </w:r>
            <w:r w:rsidRPr="00D14BDA">
              <w:rPr>
                <w:rFonts w:cs="Times New Roman"/>
                <w:sz w:val="16"/>
                <w:szCs w:val="16"/>
              </w:rPr>
              <w:t>8 (0.</w:t>
            </w:r>
            <w:r>
              <w:rPr>
                <w:rFonts w:cs="Times New Roman"/>
                <w:sz w:val="16"/>
                <w:szCs w:val="16"/>
              </w:rPr>
              <w:t>501</w:t>
            </w:r>
            <w:r w:rsidRPr="00D14BD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1077ABBE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7792E2EB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59185C23" w14:textId="3CAD149B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0492D811" w14:textId="099E6B30" w:rsidR="0016440C" w:rsidRPr="00D14BDA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D14BDA">
              <w:rPr>
                <w:rFonts w:cs="Times New Roman"/>
                <w:sz w:val="16"/>
                <w:szCs w:val="16"/>
              </w:rPr>
              <w:t>0.</w:t>
            </w:r>
            <w:r>
              <w:rPr>
                <w:rFonts w:cs="Times New Roman"/>
                <w:sz w:val="16"/>
                <w:szCs w:val="16"/>
              </w:rPr>
              <w:t>400</w:t>
            </w:r>
            <w:r w:rsidRPr="00D14BDA">
              <w:rPr>
                <w:rFonts w:cs="Times New Roman"/>
                <w:sz w:val="16"/>
                <w:szCs w:val="16"/>
              </w:rPr>
              <w:t xml:space="preserve"> (0.6</w:t>
            </w:r>
            <w:r>
              <w:rPr>
                <w:rFonts w:cs="Times New Roman"/>
                <w:sz w:val="16"/>
                <w:szCs w:val="16"/>
              </w:rPr>
              <w:t>00</w:t>
            </w:r>
            <w:r w:rsidRPr="00D14BDA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06E1B8E4" w14:textId="77777777" w:rsidTr="0016440C">
        <w:tc>
          <w:tcPr>
            <w:tcW w:w="935" w:type="dxa"/>
            <w:vMerge w:val="restart"/>
            <w:vAlign w:val="center"/>
          </w:tcPr>
          <w:p w14:paraId="5A0447E7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PERK</w:t>
            </w:r>
          </w:p>
        </w:tc>
        <w:tc>
          <w:tcPr>
            <w:tcW w:w="1760" w:type="dxa"/>
            <w:vAlign w:val="center"/>
          </w:tcPr>
          <w:p w14:paraId="71474560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vAlign w:val="center"/>
          </w:tcPr>
          <w:p w14:paraId="4A10F05B" w14:textId="7F3A64A6" w:rsidR="0016440C" w:rsidRPr="0016440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</w:t>
            </w:r>
            <w:r w:rsidRPr="0016440C">
              <w:rPr>
                <w:rFonts w:cs="Times New Roman"/>
                <w:sz w:val="16"/>
                <w:szCs w:val="16"/>
              </w:rPr>
              <w:t>0.</w:t>
            </w:r>
            <w:r>
              <w:rPr>
                <w:rFonts w:cs="Times New Roman"/>
                <w:sz w:val="16"/>
                <w:szCs w:val="16"/>
              </w:rPr>
              <w:t>482</w:t>
            </w:r>
            <w:r w:rsidRPr="0016440C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133</w:t>
            </w:r>
            <w:r w:rsidRPr="0016440C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3CCDE36C" w14:textId="77777777" w:rsidTr="0016440C">
        <w:tc>
          <w:tcPr>
            <w:tcW w:w="935" w:type="dxa"/>
            <w:vMerge/>
            <w:vAlign w:val="center"/>
          </w:tcPr>
          <w:p w14:paraId="1C7EB089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434749F7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vAlign w:val="center"/>
          </w:tcPr>
          <w:p w14:paraId="217FBEF8" w14:textId="224F65B8" w:rsidR="0016440C" w:rsidRPr="0016440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16440C">
              <w:rPr>
                <w:rFonts w:cs="Times New Roman"/>
                <w:sz w:val="16"/>
                <w:szCs w:val="16"/>
              </w:rPr>
              <w:t>-0.</w:t>
            </w:r>
            <w:r>
              <w:rPr>
                <w:rFonts w:cs="Times New Roman"/>
                <w:sz w:val="16"/>
                <w:szCs w:val="16"/>
              </w:rPr>
              <w:t>400</w:t>
            </w:r>
            <w:r w:rsidRPr="0016440C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600</w:t>
            </w:r>
            <w:r w:rsidRPr="0016440C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01856133" w14:textId="77777777" w:rsidTr="0016440C">
        <w:tc>
          <w:tcPr>
            <w:tcW w:w="935" w:type="dxa"/>
            <w:vMerge/>
            <w:vAlign w:val="center"/>
          </w:tcPr>
          <w:p w14:paraId="419A69F8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5BE030B9" w14:textId="26FFDBCF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vAlign w:val="center"/>
          </w:tcPr>
          <w:p w14:paraId="0986555C" w14:textId="2E665837" w:rsidR="0016440C" w:rsidRPr="0016440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16440C">
              <w:rPr>
                <w:rFonts w:cs="Times New Roman"/>
                <w:sz w:val="16"/>
                <w:szCs w:val="16"/>
              </w:rPr>
              <w:t>0.</w:t>
            </w:r>
            <w:r>
              <w:rPr>
                <w:rFonts w:cs="Times New Roman"/>
                <w:sz w:val="16"/>
                <w:szCs w:val="16"/>
              </w:rPr>
              <w:t>050</w:t>
            </w:r>
            <w:r w:rsidRPr="0016440C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883</w:t>
            </w:r>
            <w:r w:rsidRPr="0016440C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53AE13F9" w14:textId="77777777" w:rsidTr="0016440C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74EE8C89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vAlign w:val="center"/>
          </w:tcPr>
          <w:p w14:paraId="7E9247A6" w14:textId="64C451A6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255547BE" w14:textId="1256574A" w:rsidR="0016440C" w:rsidRPr="0016440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 w:rsidRPr="0016440C">
              <w:rPr>
                <w:rFonts w:cs="Times New Roman"/>
                <w:sz w:val="16"/>
                <w:szCs w:val="16"/>
              </w:rPr>
              <w:t>0.</w:t>
            </w:r>
            <w:r>
              <w:rPr>
                <w:rFonts w:cs="Times New Roman"/>
                <w:sz w:val="16"/>
                <w:szCs w:val="16"/>
              </w:rPr>
              <w:t>800</w:t>
            </w:r>
            <w:r w:rsidRPr="0016440C">
              <w:rPr>
                <w:rFonts w:cs="Times New Roman"/>
                <w:sz w:val="16"/>
                <w:szCs w:val="16"/>
              </w:rPr>
              <w:t xml:space="preserve"> (0.</w:t>
            </w:r>
            <w:r>
              <w:rPr>
                <w:rFonts w:cs="Times New Roman"/>
                <w:sz w:val="16"/>
                <w:szCs w:val="16"/>
              </w:rPr>
              <w:t>200</w:t>
            </w:r>
            <w:r w:rsidRPr="0016440C">
              <w:rPr>
                <w:rFonts w:cs="Times New Roman"/>
                <w:sz w:val="16"/>
                <w:szCs w:val="16"/>
              </w:rPr>
              <w:t>)</w:t>
            </w:r>
          </w:p>
        </w:tc>
      </w:tr>
      <w:tr w:rsidR="0016440C" w:rsidRPr="0031703C" w14:paraId="79356E96" w14:textId="77777777" w:rsidTr="0016440C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58410A07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b/>
                <w:bCs/>
                <w:sz w:val="16"/>
                <w:szCs w:val="16"/>
              </w:rPr>
              <w:t>ATF6</w:t>
            </w: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522A8ED3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47F766F4" w14:textId="3CA1E16F" w:rsidR="0016440C" w:rsidRPr="00473BB7" w:rsidRDefault="0016440C" w:rsidP="002E4730">
            <w:pPr>
              <w:jc w:val="center"/>
              <w:rPr>
                <w:rFonts w:cs="Times New Roman"/>
                <w:b/>
                <w:bCs/>
                <w:sz w:val="16"/>
                <w:szCs w:val="16"/>
                <w:highlight w:val="yellow"/>
              </w:rPr>
            </w:pPr>
            <w:r w:rsidRPr="00473BB7">
              <w:rPr>
                <w:rFonts w:cs="Times New Roman"/>
                <w:b/>
                <w:bCs/>
                <w:sz w:val="16"/>
                <w:szCs w:val="16"/>
                <w:highlight w:val="yellow"/>
              </w:rPr>
              <w:t>0.873 (&lt;0.001)</w:t>
            </w:r>
          </w:p>
        </w:tc>
      </w:tr>
      <w:tr w:rsidR="0016440C" w:rsidRPr="0031703C" w14:paraId="2665569C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11E0696E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69395B07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28CEF3A2" w14:textId="4B51F0C1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-0.200 (0.800)</w:t>
            </w:r>
          </w:p>
        </w:tc>
      </w:tr>
      <w:tr w:rsidR="0016440C" w:rsidRPr="0031703C" w14:paraId="1C73D551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18B86076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745954C6" w14:textId="11AC2194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519D5933" w14:textId="0FA66B99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-0.021 (0.952)</w:t>
            </w:r>
          </w:p>
        </w:tc>
      </w:tr>
      <w:tr w:rsidR="0016440C" w:rsidRPr="0031703C" w14:paraId="235D6439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22CB4B76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6C1AA8D5" w14:textId="378843BF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261C3657" w14:textId="12A83D71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0.400 (0.600)</w:t>
            </w:r>
          </w:p>
        </w:tc>
      </w:tr>
      <w:tr w:rsidR="0016440C" w:rsidRPr="0031703C" w14:paraId="0C4B63ED" w14:textId="77777777" w:rsidTr="0016440C">
        <w:tc>
          <w:tcPr>
            <w:tcW w:w="935" w:type="dxa"/>
            <w:vMerge w:val="restart"/>
            <w:vAlign w:val="center"/>
          </w:tcPr>
          <w:p w14:paraId="50DAB686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 w:rsidRPr="00CC581C">
              <w:rPr>
                <w:rFonts w:cs="Times New Roman"/>
                <w:b/>
                <w:bCs/>
                <w:sz w:val="16"/>
                <w:szCs w:val="16"/>
              </w:rPr>
              <w:t>CHOP</w:t>
            </w:r>
          </w:p>
        </w:tc>
        <w:tc>
          <w:tcPr>
            <w:tcW w:w="1760" w:type="dxa"/>
            <w:vAlign w:val="center"/>
          </w:tcPr>
          <w:p w14:paraId="71990805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vAlign w:val="center"/>
          </w:tcPr>
          <w:p w14:paraId="67B455C5" w14:textId="0B898A30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-0.003 (0.994)</w:t>
            </w:r>
          </w:p>
        </w:tc>
      </w:tr>
      <w:tr w:rsidR="0016440C" w:rsidRPr="0031703C" w14:paraId="3DF77B7C" w14:textId="77777777" w:rsidTr="0016440C">
        <w:tc>
          <w:tcPr>
            <w:tcW w:w="935" w:type="dxa"/>
            <w:vMerge/>
            <w:vAlign w:val="center"/>
          </w:tcPr>
          <w:p w14:paraId="43452A27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4F6EF6B4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vAlign w:val="center"/>
          </w:tcPr>
          <w:p w14:paraId="3E5AD704" w14:textId="36BF1E18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0.329 (0.671)</w:t>
            </w:r>
          </w:p>
        </w:tc>
      </w:tr>
      <w:tr w:rsidR="0016440C" w:rsidRPr="0031703C" w14:paraId="603B8DCD" w14:textId="77777777" w:rsidTr="0016440C">
        <w:tc>
          <w:tcPr>
            <w:tcW w:w="935" w:type="dxa"/>
            <w:vMerge/>
            <w:vAlign w:val="center"/>
          </w:tcPr>
          <w:p w14:paraId="5A492561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432BD234" w14:textId="53284061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vAlign w:val="center"/>
          </w:tcPr>
          <w:p w14:paraId="4DC02AEC" w14:textId="548E51ED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0.034 (0.921)</w:t>
            </w:r>
          </w:p>
        </w:tc>
      </w:tr>
      <w:tr w:rsidR="0016440C" w:rsidRPr="0031703C" w14:paraId="01AB014F" w14:textId="77777777" w:rsidTr="0016440C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67BBEB27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vAlign w:val="center"/>
          </w:tcPr>
          <w:p w14:paraId="2F3936C6" w14:textId="450824FD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727806D5" w14:textId="58817EBC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-0.878 (0.122)</w:t>
            </w:r>
          </w:p>
        </w:tc>
      </w:tr>
      <w:tr w:rsidR="0016440C" w:rsidRPr="0031703C" w14:paraId="5761D70F" w14:textId="77777777" w:rsidTr="0016440C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185DE4C8" w14:textId="492CF2C2" w:rsidR="0016440C" w:rsidRPr="00CC581C" w:rsidRDefault="00461ED1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</w:rPr>
              <w:t>ATG</w:t>
            </w:r>
            <w:r w:rsidR="0016440C" w:rsidRPr="00CC581C">
              <w:rPr>
                <w:rFonts w:cs="Times New Roman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651E7F29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6B77360F" w14:textId="58CC6DA0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-0.436 (0.180)</w:t>
            </w:r>
          </w:p>
        </w:tc>
      </w:tr>
      <w:tr w:rsidR="0016440C" w:rsidRPr="0031703C" w14:paraId="5BC6FCC2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5F842CCB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6CB7597C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53BB8415" w14:textId="48A0BC5F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-0.400 (0.600)</w:t>
            </w:r>
          </w:p>
        </w:tc>
      </w:tr>
      <w:tr w:rsidR="0016440C" w:rsidRPr="0031703C" w14:paraId="06C3B253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7BDB843A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2F6C9889" w14:textId="19C0B8B0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62B64D63" w14:textId="6FD8047E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0.012 (0.973)</w:t>
            </w:r>
          </w:p>
        </w:tc>
      </w:tr>
      <w:tr w:rsidR="0016440C" w:rsidRPr="0031703C" w14:paraId="3867380E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1C9CC816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45B4B4BB" w14:textId="10CCCAB4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4535B4D5" w14:textId="6D0DB264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0.000 (0.999)</w:t>
            </w:r>
          </w:p>
        </w:tc>
      </w:tr>
      <w:tr w:rsidR="0016440C" w:rsidRPr="0031703C" w14:paraId="2D1AE764" w14:textId="77777777" w:rsidTr="0016440C">
        <w:tc>
          <w:tcPr>
            <w:tcW w:w="935" w:type="dxa"/>
            <w:vMerge w:val="restart"/>
            <w:vAlign w:val="center"/>
          </w:tcPr>
          <w:p w14:paraId="6ADE4168" w14:textId="0B53D6F0" w:rsidR="0016440C" w:rsidRPr="00CC581C" w:rsidRDefault="00461ED1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</w:rPr>
              <w:t>ATG</w:t>
            </w:r>
            <w:r w:rsidR="0016440C" w:rsidRPr="00CC581C">
              <w:rPr>
                <w:rFonts w:cs="Times New Roman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760" w:type="dxa"/>
            <w:vAlign w:val="center"/>
          </w:tcPr>
          <w:p w14:paraId="6B802831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vAlign w:val="center"/>
          </w:tcPr>
          <w:p w14:paraId="00934717" w14:textId="0F288890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-0.545 (0.083)</w:t>
            </w:r>
          </w:p>
        </w:tc>
      </w:tr>
      <w:tr w:rsidR="0016440C" w:rsidRPr="0031703C" w14:paraId="7BF7A507" w14:textId="77777777" w:rsidTr="0016440C">
        <w:tc>
          <w:tcPr>
            <w:tcW w:w="935" w:type="dxa"/>
            <w:vMerge/>
            <w:vAlign w:val="center"/>
          </w:tcPr>
          <w:p w14:paraId="7C2BBD58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350BD264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vAlign w:val="center"/>
          </w:tcPr>
          <w:p w14:paraId="6B461DF1" w14:textId="64342591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-0.316 (0.684)</w:t>
            </w:r>
          </w:p>
        </w:tc>
      </w:tr>
      <w:tr w:rsidR="0016440C" w:rsidRPr="0031703C" w14:paraId="648A94C7" w14:textId="77777777" w:rsidTr="0016440C">
        <w:tc>
          <w:tcPr>
            <w:tcW w:w="935" w:type="dxa"/>
            <w:vMerge/>
            <w:vAlign w:val="center"/>
          </w:tcPr>
          <w:p w14:paraId="6682EEC2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vAlign w:val="center"/>
          </w:tcPr>
          <w:p w14:paraId="480E7400" w14:textId="7625B422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vAlign w:val="center"/>
          </w:tcPr>
          <w:p w14:paraId="5A615F1C" w14:textId="1E25ADAE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0.000 (0.999)</w:t>
            </w:r>
          </w:p>
        </w:tc>
      </w:tr>
      <w:tr w:rsidR="0016440C" w:rsidRPr="0031703C" w14:paraId="35A0A553" w14:textId="77777777" w:rsidTr="0016440C">
        <w:tc>
          <w:tcPr>
            <w:tcW w:w="935" w:type="dxa"/>
            <w:vMerge/>
            <w:tcBorders>
              <w:bottom w:val="single" w:sz="4" w:space="0" w:color="auto"/>
            </w:tcBorders>
            <w:vAlign w:val="center"/>
          </w:tcPr>
          <w:p w14:paraId="337A8DCE" w14:textId="77777777" w:rsidR="0016440C" w:rsidRPr="00CC581C" w:rsidRDefault="0016440C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vAlign w:val="center"/>
          </w:tcPr>
          <w:p w14:paraId="7F9EE6CF" w14:textId="05308BDB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70778E72" w14:textId="5DF63660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0.400 (0.600)</w:t>
            </w:r>
          </w:p>
        </w:tc>
      </w:tr>
      <w:tr w:rsidR="0016440C" w:rsidRPr="0031703C" w14:paraId="72F33D45" w14:textId="77777777" w:rsidTr="0016440C">
        <w:tc>
          <w:tcPr>
            <w:tcW w:w="935" w:type="dxa"/>
            <w:vMerge w:val="restart"/>
            <w:shd w:val="clear" w:color="auto" w:fill="D9D9D9" w:themeFill="background1" w:themeFillShade="D9"/>
            <w:vAlign w:val="center"/>
          </w:tcPr>
          <w:p w14:paraId="6EF32902" w14:textId="70BDEFAF" w:rsidR="0016440C" w:rsidRPr="00CC581C" w:rsidRDefault="00461ED1" w:rsidP="002E4730">
            <w:pPr>
              <w:rPr>
                <w:rFonts w:cs="Times New Roman"/>
                <w:b/>
                <w:bCs/>
                <w:sz w:val="16"/>
                <w:szCs w:val="16"/>
              </w:rPr>
            </w:pPr>
            <w:r>
              <w:rPr>
                <w:rFonts w:cs="Times New Roman"/>
                <w:b/>
                <w:bCs/>
                <w:sz w:val="16"/>
                <w:szCs w:val="16"/>
              </w:rPr>
              <w:t>ATG</w:t>
            </w:r>
            <w:r w:rsidR="0016440C" w:rsidRPr="00CC581C">
              <w:rPr>
                <w:rFonts w:cs="Times New Roman"/>
                <w:b/>
                <w:bCs/>
                <w:sz w:val="16"/>
                <w:szCs w:val="16"/>
              </w:rPr>
              <w:t>16L</w:t>
            </w: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017912FD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6626A0C9" w14:textId="0D0CBD1F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-0.455 (0.160)</w:t>
            </w:r>
          </w:p>
        </w:tc>
      </w:tr>
      <w:tr w:rsidR="0016440C" w:rsidRPr="0031703C" w14:paraId="50C05100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788282BD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41DE8479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 w:rsidRPr="0031703C">
              <w:rPr>
                <w:sz w:val="16"/>
                <w:szCs w:val="16"/>
              </w:rPr>
              <w:t>AS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709CF718" w14:textId="71F02C05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-0.200 (0.800)</w:t>
            </w:r>
          </w:p>
        </w:tc>
      </w:tr>
      <w:tr w:rsidR="0016440C" w:rsidRPr="0031703C" w14:paraId="42D654AD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7CF03B72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27258B70" w14:textId="5DC0A008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B27+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286B98EC" w14:textId="562B871C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0.069 (0.840)</w:t>
            </w:r>
          </w:p>
        </w:tc>
      </w:tr>
      <w:tr w:rsidR="0016440C" w:rsidRPr="0031703C" w14:paraId="3B631430" w14:textId="77777777" w:rsidTr="0016440C">
        <w:tc>
          <w:tcPr>
            <w:tcW w:w="935" w:type="dxa"/>
            <w:vMerge/>
            <w:shd w:val="clear" w:color="auto" w:fill="D9D9D9" w:themeFill="background1" w:themeFillShade="D9"/>
            <w:vAlign w:val="center"/>
          </w:tcPr>
          <w:p w14:paraId="337B48E4" w14:textId="77777777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760" w:type="dxa"/>
            <w:shd w:val="clear" w:color="auto" w:fill="D9D9D9" w:themeFill="background1" w:themeFillShade="D9"/>
            <w:vAlign w:val="center"/>
          </w:tcPr>
          <w:p w14:paraId="1BA816B7" w14:textId="3938383D" w:rsidR="0016440C" w:rsidRPr="0031703C" w:rsidRDefault="0016440C" w:rsidP="002E4730">
            <w:pPr>
              <w:rPr>
                <w:rFonts w:cs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Con</w:t>
            </w:r>
            <w:r w:rsidRPr="0031703C">
              <w:rPr>
                <w:sz w:val="16"/>
                <w:szCs w:val="16"/>
              </w:rPr>
              <w:t xml:space="preserve"> B27-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51F4E787" w14:textId="02A34CA8" w:rsidR="0016440C" w:rsidRPr="0031703C" w:rsidRDefault="0016440C" w:rsidP="002E4730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0.400 (0.600)</w:t>
            </w:r>
          </w:p>
        </w:tc>
      </w:tr>
    </w:tbl>
    <w:p w14:paraId="2439D0C1" w14:textId="77777777" w:rsidR="00CC581C" w:rsidRDefault="00CC581C" w:rsidP="00CC581C"/>
    <w:p w14:paraId="61EB5AE6" w14:textId="77777777" w:rsidR="00CC581C" w:rsidRDefault="00CC581C" w:rsidP="001D50FB"/>
    <w:sectPr w:rsidR="00CC581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52CE43" w14:textId="77777777" w:rsidR="00374EB0" w:rsidRDefault="00374EB0">
      <w:pPr>
        <w:spacing w:after="0" w:line="240" w:lineRule="auto"/>
      </w:pPr>
      <w:r>
        <w:separator/>
      </w:r>
    </w:p>
  </w:endnote>
  <w:endnote w:type="continuationSeparator" w:id="0">
    <w:p w14:paraId="0832F063" w14:textId="77777777" w:rsidR="00374EB0" w:rsidRDefault="00374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798061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FCD6B5" w14:textId="26EF9A1F" w:rsidR="00511517" w:rsidRDefault="005115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799A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5EC5D916" w14:textId="77777777" w:rsidR="00511517" w:rsidRDefault="005115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BFB8F" w14:textId="77777777" w:rsidR="00374EB0" w:rsidRDefault="00374EB0">
      <w:pPr>
        <w:spacing w:after="0" w:line="240" w:lineRule="auto"/>
      </w:pPr>
      <w:r>
        <w:separator/>
      </w:r>
    </w:p>
  </w:footnote>
  <w:footnote w:type="continuationSeparator" w:id="0">
    <w:p w14:paraId="4DAB175E" w14:textId="77777777" w:rsidR="00374EB0" w:rsidRDefault="00374E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AEhbmRmbmpgYmhko6SsGpxcWZ+XkgBSa1AJYgeQksAAAA"/>
  </w:docVars>
  <w:rsids>
    <w:rsidRoot w:val="003E71BB"/>
    <w:rsid w:val="00041933"/>
    <w:rsid w:val="00045365"/>
    <w:rsid w:val="00051F82"/>
    <w:rsid w:val="00096A79"/>
    <w:rsid w:val="000E1645"/>
    <w:rsid w:val="000E4B86"/>
    <w:rsid w:val="000E7A21"/>
    <w:rsid w:val="000F2AE8"/>
    <w:rsid w:val="000F5DD1"/>
    <w:rsid w:val="0016440C"/>
    <w:rsid w:val="0018497A"/>
    <w:rsid w:val="00191CE0"/>
    <w:rsid w:val="001932D0"/>
    <w:rsid w:val="001A0924"/>
    <w:rsid w:val="001A5F1F"/>
    <w:rsid w:val="001C5C87"/>
    <w:rsid w:val="001C6A61"/>
    <w:rsid w:val="001D50FB"/>
    <w:rsid w:val="001E597F"/>
    <w:rsid w:val="001F27C6"/>
    <w:rsid w:val="001F6AF2"/>
    <w:rsid w:val="00203461"/>
    <w:rsid w:val="00241A7B"/>
    <w:rsid w:val="002E4730"/>
    <w:rsid w:val="00307B79"/>
    <w:rsid w:val="0031703C"/>
    <w:rsid w:val="003309CD"/>
    <w:rsid w:val="00374EB0"/>
    <w:rsid w:val="00387474"/>
    <w:rsid w:val="003919AA"/>
    <w:rsid w:val="003A0269"/>
    <w:rsid w:val="003A74EF"/>
    <w:rsid w:val="003E71BB"/>
    <w:rsid w:val="00452E7F"/>
    <w:rsid w:val="00461ED1"/>
    <w:rsid w:val="00464471"/>
    <w:rsid w:val="004646AC"/>
    <w:rsid w:val="0047124D"/>
    <w:rsid w:val="00473BB7"/>
    <w:rsid w:val="00511517"/>
    <w:rsid w:val="00514DD4"/>
    <w:rsid w:val="00514EF2"/>
    <w:rsid w:val="00515C2B"/>
    <w:rsid w:val="00524C45"/>
    <w:rsid w:val="00533EE2"/>
    <w:rsid w:val="00554701"/>
    <w:rsid w:val="00585DFE"/>
    <w:rsid w:val="00586D12"/>
    <w:rsid w:val="005A735C"/>
    <w:rsid w:val="005C0BC6"/>
    <w:rsid w:val="005E415D"/>
    <w:rsid w:val="0063155C"/>
    <w:rsid w:val="00644E2A"/>
    <w:rsid w:val="00651197"/>
    <w:rsid w:val="00697014"/>
    <w:rsid w:val="006B1EDB"/>
    <w:rsid w:val="006B5AF1"/>
    <w:rsid w:val="006C0C50"/>
    <w:rsid w:val="0070099B"/>
    <w:rsid w:val="00702878"/>
    <w:rsid w:val="0072799A"/>
    <w:rsid w:val="0078092C"/>
    <w:rsid w:val="00784364"/>
    <w:rsid w:val="007A2ECB"/>
    <w:rsid w:val="007D6FD9"/>
    <w:rsid w:val="007E7E05"/>
    <w:rsid w:val="00807947"/>
    <w:rsid w:val="00815FAA"/>
    <w:rsid w:val="008345D4"/>
    <w:rsid w:val="00856C7A"/>
    <w:rsid w:val="00866B4B"/>
    <w:rsid w:val="008F111C"/>
    <w:rsid w:val="0090196B"/>
    <w:rsid w:val="00911C5A"/>
    <w:rsid w:val="009243BB"/>
    <w:rsid w:val="00931A14"/>
    <w:rsid w:val="00940013"/>
    <w:rsid w:val="009518EB"/>
    <w:rsid w:val="00976A0F"/>
    <w:rsid w:val="00981E6F"/>
    <w:rsid w:val="009D19B2"/>
    <w:rsid w:val="009E2D6A"/>
    <w:rsid w:val="009F332C"/>
    <w:rsid w:val="00A00C24"/>
    <w:rsid w:val="00A34433"/>
    <w:rsid w:val="00A80854"/>
    <w:rsid w:val="00A86638"/>
    <w:rsid w:val="00AE11AF"/>
    <w:rsid w:val="00AF71E1"/>
    <w:rsid w:val="00B018D4"/>
    <w:rsid w:val="00B1264A"/>
    <w:rsid w:val="00B54F72"/>
    <w:rsid w:val="00B90106"/>
    <w:rsid w:val="00B945BB"/>
    <w:rsid w:val="00BC1D7A"/>
    <w:rsid w:val="00C058F8"/>
    <w:rsid w:val="00C26A83"/>
    <w:rsid w:val="00C438A4"/>
    <w:rsid w:val="00C67D70"/>
    <w:rsid w:val="00C71309"/>
    <w:rsid w:val="00C8642A"/>
    <w:rsid w:val="00CC581C"/>
    <w:rsid w:val="00D0015C"/>
    <w:rsid w:val="00D04C67"/>
    <w:rsid w:val="00D14BDA"/>
    <w:rsid w:val="00D23DE0"/>
    <w:rsid w:val="00D42B45"/>
    <w:rsid w:val="00D74C79"/>
    <w:rsid w:val="00D913E8"/>
    <w:rsid w:val="00D94963"/>
    <w:rsid w:val="00DF59EE"/>
    <w:rsid w:val="00E91324"/>
    <w:rsid w:val="00E933A5"/>
    <w:rsid w:val="00E96102"/>
    <w:rsid w:val="00F2243A"/>
    <w:rsid w:val="00F24456"/>
    <w:rsid w:val="00F44F0E"/>
    <w:rsid w:val="00F80490"/>
    <w:rsid w:val="00FA72ED"/>
    <w:rsid w:val="00FE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5E9C4"/>
  <w15:chartTrackingRefBased/>
  <w15:docId w15:val="{65656DE5-FA59-4B51-8779-DBD7E4DF6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B Nazani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0FB"/>
  </w:style>
  <w:style w:type="paragraph" w:styleId="Heading1">
    <w:name w:val="heading 1"/>
    <w:basedOn w:val="Normal"/>
    <w:next w:val="Normal"/>
    <w:link w:val="Heading1Char"/>
    <w:uiPriority w:val="9"/>
    <w:qFormat/>
    <w:rsid w:val="00452E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481A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2E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CADE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2E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CADE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2E7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CADE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2E7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D5571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2E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D557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2E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2E7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1CADE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2E7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E7F"/>
    <w:rPr>
      <w:rFonts w:asciiTheme="majorHAnsi" w:eastAsiaTheme="majorEastAsia" w:hAnsiTheme="majorHAnsi" w:cstheme="majorBidi"/>
      <w:b/>
      <w:bCs/>
      <w:color w:val="1481A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2E7F"/>
    <w:rPr>
      <w:rFonts w:asciiTheme="majorHAnsi" w:eastAsiaTheme="majorEastAsia" w:hAnsiTheme="majorHAnsi" w:cstheme="majorBidi"/>
      <w:b/>
      <w:bCs/>
      <w:color w:val="1CADE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2E7F"/>
    <w:rPr>
      <w:rFonts w:asciiTheme="majorHAnsi" w:eastAsiaTheme="majorEastAsia" w:hAnsiTheme="majorHAnsi" w:cstheme="majorBidi"/>
      <w:b/>
      <w:bCs/>
      <w:color w:val="1CADE4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2E7F"/>
    <w:rPr>
      <w:rFonts w:asciiTheme="majorHAnsi" w:eastAsiaTheme="majorEastAsia" w:hAnsiTheme="majorHAnsi" w:cstheme="majorBidi"/>
      <w:b/>
      <w:bCs/>
      <w:i/>
      <w:iCs/>
      <w:color w:val="1CADE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2E7F"/>
    <w:rPr>
      <w:rFonts w:asciiTheme="majorHAnsi" w:eastAsiaTheme="majorEastAsia" w:hAnsiTheme="majorHAnsi" w:cstheme="majorBidi"/>
      <w:color w:val="0D5571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2E7F"/>
    <w:rPr>
      <w:rFonts w:asciiTheme="majorHAnsi" w:eastAsiaTheme="majorEastAsia" w:hAnsiTheme="majorHAnsi" w:cstheme="majorBidi"/>
      <w:i/>
      <w:iCs/>
      <w:color w:val="0D5571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2E7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2E7F"/>
    <w:rPr>
      <w:rFonts w:asciiTheme="majorHAnsi" w:eastAsiaTheme="majorEastAsia" w:hAnsiTheme="majorHAnsi" w:cstheme="majorBidi"/>
      <w:color w:val="1CADE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2E7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52E7F"/>
    <w:pPr>
      <w:spacing w:line="240" w:lineRule="auto"/>
    </w:pPr>
    <w:rPr>
      <w:b/>
      <w:bCs/>
      <w:color w:val="1CADE4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52E7F"/>
    <w:pPr>
      <w:pBdr>
        <w:bottom w:val="single" w:sz="8" w:space="4" w:color="1CADE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264356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52E7F"/>
    <w:rPr>
      <w:rFonts w:asciiTheme="majorHAnsi" w:eastAsiaTheme="majorEastAsia" w:hAnsiTheme="majorHAnsi" w:cstheme="majorBidi"/>
      <w:color w:val="264356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2E7F"/>
    <w:pPr>
      <w:numPr>
        <w:ilvl w:val="1"/>
      </w:numPr>
    </w:pPr>
    <w:rPr>
      <w:rFonts w:asciiTheme="majorHAnsi" w:eastAsiaTheme="majorEastAsia" w:hAnsiTheme="majorHAnsi" w:cstheme="majorBidi"/>
      <w:i/>
      <w:iCs/>
      <w:color w:val="1CADE4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52E7F"/>
    <w:rPr>
      <w:rFonts w:asciiTheme="majorHAnsi" w:eastAsiaTheme="majorEastAsia" w:hAnsiTheme="majorHAnsi" w:cstheme="majorBidi"/>
      <w:i/>
      <w:iCs/>
      <w:color w:val="1CADE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452E7F"/>
    <w:rPr>
      <w:b/>
      <w:bCs/>
    </w:rPr>
  </w:style>
  <w:style w:type="character" w:styleId="Emphasis">
    <w:name w:val="Emphasis"/>
    <w:basedOn w:val="DefaultParagraphFont"/>
    <w:uiPriority w:val="20"/>
    <w:qFormat/>
    <w:rsid w:val="00452E7F"/>
    <w:rPr>
      <w:i/>
      <w:iCs/>
    </w:rPr>
  </w:style>
  <w:style w:type="paragraph" w:styleId="NoSpacing">
    <w:name w:val="No Spacing"/>
    <w:uiPriority w:val="1"/>
    <w:qFormat/>
    <w:rsid w:val="00452E7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52E7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52E7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52E7F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2E7F"/>
    <w:pPr>
      <w:pBdr>
        <w:bottom w:val="single" w:sz="4" w:space="4" w:color="1CADE4" w:themeColor="accent1"/>
      </w:pBdr>
      <w:spacing w:before="200" w:after="280"/>
      <w:ind w:left="936" w:right="936"/>
    </w:pPr>
    <w:rPr>
      <w:b/>
      <w:bCs/>
      <w:i/>
      <w:iCs/>
      <w:color w:val="1CADE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2E7F"/>
    <w:rPr>
      <w:b/>
      <w:bCs/>
      <w:i/>
      <w:iCs/>
      <w:color w:val="1CADE4" w:themeColor="accent1"/>
    </w:rPr>
  </w:style>
  <w:style w:type="character" w:styleId="SubtleEmphasis">
    <w:name w:val="Subtle Emphasis"/>
    <w:basedOn w:val="DefaultParagraphFont"/>
    <w:uiPriority w:val="19"/>
    <w:qFormat/>
    <w:rsid w:val="00452E7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452E7F"/>
    <w:rPr>
      <w:b/>
      <w:bCs/>
      <w:i/>
      <w:iCs/>
      <w:color w:val="1CADE4" w:themeColor="accent1"/>
    </w:rPr>
  </w:style>
  <w:style w:type="character" w:styleId="SubtleReference">
    <w:name w:val="Subtle Reference"/>
    <w:basedOn w:val="DefaultParagraphFont"/>
    <w:uiPriority w:val="31"/>
    <w:qFormat/>
    <w:rsid w:val="00452E7F"/>
    <w:rPr>
      <w:smallCaps/>
      <w:color w:val="2683C6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452E7F"/>
    <w:rPr>
      <w:b/>
      <w:bCs/>
      <w:smallCaps/>
      <w:color w:val="2683C6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52E7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52E7F"/>
    <w:pPr>
      <w:outlineLvl w:val="9"/>
    </w:pPr>
  </w:style>
  <w:style w:type="paragraph" w:styleId="Footer">
    <w:name w:val="footer"/>
    <w:basedOn w:val="Normal"/>
    <w:link w:val="FooterChar"/>
    <w:uiPriority w:val="99"/>
    <w:unhideWhenUsed/>
    <w:rsid w:val="001D50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0FB"/>
  </w:style>
  <w:style w:type="table" w:customStyle="1" w:styleId="TableGrid1">
    <w:name w:val="Table Grid1"/>
    <w:basedOn w:val="TableNormal"/>
    <w:next w:val="TableGrid"/>
    <w:uiPriority w:val="59"/>
    <w:rsid w:val="001D50FB"/>
    <w:pPr>
      <w:spacing w:after="0" w:line="240" w:lineRule="auto"/>
    </w:pPr>
    <w:rPr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1D50FB"/>
    <w:pPr>
      <w:spacing w:after="0" w:line="240" w:lineRule="auto"/>
    </w:pPr>
    <w:rPr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D5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1D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D7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799A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2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hnicknam@sina.tums.ac.i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10</Pages>
  <Words>2401</Words>
  <Characters>13686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Alireza Rezaeimanesh</cp:lastModifiedBy>
  <cp:revision>75</cp:revision>
  <dcterms:created xsi:type="dcterms:W3CDTF">2020-03-27T09:53:00Z</dcterms:created>
  <dcterms:modified xsi:type="dcterms:W3CDTF">2020-11-08T19:13:00Z</dcterms:modified>
</cp:coreProperties>
</file>