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4351" w:rsidRPr="004E0D09" w:rsidRDefault="002D4351" w:rsidP="00C66813">
      <w:pPr>
        <w:spacing w:line="480" w:lineRule="auto"/>
        <w:jc w:val="both"/>
        <w:rPr>
          <w:b/>
          <w:bCs/>
          <w:shd w:val="clear" w:color="auto" w:fill="FFFFFF"/>
        </w:rPr>
      </w:pPr>
    </w:p>
    <w:p w:rsidR="002D4351" w:rsidRDefault="002D4351" w:rsidP="00C66813">
      <w:pPr>
        <w:spacing w:line="480" w:lineRule="auto"/>
        <w:jc w:val="both"/>
        <w:rPr>
          <w:b/>
          <w:bCs/>
          <w:shd w:val="clear" w:color="auto" w:fill="FFFFFF"/>
        </w:rPr>
      </w:pPr>
      <w:r w:rsidRPr="004E0D09">
        <w:rPr>
          <w:b/>
          <w:bCs/>
          <w:shd w:val="clear" w:color="auto" w:fill="FFFFFF"/>
        </w:rPr>
        <w:t xml:space="preserve"> H I G H L I G H T S </w:t>
      </w:r>
      <w:bookmarkStart w:id="0" w:name="_GoBack"/>
      <w:bookmarkEnd w:id="0"/>
    </w:p>
    <w:p w:rsidR="002D4351" w:rsidRPr="004E0D09" w:rsidRDefault="002D4351" w:rsidP="00C66813">
      <w:pPr>
        <w:spacing w:line="480" w:lineRule="auto"/>
        <w:jc w:val="both"/>
        <w:rPr>
          <w:b/>
          <w:bCs/>
          <w:shd w:val="clear" w:color="auto" w:fill="FFFFFF"/>
        </w:rPr>
      </w:pPr>
    </w:p>
    <w:p w:rsidR="002D4351" w:rsidRPr="004E0D09" w:rsidRDefault="002D4351" w:rsidP="00C66813">
      <w:pPr>
        <w:pStyle w:val="ListParagraph"/>
        <w:numPr>
          <w:ilvl w:val="0"/>
          <w:numId w:val="1"/>
        </w:numPr>
        <w:spacing w:line="480" w:lineRule="auto"/>
        <w:jc w:val="both"/>
        <w:rPr>
          <w:shd w:val="clear" w:color="auto" w:fill="FFFFFF"/>
        </w:rPr>
      </w:pPr>
      <w:r w:rsidRPr="004E0D09">
        <w:rPr>
          <w:shd w:val="clear" w:color="auto" w:fill="FFFFFF"/>
        </w:rPr>
        <w:t>All EENF products decreased NH</w:t>
      </w:r>
      <w:r w:rsidRPr="002D4351">
        <w:rPr>
          <w:shd w:val="clear" w:color="auto" w:fill="FFFFFF"/>
          <w:vertAlign w:val="subscript"/>
        </w:rPr>
        <w:t>3</w:t>
      </w:r>
      <w:r w:rsidRPr="004E0D09">
        <w:rPr>
          <w:shd w:val="clear" w:color="auto" w:fill="FFFFFF"/>
        </w:rPr>
        <w:t xml:space="preserve"> and N</w:t>
      </w:r>
      <w:r w:rsidRPr="002D4351">
        <w:rPr>
          <w:shd w:val="clear" w:color="auto" w:fill="FFFFFF"/>
          <w:vertAlign w:val="subscript"/>
        </w:rPr>
        <w:t>2</w:t>
      </w:r>
      <w:r w:rsidRPr="004E0D09">
        <w:rPr>
          <w:shd w:val="clear" w:color="auto" w:fill="FFFFFF"/>
        </w:rPr>
        <w:t>O emissions to varying extent</w:t>
      </w:r>
      <w:r>
        <w:rPr>
          <w:shd w:val="clear" w:color="auto" w:fill="FFFFFF"/>
        </w:rPr>
        <w:t>s</w:t>
      </w:r>
      <w:r w:rsidRPr="004E0D09">
        <w:rPr>
          <w:shd w:val="clear" w:color="auto" w:fill="FFFFFF"/>
        </w:rPr>
        <w:t>.</w:t>
      </w:r>
    </w:p>
    <w:p w:rsidR="002D4351" w:rsidRPr="004E0D09" w:rsidRDefault="002D4351" w:rsidP="00C66813">
      <w:pPr>
        <w:pStyle w:val="ListParagraph"/>
        <w:numPr>
          <w:ilvl w:val="0"/>
          <w:numId w:val="1"/>
        </w:numPr>
        <w:spacing w:line="480" w:lineRule="auto"/>
        <w:jc w:val="both"/>
        <w:rPr>
          <w:shd w:val="clear" w:color="auto" w:fill="FFFFFF"/>
        </w:rPr>
      </w:pPr>
      <w:r w:rsidRPr="004E0D09">
        <w:rPr>
          <w:shd w:val="clear" w:color="auto" w:fill="FFFFFF"/>
        </w:rPr>
        <w:t>Higher soil moisture contents resulted in more emission losses.</w:t>
      </w:r>
    </w:p>
    <w:p w:rsidR="002D4351" w:rsidRPr="004E0D09" w:rsidRDefault="002D4351" w:rsidP="00C66813">
      <w:pPr>
        <w:pStyle w:val="ListParagraph"/>
        <w:numPr>
          <w:ilvl w:val="0"/>
          <w:numId w:val="1"/>
        </w:numPr>
        <w:spacing w:line="480" w:lineRule="auto"/>
        <w:jc w:val="both"/>
        <w:rPr>
          <w:shd w:val="clear" w:color="auto" w:fill="FFFFFF"/>
        </w:rPr>
      </w:pPr>
      <w:r w:rsidRPr="004E0D09">
        <w:rPr>
          <w:shd w:val="clear" w:color="auto" w:fill="FFFFFF"/>
        </w:rPr>
        <w:t xml:space="preserve">Neem-oil-coated and </w:t>
      </w:r>
      <w:proofErr w:type="spellStart"/>
      <w:r w:rsidRPr="004E0D09">
        <w:rPr>
          <w:shd w:val="clear" w:color="auto" w:fill="FFFFFF"/>
        </w:rPr>
        <w:t>Nutraful</w:t>
      </w:r>
      <w:proofErr w:type="spellEnd"/>
      <w:r w:rsidRPr="004E0D09">
        <w:rPr>
          <w:shd w:val="clear" w:color="auto" w:fill="FFFFFF"/>
        </w:rPr>
        <w:t xml:space="preserve"> urea achieved the highest reduction in N losses. </w:t>
      </w:r>
    </w:p>
    <w:p w:rsidR="002D4351" w:rsidRPr="004E0D09" w:rsidRDefault="002D4351" w:rsidP="00C66813">
      <w:pPr>
        <w:pStyle w:val="ListParagraph"/>
        <w:numPr>
          <w:ilvl w:val="0"/>
          <w:numId w:val="1"/>
        </w:numPr>
        <w:spacing w:line="480" w:lineRule="auto"/>
        <w:jc w:val="both"/>
        <w:rPr>
          <w:shd w:val="clear" w:color="auto" w:fill="FFFFFF"/>
        </w:rPr>
      </w:pPr>
      <w:r w:rsidRPr="004E0D09">
        <w:rPr>
          <w:shd w:val="clear" w:color="auto" w:fill="FFFFFF"/>
        </w:rPr>
        <w:t>EENFs and biochar integrated application brought the lowest NH</w:t>
      </w:r>
      <w:r w:rsidRPr="002D4351">
        <w:rPr>
          <w:shd w:val="clear" w:color="auto" w:fill="FFFFFF"/>
          <w:vertAlign w:val="subscript"/>
        </w:rPr>
        <w:t>3</w:t>
      </w:r>
      <w:r w:rsidRPr="004E0D09">
        <w:rPr>
          <w:shd w:val="clear" w:color="auto" w:fill="FFFFFF"/>
        </w:rPr>
        <w:t>, N</w:t>
      </w:r>
      <w:r w:rsidRPr="002D4351">
        <w:rPr>
          <w:shd w:val="clear" w:color="auto" w:fill="FFFFFF"/>
          <w:vertAlign w:val="subscript"/>
        </w:rPr>
        <w:t>2</w:t>
      </w:r>
      <w:r w:rsidRPr="004E0D09">
        <w:rPr>
          <w:shd w:val="clear" w:color="auto" w:fill="FFFFFF"/>
        </w:rPr>
        <w:t>O</w:t>
      </w:r>
      <w:r>
        <w:rPr>
          <w:shd w:val="clear" w:color="auto" w:fill="FFFFFF"/>
        </w:rPr>
        <w:t>,</w:t>
      </w:r>
      <w:r w:rsidRPr="004E0D09">
        <w:rPr>
          <w:shd w:val="clear" w:color="auto" w:fill="FFFFFF"/>
        </w:rPr>
        <w:t xml:space="preserve"> and NO</w:t>
      </w:r>
      <w:r w:rsidRPr="002D4351">
        <w:rPr>
          <w:shd w:val="clear" w:color="auto" w:fill="FFFFFF"/>
          <w:vertAlign w:val="subscript"/>
        </w:rPr>
        <w:t>3</w:t>
      </w:r>
      <w:r w:rsidRPr="004E0D09">
        <w:rPr>
          <w:shd w:val="clear" w:color="auto" w:fill="FFFFFF"/>
        </w:rPr>
        <w:t xml:space="preserve"> losses. </w:t>
      </w:r>
    </w:p>
    <w:p w:rsidR="002D4351" w:rsidRDefault="002D4351" w:rsidP="00C66813">
      <w:pPr>
        <w:spacing w:line="480" w:lineRule="auto"/>
      </w:pPr>
    </w:p>
    <w:sectPr w:rsidR="002D4351" w:rsidSect="005A2D9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E074F2"/>
    <w:multiLevelType w:val="hybridMultilevel"/>
    <w:tmpl w:val="90885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351"/>
    <w:rsid w:val="002D4351"/>
    <w:rsid w:val="005A2D93"/>
    <w:rsid w:val="00C66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843027-AE49-CB40-ACAD-3109241A1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435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2D4351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qFormat/>
    <w:locked/>
    <w:rsid w:val="002D4351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435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351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</dc:creator>
  <cp:keywords/>
  <dc:description/>
  <cp:lastModifiedBy>WJ</cp:lastModifiedBy>
  <cp:revision>2</cp:revision>
  <dcterms:created xsi:type="dcterms:W3CDTF">2024-05-25T05:24:00Z</dcterms:created>
  <dcterms:modified xsi:type="dcterms:W3CDTF">2024-06-07T07:40:00Z</dcterms:modified>
</cp:coreProperties>
</file>