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13EEC" w14:textId="7CFFAD1D" w:rsidR="009D5B78" w:rsidRDefault="00E26356">
      <w:pPr>
        <w:spacing w:line="702" w:lineRule="exact"/>
      </w:pPr>
      <w:r>
        <w:rPr>
          <w:noProof/>
          <w:lang w:bidi="ar-SA"/>
        </w:rPr>
        <w:drawing>
          <wp:anchor distT="0" distB="0" distL="63500" distR="63500" simplePos="0" relativeHeight="251654144" behindDoc="1" locked="0" layoutInCell="1" allowOverlap="1" wp14:anchorId="0B16BED9" wp14:editId="4401329E">
            <wp:simplePos x="0" y="0"/>
            <wp:positionH relativeFrom="margin">
              <wp:posOffset>18415</wp:posOffset>
            </wp:positionH>
            <wp:positionV relativeFrom="paragraph">
              <wp:posOffset>24130</wp:posOffset>
            </wp:positionV>
            <wp:extent cx="1359535" cy="426720"/>
            <wp:effectExtent l="0" t="0" r="0" b="0"/>
            <wp:wrapNone/>
            <wp:docPr id="8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5168" behindDoc="0" locked="0" layoutInCell="1" allowOverlap="1" wp14:anchorId="02A440A2" wp14:editId="11BF45C2">
                <wp:simplePos x="0" y="0"/>
                <wp:positionH relativeFrom="margin">
                  <wp:posOffset>1852930</wp:posOffset>
                </wp:positionH>
                <wp:positionV relativeFrom="paragraph">
                  <wp:posOffset>118110</wp:posOffset>
                </wp:positionV>
                <wp:extent cx="5032375" cy="177800"/>
                <wp:effectExtent l="0" t="3810" r="0" b="0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237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A6914" w14:textId="77777777" w:rsidR="009D5B78" w:rsidRDefault="00F87976">
                            <w:pPr>
                              <w:pStyle w:val="1"/>
                              <w:keepNext/>
                              <w:keepLines/>
                              <w:shd w:val="clear" w:color="auto" w:fill="auto"/>
                              <w:spacing w:line="280" w:lineRule="exact"/>
                            </w:pPr>
                            <w:bookmarkStart w:id="0" w:name="bookmark0"/>
                            <w:r>
                              <w:t>CARE Checklist of information to include when writing a case report</w:t>
                            </w:r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A440A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5.9pt;margin-top:9.3pt;width:396.25pt;height:14pt;z-index:2516551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" filled="f" stroked="f">
                <v:textbox style="mso-fit-shape-to-text:t" inset="0,0,0,0">
                  <w:txbxContent>
                    <w:p w14:paraId="2E2A6914" w14:textId="77777777" w:rsidR="009D5B78" w:rsidRDefault="00F87976">
                      <w:pPr>
                        <w:pStyle w:val="1"/>
                        <w:keepNext/>
                        <w:keepLines/>
                        <w:shd w:val="clear" w:color="auto" w:fill="auto"/>
                        <w:spacing w:line="280" w:lineRule="exact"/>
                      </w:pPr>
                      <w:bookmarkStart w:id="1" w:name="bookmark0"/>
                      <w:r>
                        <w:t>CARE Checklist of information to include when writing a case report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63500" distR="63500" simplePos="0" relativeHeight="251656192" behindDoc="1" locked="0" layoutInCell="1" allowOverlap="1" wp14:anchorId="72504A5C" wp14:editId="2B85DF74">
            <wp:simplePos x="0" y="0"/>
            <wp:positionH relativeFrom="margin">
              <wp:posOffset>7254240</wp:posOffset>
            </wp:positionH>
            <wp:positionV relativeFrom="paragraph">
              <wp:posOffset>130810</wp:posOffset>
            </wp:positionV>
            <wp:extent cx="762000" cy="164465"/>
            <wp:effectExtent l="0" t="0" r="0" b="0"/>
            <wp:wrapNone/>
            <wp:docPr id="6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63500" distR="63500" simplePos="0" relativeHeight="251657216" behindDoc="1" locked="0" layoutInCell="1" allowOverlap="1" wp14:anchorId="0D419E84" wp14:editId="7655050F">
            <wp:simplePos x="0" y="0"/>
            <wp:positionH relativeFrom="margin">
              <wp:posOffset>8467090</wp:posOffset>
            </wp:positionH>
            <wp:positionV relativeFrom="paragraph">
              <wp:posOffset>0</wp:posOffset>
            </wp:positionV>
            <wp:extent cx="298450" cy="298450"/>
            <wp:effectExtent l="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" cy="29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D7B362" w14:textId="77777777" w:rsidR="009D5B78" w:rsidRDefault="009D5B78">
      <w:pPr>
        <w:rPr>
          <w:sz w:val="2"/>
          <w:szCs w:val="2"/>
        </w:rPr>
        <w:sectPr w:rsidR="009D5B78">
          <w:type w:val="continuous"/>
          <w:pgSz w:w="15840" w:h="12240" w:orient="landscape"/>
          <w:pgMar w:top="345" w:right="633" w:bottom="460" w:left="619" w:header="0" w:footer="3" w:gutter="0"/>
          <w:cols w:space="720"/>
          <w:noEndnote/>
          <w:docGrid w:linePitch="360"/>
        </w:sectPr>
      </w:pPr>
    </w:p>
    <w:p w14:paraId="360993AA" w14:textId="77777777" w:rsidR="009D5B78" w:rsidRDefault="009D5B78">
      <w:pPr>
        <w:spacing w:line="212" w:lineRule="exact"/>
        <w:rPr>
          <w:sz w:val="17"/>
          <w:szCs w:val="17"/>
        </w:rPr>
      </w:pPr>
    </w:p>
    <w:p w14:paraId="2872AB2A" w14:textId="77777777" w:rsidR="009D5B78" w:rsidRDefault="009D5B78">
      <w:pPr>
        <w:rPr>
          <w:sz w:val="2"/>
          <w:szCs w:val="2"/>
        </w:rPr>
        <w:sectPr w:rsidR="009D5B78">
          <w:type w:val="continuous"/>
          <w:pgSz w:w="15840" w:h="12240" w:orient="landscape"/>
          <w:pgMar w:top="1675" w:right="0" w:bottom="475" w:left="0" w:header="0" w:footer="3" w:gutter="0"/>
          <w:cols w:space="720"/>
          <w:noEndnote/>
          <w:docGrid w:linePitch="360"/>
        </w:sectPr>
      </w:pPr>
    </w:p>
    <w:p w14:paraId="521D2BE5" w14:textId="77777777" w:rsidR="00757D6F" w:rsidRPr="004C7597" w:rsidRDefault="00757D6F">
      <w:pPr>
        <w:pStyle w:val="20"/>
        <w:shd w:val="clear" w:color="auto" w:fill="auto"/>
        <w:tabs>
          <w:tab w:val="left" w:leader="dot" w:pos="9343"/>
        </w:tabs>
        <w:spacing w:after="0" w:line="190" w:lineRule="exact"/>
      </w:pPr>
    </w:p>
    <w:p w14:paraId="4429CE87" w14:textId="77777777" w:rsidR="00757D6F" w:rsidRDefault="00757D6F">
      <w:pPr>
        <w:pStyle w:val="20"/>
        <w:shd w:val="clear" w:color="auto" w:fill="auto"/>
        <w:tabs>
          <w:tab w:val="left" w:leader="dot" w:pos="9343"/>
        </w:tabs>
        <w:spacing w:after="0" w:line="190" w:lineRule="exact"/>
        <w:rPr>
          <w:lang w:val="el-GR"/>
        </w:rPr>
      </w:pPr>
    </w:p>
    <w:p w14:paraId="12E4DED2" w14:textId="7EA84487" w:rsidR="009D5B78" w:rsidRPr="00757D6F" w:rsidRDefault="00E26356" w:rsidP="00335F48">
      <w:pPr>
        <w:pStyle w:val="20"/>
        <w:shd w:val="clear" w:color="auto" w:fill="auto"/>
        <w:tabs>
          <w:tab w:val="left" w:leader="dot" w:pos="9343"/>
        </w:tabs>
        <w:spacing w:after="0" w:line="19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240" behindDoc="1" locked="0" layoutInCell="1" allowOverlap="1" wp14:anchorId="296AF882" wp14:editId="36998AE3">
                <wp:simplePos x="0" y="0"/>
                <wp:positionH relativeFrom="margin">
                  <wp:posOffset>-1859280</wp:posOffset>
                </wp:positionH>
                <wp:positionV relativeFrom="margin">
                  <wp:posOffset>-247015</wp:posOffset>
                </wp:positionV>
                <wp:extent cx="1835150" cy="6882130"/>
                <wp:effectExtent l="0" t="0" r="0" b="0"/>
                <wp:wrapSquare wrapText="right"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6882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011"/>
                              <w:gridCol w:w="878"/>
                            </w:tblGrid>
                            <w:tr w:rsidR="009D5B78" w14:paraId="5ED47427" w14:textId="77777777">
                              <w:trPr>
                                <w:trHeight w:hRule="exact" w:val="278"/>
                              </w:trPr>
                              <w:tc>
                                <w:tcPr>
                                  <w:tcW w:w="2011" w:type="dxa"/>
                                  <w:shd w:val="clear" w:color="auto" w:fill="000000"/>
                                </w:tcPr>
                                <w:p w14:paraId="2B175A51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"/>
                                    </w:rPr>
                                    <w:t>Topic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000000"/>
                                </w:tcPr>
                                <w:p w14:paraId="39F09D6F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ind w:right="200"/>
                                    <w:jc w:val="right"/>
                                  </w:pPr>
                                  <w:r>
                                    <w:rPr>
                                      <w:rStyle w:val="210"/>
                                    </w:rPr>
                                    <w:t>Item</w:t>
                                  </w:r>
                                </w:p>
                              </w:tc>
                            </w:tr>
                            <w:tr w:rsidR="009D5B78" w14:paraId="054F8765" w14:textId="77777777">
                              <w:trPr>
                                <w:trHeight w:hRule="exact" w:val="413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center"/>
                                </w:tcPr>
                                <w:p w14:paraId="1778EB4A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Title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14E737AC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9D5B78" w14:paraId="1E31C64A" w14:textId="77777777">
                              <w:trPr>
                                <w:trHeight w:hRule="exact" w:val="365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5709F339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Key Words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center"/>
                                </w:tcPr>
                                <w:p w14:paraId="33C4C120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9D5B78" w14:paraId="515BFA44" w14:textId="77777777">
                              <w:trPr>
                                <w:trHeight w:hRule="exact" w:val="274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7690BA4E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Abstract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29482FBC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3a</w:t>
                                  </w:r>
                                </w:p>
                              </w:tc>
                            </w:tr>
                            <w:tr w:rsidR="009D5B78" w14:paraId="6DA4FDBE" w14:textId="77777777">
                              <w:trPr>
                                <w:trHeight w:hRule="exact" w:val="355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509CDAAB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(no references)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2C7DB567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3b</w:t>
                                  </w:r>
                                </w:p>
                              </w:tc>
                            </w:tr>
                            <w:tr w:rsidR="009D5B78" w14:paraId="500A8CF9" w14:textId="77777777">
                              <w:trPr>
                                <w:trHeight w:hRule="exact" w:val="360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6DA74D3E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464B4107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3c</w:t>
                                  </w:r>
                                </w:p>
                              </w:tc>
                            </w:tr>
                            <w:tr w:rsidR="009D5B78" w14:paraId="24F47678" w14:textId="77777777">
                              <w:trPr>
                                <w:trHeight w:hRule="exact" w:val="341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3FCF07B8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046800D4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3d</w:t>
                                  </w:r>
                                </w:p>
                              </w:tc>
                            </w:tr>
                            <w:tr w:rsidR="009D5B78" w14:paraId="6BE39096" w14:textId="77777777">
                              <w:trPr>
                                <w:trHeight w:hRule="exact" w:val="331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5171AEF0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Introduction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115102C2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9D5B78" w14:paraId="6FDEE861" w14:textId="77777777">
                              <w:trPr>
                                <w:trHeight w:hRule="exact" w:val="341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142EA89B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Patient Information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5D06FB2D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5a</w:t>
                                  </w:r>
                                </w:p>
                              </w:tc>
                            </w:tr>
                            <w:tr w:rsidR="009D5B78" w14:paraId="32C6493C" w14:textId="77777777">
                              <w:trPr>
                                <w:trHeight w:hRule="exact" w:val="341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5585B4D1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05769F34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5b</w:t>
                                  </w:r>
                                </w:p>
                              </w:tc>
                            </w:tr>
                            <w:tr w:rsidR="009D5B78" w14:paraId="59E4D7E0" w14:textId="77777777">
                              <w:trPr>
                                <w:trHeight w:hRule="exact" w:val="33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7BF4573D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67C3B432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5c</w:t>
                                  </w:r>
                                </w:p>
                              </w:tc>
                            </w:tr>
                            <w:tr w:rsidR="009D5B78" w14:paraId="163D3B0D" w14:textId="77777777">
                              <w:trPr>
                                <w:trHeight w:hRule="exact" w:val="322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3B3A93ED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5149C5FC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5d</w:t>
                                  </w:r>
                                </w:p>
                              </w:tc>
                            </w:tr>
                            <w:tr w:rsidR="009D5B78" w14:paraId="1E966DCE" w14:textId="77777777">
                              <w:trPr>
                                <w:trHeight w:hRule="exact" w:val="34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center"/>
                                </w:tcPr>
                                <w:p w14:paraId="460F27C8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Clinical Findings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4E75F720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9D5B78" w14:paraId="4B9EDA04" w14:textId="77777777">
                              <w:trPr>
                                <w:trHeight w:hRule="exact" w:val="322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0BFF2FE3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Timeline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57DCC5D8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9D5B78" w14:paraId="5D23BF5C" w14:textId="77777777">
                              <w:trPr>
                                <w:trHeight w:hRule="exact" w:val="302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281EB088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Diagnostic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3C672C85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8a</w:t>
                                  </w:r>
                                </w:p>
                              </w:tc>
                            </w:tr>
                            <w:tr w:rsidR="009D5B78" w14:paraId="53034367" w14:textId="77777777">
                              <w:trPr>
                                <w:trHeight w:hRule="exact" w:val="33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3F710C7B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Assessment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6EF89F46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8b</w:t>
                                  </w:r>
                                </w:p>
                              </w:tc>
                            </w:tr>
                            <w:tr w:rsidR="009D5B78" w14:paraId="5749A644" w14:textId="77777777">
                              <w:trPr>
                                <w:trHeight w:hRule="exact" w:val="398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3F3DB3BD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3D253406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8c</w:t>
                                  </w:r>
                                </w:p>
                              </w:tc>
                            </w:tr>
                            <w:tr w:rsidR="009D5B78" w14:paraId="61D1BDC7" w14:textId="77777777">
                              <w:trPr>
                                <w:trHeight w:hRule="exact" w:val="32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3F7C619C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21B96E86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8d</w:t>
                                  </w:r>
                                </w:p>
                              </w:tc>
                            </w:tr>
                            <w:tr w:rsidR="009D5B78" w14:paraId="264FA15F" w14:textId="77777777">
                              <w:trPr>
                                <w:trHeight w:hRule="exact" w:val="293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466A76DA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Therapeutic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7D5E50D3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9a</w:t>
                                  </w:r>
                                </w:p>
                              </w:tc>
                            </w:tr>
                            <w:tr w:rsidR="009D5B78" w14:paraId="5575C345" w14:textId="77777777">
                              <w:trPr>
                                <w:trHeight w:hRule="exact" w:val="33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57EE7095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Intervention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7161F15F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9b</w:t>
                                  </w:r>
                                </w:p>
                              </w:tc>
                            </w:tr>
                            <w:tr w:rsidR="009D5B78" w14:paraId="2F899CA1" w14:textId="77777777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21D10E5A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6C2055D4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9c</w:t>
                                  </w:r>
                                </w:p>
                              </w:tc>
                            </w:tr>
                            <w:tr w:rsidR="009D5B78" w14:paraId="35FF8AA2" w14:textId="77777777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4D4A94A5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Follow-up and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413554B5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10a</w:t>
                                  </w:r>
                                </w:p>
                              </w:tc>
                            </w:tr>
                            <w:tr w:rsidR="009D5B78" w14:paraId="606FF2D9" w14:textId="77777777">
                              <w:trPr>
                                <w:trHeight w:hRule="exact" w:val="403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27762B64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Outcomes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center"/>
                                </w:tcPr>
                                <w:p w14:paraId="7B6B5A31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10b</w:t>
                                  </w:r>
                                </w:p>
                              </w:tc>
                            </w:tr>
                            <w:tr w:rsidR="009D5B78" w14:paraId="6C713ABE" w14:textId="77777777">
                              <w:trPr>
                                <w:trHeight w:hRule="exact" w:val="33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41C46226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25F61430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10c</w:t>
                                  </w:r>
                                </w:p>
                              </w:tc>
                            </w:tr>
                            <w:tr w:rsidR="009D5B78" w14:paraId="1E2A686E" w14:textId="77777777">
                              <w:trPr>
                                <w:trHeight w:hRule="exact" w:val="32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4EE78BE6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23EEE095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10d</w:t>
                                  </w:r>
                                </w:p>
                              </w:tc>
                            </w:tr>
                            <w:tr w:rsidR="009D5B78" w14:paraId="5AFACBDB" w14:textId="77777777">
                              <w:trPr>
                                <w:trHeight w:hRule="exact" w:val="33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5BF5158E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Discussion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6448E15E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11a</w:t>
                                  </w:r>
                                </w:p>
                              </w:tc>
                            </w:tr>
                            <w:tr w:rsidR="009D5B78" w14:paraId="33905815" w14:textId="77777777">
                              <w:trPr>
                                <w:trHeight w:hRule="exact" w:val="350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626B824C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51729379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11b</w:t>
                                  </w:r>
                                </w:p>
                              </w:tc>
                            </w:tr>
                            <w:tr w:rsidR="009D5B78" w14:paraId="4BB1BC97" w14:textId="77777777">
                              <w:trPr>
                                <w:trHeight w:hRule="exact" w:val="336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438FF046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040194AF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11c</w:t>
                                  </w:r>
                                </w:p>
                              </w:tc>
                            </w:tr>
                            <w:tr w:rsidR="009D5B78" w14:paraId="28971828" w14:textId="77777777">
                              <w:trPr>
                                <w:trHeight w:hRule="exact" w:val="341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7C9CBD7A" w14:textId="77777777" w:rsidR="009D5B78" w:rsidRDefault="009D5B78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</w:tcPr>
                                <w:p w14:paraId="241DDC3F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11d</w:t>
                                  </w:r>
                                </w:p>
                              </w:tc>
                            </w:tr>
                            <w:tr w:rsidR="009D5B78" w14:paraId="5590CA81" w14:textId="77777777">
                              <w:trPr>
                                <w:trHeight w:hRule="exact" w:val="350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</w:tcPr>
                                <w:p w14:paraId="47868402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Patient Perspective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0E831387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9D5B78" w14:paraId="7C9E4163" w14:textId="77777777">
                              <w:trPr>
                                <w:trHeight w:hRule="exact" w:val="259"/>
                              </w:trPr>
                              <w:tc>
                                <w:tcPr>
                                  <w:tcW w:w="2011" w:type="dxa"/>
                                  <w:shd w:val="clear" w:color="auto" w:fill="FFFFFF"/>
                                  <w:vAlign w:val="bottom"/>
                                </w:tcPr>
                                <w:p w14:paraId="2EB59400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left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Informed Consent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shd w:val="clear" w:color="auto" w:fill="FFFFFF"/>
                                  <w:vAlign w:val="bottom"/>
                                </w:tcPr>
                                <w:p w14:paraId="06FB9560" w14:textId="77777777" w:rsidR="009D5B78" w:rsidRDefault="00F87976">
                                  <w:pPr>
                                    <w:pStyle w:val="20"/>
                                    <w:shd w:val="clear" w:color="auto" w:fill="auto"/>
                                    <w:spacing w:after="0" w:line="200" w:lineRule="exact"/>
                                    <w:jc w:val="center"/>
                                  </w:pPr>
                                  <w:r>
                                    <w:rPr>
                                      <w:rStyle w:val="2100"/>
                                    </w:rPr>
                                    <w:t>13</w:t>
                                  </w:r>
                                </w:p>
                              </w:tc>
                            </w:tr>
                          </w:tbl>
                          <w:p w14:paraId="5E3F7809" w14:textId="77777777" w:rsidR="009D5B78" w:rsidRDefault="009D5B78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AF882" id="Text Box 6" o:spid="_x0000_s1027" type="#_x0000_t202" style="position:absolute;left:0;text-align:left;margin-left:-146.4pt;margin-top:-19.45pt;width:144.5pt;height:541.9pt;z-index:-2516582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011"/>
                        <w:gridCol w:w="878"/>
                      </w:tblGrid>
                      <w:tr w:rsidR="009D5B78" w14:paraId="5ED47427" w14:textId="77777777">
                        <w:trPr>
                          <w:trHeight w:hRule="exact" w:val="278"/>
                        </w:trPr>
                        <w:tc>
                          <w:tcPr>
                            <w:tcW w:w="2011" w:type="dxa"/>
                            <w:shd w:val="clear" w:color="auto" w:fill="000000"/>
                          </w:tcPr>
                          <w:p w14:paraId="2B175A51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"/>
                              </w:rPr>
                              <w:t>Topic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000000"/>
                          </w:tcPr>
                          <w:p w14:paraId="39F09D6F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ind w:right="200"/>
                              <w:jc w:val="right"/>
                            </w:pPr>
                            <w:r>
                              <w:rPr>
                                <w:rStyle w:val="210"/>
                              </w:rPr>
                              <w:t>Item</w:t>
                            </w:r>
                          </w:p>
                        </w:tc>
                      </w:tr>
                      <w:tr w:rsidR="009D5B78" w14:paraId="054F8765" w14:textId="77777777">
                        <w:trPr>
                          <w:trHeight w:hRule="exact" w:val="413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center"/>
                          </w:tcPr>
                          <w:p w14:paraId="1778EB4A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Title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14E737AC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</w:t>
                            </w:r>
                          </w:p>
                        </w:tc>
                      </w:tr>
                      <w:tr w:rsidR="009D5B78" w14:paraId="1E31C64A" w14:textId="77777777">
                        <w:trPr>
                          <w:trHeight w:hRule="exact" w:val="365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5709F339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Key Words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center"/>
                          </w:tcPr>
                          <w:p w14:paraId="33C4C120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2</w:t>
                            </w:r>
                          </w:p>
                        </w:tc>
                      </w:tr>
                      <w:tr w:rsidR="009D5B78" w14:paraId="515BFA44" w14:textId="77777777">
                        <w:trPr>
                          <w:trHeight w:hRule="exact" w:val="274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7690BA4E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Abstract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29482FBC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3a</w:t>
                            </w:r>
                          </w:p>
                        </w:tc>
                      </w:tr>
                      <w:tr w:rsidR="009D5B78" w14:paraId="6DA4FDBE" w14:textId="77777777">
                        <w:trPr>
                          <w:trHeight w:hRule="exact" w:val="355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509CDAAB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(no references)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2C7DB567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3b</w:t>
                            </w:r>
                          </w:p>
                        </w:tc>
                      </w:tr>
                      <w:tr w:rsidR="009D5B78" w14:paraId="500A8CF9" w14:textId="77777777">
                        <w:trPr>
                          <w:trHeight w:hRule="exact" w:val="360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6DA74D3E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464B4107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3c</w:t>
                            </w:r>
                          </w:p>
                        </w:tc>
                      </w:tr>
                      <w:tr w:rsidR="009D5B78" w14:paraId="24F47678" w14:textId="77777777">
                        <w:trPr>
                          <w:trHeight w:hRule="exact" w:val="341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3FCF07B8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046800D4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3d</w:t>
                            </w:r>
                          </w:p>
                        </w:tc>
                      </w:tr>
                      <w:tr w:rsidR="009D5B78" w14:paraId="6BE39096" w14:textId="77777777">
                        <w:trPr>
                          <w:trHeight w:hRule="exact" w:val="331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5171AEF0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Introduction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115102C2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4</w:t>
                            </w:r>
                          </w:p>
                        </w:tc>
                      </w:tr>
                      <w:tr w:rsidR="009D5B78" w14:paraId="6FDEE861" w14:textId="77777777">
                        <w:trPr>
                          <w:trHeight w:hRule="exact" w:val="341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142EA89B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Patient Information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5D06FB2D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5a</w:t>
                            </w:r>
                          </w:p>
                        </w:tc>
                      </w:tr>
                      <w:tr w:rsidR="009D5B78" w14:paraId="32C6493C" w14:textId="77777777">
                        <w:trPr>
                          <w:trHeight w:hRule="exact" w:val="341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5585B4D1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05769F34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5b</w:t>
                            </w:r>
                          </w:p>
                        </w:tc>
                      </w:tr>
                      <w:tr w:rsidR="009D5B78" w14:paraId="59E4D7E0" w14:textId="77777777">
                        <w:trPr>
                          <w:trHeight w:hRule="exact" w:val="336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7BF4573D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67C3B432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5c</w:t>
                            </w:r>
                          </w:p>
                        </w:tc>
                      </w:tr>
                      <w:tr w:rsidR="009D5B78" w14:paraId="163D3B0D" w14:textId="77777777">
                        <w:trPr>
                          <w:trHeight w:hRule="exact" w:val="322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3B3A93ED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5149C5FC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5d</w:t>
                            </w:r>
                          </w:p>
                        </w:tc>
                      </w:tr>
                      <w:tr w:rsidR="009D5B78" w14:paraId="1E966DCE" w14:textId="77777777">
                        <w:trPr>
                          <w:trHeight w:hRule="exact" w:val="346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center"/>
                          </w:tcPr>
                          <w:p w14:paraId="460F27C8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Clinical Findings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4E75F720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6</w:t>
                            </w:r>
                          </w:p>
                        </w:tc>
                      </w:tr>
                      <w:tr w:rsidR="009D5B78" w14:paraId="4B9EDA04" w14:textId="77777777">
                        <w:trPr>
                          <w:trHeight w:hRule="exact" w:val="322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0BFF2FE3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Timeline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57DCC5D8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7</w:t>
                            </w:r>
                          </w:p>
                        </w:tc>
                      </w:tr>
                      <w:tr w:rsidR="009D5B78" w14:paraId="5D23BF5C" w14:textId="77777777">
                        <w:trPr>
                          <w:trHeight w:hRule="exact" w:val="302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281EB088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Diagnostic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3C672C85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8a</w:t>
                            </w:r>
                          </w:p>
                        </w:tc>
                      </w:tr>
                      <w:tr w:rsidR="009D5B78" w14:paraId="53034367" w14:textId="77777777">
                        <w:trPr>
                          <w:trHeight w:hRule="exact" w:val="336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3F710C7B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Assessment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6EF89F46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8b</w:t>
                            </w:r>
                          </w:p>
                        </w:tc>
                      </w:tr>
                      <w:tr w:rsidR="009D5B78" w14:paraId="5749A644" w14:textId="77777777">
                        <w:trPr>
                          <w:trHeight w:hRule="exact" w:val="398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3F3DB3BD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3D253406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8c</w:t>
                            </w:r>
                          </w:p>
                        </w:tc>
                      </w:tr>
                      <w:tr w:rsidR="009D5B78" w14:paraId="61D1BDC7" w14:textId="77777777">
                        <w:trPr>
                          <w:trHeight w:hRule="exact" w:val="326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3F7C619C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21B96E86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8d</w:t>
                            </w:r>
                          </w:p>
                        </w:tc>
                      </w:tr>
                      <w:tr w:rsidR="009D5B78" w14:paraId="264FA15F" w14:textId="77777777">
                        <w:trPr>
                          <w:trHeight w:hRule="exact" w:val="293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466A76DA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Therapeutic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7D5E50D3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9a</w:t>
                            </w:r>
                          </w:p>
                        </w:tc>
                      </w:tr>
                      <w:tr w:rsidR="009D5B78" w14:paraId="5575C345" w14:textId="77777777">
                        <w:trPr>
                          <w:trHeight w:hRule="exact" w:val="336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57EE7095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Intervention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7161F15F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9b</w:t>
                            </w:r>
                          </w:p>
                        </w:tc>
                      </w:tr>
                      <w:tr w:rsidR="009D5B78" w14:paraId="2F899CA1" w14:textId="77777777">
                        <w:trPr>
                          <w:trHeight w:hRule="exact" w:val="384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21D10E5A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6C2055D4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9c</w:t>
                            </w:r>
                          </w:p>
                        </w:tc>
                      </w:tr>
                      <w:tr w:rsidR="009D5B78" w14:paraId="35FF8AA2" w14:textId="77777777">
                        <w:trPr>
                          <w:trHeight w:hRule="exact" w:val="283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4D4A94A5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Follow-up and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413554B5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10a</w:t>
                            </w:r>
                          </w:p>
                        </w:tc>
                      </w:tr>
                      <w:tr w:rsidR="009D5B78" w14:paraId="606FF2D9" w14:textId="77777777">
                        <w:trPr>
                          <w:trHeight w:hRule="exact" w:val="403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27762B64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Outcomes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center"/>
                          </w:tcPr>
                          <w:p w14:paraId="7B6B5A31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10b</w:t>
                            </w:r>
                          </w:p>
                        </w:tc>
                      </w:tr>
                      <w:tr w:rsidR="009D5B78" w14:paraId="6C713ABE" w14:textId="77777777">
                        <w:trPr>
                          <w:trHeight w:hRule="exact" w:val="336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41C46226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25F61430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10c</w:t>
                            </w:r>
                          </w:p>
                        </w:tc>
                      </w:tr>
                      <w:tr w:rsidR="009D5B78" w14:paraId="1E2A686E" w14:textId="77777777">
                        <w:trPr>
                          <w:trHeight w:hRule="exact" w:val="326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4EE78BE6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23EEE095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10d</w:t>
                            </w:r>
                          </w:p>
                        </w:tc>
                      </w:tr>
                      <w:tr w:rsidR="009D5B78" w14:paraId="5AFACBDB" w14:textId="77777777">
                        <w:trPr>
                          <w:trHeight w:hRule="exact" w:val="336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5BF5158E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Discussion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6448E15E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11a</w:t>
                            </w:r>
                          </w:p>
                        </w:tc>
                      </w:tr>
                      <w:tr w:rsidR="009D5B78" w14:paraId="33905815" w14:textId="77777777">
                        <w:trPr>
                          <w:trHeight w:hRule="exact" w:val="350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626B824C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51729379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11b</w:t>
                            </w:r>
                          </w:p>
                        </w:tc>
                      </w:tr>
                      <w:tr w:rsidR="009D5B78" w14:paraId="4BB1BC97" w14:textId="77777777">
                        <w:trPr>
                          <w:trHeight w:hRule="exact" w:val="336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438FF046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040194AF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11c</w:t>
                            </w:r>
                          </w:p>
                        </w:tc>
                      </w:tr>
                      <w:tr w:rsidR="009D5B78" w14:paraId="28971828" w14:textId="77777777">
                        <w:trPr>
                          <w:trHeight w:hRule="exact" w:val="341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7C9CBD7A" w14:textId="77777777" w:rsidR="009D5B78" w:rsidRDefault="009D5B78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</w:tcPr>
                          <w:p w14:paraId="241DDC3F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11d</w:t>
                            </w:r>
                          </w:p>
                        </w:tc>
                      </w:tr>
                      <w:tr w:rsidR="009D5B78" w14:paraId="5590CA81" w14:textId="77777777">
                        <w:trPr>
                          <w:trHeight w:hRule="exact" w:val="350"/>
                        </w:trPr>
                        <w:tc>
                          <w:tcPr>
                            <w:tcW w:w="2011" w:type="dxa"/>
                            <w:shd w:val="clear" w:color="auto" w:fill="FFFFFF"/>
                          </w:tcPr>
                          <w:p w14:paraId="47868402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Patient Perspective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0E831387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12</w:t>
                            </w:r>
                          </w:p>
                        </w:tc>
                      </w:tr>
                      <w:tr w:rsidR="009D5B78" w14:paraId="7C9E4163" w14:textId="77777777">
                        <w:trPr>
                          <w:trHeight w:hRule="exact" w:val="259"/>
                        </w:trPr>
                        <w:tc>
                          <w:tcPr>
                            <w:tcW w:w="2011" w:type="dxa"/>
                            <w:shd w:val="clear" w:color="auto" w:fill="FFFFFF"/>
                            <w:vAlign w:val="bottom"/>
                          </w:tcPr>
                          <w:p w14:paraId="2EB59400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2100"/>
                              </w:rPr>
                              <w:t>Informed Consent</w:t>
                            </w:r>
                          </w:p>
                        </w:tc>
                        <w:tc>
                          <w:tcPr>
                            <w:tcW w:w="878" w:type="dxa"/>
                            <w:shd w:val="clear" w:color="auto" w:fill="FFFFFF"/>
                            <w:vAlign w:val="bottom"/>
                          </w:tcPr>
                          <w:p w14:paraId="06FB9560" w14:textId="77777777" w:rsidR="009D5B78" w:rsidRDefault="00F87976">
                            <w:pPr>
                              <w:pStyle w:val="20"/>
                              <w:shd w:val="clear" w:color="auto" w:fill="auto"/>
                              <w:spacing w:after="0" w:line="200" w:lineRule="exact"/>
                              <w:jc w:val="center"/>
                            </w:pPr>
                            <w:r>
                              <w:rPr>
                                <w:rStyle w:val="2100"/>
                              </w:rPr>
                              <w:t>13</w:t>
                            </w:r>
                          </w:p>
                        </w:tc>
                      </w:tr>
                    </w:tbl>
                    <w:p w14:paraId="5E3F7809" w14:textId="77777777" w:rsidR="009D5B78" w:rsidRDefault="009D5B78"/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9264" behindDoc="1" locked="0" layoutInCell="1" allowOverlap="1" wp14:anchorId="07CC62CE" wp14:editId="4021132A">
                <wp:simplePos x="0" y="0"/>
                <wp:positionH relativeFrom="margin">
                  <wp:posOffset>15240</wp:posOffset>
                </wp:positionH>
                <wp:positionV relativeFrom="margin">
                  <wp:posOffset>-247015</wp:posOffset>
                </wp:positionV>
                <wp:extent cx="1679575" cy="127000"/>
                <wp:effectExtent l="4445" t="0" r="1905" b="635"/>
                <wp:wrapSquare wrapText="right"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957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A29B87" w14:textId="77777777" w:rsidR="009D5B78" w:rsidRDefault="00F87976">
                            <w:pPr>
                              <w:pStyle w:val="a"/>
                              <w:shd w:val="clear" w:color="auto" w:fill="000000"/>
                              <w:spacing w:line="200" w:lineRule="exac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</w:rPr>
                              <w:t>Checklist item description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CC62CE" id="Text Box 7" o:spid="_x0000_s1028" type="#_x0000_t202" style="position:absolute;left:0;text-align:left;margin-left:1.2pt;margin-top:-19.45pt;width:132.25pt;height:10pt;z-index:-25165721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" filled="f" stroked="f">
                <v:textbox style="mso-fit-shape-to-text:t" inset="0,0,0,0">
                  <w:txbxContent>
                    <w:p w14:paraId="71A29B87" w14:textId="77777777" w:rsidR="009D5B78" w:rsidRDefault="00F87976">
                      <w:pPr>
                        <w:pStyle w:val="a"/>
                        <w:shd w:val="clear" w:color="auto" w:fill="000000"/>
                        <w:spacing w:line="200" w:lineRule="exact"/>
                      </w:pPr>
                      <w:r>
                        <w:rPr>
                          <w:rStyle w:val="Exact0"/>
                          <w:b/>
                          <w:bCs/>
                        </w:rPr>
                        <w:t>Checklist item description</w:t>
                      </w:r>
                    </w:p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0288" behindDoc="1" locked="0" layoutInCell="1" allowOverlap="1" wp14:anchorId="46F72891" wp14:editId="19989D7B">
                <wp:simplePos x="0" y="0"/>
                <wp:positionH relativeFrom="margin">
                  <wp:posOffset>6132830</wp:posOffset>
                </wp:positionH>
                <wp:positionV relativeFrom="margin">
                  <wp:posOffset>-252730</wp:posOffset>
                </wp:positionV>
                <wp:extent cx="1121410" cy="127000"/>
                <wp:effectExtent l="0" t="0" r="0" b="0"/>
                <wp:wrapTopAndBottom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1410" cy="127000"/>
                        </a:xfrm>
                        <a:prstGeom prst="rect">
                          <a:avLst/>
                        </a:prstGeom>
                        <a:solidFill>
                          <a:srgbClr val="9C263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2E50DD" w14:textId="77777777" w:rsidR="009D5B78" w:rsidRDefault="00F87976">
                            <w:pPr>
                              <w:pStyle w:val="3"/>
                              <w:shd w:val="clear" w:color="auto" w:fill="000000"/>
                              <w:spacing w:line="200" w:lineRule="exact"/>
                            </w:pPr>
                            <w:r>
                              <w:rPr>
                                <w:rStyle w:val="3Exact0"/>
                                <w:b/>
                                <w:bCs/>
                              </w:rPr>
                              <w:t>Reported on Line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F72891" id="Text Box 8" o:spid="_x0000_s1029" type="#_x0000_t202" style="position:absolute;left:0;text-align:left;margin-left:482.9pt;margin-top:-19.9pt;width:88.3pt;height:10pt;z-index:-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" fillcolor="#9c2632" stroked="f">
                <v:textbox style="mso-fit-shape-to-text:t" inset="0,0,0,0">
                  <w:txbxContent>
                    <w:p w14:paraId="4B2E50DD" w14:textId="77777777" w:rsidR="009D5B78" w:rsidRDefault="00F87976">
                      <w:pPr>
                        <w:pStyle w:val="3"/>
                        <w:shd w:val="clear" w:color="auto" w:fill="000000"/>
                        <w:spacing w:line="200" w:lineRule="exact"/>
                      </w:pPr>
                      <w:r>
                        <w:rPr>
                          <w:rStyle w:val="3Exact0"/>
                          <w:b/>
                          <w:bCs/>
                        </w:rPr>
                        <w:t>Reported on Line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F87976">
        <w:t>The diagnosis or intervention of primary focus foll</w:t>
      </w:r>
      <w:r w:rsidR="00757D6F">
        <w:t>owed by the words “case report”</w:t>
      </w:r>
      <w:r w:rsidR="00757D6F" w:rsidRPr="00757D6F">
        <w:t xml:space="preserve">                </w:t>
      </w:r>
      <w:r w:rsidR="00AF7F9F">
        <w:t xml:space="preserve">               </w:t>
      </w:r>
      <w:r w:rsidR="00757D6F" w:rsidRPr="00757D6F">
        <w:t xml:space="preserve"> </w:t>
      </w:r>
      <w:r w:rsidR="004C7597">
        <w:t xml:space="preserve">                             </w:t>
      </w:r>
      <w:r w:rsidR="001347B8">
        <w:t>1</w:t>
      </w:r>
      <w:r w:rsidR="004C7597">
        <w:t xml:space="preserve">   </w:t>
      </w:r>
      <w:r w:rsidR="00757D6F" w:rsidRPr="00757D6F">
        <w:t xml:space="preserve">   </w:t>
      </w:r>
    </w:p>
    <w:p w14:paraId="7144E698" w14:textId="218195AC" w:rsidR="00757D6F" w:rsidRPr="00757D6F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14" w:lineRule="exact"/>
      </w:pPr>
      <w:r>
        <w:t>2 to 5 key words that identify diagnoses or interventions in this case repo</w:t>
      </w:r>
      <w:r w:rsidR="00BB13AE">
        <w:t>rt, including "case report"</w:t>
      </w:r>
      <w:r w:rsidR="004C7597">
        <w:t xml:space="preserve">        </w:t>
      </w:r>
      <w:r w:rsidR="00510023">
        <w:t xml:space="preserve">                             </w:t>
      </w:r>
      <w:r w:rsidR="001347B8">
        <w:t>13-14</w:t>
      </w:r>
      <w:r w:rsidR="00510023">
        <w:t xml:space="preserve"> </w:t>
      </w:r>
    </w:p>
    <w:p w14:paraId="7B4F39EB" w14:textId="5081377F" w:rsidR="009D5B78" w:rsidRDefault="00F87976" w:rsidP="006B01DC">
      <w:pPr>
        <w:pStyle w:val="20"/>
        <w:shd w:val="clear" w:color="auto" w:fill="auto"/>
        <w:tabs>
          <w:tab w:val="left" w:leader="dot" w:pos="9343"/>
        </w:tabs>
        <w:spacing w:after="0" w:line="314" w:lineRule="exact"/>
      </w:pPr>
      <w:r>
        <w:t>Introduction: What is unique about this case and what does it add to the scientific literature?</w:t>
      </w:r>
      <w:r w:rsidR="00757D6F" w:rsidRPr="00757D6F">
        <w:t xml:space="preserve"> </w:t>
      </w:r>
      <w:r w:rsidR="004C7597">
        <w:t xml:space="preserve">                                         </w:t>
      </w:r>
      <w:r w:rsidR="006B01DC">
        <w:t>5-12</w:t>
      </w:r>
    </w:p>
    <w:p w14:paraId="296DF15F" w14:textId="568B9545" w:rsidR="009D5B78" w:rsidRPr="00757D6F" w:rsidRDefault="00F87976" w:rsidP="006B01DC">
      <w:pPr>
        <w:pStyle w:val="20"/>
        <w:shd w:val="clear" w:color="auto" w:fill="auto"/>
        <w:tabs>
          <w:tab w:val="left" w:leader="dot" w:pos="9343"/>
        </w:tabs>
        <w:spacing w:after="0" w:line="190" w:lineRule="exact"/>
      </w:pPr>
      <w:r>
        <w:t>Main symptoms and/or important clinical findings</w:t>
      </w:r>
      <w:r w:rsidR="00757D6F" w:rsidRPr="00757D6F">
        <w:t xml:space="preserve"> </w:t>
      </w:r>
      <w:r w:rsidR="004C7597">
        <w:t xml:space="preserve">                                                                                                               </w:t>
      </w:r>
      <w:r w:rsidR="006B01DC">
        <w:t>5-12</w:t>
      </w:r>
      <w:r w:rsidR="004C7597">
        <w:t xml:space="preserve">  </w:t>
      </w:r>
    </w:p>
    <w:p w14:paraId="79D18CDE" w14:textId="43EA4983" w:rsidR="009D5B78" w:rsidRPr="00757D6F" w:rsidRDefault="00F87976" w:rsidP="006B01DC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The main diagnoses, therapeutic interventions, and outcomes</w:t>
      </w:r>
      <w:r w:rsidR="00757D6F" w:rsidRPr="00757D6F">
        <w:t xml:space="preserve"> </w:t>
      </w:r>
      <w:r w:rsidR="004C7597">
        <w:t xml:space="preserve">                                                                                          </w:t>
      </w:r>
      <w:r w:rsidR="006B01DC">
        <w:t>5-12</w:t>
      </w:r>
    </w:p>
    <w:p w14:paraId="77162C29" w14:textId="3D3DEFD9" w:rsidR="009D5B78" w:rsidRPr="00757D6F" w:rsidRDefault="00F87976" w:rsidP="006B01DC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Conclusion—</w:t>
      </w:r>
      <w:r w:rsidR="006B01DC">
        <w:t xml:space="preserve"> </w:t>
      </w:r>
      <w:r>
        <w:t>What is the main “take-away” lesson(s) from this case</w:t>
      </w:r>
      <w:r w:rsidR="006B01DC">
        <w:tab/>
      </w:r>
      <w:r w:rsidR="006B01DC">
        <w:tab/>
      </w:r>
      <w:r w:rsidR="006B01DC">
        <w:tab/>
        <w:t>9-12</w:t>
      </w:r>
      <w:r w:rsidR="004C7597">
        <w:t xml:space="preserve"> </w:t>
      </w:r>
      <w:r w:rsidR="00F15A43">
        <w:t xml:space="preserve">   </w:t>
      </w:r>
    </w:p>
    <w:p w14:paraId="28A9297E" w14:textId="5A59AC90" w:rsidR="009D5B78" w:rsidRPr="00757D6F" w:rsidRDefault="00F87976" w:rsidP="006B01DC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One or two paragraphs summarizing why this case is unique (</w:t>
      </w:r>
      <w:r>
        <w:rPr>
          <w:rStyle w:val="2101"/>
        </w:rPr>
        <w:t>may include references</w:t>
      </w:r>
      <w:r>
        <w:t>)</w:t>
      </w:r>
      <w:r w:rsidR="004C7597">
        <w:t xml:space="preserve">                                                    </w:t>
      </w:r>
      <w:r w:rsidR="006B01DC">
        <w:t>9-12</w:t>
      </w:r>
      <w:r w:rsidR="00757D6F" w:rsidRPr="00757D6F">
        <w:rPr>
          <w:rStyle w:val="2101"/>
        </w:rPr>
        <w:t xml:space="preserve"> </w:t>
      </w:r>
    </w:p>
    <w:p w14:paraId="7CA97F57" w14:textId="411268E1" w:rsidR="009D5B78" w:rsidRPr="00757D6F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De-identified patient specific information</w:t>
      </w:r>
      <w:r w:rsidR="004C7597">
        <w:t xml:space="preserve">                                                                                                                                  </w:t>
      </w:r>
      <w:r w:rsidR="00757D6F" w:rsidRPr="00757D6F">
        <w:t xml:space="preserve"> </w:t>
      </w:r>
      <w:r w:rsidR="001347B8">
        <w:t>37-40</w:t>
      </w:r>
    </w:p>
    <w:p w14:paraId="0D873222" w14:textId="2799396D" w:rsidR="009D5B78" w:rsidRPr="00757D6F" w:rsidRDefault="00F87976" w:rsidP="001347B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Primary concerns and symptoms of t</w:t>
      </w:r>
      <w:bookmarkStart w:id="2" w:name="_GoBack"/>
      <w:bookmarkEnd w:id="2"/>
      <w:r>
        <w:t>he patient</w:t>
      </w:r>
      <w:r w:rsidR="00757D6F" w:rsidRPr="00757D6F">
        <w:t xml:space="preserve"> </w:t>
      </w:r>
      <w:r w:rsidR="004C7597">
        <w:t xml:space="preserve">                                                                                                                        </w:t>
      </w:r>
      <w:r w:rsidR="001347B8">
        <w:t>40-42</w:t>
      </w:r>
    </w:p>
    <w:p w14:paraId="169AE9D7" w14:textId="77777777" w:rsidR="009D5B78" w:rsidRPr="00757D6F" w:rsidRDefault="00F87976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Medical, family, and psycho-social history including relevant genetic information</w:t>
      </w:r>
      <w:r w:rsidR="00757D6F" w:rsidRPr="00757D6F">
        <w:t xml:space="preserve"> </w:t>
      </w:r>
      <w:r w:rsidR="004C7597">
        <w:t xml:space="preserve">                                                                  </w:t>
      </w:r>
      <w:r w:rsidR="003B040C">
        <w:t xml:space="preserve">     </w:t>
      </w:r>
      <w:r w:rsidR="004C7597">
        <w:t xml:space="preserve"> </w:t>
      </w:r>
      <w:r w:rsidR="003B040C">
        <w:rPr>
          <w:b/>
        </w:rPr>
        <w:t>-</w:t>
      </w:r>
    </w:p>
    <w:p w14:paraId="5009AC61" w14:textId="77777777" w:rsidR="009D5B78" w:rsidRPr="00757D6F" w:rsidRDefault="00F87976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Relevant past interventions with outcomes</w:t>
      </w:r>
      <w:r w:rsidR="00BB13AE">
        <w:t xml:space="preserve"> </w:t>
      </w:r>
      <w:r w:rsidR="004C7597">
        <w:t xml:space="preserve">                                                                                                                              </w:t>
      </w:r>
      <w:r w:rsidR="003B040C">
        <w:t xml:space="preserve">     </w:t>
      </w:r>
      <w:r w:rsidR="008B4E47">
        <w:t xml:space="preserve"> </w:t>
      </w:r>
      <w:r w:rsidR="003B040C">
        <w:rPr>
          <w:b/>
        </w:rPr>
        <w:t>-</w:t>
      </w:r>
    </w:p>
    <w:p w14:paraId="1E26E5D3" w14:textId="745D9185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Describe significant physical examination (PE) and important clinical findings</w:t>
      </w:r>
      <w:r w:rsidR="004C7597">
        <w:t xml:space="preserve">                                                                      </w:t>
      </w:r>
      <w:r w:rsidR="008B4E47">
        <w:t xml:space="preserve"> </w:t>
      </w:r>
      <w:r w:rsidR="004C7597">
        <w:t xml:space="preserve"> </w:t>
      </w:r>
      <w:r w:rsidR="00BB13AE" w:rsidRPr="00BB13AE">
        <w:t xml:space="preserve"> </w:t>
      </w:r>
      <w:r w:rsidR="001347B8">
        <w:t>43-60</w:t>
      </w:r>
    </w:p>
    <w:p w14:paraId="554B884C" w14:textId="06136E25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190" w:lineRule="exact"/>
      </w:pPr>
      <w:r>
        <w:t>Historical and current information from this episode of care organized as a timeline</w:t>
      </w:r>
      <w:r w:rsidR="00BB13AE" w:rsidRPr="00BB13AE">
        <w:t xml:space="preserve"> </w:t>
      </w:r>
      <w:r w:rsidR="004C7597">
        <w:t xml:space="preserve">                                                            </w:t>
      </w:r>
      <w:r w:rsidR="008B4E47">
        <w:t xml:space="preserve"> </w:t>
      </w:r>
      <w:r w:rsidR="004C7597">
        <w:t xml:space="preserve"> </w:t>
      </w:r>
    </w:p>
    <w:p w14:paraId="4DB8B1BC" w14:textId="589CD2B0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Diagnostic testing (such as PE, laboratory testing, imaging, surveys)</w:t>
      </w:r>
      <w:r w:rsidR="00BB13AE" w:rsidRPr="00BB13AE">
        <w:t xml:space="preserve"> </w:t>
      </w:r>
      <w:r w:rsidR="004C7597">
        <w:t xml:space="preserve">                                                                                    </w:t>
      </w:r>
      <w:r w:rsidR="008B4E47">
        <w:t xml:space="preserve"> </w:t>
      </w:r>
      <w:r w:rsidR="00844D5D">
        <w:t xml:space="preserve"> </w:t>
      </w:r>
      <w:r w:rsidR="001347B8">
        <w:t>43-65</w:t>
      </w:r>
    </w:p>
    <w:p w14:paraId="4187693D" w14:textId="134B9743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Diagnostic challenges (such as access to testing, financial, or cultural)</w:t>
      </w:r>
      <w:r w:rsidR="004C7597">
        <w:t xml:space="preserve">                                                                                </w:t>
      </w:r>
      <w:r w:rsidR="00844D5D">
        <w:t xml:space="preserve">  </w:t>
      </w:r>
      <w:r w:rsidR="00BB13AE" w:rsidRPr="00BB13AE">
        <w:t xml:space="preserve"> </w:t>
      </w:r>
      <w:r w:rsidR="001347B8">
        <w:t>-</w:t>
      </w:r>
    </w:p>
    <w:p w14:paraId="02DD313D" w14:textId="55F69957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Diagnosis (including other diagnoses considered)</w:t>
      </w:r>
      <w:r w:rsidR="004C7597">
        <w:t xml:space="preserve">                                                                                   </w:t>
      </w:r>
      <w:r w:rsidR="00844D5D">
        <w:t xml:space="preserve">                              </w:t>
      </w:r>
      <w:r w:rsidR="008B4E47">
        <w:t xml:space="preserve"> </w:t>
      </w:r>
      <w:r w:rsidR="001347B8">
        <w:t>56-68</w:t>
      </w:r>
    </w:p>
    <w:p w14:paraId="7AB6B019" w14:textId="77777777" w:rsidR="009D5B78" w:rsidRPr="00BB13AE" w:rsidRDefault="00F87976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Prognosis (such as staging in oncology) where applicable</w:t>
      </w:r>
      <w:r w:rsidR="004C7597">
        <w:t xml:space="preserve">                                                                                                          </w:t>
      </w:r>
      <w:r w:rsidR="00BB13AE" w:rsidRPr="00BB13AE">
        <w:t xml:space="preserve"> </w:t>
      </w:r>
      <w:r w:rsidR="00BB13AE" w:rsidRPr="00BB13AE">
        <w:rPr>
          <w:b/>
        </w:rPr>
        <w:t>-</w:t>
      </w:r>
    </w:p>
    <w:p w14:paraId="4D8E9F1A" w14:textId="70657AB1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Types of therapeutic intervention (such as pharmacologic, surgical, preventive, self-care)</w:t>
      </w:r>
      <w:r w:rsidR="004C7597">
        <w:t xml:space="preserve">                                                  </w:t>
      </w:r>
      <w:r w:rsidR="00844D5D">
        <w:t xml:space="preserve"> </w:t>
      </w:r>
      <w:r w:rsidR="001347B8">
        <w:t>56-68</w:t>
      </w:r>
    </w:p>
    <w:p w14:paraId="737A8820" w14:textId="49C32088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Administration of therapeutic intervention (such as dosage, strength, duration)</w:t>
      </w:r>
      <w:r w:rsidR="004C7597">
        <w:t xml:space="preserve">                                                                    </w:t>
      </w:r>
      <w:r w:rsidR="00BB13AE" w:rsidRPr="00BB13AE">
        <w:t xml:space="preserve"> </w:t>
      </w:r>
      <w:r w:rsidR="00844D5D">
        <w:t xml:space="preserve">  </w:t>
      </w:r>
      <w:r w:rsidR="001347B8">
        <w:t>61-65</w:t>
      </w:r>
    </w:p>
    <w:p w14:paraId="3EC5321B" w14:textId="575D4342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Changes in therapeutic intervention (with rationale</w:t>
      </w:r>
      <w:r w:rsidR="004C7597">
        <w:t xml:space="preserve">                                                                                      </w:t>
      </w:r>
      <w:r w:rsidR="004D72FE">
        <w:t xml:space="preserve">                            </w:t>
      </w:r>
      <w:r w:rsidR="001347B8">
        <w:t>-</w:t>
      </w:r>
    </w:p>
    <w:p w14:paraId="2E2000AA" w14:textId="596E4EC4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  <w:rPr>
          <w:b/>
        </w:rPr>
      </w:pPr>
      <w:r>
        <w:t>Clinician and patient-assessed outcomes (if available)</w:t>
      </w:r>
      <w:r w:rsidR="004C7597">
        <w:t xml:space="preserve">                                                                                                          </w:t>
      </w:r>
      <w:r w:rsidR="004D72FE">
        <w:t xml:space="preserve">  </w:t>
      </w:r>
      <w:r w:rsidR="00BB13AE" w:rsidRPr="00BB13AE">
        <w:t xml:space="preserve"> </w:t>
      </w:r>
      <w:r w:rsidR="001347B8">
        <w:t>66-68</w:t>
      </w:r>
    </w:p>
    <w:p w14:paraId="1CC63ED8" w14:textId="77777777" w:rsidR="009D5B78" w:rsidRPr="00BB13AE" w:rsidRDefault="00F87976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Important follow-up diagnostic and other test results</w:t>
      </w:r>
      <w:r w:rsidR="004C7597">
        <w:t xml:space="preserve">                                                                                                                    </w:t>
      </w:r>
      <w:r w:rsidR="00BB13AE" w:rsidRPr="00BB13AE">
        <w:t xml:space="preserve"> </w:t>
      </w:r>
      <w:r w:rsidR="00BB13AE" w:rsidRPr="00BB13AE">
        <w:rPr>
          <w:b/>
        </w:rPr>
        <w:t>-</w:t>
      </w:r>
    </w:p>
    <w:p w14:paraId="7C65AA13" w14:textId="77D09363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>Intervention adherence and tolerability (How was this assessed?)</w:t>
      </w:r>
      <w:r w:rsidR="00BB13AE" w:rsidRPr="00BB13AE">
        <w:t xml:space="preserve"> </w:t>
      </w:r>
      <w:r w:rsidR="004C7597">
        <w:t xml:space="preserve">                                                                                        </w:t>
      </w:r>
      <w:r w:rsidR="001347B8">
        <w:t>-</w:t>
      </w:r>
    </w:p>
    <w:p w14:paraId="633A914A" w14:textId="17B3232B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6" w:lineRule="exact"/>
      </w:pPr>
      <w:r>
        <w:t xml:space="preserve">Adverse and unanticipated events </w:t>
      </w:r>
      <w:r w:rsidR="004C7597">
        <w:t xml:space="preserve">                                                                                                                                       </w:t>
      </w:r>
      <w:r w:rsidR="001347B8">
        <w:t>-</w:t>
      </w:r>
      <w:r w:rsidR="004C7597">
        <w:t xml:space="preserve">   </w:t>
      </w:r>
    </w:p>
    <w:p w14:paraId="58E49D6C" w14:textId="731D18AC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190" w:lineRule="exact"/>
      </w:pPr>
      <w:r>
        <w:t>A scientific discussion of the strengths AND limitations associated with this case report</w:t>
      </w:r>
      <w:r w:rsidR="00BB13AE">
        <w:t xml:space="preserve"> </w:t>
      </w:r>
      <w:r w:rsidR="004C7597">
        <w:t xml:space="preserve">                                           </w:t>
      </w:r>
      <w:r w:rsidR="00513C4A">
        <w:t xml:space="preserve"> </w:t>
      </w:r>
      <w:r w:rsidR="004C7597">
        <w:t xml:space="preserve"> </w:t>
      </w:r>
      <w:r w:rsidR="001347B8">
        <w:t>115-120</w:t>
      </w:r>
    </w:p>
    <w:p w14:paraId="55781465" w14:textId="2CAFB5E1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8" w:lineRule="exact"/>
      </w:pPr>
      <w:r>
        <w:t xml:space="preserve">Discussion of the relevant medical literature </w:t>
      </w:r>
      <w:r>
        <w:rPr>
          <w:rStyle w:val="2101"/>
        </w:rPr>
        <w:t>with references</w:t>
      </w:r>
      <w:r w:rsidR="004C7597">
        <w:rPr>
          <w:rStyle w:val="2101"/>
        </w:rPr>
        <w:t xml:space="preserve">                                                                       </w:t>
      </w:r>
      <w:r w:rsidR="001347B8" w:rsidRPr="001347B8">
        <w:rPr>
          <w:rStyle w:val="2101"/>
          <w:b w:val="0"/>
          <w:bCs w:val="0"/>
        </w:rPr>
        <w:t>92-102, Table 3</w:t>
      </w:r>
    </w:p>
    <w:p w14:paraId="7AB35090" w14:textId="259F4288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8" w:lineRule="exact"/>
      </w:pPr>
      <w:r>
        <w:t>The scientific rationale for any conclusions (including assessment of possible causes)</w:t>
      </w:r>
      <w:r w:rsidR="004C7597">
        <w:t xml:space="preserve">                                              </w:t>
      </w:r>
      <w:r w:rsidR="00830804">
        <w:t xml:space="preserve">   </w:t>
      </w:r>
      <w:r w:rsidR="001347B8">
        <w:t>107-114</w:t>
      </w:r>
      <w:r w:rsidR="00830804">
        <w:t xml:space="preserve">       </w:t>
      </w:r>
      <w:r w:rsidR="00BB13AE">
        <w:t xml:space="preserve"> </w:t>
      </w:r>
    </w:p>
    <w:p w14:paraId="4C269767" w14:textId="36CB50F9" w:rsidR="009D5B78" w:rsidRPr="00BB13AE" w:rsidRDefault="00F87976" w:rsidP="00335F48">
      <w:pPr>
        <w:pStyle w:val="20"/>
        <w:shd w:val="clear" w:color="auto" w:fill="auto"/>
        <w:tabs>
          <w:tab w:val="left" w:leader="dot" w:pos="9343"/>
        </w:tabs>
        <w:spacing w:after="0" w:line="338" w:lineRule="exact"/>
      </w:pPr>
      <w:r>
        <w:t>The primary “take-away” lessons of this case report (without references) in a one paragraph conclusion</w:t>
      </w:r>
      <w:r w:rsidR="004C7597">
        <w:t xml:space="preserve">                   </w:t>
      </w:r>
      <w:r w:rsidR="00BB13AE" w:rsidRPr="00BB13AE">
        <w:t xml:space="preserve"> </w:t>
      </w:r>
      <w:r w:rsidR="001347B8">
        <w:t>121-127</w:t>
      </w:r>
    </w:p>
    <w:p w14:paraId="7F8B2441" w14:textId="77777777" w:rsidR="009D5B78" w:rsidRPr="00BB13AE" w:rsidRDefault="00F87976">
      <w:pPr>
        <w:pStyle w:val="20"/>
        <w:shd w:val="clear" w:color="auto" w:fill="auto"/>
        <w:tabs>
          <w:tab w:val="left" w:leader="dot" w:pos="9343"/>
        </w:tabs>
        <w:spacing w:after="0" w:line="338" w:lineRule="exact"/>
      </w:pPr>
      <w:r>
        <w:t>The patient should share their perspective in one to two paragraphs on the treatment(s) they received</w:t>
      </w:r>
      <w:r w:rsidR="004C7597">
        <w:t xml:space="preserve">                                   </w:t>
      </w:r>
      <w:r w:rsidR="00BB13AE" w:rsidRPr="00BB13AE">
        <w:t xml:space="preserve"> </w:t>
      </w:r>
      <w:r w:rsidR="00BB13AE" w:rsidRPr="00BB13AE">
        <w:rPr>
          <w:b/>
        </w:rPr>
        <w:t>-</w:t>
      </w:r>
    </w:p>
    <w:p w14:paraId="17FAC9A7" w14:textId="3BCF8358" w:rsidR="009D5B78" w:rsidRPr="00BB13AE" w:rsidRDefault="00E26356" w:rsidP="00335F48">
      <w:pPr>
        <w:pStyle w:val="20"/>
        <w:shd w:val="clear" w:color="auto" w:fill="auto"/>
        <w:tabs>
          <w:tab w:val="left" w:leader="dot" w:pos="9343"/>
        </w:tabs>
        <w:spacing w:after="0" w:line="338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204470" distR="63500" simplePos="0" relativeHeight="251661312" behindDoc="1" locked="0" layoutInCell="1" allowOverlap="1" wp14:anchorId="12DC1134" wp14:editId="56DAA1D3">
                <wp:simplePos x="0" y="0"/>
                <wp:positionH relativeFrom="margin">
                  <wp:posOffset>6196330</wp:posOffset>
                </wp:positionH>
                <wp:positionV relativeFrom="margin">
                  <wp:posOffset>6214745</wp:posOffset>
                </wp:positionV>
                <wp:extent cx="1002665" cy="127000"/>
                <wp:effectExtent l="3810" t="0" r="3175" b="0"/>
                <wp:wrapSquare wrapText="left"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66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7A6B60" w14:textId="77777777" w:rsidR="009D5B78" w:rsidRDefault="00F87976">
                            <w:pPr>
                              <w:pStyle w:val="3"/>
                              <w:shd w:val="clear" w:color="auto" w:fill="auto"/>
                              <w:spacing w:line="200" w:lineRule="exact"/>
                            </w:pPr>
                            <w:r>
                              <w:t xml:space="preserve">Yes </w:t>
                            </w:r>
                            <w:r w:rsidR="00BB13AE">
                              <w:t>x</w:t>
                            </w:r>
                            <w:r>
                              <w:t xml:space="preserve"> No 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C1134" id="Text Box 9" o:spid="_x0000_s1030" type="#_x0000_t202" style="position:absolute;left:0;text-align:left;margin-left:487.9pt;margin-top:489.35pt;width:78.95pt;height:10pt;z-index:-251655168;visibility:visible;mso-wrap-style:square;mso-width-percent:0;mso-height-percent:0;mso-wrap-distance-left:16.1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" filled="f" stroked="f">
                <v:textbox style="mso-fit-shape-to-text:t" inset="0,0,0,0">
                  <w:txbxContent>
                    <w:p w14:paraId="357A6B60" w14:textId="77777777" w:rsidR="009D5B78" w:rsidRDefault="00F87976">
                      <w:pPr>
                        <w:pStyle w:val="3"/>
                        <w:shd w:val="clear" w:color="auto" w:fill="auto"/>
                        <w:spacing w:line="200" w:lineRule="exact"/>
                      </w:pPr>
                      <w:r>
                        <w:t xml:space="preserve">Yes </w:t>
                      </w:r>
                      <w:r w:rsidR="00BB13AE">
                        <w:t>x</w:t>
                      </w:r>
                      <w:r>
                        <w:t xml:space="preserve"> No □</w:t>
                      </w:r>
                    </w:p>
                  </w:txbxContent>
                </v:textbox>
                <w10:wrap type="square" side="left" anchorx="margin" anchory="margin"/>
              </v:shape>
            </w:pict>
          </mc:Fallback>
        </mc:AlternateContent>
      </w:r>
      <w:r w:rsidR="00F87976">
        <w:t>Did the patient give informed consent? Please provide if requested</w:t>
      </w:r>
      <w:r w:rsidR="00BB13AE">
        <w:t xml:space="preserve"> </w:t>
      </w:r>
      <w:r w:rsidR="004C7597">
        <w:t xml:space="preserve">                                                                                  </w:t>
      </w:r>
      <w:r w:rsidR="00BB13AE" w:rsidRPr="00BB13AE">
        <w:t xml:space="preserve"> </w:t>
      </w:r>
      <w:r w:rsidR="001347B8">
        <w:t>Yes</w:t>
      </w:r>
    </w:p>
    <w:sectPr w:rsidR="009D5B78" w:rsidRPr="00BB13AE" w:rsidSect="004C7597">
      <w:type w:val="continuous"/>
      <w:pgSz w:w="15840" w:h="12240" w:orient="landscape"/>
      <w:pgMar w:top="1673" w:right="284" w:bottom="476" w:left="3583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9B4EEB" w14:textId="77777777" w:rsidR="004E583B" w:rsidRDefault="004E583B" w:rsidP="009D5B78">
      <w:r>
        <w:separator/>
      </w:r>
    </w:p>
  </w:endnote>
  <w:endnote w:type="continuationSeparator" w:id="0">
    <w:p w14:paraId="44B49587" w14:textId="77777777" w:rsidR="004E583B" w:rsidRDefault="004E583B" w:rsidP="009D5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10CE1F" w14:textId="77777777" w:rsidR="004E583B" w:rsidRDefault="004E583B"/>
  </w:footnote>
  <w:footnote w:type="continuationSeparator" w:id="0">
    <w:p w14:paraId="02E4D94D" w14:textId="77777777" w:rsidR="004E583B" w:rsidRDefault="004E583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B78"/>
    <w:rsid w:val="001347B8"/>
    <w:rsid w:val="00194E3D"/>
    <w:rsid w:val="00335F48"/>
    <w:rsid w:val="003B040C"/>
    <w:rsid w:val="004C7597"/>
    <w:rsid w:val="004D25DB"/>
    <w:rsid w:val="004D72FE"/>
    <w:rsid w:val="004E583B"/>
    <w:rsid w:val="00510023"/>
    <w:rsid w:val="00513C4A"/>
    <w:rsid w:val="006B01DC"/>
    <w:rsid w:val="00757D6F"/>
    <w:rsid w:val="00830804"/>
    <w:rsid w:val="00844D5D"/>
    <w:rsid w:val="008B4E47"/>
    <w:rsid w:val="009D5B78"/>
    <w:rsid w:val="00AF7F9F"/>
    <w:rsid w:val="00B74B69"/>
    <w:rsid w:val="00BB13AE"/>
    <w:rsid w:val="00D57E49"/>
    <w:rsid w:val="00E26356"/>
    <w:rsid w:val="00F15A43"/>
    <w:rsid w:val="00F52B99"/>
    <w:rsid w:val="00F87976"/>
    <w:rsid w:val="00FE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1B207"/>
  <w15:docId w15:val="{516E7F70-083B-4965-A056-09A9370DE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D5B78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D5B78"/>
    <w:rPr>
      <w:color w:val="0066CC"/>
      <w:u w:val="single"/>
    </w:rPr>
  </w:style>
  <w:style w:type="character" w:customStyle="1" w:styleId="1Exact">
    <w:name w:val="Επικεφαλίδα #1 Exact"/>
    <w:basedOn w:val="DefaultParagraphFont"/>
    <w:link w:val="1"/>
    <w:rsid w:val="009D5B78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Σώμα κειμένου (2)_"/>
    <w:basedOn w:val="DefaultParagraphFont"/>
    <w:link w:val="20"/>
    <w:rsid w:val="009D5B78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10">
    <w:name w:val="Σώμα κειμένου (2) + 10 στ.;Έντονη γραφή"/>
    <w:basedOn w:val="2"/>
    <w:rsid w:val="009D5B78"/>
    <w:rPr>
      <w:rFonts w:ascii="Arial" w:eastAsia="Arial" w:hAnsi="Arial" w:cs="Arial"/>
      <w:b/>
      <w:bCs/>
      <w:i w:val="0"/>
      <w:iCs w:val="0"/>
      <w:smallCaps w:val="0"/>
      <w:strike w:val="0"/>
      <w:color w:val="FFFFFF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100">
    <w:name w:val="Σώμα κειμένου (2) + 10 στ.;Έντονη γραφή"/>
    <w:basedOn w:val="2"/>
    <w:rsid w:val="009D5B78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Exact">
    <w:name w:val="Λεζάντα πίνακα Exact"/>
    <w:basedOn w:val="DefaultParagraphFont"/>
    <w:link w:val="a"/>
    <w:rsid w:val="009D5B78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Λεζάντα πίνακα Exact"/>
    <w:basedOn w:val="Exact"/>
    <w:rsid w:val="009D5B78"/>
    <w:rPr>
      <w:rFonts w:ascii="Arial" w:eastAsia="Arial" w:hAnsi="Arial" w:cs="Arial"/>
      <w:b/>
      <w:bCs/>
      <w:i w:val="0"/>
      <w:iCs w:val="0"/>
      <w:smallCaps w:val="0"/>
      <w:strike w:val="0"/>
      <w:color w:val="FFFFFF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3Exact">
    <w:name w:val="Σώμα κειμένου (3) Exact"/>
    <w:basedOn w:val="DefaultParagraphFont"/>
    <w:link w:val="3"/>
    <w:rsid w:val="009D5B78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Exact0">
    <w:name w:val="Σώμα κειμένου (3) Exact"/>
    <w:basedOn w:val="3Exact"/>
    <w:rsid w:val="009D5B78"/>
    <w:rPr>
      <w:rFonts w:ascii="Arial" w:eastAsia="Arial" w:hAnsi="Arial" w:cs="Arial"/>
      <w:b/>
      <w:bCs/>
      <w:i w:val="0"/>
      <w:iCs w:val="0"/>
      <w:smallCaps w:val="0"/>
      <w:strike w:val="0"/>
      <w:color w:val="FFFFFF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101">
    <w:name w:val="Σώμα κειμένου (2) + 10 στ.;Έντονη γραφή"/>
    <w:basedOn w:val="2"/>
    <w:rsid w:val="009D5B78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paragraph" w:customStyle="1" w:styleId="1">
    <w:name w:val="Επικεφαλίδα #1"/>
    <w:basedOn w:val="Normal"/>
    <w:link w:val="1Exact"/>
    <w:rsid w:val="009D5B78"/>
    <w:pPr>
      <w:shd w:val="clear" w:color="auto" w:fill="FFFFFF"/>
      <w:spacing w:line="0" w:lineRule="atLeast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20">
    <w:name w:val="Σώμα κειμένου (2)"/>
    <w:basedOn w:val="Normal"/>
    <w:link w:val="2"/>
    <w:rsid w:val="009D5B78"/>
    <w:pPr>
      <w:shd w:val="clear" w:color="auto" w:fill="FFFFFF"/>
      <w:spacing w:after="120" w:line="0" w:lineRule="atLeast"/>
      <w:jc w:val="both"/>
    </w:pPr>
    <w:rPr>
      <w:rFonts w:ascii="Arial" w:eastAsia="Arial" w:hAnsi="Arial" w:cs="Arial"/>
      <w:sz w:val="19"/>
      <w:szCs w:val="19"/>
    </w:rPr>
  </w:style>
  <w:style w:type="paragraph" w:customStyle="1" w:styleId="a">
    <w:name w:val="Λεζάντα πίνακα"/>
    <w:basedOn w:val="Normal"/>
    <w:link w:val="Exact"/>
    <w:rsid w:val="009D5B78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0"/>
      <w:szCs w:val="20"/>
    </w:rPr>
  </w:style>
  <w:style w:type="paragraph" w:customStyle="1" w:styleId="3">
    <w:name w:val="Σώμα κειμένου (3)"/>
    <w:basedOn w:val="Normal"/>
    <w:link w:val="3Exact"/>
    <w:rsid w:val="009D5B78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4627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subject/>
  <dc:creator>Author</dc:creator>
  <cp:keywords/>
  <cp:lastModifiedBy>Administrator</cp:lastModifiedBy>
  <cp:revision>5</cp:revision>
  <dcterms:created xsi:type="dcterms:W3CDTF">2021-06-24T03:16:00Z</dcterms:created>
  <dcterms:modified xsi:type="dcterms:W3CDTF">2024-08-28T15:50:00Z</dcterms:modified>
</cp:coreProperties>
</file>