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264297" w14:textId="77777777" w:rsidR="001C62FB" w:rsidRPr="001C62FB" w:rsidRDefault="001C62FB" w:rsidP="001C62FB">
      <w:pPr>
        <w:spacing w:line="276" w:lineRule="auto"/>
        <w:rPr>
          <w:rFonts w:ascii="Arial" w:hAnsi="Arial" w:cs="Arial"/>
          <w:b/>
        </w:rPr>
      </w:pPr>
      <w:r w:rsidRPr="001C62FB">
        <w:rPr>
          <w:rFonts w:ascii="Arial" w:hAnsi="Arial" w:cs="Arial"/>
          <w:b/>
        </w:rPr>
        <w:t>A phase II study of personalized ultrafractionated stereotactic adaptive radiotherapy for palliative head and neck cancer treatment (PULS-Pal): a single-arm clinical trial protocol.</w:t>
      </w:r>
    </w:p>
    <w:p w14:paraId="53BD2660" w14:textId="4AB4F396" w:rsidR="001C62FB" w:rsidRPr="001C62FB" w:rsidRDefault="001C62FB" w:rsidP="001C62FB">
      <w:pPr>
        <w:rPr>
          <w:rFonts w:ascii="Arial" w:hAnsi="Arial" w:cs="Arial"/>
          <w:bCs/>
        </w:rPr>
      </w:pPr>
      <w:r w:rsidRPr="001C62FB">
        <w:rPr>
          <w:rFonts w:ascii="Arial" w:hAnsi="Arial" w:cs="Arial"/>
          <w:bCs/>
        </w:rPr>
        <w:t>Supplemental Material</w:t>
      </w:r>
    </w:p>
    <w:p w14:paraId="7F170A83" w14:textId="77777777" w:rsidR="001C62FB" w:rsidRPr="001C62FB" w:rsidRDefault="001C62FB" w:rsidP="001C62FB">
      <w:pPr>
        <w:rPr>
          <w:rFonts w:ascii="Arial" w:hAnsi="Arial" w:cs="Arial"/>
          <w:bCs/>
        </w:rPr>
      </w:pPr>
    </w:p>
    <w:p w14:paraId="0A17DED6" w14:textId="40F1FA50" w:rsidR="006D1424" w:rsidRPr="006D1424" w:rsidRDefault="006D1424" w:rsidP="001C62FB">
      <w:pPr>
        <w:ind w:right="1440"/>
        <w:rPr>
          <w:rFonts w:ascii="Arial" w:hAnsi="Arial" w:cs="Arial"/>
          <w:bCs/>
        </w:rPr>
      </w:pPr>
      <w:r>
        <w:rPr>
          <w:rFonts w:ascii="Arial" w:hAnsi="Arial" w:cs="Arial"/>
          <w:b/>
        </w:rPr>
        <w:t xml:space="preserve">Pages 2-11: </w:t>
      </w:r>
      <w:r>
        <w:rPr>
          <w:rFonts w:ascii="Arial" w:hAnsi="Arial" w:cs="Arial"/>
          <w:bCs/>
        </w:rPr>
        <w:t>Informed Consent Form</w:t>
      </w:r>
    </w:p>
    <w:p w14:paraId="72ECD3CE" w14:textId="495DDC0F" w:rsidR="001C62FB" w:rsidRPr="001C62FB" w:rsidRDefault="001C62FB" w:rsidP="001C62FB">
      <w:pPr>
        <w:ind w:right="1440"/>
        <w:rPr>
          <w:rFonts w:ascii="Arial" w:hAnsi="Arial" w:cs="Arial"/>
          <w:b/>
        </w:rPr>
      </w:pPr>
      <w:r w:rsidRPr="001C62FB">
        <w:rPr>
          <w:rFonts w:ascii="Arial" w:hAnsi="Arial" w:cs="Arial"/>
          <w:b/>
        </w:rPr>
        <w:t xml:space="preserve">Pages </w:t>
      </w:r>
      <w:r w:rsidR="006D1424">
        <w:rPr>
          <w:rFonts w:ascii="Arial" w:hAnsi="Arial" w:cs="Arial"/>
          <w:b/>
        </w:rPr>
        <w:t>1</w:t>
      </w:r>
      <w:r w:rsidRPr="001C62FB">
        <w:rPr>
          <w:rFonts w:ascii="Arial" w:hAnsi="Arial" w:cs="Arial"/>
          <w:b/>
        </w:rPr>
        <w:t>2-</w:t>
      </w:r>
      <w:r w:rsidR="006D1424">
        <w:rPr>
          <w:rFonts w:ascii="Arial" w:hAnsi="Arial" w:cs="Arial"/>
          <w:b/>
        </w:rPr>
        <w:t>1</w:t>
      </w:r>
      <w:r w:rsidRPr="001C62FB">
        <w:rPr>
          <w:rFonts w:ascii="Arial" w:hAnsi="Arial" w:cs="Arial"/>
          <w:b/>
        </w:rPr>
        <w:t xml:space="preserve">7: </w:t>
      </w:r>
      <w:r w:rsidRPr="001C62FB">
        <w:rPr>
          <w:rFonts w:ascii="Arial" w:hAnsi="Arial" w:cs="Arial"/>
          <w:bCs/>
        </w:rPr>
        <w:t>University of Washington Quality of Life (UW-QOL v4.1) Questionnaire</w:t>
      </w:r>
      <w:r>
        <w:rPr>
          <w:rFonts w:ascii="Arial" w:hAnsi="Arial" w:cs="Arial"/>
          <w:b/>
        </w:rPr>
        <w:t xml:space="preserve"> </w:t>
      </w:r>
    </w:p>
    <w:p w14:paraId="33CC40CE" w14:textId="28E1E63C" w:rsidR="001C62FB" w:rsidRPr="001C62FB" w:rsidRDefault="001C62FB" w:rsidP="001C62FB">
      <w:pPr>
        <w:ind w:right="1440"/>
        <w:rPr>
          <w:rFonts w:ascii="Arial" w:hAnsi="Arial" w:cs="Arial"/>
          <w:b/>
        </w:rPr>
      </w:pPr>
      <w:r w:rsidRPr="001C62FB">
        <w:rPr>
          <w:rFonts w:ascii="Arial" w:hAnsi="Arial" w:cs="Arial"/>
          <w:b/>
        </w:rPr>
        <w:t xml:space="preserve">Pages </w:t>
      </w:r>
      <w:r w:rsidR="006D1424">
        <w:rPr>
          <w:rFonts w:ascii="Arial" w:hAnsi="Arial" w:cs="Arial"/>
          <w:b/>
        </w:rPr>
        <w:t>1</w:t>
      </w:r>
      <w:r w:rsidRPr="001C62FB">
        <w:rPr>
          <w:rFonts w:ascii="Arial" w:hAnsi="Arial" w:cs="Arial"/>
          <w:b/>
        </w:rPr>
        <w:t>8-</w:t>
      </w:r>
      <w:r w:rsidR="006D1424">
        <w:rPr>
          <w:rFonts w:ascii="Arial" w:hAnsi="Arial" w:cs="Arial"/>
          <w:b/>
        </w:rPr>
        <w:t>2</w:t>
      </w:r>
      <w:r w:rsidRPr="001C62FB">
        <w:rPr>
          <w:rFonts w:ascii="Arial" w:hAnsi="Arial" w:cs="Arial"/>
          <w:b/>
        </w:rPr>
        <w:t>3</w:t>
      </w:r>
      <w:r>
        <w:rPr>
          <w:rFonts w:ascii="Arial" w:hAnsi="Arial" w:cs="Arial"/>
          <w:b/>
        </w:rPr>
        <w:t xml:space="preserve">: </w:t>
      </w:r>
      <w:r w:rsidRPr="001C62FB">
        <w:rPr>
          <w:rFonts w:ascii="Arial" w:hAnsi="Arial" w:cs="Arial"/>
          <w:color w:val="000000" w:themeColor="text1"/>
        </w:rPr>
        <w:t>Functional Assessment of Cancer Therapy Head and Neck (</w:t>
      </w:r>
      <w:r w:rsidRPr="001C62FB">
        <w:rPr>
          <w:rFonts w:ascii="Arial" w:hAnsi="Arial" w:cs="Arial"/>
        </w:rPr>
        <w:t>FACT-H&amp;N) (Version 4) Questionnaire</w:t>
      </w:r>
    </w:p>
    <w:p w14:paraId="0BFABBD0" w14:textId="02868465" w:rsidR="001C62FB" w:rsidRPr="001C62FB" w:rsidRDefault="001C62FB" w:rsidP="001C62FB">
      <w:pPr>
        <w:rPr>
          <w:rFonts w:ascii="Arial" w:hAnsi="Arial" w:cs="Arial"/>
          <w:b/>
        </w:rPr>
      </w:pPr>
    </w:p>
    <w:p w14:paraId="55330DBC" w14:textId="51D4C0A7" w:rsidR="006D1424" w:rsidRPr="006D1424" w:rsidRDefault="001C62FB" w:rsidP="006D1424">
      <w:pPr>
        <w:spacing w:after="0" w:line="240" w:lineRule="auto"/>
        <w:jc w:val="center"/>
        <w:rPr>
          <w:rFonts w:ascii="Arial" w:hAnsi="Arial" w:cs="Arial"/>
        </w:rPr>
      </w:pPr>
      <w:r w:rsidRPr="001C62FB">
        <w:rPr>
          <w:rFonts w:ascii="Arial" w:hAnsi="Arial" w:cs="Arial"/>
        </w:rPr>
        <w:br w:type="page"/>
      </w:r>
      <w:r w:rsidR="006D1424" w:rsidRPr="006D1424">
        <w:rPr>
          <w:rFonts w:ascii="Arial" w:hAnsi="Arial" w:cs="Arial"/>
          <w:b/>
        </w:rPr>
        <w:lastRenderedPageBreak/>
        <w:t>UNIVERSITY OF CALIFORNIA LOS ANGELES</w:t>
      </w:r>
    </w:p>
    <w:p w14:paraId="22A2C522" w14:textId="77777777" w:rsidR="006D1424" w:rsidRPr="006D1424" w:rsidRDefault="006D1424" w:rsidP="006D1424">
      <w:pPr>
        <w:tabs>
          <w:tab w:val="left" w:pos="3960"/>
        </w:tabs>
        <w:jc w:val="center"/>
        <w:rPr>
          <w:rFonts w:ascii="Arial" w:hAnsi="Arial" w:cs="Arial"/>
        </w:rPr>
      </w:pPr>
      <w:r w:rsidRPr="006D1424">
        <w:rPr>
          <w:rFonts w:ascii="Arial" w:hAnsi="Arial" w:cs="Arial"/>
          <w:b/>
        </w:rPr>
        <w:t>CONSENT TO PARTICIPATE IN RESEARCH</w:t>
      </w:r>
    </w:p>
    <w:p w14:paraId="5971690A" w14:textId="77777777" w:rsidR="006D1424" w:rsidRPr="006D1424" w:rsidRDefault="006D1424" w:rsidP="006D1424">
      <w:pPr>
        <w:tabs>
          <w:tab w:val="left" w:pos="3960"/>
        </w:tabs>
        <w:jc w:val="center"/>
        <w:rPr>
          <w:rFonts w:ascii="Arial" w:hAnsi="Arial" w:cs="Arial"/>
        </w:rPr>
      </w:pPr>
    </w:p>
    <w:p w14:paraId="6ED78D9B" w14:textId="77777777" w:rsidR="006D1424" w:rsidRPr="006D1424" w:rsidRDefault="006D1424" w:rsidP="006D1424">
      <w:pPr>
        <w:tabs>
          <w:tab w:val="left" w:pos="3960"/>
        </w:tabs>
        <w:jc w:val="center"/>
        <w:rPr>
          <w:rFonts w:ascii="Arial" w:hAnsi="Arial" w:cs="Arial"/>
          <w:b/>
        </w:rPr>
      </w:pPr>
      <w:r w:rsidRPr="006D1424">
        <w:rPr>
          <w:rFonts w:ascii="Arial" w:hAnsi="Arial" w:cs="Arial"/>
          <w:b/>
        </w:rPr>
        <w:t>Personalized ultrafractionated stereotactic adaptive radiotherapy for palliative head and neck cancer treatment (PULS-Pal)</w:t>
      </w:r>
    </w:p>
    <w:p w14:paraId="5E605F81" w14:textId="77777777" w:rsidR="006D1424" w:rsidRPr="006D1424" w:rsidRDefault="006D1424" w:rsidP="006D1424">
      <w:pPr>
        <w:tabs>
          <w:tab w:val="left" w:pos="3960"/>
        </w:tabs>
        <w:jc w:val="center"/>
        <w:rPr>
          <w:rFonts w:ascii="Arial" w:hAnsi="Arial" w:cs="Arial"/>
          <w:color w:val="000000"/>
        </w:rPr>
      </w:pPr>
    </w:p>
    <w:p w14:paraId="323CBCCB" w14:textId="77777777" w:rsidR="006D1424" w:rsidRPr="006D1424" w:rsidRDefault="006D1424" w:rsidP="006D1424">
      <w:pPr>
        <w:tabs>
          <w:tab w:val="left" w:pos="3960"/>
        </w:tabs>
        <w:jc w:val="center"/>
        <w:rPr>
          <w:rFonts w:ascii="Arial" w:hAnsi="Arial" w:cs="Arial"/>
          <w:b/>
        </w:rPr>
      </w:pPr>
      <w:r w:rsidRPr="006D1424">
        <w:rPr>
          <w:rFonts w:ascii="Arial" w:hAnsi="Arial" w:cs="Arial"/>
          <w:b/>
        </w:rPr>
        <w:t>A Study to See if a Radiation Treatment Planning Program and New Schedule Can Deliver a Higher Dose of Radiation with Better Tumor Control and the Same or Lesser Side Effects Than a Routine Dose and Schedule</w:t>
      </w:r>
    </w:p>
    <w:p w14:paraId="5F2384EC" w14:textId="77777777" w:rsidR="006D1424" w:rsidRPr="006D1424" w:rsidRDefault="006D1424" w:rsidP="006D1424">
      <w:pPr>
        <w:tabs>
          <w:tab w:val="left" w:pos="3960"/>
        </w:tabs>
        <w:rPr>
          <w:rFonts w:ascii="Arial" w:hAnsi="Arial" w:cs="Arial"/>
        </w:rPr>
      </w:pPr>
    </w:p>
    <w:p w14:paraId="70AF2F04" w14:textId="77777777" w:rsidR="006D1424" w:rsidRPr="006D1424" w:rsidRDefault="006D1424" w:rsidP="006D1424">
      <w:pPr>
        <w:rPr>
          <w:rFonts w:ascii="Arial" w:hAnsi="Arial" w:cs="Arial"/>
          <w:b/>
          <w:color w:val="FF0000"/>
        </w:rPr>
      </w:pPr>
      <w:r w:rsidRPr="006D1424">
        <w:rPr>
          <w:rFonts w:ascii="Arial" w:hAnsi="Arial" w:cs="Arial"/>
          <w:b/>
        </w:rPr>
        <w:t xml:space="preserve">INTRODUCTION </w:t>
      </w:r>
    </w:p>
    <w:p w14:paraId="0BABB221" w14:textId="77777777" w:rsidR="006D1424" w:rsidRPr="006D1424" w:rsidRDefault="006D1424" w:rsidP="006D1424">
      <w:pPr>
        <w:rPr>
          <w:rFonts w:ascii="Arial" w:hAnsi="Arial" w:cs="Arial"/>
        </w:rPr>
      </w:pPr>
    </w:p>
    <w:p w14:paraId="54DD5143" w14:textId="77777777" w:rsidR="006D1424" w:rsidRPr="006D1424" w:rsidRDefault="006D1424" w:rsidP="006D1424">
      <w:pPr>
        <w:rPr>
          <w:rFonts w:ascii="Arial" w:hAnsi="Arial" w:cs="Arial"/>
          <w:color w:val="0000FF"/>
        </w:rPr>
      </w:pPr>
      <w:r w:rsidRPr="006D1424">
        <w:rPr>
          <w:rFonts w:ascii="Arial" w:hAnsi="Arial" w:cs="Arial"/>
        </w:rPr>
        <w:t>P. Travis Courtney, MD, MAS, Robert Chin, MD, PhD, and</w:t>
      </w:r>
      <w:r w:rsidRPr="006D1424">
        <w:rPr>
          <w:rFonts w:ascii="Arial" w:hAnsi="Arial" w:cs="Arial"/>
          <w:i/>
        </w:rPr>
        <w:t xml:space="preserve"> </w:t>
      </w:r>
      <w:r w:rsidRPr="006D1424">
        <w:rPr>
          <w:rFonts w:ascii="Arial" w:hAnsi="Arial" w:cs="Arial"/>
        </w:rPr>
        <w:t xml:space="preserve">associates from the Radiation Oncology Department at the University of California, Los Angeles, are conducting a research study. UCLA is the Sponsor of this study and is receiving funding from Varian Systems, Inc. </w:t>
      </w:r>
    </w:p>
    <w:p w14:paraId="498356CC" w14:textId="77777777" w:rsidR="006D1424" w:rsidRPr="006D1424" w:rsidRDefault="006D1424" w:rsidP="006D1424">
      <w:pPr>
        <w:tabs>
          <w:tab w:val="left" w:pos="3960"/>
        </w:tabs>
        <w:rPr>
          <w:rFonts w:ascii="Arial" w:hAnsi="Arial" w:cs="Arial"/>
        </w:rPr>
      </w:pPr>
    </w:p>
    <w:p w14:paraId="4EA5B9AF" w14:textId="77777777" w:rsidR="006D1424" w:rsidRPr="006D1424" w:rsidRDefault="006D1424" w:rsidP="006D1424">
      <w:pPr>
        <w:tabs>
          <w:tab w:val="left" w:pos="3960"/>
        </w:tabs>
        <w:rPr>
          <w:rFonts w:ascii="Arial" w:hAnsi="Arial" w:cs="Arial"/>
        </w:rPr>
      </w:pPr>
      <w:r w:rsidRPr="006D1424">
        <w:rPr>
          <w:rFonts w:ascii="Arial" w:hAnsi="Arial" w:cs="Arial"/>
          <w:b/>
        </w:rPr>
        <w:t xml:space="preserve">KEY INFORMATION </w:t>
      </w:r>
    </w:p>
    <w:p w14:paraId="46D145CA" w14:textId="77777777" w:rsidR="006D1424" w:rsidRPr="006D1424" w:rsidRDefault="006D1424" w:rsidP="006D1424">
      <w:pPr>
        <w:tabs>
          <w:tab w:val="left" w:pos="3960"/>
        </w:tabs>
        <w:rPr>
          <w:rFonts w:ascii="Arial" w:hAnsi="Arial" w:cs="Arial"/>
        </w:rPr>
      </w:pPr>
    </w:p>
    <w:p w14:paraId="656F40B4" w14:textId="77777777" w:rsidR="006D1424" w:rsidRPr="006D1424" w:rsidRDefault="006D1424" w:rsidP="006D1424">
      <w:pPr>
        <w:tabs>
          <w:tab w:val="left" w:pos="3960"/>
        </w:tabs>
        <w:rPr>
          <w:rFonts w:ascii="Arial" w:hAnsi="Arial" w:cs="Arial"/>
          <w:i/>
        </w:rPr>
      </w:pPr>
      <w:r w:rsidRPr="006D1424">
        <w:rPr>
          <w:rFonts w:ascii="Arial" w:hAnsi="Arial" w:cs="Arial"/>
        </w:rPr>
        <w:t>The following is a short summary of this study to help you decide whether or not to be a part of this study. More detailed information is listed later on in this form.</w:t>
      </w:r>
    </w:p>
    <w:p w14:paraId="78122FED" w14:textId="77777777" w:rsidR="006D1424" w:rsidRPr="006D1424" w:rsidRDefault="006D1424" w:rsidP="006D1424">
      <w:pPr>
        <w:pStyle w:val="BodyText"/>
        <w:spacing w:after="0"/>
        <w:rPr>
          <w:rFonts w:ascii="Arial" w:hAnsi="Arial" w:cs="Arial"/>
          <w:sz w:val="22"/>
          <w:szCs w:val="22"/>
        </w:rPr>
      </w:pPr>
    </w:p>
    <w:p w14:paraId="6CC57E92" w14:textId="77777777" w:rsidR="006D1424" w:rsidRPr="006D1424" w:rsidRDefault="006D1424" w:rsidP="006D1424">
      <w:pPr>
        <w:pStyle w:val="BodyText"/>
        <w:spacing w:after="0"/>
        <w:rPr>
          <w:rFonts w:ascii="Arial" w:hAnsi="Arial" w:cs="Arial"/>
          <w:b/>
          <w:sz w:val="22"/>
          <w:szCs w:val="22"/>
        </w:rPr>
      </w:pPr>
      <w:r w:rsidRPr="006D1424">
        <w:rPr>
          <w:rFonts w:ascii="Arial" w:hAnsi="Arial" w:cs="Arial"/>
          <w:b/>
          <w:sz w:val="22"/>
          <w:szCs w:val="22"/>
        </w:rPr>
        <w:t>WHY AM I BEING INVITED TO TAKE PART IN A RESEARCH STUDY?</w:t>
      </w:r>
    </w:p>
    <w:p w14:paraId="6F95A165" w14:textId="77777777" w:rsidR="006D1424" w:rsidRPr="006D1424" w:rsidRDefault="006D1424" w:rsidP="006D1424">
      <w:pPr>
        <w:pStyle w:val="BodyText"/>
        <w:spacing w:after="0"/>
        <w:rPr>
          <w:rFonts w:ascii="Arial" w:hAnsi="Arial" w:cs="Arial"/>
          <w:b/>
          <w:sz w:val="22"/>
          <w:szCs w:val="22"/>
        </w:rPr>
      </w:pPr>
    </w:p>
    <w:p w14:paraId="5A5D915B" w14:textId="77777777" w:rsidR="006D1424" w:rsidRPr="006D1424" w:rsidRDefault="006D1424" w:rsidP="006D1424">
      <w:pPr>
        <w:pStyle w:val="BodyText"/>
        <w:spacing w:after="0"/>
        <w:rPr>
          <w:rStyle w:val="Instructions"/>
          <w:b w:val="0"/>
          <w:i w:val="0"/>
          <w:color w:val="0000FF"/>
          <w:sz w:val="22"/>
          <w:szCs w:val="22"/>
        </w:rPr>
      </w:pPr>
      <w:r w:rsidRPr="006D1424">
        <w:rPr>
          <w:rFonts w:ascii="Arial" w:hAnsi="Arial" w:cs="Arial"/>
          <w:sz w:val="22"/>
          <w:szCs w:val="22"/>
        </w:rPr>
        <w:t>We invite you to take part in a research study because you have been diagnosed with new or recurrent, localized or metastatic head and neck cancer and are not eligible or decline standard of care treatment(s), including Stereotactic Body Radiation Therapy (SBRT.)</w:t>
      </w:r>
    </w:p>
    <w:p w14:paraId="529E3F07" w14:textId="77777777" w:rsidR="006D1424" w:rsidRPr="006D1424" w:rsidRDefault="006D1424" w:rsidP="006D1424">
      <w:pPr>
        <w:pStyle w:val="BodyText"/>
        <w:spacing w:after="0"/>
        <w:rPr>
          <w:rStyle w:val="Instructions"/>
          <w:b w:val="0"/>
          <w:i w:val="0"/>
          <w:color w:val="auto"/>
          <w:sz w:val="22"/>
          <w:szCs w:val="22"/>
        </w:rPr>
      </w:pPr>
    </w:p>
    <w:p w14:paraId="1BE4C9C2" w14:textId="77777777" w:rsidR="006D1424" w:rsidRPr="006D1424" w:rsidRDefault="006D1424" w:rsidP="006D1424">
      <w:pPr>
        <w:pStyle w:val="BodyText"/>
        <w:spacing w:after="0"/>
        <w:rPr>
          <w:rStyle w:val="Instructions"/>
          <w:i w:val="0"/>
          <w:color w:val="auto"/>
          <w:sz w:val="22"/>
          <w:szCs w:val="22"/>
        </w:rPr>
      </w:pPr>
      <w:r w:rsidRPr="006D1424">
        <w:rPr>
          <w:rStyle w:val="Instructions"/>
          <w:i w:val="0"/>
          <w:color w:val="auto"/>
          <w:sz w:val="22"/>
          <w:szCs w:val="22"/>
        </w:rPr>
        <w:t>WHAT SHOULD I KNOW ABOUT A RESEARCH STUDY?</w:t>
      </w:r>
    </w:p>
    <w:p w14:paraId="331CE5A1" w14:textId="77777777" w:rsidR="006D1424" w:rsidRPr="006D1424" w:rsidRDefault="006D1424" w:rsidP="006D1424">
      <w:pPr>
        <w:pStyle w:val="BodyText"/>
        <w:spacing w:after="0"/>
        <w:rPr>
          <w:rStyle w:val="Instructions"/>
          <w:i w:val="0"/>
          <w:color w:val="auto"/>
          <w:sz w:val="22"/>
          <w:szCs w:val="22"/>
        </w:rPr>
      </w:pPr>
    </w:p>
    <w:p w14:paraId="76A21645"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Someone will explain this research study to you.</w:t>
      </w:r>
    </w:p>
    <w:p w14:paraId="433D4B87"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Whether or not you take part is up to you.</w:t>
      </w:r>
    </w:p>
    <w:p w14:paraId="21875AA1"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You can choose not to take part.</w:t>
      </w:r>
    </w:p>
    <w:p w14:paraId="60AC8B22"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You can agree to take part and later change your mind.</w:t>
      </w:r>
    </w:p>
    <w:p w14:paraId="56627D7A"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Your decision will not be held against you.</w:t>
      </w:r>
    </w:p>
    <w:p w14:paraId="1B74A144"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You can ask all the questions you want before you decide.</w:t>
      </w:r>
    </w:p>
    <w:p w14:paraId="645B6F6A"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You can discuss this study with friends and family.</w:t>
      </w:r>
    </w:p>
    <w:p w14:paraId="22CE1AD0" w14:textId="77777777" w:rsidR="006D1424" w:rsidRPr="006D1424" w:rsidRDefault="006D1424" w:rsidP="006D1424">
      <w:pPr>
        <w:pStyle w:val="Bullet"/>
        <w:tabs>
          <w:tab w:val="clear" w:pos="360"/>
        </w:tabs>
        <w:rPr>
          <w:rFonts w:ascii="Arial" w:hAnsi="Arial" w:cs="Arial"/>
          <w:sz w:val="22"/>
          <w:szCs w:val="22"/>
        </w:rPr>
      </w:pPr>
      <w:r w:rsidRPr="006D1424">
        <w:rPr>
          <w:rFonts w:ascii="Arial" w:hAnsi="Arial" w:cs="Arial"/>
          <w:sz w:val="22"/>
          <w:szCs w:val="22"/>
        </w:rPr>
        <w:t>You can also discuss it with your healthcare doctor or request a second opinion.</w:t>
      </w:r>
    </w:p>
    <w:p w14:paraId="57E76737" w14:textId="77777777" w:rsidR="006D1424" w:rsidRPr="006D1424" w:rsidRDefault="006D1424" w:rsidP="006D1424">
      <w:pPr>
        <w:pStyle w:val="Bullet"/>
        <w:numPr>
          <w:ilvl w:val="0"/>
          <w:numId w:val="0"/>
        </w:numPr>
        <w:ind w:left="792" w:hanging="360"/>
        <w:rPr>
          <w:rFonts w:ascii="Arial" w:hAnsi="Arial" w:cs="Arial"/>
          <w:sz w:val="22"/>
          <w:szCs w:val="22"/>
        </w:rPr>
      </w:pPr>
    </w:p>
    <w:p w14:paraId="636F9806" w14:textId="77777777" w:rsidR="006D1424" w:rsidRPr="006D1424" w:rsidRDefault="006D1424" w:rsidP="006D1424">
      <w:pPr>
        <w:pStyle w:val="BodyText"/>
        <w:spacing w:after="0"/>
        <w:rPr>
          <w:rStyle w:val="Instructions"/>
          <w:i w:val="0"/>
          <w:color w:val="auto"/>
          <w:sz w:val="22"/>
          <w:szCs w:val="22"/>
        </w:rPr>
      </w:pPr>
      <w:r w:rsidRPr="006D1424">
        <w:rPr>
          <w:rStyle w:val="Instructions"/>
          <w:i w:val="0"/>
          <w:color w:val="auto"/>
          <w:sz w:val="22"/>
          <w:szCs w:val="22"/>
        </w:rPr>
        <w:t>WHY IS THIS RESEARCH BEING DONE?</w:t>
      </w:r>
    </w:p>
    <w:p w14:paraId="4B27FF5C" w14:textId="77777777" w:rsidR="006D1424" w:rsidRPr="006D1424" w:rsidRDefault="006D1424" w:rsidP="006D1424">
      <w:pPr>
        <w:pStyle w:val="BodyText"/>
        <w:spacing w:after="0"/>
        <w:rPr>
          <w:rStyle w:val="Instructions"/>
          <w:i w:val="0"/>
          <w:color w:val="auto"/>
          <w:sz w:val="22"/>
          <w:szCs w:val="22"/>
        </w:rPr>
      </w:pPr>
    </w:p>
    <w:p w14:paraId="587C5CD0" w14:textId="77777777" w:rsidR="006D1424" w:rsidRPr="006D1424" w:rsidRDefault="006D1424" w:rsidP="006D1424">
      <w:pPr>
        <w:rPr>
          <w:rStyle w:val="Instructions"/>
          <w:b w:val="0"/>
          <w:i w:val="0"/>
          <w:color w:val="auto"/>
        </w:rPr>
      </w:pPr>
      <w:r w:rsidRPr="006D1424">
        <w:rPr>
          <w:rStyle w:val="Instructions"/>
          <w:b w:val="0"/>
          <w:i w:val="0"/>
          <w:color w:val="auto"/>
        </w:rPr>
        <w:lastRenderedPageBreak/>
        <w:t xml:space="preserve">This study aims to provide palliative tumor control of head and neck (HNC) cancer for people who can either not or decline to receive standard-of-care treatment.  </w:t>
      </w:r>
    </w:p>
    <w:p w14:paraId="36018316" w14:textId="77777777" w:rsidR="006D1424" w:rsidRPr="006D1424" w:rsidRDefault="006D1424" w:rsidP="006D1424">
      <w:pPr>
        <w:rPr>
          <w:rStyle w:val="Instructions"/>
          <w:b w:val="0"/>
          <w:i w:val="0"/>
          <w:color w:val="auto"/>
        </w:rPr>
      </w:pPr>
    </w:p>
    <w:p w14:paraId="730EAF91" w14:textId="77777777" w:rsidR="006D1424" w:rsidRPr="006D1424" w:rsidRDefault="006D1424" w:rsidP="006D1424">
      <w:pPr>
        <w:rPr>
          <w:rStyle w:val="Instructions"/>
          <w:b w:val="0"/>
          <w:i w:val="0"/>
          <w:color w:val="0000FF"/>
        </w:rPr>
      </w:pPr>
      <w:r w:rsidRPr="006D1424">
        <w:rPr>
          <w:rStyle w:val="Instructions"/>
          <w:b w:val="0"/>
          <w:i w:val="0"/>
          <w:color w:val="auto"/>
        </w:rPr>
        <w:t>In this study, we will evaluate if using HyperArc</w:t>
      </w:r>
      <w:r w:rsidRPr="006D1424">
        <w:rPr>
          <w:rStyle w:val="Instructions"/>
          <w:b w:val="0"/>
          <w:i w:val="0"/>
          <w:color w:val="auto"/>
          <w:vertAlign w:val="superscript"/>
        </w:rPr>
        <w:t>TM</w:t>
      </w:r>
      <w:r w:rsidRPr="006D1424">
        <w:rPr>
          <w:rStyle w:val="Instructions"/>
          <w:b w:val="0"/>
          <w:i w:val="0"/>
          <w:color w:val="auto"/>
        </w:rPr>
        <w:t xml:space="preserve"> and PULSAR (SBRT doses delivered “pulses” every 2 weeks)  will deliver higher, possibly more effective doses, resulting in better tumor control with the same or fewer side effects than smaller routine doses.</w:t>
      </w:r>
      <w:r w:rsidRPr="006D1424">
        <w:rPr>
          <w:rFonts w:ascii="Arial" w:hAnsi="Arial" w:cs="Arial"/>
        </w:rPr>
        <w:t xml:space="preserve"> </w:t>
      </w:r>
      <w:r w:rsidRPr="006D1424">
        <w:rPr>
          <w:rStyle w:val="Instructions"/>
          <w:b w:val="0"/>
          <w:i w:val="0"/>
          <w:color w:val="auto"/>
        </w:rPr>
        <w:t>HyperArcTM is a radiation treatment planning system by Varian Systems, Inc.</w:t>
      </w:r>
    </w:p>
    <w:p w14:paraId="15723FF2" w14:textId="77777777" w:rsidR="006D1424" w:rsidRPr="006D1424" w:rsidRDefault="006D1424" w:rsidP="006D1424">
      <w:pPr>
        <w:rPr>
          <w:rFonts w:ascii="Arial" w:hAnsi="Arial" w:cs="Arial"/>
        </w:rPr>
      </w:pPr>
    </w:p>
    <w:p w14:paraId="5B0BDA8A" w14:textId="77777777" w:rsidR="006D1424" w:rsidRPr="006D1424" w:rsidRDefault="006D1424" w:rsidP="006D1424">
      <w:pPr>
        <w:rPr>
          <w:rFonts w:ascii="Arial" w:hAnsi="Arial" w:cs="Arial"/>
          <w:b/>
          <w:color w:val="FF0000"/>
        </w:rPr>
      </w:pPr>
      <w:r w:rsidRPr="006D1424">
        <w:rPr>
          <w:rFonts w:ascii="Arial" w:hAnsi="Arial" w:cs="Arial"/>
        </w:rPr>
        <w:t xml:space="preserve">You will be asked to complete a simulation scan so the treatment team can create a palliative treatment plan.  You will start the study treatment about a week later, which includes five separate fractions (treatment doses) every two weeks. Once you complete the PULSAR radiation fractions, the treatment team will check in and ask you to complete study questionnaires.  Participation in this study will last about 62 weeks, with 10 weeks of active radiation treatment and 52 weeks of follow-up.  More detailed information about the study procedures can be found under </w:t>
      </w:r>
      <w:r w:rsidRPr="006D1424">
        <w:rPr>
          <w:rFonts w:ascii="Arial" w:hAnsi="Arial" w:cs="Arial"/>
          <w:b/>
          <w:bCs/>
          <w:i/>
          <w:iCs/>
        </w:rPr>
        <w:t>“</w:t>
      </w:r>
      <w:r w:rsidRPr="006D1424">
        <w:rPr>
          <w:rFonts w:ascii="Arial" w:hAnsi="Arial" w:cs="Arial"/>
          <w:b/>
        </w:rPr>
        <w:t>WHAT WILL HAPPEN IF I TAKE PART IN THIS STUDY?</w:t>
      </w:r>
      <w:r w:rsidRPr="006D1424">
        <w:rPr>
          <w:rFonts w:ascii="Arial" w:hAnsi="Arial" w:cs="Arial"/>
          <w:b/>
          <w:bCs/>
          <w:i/>
          <w:iCs/>
        </w:rPr>
        <w:t>”</w:t>
      </w:r>
    </w:p>
    <w:p w14:paraId="70CBBFBD" w14:textId="77777777" w:rsidR="006D1424" w:rsidRPr="006D1424" w:rsidRDefault="006D1424" w:rsidP="006D1424">
      <w:pPr>
        <w:pStyle w:val="BodyText"/>
        <w:spacing w:after="0"/>
        <w:rPr>
          <w:rStyle w:val="Instructions"/>
          <w:color w:val="auto"/>
          <w:sz w:val="22"/>
          <w:szCs w:val="22"/>
        </w:rPr>
      </w:pPr>
    </w:p>
    <w:p w14:paraId="5387AD2B" w14:textId="77777777" w:rsidR="006D1424" w:rsidRPr="006D1424" w:rsidRDefault="006D1424" w:rsidP="006D1424">
      <w:pPr>
        <w:pStyle w:val="BodyText"/>
        <w:spacing w:after="0"/>
        <w:rPr>
          <w:rStyle w:val="Instructions"/>
          <w:i w:val="0"/>
          <w:color w:val="auto"/>
          <w:sz w:val="22"/>
          <w:szCs w:val="22"/>
        </w:rPr>
      </w:pPr>
      <w:r w:rsidRPr="006D1424">
        <w:rPr>
          <w:rStyle w:val="Instructions"/>
          <w:i w:val="0"/>
          <w:color w:val="auto"/>
          <w:sz w:val="22"/>
          <w:szCs w:val="22"/>
        </w:rPr>
        <w:t>WHAT KINDS OF RISKS OR DISCOMFORTS COULD I EXPECT?</w:t>
      </w:r>
    </w:p>
    <w:p w14:paraId="170B4009" w14:textId="77777777" w:rsidR="006D1424" w:rsidRPr="006D1424" w:rsidRDefault="006D1424" w:rsidP="006D1424">
      <w:pPr>
        <w:pStyle w:val="BodyText"/>
        <w:spacing w:after="0"/>
        <w:rPr>
          <w:rStyle w:val="Instructions"/>
          <w:i w:val="0"/>
          <w:color w:val="auto"/>
          <w:sz w:val="22"/>
          <w:szCs w:val="22"/>
        </w:rPr>
      </w:pPr>
    </w:p>
    <w:p w14:paraId="25A464F3" w14:textId="77777777" w:rsidR="006D1424" w:rsidRPr="006D1424" w:rsidRDefault="006D1424" w:rsidP="006D1424">
      <w:pPr>
        <w:rPr>
          <w:rStyle w:val="Instructions"/>
          <w:color w:val="auto"/>
        </w:rPr>
      </w:pPr>
      <w:r w:rsidRPr="006D1424">
        <w:rPr>
          <w:rStyle w:val="Instructions"/>
          <w:color w:val="auto"/>
        </w:rPr>
        <w:t>Risks of Radiation Treatment to the Head and Neck:</w:t>
      </w:r>
    </w:p>
    <w:p w14:paraId="2EC1834A" w14:textId="77777777" w:rsidR="006D1424" w:rsidRPr="006D1424" w:rsidRDefault="006D1424" w:rsidP="006D1424">
      <w:pPr>
        <w:rPr>
          <w:rStyle w:val="Instructions"/>
          <w:b w:val="0"/>
          <w:bCs w:val="0"/>
          <w:i w:val="0"/>
          <w:iCs w:val="0"/>
          <w:color w:val="auto"/>
        </w:rPr>
      </w:pPr>
    </w:p>
    <w:p w14:paraId="50D66C86" w14:textId="77777777" w:rsidR="006D1424" w:rsidRPr="006D1424" w:rsidRDefault="006D1424" w:rsidP="006D1424">
      <w:pPr>
        <w:rPr>
          <w:rStyle w:val="Instructions"/>
          <w:b w:val="0"/>
          <w:bCs w:val="0"/>
          <w:i w:val="0"/>
          <w:iCs w:val="0"/>
          <w:color w:val="auto"/>
        </w:rPr>
      </w:pPr>
      <w:r w:rsidRPr="006D1424">
        <w:rPr>
          <w:rStyle w:val="Instructions"/>
          <w:b w:val="0"/>
          <w:bCs w:val="0"/>
          <w:i w:val="0"/>
          <w:iCs w:val="0"/>
          <w:color w:val="auto"/>
        </w:rPr>
        <w:t>Radiation to the head and neck includes risks and side effects.  If you go on to receive radiation therapy based on the HyperArc</w:t>
      </w:r>
      <w:r w:rsidRPr="006D1424">
        <w:rPr>
          <w:rStyle w:val="Instructions"/>
          <w:b w:val="0"/>
          <w:i w:val="0"/>
          <w:color w:val="auto"/>
          <w:vertAlign w:val="superscript"/>
        </w:rPr>
        <w:t>TM</w:t>
      </w:r>
      <w:r w:rsidRPr="006D1424">
        <w:rPr>
          <w:rStyle w:val="Instructions"/>
          <w:b w:val="0"/>
          <w:bCs w:val="0"/>
          <w:i w:val="0"/>
          <w:iCs w:val="0"/>
          <w:color w:val="auto"/>
        </w:rPr>
        <w:t xml:space="preserve"> and PULSAR plan, you will receive a higher than routine dose.  While we expect the dose to healthy structures using HyperArc</w:t>
      </w:r>
      <w:r w:rsidRPr="006D1424">
        <w:rPr>
          <w:rStyle w:val="Instructions"/>
          <w:b w:val="0"/>
          <w:i w:val="0"/>
          <w:color w:val="auto"/>
          <w:vertAlign w:val="superscript"/>
        </w:rPr>
        <w:t>TM</w:t>
      </w:r>
      <w:r w:rsidRPr="006D1424">
        <w:rPr>
          <w:rStyle w:val="Instructions"/>
          <w:b w:val="0"/>
          <w:bCs w:val="0"/>
          <w:i w:val="0"/>
          <w:iCs w:val="0"/>
          <w:color w:val="auto"/>
        </w:rPr>
        <w:t xml:space="preserve"> and PULSAR will be controlled so that side effects are the same or lower as a routine treatment, we cannot be certain.  It is possible, therefore, that these side effects may be worse than if you receive a routine dose.  </w:t>
      </w:r>
    </w:p>
    <w:p w14:paraId="4D0E24D3" w14:textId="77777777" w:rsidR="006D1424" w:rsidRPr="006D1424" w:rsidRDefault="006D1424" w:rsidP="006D1424">
      <w:pPr>
        <w:rPr>
          <w:rStyle w:val="Instructions"/>
          <w:b w:val="0"/>
          <w:bCs w:val="0"/>
          <w:i w:val="0"/>
          <w:iCs w:val="0"/>
          <w:color w:val="auto"/>
        </w:rPr>
      </w:pPr>
    </w:p>
    <w:p w14:paraId="32A78BD1" w14:textId="77777777" w:rsidR="006D1424" w:rsidRPr="006D1424" w:rsidRDefault="006D1424" w:rsidP="006D1424">
      <w:pPr>
        <w:rPr>
          <w:rStyle w:val="Instructions"/>
          <w:b w:val="0"/>
          <w:bCs w:val="0"/>
          <w:i w:val="0"/>
          <w:iCs w:val="0"/>
          <w:color w:val="auto"/>
          <w:u w:val="single"/>
        </w:rPr>
      </w:pPr>
      <w:r w:rsidRPr="006D1424">
        <w:rPr>
          <w:rStyle w:val="Instructions"/>
          <w:b w:val="0"/>
          <w:bCs w:val="0"/>
          <w:i w:val="0"/>
          <w:iCs w:val="0"/>
          <w:color w:val="auto"/>
          <w:u w:val="single"/>
        </w:rPr>
        <w:t>PULSAR side effects and risks include:</w:t>
      </w:r>
    </w:p>
    <w:p w14:paraId="60ABB09C" w14:textId="77777777" w:rsidR="006D1424" w:rsidRPr="006D1424" w:rsidRDefault="006D1424" w:rsidP="006D1424">
      <w:pPr>
        <w:rPr>
          <w:rStyle w:val="Instructions"/>
          <w:b w:val="0"/>
          <w:bCs w:val="0"/>
          <w:i w:val="0"/>
          <w:iCs w:val="0"/>
          <w:color w:val="auto"/>
          <w:u w:val="single"/>
        </w:rPr>
      </w:pPr>
    </w:p>
    <w:p w14:paraId="35A328CA" w14:textId="77777777" w:rsidR="006D1424" w:rsidRPr="006D1424" w:rsidRDefault="006D1424" w:rsidP="006D1424">
      <w:pPr>
        <w:rPr>
          <w:rStyle w:val="Instructions"/>
          <w:b w:val="0"/>
          <w:bCs w:val="0"/>
          <w:i w:val="0"/>
          <w:iCs w:val="0"/>
          <w:color w:val="auto"/>
          <w:u w:val="single"/>
        </w:rPr>
      </w:pPr>
      <w:r w:rsidRPr="006D1424">
        <w:rPr>
          <w:rStyle w:val="Instructions"/>
          <w:b w:val="0"/>
          <w:bCs w:val="0"/>
          <w:i w:val="0"/>
          <w:iCs w:val="0"/>
          <w:color w:val="auto"/>
          <w:u w:val="single"/>
        </w:rPr>
        <w:t>Very common – out of 100 people who receive PULSAR for head and neck cancer, 20 or more people may experience the following:</w:t>
      </w:r>
    </w:p>
    <w:p w14:paraId="4F60983C"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Fatigue</w:t>
      </w:r>
    </w:p>
    <w:p w14:paraId="47BD213E"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Mouth and gum sores</w:t>
      </w:r>
    </w:p>
    <w:p w14:paraId="3DB1337F"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Sore throat</w:t>
      </w:r>
    </w:p>
    <w:p w14:paraId="52115F29"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Stiffness and pain in the jaw</w:t>
      </w:r>
    </w:p>
    <w:p w14:paraId="7F7C816E"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Pain or swelling on or near the treatment site</w:t>
      </w:r>
    </w:p>
    <w:p w14:paraId="667E5B7C"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Skin changes, including redness, irritation, itchiness or dryness</w:t>
      </w:r>
    </w:p>
    <w:p w14:paraId="18888DEC"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Temporary or permanent voice changes such as hoarseness</w:t>
      </w:r>
    </w:p>
    <w:p w14:paraId="49B96376" w14:textId="77777777" w:rsidR="006D1424" w:rsidRPr="006D1424" w:rsidRDefault="006D1424" w:rsidP="006D1424">
      <w:pPr>
        <w:rPr>
          <w:rStyle w:val="Instructions"/>
          <w:b w:val="0"/>
          <w:bCs w:val="0"/>
          <w:i w:val="0"/>
          <w:iCs w:val="0"/>
          <w:color w:val="auto"/>
          <w:u w:val="single"/>
        </w:rPr>
      </w:pPr>
    </w:p>
    <w:p w14:paraId="68297FB4" w14:textId="77777777" w:rsidR="006D1424" w:rsidRPr="006D1424" w:rsidRDefault="006D1424" w:rsidP="006D1424">
      <w:pPr>
        <w:rPr>
          <w:rStyle w:val="Instructions"/>
          <w:b w:val="0"/>
          <w:bCs w:val="0"/>
          <w:i w:val="0"/>
          <w:iCs w:val="0"/>
          <w:color w:val="auto"/>
          <w:u w:val="single"/>
        </w:rPr>
      </w:pPr>
      <w:r w:rsidRPr="006D1424">
        <w:rPr>
          <w:rStyle w:val="Instructions"/>
          <w:b w:val="0"/>
          <w:bCs w:val="0"/>
          <w:i w:val="0"/>
          <w:iCs w:val="0"/>
          <w:color w:val="auto"/>
          <w:u w:val="single"/>
        </w:rPr>
        <w:lastRenderedPageBreak/>
        <w:t>Common – out of 100 people who receive PULSAR for head and neck cancer, at least 5 but less than 20 people may experience the following:</w:t>
      </w:r>
    </w:p>
    <w:p w14:paraId="1B15146E"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Dry mouth</w:t>
      </w:r>
    </w:p>
    <w:p w14:paraId="12BD72FD"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Difficulty and painful swallowing. In some instances, swallowing can be so difficult that it prevents the patient from eating, requiring the temporary placement of a “g-tube” into the stomach to deliver food</w:t>
      </w:r>
    </w:p>
    <w:p w14:paraId="08F12224"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Temporary or permanent change in or loss of taste and/or smell</w:t>
      </w:r>
    </w:p>
    <w:p w14:paraId="25B76478"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Temporary or permanent hair loss</w:t>
      </w:r>
    </w:p>
    <w:p w14:paraId="07961B93"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A type of swelling called lymphedema</w:t>
      </w:r>
    </w:p>
    <w:p w14:paraId="24AC90EC"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 xml:space="preserve">Temporary or permanent change in hearing </w:t>
      </w:r>
    </w:p>
    <w:p w14:paraId="0B408242" w14:textId="77777777" w:rsidR="006D1424" w:rsidRPr="006D1424" w:rsidRDefault="006D1424" w:rsidP="006D1424">
      <w:pPr>
        <w:rPr>
          <w:rStyle w:val="Instructions"/>
          <w:b w:val="0"/>
          <w:bCs w:val="0"/>
          <w:i w:val="0"/>
          <w:iCs w:val="0"/>
          <w:color w:val="auto"/>
          <w:u w:val="single"/>
        </w:rPr>
      </w:pPr>
    </w:p>
    <w:p w14:paraId="44D1CD42" w14:textId="77777777" w:rsidR="006D1424" w:rsidRPr="006D1424" w:rsidRDefault="006D1424" w:rsidP="006D1424">
      <w:pPr>
        <w:rPr>
          <w:rStyle w:val="Instructions"/>
          <w:b w:val="0"/>
          <w:bCs w:val="0"/>
          <w:i w:val="0"/>
          <w:iCs w:val="0"/>
          <w:color w:val="auto"/>
          <w:u w:val="single"/>
        </w:rPr>
      </w:pPr>
      <w:r w:rsidRPr="006D1424">
        <w:rPr>
          <w:rStyle w:val="Instructions"/>
          <w:b w:val="0"/>
          <w:bCs w:val="0"/>
          <w:i w:val="0"/>
          <w:iCs w:val="0"/>
          <w:color w:val="auto"/>
          <w:u w:val="single"/>
        </w:rPr>
        <w:t>Uncommon – out of 100 people who receive PULSAR for head and neck cancer, at least 1 but less than 5 people may experience the following:</w:t>
      </w:r>
    </w:p>
    <w:p w14:paraId="3FBC280E"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Nausea or vomiting</w:t>
      </w:r>
    </w:p>
    <w:p w14:paraId="30597B13"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Bleeding, sometimes fatal</w:t>
      </w:r>
    </w:p>
    <w:p w14:paraId="73D36782"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Damage to the thyroid gland</w:t>
      </w:r>
    </w:p>
    <w:p w14:paraId="1036DDBE"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A tightening and/or abnormal opening between your air tract and digestive tract</w:t>
      </w:r>
    </w:p>
    <w:p w14:paraId="23E56AB6"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An abnormal opening between you mouth or digestive track and your skin</w:t>
      </w:r>
    </w:p>
    <w:p w14:paraId="333B93CC" w14:textId="77777777" w:rsidR="006D1424" w:rsidRPr="006D1424" w:rsidRDefault="006D1424" w:rsidP="006D1424">
      <w:pPr>
        <w:rPr>
          <w:rStyle w:val="Instructions"/>
          <w:b w:val="0"/>
          <w:bCs w:val="0"/>
          <w:i w:val="0"/>
          <w:iCs w:val="0"/>
          <w:color w:val="auto"/>
          <w:u w:val="single"/>
        </w:rPr>
      </w:pPr>
    </w:p>
    <w:p w14:paraId="0FA1BE1F" w14:textId="77777777" w:rsidR="006D1424" w:rsidRPr="006D1424" w:rsidRDefault="006D1424" w:rsidP="006D1424">
      <w:pPr>
        <w:rPr>
          <w:rStyle w:val="Instructions"/>
          <w:b w:val="0"/>
          <w:bCs w:val="0"/>
          <w:i w:val="0"/>
          <w:iCs w:val="0"/>
          <w:color w:val="auto"/>
          <w:u w:val="single"/>
        </w:rPr>
      </w:pPr>
      <w:r w:rsidRPr="006D1424">
        <w:rPr>
          <w:rStyle w:val="Instructions"/>
          <w:b w:val="0"/>
          <w:bCs w:val="0"/>
          <w:i w:val="0"/>
          <w:iCs w:val="0"/>
          <w:color w:val="auto"/>
          <w:u w:val="single"/>
        </w:rPr>
        <w:t>Rare – out of 100 people who receive PULSAR for head and neck cancer, less than 1 person may experience the following:</w:t>
      </w:r>
    </w:p>
    <w:p w14:paraId="4B0769E7"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A new cancer</w:t>
      </w:r>
    </w:p>
    <w:p w14:paraId="7676970F" w14:textId="77777777" w:rsidR="006D1424" w:rsidRPr="006D1424" w:rsidRDefault="006D1424" w:rsidP="006D1424">
      <w:pPr>
        <w:numPr>
          <w:ilvl w:val="0"/>
          <w:numId w:val="7"/>
        </w:numPr>
        <w:spacing w:after="0" w:line="240" w:lineRule="auto"/>
        <w:rPr>
          <w:rStyle w:val="Instructions"/>
          <w:b w:val="0"/>
          <w:bCs w:val="0"/>
          <w:i w:val="0"/>
          <w:iCs w:val="0"/>
          <w:color w:val="auto"/>
        </w:rPr>
      </w:pPr>
      <w:r w:rsidRPr="006D1424">
        <w:rPr>
          <w:rStyle w:val="Instructions"/>
          <w:b w:val="0"/>
          <w:bCs w:val="0"/>
          <w:i w:val="0"/>
          <w:iCs w:val="0"/>
          <w:color w:val="auto"/>
        </w:rPr>
        <w:t>Damage to the spinal cord and/or nearby nerves</w:t>
      </w:r>
    </w:p>
    <w:p w14:paraId="3E8E19FA" w14:textId="77777777" w:rsidR="006D1424" w:rsidRPr="006D1424" w:rsidRDefault="006D1424" w:rsidP="006D1424">
      <w:pPr>
        <w:rPr>
          <w:rStyle w:val="Instructions"/>
          <w:b w:val="0"/>
          <w:bCs w:val="0"/>
          <w:i w:val="0"/>
          <w:iCs w:val="0"/>
          <w:color w:val="auto"/>
        </w:rPr>
      </w:pPr>
    </w:p>
    <w:p w14:paraId="6C876B80" w14:textId="77777777" w:rsidR="006D1424" w:rsidRPr="006D1424" w:rsidRDefault="006D1424" w:rsidP="006D1424">
      <w:pPr>
        <w:rPr>
          <w:rFonts w:ascii="Arial" w:hAnsi="Arial" w:cs="Arial"/>
          <w:b/>
          <w:color w:val="FF0000"/>
        </w:rPr>
      </w:pPr>
      <w:r w:rsidRPr="006D1424">
        <w:rPr>
          <w:rFonts w:ascii="Arial" w:hAnsi="Arial" w:cs="Arial"/>
        </w:rPr>
        <w:t xml:space="preserve">The risk of certain side effects depends on where your tumor is located in the head and neck. The risk of side effects may be higher if you have previously received radiation therapy to the head or neck. More detailed information about the risks of this study can be found under </w:t>
      </w:r>
      <w:r w:rsidRPr="006D1424">
        <w:rPr>
          <w:rFonts w:ascii="Arial" w:hAnsi="Arial" w:cs="Arial"/>
          <w:b/>
          <w:bCs/>
          <w:i/>
          <w:iCs/>
        </w:rPr>
        <w:t>“</w:t>
      </w:r>
      <w:r w:rsidRPr="006D1424">
        <w:rPr>
          <w:rFonts w:ascii="Arial" w:hAnsi="Arial" w:cs="Arial"/>
          <w:b/>
        </w:rPr>
        <w:t xml:space="preserve">WHAT KINDS OF RISKS OR DISCOMFORTS COULD I EXPECT? </w:t>
      </w:r>
      <w:r w:rsidRPr="006D1424">
        <w:rPr>
          <w:rFonts w:ascii="Arial" w:hAnsi="Arial" w:cs="Arial"/>
          <w:b/>
          <w:bCs/>
          <w:i/>
          <w:iCs/>
        </w:rPr>
        <w:t xml:space="preserve"> (Detailed Description)”</w:t>
      </w:r>
    </w:p>
    <w:p w14:paraId="22340BFB" w14:textId="77777777" w:rsidR="006D1424" w:rsidRPr="006D1424" w:rsidRDefault="006D1424" w:rsidP="006D1424">
      <w:pPr>
        <w:keepNext/>
        <w:rPr>
          <w:rFonts w:ascii="Arial" w:hAnsi="Arial" w:cs="Arial"/>
          <w:b/>
        </w:rPr>
      </w:pPr>
    </w:p>
    <w:p w14:paraId="41BC670A" w14:textId="77777777" w:rsidR="006D1424" w:rsidRPr="006D1424" w:rsidRDefault="006D1424" w:rsidP="006D1424">
      <w:pPr>
        <w:keepNext/>
        <w:rPr>
          <w:rFonts w:ascii="Arial" w:hAnsi="Arial" w:cs="Arial"/>
          <w:b/>
        </w:rPr>
      </w:pPr>
      <w:r w:rsidRPr="006D1424">
        <w:rPr>
          <w:rFonts w:ascii="Arial" w:hAnsi="Arial" w:cs="Arial"/>
          <w:b/>
        </w:rPr>
        <w:t>ARE THERE ANY BENEFITS IF I PARTICIPATE?</w:t>
      </w:r>
    </w:p>
    <w:p w14:paraId="73C9AFB7" w14:textId="77777777" w:rsidR="006D1424" w:rsidRPr="006D1424" w:rsidRDefault="006D1424" w:rsidP="006D1424">
      <w:pPr>
        <w:keepNext/>
        <w:rPr>
          <w:rFonts w:ascii="Arial" w:hAnsi="Arial" w:cs="Arial"/>
        </w:rPr>
      </w:pPr>
    </w:p>
    <w:p w14:paraId="1B66EB74" w14:textId="77777777" w:rsidR="006D1424" w:rsidRPr="006D1424" w:rsidRDefault="006D1424" w:rsidP="006D1424">
      <w:pPr>
        <w:pStyle w:val="BodyText"/>
        <w:rPr>
          <w:rStyle w:val="Instructions"/>
          <w:b w:val="0"/>
          <w:i w:val="0"/>
          <w:color w:val="auto"/>
          <w:sz w:val="22"/>
          <w:szCs w:val="22"/>
        </w:rPr>
      </w:pPr>
      <w:r w:rsidRPr="006D1424">
        <w:rPr>
          <w:rStyle w:val="Instructions"/>
          <w:b w:val="0"/>
          <w:i w:val="0"/>
          <w:color w:val="auto"/>
          <w:sz w:val="22"/>
          <w:szCs w:val="22"/>
        </w:rPr>
        <w:t>You may or may not benefit from the study. Everyone in the study will receive palliative care for their HNC. We hope that treatment planning with HyperArc</w:t>
      </w:r>
      <w:r w:rsidRPr="006D1424">
        <w:rPr>
          <w:rStyle w:val="Instructions"/>
          <w:b w:val="0"/>
          <w:i w:val="0"/>
          <w:color w:val="auto"/>
          <w:sz w:val="22"/>
          <w:szCs w:val="22"/>
          <w:vertAlign w:val="superscript"/>
        </w:rPr>
        <w:t>TM</w:t>
      </w:r>
      <w:r w:rsidRPr="006D1424">
        <w:rPr>
          <w:rStyle w:val="Instructions"/>
          <w:b w:val="0"/>
          <w:i w:val="0"/>
          <w:color w:val="auto"/>
          <w:sz w:val="22"/>
          <w:szCs w:val="22"/>
        </w:rPr>
        <w:t xml:space="preserve"> and the PULSAR schedule will allow the tumor to receive a higher dose while keeping the patient's side effects the same or less than routine care. The higher dose may be more effective in preventing tumor regrowth.</w:t>
      </w:r>
    </w:p>
    <w:p w14:paraId="5663913D" w14:textId="77777777" w:rsidR="006D1424" w:rsidRPr="006D1424" w:rsidRDefault="006D1424" w:rsidP="006D1424">
      <w:pPr>
        <w:pStyle w:val="BodyText"/>
        <w:spacing w:after="0"/>
        <w:rPr>
          <w:rStyle w:val="Instructions"/>
          <w:b w:val="0"/>
          <w:i w:val="0"/>
          <w:color w:val="auto"/>
          <w:sz w:val="22"/>
          <w:szCs w:val="22"/>
        </w:rPr>
      </w:pPr>
      <w:r w:rsidRPr="006D1424">
        <w:rPr>
          <w:rStyle w:val="Instructions"/>
          <w:b w:val="0"/>
          <w:i w:val="0"/>
          <w:color w:val="auto"/>
          <w:sz w:val="22"/>
          <w:szCs w:val="22"/>
        </w:rPr>
        <w:t>The research results may also benefit society. If planning with PULSAR is determined to be safe and effective, it may be used for future patients with rHNC or other cancers.</w:t>
      </w:r>
    </w:p>
    <w:p w14:paraId="44C7B1AB" w14:textId="77777777" w:rsidR="006D1424" w:rsidRPr="006D1424" w:rsidRDefault="006D1424" w:rsidP="006D1424">
      <w:pPr>
        <w:pStyle w:val="BodyText"/>
        <w:spacing w:after="0"/>
        <w:rPr>
          <w:rFonts w:ascii="Arial" w:hAnsi="Arial" w:cs="Arial"/>
          <w:b/>
          <w:sz w:val="22"/>
          <w:szCs w:val="22"/>
        </w:rPr>
      </w:pPr>
    </w:p>
    <w:p w14:paraId="3BF7C52A" w14:textId="77777777" w:rsidR="006D1424" w:rsidRPr="006D1424" w:rsidRDefault="006D1424" w:rsidP="006D1424">
      <w:pPr>
        <w:rPr>
          <w:rFonts w:ascii="Arial" w:hAnsi="Arial" w:cs="Arial"/>
          <w:b/>
        </w:rPr>
      </w:pPr>
      <w:r w:rsidRPr="006D1424">
        <w:rPr>
          <w:rFonts w:ascii="Arial" w:hAnsi="Arial" w:cs="Arial"/>
          <w:b/>
        </w:rPr>
        <w:t>WHAT OTHER CHOICES DO I HAVE IF I DON’T WANT TO PARTICIPATE?</w:t>
      </w:r>
    </w:p>
    <w:p w14:paraId="2B53A025" w14:textId="77777777" w:rsidR="006D1424" w:rsidRPr="006D1424" w:rsidRDefault="006D1424" w:rsidP="006D1424">
      <w:pPr>
        <w:pStyle w:val="BodyText"/>
        <w:spacing w:after="0"/>
        <w:rPr>
          <w:rFonts w:ascii="Arial" w:hAnsi="Arial" w:cs="Arial"/>
          <w:sz w:val="22"/>
          <w:szCs w:val="22"/>
        </w:rPr>
      </w:pPr>
    </w:p>
    <w:p w14:paraId="423374A6" w14:textId="77777777" w:rsidR="006D1424" w:rsidRPr="006D1424" w:rsidRDefault="006D1424" w:rsidP="006D1424">
      <w:pPr>
        <w:pStyle w:val="BodyText"/>
        <w:rPr>
          <w:rFonts w:ascii="Arial" w:hAnsi="Arial" w:cs="Arial"/>
          <w:sz w:val="22"/>
          <w:szCs w:val="22"/>
        </w:rPr>
      </w:pPr>
      <w:r w:rsidRPr="006D1424">
        <w:rPr>
          <w:rFonts w:ascii="Arial" w:hAnsi="Arial" w:cs="Arial"/>
          <w:sz w:val="22"/>
          <w:szCs w:val="22"/>
        </w:rPr>
        <w:lastRenderedPageBreak/>
        <w:t>Participation in research is completely voluntary. You can decide to participate or not to participate. Your other choices may include:</w:t>
      </w:r>
    </w:p>
    <w:p w14:paraId="4B0EC98A" w14:textId="77777777" w:rsidR="006D1424" w:rsidRPr="006D1424" w:rsidRDefault="006D1424" w:rsidP="006D1424">
      <w:pPr>
        <w:pStyle w:val="BodyText"/>
        <w:numPr>
          <w:ilvl w:val="0"/>
          <w:numId w:val="4"/>
        </w:numPr>
        <w:ind w:left="720" w:hanging="360"/>
        <w:rPr>
          <w:rFonts w:ascii="Arial" w:hAnsi="Arial" w:cs="Arial"/>
          <w:sz w:val="22"/>
          <w:szCs w:val="22"/>
        </w:rPr>
      </w:pPr>
      <w:r w:rsidRPr="006D1424">
        <w:rPr>
          <w:rFonts w:ascii="Arial" w:hAnsi="Arial" w:cs="Arial"/>
          <w:sz w:val="22"/>
          <w:szCs w:val="22"/>
        </w:rPr>
        <w:t>Receiving palliative treatment or care for your cancer without being in a study, including repeat conventional radiation</w:t>
      </w:r>
    </w:p>
    <w:p w14:paraId="115686AE" w14:textId="77777777" w:rsidR="006D1424" w:rsidRPr="006D1424" w:rsidRDefault="006D1424" w:rsidP="006D1424">
      <w:pPr>
        <w:pStyle w:val="BodyText"/>
        <w:numPr>
          <w:ilvl w:val="0"/>
          <w:numId w:val="4"/>
        </w:numPr>
        <w:ind w:left="720" w:hanging="360"/>
        <w:rPr>
          <w:rFonts w:ascii="Arial" w:hAnsi="Arial" w:cs="Arial"/>
          <w:sz w:val="22"/>
          <w:szCs w:val="22"/>
        </w:rPr>
      </w:pPr>
      <w:r w:rsidRPr="006D1424">
        <w:rPr>
          <w:rFonts w:ascii="Arial" w:hAnsi="Arial" w:cs="Arial"/>
          <w:sz w:val="22"/>
          <w:szCs w:val="22"/>
        </w:rPr>
        <w:t>Taking part in another study</w:t>
      </w:r>
    </w:p>
    <w:p w14:paraId="3F7988FE" w14:textId="77777777" w:rsidR="006D1424" w:rsidRPr="006D1424" w:rsidRDefault="006D1424" w:rsidP="006D1424">
      <w:pPr>
        <w:pStyle w:val="BodyText"/>
        <w:numPr>
          <w:ilvl w:val="0"/>
          <w:numId w:val="4"/>
        </w:numPr>
        <w:ind w:left="720" w:hanging="360"/>
        <w:rPr>
          <w:rFonts w:ascii="Arial" w:hAnsi="Arial" w:cs="Arial"/>
          <w:sz w:val="22"/>
          <w:szCs w:val="22"/>
        </w:rPr>
      </w:pPr>
      <w:r w:rsidRPr="006D1424">
        <w:rPr>
          <w:rFonts w:ascii="Arial" w:hAnsi="Arial" w:cs="Arial"/>
          <w:sz w:val="22"/>
          <w:szCs w:val="22"/>
        </w:rPr>
        <w:t>Receiving no treatment</w:t>
      </w:r>
    </w:p>
    <w:p w14:paraId="34895290" w14:textId="77777777" w:rsidR="006D1424" w:rsidRPr="006D1424" w:rsidRDefault="006D1424" w:rsidP="006D1424">
      <w:pPr>
        <w:pStyle w:val="BodyText"/>
        <w:spacing w:after="0"/>
        <w:rPr>
          <w:rFonts w:ascii="Arial" w:hAnsi="Arial" w:cs="Arial"/>
          <w:sz w:val="22"/>
          <w:szCs w:val="22"/>
        </w:rPr>
      </w:pPr>
    </w:p>
    <w:p w14:paraId="1331336F" w14:textId="77777777" w:rsidR="006D1424" w:rsidRPr="006D1424" w:rsidRDefault="006D1424" w:rsidP="006D1424">
      <w:pPr>
        <w:numPr>
          <w:ilvl w:val="12"/>
          <w:numId w:val="0"/>
        </w:numPr>
        <w:tabs>
          <w:tab w:val="left" w:pos="720"/>
          <w:tab w:val="left" w:pos="1584"/>
          <w:tab w:val="left" w:pos="2016"/>
          <w:tab w:val="left" w:pos="5040"/>
          <w:tab w:val="left" w:pos="6840"/>
          <w:tab w:val="left" w:pos="9936"/>
        </w:tabs>
        <w:rPr>
          <w:rFonts w:ascii="Arial" w:hAnsi="Arial" w:cs="Arial"/>
          <w:b/>
          <w:color w:val="FF0000"/>
        </w:rPr>
      </w:pPr>
      <w:r w:rsidRPr="006D1424">
        <w:rPr>
          <w:rFonts w:ascii="Arial" w:hAnsi="Arial" w:cs="Arial"/>
          <w:b/>
        </w:rPr>
        <w:t xml:space="preserve">Disclosure Statement </w:t>
      </w:r>
    </w:p>
    <w:p w14:paraId="618EE9FC" w14:textId="77777777" w:rsidR="006D1424" w:rsidRPr="006D1424" w:rsidRDefault="006D1424" w:rsidP="006D1424">
      <w:pPr>
        <w:numPr>
          <w:ilvl w:val="12"/>
          <w:numId w:val="0"/>
        </w:numPr>
        <w:tabs>
          <w:tab w:val="left" w:pos="720"/>
          <w:tab w:val="left" w:pos="1584"/>
          <w:tab w:val="left" w:pos="2016"/>
          <w:tab w:val="left" w:pos="5040"/>
          <w:tab w:val="left" w:pos="6840"/>
          <w:tab w:val="left" w:pos="9936"/>
        </w:tabs>
        <w:rPr>
          <w:rFonts w:ascii="Arial" w:hAnsi="Arial" w:cs="Arial"/>
          <w:b/>
        </w:rPr>
      </w:pPr>
    </w:p>
    <w:p w14:paraId="42B35F62" w14:textId="77777777" w:rsidR="006D1424" w:rsidRPr="006D1424" w:rsidRDefault="006D1424" w:rsidP="006D1424">
      <w:pPr>
        <w:numPr>
          <w:ilvl w:val="12"/>
          <w:numId w:val="0"/>
        </w:numPr>
        <w:tabs>
          <w:tab w:val="left" w:pos="720"/>
          <w:tab w:val="left" w:pos="1584"/>
          <w:tab w:val="left" w:pos="2016"/>
          <w:tab w:val="left" w:pos="5040"/>
          <w:tab w:val="left" w:pos="6840"/>
          <w:tab w:val="left" w:pos="9936"/>
        </w:tabs>
        <w:rPr>
          <w:rFonts w:ascii="Arial" w:hAnsi="Arial" w:cs="Arial"/>
        </w:rPr>
      </w:pPr>
      <w:r w:rsidRPr="006D1424">
        <w:rPr>
          <w:rFonts w:ascii="Arial" w:hAnsi="Arial" w:cs="Arial"/>
        </w:rPr>
        <w:t>Your healthcare provider may be an investigator of this research protocol and, as an investigator, is interested in both your clinical welfare and in the conduct of this study. You are not under any obligation to participate in any research project offered by your clinician.</w:t>
      </w:r>
    </w:p>
    <w:p w14:paraId="765F0F96" w14:textId="77777777" w:rsidR="006D1424" w:rsidRPr="006D1424" w:rsidRDefault="006D1424" w:rsidP="006D1424">
      <w:pPr>
        <w:rPr>
          <w:rFonts w:ascii="Arial" w:hAnsi="Arial" w:cs="Arial"/>
          <w:b/>
        </w:rPr>
      </w:pPr>
    </w:p>
    <w:p w14:paraId="37E5D74B" w14:textId="77777777" w:rsidR="006D1424" w:rsidRPr="006D1424" w:rsidRDefault="006D1424" w:rsidP="006D1424">
      <w:pPr>
        <w:rPr>
          <w:rFonts w:ascii="Arial" w:hAnsi="Arial" w:cs="Arial"/>
          <w:b/>
          <w:color w:val="FF0000"/>
        </w:rPr>
      </w:pPr>
      <w:r w:rsidRPr="006D1424">
        <w:rPr>
          <w:rFonts w:ascii="Arial" w:hAnsi="Arial" w:cs="Arial"/>
          <w:b/>
        </w:rPr>
        <w:t xml:space="preserve">HOW MANY PEOPLE WILL TAKE PART IN THIS STUDY? </w:t>
      </w:r>
    </w:p>
    <w:p w14:paraId="07811E02" w14:textId="77777777" w:rsidR="006D1424" w:rsidRPr="006D1424" w:rsidRDefault="006D1424" w:rsidP="006D1424">
      <w:pPr>
        <w:rPr>
          <w:rFonts w:ascii="Arial" w:hAnsi="Arial" w:cs="Arial"/>
        </w:rPr>
      </w:pPr>
    </w:p>
    <w:p w14:paraId="7F68EA52" w14:textId="77777777" w:rsidR="006D1424" w:rsidRPr="006D1424" w:rsidRDefault="006D1424" w:rsidP="006D1424">
      <w:pPr>
        <w:rPr>
          <w:rFonts w:ascii="Arial" w:hAnsi="Arial" w:cs="Arial"/>
        </w:rPr>
      </w:pPr>
      <w:r w:rsidRPr="006D1424">
        <w:rPr>
          <w:rFonts w:ascii="Arial" w:hAnsi="Arial" w:cs="Arial"/>
        </w:rPr>
        <w:t xml:space="preserve">43 people will take part in this study at UCLA.  </w:t>
      </w:r>
    </w:p>
    <w:p w14:paraId="76F24372" w14:textId="77777777" w:rsidR="006D1424" w:rsidRPr="006D1424" w:rsidRDefault="006D1424" w:rsidP="006D1424">
      <w:pPr>
        <w:rPr>
          <w:rFonts w:ascii="Arial" w:hAnsi="Arial" w:cs="Arial"/>
        </w:rPr>
      </w:pPr>
    </w:p>
    <w:p w14:paraId="47126FC3" w14:textId="77777777" w:rsidR="006D1424" w:rsidRPr="006D1424" w:rsidRDefault="006D1424" w:rsidP="006D1424">
      <w:pPr>
        <w:rPr>
          <w:rFonts w:ascii="Arial" w:hAnsi="Arial" w:cs="Arial"/>
          <w:b/>
          <w:color w:val="FF0000"/>
        </w:rPr>
      </w:pPr>
      <w:r w:rsidRPr="006D1424">
        <w:rPr>
          <w:rFonts w:ascii="Arial" w:hAnsi="Arial" w:cs="Arial"/>
          <w:b/>
        </w:rPr>
        <w:t>WHAT WILL HAPPEN IF I TAKE PART IN THIS STUDY?</w:t>
      </w:r>
      <w:r w:rsidRPr="006D1424">
        <w:rPr>
          <w:rFonts w:ascii="Arial" w:hAnsi="Arial" w:cs="Arial"/>
          <w:b/>
          <w:color w:val="FF0000"/>
        </w:rPr>
        <w:t xml:space="preserve"> </w:t>
      </w:r>
    </w:p>
    <w:p w14:paraId="295675B7" w14:textId="77777777" w:rsidR="006D1424" w:rsidRPr="006D1424" w:rsidRDefault="006D1424" w:rsidP="006D1424">
      <w:pPr>
        <w:rPr>
          <w:rFonts w:ascii="Arial" w:hAnsi="Arial" w:cs="Arial"/>
        </w:rPr>
      </w:pPr>
    </w:p>
    <w:p w14:paraId="74EEBA34" w14:textId="77777777" w:rsidR="006D1424" w:rsidRPr="006D1424" w:rsidRDefault="006D1424" w:rsidP="006D1424">
      <w:pPr>
        <w:rPr>
          <w:rFonts w:ascii="Arial" w:hAnsi="Arial" w:cs="Arial"/>
          <w:bCs/>
        </w:rPr>
      </w:pPr>
      <w:r w:rsidRPr="006D1424">
        <w:rPr>
          <w:rFonts w:ascii="Arial" w:hAnsi="Arial" w:cs="Arial"/>
          <w:bCs/>
        </w:rPr>
        <w:t>If you volunteer to participate in this study and you are confirmed to be eligible to participate, the researcher will ask you to do the following:</w:t>
      </w:r>
    </w:p>
    <w:p w14:paraId="056A5D19" w14:textId="77777777" w:rsidR="006D1424" w:rsidRPr="006D1424" w:rsidRDefault="006D1424" w:rsidP="006D1424">
      <w:pPr>
        <w:rPr>
          <w:rFonts w:ascii="Arial" w:hAnsi="Arial" w:cs="Arial"/>
          <w:bCs/>
        </w:rPr>
      </w:pPr>
    </w:p>
    <w:p w14:paraId="5C823377" w14:textId="77777777" w:rsidR="006D1424" w:rsidRPr="006D1424" w:rsidRDefault="006D1424" w:rsidP="006D1424">
      <w:pPr>
        <w:rPr>
          <w:rFonts w:ascii="Arial" w:hAnsi="Arial" w:cs="Arial"/>
          <w:bCs/>
          <w:u w:val="single"/>
        </w:rPr>
      </w:pPr>
      <w:r w:rsidRPr="006D1424">
        <w:rPr>
          <w:rFonts w:ascii="Arial" w:hAnsi="Arial" w:cs="Arial"/>
          <w:bCs/>
          <w:u w:val="single"/>
        </w:rPr>
        <w:t>Simulation and Planning:</w:t>
      </w:r>
    </w:p>
    <w:p w14:paraId="09FD3C98" w14:textId="77777777" w:rsidR="006D1424" w:rsidRPr="006D1424" w:rsidRDefault="006D1424" w:rsidP="006D1424">
      <w:pPr>
        <w:rPr>
          <w:rFonts w:ascii="Arial" w:hAnsi="Arial" w:cs="Arial"/>
          <w:bCs/>
          <w:u w:val="single"/>
        </w:rPr>
      </w:pPr>
    </w:p>
    <w:p w14:paraId="530A36F5" w14:textId="77777777" w:rsidR="006D1424" w:rsidRPr="006D1424" w:rsidRDefault="006D1424" w:rsidP="006D1424">
      <w:pPr>
        <w:numPr>
          <w:ilvl w:val="0"/>
          <w:numId w:val="5"/>
        </w:numPr>
        <w:spacing w:after="0" w:line="240" w:lineRule="auto"/>
        <w:ind w:left="360" w:hanging="360"/>
        <w:rPr>
          <w:rFonts w:ascii="Arial" w:hAnsi="Arial" w:cs="Arial"/>
          <w:bCs/>
        </w:rPr>
      </w:pPr>
      <w:r w:rsidRPr="006D1424">
        <w:rPr>
          <w:rFonts w:ascii="Arial" w:hAnsi="Arial" w:cs="Arial"/>
          <w:bCs/>
        </w:rPr>
        <w:t xml:space="preserve">You will undergo a CT scan. You may be asked to receive an infusion of a contrast agent, delivered through a tube attached to a needle in your arm, before your CT scan.  This process is routine and is called “Simulation.” </w:t>
      </w:r>
    </w:p>
    <w:p w14:paraId="49EB477E" w14:textId="77777777" w:rsidR="006D1424" w:rsidRPr="006D1424" w:rsidRDefault="006D1424" w:rsidP="006D1424">
      <w:pPr>
        <w:numPr>
          <w:ilvl w:val="0"/>
          <w:numId w:val="5"/>
        </w:numPr>
        <w:spacing w:after="0" w:line="240" w:lineRule="auto"/>
        <w:ind w:left="360" w:hanging="360"/>
        <w:rPr>
          <w:rFonts w:ascii="Arial" w:hAnsi="Arial" w:cs="Arial"/>
          <w:bCs/>
        </w:rPr>
      </w:pPr>
      <w:r w:rsidRPr="006D1424">
        <w:rPr>
          <w:rFonts w:ascii="Arial" w:hAnsi="Arial" w:cs="Arial"/>
          <w:bCs/>
        </w:rPr>
        <w:t>You may need to repeat the CT simulation scan if your tumor changes in size during the radiation course.</w:t>
      </w:r>
    </w:p>
    <w:p w14:paraId="62229B97" w14:textId="77777777" w:rsidR="006D1424" w:rsidRPr="006D1424" w:rsidRDefault="006D1424" w:rsidP="006D1424">
      <w:pPr>
        <w:rPr>
          <w:rFonts w:ascii="Arial" w:hAnsi="Arial" w:cs="Arial"/>
          <w:bCs/>
        </w:rPr>
      </w:pPr>
    </w:p>
    <w:p w14:paraId="64B7E27E" w14:textId="77777777" w:rsidR="006D1424" w:rsidRPr="006D1424" w:rsidRDefault="006D1424" w:rsidP="006D1424">
      <w:pPr>
        <w:numPr>
          <w:ilvl w:val="0"/>
          <w:numId w:val="5"/>
        </w:numPr>
        <w:spacing w:after="0" w:line="240" w:lineRule="auto"/>
        <w:ind w:left="360" w:hanging="360"/>
        <w:rPr>
          <w:rFonts w:ascii="Arial" w:hAnsi="Arial" w:cs="Arial"/>
          <w:bCs/>
        </w:rPr>
      </w:pPr>
      <w:r w:rsidRPr="006D1424">
        <w:rPr>
          <w:rFonts w:ascii="Arial" w:hAnsi="Arial" w:cs="Arial"/>
          <w:bCs/>
        </w:rPr>
        <w:t>Over the next few days, your doctor will develop a radiation treatment plan for you.</w:t>
      </w:r>
    </w:p>
    <w:p w14:paraId="7D78F887" w14:textId="77777777" w:rsidR="006D1424" w:rsidRPr="006D1424" w:rsidRDefault="006D1424" w:rsidP="006D1424">
      <w:pPr>
        <w:rPr>
          <w:rFonts w:ascii="Arial" w:hAnsi="Arial" w:cs="Arial"/>
          <w:bCs/>
        </w:rPr>
      </w:pPr>
    </w:p>
    <w:p w14:paraId="24E33D71" w14:textId="77777777" w:rsidR="006D1424" w:rsidRPr="006D1424" w:rsidRDefault="006D1424" w:rsidP="006D1424">
      <w:pPr>
        <w:rPr>
          <w:rFonts w:ascii="Arial" w:hAnsi="Arial" w:cs="Arial"/>
          <w:bCs/>
          <w:u w:val="single"/>
        </w:rPr>
      </w:pPr>
      <w:r w:rsidRPr="006D1424">
        <w:rPr>
          <w:rFonts w:ascii="Arial" w:hAnsi="Arial" w:cs="Arial"/>
          <w:bCs/>
          <w:u w:val="single"/>
        </w:rPr>
        <w:t>Treatment:</w:t>
      </w:r>
    </w:p>
    <w:p w14:paraId="3CB8EF31" w14:textId="77777777" w:rsidR="006D1424" w:rsidRPr="006D1424" w:rsidRDefault="006D1424" w:rsidP="006D1424">
      <w:pPr>
        <w:rPr>
          <w:rFonts w:ascii="Arial" w:hAnsi="Arial" w:cs="Arial"/>
          <w:bCs/>
        </w:rPr>
      </w:pPr>
    </w:p>
    <w:p w14:paraId="1DBD0E28" w14:textId="77777777" w:rsidR="006D1424" w:rsidRPr="006D1424" w:rsidRDefault="006D1424" w:rsidP="006D1424">
      <w:pPr>
        <w:rPr>
          <w:rFonts w:ascii="Arial" w:hAnsi="Arial" w:cs="Arial"/>
          <w:bCs/>
        </w:rPr>
      </w:pPr>
      <w:r w:rsidRPr="006D1424">
        <w:rPr>
          <w:rFonts w:ascii="Arial" w:hAnsi="Arial" w:cs="Arial"/>
          <w:bCs/>
        </w:rPr>
        <w:lastRenderedPageBreak/>
        <w:t xml:space="preserve">About one week after your Simulation visit, you will return to the Department of Radiation Oncology to begin your treatment.  You will receive five separate doses, or fractions, every two-week period, requiring five separate visits.  </w:t>
      </w:r>
    </w:p>
    <w:p w14:paraId="78D4E8D3" w14:textId="77777777" w:rsidR="006D1424" w:rsidRPr="006D1424" w:rsidRDefault="006D1424" w:rsidP="006D1424">
      <w:pPr>
        <w:rPr>
          <w:rFonts w:ascii="Arial" w:hAnsi="Arial" w:cs="Arial"/>
          <w:bCs/>
        </w:rPr>
      </w:pPr>
    </w:p>
    <w:p w14:paraId="1AF4CDC2" w14:textId="77777777" w:rsidR="006D1424" w:rsidRPr="006D1424" w:rsidRDefault="006D1424" w:rsidP="006D1424">
      <w:pPr>
        <w:rPr>
          <w:rFonts w:ascii="Arial" w:hAnsi="Arial" w:cs="Arial"/>
          <w:bCs/>
          <w:u w:val="single"/>
        </w:rPr>
      </w:pPr>
      <w:r w:rsidRPr="006D1424">
        <w:rPr>
          <w:rFonts w:ascii="Arial" w:hAnsi="Arial" w:cs="Arial"/>
          <w:bCs/>
          <w:u w:val="single"/>
        </w:rPr>
        <w:t>Follow-up Visits:</w:t>
      </w:r>
    </w:p>
    <w:p w14:paraId="3C863C8E" w14:textId="77777777" w:rsidR="006D1424" w:rsidRPr="006D1424" w:rsidRDefault="006D1424" w:rsidP="006D1424">
      <w:pPr>
        <w:rPr>
          <w:rFonts w:ascii="Arial" w:hAnsi="Arial" w:cs="Arial"/>
          <w:bCs/>
          <w:u w:val="single"/>
        </w:rPr>
      </w:pPr>
    </w:p>
    <w:p w14:paraId="04CDEC74" w14:textId="77777777" w:rsidR="006D1424" w:rsidRPr="006D1424" w:rsidRDefault="006D1424" w:rsidP="006D1424">
      <w:pPr>
        <w:numPr>
          <w:ilvl w:val="0"/>
          <w:numId w:val="6"/>
        </w:numPr>
        <w:spacing w:after="0" w:line="240" w:lineRule="auto"/>
        <w:ind w:left="360" w:hanging="360"/>
        <w:rPr>
          <w:rFonts w:ascii="Arial" w:hAnsi="Arial" w:cs="Arial"/>
          <w:bCs/>
        </w:rPr>
      </w:pPr>
      <w:r w:rsidRPr="006D1424">
        <w:rPr>
          <w:rFonts w:ascii="Arial" w:hAnsi="Arial" w:cs="Arial"/>
          <w:bCs/>
        </w:rPr>
        <w:t>You will also be asked to return to see your doctor at the Department of Radiation Oncology approximately one month, three months, six months, twelve months, eighteen months, and twenty-four months after you complete your treatment for routine check-ups and to see how you are doing. We will only collect information regarding your cancer and survival.</w:t>
      </w:r>
    </w:p>
    <w:p w14:paraId="6AF4E1F3" w14:textId="77777777" w:rsidR="006D1424" w:rsidRPr="006D1424" w:rsidRDefault="006D1424" w:rsidP="006D1424">
      <w:pPr>
        <w:ind w:left="360" w:hanging="360"/>
        <w:rPr>
          <w:rFonts w:ascii="Arial" w:hAnsi="Arial" w:cs="Arial"/>
          <w:bCs/>
        </w:rPr>
      </w:pPr>
    </w:p>
    <w:p w14:paraId="4F8D0FE0" w14:textId="77777777" w:rsidR="006D1424" w:rsidRPr="006D1424" w:rsidRDefault="006D1424" w:rsidP="006D1424">
      <w:pPr>
        <w:numPr>
          <w:ilvl w:val="0"/>
          <w:numId w:val="6"/>
        </w:numPr>
        <w:spacing w:after="0" w:line="240" w:lineRule="auto"/>
        <w:ind w:left="360" w:hanging="360"/>
        <w:rPr>
          <w:rFonts w:ascii="Arial" w:hAnsi="Arial" w:cs="Arial"/>
          <w:bCs/>
        </w:rPr>
      </w:pPr>
      <w:r w:rsidRPr="006D1424">
        <w:rPr>
          <w:rFonts w:ascii="Arial" w:hAnsi="Arial" w:cs="Arial"/>
          <w:bCs/>
        </w:rPr>
        <w:t xml:space="preserve">At each of these follow-up visits, you will be asked to complete two questionnaires about how you are feeling before and during your treatment follow-up visits.  </w:t>
      </w:r>
    </w:p>
    <w:p w14:paraId="71A6F417" w14:textId="77777777" w:rsidR="006D1424" w:rsidRPr="006D1424" w:rsidRDefault="006D1424" w:rsidP="006D1424">
      <w:pPr>
        <w:ind w:left="360" w:hanging="360"/>
        <w:rPr>
          <w:rFonts w:ascii="Arial" w:hAnsi="Arial" w:cs="Arial"/>
          <w:bCs/>
        </w:rPr>
      </w:pPr>
    </w:p>
    <w:p w14:paraId="2CEF0FE4" w14:textId="77777777" w:rsidR="006D1424" w:rsidRPr="006D1424" w:rsidRDefault="006D1424" w:rsidP="006D1424">
      <w:pPr>
        <w:numPr>
          <w:ilvl w:val="0"/>
          <w:numId w:val="6"/>
        </w:numPr>
        <w:spacing w:after="0" w:line="240" w:lineRule="auto"/>
        <w:ind w:left="360" w:hanging="360"/>
        <w:rPr>
          <w:rFonts w:ascii="Arial" w:hAnsi="Arial" w:cs="Arial"/>
          <w:bCs/>
        </w:rPr>
      </w:pPr>
      <w:r w:rsidRPr="006D1424">
        <w:rPr>
          <w:rFonts w:ascii="Arial" w:hAnsi="Arial" w:cs="Arial"/>
          <w:bCs/>
        </w:rPr>
        <w:t xml:space="preserve">In some instances, you and your doctor may conduct the follow-up visits by telephone/telemedicine. In some instances, you can complete the questionnaires over the phone, through an online system, or ask you to complete them by hand and return them to the study team.  </w:t>
      </w:r>
    </w:p>
    <w:p w14:paraId="6A416921" w14:textId="77777777" w:rsidR="006D1424" w:rsidRPr="006D1424" w:rsidRDefault="006D1424" w:rsidP="006D1424">
      <w:pPr>
        <w:rPr>
          <w:rFonts w:ascii="Arial" w:hAnsi="Arial" w:cs="Arial"/>
          <w:b/>
        </w:rPr>
      </w:pPr>
    </w:p>
    <w:p w14:paraId="6A6B05E1" w14:textId="77777777" w:rsidR="006D1424" w:rsidRPr="006D1424" w:rsidRDefault="006D1424" w:rsidP="006D1424">
      <w:pPr>
        <w:rPr>
          <w:rFonts w:ascii="Arial" w:hAnsi="Arial" w:cs="Arial"/>
          <w:b/>
          <w:color w:val="FF0000"/>
        </w:rPr>
      </w:pPr>
      <w:r w:rsidRPr="006D1424">
        <w:rPr>
          <w:rFonts w:ascii="Arial" w:hAnsi="Arial" w:cs="Arial"/>
          <w:b/>
        </w:rPr>
        <w:t>WHAT KINDS OF RISKS OR DISCOMFORTS COULD I EXPECT? (Detailed Description)</w:t>
      </w:r>
    </w:p>
    <w:p w14:paraId="26CD8259" w14:textId="77777777" w:rsidR="006D1424" w:rsidRPr="006D1424" w:rsidRDefault="006D1424" w:rsidP="006D1424">
      <w:pPr>
        <w:rPr>
          <w:rFonts w:ascii="Arial" w:hAnsi="Arial" w:cs="Arial"/>
        </w:rPr>
      </w:pPr>
      <w:r w:rsidRPr="006D1424">
        <w:rPr>
          <w:rFonts w:ascii="Arial" w:hAnsi="Arial" w:cs="Arial"/>
          <w:b/>
        </w:rPr>
        <w:fldChar w:fldCharType="begin"/>
      </w:r>
      <w:r w:rsidRPr="006D1424">
        <w:rPr>
          <w:rFonts w:ascii="Arial" w:hAnsi="Arial" w:cs="Arial"/>
          <w:b/>
        </w:rPr>
        <w:instrText xml:space="preserve"> MACROBUTTON  AcceptAllChangesInDoc </w:instrText>
      </w:r>
      <w:r w:rsidRPr="006D1424">
        <w:rPr>
          <w:rFonts w:ascii="Arial" w:hAnsi="Arial" w:cs="Arial"/>
          <w:b/>
        </w:rPr>
        <w:fldChar w:fldCharType="end"/>
      </w:r>
    </w:p>
    <w:p w14:paraId="350E629B" w14:textId="77777777" w:rsidR="006D1424" w:rsidRPr="006D1424" w:rsidRDefault="006D1424" w:rsidP="006D1424">
      <w:pPr>
        <w:rPr>
          <w:rFonts w:ascii="Arial" w:hAnsi="Arial" w:cs="Arial"/>
          <w:b/>
        </w:rPr>
      </w:pPr>
      <w:r w:rsidRPr="006D1424">
        <w:rPr>
          <w:rFonts w:ascii="Arial" w:hAnsi="Arial" w:cs="Arial"/>
          <w:b/>
        </w:rPr>
        <w:t>Known risks and discomforts:</w:t>
      </w:r>
    </w:p>
    <w:p w14:paraId="03E998B9" w14:textId="77777777" w:rsidR="006D1424" w:rsidRPr="006D1424" w:rsidRDefault="006D1424" w:rsidP="006D1424">
      <w:pPr>
        <w:rPr>
          <w:rFonts w:ascii="Arial" w:hAnsi="Arial" w:cs="Arial"/>
          <w:color w:val="0000FF"/>
        </w:rPr>
      </w:pPr>
      <w:r w:rsidRPr="006D1424">
        <w:rPr>
          <w:rFonts w:ascii="Arial" w:hAnsi="Arial" w:cs="Arial"/>
        </w:rPr>
        <w:t xml:space="preserve">The possible risks and/or discomforts associated with the procedures described in this consent form include: </w:t>
      </w:r>
    </w:p>
    <w:p w14:paraId="33949E77" w14:textId="77777777" w:rsidR="006D1424" w:rsidRPr="006D1424" w:rsidRDefault="006D1424" w:rsidP="006D1424">
      <w:pPr>
        <w:rPr>
          <w:rFonts w:ascii="Arial" w:hAnsi="Arial" w:cs="Arial"/>
          <w:color w:val="000000"/>
        </w:rPr>
      </w:pPr>
    </w:p>
    <w:p w14:paraId="679009FA" w14:textId="77777777" w:rsidR="006D1424" w:rsidRPr="006D1424" w:rsidRDefault="006D1424" w:rsidP="006D1424">
      <w:pPr>
        <w:rPr>
          <w:rFonts w:ascii="Arial" w:hAnsi="Arial" w:cs="Arial"/>
          <w:i/>
          <w:iCs/>
          <w:color w:val="000000"/>
        </w:rPr>
      </w:pPr>
      <w:r w:rsidRPr="006D1424">
        <w:rPr>
          <w:rFonts w:ascii="Arial" w:hAnsi="Arial" w:cs="Arial"/>
          <w:i/>
          <w:iCs/>
          <w:color w:val="000000"/>
        </w:rPr>
        <w:t>Risks of Radiation Treatment to the Head and Neck:</w:t>
      </w:r>
    </w:p>
    <w:p w14:paraId="1BDBB85B" w14:textId="77777777" w:rsidR="006D1424" w:rsidRPr="006D1424" w:rsidRDefault="006D1424" w:rsidP="006D1424">
      <w:pPr>
        <w:rPr>
          <w:rFonts w:ascii="Arial" w:hAnsi="Arial" w:cs="Arial"/>
          <w:color w:val="000000"/>
        </w:rPr>
      </w:pPr>
    </w:p>
    <w:p w14:paraId="573C2A30" w14:textId="77777777" w:rsidR="006D1424" w:rsidRPr="006D1424" w:rsidRDefault="006D1424" w:rsidP="006D1424">
      <w:pPr>
        <w:rPr>
          <w:rFonts w:ascii="Arial" w:hAnsi="Arial" w:cs="Arial"/>
          <w:color w:val="000000"/>
        </w:rPr>
      </w:pPr>
      <w:r w:rsidRPr="006D1424">
        <w:rPr>
          <w:rFonts w:ascii="Arial" w:hAnsi="Arial" w:cs="Arial"/>
          <w:color w:val="000000"/>
        </w:rPr>
        <w:t xml:space="preserve">Radiation to the head and neck includes risks and side effects.  If you go on to receive radiation therapy based on the PULSAR plan, you will receive a higher than routine dose.  While we expect the dose to healthy structures using PULSAR will be controlled so that side effects are the same or lower as routine treatment, we cannot be certain.  It is possible, therefore, that these side effects may be worse than if you receive a routine dose.  </w:t>
      </w:r>
    </w:p>
    <w:p w14:paraId="3A2B56F1" w14:textId="77777777" w:rsidR="006D1424" w:rsidRPr="006D1424" w:rsidRDefault="006D1424" w:rsidP="006D1424">
      <w:pPr>
        <w:rPr>
          <w:rFonts w:ascii="Arial" w:hAnsi="Arial" w:cs="Arial"/>
          <w:color w:val="000000"/>
        </w:rPr>
      </w:pPr>
    </w:p>
    <w:p w14:paraId="2BB33DC9" w14:textId="77777777" w:rsidR="006D1424" w:rsidRPr="006D1424" w:rsidRDefault="006D1424" w:rsidP="006D1424">
      <w:pPr>
        <w:rPr>
          <w:rFonts w:ascii="Arial" w:hAnsi="Arial" w:cs="Arial"/>
          <w:i/>
          <w:iCs/>
          <w:color w:val="000000"/>
        </w:rPr>
      </w:pPr>
      <w:r w:rsidRPr="006D1424">
        <w:rPr>
          <w:rFonts w:ascii="Arial" w:hAnsi="Arial" w:cs="Arial"/>
          <w:i/>
          <w:iCs/>
          <w:color w:val="000000"/>
        </w:rPr>
        <w:t>Risks of CT and PET Scans</w:t>
      </w:r>
    </w:p>
    <w:p w14:paraId="16560085" w14:textId="77777777" w:rsidR="006D1424" w:rsidRPr="006D1424" w:rsidRDefault="006D1424" w:rsidP="006D1424">
      <w:pPr>
        <w:rPr>
          <w:rFonts w:ascii="Arial" w:hAnsi="Arial" w:cs="Arial"/>
          <w:color w:val="000000"/>
        </w:rPr>
      </w:pPr>
    </w:p>
    <w:p w14:paraId="7C5EA024" w14:textId="77777777" w:rsidR="006D1424" w:rsidRPr="006D1424" w:rsidRDefault="006D1424" w:rsidP="006D1424">
      <w:pPr>
        <w:rPr>
          <w:rFonts w:ascii="Arial" w:hAnsi="Arial" w:cs="Arial"/>
          <w:color w:val="000000"/>
        </w:rPr>
      </w:pPr>
      <w:r w:rsidRPr="006D1424">
        <w:rPr>
          <w:rFonts w:ascii="Arial" w:hAnsi="Arial" w:cs="Arial"/>
          <w:color w:val="000000"/>
        </w:rPr>
        <w:lastRenderedPageBreak/>
        <w:t>The additional radiation exposure from the CT or PET/CT required by this study, and which are considered routine for your care, are within the acceptable limits for diagnostic studies involving ionizing radiation and are routinely used in medicine.</w:t>
      </w:r>
    </w:p>
    <w:p w14:paraId="55327D43" w14:textId="77777777" w:rsidR="006D1424" w:rsidRPr="006D1424" w:rsidRDefault="006D1424" w:rsidP="006D1424">
      <w:pPr>
        <w:rPr>
          <w:rFonts w:ascii="Arial" w:hAnsi="Arial" w:cs="Arial"/>
          <w:color w:val="000000"/>
        </w:rPr>
      </w:pPr>
    </w:p>
    <w:p w14:paraId="0CFC5AAB" w14:textId="77777777" w:rsidR="006D1424" w:rsidRPr="006D1424" w:rsidRDefault="006D1424" w:rsidP="006D1424">
      <w:pPr>
        <w:rPr>
          <w:rFonts w:ascii="Arial" w:hAnsi="Arial" w:cs="Arial"/>
          <w:i/>
          <w:iCs/>
          <w:color w:val="000000"/>
        </w:rPr>
      </w:pPr>
      <w:r w:rsidRPr="006D1424">
        <w:rPr>
          <w:rFonts w:ascii="Arial" w:hAnsi="Arial" w:cs="Arial"/>
          <w:i/>
          <w:iCs/>
          <w:color w:val="000000"/>
        </w:rPr>
        <w:t>Risks of Questionnaires:</w:t>
      </w:r>
    </w:p>
    <w:p w14:paraId="482F181B" w14:textId="77777777" w:rsidR="006D1424" w:rsidRPr="006D1424" w:rsidRDefault="006D1424" w:rsidP="006D1424">
      <w:pPr>
        <w:rPr>
          <w:rFonts w:ascii="Arial" w:hAnsi="Arial" w:cs="Arial"/>
          <w:color w:val="000000"/>
        </w:rPr>
      </w:pPr>
    </w:p>
    <w:p w14:paraId="51BC904F" w14:textId="77777777" w:rsidR="006D1424" w:rsidRPr="006D1424" w:rsidRDefault="006D1424" w:rsidP="006D1424">
      <w:pPr>
        <w:rPr>
          <w:rFonts w:ascii="Arial" w:hAnsi="Arial" w:cs="Arial"/>
          <w:color w:val="000000"/>
        </w:rPr>
      </w:pPr>
      <w:r w:rsidRPr="006D1424">
        <w:rPr>
          <w:rFonts w:ascii="Arial" w:hAnsi="Arial" w:cs="Arial"/>
          <w:color w:val="000000"/>
        </w:rPr>
        <w:t xml:space="preserve">You will be asked to complete two questionnaires at most of your visits, as described above.  You may find some of the questions asked in the questionnaires embarrassing or upsetting.  Each questionnaire will take about 3 – 4 minutes to complete.  </w:t>
      </w:r>
    </w:p>
    <w:p w14:paraId="49F911FF" w14:textId="77777777" w:rsidR="006D1424" w:rsidRPr="006D1424" w:rsidRDefault="006D1424" w:rsidP="006D1424">
      <w:pPr>
        <w:rPr>
          <w:rFonts w:ascii="Arial" w:hAnsi="Arial" w:cs="Arial"/>
          <w:b/>
        </w:rPr>
      </w:pPr>
    </w:p>
    <w:p w14:paraId="733441AB" w14:textId="77777777" w:rsidR="006D1424" w:rsidRPr="006D1424" w:rsidRDefault="006D1424" w:rsidP="006D1424">
      <w:pPr>
        <w:rPr>
          <w:rFonts w:ascii="Arial" w:hAnsi="Arial" w:cs="Arial"/>
          <w:b/>
          <w:i/>
        </w:rPr>
      </w:pPr>
      <w:r w:rsidRPr="006D1424">
        <w:rPr>
          <w:rFonts w:ascii="Arial" w:hAnsi="Arial" w:cs="Arial"/>
          <w:b/>
        </w:rPr>
        <w:t>Unknown risks and discomforts:</w:t>
      </w:r>
    </w:p>
    <w:p w14:paraId="36C83BC0" w14:textId="77777777" w:rsidR="006D1424" w:rsidRPr="006D1424" w:rsidRDefault="006D1424" w:rsidP="006D1424">
      <w:pPr>
        <w:rPr>
          <w:rFonts w:ascii="Arial" w:hAnsi="Arial" w:cs="Arial"/>
          <w:iCs/>
        </w:rPr>
      </w:pPr>
    </w:p>
    <w:p w14:paraId="3AA90D8A" w14:textId="77777777" w:rsidR="006D1424" w:rsidRPr="006D1424" w:rsidRDefault="006D1424" w:rsidP="006D1424">
      <w:pPr>
        <w:rPr>
          <w:rFonts w:ascii="Arial" w:hAnsi="Arial" w:cs="Arial"/>
        </w:rPr>
      </w:pPr>
      <w:r w:rsidRPr="006D1424">
        <w:rPr>
          <w:rFonts w:ascii="Arial" w:hAnsi="Arial" w:cs="Arial"/>
          <w:iCs/>
        </w:rPr>
        <w:t>The experimental treatments may have side effects that no one knows about yet.  The researchers will let you know if they learn anything that might make you change your mind about participating in the study</w:t>
      </w:r>
      <w:r w:rsidRPr="006D1424">
        <w:rPr>
          <w:rFonts w:ascii="Arial" w:hAnsi="Arial" w:cs="Arial"/>
        </w:rPr>
        <w:t xml:space="preserve">. </w:t>
      </w:r>
    </w:p>
    <w:p w14:paraId="02794A58" w14:textId="77777777" w:rsidR="006D1424" w:rsidRPr="006D1424" w:rsidRDefault="006D1424" w:rsidP="006D1424">
      <w:pPr>
        <w:rPr>
          <w:rFonts w:ascii="Arial" w:hAnsi="Arial" w:cs="Arial"/>
          <w:color w:val="000000"/>
        </w:rPr>
      </w:pPr>
    </w:p>
    <w:p w14:paraId="0225B1F8" w14:textId="77777777" w:rsidR="006D1424" w:rsidRPr="006D1424" w:rsidRDefault="006D1424" w:rsidP="006D1424">
      <w:pPr>
        <w:rPr>
          <w:rFonts w:ascii="Arial" w:hAnsi="Arial" w:cs="Arial"/>
          <w:b/>
        </w:rPr>
      </w:pPr>
      <w:r w:rsidRPr="006D1424">
        <w:rPr>
          <w:rFonts w:ascii="Arial" w:hAnsi="Arial" w:cs="Arial"/>
          <w:b/>
        </w:rPr>
        <w:t xml:space="preserve">CAN THE RESEARCHERS REMOVE ME FROM THIS STUDY? </w:t>
      </w:r>
    </w:p>
    <w:p w14:paraId="7B2919B6" w14:textId="77777777" w:rsidR="006D1424" w:rsidRPr="006D1424" w:rsidRDefault="006D1424" w:rsidP="006D1424">
      <w:pPr>
        <w:rPr>
          <w:rFonts w:ascii="Arial" w:hAnsi="Arial" w:cs="Arial"/>
        </w:rPr>
      </w:pPr>
    </w:p>
    <w:p w14:paraId="72CC48CE" w14:textId="77777777" w:rsidR="006D1424" w:rsidRPr="006D1424" w:rsidRDefault="006D1424" w:rsidP="006D1424">
      <w:pPr>
        <w:rPr>
          <w:rFonts w:ascii="Arial" w:hAnsi="Arial" w:cs="Arial"/>
        </w:rPr>
      </w:pPr>
      <w:r w:rsidRPr="006D1424">
        <w:rPr>
          <w:rFonts w:ascii="Arial" w:hAnsi="Arial" w:cs="Arial"/>
        </w:rPr>
        <w:t>The researchers may end your participation in this study for a number of reasons, such as if your safety and welfare are at risk, if you do not follow instructions or if you miss scheduled visits. The researchers or the study sponsor might also decide to stop the study at any time.</w:t>
      </w:r>
    </w:p>
    <w:p w14:paraId="2211FC67" w14:textId="77777777" w:rsidR="006D1424" w:rsidRPr="006D1424" w:rsidRDefault="006D1424" w:rsidP="006D1424">
      <w:pPr>
        <w:rPr>
          <w:rFonts w:ascii="Arial" w:hAnsi="Arial" w:cs="Arial"/>
        </w:rPr>
      </w:pPr>
    </w:p>
    <w:p w14:paraId="270CAEBF" w14:textId="77777777" w:rsidR="006D1424" w:rsidRPr="006D1424" w:rsidRDefault="006D1424" w:rsidP="006D1424">
      <w:pPr>
        <w:rPr>
          <w:rFonts w:ascii="Arial" w:hAnsi="Arial" w:cs="Arial"/>
        </w:rPr>
      </w:pPr>
      <w:r w:rsidRPr="006D1424">
        <w:rPr>
          <w:rFonts w:ascii="Arial" w:hAnsi="Arial" w:cs="Arial"/>
        </w:rPr>
        <w:t>If you decide to stop being in the study, or are removed from the study, or the study is stopped the researcher will ask you to complete an exit telephone interview.</w:t>
      </w:r>
    </w:p>
    <w:p w14:paraId="2C989920" w14:textId="77777777" w:rsidR="006D1424" w:rsidRPr="006D1424" w:rsidRDefault="006D1424" w:rsidP="006D1424">
      <w:pPr>
        <w:rPr>
          <w:rFonts w:ascii="Arial" w:hAnsi="Arial" w:cs="Arial"/>
        </w:rPr>
      </w:pPr>
    </w:p>
    <w:p w14:paraId="75371BE4" w14:textId="77777777" w:rsidR="006D1424" w:rsidRPr="006D1424" w:rsidRDefault="006D1424" w:rsidP="006D1424">
      <w:pPr>
        <w:rPr>
          <w:rFonts w:ascii="Arial" w:hAnsi="Arial" w:cs="Arial"/>
          <w:b/>
        </w:rPr>
      </w:pPr>
      <w:r w:rsidRPr="006D1424">
        <w:rPr>
          <w:rFonts w:ascii="Arial" w:hAnsi="Arial" w:cs="Arial"/>
          <w:b/>
        </w:rPr>
        <w:t>HOW WILL INFORMATION ABOUT ME AND MY PARTICIPATION BE KEPT CONFIDENTIAL?</w:t>
      </w:r>
    </w:p>
    <w:p w14:paraId="5E35EDAA" w14:textId="77777777" w:rsidR="006D1424" w:rsidRPr="006D1424" w:rsidRDefault="006D1424" w:rsidP="006D1424">
      <w:pPr>
        <w:rPr>
          <w:rFonts w:ascii="Arial" w:hAnsi="Arial" w:cs="Arial"/>
        </w:rPr>
      </w:pPr>
    </w:p>
    <w:p w14:paraId="55EB8BEA" w14:textId="77777777" w:rsidR="006D1424" w:rsidRPr="006D1424" w:rsidRDefault="006D1424" w:rsidP="006D1424">
      <w:pPr>
        <w:rPr>
          <w:rFonts w:ascii="Arial" w:hAnsi="Arial" w:cs="Arial"/>
        </w:rPr>
      </w:pPr>
      <w:r w:rsidRPr="006D1424">
        <w:rPr>
          <w:rFonts w:ascii="Arial" w:hAnsi="Arial" w:cs="Arial"/>
        </w:rPr>
        <w:t>The researchers will do their best to make sure that your private information is kept confidential. Information</w:t>
      </w:r>
      <w:r w:rsidRPr="006D1424">
        <w:rPr>
          <w:rFonts w:ascii="Arial" w:hAnsi="Arial" w:cs="Arial"/>
          <w:iCs/>
        </w:rPr>
        <w:t xml:space="preserve"> about you will be handled as confidentially as possible, but p</w:t>
      </w:r>
      <w:r w:rsidRPr="006D1424">
        <w:rPr>
          <w:rFonts w:ascii="Arial" w:hAnsi="Arial" w:cs="Arial"/>
        </w:rPr>
        <w:t xml:space="preserve">articipating in research may involve a loss of privacy and the potential for a breach in confidentiality. Study data will be physically and electronically secured.  As with any use of electronic means to store data, there is a risk of breach of data security.  </w:t>
      </w:r>
    </w:p>
    <w:p w14:paraId="48638532" w14:textId="77777777" w:rsidR="006D1424" w:rsidRPr="006D1424" w:rsidRDefault="006D1424" w:rsidP="006D1424">
      <w:pPr>
        <w:rPr>
          <w:rFonts w:ascii="Arial" w:hAnsi="Arial" w:cs="Arial"/>
        </w:rPr>
      </w:pPr>
    </w:p>
    <w:p w14:paraId="2CF9AC4D" w14:textId="77777777" w:rsidR="006D1424" w:rsidRPr="006D1424" w:rsidRDefault="006D1424" w:rsidP="006D1424">
      <w:pPr>
        <w:rPr>
          <w:rFonts w:ascii="Arial" w:hAnsi="Arial" w:cs="Arial"/>
          <w:b/>
        </w:rPr>
      </w:pPr>
      <w:r w:rsidRPr="006D1424">
        <w:rPr>
          <w:rFonts w:ascii="Arial" w:hAnsi="Arial" w:cs="Arial"/>
          <w:b/>
        </w:rPr>
        <w:t>Use of personal information that can identify you:</w:t>
      </w:r>
    </w:p>
    <w:p w14:paraId="0153D759" w14:textId="77777777" w:rsidR="006D1424" w:rsidRPr="006D1424" w:rsidRDefault="006D1424" w:rsidP="006D1424">
      <w:pPr>
        <w:rPr>
          <w:rFonts w:ascii="Arial" w:hAnsi="Arial" w:cs="Arial"/>
        </w:rPr>
      </w:pPr>
      <w:r w:rsidRPr="006D1424">
        <w:rPr>
          <w:rFonts w:ascii="Arial" w:hAnsi="Arial" w:cs="Arial"/>
        </w:rPr>
        <w:lastRenderedPageBreak/>
        <w:t>Your data will be de-identified before being analyzed for research purposes. Any information that can link it to you will be removed.</w:t>
      </w:r>
    </w:p>
    <w:p w14:paraId="08792EDA" w14:textId="77777777" w:rsidR="006D1424" w:rsidRPr="006D1424" w:rsidRDefault="006D1424" w:rsidP="006D1424">
      <w:pPr>
        <w:rPr>
          <w:rFonts w:ascii="Arial" w:hAnsi="Arial" w:cs="Arial"/>
          <w:color w:val="000000"/>
        </w:rPr>
      </w:pPr>
    </w:p>
    <w:p w14:paraId="2C07198B" w14:textId="77777777" w:rsidR="006D1424" w:rsidRPr="006D1424" w:rsidRDefault="006D1424" w:rsidP="006D1424">
      <w:pPr>
        <w:rPr>
          <w:rFonts w:ascii="Arial" w:hAnsi="Arial" w:cs="Arial"/>
          <w:b/>
        </w:rPr>
      </w:pPr>
      <w:r w:rsidRPr="006D1424">
        <w:rPr>
          <w:rFonts w:ascii="Arial" w:hAnsi="Arial" w:cs="Arial"/>
          <w:b/>
        </w:rPr>
        <w:t>How information about you will be stored:</w:t>
      </w:r>
    </w:p>
    <w:p w14:paraId="276BBF41" w14:textId="77777777" w:rsidR="006D1424" w:rsidRPr="006D1424" w:rsidRDefault="006D1424" w:rsidP="006D1424">
      <w:pPr>
        <w:rPr>
          <w:rFonts w:ascii="Arial" w:hAnsi="Arial" w:cs="Arial"/>
        </w:rPr>
      </w:pPr>
      <w:r w:rsidRPr="006D1424">
        <w:rPr>
          <w:rFonts w:ascii="Arial" w:hAnsi="Arial" w:cs="Arial"/>
        </w:rPr>
        <w:t>Your data will be stored on a user-secured database at UCLA that is also firewall-protected. All data will be de-identified (anonymized) before being uploaded to another secure research database where it will be stored and downloaded for research purposes.</w:t>
      </w:r>
    </w:p>
    <w:p w14:paraId="6B94E2F6" w14:textId="77777777" w:rsidR="006D1424" w:rsidRPr="006D1424" w:rsidRDefault="006D1424" w:rsidP="006D1424">
      <w:pPr>
        <w:rPr>
          <w:rFonts w:ascii="Arial" w:hAnsi="Arial" w:cs="Arial"/>
        </w:rPr>
      </w:pPr>
    </w:p>
    <w:p w14:paraId="49D3DE5B" w14:textId="77777777" w:rsidR="006D1424" w:rsidRPr="006D1424" w:rsidRDefault="006D1424" w:rsidP="006D1424">
      <w:pPr>
        <w:rPr>
          <w:rFonts w:ascii="Arial" w:hAnsi="Arial" w:cs="Arial"/>
          <w:b/>
        </w:rPr>
      </w:pPr>
      <w:r w:rsidRPr="006D1424">
        <w:rPr>
          <w:rFonts w:ascii="Arial" w:hAnsi="Arial" w:cs="Arial"/>
          <w:b/>
        </w:rPr>
        <w:t>People and agencies that will have access to your information:</w:t>
      </w:r>
    </w:p>
    <w:p w14:paraId="60062931" w14:textId="77777777" w:rsidR="006D1424" w:rsidRPr="006D1424" w:rsidRDefault="006D1424" w:rsidP="006D1424">
      <w:pPr>
        <w:rPr>
          <w:rFonts w:ascii="Arial" w:hAnsi="Arial" w:cs="Arial"/>
        </w:rPr>
      </w:pPr>
      <w:r w:rsidRPr="006D1424">
        <w:rPr>
          <w:rFonts w:ascii="Arial" w:hAnsi="Arial" w:cs="Arial"/>
        </w:rPr>
        <w:t>The research team, authorized UCLA personnel, the study sponsor, and regulatory agencies such as the Food and Drug Administration (FDA), may have access to study data and records to monitor the study.  Research records provided to authorized, non-UCLA personnel will not contain identifiable information about you. Publications and/or presentations that result from this study will not identify you by name.</w:t>
      </w:r>
    </w:p>
    <w:p w14:paraId="6767185C" w14:textId="77777777" w:rsidR="006D1424" w:rsidRPr="006D1424" w:rsidRDefault="006D1424" w:rsidP="006D1424">
      <w:pPr>
        <w:rPr>
          <w:rFonts w:ascii="Arial" w:hAnsi="Arial" w:cs="Arial"/>
        </w:rPr>
      </w:pPr>
    </w:p>
    <w:p w14:paraId="791E8046" w14:textId="77777777" w:rsidR="006D1424" w:rsidRPr="006D1424" w:rsidRDefault="006D1424" w:rsidP="006D1424">
      <w:pPr>
        <w:rPr>
          <w:rFonts w:ascii="Arial" w:hAnsi="Arial" w:cs="Arial"/>
        </w:rPr>
      </w:pPr>
      <w:r w:rsidRPr="006D1424">
        <w:rPr>
          <w:rFonts w:ascii="Arial" w:hAnsi="Arial" w:cs="Arial"/>
        </w:rPr>
        <w:t>Employees of the University may have access to identifiable information as part of routine processing of your information, such as lab work or processing payment. However, University employees are bound by strict rules of confidentiality.</w:t>
      </w:r>
    </w:p>
    <w:p w14:paraId="222BEB20" w14:textId="77777777" w:rsidR="006D1424" w:rsidRPr="006D1424" w:rsidRDefault="006D1424" w:rsidP="006D1424">
      <w:pPr>
        <w:rPr>
          <w:rFonts w:ascii="Arial" w:hAnsi="Arial" w:cs="Arial"/>
        </w:rPr>
      </w:pPr>
    </w:p>
    <w:p w14:paraId="09E80178" w14:textId="77777777" w:rsidR="006D1424" w:rsidRPr="006D1424" w:rsidRDefault="006D1424" w:rsidP="006D1424">
      <w:pPr>
        <w:rPr>
          <w:rFonts w:ascii="Arial" w:hAnsi="Arial" w:cs="Arial"/>
        </w:rPr>
      </w:pPr>
      <w:r w:rsidRPr="006D1424">
        <w:rPr>
          <w:rFonts w:ascii="Arial" w:hAnsi="Arial" w:cs="Arial"/>
        </w:rPr>
        <w:t xml:space="preserve">Because this study involves the treatment of a medical condition and/or medical procedures, a copy of this consent form will be placed in your medical record.  This will allow the doctors that are caring for you to obtain information about what medications and/or procedures you are receiving in the study and treat you appropriately. </w:t>
      </w:r>
    </w:p>
    <w:p w14:paraId="248D2014" w14:textId="77777777" w:rsidR="006D1424" w:rsidRPr="006D1424" w:rsidRDefault="006D1424" w:rsidP="006D1424">
      <w:pPr>
        <w:rPr>
          <w:rFonts w:ascii="Arial" w:hAnsi="Arial" w:cs="Arial"/>
          <w:color w:val="000000"/>
        </w:rPr>
      </w:pPr>
    </w:p>
    <w:p w14:paraId="55145DAE" w14:textId="77777777" w:rsidR="006D1424" w:rsidRPr="006D1424" w:rsidRDefault="006D1424" w:rsidP="006D1424">
      <w:pPr>
        <w:rPr>
          <w:rFonts w:ascii="Arial" w:hAnsi="Arial" w:cs="Arial"/>
        </w:rPr>
      </w:pPr>
      <w:r w:rsidRPr="006D1424">
        <w:rPr>
          <w:rFonts w:ascii="Arial" w:hAnsi="Arial" w:cs="Arial"/>
          <w:b/>
        </w:rPr>
        <w:t>How long information from the study will be kept:</w:t>
      </w:r>
    </w:p>
    <w:p w14:paraId="095AC1D1" w14:textId="77777777" w:rsidR="006D1424" w:rsidRPr="006D1424" w:rsidRDefault="006D1424" w:rsidP="006D1424">
      <w:pPr>
        <w:rPr>
          <w:rFonts w:ascii="Arial" w:hAnsi="Arial" w:cs="Arial"/>
          <w:color w:val="000000"/>
        </w:rPr>
      </w:pPr>
      <w:r w:rsidRPr="006D1424">
        <w:rPr>
          <w:rFonts w:ascii="Arial" w:hAnsi="Arial" w:cs="Arial"/>
        </w:rPr>
        <w:t>Study data will be kept indefinitely.</w:t>
      </w:r>
    </w:p>
    <w:p w14:paraId="79CA2E16" w14:textId="77777777" w:rsidR="006D1424" w:rsidRPr="006D1424" w:rsidRDefault="006D1424" w:rsidP="006D1424">
      <w:pPr>
        <w:rPr>
          <w:rFonts w:ascii="Arial" w:hAnsi="Arial" w:cs="Arial"/>
          <w:color w:val="000000"/>
        </w:rPr>
      </w:pPr>
    </w:p>
    <w:p w14:paraId="5C5706EA" w14:textId="77777777" w:rsidR="006D1424" w:rsidRPr="006D1424" w:rsidRDefault="006D1424" w:rsidP="006D1424">
      <w:pPr>
        <w:rPr>
          <w:rFonts w:ascii="Arial" w:hAnsi="Arial" w:cs="Arial"/>
          <w:color w:val="0000FF"/>
        </w:rPr>
      </w:pPr>
      <w:r w:rsidRPr="006D1424">
        <w:rPr>
          <w:rFonts w:ascii="Arial" w:hAnsi="Arial" w:cs="Arial"/>
          <w:b/>
        </w:rPr>
        <w:t xml:space="preserve">USE OF DATA AND SPECIMENS FOR FUTURE RESEARCH </w:t>
      </w:r>
    </w:p>
    <w:p w14:paraId="11B121B1" w14:textId="77777777" w:rsidR="006D1424" w:rsidRPr="006D1424" w:rsidRDefault="006D1424" w:rsidP="006D1424">
      <w:pPr>
        <w:rPr>
          <w:rFonts w:ascii="Arial" w:hAnsi="Arial" w:cs="Arial"/>
          <w:color w:val="0000FF"/>
        </w:rPr>
      </w:pPr>
    </w:p>
    <w:p w14:paraId="53663F3E" w14:textId="77777777" w:rsidR="006D1424" w:rsidRPr="006D1424" w:rsidRDefault="006D1424" w:rsidP="006D1424">
      <w:pPr>
        <w:rPr>
          <w:rFonts w:ascii="Arial" w:hAnsi="Arial" w:cs="Arial"/>
          <w:color w:val="0000FF"/>
        </w:rPr>
      </w:pPr>
      <w:r w:rsidRPr="006D1424">
        <w:rPr>
          <w:rFonts w:ascii="Arial" w:hAnsi="Arial" w:cs="Arial"/>
        </w:rPr>
        <w:t>My data and/or specimens, including de-identified data and/or specimens, may be kept for use in future research.</w:t>
      </w:r>
    </w:p>
    <w:p w14:paraId="1495135B" w14:textId="77777777" w:rsidR="006D1424" w:rsidRPr="006D1424" w:rsidRDefault="006D1424" w:rsidP="006D1424">
      <w:pPr>
        <w:rPr>
          <w:rFonts w:ascii="Arial" w:hAnsi="Arial" w:cs="Arial"/>
          <w:color w:val="000000"/>
        </w:rPr>
      </w:pPr>
    </w:p>
    <w:p w14:paraId="361437C4" w14:textId="77777777" w:rsidR="006D1424" w:rsidRPr="006D1424" w:rsidRDefault="006D1424" w:rsidP="006D1424">
      <w:pPr>
        <w:rPr>
          <w:rFonts w:ascii="Arial" w:hAnsi="Arial" w:cs="Arial"/>
          <w:b/>
          <w:color w:val="FF0000"/>
        </w:rPr>
      </w:pPr>
      <w:r w:rsidRPr="006D1424">
        <w:rPr>
          <w:rFonts w:ascii="Arial" w:hAnsi="Arial" w:cs="Arial"/>
          <w:b/>
        </w:rPr>
        <w:t xml:space="preserve">ARE THERE ANY COSTS FOR TAKING PART IN THIS STUDY? </w:t>
      </w:r>
    </w:p>
    <w:p w14:paraId="40AC2C66" w14:textId="77777777" w:rsidR="006D1424" w:rsidRPr="006D1424" w:rsidRDefault="006D1424" w:rsidP="006D1424">
      <w:pPr>
        <w:rPr>
          <w:rFonts w:ascii="Arial" w:hAnsi="Arial" w:cs="Arial"/>
        </w:rPr>
      </w:pPr>
    </w:p>
    <w:p w14:paraId="283028DC" w14:textId="77777777" w:rsidR="006D1424" w:rsidRPr="006D1424" w:rsidRDefault="006D1424" w:rsidP="006D1424">
      <w:pPr>
        <w:rPr>
          <w:rFonts w:ascii="Arial" w:hAnsi="Arial" w:cs="Arial"/>
        </w:rPr>
      </w:pPr>
      <w:r w:rsidRPr="006D1424">
        <w:rPr>
          <w:rFonts w:ascii="Arial" w:hAnsi="Arial" w:cs="Arial"/>
        </w:rPr>
        <w:lastRenderedPageBreak/>
        <w:t xml:space="preserve">The study will pay for research-related items and/or services that are provided only because you are participating in the study. These research-related items and/or services are explained in other areas of this consent form. </w:t>
      </w:r>
    </w:p>
    <w:p w14:paraId="5A9C57A9" w14:textId="77777777" w:rsidR="006D1424" w:rsidRPr="006D1424" w:rsidRDefault="006D1424" w:rsidP="006D1424">
      <w:pPr>
        <w:rPr>
          <w:rFonts w:ascii="Arial" w:hAnsi="Arial" w:cs="Arial"/>
        </w:rPr>
      </w:pPr>
    </w:p>
    <w:p w14:paraId="3ADBE322" w14:textId="77777777" w:rsidR="006D1424" w:rsidRPr="006D1424" w:rsidRDefault="006D1424" w:rsidP="006D1424">
      <w:pPr>
        <w:rPr>
          <w:rFonts w:ascii="Arial" w:hAnsi="Arial" w:cs="Arial"/>
        </w:rPr>
      </w:pPr>
      <w:r w:rsidRPr="006D1424">
        <w:rPr>
          <w:rFonts w:ascii="Arial" w:hAnsi="Arial" w:cs="Arial"/>
        </w:rPr>
        <w:t xml:space="preserve">You or your health plan may be responsible for paying for all the types of items listed below: </w:t>
      </w:r>
    </w:p>
    <w:p w14:paraId="20A5690B" w14:textId="77777777" w:rsidR="006D1424" w:rsidRPr="006D1424" w:rsidRDefault="006D1424" w:rsidP="006D1424">
      <w:pPr>
        <w:numPr>
          <w:ilvl w:val="0"/>
          <w:numId w:val="4"/>
        </w:numPr>
        <w:spacing w:after="0" w:line="240" w:lineRule="auto"/>
        <w:ind w:left="720" w:hanging="360"/>
        <w:rPr>
          <w:rFonts w:ascii="Arial" w:hAnsi="Arial" w:cs="Arial"/>
        </w:rPr>
      </w:pPr>
      <w:r w:rsidRPr="006D1424">
        <w:rPr>
          <w:rFonts w:ascii="Arial" w:hAnsi="Arial" w:cs="Arial"/>
        </w:rPr>
        <w:t xml:space="preserve">Items and services that would have been provided to you even if you were not in the study </w:t>
      </w:r>
    </w:p>
    <w:p w14:paraId="04BB8EBC" w14:textId="77777777" w:rsidR="006D1424" w:rsidRPr="006D1424" w:rsidRDefault="006D1424" w:rsidP="006D1424">
      <w:pPr>
        <w:numPr>
          <w:ilvl w:val="0"/>
          <w:numId w:val="4"/>
        </w:numPr>
        <w:spacing w:after="0" w:line="240" w:lineRule="auto"/>
        <w:ind w:left="720" w:hanging="360"/>
        <w:rPr>
          <w:rFonts w:ascii="Arial" w:hAnsi="Arial" w:cs="Arial"/>
        </w:rPr>
      </w:pPr>
      <w:r w:rsidRPr="006D1424">
        <w:rPr>
          <w:rFonts w:ascii="Arial" w:hAnsi="Arial" w:cs="Arial"/>
        </w:rPr>
        <w:t xml:space="preserve">Health care given during the study as part of your regular care  </w:t>
      </w:r>
    </w:p>
    <w:p w14:paraId="2A5F7D91" w14:textId="77777777" w:rsidR="006D1424" w:rsidRPr="006D1424" w:rsidRDefault="006D1424" w:rsidP="006D1424">
      <w:pPr>
        <w:numPr>
          <w:ilvl w:val="0"/>
          <w:numId w:val="4"/>
        </w:numPr>
        <w:spacing w:after="0" w:line="240" w:lineRule="auto"/>
        <w:ind w:left="720" w:hanging="360"/>
        <w:rPr>
          <w:rFonts w:ascii="Arial" w:hAnsi="Arial" w:cs="Arial"/>
        </w:rPr>
      </w:pPr>
      <w:r w:rsidRPr="006D1424">
        <w:rPr>
          <w:rFonts w:ascii="Arial" w:hAnsi="Arial" w:cs="Arial"/>
        </w:rPr>
        <w:t xml:space="preserve">Items or services needed to give you study drugs or devices </w:t>
      </w:r>
    </w:p>
    <w:p w14:paraId="2C60F127" w14:textId="77777777" w:rsidR="006D1424" w:rsidRPr="006D1424" w:rsidRDefault="006D1424" w:rsidP="006D1424">
      <w:pPr>
        <w:numPr>
          <w:ilvl w:val="0"/>
          <w:numId w:val="4"/>
        </w:numPr>
        <w:spacing w:after="0" w:line="240" w:lineRule="auto"/>
        <w:ind w:left="720" w:hanging="360"/>
        <w:rPr>
          <w:rFonts w:ascii="Arial" w:hAnsi="Arial" w:cs="Arial"/>
        </w:rPr>
      </w:pPr>
      <w:r w:rsidRPr="006D1424">
        <w:rPr>
          <w:rFonts w:ascii="Arial" w:hAnsi="Arial" w:cs="Arial"/>
        </w:rPr>
        <w:t xml:space="preserve">Monitoring for side effects or other problems </w:t>
      </w:r>
    </w:p>
    <w:p w14:paraId="1E1037F7" w14:textId="77777777" w:rsidR="006D1424" w:rsidRPr="006D1424" w:rsidRDefault="006D1424" w:rsidP="006D1424">
      <w:pPr>
        <w:numPr>
          <w:ilvl w:val="0"/>
          <w:numId w:val="4"/>
        </w:numPr>
        <w:spacing w:after="0" w:line="240" w:lineRule="auto"/>
        <w:ind w:left="720" w:hanging="360"/>
        <w:rPr>
          <w:rFonts w:ascii="Arial" w:hAnsi="Arial" w:cs="Arial"/>
        </w:rPr>
      </w:pPr>
      <w:r w:rsidRPr="006D1424">
        <w:rPr>
          <w:rFonts w:ascii="Arial" w:hAnsi="Arial" w:cs="Arial"/>
        </w:rPr>
        <w:t>Deductibles or co-pays for these items and/or services</w:t>
      </w:r>
    </w:p>
    <w:p w14:paraId="6F3FCD8D" w14:textId="77777777" w:rsidR="006D1424" w:rsidRPr="006D1424" w:rsidRDefault="006D1424" w:rsidP="006D1424">
      <w:pPr>
        <w:rPr>
          <w:rFonts w:ascii="Arial" w:hAnsi="Arial" w:cs="Arial"/>
          <w:highlight w:val="yellow"/>
        </w:rPr>
      </w:pPr>
    </w:p>
    <w:p w14:paraId="7DBD9DB8" w14:textId="77777777" w:rsidR="006D1424" w:rsidRPr="006D1424" w:rsidRDefault="006D1424" w:rsidP="006D1424">
      <w:pPr>
        <w:rPr>
          <w:rFonts w:ascii="Arial" w:hAnsi="Arial" w:cs="Arial"/>
          <w:b/>
        </w:rPr>
      </w:pPr>
      <w:r w:rsidRPr="006D1424">
        <w:rPr>
          <w:rFonts w:ascii="Arial" w:hAnsi="Arial" w:cs="Arial"/>
          <w:b/>
        </w:rPr>
        <w:t xml:space="preserve">WILL I BE PAID FOR MY PARTICIPATION? </w:t>
      </w:r>
    </w:p>
    <w:p w14:paraId="6E5893A7" w14:textId="77777777" w:rsidR="006D1424" w:rsidRPr="006D1424" w:rsidRDefault="006D1424" w:rsidP="006D1424">
      <w:pPr>
        <w:rPr>
          <w:rFonts w:ascii="Arial" w:hAnsi="Arial" w:cs="Arial"/>
          <w:color w:val="000000"/>
        </w:rPr>
      </w:pPr>
    </w:p>
    <w:p w14:paraId="57255897" w14:textId="77777777" w:rsidR="006D1424" w:rsidRPr="006D1424" w:rsidRDefault="006D1424" w:rsidP="006D1424">
      <w:pPr>
        <w:rPr>
          <w:rFonts w:ascii="Arial" w:hAnsi="Arial" w:cs="Arial"/>
          <w:color w:val="000000"/>
        </w:rPr>
      </w:pPr>
      <w:r w:rsidRPr="006D1424">
        <w:rPr>
          <w:rFonts w:ascii="Arial" w:hAnsi="Arial" w:cs="Arial"/>
        </w:rPr>
        <w:t>You will not be paid for your participation in this research study</w:t>
      </w:r>
      <w:r w:rsidRPr="006D1424">
        <w:rPr>
          <w:rFonts w:ascii="Arial" w:hAnsi="Arial" w:cs="Arial"/>
          <w:color w:val="0000FF"/>
        </w:rPr>
        <w:t>.</w:t>
      </w:r>
    </w:p>
    <w:p w14:paraId="4EC47A7D" w14:textId="77777777" w:rsidR="006D1424" w:rsidRPr="006D1424" w:rsidRDefault="006D1424" w:rsidP="006D1424">
      <w:pPr>
        <w:rPr>
          <w:rFonts w:ascii="Arial" w:hAnsi="Arial" w:cs="Arial"/>
        </w:rPr>
      </w:pPr>
    </w:p>
    <w:p w14:paraId="629BDAE2" w14:textId="77777777" w:rsidR="006D1424" w:rsidRPr="006D1424" w:rsidRDefault="006D1424" w:rsidP="006D1424">
      <w:pPr>
        <w:rPr>
          <w:rFonts w:ascii="Arial" w:hAnsi="Arial" w:cs="Arial"/>
          <w:b/>
          <w:bCs/>
        </w:rPr>
      </w:pPr>
      <w:r w:rsidRPr="006D1424">
        <w:rPr>
          <w:rFonts w:ascii="Arial" w:hAnsi="Arial" w:cs="Arial"/>
          <w:b/>
          <w:bCs/>
        </w:rPr>
        <w:t>RESEARCHER FINANCIAL INTERESTS IN THIS STUDY</w:t>
      </w:r>
    </w:p>
    <w:p w14:paraId="10290944" w14:textId="77777777" w:rsidR="006D1424" w:rsidRPr="006D1424" w:rsidRDefault="006D1424" w:rsidP="006D1424">
      <w:pPr>
        <w:rPr>
          <w:rFonts w:ascii="Arial" w:hAnsi="Arial" w:cs="Arial"/>
        </w:rPr>
      </w:pPr>
    </w:p>
    <w:p w14:paraId="11551E2B" w14:textId="77777777" w:rsidR="006D1424" w:rsidRPr="006D1424" w:rsidRDefault="006D1424" w:rsidP="006D1424">
      <w:pPr>
        <w:rPr>
          <w:rFonts w:ascii="Arial" w:hAnsi="Arial" w:cs="Arial"/>
        </w:rPr>
      </w:pPr>
      <w:r w:rsidRPr="006D1424">
        <w:rPr>
          <w:rFonts w:ascii="Arial" w:hAnsi="Arial" w:cs="Arial"/>
        </w:rPr>
        <w:t>Dr. Cao, the investigator conducting this study, has a financial interest in Varian Systems, Inc., the company that manufactures and sells HyperArc</w:t>
      </w:r>
      <w:r w:rsidRPr="006D1424">
        <w:rPr>
          <w:rFonts w:ascii="Arial" w:hAnsi="Arial" w:cs="Arial"/>
          <w:vertAlign w:val="superscript"/>
        </w:rPr>
        <w:t>TM</w:t>
      </w:r>
      <w:r w:rsidRPr="006D1424">
        <w:rPr>
          <w:rFonts w:ascii="Arial" w:hAnsi="Arial" w:cs="Arial"/>
        </w:rPr>
        <w:t xml:space="preserve"> planning software being tested in this study.  </w:t>
      </w:r>
    </w:p>
    <w:p w14:paraId="09730E66" w14:textId="77777777" w:rsidR="006D1424" w:rsidRPr="006D1424" w:rsidRDefault="006D1424" w:rsidP="006D1424">
      <w:pPr>
        <w:rPr>
          <w:rFonts w:ascii="Arial" w:hAnsi="Arial" w:cs="Arial"/>
          <w:b/>
        </w:rPr>
      </w:pPr>
    </w:p>
    <w:p w14:paraId="1DFC0A11" w14:textId="77777777" w:rsidR="006D1424" w:rsidRPr="006D1424" w:rsidRDefault="006D1424" w:rsidP="006D1424">
      <w:pPr>
        <w:rPr>
          <w:rFonts w:ascii="Arial" w:hAnsi="Arial" w:cs="Arial"/>
          <w:b/>
        </w:rPr>
      </w:pPr>
      <w:r w:rsidRPr="006D1424">
        <w:rPr>
          <w:rFonts w:ascii="Arial" w:hAnsi="Arial" w:cs="Arial"/>
          <w:b/>
        </w:rPr>
        <w:t>WHO CAN I CONTACT IF I HAVE QUESTIONS ABOUT THIS STUDY?</w:t>
      </w:r>
    </w:p>
    <w:p w14:paraId="691AEBB1" w14:textId="77777777" w:rsidR="006D1424" w:rsidRPr="006D1424" w:rsidRDefault="006D1424" w:rsidP="006D1424">
      <w:pPr>
        <w:rPr>
          <w:rFonts w:ascii="Arial" w:hAnsi="Arial" w:cs="Arial"/>
          <w:color w:val="000000"/>
        </w:rPr>
      </w:pPr>
    </w:p>
    <w:p w14:paraId="48D0C403" w14:textId="77777777" w:rsidR="006D1424" w:rsidRPr="006D1424" w:rsidRDefault="006D1424" w:rsidP="006D1424">
      <w:pPr>
        <w:rPr>
          <w:rFonts w:ascii="Arial" w:hAnsi="Arial" w:cs="Arial"/>
          <w:b/>
          <w:color w:val="000000"/>
        </w:rPr>
      </w:pPr>
      <w:r w:rsidRPr="006D1424">
        <w:rPr>
          <w:rFonts w:ascii="Arial" w:hAnsi="Arial" w:cs="Arial"/>
          <w:b/>
          <w:color w:val="000000"/>
        </w:rPr>
        <w:t>The Research Team:</w:t>
      </w:r>
    </w:p>
    <w:p w14:paraId="0BFC7159" w14:textId="77777777" w:rsidR="006D1424" w:rsidRPr="006D1424" w:rsidRDefault="006D1424" w:rsidP="006D1424">
      <w:pPr>
        <w:rPr>
          <w:rFonts w:ascii="Arial" w:hAnsi="Arial" w:cs="Arial"/>
          <w:color w:val="000000"/>
        </w:rPr>
      </w:pPr>
      <w:r w:rsidRPr="006D1424">
        <w:rPr>
          <w:rFonts w:ascii="Arial" w:hAnsi="Arial" w:cs="Arial"/>
          <w:color w:val="000000"/>
        </w:rPr>
        <w:t>You may contact Travis Courtney, MD, MAS and/or Robert Chin, MD, PhD at 310-825-6577 with any questions or concerns about the research or your participation in this study. You can also call the UCLA Page Operator at (310) 825-6301 to reach the study clinicians 24 hours a day, 7 days week.</w:t>
      </w:r>
    </w:p>
    <w:p w14:paraId="6E951708" w14:textId="77777777" w:rsidR="006D1424" w:rsidRPr="006D1424" w:rsidRDefault="006D1424" w:rsidP="006D1424">
      <w:pPr>
        <w:rPr>
          <w:rFonts w:ascii="Arial" w:hAnsi="Arial" w:cs="Arial"/>
          <w:color w:val="000000"/>
        </w:rPr>
      </w:pPr>
    </w:p>
    <w:p w14:paraId="68A1747B" w14:textId="77777777" w:rsidR="006D1424" w:rsidRPr="006D1424" w:rsidRDefault="006D1424" w:rsidP="006D1424">
      <w:pPr>
        <w:rPr>
          <w:rFonts w:ascii="Arial" w:hAnsi="Arial" w:cs="Arial"/>
          <w:b/>
          <w:color w:val="000000"/>
        </w:rPr>
      </w:pPr>
      <w:r w:rsidRPr="006D1424">
        <w:rPr>
          <w:rFonts w:ascii="Arial" w:hAnsi="Arial" w:cs="Arial"/>
          <w:b/>
          <w:color w:val="000000"/>
        </w:rPr>
        <w:t>UCLA Office of the Human Research Protection Program (OHRPP):</w:t>
      </w:r>
    </w:p>
    <w:p w14:paraId="14FE8627" w14:textId="77777777" w:rsidR="006D1424" w:rsidRPr="006D1424" w:rsidRDefault="006D1424" w:rsidP="006D1424">
      <w:pPr>
        <w:rPr>
          <w:rFonts w:ascii="Arial" w:hAnsi="Arial" w:cs="Arial"/>
        </w:rPr>
      </w:pPr>
      <w:r w:rsidRPr="006D1424">
        <w:rPr>
          <w:rFonts w:ascii="Arial" w:hAnsi="Arial" w:cs="Arial"/>
        </w:rPr>
        <w:t xml:space="preserve">If you have questions about your rights while taking part in this study, or you have concerns or suggestions and you want to talk to someone other than the researchers about the study, you may contact the UCLA OHRPP by phone: (310) 206-2040; by email: </w:t>
      </w:r>
      <w:hyperlink r:id="rId7" w:history="1">
        <w:r w:rsidRPr="006D1424">
          <w:rPr>
            <w:rStyle w:val="Hyperlink"/>
            <w:rFonts w:ascii="Arial" w:hAnsi="Arial" w:cs="Arial"/>
          </w:rPr>
          <w:t>participants@research.ucla.edu</w:t>
        </w:r>
      </w:hyperlink>
      <w:r w:rsidRPr="006D1424">
        <w:rPr>
          <w:rFonts w:ascii="Arial" w:hAnsi="Arial" w:cs="Arial"/>
        </w:rPr>
        <w:t xml:space="preserve"> or U.S. mail: UCLA OHRPP, Box 951406, Los Angeles, CA 90095-1406.</w:t>
      </w:r>
    </w:p>
    <w:p w14:paraId="036D3620" w14:textId="77777777" w:rsidR="006D1424" w:rsidRPr="006D1424" w:rsidRDefault="006D1424" w:rsidP="006D1424">
      <w:pPr>
        <w:rPr>
          <w:rFonts w:ascii="Arial" w:hAnsi="Arial" w:cs="Arial"/>
        </w:rPr>
      </w:pPr>
    </w:p>
    <w:p w14:paraId="0FC226B2" w14:textId="77777777" w:rsidR="006D1424" w:rsidRPr="006D1424" w:rsidRDefault="006D1424" w:rsidP="006D1424">
      <w:pPr>
        <w:rPr>
          <w:rFonts w:ascii="Arial" w:hAnsi="Arial" w:cs="Arial"/>
          <w:b/>
        </w:rPr>
      </w:pPr>
      <w:r w:rsidRPr="006D1424">
        <w:rPr>
          <w:rFonts w:ascii="Arial" w:hAnsi="Arial" w:cs="Arial"/>
          <w:b/>
        </w:rPr>
        <w:t>Public Information about this Study:</w:t>
      </w:r>
    </w:p>
    <w:p w14:paraId="26532F91" w14:textId="77777777" w:rsidR="006D1424" w:rsidRPr="006D1424" w:rsidRDefault="006D1424" w:rsidP="006D1424">
      <w:pPr>
        <w:rPr>
          <w:rFonts w:ascii="Arial" w:hAnsi="Arial" w:cs="Arial"/>
        </w:rPr>
      </w:pPr>
      <w:r w:rsidRPr="006D1424">
        <w:rPr>
          <w:rFonts w:ascii="Arial" w:hAnsi="Arial" w:cs="Arial"/>
          <w:i/>
        </w:rPr>
        <w:t>ClinicalTrials.gov</w:t>
      </w:r>
      <w:r w:rsidRPr="006D1424">
        <w:rPr>
          <w:rFonts w:ascii="Arial" w:hAnsi="Arial" w:cs="Arial"/>
        </w:rPr>
        <w:t xml:space="preserve"> is a website that provides information about federally and privately supported clinical trials. A description of this clinical trial will be available on </w:t>
      </w:r>
      <w:hyperlink r:id="rId8" w:history="1">
        <w:r w:rsidRPr="006D1424">
          <w:rPr>
            <w:rStyle w:val="Hyperlink"/>
            <w:rFonts w:ascii="Arial" w:hAnsi="Arial" w:cs="Arial"/>
          </w:rPr>
          <w:t>http://www.ClinicalTrials.gov</w:t>
        </w:r>
      </w:hyperlink>
      <w:r w:rsidRPr="006D1424">
        <w:rPr>
          <w:rFonts w:ascii="Arial" w:hAnsi="Arial" w:cs="Arial"/>
        </w:rPr>
        <w:t xml:space="preserve">, as required by U.S. Law. This website will not include information that can identify you. At most, the website will include a summary of the results. You can search this website at any time. </w:t>
      </w:r>
    </w:p>
    <w:p w14:paraId="60548A4B" w14:textId="77777777" w:rsidR="006D1424" w:rsidRPr="006D1424" w:rsidRDefault="006D1424" w:rsidP="006D1424">
      <w:pPr>
        <w:rPr>
          <w:rFonts w:ascii="Arial" w:hAnsi="Arial" w:cs="Arial"/>
        </w:rPr>
      </w:pPr>
    </w:p>
    <w:p w14:paraId="264A3710" w14:textId="77777777" w:rsidR="006D1424" w:rsidRPr="006D1424" w:rsidRDefault="006D1424" w:rsidP="006D1424">
      <w:pPr>
        <w:rPr>
          <w:rFonts w:ascii="Arial" w:hAnsi="Arial" w:cs="Arial"/>
          <w:b/>
          <w:bCs/>
        </w:rPr>
      </w:pPr>
      <w:r w:rsidRPr="006D1424">
        <w:rPr>
          <w:rFonts w:ascii="Arial" w:hAnsi="Arial" w:cs="Arial"/>
          <w:b/>
          <w:bCs/>
        </w:rPr>
        <w:t xml:space="preserve">WHAT HAPPENS IF I BELIEVE I AM INJURED BECAUSE I TOOK PART IN THIS STUDY? </w:t>
      </w:r>
    </w:p>
    <w:p w14:paraId="082F3629" w14:textId="77777777" w:rsidR="006D1424" w:rsidRPr="006D1424" w:rsidRDefault="006D1424" w:rsidP="006D1424">
      <w:pPr>
        <w:rPr>
          <w:rFonts w:ascii="Arial" w:hAnsi="Arial" w:cs="Arial"/>
          <w:bCs/>
        </w:rPr>
      </w:pPr>
    </w:p>
    <w:p w14:paraId="163D721A" w14:textId="77777777" w:rsidR="006D1424" w:rsidRPr="006D1424" w:rsidRDefault="006D1424" w:rsidP="006D1424">
      <w:pPr>
        <w:rPr>
          <w:rFonts w:ascii="Arial" w:hAnsi="Arial" w:cs="Arial"/>
        </w:rPr>
      </w:pPr>
      <w:r w:rsidRPr="006D1424">
        <w:rPr>
          <w:rFonts w:ascii="Arial" w:hAnsi="Arial" w:cs="Arial"/>
        </w:rPr>
        <w:t>It is important that you promptly tell the researchers if you believe that you have been injured because of taking part in this study. You can tell the researcher in person or call him/her at the number</w:t>
      </w:r>
      <w:r w:rsidRPr="006D1424">
        <w:rPr>
          <w:rFonts w:ascii="Arial" w:hAnsi="Arial" w:cs="Arial"/>
          <w:color w:val="0000FF"/>
        </w:rPr>
        <w:t>(s)</w:t>
      </w:r>
      <w:r w:rsidRPr="006D1424">
        <w:rPr>
          <w:rFonts w:ascii="Arial" w:hAnsi="Arial" w:cs="Arial"/>
        </w:rPr>
        <w:t xml:space="preserve"> listed above.</w:t>
      </w:r>
    </w:p>
    <w:p w14:paraId="4E4F138E" w14:textId="77777777" w:rsidR="006D1424" w:rsidRPr="006D1424" w:rsidRDefault="006D1424" w:rsidP="006D1424">
      <w:pPr>
        <w:rPr>
          <w:rFonts w:ascii="Arial" w:hAnsi="Arial" w:cs="Arial"/>
        </w:rPr>
      </w:pPr>
    </w:p>
    <w:p w14:paraId="4AAE0CB2" w14:textId="77777777" w:rsidR="006D1424" w:rsidRPr="006D1424" w:rsidRDefault="006D1424" w:rsidP="006D1424">
      <w:pPr>
        <w:rPr>
          <w:rFonts w:ascii="Arial" w:hAnsi="Arial" w:cs="Arial"/>
        </w:rPr>
      </w:pPr>
      <w:r w:rsidRPr="006D1424">
        <w:rPr>
          <w:rFonts w:ascii="Arial" w:hAnsi="Arial" w:cs="Arial"/>
        </w:rPr>
        <w:t xml:space="preserve">If you are injured as a result of being in this study, UCLA will provide the necessary medical treatment. The costs of the treatment may be covered by the University of California or the study sponsor or billed to you or your insurer just like other medical costs, depending on a number of factors. The University and the study sponsor do not normally provide any other form of compensation for injury.  For more information about this, you may call the UCLA Office of the Human Research Protection Program at (310) 206-2040 or send an email to </w:t>
      </w:r>
      <w:hyperlink r:id="rId9" w:history="1">
        <w:r w:rsidRPr="006D1424">
          <w:rPr>
            <w:rStyle w:val="Hyperlink"/>
            <w:rFonts w:ascii="Arial" w:hAnsi="Arial" w:cs="Arial"/>
          </w:rPr>
          <w:t>participants@research.ucla.edu</w:t>
        </w:r>
      </w:hyperlink>
      <w:r w:rsidRPr="006D1424">
        <w:rPr>
          <w:rFonts w:ascii="Arial" w:hAnsi="Arial" w:cs="Arial"/>
        </w:rPr>
        <w:t>.</w:t>
      </w:r>
    </w:p>
    <w:p w14:paraId="1229E7E7" w14:textId="77777777" w:rsidR="006D1424" w:rsidRPr="006D1424" w:rsidRDefault="006D1424" w:rsidP="006D1424">
      <w:pPr>
        <w:rPr>
          <w:rFonts w:ascii="Arial" w:hAnsi="Arial" w:cs="Arial"/>
          <w:iCs/>
        </w:rPr>
      </w:pPr>
    </w:p>
    <w:p w14:paraId="6CB23739" w14:textId="77777777" w:rsidR="006D1424" w:rsidRPr="006D1424" w:rsidRDefault="006D1424" w:rsidP="006D1424">
      <w:pPr>
        <w:rPr>
          <w:rFonts w:ascii="Arial" w:hAnsi="Arial" w:cs="Arial"/>
          <w:b/>
        </w:rPr>
      </w:pPr>
      <w:r w:rsidRPr="006D1424">
        <w:rPr>
          <w:rFonts w:ascii="Arial" w:hAnsi="Arial" w:cs="Arial"/>
          <w:b/>
        </w:rPr>
        <w:t xml:space="preserve">WHAT ARE MY RIGHTS IF I TAKE PART IN THIS STUDY? </w:t>
      </w:r>
    </w:p>
    <w:p w14:paraId="0BFD694A" w14:textId="77777777" w:rsidR="006D1424" w:rsidRPr="006D1424" w:rsidRDefault="006D1424" w:rsidP="006D1424">
      <w:pPr>
        <w:rPr>
          <w:rFonts w:ascii="Arial" w:hAnsi="Arial" w:cs="Arial"/>
        </w:rPr>
      </w:pPr>
    </w:p>
    <w:p w14:paraId="13BCFECC" w14:textId="77777777" w:rsidR="006D1424" w:rsidRPr="006D1424" w:rsidRDefault="006D1424" w:rsidP="006D1424">
      <w:pPr>
        <w:rPr>
          <w:rFonts w:ascii="Arial" w:hAnsi="Arial" w:cs="Arial"/>
        </w:rPr>
      </w:pPr>
      <w:r w:rsidRPr="006D1424">
        <w:rPr>
          <w:rFonts w:ascii="Arial" w:hAnsi="Arial" w:cs="Arial"/>
        </w:rPr>
        <w:t>Taking part in this study is your choice. You can choose whether or not you want to participate. Whatever decision you make, there will be no penalty to you and you will not lose any of your regular benefits.</w:t>
      </w:r>
    </w:p>
    <w:p w14:paraId="54879374" w14:textId="77777777" w:rsidR="006D1424" w:rsidRPr="006D1424" w:rsidRDefault="006D1424" w:rsidP="006D1424">
      <w:pPr>
        <w:rPr>
          <w:rFonts w:ascii="Arial" w:hAnsi="Arial" w:cs="Arial"/>
        </w:rPr>
      </w:pPr>
    </w:p>
    <w:p w14:paraId="70309D95" w14:textId="77777777" w:rsidR="006D1424" w:rsidRPr="006D1424" w:rsidRDefault="006D1424" w:rsidP="006D1424">
      <w:pPr>
        <w:numPr>
          <w:ilvl w:val="0"/>
          <w:numId w:val="2"/>
        </w:numPr>
        <w:spacing w:after="0" w:line="240" w:lineRule="auto"/>
        <w:rPr>
          <w:rFonts w:ascii="Arial" w:hAnsi="Arial" w:cs="Arial"/>
        </w:rPr>
      </w:pPr>
      <w:r w:rsidRPr="006D1424">
        <w:rPr>
          <w:rFonts w:ascii="Arial" w:hAnsi="Arial" w:cs="Arial"/>
        </w:rPr>
        <w:t>You have a right to have all of your questions answered before deciding whether to take part.</w:t>
      </w:r>
    </w:p>
    <w:p w14:paraId="141A522B" w14:textId="77777777" w:rsidR="006D1424" w:rsidRPr="006D1424" w:rsidRDefault="006D1424" w:rsidP="006D1424">
      <w:pPr>
        <w:numPr>
          <w:ilvl w:val="0"/>
          <w:numId w:val="2"/>
        </w:numPr>
        <w:spacing w:after="0" w:line="240" w:lineRule="auto"/>
        <w:rPr>
          <w:rFonts w:ascii="Arial" w:hAnsi="Arial" w:cs="Arial"/>
        </w:rPr>
      </w:pPr>
      <w:r w:rsidRPr="006D1424">
        <w:rPr>
          <w:rFonts w:ascii="Arial" w:hAnsi="Arial" w:cs="Arial"/>
        </w:rPr>
        <w:t>Your decision will not affect the medical care you receive from UCLA.</w:t>
      </w:r>
    </w:p>
    <w:p w14:paraId="50CF0AD2" w14:textId="77777777" w:rsidR="006D1424" w:rsidRPr="006D1424" w:rsidRDefault="006D1424" w:rsidP="006D1424">
      <w:pPr>
        <w:numPr>
          <w:ilvl w:val="0"/>
          <w:numId w:val="1"/>
        </w:numPr>
        <w:spacing w:after="0" w:line="240" w:lineRule="auto"/>
        <w:rPr>
          <w:rFonts w:ascii="Arial" w:hAnsi="Arial" w:cs="Arial"/>
        </w:rPr>
      </w:pPr>
      <w:r w:rsidRPr="006D1424">
        <w:rPr>
          <w:rFonts w:ascii="Arial" w:hAnsi="Arial" w:cs="Arial"/>
        </w:rPr>
        <w:t xml:space="preserve">If you decide to take part, you can leave the study at any time. </w:t>
      </w:r>
    </w:p>
    <w:p w14:paraId="31DEF3E8" w14:textId="77777777" w:rsidR="006D1424" w:rsidRPr="006D1424" w:rsidRDefault="006D1424" w:rsidP="006D1424">
      <w:pPr>
        <w:numPr>
          <w:ilvl w:val="0"/>
          <w:numId w:val="1"/>
        </w:numPr>
        <w:spacing w:after="0" w:line="240" w:lineRule="auto"/>
        <w:rPr>
          <w:rFonts w:ascii="Arial" w:hAnsi="Arial" w:cs="Arial"/>
        </w:rPr>
      </w:pPr>
      <w:r w:rsidRPr="006D1424">
        <w:rPr>
          <w:rFonts w:ascii="Arial" w:hAnsi="Arial" w:cs="Arial"/>
        </w:rPr>
        <w:t xml:space="preserve">If you decide to stop being in this study you should notify the research team right away. The researchers may ask you to complete some procedures in order to protect your safety. </w:t>
      </w:r>
    </w:p>
    <w:p w14:paraId="513FC80C" w14:textId="77777777" w:rsidR="006D1424" w:rsidRPr="006D1424" w:rsidRDefault="006D1424" w:rsidP="006D1424">
      <w:pPr>
        <w:numPr>
          <w:ilvl w:val="0"/>
          <w:numId w:val="1"/>
        </w:numPr>
        <w:spacing w:after="0" w:line="240" w:lineRule="auto"/>
        <w:rPr>
          <w:rFonts w:ascii="Arial" w:hAnsi="Arial" w:cs="Arial"/>
        </w:rPr>
      </w:pPr>
      <w:r w:rsidRPr="006D1424">
        <w:rPr>
          <w:rFonts w:ascii="Arial" w:hAnsi="Arial" w:cs="Arial"/>
        </w:rPr>
        <w:t>If you decide not to take part, you can still get medical care from UCLA.</w:t>
      </w:r>
    </w:p>
    <w:p w14:paraId="16EA5A1D" w14:textId="77777777" w:rsidR="006D1424" w:rsidRPr="006D1424" w:rsidRDefault="006D1424" w:rsidP="006D1424">
      <w:pPr>
        <w:rPr>
          <w:rFonts w:ascii="Arial" w:hAnsi="Arial" w:cs="Arial"/>
        </w:rPr>
      </w:pPr>
    </w:p>
    <w:p w14:paraId="378FD7A3" w14:textId="77777777" w:rsidR="006D1424" w:rsidRPr="006D1424" w:rsidRDefault="006D1424" w:rsidP="006D1424">
      <w:pPr>
        <w:rPr>
          <w:rFonts w:ascii="Arial" w:hAnsi="Arial" w:cs="Arial"/>
          <w:b/>
        </w:rPr>
      </w:pPr>
      <w:r w:rsidRPr="006D1424">
        <w:rPr>
          <w:rFonts w:ascii="Arial" w:hAnsi="Arial" w:cs="Arial"/>
          <w:b/>
        </w:rPr>
        <w:t>HOW DO I INDICATE MY AGREEMENT TO PARTICIPATE?</w:t>
      </w:r>
    </w:p>
    <w:p w14:paraId="24505E89" w14:textId="77777777" w:rsidR="006D1424" w:rsidRPr="006D1424" w:rsidRDefault="006D1424" w:rsidP="006D1424">
      <w:pPr>
        <w:rPr>
          <w:rFonts w:ascii="Arial" w:hAnsi="Arial" w:cs="Arial"/>
          <w:b/>
        </w:rPr>
      </w:pPr>
    </w:p>
    <w:p w14:paraId="3A476AD6" w14:textId="77777777" w:rsidR="006D1424" w:rsidRPr="006D1424" w:rsidRDefault="006D1424" w:rsidP="006D1424">
      <w:pPr>
        <w:rPr>
          <w:rFonts w:ascii="Arial" w:hAnsi="Arial" w:cs="Arial"/>
          <w:iCs/>
        </w:rPr>
      </w:pPr>
      <w:r w:rsidRPr="006D1424">
        <w:rPr>
          <w:rFonts w:ascii="Arial" w:hAnsi="Arial" w:cs="Arial"/>
        </w:rPr>
        <w:lastRenderedPageBreak/>
        <w:t xml:space="preserve">If you want to participate in this study you should sign and date below. You have been given a copy of this consent form and the Research Participant’s Bill of Rights to keep.  </w:t>
      </w:r>
      <w:r w:rsidRPr="006D1424">
        <w:rPr>
          <w:rFonts w:ascii="Arial" w:hAnsi="Arial" w:cs="Arial"/>
          <w:iCs/>
        </w:rPr>
        <w:t>You will be asked to sign a separate form authorizing access, use, creation, or disclosure of health information about you.</w:t>
      </w:r>
    </w:p>
    <w:p w14:paraId="60DA6F01" w14:textId="77777777" w:rsidR="006D1424" w:rsidRPr="006D1424" w:rsidRDefault="006D1424" w:rsidP="006D1424">
      <w:pPr>
        <w:rPr>
          <w:rFonts w:ascii="Arial" w:hAnsi="Arial" w:cs="Arial"/>
          <w:iCs/>
        </w:rPr>
      </w:pPr>
    </w:p>
    <w:p w14:paraId="36E15C58" w14:textId="77777777" w:rsidR="006D1424" w:rsidRPr="006D1424" w:rsidRDefault="006D1424" w:rsidP="006D1424">
      <w:pPr>
        <w:rPr>
          <w:rFonts w:ascii="Arial" w:hAnsi="Arial" w:cs="Arial"/>
          <w:b/>
          <w:iCs/>
        </w:rPr>
      </w:pPr>
      <w:r w:rsidRPr="006D1424">
        <w:rPr>
          <w:rFonts w:ascii="Arial" w:hAnsi="Arial" w:cs="Arial"/>
          <w:b/>
          <w:iCs/>
        </w:rPr>
        <w:t xml:space="preserve">SIGNATURE OF THE PARTICIPANT </w:t>
      </w:r>
    </w:p>
    <w:p w14:paraId="7EA073C8" w14:textId="77777777" w:rsidR="006D1424" w:rsidRPr="006D1424" w:rsidRDefault="006D1424" w:rsidP="006D1424">
      <w:pPr>
        <w:rPr>
          <w:rFonts w:ascii="Arial" w:hAnsi="Arial" w:cs="Arial"/>
          <w:iCs/>
          <w:color w:val="000000"/>
        </w:rPr>
      </w:pPr>
    </w:p>
    <w:p w14:paraId="6C86BB5C" w14:textId="77777777" w:rsidR="006D1424" w:rsidRPr="006D1424" w:rsidRDefault="006D1424" w:rsidP="006D1424">
      <w:pPr>
        <w:rPr>
          <w:rFonts w:ascii="Arial" w:hAnsi="Arial" w:cs="Arial"/>
          <w:iCs/>
          <w:color w:val="000000"/>
        </w:rPr>
      </w:pPr>
    </w:p>
    <w:p w14:paraId="07CEB46F" w14:textId="77777777" w:rsidR="006D1424" w:rsidRPr="006D1424" w:rsidRDefault="006D1424" w:rsidP="006D1424">
      <w:pPr>
        <w:rPr>
          <w:rFonts w:ascii="Arial" w:hAnsi="Arial" w:cs="Arial"/>
          <w:iCs/>
          <w:color w:val="000000"/>
        </w:rPr>
      </w:pPr>
    </w:p>
    <w:p w14:paraId="1FECAB1E" w14:textId="77777777" w:rsidR="006D1424" w:rsidRPr="006D1424" w:rsidRDefault="006D1424" w:rsidP="006D1424">
      <w:pPr>
        <w:rPr>
          <w:rFonts w:ascii="Arial" w:hAnsi="Arial" w:cs="Arial"/>
          <w:iCs/>
        </w:rPr>
      </w:pPr>
      <w:r w:rsidRPr="006D1424">
        <w:rPr>
          <w:rFonts w:ascii="Arial" w:hAnsi="Arial" w:cs="Arial"/>
          <w:iCs/>
        </w:rPr>
        <w:t>______________________________________</w:t>
      </w:r>
    </w:p>
    <w:p w14:paraId="556D587E" w14:textId="77777777" w:rsidR="006D1424" w:rsidRPr="006D1424" w:rsidRDefault="006D1424" w:rsidP="006D1424">
      <w:pPr>
        <w:rPr>
          <w:rFonts w:ascii="Arial" w:hAnsi="Arial" w:cs="Arial"/>
          <w:iCs/>
        </w:rPr>
      </w:pPr>
      <w:r w:rsidRPr="006D1424">
        <w:rPr>
          <w:rFonts w:ascii="Arial" w:hAnsi="Arial" w:cs="Arial"/>
          <w:iCs/>
        </w:rPr>
        <w:t>Name of Participant</w:t>
      </w:r>
    </w:p>
    <w:p w14:paraId="5EE8B542" w14:textId="77777777" w:rsidR="006D1424" w:rsidRPr="006D1424" w:rsidRDefault="006D1424" w:rsidP="006D1424">
      <w:pPr>
        <w:rPr>
          <w:rFonts w:ascii="Arial" w:hAnsi="Arial" w:cs="Arial"/>
          <w:iCs/>
        </w:rPr>
      </w:pPr>
    </w:p>
    <w:p w14:paraId="207E9CDD" w14:textId="77777777" w:rsidR="006D1424" w:rsidRPr="006D1424" w:rsidRDefault="006D1424" w:rsidP="006D1424">
      <w:pPr>
        <w:rPr>
          <w:rFonts w:ascii="Arial" w:hAnsi="Arial" w:cs="Arial"/>
          <w:iCs/>
        </w:rPr>
      </w:pPr>
    </w:p>
    <w:p w14:paraId="345495BD" w14:textId="77777777" w:rsidR="006D1424" w:rsidRPr="006D1424" w:rsidRDefault="006D1424" w:rsidP="006D1424">
      <w:pPr>
        <w:rPr>
          <w:rFonts w:ascii="Arial" w:hAnsi="Arial" w:cs="Arial"/>
          <w:iCs/>
        </w:rPr>
      </w:pPr>
    </w:p>
    <w:p w14:paraId="2C014A21" w14:textId="77777777" w:rsidR="006D1424" w:rsidRPr="006D1424" w:rsidRDefault="006D1424" w:rsidP="006D1424">
      <w:pPr>
        <w:rPr>
          <w:rFonts w:ascii="Arial" w:hAnsi="Arial" w:cs="Arial"/>
          <w:iCs/>
        </w:rPr>
      </w:pPr>
      <w:r w:rsidRPr="006D1424">
        <w:rPr>
          <w:rFonts w:ascii="Arial" w:hAnsi="Arial" w:cs="Arial"/>
          <w:iCs/>
        </w:rPr>
        <w:t>______________________________________</w:t>
      </w:r>
      <w:r w:rsidRPr="006D1424">
        <w:rPr>
          <w:rFonts w:ascii="Arial" w:hAnsi="Arial" w:cs="Arial"/>
          <w:iCs/>
        </w:rPr>
        <w:tab/>
        <w:t>______________________</w:t>
      </w:r>
    </w:p>
    <w:p w14:paraId="48859EFE" w14:textId="77777777" w:rsidR="006D1424" w:rsidRPr="006D1424" w:rsidRDefault="006D1424" w:rsidP="006D1424">
      <w:pPr>
        <w:rPr>
          <w:rFonts w:ascii="Arial" w:hAnsi="Arial" w:cs="Arial"/>
          <w:iCs/>
        </w:rPr>
      </w:pPr>
      <w:r w:rsidRPr="006D1424">
        <w:rPr>
          <w:rFonts w:ascii="Arial" w:hAnsi="Arial" w:cs="Arial"/>
          <w:iCs/>
        </w:rPr>
        <w:t>Signature of Participant</w:t>
      </w:r>
      <w:r w:rsidRPr="006D1424">
        <w:rPr>
          <w:rFonts w:ascii="Arial" w:hAnsi="Arial" w:cs="Arial"/>
          <w:iCs/>
        </w:rPr>
        <w:tab/>
      </w:r>
      <w:r w:rsidRPr="006D1424">
        <w:rPr>
          <w:rFonts w:ascii="Arial" w:hAnsi="Arial" w:cs="Arial"/>
          <w:iCs/>
        </w:rPr>
        <w:tab/>
      </w:r>
      <w:r w:rsidRPr="006D1424">
        <w:rPr>
          <w:rFonts w:ascii="Arial" w:hAnsi="Arial" w:cs="Arial"/>
          <w:iCs/>
        </w:rPr>
        <w:tab/>
      </w:r>
      <w:r w:rsidRPr="006D1424">
        <w:rPr>
          <w:rFonts w:ascii="Arial" w:hAnsi="Arial" w:cs="Arial"/>
          <w:iCs/>
        </w:rPr>
        <w:tab/>
      </w:r>
      <w:r w:rsidRPr="006D1424">
        <w:rPr>
          <w:rFonts w:ascii="Arial" w:hAnsi="Arial" w:cs="Arial"/>
          <w:iCs/>
        </w:rPr>
        <w:tab/>
        <w:t>Date</w:t>
      </w:r>
    </w:p>
    <w:p w14:paraId="4931494B" w14:textId="77777777" w:rsidR="006D1424" w:rsidRPr="006D1424" w:rsidRDefault="006D1424" w:rsidP="006D1424">
      <w:pPr>
        <w:rPr>
          <w:rFonts w:ascii="Arial" w:hAnsi="Arial" w:cs="Arial"/>
          <w:iCs/>
        </w:rPr>
      </w:pPr>
    </w:p>
    <w:p w14:paraId="02D5A5FB" w14:textId="77777777" w:rsidR="006D1424" w:rsidRPr="006D1424" w:rsidRDefault="006D1424" w:rsidP="006D1424">
      <w:pPr>
        <w:rPr>
          <w:rFonts w:ascii="Arial" w:hAnsi="Arial" w:cs="Arial"/>
          <w:iCs/>
        </w:rPr>
      </w:pPr>
    </w:p>
    <w:p w14:paraId="594D3897" w14:textId="77777777" w:rsidR="006D1424" w:rsidRPr="006D1424" w:rsidRDefault="006D1424" w:rsidP="006D1424">
      <w:pPr>
        <w:rPr>
          <w:rFonts w:ascii="Arial" w:hAnsi="Arial" w:cs="Arial"/>
          <w:b/>
          <w:bCs/>
        </w:rPr>
      </w:pPr>
      <w:r w:rsidRPr="006D1424">
        <w:rPr>
          <w:rFonts w:ascii="Arial" w:hAnsi="Arial" w:cs="Arial"/>
          <w:b/>
          <w:bCs/>
        </w:rPr>
        <w:t>SIGNATURE OF PERSON OBTAINING CONSENT</w:t>
      </w:r>
    </w:p>
    <w:p w14:paraId="0280F1B9" w14:textId="77777777" w:rsidR="006D1424" w:rsidRPr="006D1424" w:rsidRDefault="006D1424" w:rsidP="006D1424">
      <w:pPr>
        <w:rPr>
          <w:rFonts w:ascii="Arial" w:hAnsi="Arial" w:cs="Arial"/>
        </w:rPr>
      </w:pPr>
    </w:p>
    <w:p w14:paraId="27C5E9CD" w14:textId="77777777" w:rsidR="006D1424" w:rsidRPr="006D1424" w:rsidRDefault="006D1424" w:rsidP="006D1424">
      <w:pPr>
        <w:rPr>
          <w:rFonts w:ascii="Arial" w:hAnsi="Arial" w:cs="Arial"/>
        </w:rPr>
      </w:pPr>
    </w:p>
    <w:p w14:paraId="6EA71BAA" w14:textId="77777777" w:rsidR="006D1424" w:rsidRPr="006D1424" w:rsidRDefault="006D1424" w:rsidP="006D1424">
      <w:pPr>
        <w:rPr>
          <w:rFonts w:ascii="Arial" w:hAnsi="Arial" w:cs="Arial"/>
        </w:rPr>
      </w:pPr>
    </w:p>
    <w:p w14:paraId="1BDD3076" w14:textId="77777777" w:rsidR="006D1424" w:rsidRPr="006D1424" w:rsidRDefault="006D1424" w:rsidP="006D1424">
      <w:pPr>
        <w:rPr>
          <w:rFonts w:ascii="Arial" w:hAnsi="Arial" w:cs="Arial"/>
          <w:iCs/>
        </w:rPr>
      </w:pPr>
      <w:r w:rsidRPr="006D1424">
        <w:rPr>
          <w:rFonts w:ascii="Arial" w:hAnsi="Arial" w:cs="Arial"/>
          <w:iCs/>
        </w:rPr>
        <w:t>______________________________________</w:t>
      </w:r>
      <w:r w:rsidRPr="006D1424">
        <w:rPr>
          <w:rFonts w:ascii="Arial" w:hAnsi="Arial" w:cs="Arial"/>
          <w:iCs/>
        </w:rPr>
        <w:tab/>
      </w:r>
    </w:p>
    <w:p w14:paraId="0F98E155" w14:textId="77777777" w:rsidR="006D1424" w:rsidRPr="006D1424" w:rsidRDefault="006D1424" w:rsidP="006D1424">
      <w:pPr>
        <w:rPr>
          <w:rFonts w:ascii="Arial" w:hAnsi="Arial" w:cs="Arial"/>
          <w:iCs/>
        </w:rPr>
      </w:pPr>
      <w:r w:rsidRPr="006D1424">
        <w:rPr>
          <w:rFonts w:ascii="Arial" w:hAnsi="Arial" w:cs="Arial"/>
          <w:iCs/>
        </w:rPr>
        <w:t>Name of Person Obtaining Consent</w:t>
      </w:r>
      <w:r w:rsidRPr="006D1424">
        <w:rPr>
          <w:rFonts w:ascii="Arial" w:hAnsi="Arial" w:cs="Arial"/>
          <w:iCs/>
        </w:rPr>
        <w:tab/>
      </w:r>
      <w:r w:rsidRPr="006D1424">
        <w:rPr>
          <w:rFonts w:ascii="Arial" w:hAnsi="Arial" w:cs="Arial"/>
          <w:iCs/>
        </w:rPr>
        <w:tab/>
      </w:r>
      <w:r w:rsidRPr="006D1424">
        <w:rPr>
          <w:rFonts w:ascii="Arial" w:hAnsi="Arial" w:cs="Arial"/>
          <w:iCs/>
        </w:rPr>
        <w:tab/>
      </w:r>
    </w:p>
    <w:p w14:paraId="770931C6" w14:textId="77777777" w:rsidR="006D1424" w:rsidRPr="006D1424" w:rsidRDefault="006D1424" w:rsidP="006D1424">
      <w:pPr>
        <w:rPr>
          <w:rFonts w:ascii="Arial" w:hAnsi="Arial" w:cs="Arial"/>
          <w:iCs/>
        </w:rPr>
      </w:pPr>
    </w:p>
    <w:p w14:paraId="36C7661A" w14:textId="77777777" w:rsidR="006D1424" w:rsidRPr="006D1424" w:rsidRDefault="006D1424" w:rsidP="006D1424">
      <w:pPr>
        <w:rPr>
          <w:rFonts w:ascii="Arial" w:hAnsi="Arial" w:cs="Arial"/>
          <w:iCs/>
        </w:rPr>
      </w:pPr>
    </w:p>
    <w:p w14:paraId="1AA4BFF3" w14:textId="77777777" w:rsidR="006D1424" w:rsidRPr="006D1424" w:rsidRDefault="006D1424" w:rsidP="006D1424">
      <w:pPr>
        <w:rPr>
          <w:rFonts w:ascii="Arial" w:hAnsi="Arial" w:cs="Arial"/>
          <w:iCs/>
        </w:rPr>
      </w:pPr>
    </w:p>
    <w:p w14:paraId="3D649236" w14:textId="77777777" w:rsidR="006D1424" w:rsidRPr="006D1424" w:rsidRDefault="006D1424" w:rsidP="006D1424">
      <w:pPr>
        <w:rPr>
          <w:rFonts w:ascii="Arial" w:hAnsi="Arial" w:cs="Arial"/>
          <w:iCs/>
        </w:rPr>
      </w:pPr>
      <w:r w:rsidRPr="006D1424">
        <w:rPr>
          <w:rFonts w:ascii="Arial" w:hAnsi="Arial" w:cs="Arial"/>
          <w:iCs/>
        </w:rPr>
        <w:t>______________________________________</w:t>
      </w:r>
      <w:r w:rsidRPr="006D1424">
        <w:rPr>
          <w:rFonts w:ascii="Arial" w:hAnsi="Arial" w:cs="Arial"/>
          <w:iCs/>
        </w:rPr>
        <w:tab/>
        <w:t>______________________</w:t>
      </w:r>
    </w:p>
    <w:p w14:paraId="2082EDD4" w14:textId="77777777" w:rsidR="006D1424" w:rsidRDefault="006D1424">
      <w:pPr>
        <w:spacing w:after="0" w:line="240" w:lineRule="auto"/>
        <w:rPr>
          <w:rFonts w:ascii="Arial" w:hAnsi="Arial" w:cs="Arial"/>
          <w:b/>
        </w:rPr>
      </w:pPr>
      <w:r>
        <w:rPr>
          <w:rFonts w:ascii="Arial" w:hAnsi="Arial" w:cs="Arial"/>
          <w:b/>
        </w:rPr>
        <w:br w:type="page"/>
      </w:r>
    </w:p>
    <w:p w14:paraId="3F48D32B" w14:textId="6A642F99" w:rsidR="001C62FB" w:rsidRPr="001C62FB" w:rsidRDefault="001C62FB" w:rsidP="001C62FB">
      <w:pPr>
        <w:ind w:right="1440"/>
        <w:jc w:val="center"/>
        <w:rPr>
          <w:rFonts w:ascii="Arial" w:hAnsi="Arial" w:cs="Arial"/>
          <w:b/>
        </w:rPr>
      </w:pPr>
      <w:r w:rsidRPr="001C62FB">
        <w:rPr>
          <w:rFonts w:ascii="Arial" w:hAnsi="Arial" w:cs="Arial"/>
          <w:b/>
        </w:rPr>
        <w:lastRenderedPageBreak/>
        <w:t xml:space="preserve">University of Washington Quality of Life Questionnaire </w:t>
      </w:r>
    </w:p>
    <w:p w14:paraId="67D9F142" w14:textId="77777777" w:rsidR="001C62FB" w:rsidRPr="001C62FB" w:rsidRDefault="001C62FB" w:rsidP="001C62FB">
      <w:pPr>
        <w:ind w:right="1440"/>
        <w:jc w:val="center"/>
        <w:rPr>
          <w:rFonts w:ascii="Arial" w:hAnsi="Arial" w:cs="Arial"/>
          <w:b/>
        </w:rPr>
      </w:pPr>
      <w:r w:rsidRPr="001C62FB">
        <w:rPr>
          <w:rFonts w:ascii="Arial" w:hAnsi="Arial" w:cs="Arial"/>
          <w:b/>
        </w:rPr>
        <w:t>(UW-QOL v4.1)</w:t>
      </w:r>
    </w:p>
    <w:p w14:paraId="2F096C9C" w14:textId="77777777" w:rsidR="001C62FB" w:rsidRPr="001C62FB" w:rsidRDefault="001C62FB" w:rsidP="001C62FB">
      <w:pPr>
        <w:ind w:right="1440"/>
        <w:jc w:val="center"/>
        <w:rPr>
          <w:rFonts w:ascii="Arial" w:hAnsi="Arial" w:cs="Arial"/>
          <w:b/>
        </w:rPr>
      </w:pPr>
    </w:p>
    <w:p w14:paraId="17986B46" w14:textId="77777777" w:rsidR="001C62FB" w:rsidRPr="001C62FB" w:rsidRDefault="001C62FB" w:rsidP="001C62FB">
      <w:pPr>
        <w:pStyle w:val="BodyText"/>
        <w:pBdr>
          <w:top w:val="single" w:sz="4" w:space="1" w:color="auto"/>
          <w:bottom w:val="single" w:sz="4" w:space="1" w:color="auto"/>
        </w:pBdr>
        <w:ind w:right="1440"/>
        <w:rPr>
          <w:rFonts w:ascii="Arial" w:hAnsi="Arial" w:cs="Arial"/>
          <w:sz w:val="22"/>
          <w:szCs w:val="22"/>
        </w:rPr>
      </w:pPr>
      <w:r w:rsidRPr="001C62FB">
        <w:rPr>
          <w:rFonts w:ascii="Arial" w:hAnsi="Arial" w:cs="Arial"/>
          <w:sz w:val="22"/>
          <w:szCs w:val="22"/>
        </w:rPr>
        <w:t xml:space="preserve">This questionnaire asks about your health and quality of life </w:t>
      </w:r>
      <w:r w:rsidRPr="001C62FB">
        <w:rPr>
          <w:rFonts w:ascii="Arial" w:hAnsi="Arial" w:cs="Arial"/>
          <w:b/>
          <w:sz w:val="22"/>
          <w:szCs w:val="22"/>
        </w:rPr>
        <w:t>over the past seven days</w:t>
      </w:r>
      <w:r w:rsidRPr="001C62FB">
        <w:rPr>
          <w:rFonts w:ascii="Arial" w:hAnsi="Arial" w:cs="Arial"/>
          <w:sz w:val="22"/>
          <w:szCs w:val="22"/>
        </w:rPr>
        <w:t>.  Please answer all of the questions by ticking one box for each question.</w:t>
      </w:r>
    </w:p>
    <w:p w14:paraId="4D5824A9" w14:textId="77777777" w:rsidR="001C62FB" w:rsidRPr="001C62FB" w:rsidRDefault="001C62FB" w:rsidP="001C62FB">
      <w:pPr>
        <w:ind w:right="1440"/>
        <w:rPr>
          <w:rFonts w:ascii="Arial" w:hAnsi="Arial" w:cs="Arial"/>
        </w:rPr>
      </w:pPr>
    </w:p>
    <w:p w14:paraId="4983452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1.</w:t>
      </w:r>
      <w:r w:rsidRPr="001C62FB">
        <w:rPr>
          <w:rFonts w:ascii="Arial" w:hAnsi="Arial" w:cs="Arial"/>
        </w:rPr>
        <w:tab/>
      </w:r>
      <w:r w:rsidRPr="001C62FB">
        <w:rPr>
          <w:rFonts w:ascii="Arial" w:hAnsi="Arial" w:cs="Arial"/>
          <w:b/>
        </w:rPr>
        <w:t>Pain</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4BFFE5BE"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no pain.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331D934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There is mild pain not needing medication.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w:t>
      </w:r>
      <w:r w:rsidRPr="001C62FB">
        <w:rPr>
          <w:rFonts w:ascii="Arial" w:hAnsi="Arial" w:cs="Arial"/>
        </w:rPr>
        <w:tab/>
        <w:t xml:space="preserve">    (75)</w:t>
      </w:r>
    </w:p>
    <w:p w14:paraId="10A8AC52" w14:textId="77777777" w:rsidR="001C62FB" w:rsidRPr="001C62FB" w:rsidRDefault="001C62FB" w:rsidP="001C62FB">
      <w:pPr>
        <w:tabs>
          <w:tab w:val="left" w:pos="720"/>
        </w:tabs>
        <w:ind w:left="360" w:right="1440" w:hanging="360"/>
        <w:jc w:val="both"/>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moderate pain - requires regular medication (e.g. paracetamol). </w:t>
      </w:r>
      <w:r w:rsidRPr="001C62FB">
        <w:rPr>
          <w:rFonts w:ascii="Arial" w:hAnsi="Arial" w:cs="Arial"/>
        </w:rPr>
        <w:tab/>
        <w:t xml:space="preserve">    (50)</w:t>
      </w:r>
    </w:p>
    <w:p w14:paraId="31E773DF"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severe pain controlled only by prescription medicine (e.g. morphine). </w:t>
      </w:r>
      <w:r w:rsidRPr="001C62FB">
        <w:rPr>
          <w:rFonts w:ascii="Arial" w:hAnsi="Arial" w:cs="Arial"/>
        </w:rPr>
        <w:tab/>
        <w:t xml:space="preserve">    (25)</w:t>
      </w:r>
    </w:p>
    <w:p w14:paraId="175500B0"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severe pain, not controlled by medication. </w:t>
      </w:r>
      <w:r w:rsidRPr="001C62FB">
        <w:rPr>
          <w:rFonts w:ascii="Arial" w:hAnsi="Arial" w:cs="Arial"/>
        </w:rPr>
        <w:tab/>
      </w:r>
      <w:r w:rsidRPr="001C62FB">
        <w:rPr>
          <w:rFonts w:ascii="Arial" w:hAnsi="Arial" w:cs="Arial"/>
        </w:rPr>
        <w:tab/>
      </w:r>
      <w:r w:rsidRPr="001C62FB">
        <w:rPr>
          <w:rFonts w:ascii="Arial" w:hAnsi="Arial" w:cs="Arial"/>
        </w:rPr>
        <w:tab/>
        <w:t xml:space="preserve">   </w:t>
      </w:r>
      <w:r w:rsidRPr="001C62FB">
        <w:rPr>
          <w:rFonts w:ascii="Arial" w:hAnsi="Arial" w:cs="Arial"/>
        </w:rPr>
        <w:tab/>
        <w:t xml:space="preserve">     (0)</w:t>
      </w:r>
    </w:p>
    <w:p w14:paraId="33082F23" w14:textId="77777777" w:rsidR="001C62FB" w:rsidRPr="001C62FB" w:rsidRDefault="001C62FB" w:rsidP="001C62FB">
      <w:pPr>
        <w:tabs>
          <w:tab w:val="left" w:pos="720"/>
        </w:tabs>
        <w:ind w:left="360" w:right="1440" w:hanging="360"/>
        <w:rPr>
          <w:rFonts w:ascii="Arial" w:hAnsi="Arial" w:cs="Arial"/>
        </w:rPr>
      </w:pPr>
    </w:p>
    <w:p w14:paraId="5C052B54"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2.</w:t>
      </w:r>
      <w:r w:rsidRPr="001C62FB">
        <w:rPr>
          <w:rFonts w:ascii="Arial" w:hAnsi="Arial" w:cs="Arial"/>
        </w:rPr>
        <w:tab/>
      </w:r>
      <w:r w:rsidRPr="001C62FB">
        <w:rPr>
          <w:rFonts w:ascii="Arial" w:hAnsi="Arial" w:cs="Arial"/>
          <w:b/>
        </w:rPr>
        <w:t>Appearance</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4D5C18A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There is no change in my appearance.</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612A57B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The change in my appearance is minor.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(75)</w:t>
      </w:r>
    </w:p>
    <w:p w14:paraId="307314C4"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My appearance bothers me but I remain active.</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(50)</w:t>
      </w:r>
    </w:p>
    <w:p w14:paraId="49F0798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feel significantly disfigured and limit my activities due to my appearance.             (25)</w:t>
      </w:r>
    </w:p>
    <w:p w14:paraId="2972C6BF"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be with people due to my appearance.</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333F68A7" w14:textId="77777777" w:rsidR="001C62FB" w:rsidRPr="001C62FB" w:rsidRDefault="001C62FB" w:rsidP="001C62FB">
      <w:pPr>
        <w:tabs>
          <w:tab w:val="left" w:pos="720"/>
        </w:tabs>
        <w:ind w:left="360" w:right="1440" w:hanging="360"/>
        <w:rPr>
          <w:rFonts w:ascii="Arial" w:hAnsi="Arial" w:cs="Arial"/>
        </w:rPr>
      </w:pPr>
    </w:p>
    <w:p w14:paraId="229E8B49"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3.</w:t>
      </w:r>
      <w:r w:rsidRPr="001C62FB">
        <w:rPr>
          <w:rFonts w:ascii="Arial" w:hAnsi="Arial" w:cs="Arial"/>
        </w:rPr>
        <w:tab/>
      </w:r>
      <w:r w:rsidRPr="001C62FB">
        <w:rPr>
          <w:rFonts w:ascii="Arial" w:hAnsi="Arial" w:cs="Arial"/>
          <w:b/>
        </w:rPr>
        <w:t>Activity</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37524756"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as active as I have ever been.</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6A87839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lastRenderedPageBreak/>
        <w:tab/>
      </w:r>
      <w:r w:rsidRPr="001C62FB">
        <w:rPr>
          <w:rFonts w:ascii="Arial" w:hAnsi="Arial" w:cs="Arial"/>
        </w:rPr>
        <w:sym w:font="Symbol" w:char="F07F"/>
      </w:r>
      <w:r w:rsidRPr="001C62FB">
        <w:rPr>
          <w:rFonts w:ascii="Arial" w:hAnsi="Arial" w:cs="Arial"/>
        </w:rPr>
        <w:tab/>
        <w:t>There are times when I can't keep up my old pace, but not often.</w:t>
      </w:r>
      <w:r w:rsidRPr="001C62FB">
        <w:rPr>
          <w:rFonts w:ascii="Arial" w:hAnsi="Arial" w:cs="Arial"/>
        </w:rPr>
        <w:tab/>
      </w:r>
      <w:r w:rsidRPr="001C62FB">
        <w:rPr>
          <w:rFonts w:ascii="Arial" w:hAnsi="Arial" w:cs="Arial"/>
        </w:rPr>
        <w:tab/>
        <w:t xml:space="preserve">   (75)</w:t>
      </w:r>
    </w:p>
    <w:p w14:paraId="6BCFE70F"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often tired and have slowed down my activities although I still get out.           (50)</w:t>
      </w:r>
    </w:p>
    <w:p w14:paraId="21E014ED"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don't go out because I don't have the strength.</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(25)</w:t>
      </w:r>
    </w:p>
    <w:p w14:paraId="2C8F7FE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usually in bed or chair and don't leave home.</w:t>
      </w:r>
      <w:r w:rsidRPr="001C62FB">
        <w:rPr>
          <w:rFonts w:ascii="Arial" w:hAnsi="Arial" w:cs="Arial"/>
        </w:rPr>
        <w:tab/>
      </w:r>
      <w:r w:rsidRPr="001C62FB">
        <w:rPr>
          <w:rFonts w:ascii="Arial" w:hAnsi="Arial" w:cs="Arial"/>
        </w:rPr>
        <w:tab/>
        <w:t xml:space="preserve">                                    (0)</w:t>
      </w:r>
      <w:r w:rsidRPr="001C62FB">
        <w:rPr>
          <w:rFonts w:ascii="Arial" w:hAnsi="Arial" w:cs="Arial"/>
        </w:rPr>
        <w:tab/>
      </w:r>
      <w:r w:rsidRPr="001C62FB">
        <w:rPr>
          <w:rFonts w:ascii="Arial" w:hAnsi="Arial" w:cs="Arial"/>
        </w:rPr>
        <w:tab/>
      </w:r>
    </w:p>
    <w:p w14:paraId="182B409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4.</w:t>
      </w:r>
      <w:r w:rsidRPr="001C62FB">
        <w:rPr>
          <w:rFonts w:ascii="Arial" w:hAnsi="Arial" w:cs="Arial"/>
        </w:rPr>
        <w:tab/>
      </w:r>
      <w:r w:rsidRPr="001C62FB">
        <w:rPr>
          <w:rFonts w:ascii="Arial" w:hAnsi="Arial" w:cs="Arial"/>
          <w:b/>
        </w:rPr>
        <w:t>Recreation</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4E5917F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There are no limitations to recreation at home or away from home.</w:t>
      </w:r>
      <w:r w:rsidRPr="001C62FB">
        <w:rPr>
          <w:rFonts w:ascii="Arial" w:hAnsi="Arial" w:cs="Arial"/>
        </w:rPr>
        <w:tab/>
        <w:t xml:space="preserve">                 (100)</w:t>
      </w:r>
    </w:p>
    <w:p w14:paraId="4AF8A93B"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There are a few things I can't do but I still get out and enjoy life.</w:t>
      </w:r>
      <w:r w:rsidRPr="001C62FB">
        <w:rPr>
          <w:rFonts w:ascii="Arial" w:hAnsi="Arial" w:cs="Arial"/>
        </w:rPr>
        <w:tab/>
      </w:r>
      <w:r w:rsidRPr="001C62FB">
        <w:rPr>
          <w:rFonts w:ascii="Arial" w:hAnsi="Arial" w:cs="Arial"/>
        </w:rPr>
        <w:tab/>
        <w:t xml:space="preserve">   (75)</w:t>
      </w:r>
    </w:p>
    <w:p w14:paraId="4081221D"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There are many times when I wish I could get out more, but I'm not up to it.          (50)</w:t>
      </w:r>
    </w:p>
    <w:p w14:paraId="350678AB" w14:textId="77777777" w:rsidR="001C62FB" w:rsidRPr="001C62FB" w:rsidRDefault="001C62FB" w:rsidP="001C62FB">
      <w:pPr>
        <w:tabs>
          <w:tab w:val="left" w:pos="720"/>
        </w:tabs>
        <w:ind w:left="360" w:right="126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There are severe limitations to what I can do, mostly I stay at home and </w:t>
      </w:r>
      <w:r w:rsidRPr="001C62FB">
        <w:rPr>
          <w:rFonts w:ascii="Arial" w:hAnsi="Arial" w:cs="Arial"/>
        </w:rPr>
        <w:br/>
        <w:t xml:space="preserve">       watch TV</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(25)</w:t>
      </w:r>
    </w:p>
    <w:p w14:paraId="5450128F"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can't do anything enjoyable.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1EE4DB02" w14:textId="77777777" w:rsidR="001C62FB" w:rsidRPr="001C62FB" w:rsidRDefault="001C62FB" w:rsidP="001C62FB">
      <w:pPr>
        <w:tabs>
          <w:tab w:val="left" w:pos="720"/>
        </w:tabs>
        <w:ind w:left="360" w:right="1440" w:hanging="360"/>
        <w:rPr>
          <w:rFonts w:ascii="Arial" w:hAnsi="Arial" w:cs="Arial"/>
        </w:rPr>
      </w:pPr>
    </w:p>
    <w:p w14:paraId="4CB29426"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5.</w:t>
      </w:r>
      <w:r w:rsidRPr="001C62FB">
        <w:rPr>
          <w:rFonts w:ascii="Arial" w:hAnsi="Arial" w:cs="Arial"/>
        </w:rPr>
        <w:tab/>
      </w:r>
      <w:r w:rsidRPr="001C62FB">
        <w:rPr>
          <w:rFonts w:ascii="Arial" w:hAnsi="Arial" w:cs="Arial"/>
          <w:b/>
        </w:rPr>
        <w:t>Swallowing</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79EA4706"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swallow as well as ever.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2BB3AD7D"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swallow certain solid foods.</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(70)</w:t>
      </w:r>
    </w:p>
    <w:p w14:paraId="2713551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only swallow liquid food.</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2BB38A60"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swallow because it "goes down the wrong way" and chokes me.                 (0)</w:t>
      </w:r>
      <w:r w:rsidRPr="001C62FB">
        <w:rPr>
          <w:rFonts w:ascii="Arial" w:hAnsi="Arial" w:cs="Arial"/>
        </w:rPr>
        <w:tab/>
      </w:r>
      <w:r w:rsidRPr="001C62FB">
        <w:rPr>
          <w:rFonts w:ascii="Arial" w:hAnsi="Arial" w:cs="Arial"/>
        </w:rPr>
        <w:tab/>
      </w:r>
    </w:p>
    <w:p w14:paraId="21D061DD"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6.</w:t>
      </w:r>
      <w:r w:rsidRPr="001C62FB">
        <w:rPr>
          <w:rFonts w:ascii="Arial" w:hAnsi="Arial" w:cs="Arial"/>
        </w:rPr>
        <w:tab/>
      </w:r>
      <w:r w:rsidRPr="001C62FB">
        <w:rPr>
          <w:rFonts w:ascii="Arial" w:hAnsi="Arial" w:cs="Arial"/>
          <w:b/>
        </w:rPr>
        <w:t>Chewing</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52471EB8"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chew as well as ever.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0D7264F8"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eat soft solids but cannot chew some foods.</w:t>
      </w:r>
      <w:r w:rsidRPr="001C62FB">
        <w:rPr>
          <w:rFonts w:ascii="Arial" w:hAnsi="Arial" w:cs="Arial"/>
        </w:rPr>
        <w:tab/>
      </w:r>
      <w:r w:rsidRPr="001C62FB">
        <w:rPr>
          <w:rFonts w:ascii="Arial" w:hAnsi="Arial" w:cs="Arial"/>
        </w:rPr>
        <w:tab/>
      </w:r>
      <w:r w:rsidRPr="001C62FB">
        <w:rPr>
          <w:rFonts w:ascii="Arial" w:hAnsi="Arial" w:cs="Arial"/>
        </w:rPr>
        <w:tab/>
        <w:t xml:space="preserve">   (50)</w:t>
      </w:r>
    </w:p>
    <w:p w14:paraId="789835B0"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even chew soft solids.</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0250989A" w14:textId="77777777" w:rsidR="001C62FB" w:rsidRPr="001C62FB" w:rsidRDefault="001C62FB" w:rsidP="001C62FB">
      <w:pPr>
        <w:tabs>
          <w:tab w:val="left" w:pos="720"/>
        </w:tabs>
        <w:ind w:left="360" w:right="1440" w:hanging="360"/>
        <w:rPr>
          <w:rFonts w:ascii="Arial" w:hAnsi="Arial" w:cs="Arial"/>
        </w:rPr>
      </w:pPr>
    </w:p>
    <w:p w14:paraId="68FB029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br w:type="page"/>
      </w:r>
      <w:r w:rsidRPr="001C62FB">
        <w:rPr>
          <w:rFonts w:ascii="Arial" w:hAnsi="Arial" w:cs="Arial"/>
        </w:rPr>
        <w:lastRenderedPageBreak/>
        <w:t xml:space="preserve">7.  </w:t>
      </w:r>
      <w:r w:rsidRPr="001C62FB">
        <w:rPr>
          <w:rFonts w:ascii="Arial" w:hAnsi="Arial" w:cs="Arial"/>
          <w:b/>
        </w:rPr>
        <w:t>Speech</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009E5E7B"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My speech</w:t>
      </w:r>
      <w:r w:rsidRPr="001C62FB">
        <w:rPr>
          <w:rFonts w:ascii="Arial" w:hAnsi="Arial" w:cs="Arial"/>
          <w:b/>
        </w:rPr>
        <w:t xml:space="preserve"> </w:t>
      </w:r>
      <w:r w:rsidRPr="001C62FB">
        <w:rPr>
          <w:rFonts w:ascii="Arial" w:hAnsi="Arial" w:cs="Arial"/>
        </w:rPr>
        <w:t>is the same as always.</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569B4B1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difficulty saying some words but I can be understood over the phone.            (70)</w:t>
      </w:r>
    </w:p>
    <w:p w14:paraId="1E9C3987"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Only my family and friends can understand me.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6A57A74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be understood.</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3FB8B086" w14:textId="77777777" w:rsidR="001C62FB" w:rsidRPr="001C62FB" w:rsidRDefault="001C62FB" w:rsidP="001C62FB">
      <w:pPr>
        <w:tabs>
          <w:tab w:val="left" w:pos="720"/>
        </w:tabs>
        <w:ind w:left="360" w:right="1440" w:hanging="360"/>
        <w:rPr>
          <w:rFonts w:ascii="Arial" w:hAnsi="Arial" w:cs="Arial"/>
        </w:rPr>
      </w:pPr>
    </w:p>
    <w:p w14:paraId="2B58CFD6"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8.</w:t>
      </w:r>
      <w:r w:rsidRPr="001C62FB">
        <w:rPr>
          <w:rFonts w:ascii="Arial" w:hAnsi="Arial" w:cs="Arial"/>
        </w:rPr>
        <w:tab/>
      </w:r>
      <w:r w:rsidRPr="001C62FB">
        <w:rPr>
          <w:rFonts w:ascii="Arial" w:hAnsi="Arial" w:cs="Arial"/>
          <w:b/>
        </w:rPr>
        <w:t>Shoulder</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0929FF57"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no problem with my shoulder.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2B3561BB"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My shoulder is stiff but it has not affected my activity or strength.</w:t>
      </w:r>
      <w:r w:rsidRPr="001C62FB">
        <w:rPr>
          <w:rFonts w:ascii="Arial" w:hAnsi="Arial" w:cs="Arial"/>
        </w:rPr>
        <w:tab/>
      </w:r>
      <w:r w:rsidRPr="001C62FB">
        <w:rPr>
          <w:rFonts w:ascii="Arial" w:hAnsi="Arial" w:cs="Arial"/>
        </w:rPr>
        <w:tab/>
        <w:t xml:space="preserve">    (70)</w:t>
      </w:r>
    </w:p>
    <w:p w14:paraId="39F3147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Pain or weakness in my shoulder has caused me to change my </w:t>
      </w:r>
      <w:r w:rsidRPr="001C62FB">
        <w:rPr>
          <w:rFonts w:ascii="Arial" w:hAnsi="Arial" w:cs="Arial"/>
        </w:rPr>
        <w:br/>
        <w:t xml:space="preserve">       work / hobbies.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3D6497F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work or do my hobbies due to problems with my shoulder.</w:t>
      </w:r>
      <w:r w:rsidRPr="001C62FB">
        <w:rPr>
          <w:rFonts w:ascii="Arial" w:hAnsi="Arial" w:cs="Arial"/>
        </w:rPr>
        <w:tab/>
        <w:t xml:space="preserve">                     (0)</w:t>
      </w:r>
    </w:p>
    <w:p w14:paraId="57266878" w14:textId="77777777" w:rsidR="001C62FB" w:rsidRPr="001C62FB" w:rsidRDefault="001C62FB" w:rsidP="001C62FB">
      <w:pPr>
        <w:tabs>
          <w:tab w:val="left" w:pos="720"/>
        </w:tabs>
        <w:ind w:left="360" w:right="1440" w:hanging="360"/>
        <w:rPr>
          <w:rFonts w:ascii="Arial" w:hAnsi="Arial" w:cs="Arial"/>
        </w:rPr>
      </w:pPr>
    </w:p>
    <w:p w14:paraId="7782B4F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9.</w:t>
      </w:r>
      <w:r w:rsidRPr="001C62FB">
        <w:rPr>
          <w:rFonts w:ascii="Arial" w:hAnsi="Arial" w:cs="Arial"/>
        </w:rPr>
        <w:tab/>
      </w:r>
      <w:r w:rsidRPr="001C62FB">
        <w:rPr>
          <w:rFonts w:ascii="Arial" w:hAnsi="Arial" w:cs="Arial"/>
          <w:b/>
        </w:rPr>
        <w:t>Taste</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 </w:t>
      </w:r>
    </w:p>
    <w:p w14:paraId="6C65146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taste food normally.</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7CCBFDB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taste most foods normally.</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(70)</w:t>
      </w:r>
    </w:p>
    <w:p w14:paraId="38D0668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 taste some foods.</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2DF9892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cannot taste any foods.</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590E9326" w14:textId="77777777" w:rsidR="001C62FB" w:rsidRPr="001C62FB" w:rsidRDefault="001C62FB" w:rsidP="001C62FB">
      <w:pPr>
        <w:tabs>
          <w:tab w:val="left" w:pos="720"/>
        </w:tabs>
        <w:ind w:left="360" w:right="1440" w:hanging="360"/>
        <w:rPr>
          <w:rFonts w:ascii="Arial" w:hAnsi="Arial" w:cs="Arial"/>
        </w:rPr>
      </w:pPr>
    </w:p>
    <w:p w14:paraId="1F3002AE"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10.</w:t>
      </w:r>
      <w:r w:rsidRPr="001C62FB">
        <w:rPr>
          <w:rFonts w:ascii="Arial" w:hAnsi="Arial" w:cs="Arial"/>
        </w:rPr>
        <w:tab/>
      </w:r>
      <w:r w:rsidRPr="001C62FB">
        <w:rPr>
          <w:rFonts w:ascii="Arial" w:hAnsi="Arial" w:cs="Arial"/>
          <w:b/>
        </w:rPr>
        <w:t>Saliva</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0FE399F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too much saliva</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29956607"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My saliva is of normal consistency</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6377EC37"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less saliva than normal, but it is enough.  </w:t>
      </w:r>
      <w:r w:rsidRPr="001C62FB">
        <w:rPr>
          <w:rFonts w:ascii="Arial" w:hAnsi="Arial" w:cs="Arial"/>
        </w:rPr>
        <w:tab/>
      </w:r>
      <w:r w:rsidRPr="001C62FB">
        <w:rPr>
          <w:rFonts w:ascii="Arial" w:hAnsi="Arial" w:cs="Arial"/>
        </w:rPr>
        <w:tab/>
      </w:r>
      <w:r w:rsidRPr="001C62FB">
        <w:rPr>
          <w:rFonts w:ascii="Arial" w:hAnsi="Arial" w:cs="Arial"/>
        </w:rPr>
        <w:tab/>
        <w:t xml:space="preserve">     (70)</w:t>
      </w:r>
    </w:p>
    <w:p w14:paraId="0AADD360"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lastRenderedPageBreak/>
        <w:tab/>
      </w:r>
      <w:r w:rsidRPr="001C62FB">
        <w:rPr>
          <w:rFonts w:ascii="Arial" w:hAnsi="Arial" w:cs="Arial"/>
        </w:rPr>
        <w:sym w:font="Symbol" w:char="F07F"/>
      </w:r>
      <w:r w:rsidRPr="001C62FB">
        <w:rPr>
          <w:rFonts w:ascii="Arial" w:hAnsi="Arial" w:cs="Arial"/>
        </w:rPr>
        <w:tab/>
        <w:t xml:space="preserve">I have too little saliva.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4992B1BD"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no saliva.</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1BB96B6A" w14:textId="77777777" w:rsidR="001C62FB" w:rsidRPr="001C62FB" w:rsidRDefault="001C62FB" w:rsidP="001C62FB">
      <w:pPr>
        <w:tabs>
          <w:tab w:val="left" w:pos="720"/>
        </w:tabs>
        <w:ind w:left="360" w:right="1440" w:hanging="360"/>
        <w:rPr>
          <w:rFonts w:ascii="Arial" w:hAnsi="Arial" w:cs="Arial"/>
        </w:rPr>
      </w:pPr>
    </w:p>
    <w:p w14:paraId="335A8D7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11.</w:t>
      </w:r>
      <w:r w:rsidRPr="001C62FB">
        <w:rPr>
          <w:rFonts w:ascii="Arial" w:hAnsi="Arial" w:cs="Arial"/>
        </w:rPr>
        <w:tab/>
      </w:r>
      <w:r w:rsidRPr="001C62FB">
        <w:rPr>
          <w:rFonts w:ascii="Arial" w:hAnsi="Arial" w:cs="Arial"/>
          <w:b/>
        </w:rPr>
        <w:t>Mood</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33F2AEEE"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My mood is excellent and unaffected by my cancer.</w:t>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002DB4F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My mood is generally good and only occasionally affected by my cancer.   (75)</w:t>
      </w:r>
    </w:p>
    <w:p w14:paraId="7484D6D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neither in a good mood nor depressed about my cancer.</w:t>
      </w:r>
      <w:r w:rsidRPr="001C62FB">
        <w:rPr>
          <w:rFonts w:ascii="Arial" w:hAnsi="Arial" w:cs="Arial"/>
        </w:rPr>
        <w:tab/>
      </w:r>
      <w:r w:rsidRPr="001C62FB">
        <w:rPr>
          <w:rFonts w:ascii="Arial" w:hAnsi="Arial" w:cs="Arial"/>
        </w:rPr>
        <w:tab/>
        <w:t xml:space="preserve">     (50)</w:t>
      </w:r>
    </w:p>
    <w:p w14:paraId="27324E19"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somewhat depressed about my cancer.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(25)</w:t>
      </w:r>
    </w:p>
    <w:p w14:paraId="4FEAD718"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extremely depressed about my cancer.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7F4A8E87" w14:textId="77777777" w:rsidR="001C62FB" w:rsidRPr="001C62FB" w:rsidRDefault="001C62FB" w:rsidP="001C62FB">
      <w:pPr>
        <w:tabs>
          <w:tab w:val="left" w:pos="720"/>
        </w:tabs>
        <w:ind w:left="360" w:right="1440" w:hanging="360"/>
        <w:rPr>
          <w:rFonts w:ascii="Arial" w:hAnsi="Arial" w:cs="Arial"/>
        </w:rPr>
      </w:pPr>
    </w:p>
    <w:p w14:paraId="6A4AD6F0"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12.</w:t>
      </w:r>
      <w:r w:rsidRPr="001C62FB">
        <w:rPr>
          <w:rFonts w:ascii="Arial" w:hAnsi="Arial" w:cs="Arial"/>
        </w:rPr>
        <w:tab/>
      </w:r>
      <w:r w:rsidRPr="001C62FB">
        <w:rPr>
          <w:rFonts w:ascii="Arial" w:hAnsi="Arial" w:cs="Arial"/>
          <w:b/>
        </w:rPr>
        <w:t>Anxiety</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5424A5CE"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not anxious about my cancer.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1CF9A9E7"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a little anxious about my cancer.</w:t>
      </w:r>
      <w:r w:rsidRPr="001C62FB">
        <w:rPr>
          <w:rFonts w:ascii="Arial" w:hAnsi="Arial" w:cs="Arial"/>
        </w:rPr>
        <w:tab/>
      </w:r>
      <w:r w:rsidRPr="001C62FB">
        <w:rPr>
          <w:rFonts w:ascii="Arial" w:hAnsi="Arial" w:cs="Arial"/>
        </w:rPr>
        <w:tab/>
      </w:r>
      <w:r w:rsidRPr="001C62FB">
        <w:rPr>
          <w:rFonts w:ascii="Arial" w:hAnsi="Arial" w:cs="Arial"/>
        </w:rPr>
        <w:tab/>
        <w:t xml:space="preserve">                     (70)</w:t>
      </w:r>
    </w:p>
    <w:p w14:paraId="30F7C322"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anxious about my cancer.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(30)</w:t>
      </w:r>
    </w:p>
    <w:p w14:paraId="2C05BC61"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am very anxious about my cancer.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7318A496" w14:textId="77777777" w:rsidR="001C62FB" w:rsidRPr="001C62FB" w:rsidRDefault="001C62FB" w:rsidP="001C62FB">
      <w:pPr>
        <w:tabs>
          <w:tab w:val="left" w:pos="720"/>
        </w:tabs>
        <w:ind w:right="1440"/>
        <w:rPr>
          <w:rFonts w:ascii="Arial" w:hAnsi="Arial" w:cs="Arial"/>
        </w:rPr>
      </w:pPr>
    </w:p>
    <w:p w14:paraId="136EF60C" w14:textId="77777777" w:rsidR="001C62FB" w:rsidRPr="001C62FB" w:rsidRDefault="001C62FB" w:rsidP="001C62FB">
      <w:pPr>
        <w:tabs>
          <w:tab w:val="left" w:pos="720"/>
        </w:tabs>
        <w:ind w:right="1440"/>
        <w:rPr>
          <w:rFonts w:ascii="Arial" w:hAnsi="Arial" w:cs="Arial"/>
        </w:rPr>
      </w:pPr>
    </w:p>
    <w:p w14:paraId="22E1DEE3" w14:textId="77777777" w:rsidR="001C62FB" w:rsidRPr="001C62FB" w:rsidRDefault="001C62FB" w:rsidP="001C62FB">
      <w:pPr>
        <w:pBdr>
          <w:top w:val="single" w:sz="4" w:space="1" w:color="auto"/>
        </w:pBdr>
        <w:tabs>
          <w:tab w:val="left" w:pos="720"/>
        </w:tabs>
        <w:ind w:right="1440"/>
        <w:rPr>
          <w:rFonts w:ascii="Arial" w:hAnsi="Arial" w:cs="Arial"/>
        </w:rPr>
      </w:pPr>
      <w:r w:rsidRPr="001C62FB">
        <w:rPr>
          <w:rFonts w:ascii="Arial" w:hAnsi="Arial" w:cs="Arial"/>
        </w:rPr>
        <w:t xml:space="preserve">Which issues have been the most important to you </w:t>
      </w:r>
      <w:r w:rsidRPr="001C62FB">
        <w:rPr>
          <w:rFonts w:ascii="Arial" w:hAnsi="Arial" w:cs="Arial"/>
          <w:u w:val="single"/>
        </w:rPr>
        <w:t>during the past 7 days?</w:t>
      </w:r>
      <w:r w:rsidRPr="001C62FB">
        <w:rPr>
          <w:rFonts w:ascii="Arial" w:hAnsi="Arial" w:cs="Arial"/>
        </w:rPr>
        <w:t xml:space="preserve">  </w:t>
      </w:r>
    </w:p>
    <w:p w14:paraId="4E306A9A" w14:textId="77777777" w:rsidR="001C62FB" w:rsidRPr="001C62FB" w:rsidRDefault="001C62FB" w:rsidP="001C62FB">
      <w:pPr>
        <w:pBdr>
          <w:top w:val="single" w:sz="4" w:space="1" w:color="auto"/>
        </w:pBdr>
        <w:tabs>
          <w:tab w:val="left" w:pos="360"/>
        </w:tabs>
        <w:ind w:right="1440"/>
        <w:rPr>
          <w:rFonts w:ascii="Arial" w:hAnsi="Arial" w:cs="Arial"/>
          <w:b/>
        </w:rPr>
      </w:pPr>
      <w:r w:rsidRPr="001C62FB">
        <w:rPr>
          <w:rFonts w:ascii="Arial" w:hAnsi="Arial" w:cs="Arial"/>
        </w:rPr>
        <w:t>Tick</w:t>
      </w:r>
      <w:r w:rsidRPr="001C62FB">
        <w:rPr>
          <w:rFonts w:ascii="Arial" w:hAnsi="Arial" w:cs="Arial"/>
          <w:b/>
        </w:rPr>
        <w:t xml:space="preserve"> </w:t>
      </w:r>
      <w:r w:rsidRPr="001C62FB">
        <w:rPr>
          <w:rFonts w:ascii="Arial" w:hAnsi="Arial" w:cs="Arial"/>
        </w:rPr>
        <w:sym w:font="Wingdings" w:char="F0FE"/>
      </w:r>
      <w:r w:rsidRPr="001C62FB">
        <w:rPr>
          <w:rFonts w:ascii="Arial" w:hAnsi="Arial" w:cs="Arial"/>
          <w:b/>
        </w:rPr>
        <w:t xml:space="preserve"> up to 3 boxes.</w:t>
      </w:r>
    </w:p>
    <w:p w14:paraId="3276825E" w14:textId="77777777" w:rsidR="001C62FB" w:rsidRPr="001C62FB" w:rsidRDefault="001C62FB" w:rsidP="001C62FB">
      <w:pPr>
        <w:tabs>
          <w:tab w:val="left" w:pos="720"/>
          <w:tab w:val="left" w:pos="1080"/>
          <w:tab w:val="left" w:pos="3780"/>
          <w:tab w:val="left" w:pos="4140"/>
          <w:tab w:val="left" w:pos="6840"/>
          <w:tab w:val="left" w:pos="7200"/>
        </w:tabs>
        <w:ind w:left="360" w:right="1440" w:hanging="360"/>
        <w:rPr>
          <w:rFonts w:ascii="Arial" w:hAnsi="Arial" w:cs="Arial"/>
        </w:rPr>
      </w:pPr>
      <w:r w:rsidRPr="001C62FB">
        <w:rPr>
          <w:rFonts w:ascii="Arial" w:hAnsi="Arial" w:cs="Arial"/>
        </w:rPr>
        <w:tab/>
      </w:r>
      <w:r w:rsidRPr="001C62FB">
        <w:rPr>
          <w:rFonts w:ascii="Arial" w:hAnsi="Arial" w:cs="Arial"/>
        </w:rPr>
        <w:tab/>
      </w:r>
      <w:r w:rsidRPr="001C62FB">
        <w:rPr>
          <w:rFonts w:ascii="Arial" w:hAnsi="Arial" w:cs="Arial"/>
        </w:rPr>
        <w:sym w:font="Symbol" w:char="F07F"/>
      </w:r>
      <w:r w:rsidRPr="001C62FB">
        <w:rPr>
          <w:rFonts w:ascii="Arial" w:hAnsi="Arial" w:cs="Arial"/>
        </w:rPr>
        <w:t xml:space="preserve"> Pain</w:t>
      </w:r>
      <w:r w:rsidRPr="001C62FB">
        <w:rPr>
          <w:rFonts w:ascii="Arial" w:hAnsi="Arial" w:cs="Arial"/>
        </w:rPr>
        <w:tab/>
      </w:r>
      <w:r w:rsidRPr="001C62FB">
        <w:rPr>
          <w:rFonts w:ascii="Arial" w:hAnsi="Arial" w:cs="Arial"/>
        </w:rPr>
        <w:sym w:font="Symbol" w:char="F07F"/>
      </w:r>
      <w:r w:rsidRPr="001C62FB">
        <w:rPr>
          <w:rFonts w:ascii="Arial" w:hAnsi="Arial" w:cs="Arial"/>
        </w:rPr>
        <w:t xml:space="preserve"> Swallowing</w:t>
      </w:r>
      <w:r w:rsidRPr="001C62FB">
        <w:rPr>
          <w:rFonts w:ascii="Arial" w:hAnsi="Arial" w:cs="Arial"/>
        </w:rPr>
        <w:tab/>
      </w:r>
      <w:r w:rsidRPr="001C62FB">
        <w:rPr>
          <w:rFonts w:ascii="Arial" w:hAnsi="Arial" w:cs="Arial"/>
        </w:rPr>
        <w:sym w:font="Symbol" w:char="F07F"/>
      </w:r>
      <w:r w:rsidRPr="001C62FB">
        <w:rPr>
          <w:rFonts w:ascii="Arial" w:hAnsi="Arial" w:cs="Arial"/>
        </w:rPr>
        <w:t xml:space="preserve"> Taste</w:t>
      </w:r>
    </w:p>
    <w:p w14:paraId="0774239F" w14:textId="77777777" w:rsidR="001C62FB" w:rsidRPr="001C62FB" w:rsidRDefault="001C62FB" w:rsidP="001C62FB">
      <w:pPr>
        <w:tabs>
          <w:tab w:val="left" w:pos="720"/>
          <w:tab w:val="left" w:pos="1080"/>
          <w:tab w:val="left" w:pos="3780"/>
          <w:tab w:val="left" w:pos="4140"/>
          <w:tab w:val="left" w:pos="6840"/>
          <w:tab w:val="left" w:pos="7200"/>
        </w:tabs>
        <w:ind w:left="360" w:right="1440" w:hanging="360"/>
        <w:rPr>
          <w:rFonts w:ascii="Arial" w:hAnsi="Arial" w:cs="Arial"/>
        </w:rPr>
      </w:pPr>
      <w:r w:rsidRPr="001C62FB">
        <w:rPr>
          <w:rFonts w:ascii="Arial" w:hAnsi="Arial" w:cs="Arial"/>
        </w:rPr>
        <w:tab/>
      </w:r>
      <w:r w:rsidRPr="001C62FB">
        <w:rPr>
          <w:rFonts w:ascii="Arial" w:hAnsi="Arial" w:cs="Arial"/>
        </w:rPr>
        <w:tab/>
      </w:r>
      <w:r w:rsidRPr="001C62FB">
        <w:rPr>
          <w:rFonts w:ascii="Arial" w:hAnsi="Arial" w:cs="Arial"/>
        </w:rPr>
        <w:sym w:font="Symbol" w:char="F07F"/>
      </w:r>
      <w:r w:rsidRPr="001C62FB">
        <w:rPr>
          <w:rFonts w:ascii="Arial" w:hAnsi="Arial" w:cs="Arial"/>
        </w:rPr>
        <w:t xml:space="preserve"> Appearance</w:t>
      </w:r>
      <w:r w:rsidRPr="001C62FB">
        <w:rPr>
          <w:rFonts w:ascii="Arial" w:hAnsi="Arial" w:cs="Arial"/>
        </w:rPr>
        <w:tab/>
      </w:r>
      <w:r w:rsidRPr="001C62FB">
        <w:rPr>
          <w:rFonts w:ascii="Arial" w:hAnsi="Arial" w:cs="Arial"/>
        </w:rPr>
        <w:sym w:font="Symbol" w:char="F07F"/>
      </w:r>
      <w:r w:rsidRPr="001C62FB">
        <w:rPr>
          <w:rFonts w:ascii="Arial" w:hAnsi="Arial" w:cs="Arial"/>
        </w:rPr>
        <w:t xml:space="preserve"> Chewing</w:t>
      </w:r>
      <w:r w:rsidRPr="001C62FB">
        <w:rPr>
          <w:rFonts w:ascii="Arial" w:hAnsi="Arial" w:cs="Arial"/>
        </w:rPr>
        <w:tab/>
      </w:r>
      <w:r w:rsidRPr="001C62FB">
        <w:rPr>
          <w:rFonts w:ascii="Arial" w:hAnsi="Arial" w:cs="Arial"/>
        </w:rPr>
        <w:sym w:font="Symbol" w:char="F07F"/>
      </w:r>
      <w:r w:rsidRPr="001C62FB">
        <w:rPr>
          <w:rFonts w:ascii="Arial" w:hAnsi="Arial" w:cs="Arial"/>
        </w:rPr>
        <w:t xml:space="preserve"> Saliva</w:t>
      </w:r>
    </w:p>
    <w:p w14:paraId="0D874B94" w14:textId="77777777" w:rsidR="001C62FB" w:rsidRPr="001C62FB" w:rsidRDefault="001C62FB" w:rsidP="001C62FB">
      <w:pPr>
        <w:tabs>
          <w:tab w:val="left" w:pos="720"/>
          <w:tab w:val="left" w:pos="1080"/>
          <w:tab w:val="left" w:pos="3780"/>
          <w:tab w:val="left" w:pos="4140"/>
          <w:tab w:val="left" w:pos="6840"/>
          <w:tab w:val="left" w:pos="7200"/>
        </w:tabs>
        <w:ind w:left="360" w:right="1440" w:hanging="360"/>
        <w:rPr>
          <w:rFonts w:ascii="Arial" w:hAnsi="Arial" w:cs="Arial"/>
        </w:rPr>
      </w:pPr>
      <w:r w:rsidRPr="001C62FB">
        <w:rPr>
          <w:rFonts w:ascii="Arial" w:hAnsi="Arial" w:cs="Arial"/>
        </w:rPr>
        <w:tab/>
      </w:r>
      <w:r w:rsidRPr="001C62FB">
        <w:rPr>
          <w:rFonts w:ascii="Arial" w:hAnsi="Arial" w:cs="Arial"/>
        </w:rPr>
        <w:tab/>
      </w:r>
      <w:r w:rsidRPr="001C62FB">
        <w:rPr>
          <w:rFonts w:ascii="Arial" w:hAnsi="Arial" w:cs="Arial"/>
        </w:rPr>
        <w:sym w:font="Symbol" w:char="F07F"/>
      </w:r>
      <w:r w:rsidRPr="001C62FB">
        <w:rPr>
          <w:rFonts w:ascii="Arial" w:hAnsi="Arial" w:cs="Arial"/>
        </w:rPr>
        <w:t xml:space="preserve"> Activity</w:t>
      </w:r>
      <w:r w:rsidRPr="001C62FB">
        <w:rPr>
          <w:rFonts w:ascii="Arial" w:hAnsi="Arial" w:cs="Arial"/>
        </w:rPr>
        <w:tab/>
      </w:r>
      <w:r w:rsidRPr="001C62FB">
        <w:rPr>
          <w:rFonts w:ascii="Arial" w:hAnsi="Arial" w:cs="Arial"/>
        </w:rPr>
        <w:sym w:font="Symbol" w:char="F07F"/>
      </w:r>
      <w:r w:rsidRPr="001C62FB">
        <w:rPr>
          <w:rFonts w:ascii="Arial" w:hAnsi="Arial" w:cs="Arial"/>
        </w:rPr>
        <w:t xml:space="preserve"> Speech</w:t>
      </w:r>
      <w:r w:rsidRPr="001C62FB">
        <w:rPr>
          <w:rFonts w:ascii="Arial" w:hAnsi="Arial" w:cs="Arial"/>
        </w:rPr>
        <w:tab/>
      </w:r>
      <w:r w:rsidRPr="001C62FB">
        <w:rPr>
          <w:rFonts w:ascii="Arial" w:hAnsi="Arial" w:cs="Arial"/>
        </w:rPr>
        <w:sym w:font="Symbol" w:char="F07F"/>
      </w:r>
      <w:r w:rsidRPr="001C62FB">
        <w:rPr>
          <w:rFonts w:ascii="Arial" w:hAnsi="Arial" w:cs="Arial"/>
        </w:rPr>
        <w:t xml:space="preserve"> Mood</w:t>
      </w:r>
    </w:p>
    <w:p w14:paraId="1A6B24D1" w14:textId="77777777" w:rsidR="001C62FB" w:rsidRPr="001C62FB" w:rsidRDefault="001C62FB" w:rsidP="001C62FB">
      <w:pPr>
        <w:tabs>
          <w:tab w:val="left" w:pos="720"/>
          <w:tab w:val="left" w:pos="1080"/>
          <w:tab w:val="left" w:pos="3780"/>
          <w:tab w:val="left" w:pos="4140"/>
          <w:tab w:val="left" w:pos="6840"/>
          <w:tab w:val="left" w:pos="7200"/>
        </w:tabs>
        <w:ind w:left="360" w:right="1440" w:hanging="360"/>
        <w:rPr>
          <w:rFonts w:ascii="Arial" w:hAnsi="Arial" w:cs="Arial"/>
        </w:rPr>
      </w:pPr>
      <w:r w:rsidRPr="001C62FB">
        <w:rPr>
          <w:rFonts w:ascii="Arial" w:hAnsi="Arial" w:cs="Arial"/>
        </w:rPr>
        <w:tab/>
      </w:r>
      <w:r w:rsidRPr="001C62FB">
        <w:rPr>
          <w:rFonts w:ascii="Arial" w:hAnsi="Arial" w:cs="Arial"/>
        </w:rPr>
        <w:tab/>
      </w:r>
      <w:r w:rsidRPr="001C62FB">
        <w:rPr>
          <w:rFonts w:ascii="Arial" w:hAnsi="Arial" w:cs="Arial"/>
        </w:rPr>
        <w:sym w:font="Symbol" w:char="F07F"/>
      </w:r>
      <w:r w:rsidRPr="001C62FB">
        <w:rPr>
          <w:rFonts w:ascii="Arial" w:hAnsi="Arial" w:cs="Arial"/>
        </w:rPr>
        <w:t xml:space="preserve"> Recreation</w:t>
      </w:r>
      <w:r w:rsidRPr="001C62FB">
        <w:rPr>
          <w:rFonts w:ascii="Arial" w:hAnsi="Arial" w:cs="Arial"/>
        </w:rPr>
        <w:tab/>
      </w:r>
      <w:r w:rsidRPr="001C62FB">
        <w:rPr>
          <w:rFonts w:ascii="Arial" w:hAnsi="Arial" w:cs="Arial"/>
        </w:rPr>
        <w:sym w:font="Symbol" w:char="F07F"/>
      </w:r>
      <w:r w:rsidRPr="001C62FB">
        <w:rPr>
          <w:rFonts w:ascii="Arial" w:hAnsi="Arial" w:cs="Arial"/>
        </w:rPr>
        <w:t xml:space="preserve"> Shoulder</w:t>
      </w:r>
      <w:r w:rsidRPr="001C62FB">
        <w:rPr>
          <w:rFonts w:ascii="Arial" w:hAnsi="Arial" w:cs="Arial"/>
        </w:rPr>
        <w:tab/>
      </w:r>
      <w:r w:rsidRPr="001C62FB">
        <w:rPr>
          <w:rFonts w:ascii="Arial" w:hAnsi="Arial" w:cs="Arial"/>
        </w:rPr>
        <w:sym w:font="Symbol" w:char="F07F"/>
      </w:r>
      <w:r w:rsidRPr="001C62FB">
        <w:rPr>
          <w:rFonts w:ascii="Arial" w:hAnsi="Arial" w:cs="Arial"/>
        </w:rPr>
        <w:t xml:space="preserve"> Anxiety</w:t>
      </w:r>
    </w:p>
    <w:p w14:paraId="1B70144F" w14:textId="77777777" w:rsidR="001C62FB" w:rsidRPr="001C62FB" w:rsidRDefault="001C62FB" w:rsidP="001C62FB">
      <w:pPr>
        <w:tabs>
          <w:tab w:val="left" w:pos="720"/>
          <w:tab w:val="left" w:pos="1080"/>
          <w:tab w:val="left" w:pos="3780"/>
          <w:tab w:val="left" w:pos="4140"/>
          <w:tab w:val="left" w:pos="6840"/>
          <w:tab w:val="left" w:pos="7200"/>
        </w:tabs>
        <w:ind w:left="360" w:right="1440" w:hanging="360"/>
        <w:rPr>
          <w:rFonts w:ascii="Arial" w:hAnsi="Arial" w:cs="Arial"/>
        </w:rPr>
      </w:pPr>
      <w:r w:rsidRPr="001C62FB">
        <w:rPr>
          <w:rFonts w:ascii="Arial" w:hAnsi="Arial" w:cs="Arial"/>
        </w:rPr>
        <w:tab/>
      </w:r>
    </w:p>
    <w:p w14:paraId="35C7DEE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br w:type="page"/>
      </w:r>
      <w:r w:rsidRPr="001C62FB">
        <w:rPr>
          <w:rFonts w:ascii="Arial" w:hAnsi="Arial" w:cs="Arial"/>
        </w:rPr>
        <w:lastRenderedPageBreak/>
        <w:t>13.</w:t>
      </w:r>
      <w:r w:rsidRPr="001C62FB">
        <w:rPr>
          <w:rFonts w:ascii="Arial" w:hAnsi="Arial" w:cs="Arial"/>
        </w:rPr>
        <w:tab/>
      </w:r>
      <w:r w:rsidRPr="001C62FB">
        <w:rPr>
          <w:rFonts w:ascii="Arial" w:hAnsi="Arial" w:cs="Arial"/>
          <w:b/>
        </w:rPr>
        <w:t>Intimacy</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4FBE692E"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no problem with intimacy as a result of my cancer</w:t>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56D5E4D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problems with intimacy but it does not bother me very much                         (70)</w:t>
      </w:r>
    </w:p>
    <w:p w14:paraId="66B847B2"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problems with my intimacy and this causes me some concern                        (30)</w:t>
      </w:r>
    </w:p>
    <w:p w14:paraId="46A357B9"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I have major problems with intimacy and this causes me considerable concern       (0)</w:t>
      </w:r>
    </w:p>
    <w:p w14:paraId="036928CE" w14:textId="77777777" w:rsidR="001C62FB" w:rsidRPr="001C62FB" w:rsidRDefault="001C62FB" w:rsidP="001C62FB">
      <w:pPr>
        <w:tabs>
          <w:tab w:val="left" w:pos="720"/>
        </w:tabs>
        <w:ind w:left="360" w:right="1440" w:hanging="360"/>
        <w:rPr>
          <w:rFonts w:ascii="Arial" w:hAnsi="Arial" w:cs="Arial"/>
        </w:rPr>
      </w:pPr>
    </w:p>
    <w:p w14:paraId="744F1D15"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14.</w:t>
      </w:r>
      <w:r w:rsidRPr="001C62FB">
        <w:rPr>
          <w:rFonts w:ascii="Arial" w:hAnsi="Arial" w:cs="Arial"/>
        </w:rPr>
        <w:tab/>
      </w:r>
      <w:r w:rsidRPr="001C62FB">
        <w:rPr>
          <w:rFonts w:ascii="Arial" w:hAnsi="Arial" w:cs="Arial"/>
          <w:b/>
        </w:rPr>
        <w:t>Fear of cancer recurrence</w:t>
      </w:r>
      <w:r w:rsidRPr="001C62FB">
        <w:rPr>
          <w:rFonts w:ascii="Arial" w:hAnsi="Arial" w:cs="Arial"/>
        </w:rPr>
        <w:t xml:space="preserve">.  (Tick one box: </w:t>
      </w:r>
      <w:r w:rsidRPr="001C62FB">
        <w:rPr>
          <w:rFonts w:ascii="Arial" w:hAnsi="Arial" w:cs="Arial"/>
        </w:rPr>
        <w:sym w:font="Wingdings" w:char="F0FE"/>
      </w:r>
      <w:r w:rsidRPr="001C62FB">
        <w:rPr>
          <w:rFonts w:ascii="Arial" w:hAnsi="Arial" w:cs="Arial"/>
        </w:rPr>
        <w:t xml:space="preserve"> )</w:t>
      </w:r>
    </w:p>
    <w:p w14:paraId="1A1B9BF4"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no fear of recurrence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(100)</w:t>
      </w:r>
    </w:p>
    <w:p w14:paraId="303A93B8"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have a little fear, with occasional thoughts but they don’t really bother me </w:t>
      </w:r>
      <w:r w:rsidRPr="001C62FB">
        <w:rPr>
          <w:rFonts w:ascii="Arial" w:hAnsi="Arial" w:cs="Arial"/>
        </w:rPr>
        <w:tab/>
        <w:t xml:space="preserve"> (75)</w:t>
      </w:r>
    </w:p>
    <w:p w14:paraId="5241B689"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am sometimes having fearful thoughts but I can usually manage these  </w:t>
      </w:r>
      <w:r w:rsidRPr="001C62FB">
        <w:rPr>
          <w:rFonts w:ascii="Arial" w:hAnsi="Arial" w:cs="Arial"/>
        </w:rPr>
        <w:tab/>
        <w:t xml:space="preserve"> (50)</w:t>
      </w:r>
    </w:p>
    <w:p w14:paraId="3E04848E"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get a lot of fears of recurrence and these can really preoccupy my thoughts  </w:t>
      </w:r>
      <w:r w:rsidRPr="001C62FB">
        <w:rPr>
          <w:rFonts w:ascii="Arial" w:hAnsi="Arial" w:cs="Arial"/>
        </w:rPr>
        <w:tab/>
        <w:t xml:space="preserve"> (25)</w:t>
      </w:r>
    </w:p>
    <w:p w14:paraId="4E5E0CCF"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I am fearful all the time that my cancer might return and I struggle with this   </w:t>
      </w:r>
      <w:r w:rsidRPr="001C62FB">
        <w:rPr>
          <w:rFonts w:ascii="Arial" w:hAnsi="Arial" w:cs="Arial"/>
        </w:rPr>
        <w:tab/>
        <w:t xml:space="preserve">  (0)</w:t>
      </w:r>
    </w:p>
    <w:p w14:paraId="091E3725" w14:textId="77777777" w:rsidR="001C62FB" w:rsidRPr="001C62FB" w:rsidRDefault="001C62FB" w:rsidP="001C62FB">
      <w:pPr>
        <w:ind w:left="720"/>
        <w:rPr>
          <w:rFonts w:ascii="Arial" w:hAnsi="Arial" w:cs="Arial"/>
          <w:bCs/>
          <w:noProof/>
          <w:lang w:eastAsia="en-GB"/>
        </w:rPr>
      </w:pPr>
    </w:p>
    <w:p w14:paraId="67364707" w14:textId="77777777" w:rsidR="001C62FB" w:rsidRPr="001C62FB" w:rsidRDefault="001C62FB" w:rsidP="001C62FB">
      <w:pPr>
        <w:pBdr>
          <w:top w:val="single" w:sz="4" w:space="1" w:color="auto"/>
        </w:pBdr>
        <w:tabs>
          <w:tab w:val="left" w:pos="720"/>
        </w:tabs>
        <w:ind w:right="1440"/>
        <w:rPr>
          <w:rFonts w:ascii="Arial" w:hAnsi="Arial" w:cs="Arial"/>
        </w:rPr>
      </w:pPr>
    </w:p>
    <w:p w14:paraId="284FC76A" w14:textId="77777777" w:rsidR="001C62FB" w:rsidRPr="001C62FB" w:rsidRDefault="001C62FB" w:rsidP="001C62FB">
      <w:pPr>
        <w:rPr>
          <w:rFonts w:ascii="Arial" w:hAnsi="Arial" w:cs="Arial"/>
          <w:b/>
        </w:rPr>
      </w:pPr>
      <w:r w:rsidRPr="001C62FB">
        <w:rPr>
          <w:rFonts w:ascii="Arial" w:hAnsi="Arial" w:cs="Arial"/>
        </w:rPr>
        <w:t xml:space="preserve">Which of these issues have been important to you during the past 7 days? Tick </w:t>
      </w:r>
      <w:r w:rsidRPr="001C62FB">
        <w:rPr>
          <w:rFonts w:ascii="Arial" w:hAnsi="Arial" w:cs="Arial"/>
        </w:rPr>
        <w:sym w:font="Wingdings" w:char="F0FE"/>
      </w:r>
      <w:r w:rsidRPr="001C62FB">
        <w:rPr>
          <w:rFonts w:ascii="Arial" w:hAnsi="Arial" w:cs="Arial"/>
        </w:rPr>
        <w:t xml:space="preserve">  </w:t>
      </w:r>
      <w:r w:rsidRPr="001C62FB">
        <w:rPr>
          <w:rFonts w:ascii="Arial" w:hAnsi="Arial" w:cs="Arial"/>
          <w:b/>
        </w:rPr>
        <w:t>up to 2 boxes.</w:t>
      </w:r>
    </w:p>
    <w:p w14:paraId="17A1E841" w14:textId="77777777" w:rsidR="001C62FB" w:rsidRPr="001C62FB" w:rsidRDefault="001C62FB" w:rsidP="001C62FB">
      <w:pPr>
        <w:pStyle w:val="BodyText"/>
        <w:ind w:left="720"/>
        <w:rPr>
          <w:rFonts w:ascii="Arial" w:hAnsi="Arial" w:cs="Arial"/>
          <w:b/>
          <w:sz w:val="22"/>
          <w:szCs w:val="22"/>
        </w:rPr>
      </w:pPr>
    </w:p>
    <w:p w14:paraId="3957C8AD" w14:textId="77777777" w:rsidR="001C62FB" w:rsidRPr="001C62FB" w:rsidRDefault="001C62FB" w:rsidP="001C62FB">
      <w:pPr>
        <w:pStyle w:val="BodyText"/>
        <w:ind w:left="720"/>
        <w:rPr>
          <w:rFonts w:ascii="Arial" w:hAnsi="Arial" w:cs="Arial"/>
          <w:i/>
          <w:sz w:val="22"/>
          <w:szCs w:val="22"/>
        </w:rPr>
      </w:pPr>
      <w:r w:rsidRPr="001C62FB">
        <w:rPr>
          <w:rFonts w:ascii="Arial" w:hAnsi="Arial" w:cs="Arial"/>
          <w:sz w:val="22"/>
          <w:szCs w:val="22"/>
        </w:rPr>
        <w:t xml:space="preserve">Intimacy </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w:t>
      </w:r>
      <w:r w:rsidRPr="001C62FB">
        <w:rPr>
          <w:rFonts w:ascii="Arial" w:hAnsi="Arial" w:cs="Arial"/>
          <w:sz w:val="22"/>
          <w:szCs w:val="22"/>
        </w:rPr>
        <w:t xml:space="preserve">Fear of Recurrence </w:t>
      </w:r>
      <w:r w:rsidRPr="001C62FB">
        <w:rPr>
          <w:rFonts w:ascii="Arial" w:hAnsi="Arial" w:cs="Arial"/>
          <w:sz w:val="22"/>
          <w:szCs w:val="22"/>
        </w:rPr>
        <w:t xml:space="preserve">                              </w:t>
      </w:r>
    </w:p>
    <w:p w14:paraId="77BA5E20" w14:textId="77777777" w:rsidR="001C62FB" w:rsidRPr="001C62FB" w:rsidRDefault="001C62FB" w:rsidP="001C62FB">
      <w:pPr>
        <w:rPr>
          <w:rFonts w:ascii="Arial" w:hAnsi="Arial" w:cs="Arial"/>
        </w:rPr>
      </w:pPr>
    </w:p>
    <w:p w14:paraId="43B9E431" w14:textId="77777777" w:rsidR="001C62FB" w:rsidRPr="001C62FB" w:rsidRDefault="001C62FB" w:rsidP="001C62FB">
      <w:pPr>
        <w:pBdr>
          <w:top w:val="single" w:sz="4" w:space="1" w:color="auto"/>
        </w:pBdr>
        <w:tabs>
          <w:tab w:val="left" w:pos="720"/>
        </w:tabs>
        <w:ind w:right="1440"/>
        <w:rPr>
          <w:rFonts w:ascii="Arial" w:hAnsi="Arial" w:cs="Arial"/>
        </w:rPr>
      </w:pPr>
    </w:p>
    <w:p w14:paraId="4D73FB4D" w14:textId="77777777" w:rsidR="001C62FB" w:rsidRPr="001C62FB" w:rsidRDefault="001C62FB" w:rsidP="001C62FB">
      <w:pPr>
        <w:tabs>
          <w:tab w:val="left" w:pos="720"/>
        </w:tabs>
        <w:ind w:right="1440"/>
        <w:jc w:val="center"/>
        <w:rPr>
          <w:rFonts w:ascii="Arial" w:hAnsi="Arial" w:cs="Arial"/>
          <w:b/>
        </w:rPr>
      </w:pPr>
      <w:r w:rsidRPr="001C62FB">
        <w:rPr>
          <w:rFonts w:ascii="Arial" w:hAnsi="Arial" w:cs="Arial"/>
          <w:b/>
        </w:rPr>
        <w:t>GENERAL QUESTIONS</w:t>
      </w:r>
    </w:p>
    <w:p w14:paraId="757C8818" w14:textId="77777777" w:rsidR="001C62FB" w:rsidRPr="001C62FB" w:rsidRDefault="001C62FB" w:rsidP="001C62FB">
      <w:pPr>
        <w:tabs>
          <w:tab w:val="left" w:pos="720"/>
        </w:tabs>
        <w:ind w:right="1440"/>
        <w:rPr>
          <w:rFonts w:ascii="Arial" w:hAnsi="Arial" w:cs="Arial"/>
          <w:b/>
        </w:rPr>
      </w:pPr>
    </w:p>
    <w:p w14:paraId="457DF9BA" w14:textId="77777777" w:rsidR="001C62FB" w:rsidRPr="001C62FB" w:rsidRDefault="001C62FB" w:rsidP="001C62FB">
      <w:pPr>
        <w:tabs>
          <w:tab w:val="left" w:pos="720"/>
        </w:tabs>
        <w:ind w:right="1440"/>
        <w:rPr>
          <w:rFonts w:ascii="Arial" w:hAnsi="Arial" w:cs="Arial"/>
        </w:rPr>
      </w:pPr>
      <w:r w:rsidRPr="001C62FB">
        <w:rPr>
          <w:rFonts w:ascii="Arial" w:hAnsi="Arial" w:cs="Arial"/>
          <w:b/>
        </w:rPr>
        <w:t>Compared to the month before you developed cancer</w:t>
      </w:r>
      <w:r w:rsidRPr="001C62FB">
        <w:rPr>
          <w:rFonts w:ascii="Arial" w:hAnsi="Arial" w:cs="Arial"/>
        </w:rPr>
        <w:t xml:space="preserve">, how would you rate your health-related quality of life? (Tick one box: </w:t>
      </w:r>
      <w:r w:rsidRPr="001C62FB">
        <w:rPr>
          <w:rFonts w:ascii="Arial" w:hAnsi="Arial" w:cs="Arial"/>
        </w:rPr>
        <w:sym w:font="Wingdings" w:char="F0FE"/>
      </w:r>
      <w:r w:rsidRPr="001C62FB">
        <w:rPr>
          <w:rFonts w:ascii="Arial" w:hAnsi="Arial" w:cs="Arial"/>
        </w:rPr>
        <w:t xml:space="preserve"> )</w:t>
      </w:r>
    </w:p>
    <w:p w14:paraId="0CE23BE6"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Much better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(100)</w:t>
      </w:r>
    </w:p>
    <w:p w14:paraId="5E20AC89"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lastRenderedPageBreak/>
        <w:tab/>
      </w:r>
      <w:r w:rsidRPr="001C62FB">
        <w:rPr>
          <w:rFonts w:ascii="Arial" w:hAnsi="Arial" w:cs="Arial"/>
        </w:rPr>
        <w:sym w:font="Symbol" w:char="F07F"/>
      </w:r>
      <w:r w:rsidRPr="001C62FB">
        <w:rPr>
          <w:rFonts w:ascii="Arial" w:hAnsi="Arial" w:cs="Arial"/>
        </w:rPr>
        <w:tab/>
        <w:t>Somewhat better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(75)</w:t>
      </w:r>
    </w:p>
    <w:p w14:paraId="2687F6A3"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About the same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(50)</w:t>
      </w:r>
    </w:p>
    <w:p w14:paraId="490D9026"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Somewhat worse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(25)</w:t>
      </w:r>
    </w:p>
    <w:p w14:paraId="285FDFD7"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Much worse</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011B1360" w14:textId="77777777" w:rsidR="001C62FB" w:rsidRPr="001C62FB" w:rsidRDefault="001C62FB" w:rsidP="001C62FB">
      <w:pPr>
        <w:tabs>
          <w:tab w:val="left" w:pos="720"/>
        </w:tabs>
        <w:ind w:left="360" w:right="1440" w:hanging="360"/>
        <w:rPr>
          <w:rFonts w:ascii="Arial" w:hAnsi="Arial" w:cs="Arial"/>
        </w:rPr>
      </w:pPr>
    </w:p>
    <w:p w14:paraId="06C2FC4E" w14:textId="77777777" w:rsidR="001C62FB" w:rsidRPr="001C62FB" w:rsidRDefault="001C62FB" w:rsidP="001C62FB">
      <w:pPr>
        <w:tabs>
          <w:tab w:val="left" w:pos="720"/>
        </w:tabs>
        <w:ind w:right="1440"/>
        <w:rPr>
          <w:rFonts w:ascii="Arial" w:hAnsi="Arial" w:cs="Arial"/>
        </w:rPr>
      </w:pPr>
      <w:r w:rsidRPr="001C62FB">
        <w:rPr>
          <w:rFonts w:ascii="Arial" w:hAnsi="Arial" w:cs="Arial"/>
        </w:rPr>
        <w:t xml:space="preserve">In general, would you say your </w:t>
      </w:r>
      <w:r w:rsidRPr="001C62FB">
        <w:rPr>
          <w:rFonts w:ascii="Arial" w:hAnsi="Arial" w:cs="Arial"/>
          <w:b/>
        </w:rPr>
        <w:t xml:space="preserve">health-related quality of life </w:t>
      </w:r>
      <w:r w:rsidRPr="001C62FB">
        <w:rPr>
          <w:rFonts w:ascii="Arial" w:hAnsi="Arial" w:cs="Arial"/>
          <w:u w:val="single"/>
        </w:rPr>
        <w:t>during the past 7 days</w:t>
      </w:r>
      <w:r w:rsidRPr="001C62FB">
        <w:rPr>
          <w:rFonts w:ascii="Arial" w:hAnsi="Arial" w:cs="Arial"/>
        </w:rPr>
        <w:t xml:space="preserve"> has been:  (Tick one box: </w:t>
      </w:r>
      <w:r w:rsidRPr="001C62FB">
        <w:rPr>
          <w:rFonts w:ascii="Arial" w:hAnsi="Arial" w:cs="Arial"/>
        </w:rPr>
        <w:sym w:font="Wingdings" w:char="F0FE"/>
      </w:r>
      <w:r w:rsidRPr="001C62FB">
        <w:rPr>
          <w:rFonts w:ascii="Arial" w:hAnsi="Arial" w:cs="Arial"/>
        </w:rPr>
        <w:t xml:space="preserve"> )</w:t>
      </w:r>
    </w:p>
    <w:p w14:paraId="0155F92F"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Outstanding</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(100)</w:t>
      </w:r>
    </w:p>
    <w:p w14:paraId="5A452B92"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Very good</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(80)</w:t>
      </w:r>
    </w:p>
    <w:p w14:paraId="2AA557A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Good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(60)</w:t>
      </w:r>
    </w:p>
    <w:p w14:paraId="24211DBB"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Fair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(40)</w:t>
      </w:r>
    </w:p>
    <w:p w14:paraId="257E43E9"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Poor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(20)</w:t>
      </w:r>
    </w:p>
    <w:p w14:paraId="7800053A"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Very poor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33D57C21" w14:textId="77777777" w:rsidR="001C62FB" w:rsidRPr="001C62FB" w:rsidRDefault="001C62FB" w:rsidP="001C62FB">
      <w:pPr>
        <w:tabs>
          <w:tab w:val="left" w:pos="720"/>
        </w:tabs>
        <w:ind w:left="360" w:right="1440" w:hanging="360"/>
        <w:rPr>
          <w:rFonts w:ascii="Arial" w:hAnsi="Arial" w:cs="Arial"/>
        </w:rPr>
      </w:pPr>
    </w:p>
    <w:p w14:paraId="2007D3C9" w14:textId="77777777" w:rsidR="001C62FB" w:rsidRPr="001C62FB" w:rsidRDefault="001C62FB" w:rsidP="001C62FB">
      <w:pPr>
        <w:tabs>
          <w:tab w:val="left" w:pos="720"/>
        </w:tabs>
        <w:ind w:right="1440"/>
        <w:rPr>
          <w:rFonts w:ascii="Arial" w:hAnsi="Arial" w:cs="Arial"/>
        </w:rPr>
      </w:pPr>
      <w:r w:rsidRPr="001C62FB">
        <w:rPr>
          <w:rFonts w:ascii="Arial" w:hAnsi="Arial" w:cs="Arial"/>
        </w:rPr>
        <w:t xml:space="preserve">Overall quality of life includes not only physical and mental health, but also many other factors, such as family, friends, spirituality, or personal leisure activities that are important to your enjoyment of life.  Considering everything in your life that contributes to your personal well-being, rate your </w:t>
      </w:r>
      <w:r w:rsidRPr="001C62FB">
        <w:rPr>
          <w:rFonts w:ascii="Arial" w:hAnsi="Arial" w:cs="Arial"/>
          <w:b/>
        </w:rPr>
        <w:t>overall quality of life</w:t>
      </w:r>
      <w:r w:rsidRPr="001C62FB">
        <w:rPr>
          <w:rFonts w:ascii="Arial" w:hAnsi="Arial" w:cs="Arial"/>
        </w:rPr>
        <w:t xml:space="preserve"> </w:t>
      </w:r>
      <w:r w:rsidRPr="001C62FB">
        <w:rPr>
          <w:rFonts w:ascii="Arial" w:hAnsi="Arial" w:cs="Arial"/>
          <w:u w:val="single"/>
        </w:rPr>
        <w:t>during the past 7 days</w:t>
      </w:r>
      <w:r w:rsidRPr="001C62FB">
        <w:rPr>
          <w:rFonts w:ascii="Arial" w:hAnsi="Arial" w:cs="Arial"/>
        </w:rPr>
        <w:t xml:space="preserve">. </w:t>
      </w:r>
      <w:r w:rsidRPr="001C62FB">
        <w:rPr>
          <w:rFonts w:ascii="Arial" w:hAnsi="Arial" w:cs="Arial"/>
          <w:b/>
        </w:rPr>
        <w:t xml:space="preserve"> </w:t>
      </w:r>
      <w:r w:rsidRPr="001C62FB">
        <w:rPr>
          <w:rFonts w:ascii="Arial" w:hAnsi="Arial" w:cs="Arial"/>
        </w:rPr>
        <w:t xml:space="preserve">(Tick one box: </w:t>
      </w:r>
      <w:r w:rsidRPr="001C62FB">
        <w:rPr>
          <w:rFonts w:ascii="Arial" w:hAnsi="Arial" w:cs="Arial"/>
        </w:rPr>
        <w:sym w:font="Wingdings" w:char="F0FE"/>
      </w:r>
      <w:r w:rsidRPr="001C62FB">
        <w:rPr>
          <w:rFonts w:ascii="Arial" w:hAnsi="Arial" w:cs="Arial"/>
        </w:rPr>
        <w:t xml:space="preserve"> )</w:t>
      </w:r>
    </w:p>
    <w:p w14:paraId="675478AB"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Outstanding</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(100)</w:t>
      </w:r>
    </w:p>
    <w:p w14:paraId="2EA6303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Very good</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(80)</w:t>
      </w:r>
    </w:p>
    <w:p w14:paraId="389527CB"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Good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(60)</w:t>
      </w:r>
    </w:p>
    <w:p w14:paraId="4D2460DA"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 xml:space="preserve">Fair  </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(40)</w:t>
      </w:r>
    </w:p>
    <w:p w14:paraId="07A45754"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Poor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(20)</w:t>
      </w:r>
    </w:p>
    <w:p w14:paraId="46B6D39C" w14:textId="77777777" w:rsidR="001C62FB" w:rsidRPr="001C62FB" w:rsidRDefault="001C62FB" w:rsidP="001C62FB">
      <w:pPr>
        <w:tabs>
          <w:tab w:val="left" w:pos="720"/>
        </w:tabs>
        <w:ind w:left="360" w:right="1440" w:hanging="360"/>
        <w:rPr>
          <w:rFonts w:ascii="Arial" w:hAnsi="Arial" w:cs="Arial"/>
        </w:rPr>
      </w:pPr>
      <w:r w:rsidRPr="001C62FB">
        <w:rPr>
          <w:rFonts w:ascii="Arial" w:hAnsi="Arial" w:cs="Arial"/>
        </w:rPr>
        <w:tab/>
      </w:r>
      <w:r w:rsidRPr="001C62FB">
        <w:rPr>
          <w:rFonts w:ascii="Arial" w:hAnsi="Arial" w:cs="Arial"/>
        </w:rPr>
        <w:sym w:font="Symbol" w:char="F07F"/>
      </w:r>
      <w:r w:rsidRPr="001C62FB">
        <w:rPr>
          <w:rFonts w:ascii="Arial" w:hAnsi="Arial" w:cs="Arial"/>
        </w:rPr>
        <w:tab/>
        <w:t>Very poor</w:t>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r>
      <w:r w:rsidRPr="001C62FB">
        <w:rPr>
          <w:rFonts w:ascii="Arial" w:hAnsi="Arial" w:cs="Arial"/>
        </w:rPr>
        <w:tab/>
        <w:t xml:space="preserve">  (0)</w:t>
      </w:r>
    </w:p>
    <w:p w14:paraId="6EE0D3F2" w14:textId="77777777" w:rsidR="001C62FB" w:rsidRPr="001C62FB" w:rsidRDefault="001C62FB" w:rsidP="001C62FB">
      <w:pPr>
        <w:tabs>
          <w:tab w:val="left" w:pos="720"/>
        </w:tabs>
        <w:ind w:right="1440"/>
        <w:rPr>
          <w:rFonts w:ascii="Arial" w:hAnsi="Arial" w:cs="Arial"/>
        </w:rPr>
      </w:pPr>
    </w:p>
    <w:p w14:paraId="422FE7AB" w14:textId="77777777" w:rsidR="001C62FB" w:rsidRPr="001C62FB" w:rsidRDefault="001C62FB" w:rsidP="001C62FB">
      <w:pPr>
        <w:pStyle w:val="BlockText"/>
        <w:ind w:left="0" w:firstLine="0"/>
        <w:rPr>
          <w:rFonts w:cs="Arial"/>
          <w:sz w:val="22"/>
          <w:szCs w:val="22"/>
        </w:rPr>
      </w:pPr>
    </w:p>
    <w:p w14:paraId="42D77598" w14:textId="77777777" w:rsidR="001C62FB" w:rsidRPr="001C62FB" w:rsidRDefault="001C62FB" w:rsidP="001C62FB">
      <w:pPr>
        <w:pStyle w:val="BlockText"/>
        <w:ind w:left="0" w:firstLine="0"/>
        <w:rPr>
          <w:rFonts w:cs="Arial"/>
          <w:sz w:val="22"/>
          <w:szCs w:val="22"/>
        </w:rPr>
      </w:pPr>
    </w:p>
    <w:p w14:paraId="7BE0AE40" w14:textId="3C73E973" w:rsidR="001C62FB" w:rsidRPr="001C62FB" w:rsidRDefault="001C62FB" w:rsidP="001C62FB">
      <w:pPr>
        <w:pStyle w:val="BlockText"/>
        <w:ind w:left="0" w:firstLine="0"/>
        <w:rPr>
          <w:rFonts w:cs="Arial"/>
          <w:sz w:val="22"/>
          <w:szCs w:val="22"/>
        </w:rPr>
      </w:pPr>
      <w:r w:rsidRPr="001C62FB">
        <w:rPr>
          <w:rFonts w:cs="Arial"/>
          <w:sz w:val="22"/>
          <w:szCs w:val="22"/>
        </w:rPr>
        <w:t>Please describe any other issues (medical or nonmedical) that are important to your quality of life and have not been adequately addressed by our questions (you may attach additional sheets if needed).</w:t>
      </w:r>
    </w:p>
    <w:p w14:paraId="5CD2911F" w14:textId="77777777" w:rsidR="001C62FB" w:rsidRDefault="001C62FB" w:rsidP="001C62FB">
      <w:pPr>
        <w:spacing w:after="0" w:line="240" w:lineRule="auto"/>
        <w:jc w:val="center"/>
        <w:rPr>
          <w:rFonts w:ascii="Arial" w:hAnsi="Arial" w:cs="Arial"/>
          <w:b/>
          <w:bCs/>
          <w:color w:val="000000" w:themeColor="text1"/>
        </w:rPr>
      </w:pPr>
      <w:r w:rsidRPr="001C62FB">
        <w:rPr>
          <w:rFonts w:ascii="Arial" w:hAnsi="Arial" w:cs="Arial"/>
        </w:rPr>
        <w:br w:type="page"/>
      </w:r>
      <w:r w:rsidRPr="001C62FB">
        <w:rPr>
          <w:rFonts w:ascii="Arial" w:hAnsi="Arial" w:cs="Arial"/>
          <w:b/>
          <w:bCs/>
          <w:color w:val="000000" w:themeColor="text1"/>
        </w:rPr>
        <w:lastRenderedPageBreak/>
        <w:t xml:space="preserve">Functional Assessment of Cancer Therapy Head and Neck </w:t>
      </w:r>
    </w:p>
    <w:p w14:paraId="4E3F852C" w14:textId="3F5C8E79" w:rsidR="001C62FB" w:rsidRPr="001C62FB" w:rsidRDefault="001C62FB" w:rsidP="001C62FB">
      <w:pPr>
        <w:spacing w:after="0" w:line="240" w:lineRule="auto"/>
        <w:jc w:val="center"/>
        <w:rPr>
          <w:rFonts w:ascii="Arial" w:eastAsia="Times New Roman" w:hAnsi="Arial" w:cs="Arial"/>
        </w:rPr>
      </w:pPr>
      <w:r w:rsidRPr="001C62FB">
        <w:rPr>
          <w:rFonts w:ascii="Arial" w:hAnsi="Arial" w:cs="Arial"/>
          <w:b/>
          <w:bCs/>
          <w:color w:val="000000" w:themeColor="text1"/>
        </w:rPr>
        <w:t>(</w:t>
      </w:r>
      <w:r w:rsidRPr="001C62FB">
        <w:rPr>
          <w:rFonts w:ascii="Arial" w:hAnsi="Arial" w:cs="Arial"/>
          <w:b/>
          <w:bCs/>
        </w:rPr>
        <w:t>FACT-H&amp;N) (Version 4)</w:t>
      </w:r>
    </w:p>
    <w:p w14:paraId="75E4C6DE" w14:textId="77777777" w:rsidR="001C62FB" w:rsidRPr="001C62FB" w:rsidRDefault="001C62FB" w:rsidP="001C62FB">
      <w:pPr>
        <w:rPr>
          <w:rFonts w:ascii="Arial" w:hAnsi="Arial" w:cs="Arial"/>
        </w:rPr>
      </w:pPr>
    </w:p>
    <w:p w14:paraId="05DBCCAD" w14:textId="6E7EEC55" w:rsidR="001C62FB" w:rsidRPr="001C62FB" w:rsidRDefault="001C62FB" w:rsidP="001C62FB">
      <w:pPr>
        <w:rPr>
          <w:rFonts w:ascii="Arial" w:hAnsi="Arial" w:cs="Arial"/>
          <w:b/>
          <w:bCs/>
        </w:rPr>
      </w:pPr>
      <w:r w:rsidRPr="001C62FB">
        <w:rPr>
          <w:rFonts w:ascii="Arial" w:hAnsi="Arial" w:cs="Arial"/>
        </w:rPr>
        <w:t>Below is a list of statements that other people with your illness have said are important</w:t>
      </w:r>
      <w:r w:rsidRPr="001C62FB">
        <w:rPr>
          <w:rFonts w:ascii="Arial" w:hAnsi="Arial" w:cs="Arial"/>
          <w:b/>
          <w:bCs/>
        </w:rPr>
        <w:t xml:space="preserve">. Please circle or mark one number per line to indicate your response as it applies to the </w:t>
      </w:r>
      <w:r w:rsidRPr="001C62FB">
        <w:rPr>
          <w:rFonts w:ascii="Arial" w:hAnsi="Arial" w:cs="Arial"/>
          <w:b/>
          <w:bCs/>
          <w:u w:val="single"/>
        </w:rPr>
        <w:t>past 7 days</w:t>
      </w:r>
      <w:r w:rsidRPr="001C62FB">
        <w:rPr>
          <w:rFonts w:ascii="Arial" w:hAnsi="Arial" w:cs="Arial"/>
          <w:b/>
          <w:bCs/>
        </w:rPr>
        <w:t>.</w:t>
      </w:r>
    </w:p>
    <w:tbl>
      <w:tblPr>
        <w:tblpPr w:leftFromText="180" w:rightFromText="180" w:vertAnchor="text" w:tblpY="1"/>
        <w:tblOverlap w:val="never"/>
        <w:tblW w:w="10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
        <w:gridCol w:w="5385"/>
        <w:gridCol w:w="900"/>
        <w:gridCol w:w="1170"/>
        <w:gridCol w:w="900"/>
        <w:gridCol w:w="810"/>
        <w:gridCol w:w="814"/>
      </w:tblGrid>
      <w:tr w:rsidR="001C62FB" w:rsidRPr="001C62FB" w14:paraId="3B1EB27B" w14:textId="77777777" w:rsidTr="001C62FB">
        <w:trPr>
          <w:cantSplit/>
          <w:trHeight w:val="615"/>
        </w:trPr>
        <w:tc>
          <w:tcPr>
            <w:tcW w:w="465" w:type="dxa"/>
            <w:tcBorders>
              <w:top w:val="nil"/>
              <w:left w:val="nil"/>
              <w:right w:val="nil"/>
            </w:tcBorders>
          </w:tcPr>
          <w:p w14:paraId="5C47AFE2" w14:textId="77777777" w:rsidR="001C62FB" w:rsidRPr="001C62FB" w:rsidRDefault="001C62FB" w:rsidP="00E77662">
            <w:pPr>
              <w:rPr>
                <w:rFonts w:ascii="Arial" w:hAnsi="Arial" w:cs="Arial"/>
              </w:rPr>
            </w:pPr>
          </w:p>
        </w:tc>
        <w:tc>
          <w:tcPr>
            <w:tcW w:w="5385" w:type="dxa"/>
            <w:vMerge w:val="restart"/>
            <w:tcBorders>
              <w:top w:val="nil"/>
              <w:left w:val="nil"/>
              <w:bottom w:val="nil"/>
              <w:right w:val="nil"/>
            </w:tcBorders>
          </w:tcPr>
          <w:p w14:paraId="4533634B" w14:textId="77777777" w:rsidR="001C62FB" w:rsidRPr="001C62FB" w:rsidRDefault="001C62FB" w:rsidP="00E77662">
            <w:pPr>
              <w:spacing w:before="120"/>
              <w:ind w:left="234"/>
              <w:rPr>
                <w:rFonts w:ascii="Arial" w:hAnsi="Arial" w:cs="Arial"/>
                <w:b/>
                <w:bCs/>
                <w:u w:val="single"/>
              </w:rPr>
            </w:pPr>
            <w:r w:rsidRPr="001C62FB">
              <w:rPr>
                <w:rFonts w:ascii="Arial" w:hAnsi="Arial" w:cs="Arial"/>
                <w:b/>
                <w:bCs/>
                <w:u w:val="single"/>
              </w:rPr>
              <w:t>PHYSICAL WELL-BEING</w:t>
            </w:r>
          </w:p>
          <w:p w14:paraId="5F750731" w14:textId="77777777" w:rsidR="001C62FB" w:rsidRPr="001C62FB" w:rsidRDefault="001C62FB" w:rsidP="00E77662">
            <w:pPr>
              <w:spacing w:before="120"/>
              <w:ind w:left="234"/>
              <w:rPr>
                <w:rFonts w:ascii="Arial" w:hAnsi="Arial" w:cs="Arial"/>
              </w:rPr>
            </w:pPr>
          </w:p>
        </w:tc>
        <w:tc>
          <w:tcPr>
            <w:tcW w:w="900" w:type="dxa"/>
            <w:vMerge w:val="restart"/>
            <w:tcBorders>
              <w:top w:val="nil"/>
              <w:left w:val="nil"/>
              <w:bottom w:val="nil"/>
              <w:right w:val="nil"/>
            </w:tcBorders>
          </w:tcPr>
          <w:p w14:paraId="27A1BF90" w14:textId="77777777" w:rsidR="001C62FB" w:rsidRPr="001C62FB" w:rsidRDefault="001C62FB" w:rsidP="00E77662">
            <w:pPr>
              <w:jc w:val="center"/>
              <w:rPr>
                <w:rFonts w:ascii="Arial" w:hAnsi="Arial" w:cs="Arial"/>
                <w:b/>
                <w:bCs/>
              </w:rPr>
            </w:pPr>
            <w:r w:rsidRPr="001C62FB">
              <w:rPr>
                <w:rFonts w:ascii="Arial" w:hAnsi="Arial" w:cs="Arial"/>
                <w:b/>
                <w:bCs/>
              </w:rPr>
              <w:t>Not at all</w:t>
            </w:r>
          </w:p>
        </w:tc>
        <w:tc>
          <w:tcPr>
            <w:tcW w:w="1170" w:type="dxa"/>
            <w:vMerge w:val="restart"/>
            <w:tcBorders>
              <w:top w:val="nil"/>
              <w:left w:val="nil"/>
              <w:bottom w:val="nil"/>
              <w:right w:val="nil"/>
            </w:tcBorders>
          </w:tcPr>
          <w:p w14:paraId="033ECC36" w14:textId="77777777" w:rsidR="001C62FB" w:rsidRPr="001C62FB" w:rsidRDefault="001C62FB" w:rsidP="00E77662">
            <w:pPr>
              <w:jc w:val="center"/>
              <w:rPr>
                <w:rFonts w:ascii="Arial" w:hAnsi="Arial" w:cs="Arial"/>
                <w:b/>
                <w:bCs/>
              </w:rPr>
            </w:pPr>
            <w:r w:rsidRPr="001C62FB">
              <w:rPr>
                <w:rFonts w:ascii="Arial" w:hAnsi="Arial" w:cs="Arial"/>
                <w:b/>
                <w:bCs/>
              </w:rPr>
              <w:t>A little bit</w:t>
            </w:r>
          </w:p>
        </w:tc>
        <w:tc>
          <w:tcPr>
            <w:tcW w:w="900" w:type="dxa"/>
            <w:vMerge w:val="restart"/>
            <w:tcBorders>
              <w:top w:val="nil"/>
              <w:left w:val="nil"/>
              <w:bottom w:val="nil"/>
              <w:right w:val="nil"/>
            </w:tcBorders>
          </w:tcPr>
          <w:p w14:paraId="1B2CDF61" w14:textId="77777777" w:rsidR="001C62FB" w:rsidRPr="001C62FB" w:rsidRDefault="001C62FB" w:rsidP="00E77662">
            <w:pPr>
              <w:jc w:val="center"/>
              <w:rPr>
                <w:rFonts w:ascii="Arial" w:hAnsi="Arial" w:cs="Arial"/>
                <w:b/>
                <w:bCs/>
              </w:rPr>
            </w:pPr>
            <w:r w:rsidRPr="001C62FB">
              <w:rPr>
                <w:rFonts w:ascii="Arial" w:hAnsi="Arial" w:cs="Arial"/>
                <w:b/>
                <w:bCs/>
              </w:rPr>
              <w:t>Some-what</w:t>
            </w:r>
          </w:p>
        </w:tc>
        <w:tc>
          <w:tcPr>
            <w:tcW w:w="810" w:type="dxa"/>
            <w:vMerge w:val="restart"/>
            <w:tcBorders>
              <w:top w:val="nil"/>
              <w:left w:val="nil"/>
              <w:bottom w:val="nil"/>
              <w:right w:val="nil"/>
            </w:tcBorders>
          </w:tcPr>
          <w:p w14:paraId="238242B7" w14:textId="77777777" w:rsidR="001C62FB" w:rsidRPr="001C62FB" w:rsidRDefault="001C62FB" w:rsidP="00E77662">
            <w:pPr>
              <w:jc w:val="center"/>
              <w:rPr>
                <w:rFonts w:ascii="Arial" w:hAnsi="Arial" w:cs="Arial"/>
                <w:b/>
                <w:bCs/>
              </w:rPr>
            </w:pPr>
            <w:r w:rsidRPr="001C62FB">
              <w:rPr>
                <w:rFonts w:ascii="Arial" w:hAnsi="Arial" w:cs="Arial"/>
                <w:b/>
                <w:bCs/>
              </w:rPr>
              <w:t>Quitea bit</w:t>
            </w:r>
          </w:p>
        </w:tc>
        <w:tc>
          <w:tcPr>
            <w:tcW w:w="814" w:type="dxa"/>
            <w:vMerge w:val="restart"/>
            <w:tcBorders>
              <w:top w:val="nil"/>
              <w:left w:val="nil"/>
              <w:bottom w:val="nil"/>
              <w:right w:val="nil"/>
            </w:tcBorders>
          </w:tcPr>
          <w:p w14:paraId="574632FB" w14:textId="77777777" w:rsidR="001C62FB" w:rsidRPr="001C62FB" w:rsidRDefault="001C62FB" w:rsidP="00E77662">
            <w:pPr>
              <w:jc w:val="center"/>
              <w:rPr>
                <w:rFonts w:ascii="Arial" w:hAnsi="Arial" w:cs="Arial"/>
                <w:b/>
                <w:bCs/>
              </w:rPr>
            </w:pPr>
            <w:r w:rsidRPr="001C62FB">
              <w:rPr>
                <w:rFonts w:ascii="Arial" w:hAnsi="Arial" w:cs="Arial"/>
                <w:b/>
                <w:bCs/>
              </w:rPr>
              <w:t>Very much</w:t>
            </w:r>
          </w:p>
        </w:tc>
      </w:tr>
      <w:tr w:rsidR="001C62FB" w:rsidRPr="001C62FB" w14:paraId="4E04B16D" w14:textId="77777777" w:rsidTr="001C62FB">
        <w:trPr>
          <w:cantSplit/>
          <w:trHeight w:hRule="exact" w:val="200"/>
        </w:trPr>
        <w:tc>
          <w:tcPr>
            <w:tcW w:w="465" w:type="dxa"/>
            <w:tcBorders>
              <w:top w:val="single" w:sz="4" w:space="0" w:color="auto"/>
              <w:left w:val="single" w:sz="4" w:space="0" w:color="auto"/>
              <w:bottom w:val="nil"/>
              <w:right w:val="single" w:sz="4" w:space="0" w:color="auto"/>
            </w:tcBorders>
            <w:shd w:val="pct5" w:color="000000" w:fill="FFFFFF"/>
          </w:tcPr>
          <w:p w14:paraId="23B1F6B8" w14:textId="77777777" w:rsidR="001C62FB" w:rsidRPr="001C62FB" w:rsidRDefault="001C62FB" w:rsidP="00E77662">
            <w:pPr>
              <w:rPr>
                <w:rFonts w:ascii="Arial" w:hAnsi="Arial" w:cs="Arial"/>
              </w:rPr>
            </w:pPr>
          </w:p>
        </w:tc>
        <w:tc>
          <w:tcPr>
            <w:tcW w:w="5385" w:type="dxa"/>
            <w:vMerge/>
            <w:tcBorders>
              <w:top w:val="nil"/>
              <w:left w:val="nil"/>
              <w:bottom w:val="nil"/>
              <w:right w:val="nil"/>
            </w:tcBorders>
          </w:tcPr>
          <w:p w14:paraId="7D52C91B" w14:textId="77777777" w:rsidR="001C62FB" w:rsidRPr="001C62FB" w:rsidRDefault="001C62FB" w:rsidP="00E77662">
            <w:pPr>
              <w:ind w:left="234"/>
              <w:rPr>
                <w:rFonts w:ascii="Arial" w:hAnsi="Arial" w:cs="Arial"/>
              </w:rPr>
            </w:pPr>
          </w:p>
        </w:tc>
        <w:tc>
          <w:tcPr>
            <w:tcW w:w="900" w:type="dxa"/>
            <w:vMerge/>
            <w:tcBorders>
              <w:top w:val="nil"/>
              <w:left w:val="nil"/>
              <w:bottom w:val="nil"/>
              <w:right w:val="nil"/>
            </w:tcBorders>
          </w:tcPr>
          <w:p w14:paraId="6BFA0FF6" w14:textId="77777777" w:rsidR="001C62FB" w:rsidRPr="001C62FB" w:rsidRDefault="001C62FB" w:rsidP="00E77662">
            <w:pPr>
              <w:rPr>
                <w:rFonts w:ascii="Arial" w:hAnsi="Arial" w:cs="Arial"/>
              </w:rPr>
            </w:pPr>
          </w:p>
        </w:tc>
        <w:tc>
          <w:tcPr>
            <w:tcW w:w="1170" w:type="dxa"/>
            <w:vMerge/>
            <w:tcBorders>
              <w:top w:val="nil"/>
              <w:left w:val="nil"/>
              <w:bottom w:val="nil"/>
              <w:right w:val="nil"/>
            </w:tcBorders>
          </w:tcPr>
          <w:p w14:paraId="734333A5" w14:textId="77777777" w:rsidR="001C62FB" w:rsidRPr="001C62FB" w:rsidRDefault="001C62FB" w:rsidP="00E77662">
            <w:pPr>
              <w:rPr>
                <w:rFonts w:ascii="Arial" w:hAnsi="Arial" w:cs="Arial"/>
              </w:rPr>
            </w:pPr>
          </w:p>
        </w:tc>
        <w:tc>
          <w:tcPr>
            <w:tcW w:w="900" w:type="dxa"/>
            <w:vMerge/>
            <w:tcBorders>
              <w:top w:val="nil"/>
              <w:left w:val="nil"/>
              <w:bottom w:val="nil"/>
              <w:right w:val="nil"/>
            </w:tcBorders>
          </w:tcPr>
          <w:p w14:paraId="742134B4"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38EFCFA8" w14:textId="77777777" w:rsidR="001C62FB" w:rsidRPr="001C62FB" w:rsidRDefault="001C62FB" w:rsidP="00E77662">
            <w:pPr>
              <w:rPr>
                <w:rFonts w:ascii="Arial" w:hAnsi="Arial" w:cs="Arial"/>
              </w:rPr>
            </w:pPr>
          </w:p>
        </w:tc>
        <w:tc>
          <w:tcPr>
            <w:tcW w:w="814" w:type="dxa"/>
            <w:vMerge/>
            <w:tcBorders>
              <w:top w:val="nil"/>
              <w:left w:val="nil"/>
              <w:bottom w:val="nil"/>
              <w:right w:val="nil"/>
            </w:tcBorders>
          </w:tcPr>
          <w:p w14:paraId="62FE3A05" w14:textId="77777777" w:rsidR="001C62FB" w:rsidRPr="001C62FB" w:rsidRDefault="001C62FB" w:rsidP="00E77662">
            <w:pPr>
              <w:rPr>
                <w:rFonts w:ascii="Arial" w:hAnsi="Arial" w:cs="Arial"/>
              </w:rPr>
            </w:pPr>
          </w:p>
        </w:tc>
      </w:tr>
      <w:tr w:rsidR="001C62FB" w:rsidRPr="001C62FB" w14:paraId="49299783" w14:textId="77777777" w:rsidTr="001C62FB">
        <w:trPr>
          <w:cantSplit/>
        </w:trPr>
        <w:tc>
          <w:tcPr>
            <w:tcW w:w="465" w:type="dxa"/>
            <w:tcBorders>
              <w:top w:val="nil"/>
              <w:left w:val="single" w:sz="4" w:space="0" w:color="auto"/>
              <w:bottom w:val="nil"/>
              <w:right w:val="single" w:sz="4" w:space="0" w:color="auto"/>
            </w:tcBorders>
            <w:shd w:val="pct5" w:color="000000" w:fill="FFFFFF"/>
          </w:tcPr>
          <w:p w14:paraId="251773BF" w14:textId="77777777" w:rsidR="001C62FB" w:rsidRPr="001C62FB" w:rsidRDefault="001C62FB" w:rsidP="00E77662">
            <w:pPr>
              <w:spacing w:before="300"/>
              <w:jc w:val="center"/>
              <w:rPr>
                <w:rFonts w:ascii="Arial" w:hAnsi="Arial" w:cs="Arial"/>
              </w:rPr>
            </w:pPr>
            <w:r w:rsidRPr="001C62FB">
              <w:rPr>
                <w:rFonts w:ascii="Arial" w:hAnsi="Arial" w:cs="Arial"/>
              </w:rPr>
              <w:t>GP1</w:t>
            </w:r>
          </w:p>
        </w:tc>
        <w:tc>
          <w:tcPr>
            <w:tcW w:w="5385" w:type="dxa"/>
            <w:tcBorders>
              <w:top w:val="nil"/>
              <w:left w:val="nil"/>
              <w:bottom w:val="nil"/>
              <w:right w:val="nil"/>
            </w:tcBorders>
          </w:tcPr>
          <w:p w14:paraId="0FC0355D"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I have a lack of energy</w:t>
            </w:r>
            <w:r w:rsidRPr="001C62FB">
              <w:rPr>
                <w:rFonts w:ascii="Arial" w:hAnsi="Arial" w:cs="Arial"/>
              </w:rPr>
              <w:tab/>
            </w:r>
          </w:p>
        </w:tc>
        <w:tc>
          <w:tcPr>
            <w:tcW w:w="900" w:type="dxa"/>
            <w:tcBorders>
              <w:top w:val="nil"/>
              <w:left w:val="nil"/>
              <w:bottom w:val="nil"/>
              <w:right w:val="nil"/>
            </w:tcBorders>
          </w:tcPr>
          <w:p w14:paraId="5BCBF57E"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3A95D244"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20B05F56"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2946178C"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01021D45"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40A341C2" w14:textId="77777777" w:rsidTr="001C62FB">
        <w:trPr>
          <w:cantSplit/>
        </w:trPr>
        <w:tc>
          <w:tcPr>
            <w:tcW w:w="465" w:type="dxa"/>
            <w:tcBorders>
              <w:top w:val="nil"/>
              <w:left w:val="single" w:sz="4" w:space="0" w:color="auto"/>
              <w:bottom w:val="nil"/>
              <w:right w:val="single" w:sz="4" w:space="0" w:color="auto"/>
            </w:tcBorders>
            <w:shd w:val="pct5" w:color="000000" w:fill="FFFFFF"/>
          </w:tcPr>
          <w:p w14:paraId="5BA66650" w14:textId="77777777" w:rsidR="001C62FB" w:rsidRPr="001C62FB" w:rsidRDefault="001C62FB" w:rsidP="00E77662">
            <w:pPr>
              <w:spacing w:before="300"/>
              <w:jc w:val="center"/>
              <w:rPr>
                <w:rFonts w:ascii="Arial" w:hAnsi="Arial" w:cs="Arial"/>
              </w:rPr>
            </w:pPr>
            <w:r w:rsidRPr="001C62FB">
              <w:rPr>
                <w:rFonts w:ascii="Arial" w:hAnsi="Arial" w:cs="Arial"/>
              </w:rPr>
              <w:t>GP2</w:t>
            </w:r>
          </w:p>
        </w:tc>
        <w:tc>
          <w:tcPr>
            <w:tcW w:w="5385" w:type="dxa"/>
            <w:tcBorders>
              <w:top w:val="nil"/>
              <w:left w:val="nil"/>
              <w:bottom w:val="nil"/>
              <w:right w:val="nil"/>
            </w:tcBorders>
          </w:tcPr>
          <w:p w14:paraId="19AFFBAF"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I have nausea</w:t>
            </w:r>
            <w:r w:rsidRPr="001C62FB">
              <w:rPr>
                <w:rFonts w:ascii="Arial" w:hAnsi="Arial" w:cs="Arial"/>
              </w:rPr>
              <w:tab/>
            </w:r>
          </w:p>
        </w:tc>
        <w:tc>
          <w:tcPr>
            <w:tcW w:w="900" w:type="dxa"/>
            <w:tcBorders>
              <w:top w:val="nil"/>
              <w:left w:val="nil"/>
              <w:bottom w:val="nil"/>
              <w:right w:val="nil"/>
            </w:tcBorders>
          </w:tcPr>
          <w:p w14:paraId="0F571C47"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1BE49002"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2A7569C1"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566E076"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06BDF66C"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31AA980F" w14:textId="77777777" w:rsidTr="001C62FB">
        <w:trPr>
          <w:cantSplit/>
        </w:trPr>
        <w:tc>
          <w:tcPr>
            <w:tcW w:w="465" w:type="dxa"/>
            <w:tcBorders>
              <w:top w:val="nil"/>
              <w:left w:val="single" w:sz="4" w:space="0" w:color="auto"/>
              <w:bottom w:val="nil"/>
              <w:right w:val="single" w:sz="4" w:space="0" w:color="auto"/>
            </w:tcBorders>
            <w:shd w:val="pct5" w:color="000000" w:fill="FFFFFF"/>
          </w:tcPr>
          <w:p w14:paraId="521E95FA" w14:textId="77777777" w:rsidR="001C62FB" w:rsidRPr="001C62FB" w:rsidRDefault="001C62FB" w:rsidP="00E77662">
            <w:pPr>
              <w:spacing w:before="300"/>
              <w:jc w:val="center"/>
              <w:rPr>
                <w:rFonts w:ascii="Arial" w:hAnsi="Arial" w:cs="Arial"/>
              </w:rPr>
            </w:pPr>
            <w:r w:rsidRPr="001C62FB">
              <w:rPr>
                <w:rFonts w:ascii="Arial" w:hAnsi="Arial" w:cs="Arial"/>
              </w:rPr>
              <w:t>GP3</w:t>
            </w:r>
          </w:p>
        </w:tc>
        <w:tc>
          <w:tcPr>
            <w:tcW w:w="5385" w:type="dxa"/>
            <w:tcBorders>
              <w:top w:val="nil"/>
              <w:left w:val="nil"/>
              <w:bottom w:val="nil"/>
              <w:right w:val="nil"/>
            </w:tcBorders>
          </w:tcPr>
          <w:p w14:paraId="7A6C843D"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Because of my physical condition, I have trouble meeting the needs of my family</w:t>
            </w:r>
            <w:r w:rsidRPr="001C62FB">
              <w:rPr>
                <w:rFonts w:ascii="Arial" w:hAnsi="Arial" w:cs="Arial"/>
              </w:rPr>
              <w:tab/>
            </w:r>
          </w:p>
        </w:tc>
        <w:tc>
          <w:tcPr>
            <w:tcW w:w="900" w:type="dxa"/>
            <w:tcBorders>
              <w:top w:val="nil"/>
              <w:left w:val="nil"/>
              <w:bottom w:val="nil"/>
              <w:right w:val="nil"/>
            </w:tcBorders>
          </w:tcPr>
          <w:p w14:paraId="301A11FF" w14:textId="77777777" w:rsidR="001C62FB" w:rsidRPr="001C62FB" w:rsidRDefault="001C62FB" w:rsidP="00E77662">
            <w:pPr>
              <w:spacing w:before="240"/>
              <w:jc w:val="center"/>
              <w:rPr>
                <w:rFonts w:ascii="Arial" w:hAnsi="Arial" w:cs="Arial"/>
              </w:rPr>
            </w:pPr>
            <w:r w:rsidRPr="001C62FB">
              <w:rPr>
                <w:rFonts w:ascii="Arial" w:hAnsi="Arial" w:cs="Arial"/>
              </w:rPr>
              <w:br/>
              <w:t>0</w:t>
            </w:r>
          </w:p>
        </w:tc>
        <w:tc>
          <w:tcPr>
            <w:tcW w:w="1170" w:type="dxa"/>
            <w:tcBorders>
              <w:top w:val="nil"/>
              <w:left w:val="nil"/>
              <w:bottom w:val="nil"/>
              <w:right w:val="nil"/>
            </w:tcBorders>
          </w:tcPr>
          <w:p w14:paraId="73312472" w14:textId="77777777" w:rsidR="001C62FB" w:rsidRPr="001C62FB" w:rsidRDefault="001C62FB" w:rsidP="00E77662">
            <w:pPr>
              <w:spacing w:before="240"/>
              <w:jc w:val="center"/>
              <w:rPr>
                <w:rFonts w:ascii="Arial" w:hAnsi="Arial" w:cs="Arial"/>
              </w:rPr>
            </w:pPr>
            <w:r w:rsidRPr="001C62FB">
              <w:rPr>
                <w:rFonts w:ascii="Arial" w:hAnsi="Arial" w:cs="Arial"/>
              </w:rPr>
              <w:br/>
              <w:t>1</w:t>
            </w:r>
          </w:p>
        </w:tc>
        <w:tc>
          <w:tcPr>
            <w:tcW w:w="900" w:type="dxa"/>
            <w:tcBorders>
              <w:top w:val="nil"/>
              <w:left w:val="nil"/>
              <w:bottom w:val="nil"/>
              <w:right w:val="nil"/>
            </w:tcBorders>
          </w:tcPr>
          <w:p w14:paraId="3F502E30" w14:textId="77777777" w:rsidR="001C62FB" w:rsidRPr="001C62FB" w:rsidRDefault="001C62FB" w:rsidP="00E77662">
            <w:pPr>
              <w:spacing w:before="240"/>
              <w:jc w:val="center"/>
              <w:rPr>
                <w:rFonts w:ascii="Arial" w:hAnsi="Arial" w:cs="Arial"/>
              </w:rPr>
            </w:pPr>
            <w:r w:rsidRPr="001C62FB">
              <w:rPr>
                <w:rFonts w:ascii="Arial" w:hAnsi="Arial" w:cs="Arial"/>
              </w:rPr>
              <w:br/>
              <w:t>2</w:t>
            </w:r>
          </w:p>
        </w:tc>
        <w:tc>
          <w:tcPr>
            <w:tcW w:w="810" w:type="dxa"/>
            <w:tcBorders>
              <w:top w:val="nil"/>
              <w:left w:val="nil"/>
              <w:bottom w:val="nil"/>
              <w:right w:val="nil"/>
            </w:tcBorders>
          </w:tcPr>
          <w:p w14:paraId="0208BC2F" w14:textId="77777777" w:rsidR="001C62FB" w:rsidRPr="001C62FB" w:rsidRDefault="001C62FB" w:rsidP="00E77662">
            <w:pPr>
              <w:spacing w:before="240"/>
              <w:jc w:val="center"/>
              <w:rPr>
                <w:rFonts w:ascii="Arial" w:hAnsi="Arial" w:cs="Arial"/>
              </w:rPr>
            </w:pPr>
            <w:r w:rsidRPr="001C62FB">
              <w:rPr>
                <w:rFonts w:ascii="Arial" w:hAnsi="Arial" w:cs="Arial"/>
              </w:rPr>
              <w:br/>
              <w:t>3</w:t>
            </w:r>
          </w:p>
        </w:tc>
        <w:tc>
          <w:tcPr>
            <w:tcW w:w="814" w:type="dxa"/>
            <w:tcBorders>
              <w:top w:val="nil"/>
              <w:left w:val="nil"/>
              <w:bottom w:val="nil"/>
              <w:right w:val="nil"/>
            </w:tcBorders>
          </w:tcPr>
          <w:p w14:paraId="24281B43" w14:textId="77777777" w:rsidR="001C62FB" w:rsidRPr="001C62FB" w:rsidRDefault="001C62FB" w:rsidP="00E77662">
            <w:pPr>
              <w:spacing w:before="240"/>
              <w:jc w:val="center"/>
              <w:rPr>
                <w:rFonts w:ascii="Arial" w:hAnsi="Arial" w:cs="Arial"/>
              </w:rPr>
            </w:pPr>
            <w:r w:rsidRPr="001C62FB">
              <w:rPr>
                <w:rFonts w:ascii="Arial" w:hAnsi="Arial" w:cs="Arial"/>
              </w:rPr>
              <w:br/>
              <w:t>4</w:t>
            </w:r>
          </w:p>
        </w:tc>
      </w:tr>
      <w:tr w:rsidR="001C62FB" w:rsidRPr="001C62FB" w14:paraId="1F01B0EF" w14:textId="77777777" w:rsidTr="001C62FB">
        <w:trPr>
          <w:cantSplit/>
        </w:trPr>
        <w:tc>
          <w:tcPr>
            <w:tcW w:w="465" w:type="dxa"/>
            <w:tcBorders>
              <w:top w:val="nil"/>
              <w:left w:val="single" w:sz="4" w:space="0" w:color="auto"/>
              <w:bottom w:val="nil"/>
              <w:right w:val="single" w:sz="4" w:space="0" w:color="auto"/>
            </w:tcBorders>
            <w:shd w:val="pct5" w:color="000000" w:fill="FFFFFF"/>
          </w:tcPr>
          <w:p w14:paraId="78984333" w14:textId="77777777" w:rsidR="001C62FB" w:rsidRPr="001C62FB" w:rsidRDefault="001C62FB" w:rsidP="00E77662">
            <w:pPr>
              <w:spacing w:before="300"/>
              <w:jc w:val="center"/>
              <w:rPr>
                <w:rFonts w:ascii="Arial" w:hAnsi="Arial" w:cs="Arial"/>
              </w:rPr>
            </w:pPr>
            <w:r w:rsidRPr="001C62FB">
              <w:rPr>
                <w:rFonts w:ascii="Arial" w:hAnsi="Arial" w:cs="Arial"/>
              </w:rPr>
              <w:t>GP4</w:t>
            </w:r>
          </w:p>
        </w:tc>
        <w:tc>
          <w:tcPr>
            <w:tcW w:w="5385" w:type="dxa"/>
            <w:tcBorders>
              <w:top w:val="nil"/>
              <w:left w:val="nil"/>
              <w:bottom w:val="nil"/>
              <w:right w:val="nil"/>
            </w:tcBorders>
          </w:tcPr>
          <w:p w14:paraId="0456EDDF"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I have pain</w:t>
            </w:r>
            <w:r w:rsidRPr="001C62FB">
              <w:rPr>
                <w:rFonts w:ascii="Arial" w:hAnsi="Arial" w:cs="Arial"/>
              </w:rPr>
              <w:tab/>
            </w:r>
          </w:p>
        </w:tc>
        <w:tc>
          <w:tcPr>
            <w:tcW w:w="900" w:type="dxa"/>
            <w:tcBorders>
              <w:top w:val="nil"/>
              <w:left w:val="nil"/>
              <w:bottom w:val="nil"/>
              <w:right w:val="nil"/>
            </w:tcBorders>
          </w:tcPr>
          <w:p w14:paraId="15F03E89"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3C9BBBED"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3D8548BE"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D446C1A"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04F3FB70"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420DF859" w14:textId="77777777" w:rsidTr="001C62FB">
        <w:trPr>
          <w:cantSplit/>
        </w:trPr>
        <w:tc>
          <w:tcPr>
            <w:tcW w:w="465" w:type="dxa"/>
            <w:tcBorders>
              <w:top w:val="nil"/>
              <w:left w:val="single" w:sz="4" w:space="0" w:color="auto"/>
              <w:bottom w:val="nil"/>
              <w:right w:val="single" w:sz="4" w:space="0" w:color="auto"/>
            </w:tcBorders>
            <w:shd w:val="pct5" w:color="000000" w:fill="FFFFFF"/>
          </w:tcPr>
          <w:p w14:paraId="1EED91F9" w14:textId="77777777" w:rsidR="001C62FB" w:rsidRPr="001C62FB" w:rsidRDefault="001C62FB" w:rsidP="00E77662">
            <w:pPr>
              <w:spacing w:before="300"/>
              <w:jc w:val="center"/>
              <w:rPr>
                <w:rFonts w:ascii="Arial" w:hAnsi="Arial" w:cs="Arial"/>
              </w:rPr>
            </w:pPr>
            <w:r w:rsidRPr="001C62FB">
              <w:rPr>
                <w:rFonts w:ascii="Arial" w:hAnsi="Arial" w:cs="Arial"/>
              </w:rPr>
              <w:t>GP5</w:t>
            </w:r>
          </w:p>
        </w:tc>
        <w:tc>
          <w:tcPr>
            <w:tcW w:w="5385" w:type="dxa"/>
            <w:tcBorders>
              <w:top w:val="nil"/>
              <w:left w:val="nil"/>
              <w:bottom w:val="nil"/>
              <w:right w:val="nil"/>
            </w:tcBorders>
          </w:tcPr>
          <w:p w14:paraId="1B05CC6F"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I am bothered by side effects of treatment</w:t>
            </w:r>
            <w:r w:rsidRPr="001C62FB">
              <w:rPr>
                <w:rFonts w:ascii="Arial" w:hAnsi="Arial" w:cs="Arial"/>
              </w:rPr>
              <w:tab/>
            </w:r>
          </w:p>
        </w:tc>
        <w:tc>
          <w:tcPr>
            <w:tcW w:w="900" w:type="dxa"/>
            <w:tcBorders>
              <w:top w:val="nil"/>
              <w:left w:val="nil"/>
              <w:bottom w:val="nil"/>
              <w:right w:val="nil"/>
            </w:tcBorders>
          </w:tcPr>
          <w:p w14:paraId="48808309"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052FB967"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12E862B0"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81EAB3D"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4B9C30EE"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44FD9EF" w14:textId="77777777" w:rsidTr="001C62FB">
        <w:trPr>
          <w:cantSplit/>
        </w:trPr>
        <w:tc>
          <w:tcPr>
            <w:tcW w:w="465" w:type="dxa"/>
            <w:tcBorders>
              <w:top w:val="nil"/>
              <w:left w:val="single" w:sz="4" w:space="0" w:color="auto"/>
              <w:bottom w:val="nil"/>
              <w:right w:val="single" w:sz="4" w:space="0" w:color="auto"/>
            </w:tcBorders>
            <w:shd w:val="pct5" w:color="000000" w:fill="FFFFFF"/>
          </w:tcPr>
          <w:p w14:paraId="2CFD38AA" w14:textId="77777777" w:rsidR="001C62FB" w:rsidRPr="001C62FB" w:rsidRDefault="001C62FB" w:rsidP="00E77662">
            <w:pPr>
              <w:spacing w:before="300"/>
              <w:jc w:val="center"/>
              <w:rPr>
                <w:rFonts w:ascii="Arial" w:hAnsi="Arial" w:cs="Arial"/>
              </w:rPr>
            </w:pPr>
            <w:r w:rsidRPr="001C62FB">
              <w:rPr>
                <w:rFonts w:ascii="Arial" w:hAnsi="Arial" w:cs="Arial"/>
              </w:rPr>
              <w:t>GP6</w:t>
            </w:r>
          </w:p>
        </w:tc>
        <w:tc>
          <w:tcPr>
            <w:tcW w:w="5385" w:type="dxa"/>
            <w:tcBorders>
              <w:top w:val="nil"/>
              <w:left w:val="nil"/>
              <w:bottom w:val="nil"/>
              <w:right w:val="nil"/>
            </w:tcBorders>
          </w:tcPr>
          <w:p w14:paraId="09738C6E"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I feel ill</w:t>
            </w:r>
            <w:r w:rsidRPr="001C62FB">
              <w:rPr>
                <w:rFonts w:ascii="Arial" w:hAnsi="Arial" w:cs="Arial"/>
              </w:rPr>
              <w:tab/>
            </w:r>
          </w:p>
        </w:tc>
        <w:tc>
          <w:tcPr>
            <w:tcW w:w="900" w:type="dxa"/>
            <w:tcBorders>
              <w:top w:val="nil"/>
              <w:left w:val="nil"/>
              <w:bottom w:val="nil"/>
              <w:right w:val="nil"/>
            </w:tcBorders>
          </w:tcPr>
          <w:p w14:paraId="30DF140E"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79112A7C"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2297C93D"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40FFC1B"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64477491"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1B998946" w14:textId="77777777" w:rsidTr="001C62FB">
        <w:trPr>
          <w:cantSplit/>
          <w:trHeight w:hRule="exact" w:val="1409"/>
        </w:trPr>
        <w:tc>
          <w:tcPr>
            <w:tcW w:w="465" w:type="dxa"/>
            <w:tcBorders>
              <w:top w:val="nil"/>
              <w:left w:val="single" w:sz="4" w:space="0" w:color="auto"/>
              <w:bottom w:val="single" w:sz="4" w:space="0" w:color="auto"/>
              <w:right w:val="single" w:sz="4" w:space="0" w:color="auto"/>
            </w:tcBorders>
            <w:shd w:val="pct5" w:color="000000" w:fill="FFFFFF"/>
          </w:tcPr>
          <w:p w14:paraId="266877F3" w14:textId="77777777" w:rsidR="001C62FB" w:rsidRPr="001C62FB" w:rsidRDefault="001C62FB" w:rsidP="00E77662">
            <w:pPr>
              <w:spacing w:before="300"/>
              <w:jc w:val="center"/>
              <w:rPr>
                <w:rFonts w:ascii="Arial" w:hAnsi="Arial" w:cs="Arial"/>
              </w:rPr>
            </w:pPr>
            <w:r w:rsidRPr="001C62FB">
              <w:rPr>
                <w:rFonts w:ascii="Arial" w:hAnsi="Arial" w:cs="Arial"/>
              </w:rPr>
              <w:t>GP7</w:t>
            </w:r>
          </w:p>
        </w:tc>
        <w:tc>
          <w:tcPr>
            <w:tcW w:w="5385" w:type="dxa"/>
            <w:tcBorders>
              <w:top w:val="nil"/>
              <w:left w:val="nil"/>
              <w:bottom w:val="nil"/>
              <w:right w:val="nil"/>
            </w:tcBorders>
          </w:tcPr>
          <w:p w14:paraId="10CE5BC1" w14:textId="77777777" w:rsidR="001C62FB" w:rsidRPr="001C62FB" w:rsidRDefault="001C62FB" w:rsidP="00E77662">
            <w:pPr>
              <w:tabs>
                <w:tab w:val="left" w:leader="dot" w:pos="6480"/>
              </w:tabs>
              <w:spacing w:before="240"/>
              <w:ind w:left="234"/>
              <w:rPr>
                <w:rFonts w:ascii="Arial" w:hAnsi="Arial" w:cs="Arial"/>
              </w:rPr>
            </w:pPr>
            <w:r w:rsidRPr="001C62FB">
              <w:rPr>
                <w:rFonts w:ascii="Arial" w:hAnsi="Arial" w:cs="Arial"/>
              </w:rPr>
              <w:t>I am forced to spend time in bed</w:t>
            </w:r>
            <w:r w:rsidRPr="001C62FB">
              <w:rPr>
                <w:rFonts w:ascii="Arial" w:hAnsi="Arial" w:cs="Arial"/>
              </w:rPr>
              <w:tab/>
            </w:r>
          </w:p>
        </w:tc>
        <w:tc>
          <w:tcPr>
            <w:tcW w:w="900" w:type="dxa"/>
            <w:tcBorders>
              <w:top w:val="nil"/>
              <w:left w:val="nil"/>
              <w:bottom w:val="nil"/>
              <w:right w:val="nil"/>
            </w:tcBorders>
          </w:tcPr>
          <w:p w14:paraId="57A2B09C"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175E450A"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168B477C"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8421205"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19BA4FF1"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35055B8" w14:textId="77777777" w:rsidTr="00E77662">
        <w:trPr>
          <w:cantSplit/>
          <w:trHeight w:hRule="exact" w:val="320"/>
        </w:trPr>
        <w:tc>
          <w:tcPr>
            <w:tcW w:w="10444" w:type="dxa"/>
            <w:gridSpan w:val="7"/>
            <w:tcBorders>
              <w:top w:val="nil"/>
              <w:left w:val="nil"/>
              <w:bottom w:val="nil"/>
              <w:right w:val="nil"/>
            </w:tcBorders>
          </w:tcPr>
          <w:p w14:paraId="12F5696A" w14:textId="77777777" w:rsidR="001C62FB" w:rsidRDefault="001C62FB" w:rsidP="00E77662">
            <w:pPr>
              <w:rPr>
                <w:rFonts w:ascii="Arial" w:hAnsi="Arial" w:cs="Arial"/>
              </w:rPr>
            </w:pPr>
          </w:p>
          <w:p w14:paraId="1E765E3A" w14:textId="77777777" w:rsidR="001C62FB" w:rsidRDefault="001C62FB" w:rsidP="00E77662">
            <w:pPr>
              <w:rPr>
                <w:rFonts w:ascii="Arial" w:hAnsi="Arial" w:cs="Arial"/>
              </w:rPr>
            </w:pPr>
          </w:p>
          <w:p w14:paraId="6C340929" w14:textId="77777777" w:rsidR="001C62FB" w:rsidRPr="001C62FB" w:rsidRDefault="001C62FB" w:rsidP="00E77662">
            <w:pPr>
              <w:rPr>
                <w:rFonts w:ascii="Arial" w:hAnsi="Arial" w:cs="Arial"/>
              </w:rPr>
            </w:pPr>
          </w:p>
        </w:tc>
      </w:tr>
    </w:tbl>
    <w:p w14:paraId="32D48B2E" w14:textId="77777777" w:rsidR="001C62FB" w:rsidRDefault="001C62FB">
      <w:r>
        <w:br w:type="page"/>
      </w:r>
    </w:p>
    <w:tbl>
      <w:tblPr>
        <w:tblpPr w:leftFromText="180" w:rightFromText="180" w:vertAnchor="text" w:tblpY="1"/>
        <w:tblOverlap w:val="never"/>
        <w:tblW w:w="10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
        <w:gridCol w:w="5385"/>
        <w:gridCol w:w="900"/>
        <w:gridCol w:w="1170"/>
        <w:gridCol w:w="900"/>
        <w:gridCol w:w="810"/>
        <w:gridCol w:w="814"/>
      </w:tblGrid>
      <w:tr w:rsidR="001C62FB" w:rsidRPr="001C62FB" w14:paraId="60540693" w14:textId="77777777" w:rsidTr="001C62FB">
        <w:trPr>
          <w:cantSplit/>
          <w:trHeight w:val="615"/>
        </w:trPr>
        <w:tc>
          <w:tcPr>
            <w:tcW w:w="465" w:type="dxa"/>
            <w:tcBorders>
              <w:top w:val="nil"/>
              <w:left w:val="nil"/>
              <w:right w:val="nil"/>
            </w:tcBorders>
          </w:tcPr>
          <w:p w14:paraId="5BF53601" w14:textId="1581E255" w:rsidR="001C62FB" w:rsidRPr="001C62FB" w:rsidRDefault="001C62FB" w:rsidP="00E77662">
            <w:pPr>
              <w:rPr>
                <w:rFonts w:ascii="Arial" w:hAnsi="Arial" w:cs="Arial"/>
              </w:rPr>
            </w:pPr>
          </w:p>
        </w:tc>
        <w:tc>
          <w:tcPr>
            <w:tcW w:w="5385" w:type="dxa"/>
            <w:vMerge w:val="restart"/>
            <w:tcBorders>
              <w:top w:val="nil"/>
              <w:left w:val="nil"/>
              <w:bottom w:val="nil"/>
              <w:right w:val="nil"/>
            </w:tcBorders>
          </w:tcPr>
          <w:p w14:paraId="6925AD1C" w14:textId="0C4D5AC1" w:rsidR="001C62FB" w:rsidRPr="001C62FB" w:rsidRDefault="001C62FB" w:rsidP="00E77662">
            <w:pPr>
              <w:ind w:left="237"/>
              <w:rPr>
                <w:rFonts w:ascii="Arial" w:hAnsi="Arial" w:cs="Arial"/>
                <w:b/>
                <w:bCs/>
                <w:u w:val="single"/>
              </w:rPr>
            </w:pPr>
            <w:r w:rsidRPr="001C62FB">
              <w:rPr>
                <w:rFonts w:ascii="Arial" w:hAnsi="Arial" w:cs="Arial"/>
                <w:b/>
                <w:bCs/>
                <w:u w:val="single"/>
              </w:rPr>
              <w:t>SOCIAL/FAMILY WELL-BEING</w:t>
            </w:r>
          </w:p>
          <w:p w14:paraId="656F08D3" w14:textId="77777777" w:rsidR="001C62FB" w:rsidRPr="001C62FB" w:rsidRDefault="001C62FB" w:rsidP="00E77662">
            <w:pPr>
              <w:rPr>
                <w:rFonts w:ascii="Arial" w:hAnsi="Arial" w:cs="Arial"/>
              </w:rPr>
            </w:pPr>
          </w:p>
        </w:tc>
        <w:tc>
          <w:tcPr>
            <w:tcW w:w="900" w:type="dxa"/>
            <w:vMerge w:val="restart"/>
            <w:tcBorders>
              <w:top w:val="nil"/>
              <w:left w:val="nil"/>
              <w:bottom w:val="nil"/>
              <w:right w:val="nil"/>
            </w:tcBorders>
          </w:tcPr>
          <w:p w14:paraId="6FB277F1" w14:textId="77777777" w:rsidR="001C62FB" w:rsidRPr="001C62FB" w:rsidRDefault="001C62FB" w:rsidP="00E77662">
            <w:pPr>
              <w:jc w:val="center"/>
              <w:rPr>
                <w:rFonts w:ascii="Arial" w:hAnsi="Arial" w:cs="Arial"/>
                <w:b/>
                <w:bCs/>
              </w:rPr>
            </w:pPr>
            <w:r w:rsidRPr="001C62FB">
              <w:rPr>
                <w:rFonts w:ascii="Arial" w:hAnsi="Arial" w:cs="Arial"/>
                <w:b/>
                <w:bCs/>
              </w:rPr>
              <w:t>Not at all</w:t>
            </w:r>
          </w:p>
        </w:tc>
        <w:tc>
          <w:tcPr>
            <w:tcW w:w="1170" w:type="dxa"/>
            <w:vMerge w:val="restart"/>
            <w:tcBorders>
              <w:top w:val="nil"/>
              <w:left w:val="nil"/>
              <w:bottom w:val="nil"/>
              <w:right w:val="nil"/>
            </w:tcBorders>
          </w:tcPr>
          <w:p w14:paraId="2CB04AF8" w14:textId="77777777" w:rsidR="001C62FB" w:rsidRPr="001C62FB" w:rsidRDefault="001C62FB" w:rsidP="00E77662">
            <w:pPr>
              <w:jc w:val="center"/>
              <w:rPr>
                <w:rFonts w:ascii="Arial" w:hAnsi="Arial" w:cs="Arial"/>
                <w:b/>
                <w:bCs/>
              </w:rPr>
            </w:pPr>
            <w:r w:rsidRPr="001C62FB">
              <w:rPr>
                <w:rFonts w:ascii="Arial" w:hAnsi="Arial" w:cs="Arial"/>
                <w:b/>
                <w:bCs/>
              </w:rPr>
              <w:t>A little bit</w:t>
            </w:r>
          </w:p>
        </w:tc>
        <w:tc>
          <w:tcPr>
            <w:tcW w:w="900" w:type="dxa"/>
            <w:vMerge w:val="restart"/>
            <w:tcBorders>
              <w:top w:val="nil"/>
              <w:left w:val="nil"/>
              <w:bottom w:val="nil"/>
              <w:right w:val="nil"/>
            </w:tcBorders>
          </w:tcPr>
          <w:p w14:paraId="0238CDA9" w14:textId="77777777" w:rsidR="001C62FB" w:rsidRPr="001C62FB" w:rsidRDefault="001C62FB" w:rsidP="00E77662">
            <w:pPr>
              <w:jc w:val="center"/>
              <w:rPr>
                <w:rFonts w:ascii="Arial" w:hAnsi="Arial" w:cs="Arial"/>
                <w:b/>
                <w:bCs/>
              </w:rPr>
            </w:pPr>
            <w:r w:rsidRPr="001C62FB">
              <w:rPr>
                <w:rFonts w:ascii="Arial" w:hAnsi="Arial" w:cs="Arial"/>
                <w:b/>
                <w:bCs/>
              </w:rPr>
              <w:t>Some-what</w:t>
            </w:r>
          </w:p>
        </w:tc>
        <w:tc>
          <w:tcPr>
            <w:tcW w:w="810" w:type="dxa"/>
            <w:vMerge w:val="restart"/>
            <w:tcBorders>
              <w:top w:val="nil"/>
              <w:left w:val="nil"/>
              <w:bottom w:val="nil"/>
              <w:right w:val="nil"/>
            </w:tcBorders>
          </w:tcPr>
          <w:p w14:paraId="58367D66" w14:textId="77777777" w:rsidR="001C62FB" w:rsidRPr="001C62FB" w:rsidRDefault="001C62FB" w:rsidP="00E77662">
            <w:pPr>
              <w:jc w:val="center"/>
              <w:rPr>
                <w:rFonts w:ascii="Arial" w:hAnsi="Arial" w:cs="Arial"/>
                <w:b/>
                <w:bCs/>
              </w:rPr>
            </w:pPr>
            <w:r w:rsidRPr="001C62FB">
              <w:rPr>
                <w:rFonts w:ascii="Arial" w:hAnsi="Arial" w:cs="Arial"/>
                <w:b/>
                <w:bCs/>
              </w:rPr>
              <w:t>Quitea bit</w:t>
            </w:r>
          </w:p>
        </w:tc>
        <w:tc>
          <w:tcPr>
            <w:tcW w:w="814" w:type="dxa"/>
            <w:vMerge w:val="restart"/>
            <w:tcBorders>
              <w:top w:val="nil"/>
              <w:left w:val="nil"/>
              <w:bottom w:val="nil"/>
              <w:right w:val="nil"/>
            </w:tcBorders>
          </w:tcPr>
          <w:p w14:paraId="3D7583F4" w14:textId="77777777" w:rsidR="001C62FB" w:rsidRPr="001C62FB" w:rsidRDefault="001C62FB" w:rsidP="00E77662">
            <w:pPr>
              <w:jc w:val="center"/>
              <w:rPr>
                <w:rFonts w:ascii="Arial" w:hAnsi="Arial" w:cs="Arial"/>
                <w:b/>
                <w:bCs/>
              </w:rPr>
            </w:pPr>
            <w:r w:rsidRPr="001C62FB">
              <w:rPr>
                <w:rFonts w:ascii="Arial" w:hAnsi="Arial" w:cs="Arial"/>
                <w:b/>
                <w:bCs/>
              </w:rPr>
              <w:t>Very much</w:t>
            </w:r>
          </w:p>
        </w:tc>
      </w:tr>
      <w:tr w:rsidR="001C62FB" w:rsidRPr="001C62FB" w14:paraId="458F8508" w14:textId="77777777" w:rsidTr="001C62FB">
        <w:trPr>
          <w:cantSplit/>
          <w:trHeight w:hRule="exact" w:val="200"/>
        </w:trPr>
        <w:tc>
          <w:tcPr>
            <w:tcW w:w="465" w:type="dxa"/>
            <w:tcBorders>
              <w:top w:val="single" w:sz="4" w:space="0" w:color="auto"/>
              <w:left w:val="single" w:sz="4" w:space="0" w:color="auto"/>
              <w:bottom w:val="nil"/>
              <w:right w:val="single" w:sz="4" w:space="0" w:color="auto"/>
            </w:tcBorders>
            <w:shd w:val="pct5" w:color="000000" w:fill="FFFFFF"/>
          </w:tcPr>
          <w:p w14:paraId="128D1490" w14:textId="77777777" w:rsidR="001C62FB" w:rsidRPr="001C62FB" w:rsidRDefault="001C62FB" w:rsidP="00E77662">
            <w:pPr>
              <w:rPr>
                <w:rFonts w:ascii="Arial" w:hAnsi="Arial" w:cs="Arial"/>
              </w:rPr>
            </w:pPr>
          </w:p>
        </w:tc>
        <w:tc>
          <w:tcPr>
            <w:tcW w:w="5385" w:type="dxa"/>
            <w:vMerge/>
            <w:tcBorders>
              <w:top w:val="nil"/>
              <w:left w:val="nil"/>
              <w:bottom w:val="nil"/>
              <w:right w:val="nil"/>
            </w:tcBorders>
          </w:tcPr>
          <w:p w14:paraId="495AA603" w14:textId="77777777" w:rsidR="001C62FB" w:rsidRPr="001C62FB" w:rsidRDefault="001C62FB" w:rsidP="00E77662">
            <w:pPr>
              <w:rPr>
                <w:rFonts w:ascii="Arial" w:hAnsi="Arial" w:cs="Arial"/>
              </w:rPr>
            </w:pPr>
          </w:p>
        </w:tc>
        <w:tc>
          <w:tcPr>
            <w:tcW w:w="900" w:type="dxa"/>
            <w:vMerge/>
            <w:tcBorders>
              <w:top w:val="nil"/>
              <w:left w:val="nil"/>
              <w:bottom w:val="nil"/>
              <w:right w:val="nil"/>
            </w:tcBorders>
          </w:tcPr>
          <w:p w14:paraId="359FA8CB" w14:textId="77777777" w:rsidR="001C62FB" w:rsidRPr="001C62FB" w:rsidRDefault="001C62FB" w:rsidP="00E77662">
            <w:pPr>
              <w:rPr>
                <w:rFonts w:ascii="Arial" w:hAnsi="Arial" w:cs="Arial"/>
              </w:rPr>
            </w:pPr>
          </w:p>
        </w:tc>
        <w:tc>
          <w:tcPr>
            <w:tcW w:w="1170" w:type="dxa"/>
            <w:vMerge/>
            <w:tcBorders>
              <w:top w:val="nil"/>
              <w:left w:val="nil"/>
              <w:bottom w:val="nil"/>
              <w:right w:val="nil"/>
            </w:tcBorders>
          </w:tcPr>
          <w:p w14:paraId="491B3635" w14:textId="77777777" w:rsidR="001C62FB" w:rsidRPr="001C62FB" w:rsidRDefault="001C62FB" w:rsidP="00E77662">
            <w:pPr>
              <w:rPr>
                <w:rFonts w:ascii="Arial" w:hAnsi="Arial" w:cs="Arial"/>
              </w:rPr>
            </w:pPr>
          </w:p>
        </w:tc>
        <w:tc>
          <w:tcPr>
            <w:tcW w:w="900" w:type="dxa"/>
            <w:vMerge/>
            <w:tcBorders>
              <w:top w:val="nil"/>
              <w:left w:val="nil"/>
              <w:bottom w:val="nil"/>
              <w:right w:val="nil"/>
            </w:tcBorders>
          </w:tcPr>
          <w:p w14:paraId="33FB6D84"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4FA527C2" w14:textId="77777777" w:rsidR="001C62FB" w:rsidRPr="001C62FB" w:rsidRDefault="001C62FB" w:rsidP="00E77662">
            <w:pPr>
              <w:rPr>
                <w:rFonts w:ascii="Arial" w:hAnsi="Arial" w:cs="Arial"/>
              </w:rPr>
            </w:pPr>
          </w:p>
        </w:tc>
        <w:tc>
          <w:tcPr>
            <w:tcW w:w="814" w:type="dxa"/>
            <w:vMerge/>
            <w:tcBorders>
              <w:top w:val="nil"/>
              <w:left w:val="nil"/>
              <w:bottom w:val="nil"/>
              <w:right w:val="nil"/>
            </w:tcBorders>
          </w:tcPr>
          <w:p w14:paraId="0DF33045" w14:textId="77777777" w:rsidR="001C62FB" w:rsidRPr="001C62FB" w:rsidRDefault="001C62FB" w:rsidP="00E77662">
            <w:pPr>
              <w:rPr>
                <w:rFonts w:ascii="Arial" w:hAnsi="Arial" w:cs="Arial"/>
              </w:rPr>
            </w:pPr>
          </w:p>
        </w:tc>
      </w:tr>
      <w:tr w:rsidR="001C62FB" w:rsidRPr="001C62FB" w14:paraId="7ECCC989" w14:textId="77777777" w:rsidTr="001C62FB">
        <w:trPr>
          <w:cantSplit/>
        </w:trPr>
        <w:tc>
          <w:tcPr>
            <w:tcW w:w="465" w:type="dxa"/>
            <w:tcBorders>
              <w:top w:val="nil"/>
              <w:left w:val="single" w:sz="4" w:space="0" w:color="auto"/>
              <w:bottom w:val="nil"/>
              <w:right w:val="single" w:sz="4" w:space="0" w:color="auto"/>
            </w:tcBorders>
            <w:shd w:val="pct5" w:color="000000" w:fill="FFFFFF"/>
          </w:tcPr>
          <w:p w14:paraId="2DEF6610" w14:textId="77777777" w:rsidR="001C62FB" w:rsidRPr="001C62FB" w:rsidRDefault="001C62FB" w:rsidP="00E77662">
            <w:pPr>
              <w:spacing w:before="300"/>
              <w:jc w:val="center"/>
              <w:rPr>
                <w:rFonts w:ascii="Arial" w:hAnsi="Arial" w:cs="Arial"/>
              </w:rPr>
            </w:pPr>
            <w:r w:rsidRPr="001C62FB">
              <w:rPr>
                <w:rFonts w:ascii="Arial" w:hAnsi="Arial" w:cs="Arial"/>
              </w:rPr>
              <w:t>GS1</w:t>
            </w:r>
          </w:p>
        </w:tc>
        <w:tc>
          <w:tcPr>
            <w:tcW w:w="5385" w:type="dxa"/>
            <w:tcBorders>
              <w:top w:val="nil"/>
              <w:left w:val="nil"/>
              <w:bottom w:val="nil"/>
              <w:right w:val="nil"/>
            </w:tcBorders>
          </w:tcPr>
          <w:p w14:paraId="542B4BB4" w14:textId="77777777" w:rsidR="001C62FB" w:rsidRPr="001C62FB" w:rsidRDefault="001C62FB" w:rsidP="00E77662">
            <w:pPr>
              <w:tabs>
                <w:tab w:val="left" w:leader="dot" w:pos="6480"/>
              </w:tabs>
              <w:spacing w:before="240"/>
              <w:ind w:left="237"/>
              <w:rPr>
                <w:rFonts w:ascii="Arial" w:hAnsi="Arial" w:cs="Arial"/>
              </w:rPr>
            </w:pPr>
            <w:r w:rsidRPr="001C62FB">
              <w:rPr>
                <w:rFonts w:ascii="Arial" w:hAnsi="Arial" w:cs="Arial"/>
              </w:rPr>
              <w:t>I feel close to my friends</w:t>
            </w:r>
            <w:r w:rsidRPr="001C62FB">
              <w:rPr>
                <w:rFonts w:ascii="Arial" w:hAnsi="Arial" w:cs="Arial"/>
              </w:rPr>
              <w:tab/>
            </w:r>
          </w:p>
        </w:tc>
        <w:tc>
          <w:tcPr>
            <w:tcW w:w="900" w:type="dxa"/>
            <w:tcBorders>
              <w:top w:val="nil"/>
              <w:left w:val="nil"/>
              <w:bottom w:val="nil"/>
              <w:right w:val="nil"/>
            </w:tcBorders>
          </w:tcPr>
          <w:p w14:paraId="1C0414B4"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639B0ED6"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4E951297"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47F70572"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6A98B10A"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6A1AA7E7" w14:textId="77777777" w:rsidTr="001C62FB">
        <w:trPr>
          <w:cantSplit/>
        </w:trPr>
        <w:tc>
          <w:tcPr>
            <w:tcW w:w="465" w:type="dxa"/>
            <w:tcBorders>
              <w:top w:val="nil"/>
              <w:left w:val="single" w:sz="4" w:space="0" w:color="auto"/>
              <w:bottom w:val="nil"/>
              <w:right w:val="single" w:sz="4" w:space="0" w:color="auto"/>
            </w:tcBorders>
            <w:shd w:val="pct5" w:color="000000" w:fill="FFFFFF"/>
          </w:tcPr>
          <w:p w14:paraId="115C851C" w14:textId="77777777" w:rsidR="001C62FB" w:rsidRPr="001C62FB" w:rsidRDefault="001C62FB" w:rsidP="00E77662">
            <w:pPr>
              <w:spacing w:before="300"/>
              <w:jc w:val="center"/>
              <w:rPr>
                <w:rFonts w:ascii="Arial" w:hAnsi="Arial" w:cs="Arial"/>
              </w:rPr>
            </w:pPr>
            <w:r w:rsidRPr="001C62FB">
              <w:rPr>
                <w:rFonts w:ascii="Arial" w:hAnsi="Arial" w:cs="Arial"/>
              </w:rPr>
              <w:t>GS2</w:t>
            </w:r>
          </w:p>
        </w:tc>
        <w:tc>
          <w:tcPr>
            <w:tcW w:w="5385" w:type="dxa"/>
            <w:tcBorders>
              <w:top w:val="nil"/>
              <w:left w:val="nil"/>
              <w:bottom w:val="nil"/>
              <w:right w:val="nil"/>
            </w:tcBorders>
          </w:tcPr>
          <w:p w14:paraId="256B2BB6" w14:textId="77777777" w:rsidR="001C62FB" w:rsidRPr="001C62FB" w:rsidRDefault="001C62FB" w:rsidP="00E77662">
            <w:pPr>
              <w:tabs>
                <w:tab w:val="left" w:leader="dot" w:pos="6480"/>
              </w:tabs>
              <w:spacing w:before="240"/>
              <w:ind w:left="237"/>
              <w:rPr>
                <w:rFonts w:ascii="Arial" w:hAnsi="Arial" w:cs="Arial"/>
              </w:rPr>
            </w:pPr>
            <w:r w:rsidRPr="001C62FB">
              <w:rPr>
                <w:rFonts w:ascii="Arial" w:hAnsi="Arial" w:cs="Arial"/>
              </w:rPr>
              <w:t>I get emotional support from my family</w:t>
            </w:r>
            <w:r w:rsidRPr="001C62FB">
              <w:rPr>
                <w:rFonts w:ascii="Arial" w:hAnsi="Arial" w:cs="Arial"/>
              </w:rPr>
              <w:tab/>
            </w:r>
          </w:p>
        </w:tc>
        <w:tc>
          <w:tcPr>
            <w:tcW w:w="900" w:type="dxa"/>
            <w:tcBorders>
              <w:top w:val="nil"/>
              <w:left w:val="nil"/>
              <w:bottom w:val="nil"/>
              <w:right w:val="nil"/>
            </w:tcBorders>
          </w:tcPr>
          <w:p w14:paraId="1B78A2DC"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7E0C9F2B"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45433F3D"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FDDE259"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3E414C58"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08202627" w14:textId="77777777" w:rsidTr="001C62FB">
        <w:trPr>
          <w:cantSplit/>
        </w:trPr>
        <w:tc>
          <w:tcPr>
            <w:tcW w:w="465" w:type="dxa"/>
            <w:tcBorders>
              <w:top w:val="nil"/>
              <w:left w:val="single" w:sz="4" w:space="0" w:color="auto"/>
              <w:bottom w:val="nil"/>
              <w:right w:val="single" w:sz="4" w:space="0" w:color="auto"/>
            </w:tcBorders>
            <w:shd w:val="pct5" w:color="000000" w:fill="FFFFFF"/>
          </w:tcPr>
          <w:p w14:paraId="1BA84441" w14:textId="77777777" w:rsidR="001C62FB" w:rsidRPr="001C62FB" w:rsidRDefault="001C62FB" w:rsidP="00E77662">
            <w:pPr>
              <w:spacing w:before="300"/>
              <w:jc w:val="center"/>
              <w:rPr>
                <w:rFonts w:ascii="Arial" w:hAnsi="Arial" w:cs="Arial"/>
              </w:rPr>
            </w:pPr>
            <w:r w:rsidRPr="001C62FB">
              <w:rPr>
                <w:rFonts w:ascii="Arial" w:hAnsi="Arial" w:cs="Arial"/>
              </w:rPr>
              <w:t>GS3</w:t>
            </w:r>
          </w:p>
        </w:tc>
        <w:tc>
          <w:tcPr>
            <w:tcW w:w="5385" w:type="dxa"/>
            <w:tcBorders>
              <w:top w:val="nil"/>
              <w:left w:val="nil"/>
              <w:bottom w:val="nil"/>
              <w:right w:val="nil"/>
            </w:tcBorders>
          </w:tcPr>
          <w:p w14:paraId="214F2458" w14:textId="77777777" w:rsidR="001C62FB" w:rsidRPr="001C62FB" w:rsidRDefault="001C62FB" w:rsidP="00E77662">
            <w:pPr>
              <w:tabs>
                <w:tab w:val="left" w:leader="dot" w:pos="6480"/>
              </w:tabs>
              <w:spacing w:before="240"/>
              <w:ind w:left="237"/>
              <w:rPr>
                <w:rFonts w:ascii="Arial" w:hAnsi="Arial" w:cs="Arial"/>
              </w:rPr>
            </w:pPr>
            <w:r w:rsidRPr="001C62FB">
              <w:rPr>
                <w:rFonts w:ascii="Arial" w:hAnsi="Arial" w:cs="Arial"/>
              </w:rPr>
              <w:t>I get support from my friends</w:t>
            </w:r>
            <w:r w:rsidRPr="001C62FB">
              <w:rPr>
                <w:rFonts w:ascii="Arial" w:hAnsi="Arial" w:cs="Arial"/>
              </w:rPr>
              <w:tab/>
            </w:r>
          </w:p>
        </w:tc>
        <w:tc>
          <w:tcPr>
            <w:tcW w:w="900" w:type="dxa"/>
            <w:tcBorders>
              <w:top w:val="nil"/>
              <w:left w:val="nil"/>
              <w:bottom w:val="nil"/>
              <w:right w:val="nil"/>
            </w:tcBorders>
          </w:tcPr>
          <w:p w14:paraId="7431F651"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3BC38407"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56ACCB18"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DF84DA8"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79C7FC1F"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7099BCCA" w14:textId="77777777" w:rsidTr="001C62FB">
        <w:trPr>
          <w:cantSplit/>
        </w:trPr>
        <w:tc>
          <w:tcPr>
            <w:tcW w:w="465" w:type="dxa"/>
            <w:tcBorders>
              <w:top w:val="nil"/>
              <w:left w:val="single" w:sz="4" w:space="0" w:color="auto"/>
              <w:bottom w:val="nil"/>
              <w:right w:val="single" w:sz="4" w:space="0" w:color="auto"/>
            </w:tcBorders>
            <w:shd w:val="pct5" w:color="000000" w:fill="FFFFFF"/>
          </w:tcPr>
          <w:p w14:paraId="5464676E" w14:textId="77777777" w:rsidR="001C62FB" w:rsidRPr="001C62FB" w:rsidRDefault="001C62FB" w:rsidP="00E77662">
            <w:pPr>
              <w:spacing w:before="300"/>
              <w:jc w:val="center"/>
              <w:rPr>
                <w:rFonts w:ascii="Arial" w:hAnsi="Arial" w:cs="Arial"/>
              </w:rPr>
            </w:pPr>
            <w:r w:rsidRPr="001C62FB">
              <w:rPr>
                <w:rFonts w:ascii="Arial" w:hAnsi="Arial" w:cs="Arial"/>
              </w:rPr>
              <w:t>GS4</w:t>
            </w:r>
          </w:p>
        </w:tc>
        <w:tc>
          <w:tcPr>
            <w:tcW w:w="5385" w:type="dxa"/>
            <w:tcBorders>
              <w:top w:val="nil"/>
              <w:left w:val="nil"/>
              <w:bottom w:val="nil"/>
              <w:right w:val="nil"/>
            </w:tcBorders>
          </w:tcPr>
          <w:p w14:paraId="2AE0C8D2" w14:textId="77777777" w:rsidR="001C62FB" w:rsidRPr="001C62FB" w:rsidRDefault="001C62FB" w:rsidP="00E77662">
            <w:pPr>
              <w:tabs>
                <w:tab w:val="left" w:leader="dot" w:pos="6480"/>
              </w:tabs>
              <w:spacing w:before="240"/>
              <w:ind w:left="237"/>
              <w:rPr>
                <w:rFonts w:ascii="Arial" w:hAnsi="Arial" w:cs="Arial"/>
              </w:rPr>
            </w:pPr>
            <w:bookmarkStart w:id="0" w:name="OLE_LINK1"/>
            <w:bookmarkStart w:id="1" w:name="OLE_LINK2"/>
            <w:r w:rsidRPr="001C62FB">
              <w:rPr>
                <w:rFonts w:ascii="Arial" w:hAnsi="Arial" w:cs="Arial"/>
              </w:rPr>
              <w:t>My family has accepted my illness</w:t>
            </w:r>
            <w:bookmarkEnd w:id="0"/>
            <w:bookmarkEnd w:id="1"/>
            <w:r w:rsidRPr="001C62FB">
              <w:rPr>
                <w:rFonts w:ascii="Arial" w:hAnsi="Arial" w:cs="Arial"/>
              </w:rPr>
              <w:tab/>
            </w:r>
          </w:p>
        </w:tc>
        <w:tc>
          <w:tcPr>
            <w:tcW w:w="900" w:type="dxa"/>
            <w:tcBorders>
              <w:top w:val="nil"/>
              <w:left w:val="nil"/>
              <w:bottom w:val="nil"/>
              <w:right w:val="nil"/>
            </w:tcBorders>
          </w:tcPr>
          <w:p w14:paraId="0C84DC4F"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60048921"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290DAD4D"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CBE358C"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7818F5C7"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1683B2B6" w14:textId="77777777" w:rsidTr="001C62FB">
        <w:trPr>
          <w:cantSplit/>
        </w:trPr>
        <w:tc>
          <w:tcPr>
            <w:tcW w:w="465" w:type="dxa"/>
            <w:tcBorders>
              <w:top w:val="nil"/>
              <w:left w:val="single" w:sz="4" w:space="0" w:color="auto"/>
              <w:bottom w:val="nil"/>
              <w:right w:val="single" w:sz="4" w:space="0" w:color="auto"/>
            </w:tcBorders>
            <w:shd w:val="pct5" w:color="000000" w:fill="FFFFFF"/>
          </w:tcPr>
          <w:p w14:paraId="54EC87FE" w14:textId="77777777" w:rsidR="001C62FB" w:rsidRPr="001C62FB" w:rsidRDefault="001C62FB" w:rsidP="00E77662">
            <w:pPr>
              <w:spacing w:before="300"/>
              <w:jc w:val="center"/>
              <w:rPr>
                <w:rFonts w:ascii="Arial" w:hAnsi="Arial" w:cs="Arial"/>
              </w:rPr>
            </w:pPr>
            <w:r w:rsidRPr="001C62FB">
              <w:rPr>
                <w:rFonts w:ascii="Arial" w:hAnsi="Arial" w:cs="Arial"/>
              </w:rPr>
              <w:t>GS5</w:t>
            </w:r>
          </w:p>
        </w:tc>
        <w:tc>
          <w:tcPr>
            <w:tcW w:w="5385" w:type="dxa"/>
            <w:tcBorders>
              <w:top w:val="nil"/>
              <w:left w:val="nil"/>
              <w:bottom w:val="nil"/>
              <w:right w:val="nil"/>
            </w:tcBorders>
          </w:tcPr>
          <w:p w14:paraId="112A09CC" w14:textId="77777777" w:rsidR="001C62FB" w:rsidRPr="001C62FB" w:rsidRDefault="001C62FB" w:rsidP="00E77662">
            <w:pPr>
              <w:tabs>
                <w:tab w:val="left" w:leader="dot" w:pos="6480"/>
              </w:tabs>
              <w:spacing w:before="240"/>
              <w:ind w:left="237"/>
              <w:rPr>
                <w:rFonts w:ascii="Arial" w:hAnsi="Arial" w:cs="Arial"/>
              </w:rPr>
            </w:pPr>
            <w:r w:rsidRPr="001C62FB">
              <w:rPr>
                <w:rFonts w:ascii="Arial" w:hAnsi="Arial" w:cs="Arial"/>
              </w:rPr>
              <w:t>I am satisfied with family communication about my illness</w:t>
            </w:r>
            <w:r w:rsidRPr="001C62FB">
              <w:rPr>
                <w:rFonts w:ascii="Arial" w:hAnsi="Arial" w:cs="Arial"/>
              </w:rPr>
              <w:tab/>
            </w:r>
          </w:p>
        </w:tc>
        <w:tc>
          <w:tcPr>
            <w:tcW w:w="900" w:type="dxa"/>
            <w:tcBorders>
              <w:top w:val="nil"/>
              <w:left w:val="nil"/>
              <w:bottom w:val="nil"/>
              <w:right w:val="nil"/>
            </w:tcBorders>
          </w:tcPr>
          <w:p w14:paraId="14C68784" w14:textId="77777777" w:rsidR="001C62FB" w:rsidRPr="001C62FB" w:rsidRDefault="001C62FB" w:rsidP="00E77662">
            <w:pPr>
              <w:spacing w:before="240"/>
              <w:jc w:val="center"/>
              <w:rPr>
                <w:rFonts w:ascii="Arial" w:hAnsi="Arial" w:cs="Arial"/>
              </w:rPr>
            </w:pPr>
            <w:r w:rsidRPr="001C62FB">
              <w:rPr>
                <w:rFonts w:ascii="Arial" w:hAnsi="Arial" w:cs="Arial"/>
              </w:rPr>
              <w:br/>
              <w:t>0</w:t>
            </w:r>
          </w:p>
        </w:tc>
        <w:tc>
          <w:tcPr>
            <w:tcW w:w="1170" w:type="dxa"/>
            <w:tcBorders>
              <w:top w:val="nil"/>
              <w:left w:val="nil"/>
              <w:bottom w:val="nil"/>
              <w:right w:val="nil"/>
            </w:tcBorders>
          </w:tcPr>
          <w:p w14:paraId="1F499378" w14:textId="77777777" w:rsidR="001C62FB" w:rsidRPr="001C62FB" w:rsidRDefault="001C62FB" w:rsidP="00E77662">
            <w:pPr>
              <w:spacing w:before="240"/>
              <w:jc w:val="center"/>
              <w:rPr>
                <w:rFonts w:ascii="Arial" w:hAnsi="Arial" w:cs="Arial"/>
              </w:rPr>
            </w:pPr>
            <w:r w:rsidRPr="001C62FB">
              <w:rPr>
                <w:rFonts w:ascii="Arial" w:hAnsi="Arial" w:cs="Arial"/>
              </w:rPr>
              <w:br/>
              <w:t>1</w:t>
            </w:r>
          </w:p>
        </w:tc>
        <w:tc>
          <w:tcPr>
            <w:tcW w:w="900" w:type="dxa"/>
            <w:tcBorders>
              <w:top w:val="nil"/>
              <w:left w:val="nil"/>
              <w:bottom w:val="nil"/>
              <w:right w:val="nil"/>
            </w:tcBorders>
          </w:tcPr>
          <w:p w14:paraId="64AB2521" w14:textId="77777777" w:rsidR="001C62FB" w:rsidRPr="001C62FB" w:rsidRDefault="001C62FB" w:rsidP="00E77662">
            <w:pPr>
              <w:spacing w:before="240"/>
              <w:jc w:val="center"/>
              <w:rPr>
                <w:rFonts w:ascii="Arial" w:hAnsi="Arial" w:cs="Arial"/>
              </w:rPr>
            </w:pPr>
            <w:r w:rsidRPr="001C62FB">
              <w:rPr>
                <w:rFonts w:ascii="Arial" w:hAnsi="Arial" w:cs="Arial"/>
              </w:rPr>
              <w:br/>
              <w:t>2</w:t>
            </w:r>
          </w:p>
        </w:tc>
        <w:tc>
          <w:tcPr>
            <w:tcW w:w="810" w:type="dxa"/>
            <w:tcBorders>
              <w:top w:val="nil"/>
              <w:left w:val="nil"/>
              <w:bottom w:val="nil"/>
              <w:right w:val="nil"/>
            </w:tcBorders>
          </w:tcPr>
          <w:p w14:paraId="14BC4838" w14:textId="77777777" w:rsidR="001C62FB" w:rsidRPr="001C62FB" w:rsidRDefault="001C62FB" w:rsidP="00E77662">
            <w:pPr>
              <w:spacing w:before="240"/>
              <w:jc w:val="center"/>
              <w:rPr>
                <w:rFonts w:ascii="Arial" w:hAnsi="Arial" w:cs="Arial"/>
              </w:rPr>
            </w:pPr>
            <w:r w:rsidRPr="001C62FB">
              <w:rPr>
                <w:rFonts w:ascii="Arial" w:hAnsi="Arial" w:cs="Arial"/>
              </w:rPr>
              <w:br/>
              <w:t>3</w:t>
            </w:r>
          </w:p>
        </w:tc>
        <w:tc>
          <w:tcPr>
            <w:tcW w:w="814" w:type="dxa"/>
            <w:tcBorders>
              <w:top w:val="nil"/>
              <w:left w:val="nil"/>
              <w:bottom w:val="nil"/>
              <w:right w:val="nil"/>
            </w:tcBorders>
          </w:tcPr>
          <w:p w14:paraId="162B4F08" w14:textId="77777777" w:rsidR="001C62FB" w:rsidRPr="001C62FB" w:rsidRDefault="001C62FB" w:rsidP="00E77662">
            <w:pPr>
              <w:spacing w:before="240"/>
              <w:jc w:val="center"/>
              <w:rPr>
                <w:rFonts w:ascii="Arial" w:hAnsi="Arial" w:cs="Arial"/>
              </w:rPr>
            </w:pPr>
            <w:r w:rsidRPr="001C62FB">
              <w:rPr>
                <w:rFonts w:ascii="Arial" w:hAnsi="Arial" w:cs="Arial"/>
              </w:rPr>
              <w:br/>
              <w:t>4</w:t>
            </w:r>
          </w:p>
        </w:tc>
      </w:tr>
      <w:tr w:rsidR="001C62FB" w:rsidRPr="001C62FB" w14:paraId="7F3EA2EC" w14:textId="77777777" w:rsidTr="001C62FB">
        <w:trPr>
          <w:cantSplit/>
          <w:trHeight w:val="675"/>
        </w:trPr>
        <w:tc>
          <w:tcPr>
            <w:tcW w:w="465" w:type="dxa"/>
            <w:tcBorders>
              <w:top w:val="nil"/>
              <w:left w:val="single" w:sz="4" w:space="0" w:color="auto"/>
              <w:bottom w:val="nil"/>
              <w:right w:val="single" w:sz="4" w:space="0" w:color="auto"/>
            </w:tcBorders>
            <w:shd w:val="pct5" w:color="000000" w:fill="FFFFFF"/>
          </w:tcPr>
          <w:p w14:paraId="556BAA8F" w14:textId="77777777" w:rsidR="001C62FB" w:rsidRPr="001C62FB" w:rsidRDefault="001C62FB" w:rsidP="00E77662">
            <w:pPr>
              <w:spacing w:before="300"/>
              <w:jc w:val="center"/>
              <w:rPr>
                <w:rFonts w:ascii="Arial" w:hAnsi="Arial" w:cs="Arial"/>
              </w:rPr>
            </w:pPr>
            <w:r w:rsidRPr="001C62FB">
              <w:rPr>
                <w:rFonts w:ascii="Arial" w:hAnsi="Arial" w:cs="Arial"/>
              </w:rPr>
              <w:t>GS6</w:t>
            </w:r>
          </w:p>
        </w:tc>
        <w:tc>
          <w:tcPr>
            <w:tcW w:w="5385" w:type="dxa"/>
            <w:tcBorders>
              <w:top w:val="nil"/>
              <w:left w:val="nil"/>
              <w:bottom w:val="nil"/>
              <w:right w:val="nil"/>
            </w:tcBorders>
          </w:tcPr>
          <w:p w14:paraId="1E7B23DE" w14:textId="77777777" w:rsidR="001C62FB" w:rsidRPr="001C62FB" w:rsidRDefault="001C62FB" w:rsidP="00E77662">
            <w:pPr>
              <w:tabs>
                <w:tab w:val="left" w:leader="dot" w:pos="6480"/>
              </w:tabs>
              <w:spacing w:before="240"/>
              <w:ind w:left="237"/>
              <w:rPr>
                <w:rFonts w:ascii="Arial" w:hAnsi="Arial" w:cs="Arial"/>
              </w:rPr>
            </w:pPr>
            <w:r w:rsidRPr="001C62FB">
              <w:rPr>
                <w:rFonts w:ascii="Arial" w:hAnsi="Arial" w:cs="Arial"/>
              </w:rPr>
              <w:t>I feel close to my partner (or the person who is my main support)</w:t>
            </w:r>
            <w:r w:rsidRPr="001C62FB">
              <w:rPr>
                <w:rFonts w:ascii="Arial" w:hAnsi="Arial" w:cs="Arial"/>
              </w:rPr>
              <w:tab/>
            </w:r>
          </w:p>
        </w:tc>
        <w:tc>
          <w:tcPr>
            <w:tcW w:w="900" w:type="dxa"/>
            <w:tcBorders>
              <w:top w:val="nil"/>
              <w:left w:val="nil"/>
              <w:bottom w:val="nil"/>
              <w:right w:val="nil"/>
            </w:tcBorders>
          </w:tcPr>
          <w:p w14:paraId="751BAF0C" w14:textId="77777777" w:rsidR="001C62FB" w:rsidRPr="001C62FB" w:rsidRDefault="001C62FB" w:rsidP="00E77662">
            <w:pPr>
              <w:spacing w:before="240"/>
              <w:jc w:val="center"/>
              <w:rPr>
                <w:rFonts w:ascii="Arial" w:hAnsi="Arial" w:cs="Arial"/>
              </w:rPr>
            </w:pPr>
            <w:r w:rsidRPr="001C62FB">
              <w:rPr>
                <w:rFonts w:ascii="Arial" w:hAnsi="Arial" w:cs="Arial"/>
              </w:rPr>
              <w:br/>
              <w:t>0</w:t>
            </w:r>
          </w:p>
        </w:tc>
        <w:tc>
          <w:tcPr>
            <w:tcW w:w="1170" w:type="dxa"/>
            <w:tcBorders>
              <w:top w:val="nil"/>
              <w:left w:val="nil"/>
              <w:bottom w:val="nil"/>
              <w:right w:val="nil"/>
            </w:tcBorders>
          </w:tcPr>
          <w:p w14:paraId="4217506D" w14:textId="77777777" w:rsidR="001C62FB" w:rsidRPr="001C62FB" w:rsidRDefault="001C62FB" w:rsidP="00E77662">
            <w:pPr>
              <w:spacing w:before="240"/>
              <w:jc w:val="center"/>
              <w:rPr>
                <w:rFonts w:ascii="Arial" w:hAnsi="Arial" w:cs="Arial"/>
              </w:rPr>
            </w:pPr>
            <w:r w:rsidRPr="001C62FB">
              <w:rPr>
                <w:rFonts w:ascii="Arial" w:hAnsi="Arial" w:cs="Arial"/>
              </w:rPr>
              <w:br/>
              <w:t>1</w:t>
            </w:r>
          </w:p>
        </w:tc>
        <w:tc>
          <w:tcPr>
            <w:tcW w:w="900" w:type="dxa"/>
            <w:tcBorders>
              <w:top w:val="nil"/>
              <w:left w:val="nil"/>
              <w:bottom w:val="nil"/>
              <w:right w:val="nil"/>
            </w:tcBorders>
          </w:tcPr>
          <w:p w14:paraId="13754330" w14:textId="77777777" w:rsidR="001C62FB" w:rsidRPr="001C62FB" w:rsidRDefault="001C62FB" w:rsidP="00E77662">
            <w:pPr>
              <w:spacing w:before="240"/>
              <w:jc w:val="center"/>
              <w:rPr>
                <w:rFonts w:ascii="Arial" w:hAnsi="Arial" w:cs="Arial"/>
              </w:rPr>
            </w:pPr>
            <w:r w:rsidRPr="001C62FB">
              <w:rPr>
                <w:rFonts w:ascii="Arial" w:hAnsi="Arial" w:cs="Arial"/>
              </w:rPr>
              <w:br/>
              <w:t>2</w:t>
            </w:r>
          </w:p>
        </w:tc>
        <w:tc>
          <w:tcPr>
            <w:tcW w:w="810" w:type="dxa"/>
            <w:tcBorders>
              <w:top w:val="nil"/>
              <w:left w:val="nil"/>
              <w:bottom w:val="nil"/>
              <w:right w:val="nil"/>
            </w:tcBorders>
          </w:tcPr>
          <w:p w14:paraId="149F36E5" w14:textId="77777777" w:rsidR="001C62FB" w:rsidRPr="001C62FB" w:rsidRDefault="001C62FB" w:rsidP="00E77662">
            <w:pPr>
              <w:spacing w:before="240"/>
              <w:jc w:val="center"/>
              <w:rPr>
                <w:rFonts w:ascii="Arial" w:hAnsi="Arial" w:cs="Arial"/>
              </w:rPr>
            </w:pPr>
            <w:r w:rsidRPr="001C62FB">
              <w:rPr>
                <w:rFonts w:ascii="Arial" w:hAnsi="Arial" w:cs="Arial"/>
              </w:rPr>
              <w:br/>
              <w:t>3</w:t>
            </w:r>
          </w:p>
        </w:tc>
        <w:tc>
          <w:tcPr>
            <w:tcW w:w="814" w:type="dxa"/>
            <w:tcBorders>
              <w:top w:val="nil"/>
              <w:left w:val="nil"/>
              <w:bottom w:val="nil"/>
              <w:right w:val="nil"/>
            </w:tcBorders>
          </w:tcPr>
          <w:p w14:paraId="3B09BA58" w14:textId="77777777" w:rsidR="001C62FB" w:rsidRPr="001C62FB" w:rsidRDefault="001C62FB" w:rsidP="00E77662">
            <w:pPr>
              <w:spacing w:before="240"/>
              <w:jc w:val="center"/>
              <w:rPr>
                <w:rFonts w:ascii="Arial" w:hAnsi="Arial" w:cs="Arial"/>
              </w:rPr>
            </w:pPr>
            <w:r w:rsidRPr="001C62FB">
              <w:rPr>
                <w:rFonts w:ascii="Arial" w:hAnsi="Arial" w:cs="Arial"/>
              </w:rPr>
              <w:br/>
              <w:t>4</w:t>
            </w:r>
          </w:p>
        </w:tc>
      </w:tr>
      <w:tr w:rsidR="001C62FB" w:rsidRPr="001C62FB" w14:paraId="0969506E" w14:textId="77777777" w:rsidTr="001C62FB">
        <w:trPr>
          <w:cantSplit/>
          <w:trHeight w:hRule="exact" w:val="1413"/>
        </w:trPr>
        <w:tc>
          <w:tcPr>
            <w:tcW w:w="465" w:type="dxa"/>
            <w:tcBorders>
              <w:top w:val="nil"/>
              <w:left w:val="single" w:sz="4" w:space="0" w:color="auto"/>
              <w:bottom w:val="nil"/>
              <w:right w:val="single" w:sz="4" w:space="0" w:color="auto"/>
            </w:tcBorders>
            <w:shd w:val="pct5" w:color="000000" w:fill="FFFFFF"/>
          </w:tcPr>
          <w:p w14:paraId="20FD3996" w14:textId="77777777" w:rsidR="001C62FB" w:rsidRPr="001C62FB" w:rsidRDefault="001C62FB" w:rsidP="00E77662">
            <w:pPr>
              <w:spacing w:before="300"/>
              <w:jc w:val="center"/>
              <w:rPr>
                <w:rFonts w:ascii="Arial" w:hAnsi="Arial" w:cs="Arial"/>
              </w:rPr>
            </w:pPr>
            <w:r w:rsidRPr="001C62FB">
              <w:rPr>
                <w:rFonts w:ascii="Arial" w:hAnsi="Arial" w:cs="Arial"/>
              </w:rPr>
              <w:t>Q1</w:t>
            </w:r>
          </w:p>
        </w:tc>
        <w:tc>
          <w:tcPr>
            <w:tcW w:w="5385" w:type="dxa"/>
            <w:tcBorders>
              <w:top w:val="nil"/>
              <w:left w:val="nil"/>
              <w:bottom w:val="nil"/>
              <w:right w:val="nil"/>
            </w:tcBorders>
          </w:tcPr>
          <w:p w14:paraId="2D970117" w14:textId="77777777" w:rsidR="001C62FB" w:rsidRPr="001C62FB" w:rsidRDefault="001C62FB" w:rsidP="00E77662">
            <w:pPr>
              <w:spacing w:before="240"/>
              <w:ind w:left="230"/>
              <w:rPr>
                <w:rFonts w:ascii="Arial" w:hAnsi="Arial" w:cs="Arial"/>
              </w:rPr>
            </w:pPr>
            <w:r w:rsidRPr="001C62FB">
              <w:rPr>
                <w:rFonts w:ascii="Arial" w:hAnsi="Arial" w:cs="Arial"/>
                <w:i/>
                <w:iCs/>
                <w:noProof/>
              </w:rPr>
              <mc:AlternateContent>
                <mc:Choice Requires="wps">
                  <w:drawing>
                    <wp:anchor distT="0" distB="0" distL="114300" distR="114300" simplePos="0" relativeHeight="251659264" behindDoc="0" locked="0" layoutInCell="1" allowOverlap="1" wp14:anchorId="4979BC91" wp14:editId="7A0280DF">
                      <wp:simplePos x="0" y="0"/>
                      <wp:positionH relativeFrom="column">
                        <wp:posOffset>2592301</wp:posOffset>
                      </wp:positionH>
                      <wp:positionV relativeFrom="paragraph">
                        <wp:posOffset>545176</wp:posOffset>
                      </wp:positionV>
                      <wp:extent cx="182880" cy="182880"/>
                      <wp:effectExtent l="0" t="0"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FAEA92" id="Rectangle 16" o:spid="_x0000_s1026" style="position:absolute;margin-left:204.1pt;margin-top:42.95pt;width:14.4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" strokeweight="1pt"/>
                  </w:pict>
                </mc:Fallback>
              </mc:AlternateContent>
            </w:r>
            <w:r w:rsidRPr="001C62FB">
              <w:rPr>
                <w:rFonts w:ascii="Arial" w:hAnsi="Arial" w:cs="Arial"/>
                <w:i/>
                <w:iCs/>
              </w:rPr>
              <w:t>Regardless of your current level of sexual activity, please answer the following question. If you prefer not to answer it, please mark this box           and go to the next section.</w:t>
            </w:r>
          </w:p>
        </w:tc>
        <w:tc>
          <w:tcPr>
            <w:tcW w:w="900" w:type="dxa"/>
            <w:tcBorders>
              <w:top w:val="nil"/>
              <w:left w:val="nil"/>
              <w:bottom w:val="nil"/>
              <w:right w:val="nil"/>
            </w:tcBorders>
          </w:tcPr>
          <w:p w14:paraId="1511A1C8" w14:textId="77777777" w:rsidR="001C62FB" w:rsidRPr="001C62FB" w:rsidRDefault="001C62FB" w:rsidP="00E77662">
            <w:pPr>
              <w:spacing w:before="240"/>
              <w:rPr>
                <w:rFonts w:ascii="Arial" w:hAnsi="Arial" w:cs="Arial"/>
              </w:rPr>
            </w:pPr>
          </w:p>
        </w:tc>
        <w:tc>
          <w:tcPr>
            <w:tcW w:w="1170" w:type="dxa"/>
            <w:tcBorders>
              <w:top w:val="nil"/>
              <w:left w:val="nil"/>
              <w:bottom w:val="nil"/>
              <w:right w:val="nil"/>
            </w:tcBorders>
          </w:tcPr>
          <w:p w14:paraId="607821A3" w14:textId="77777777" w:rsidR="001C62FB" w:rsidRPr="001C62FB" w:rsidRDefault="001C62FB" w:rsidP="00E77662">
            <w:pPr>
              <w:spacing w:before="240"/>
              <w:rPr>
                <w:rFonts w:ascii="Arial" w:hAnsi="Arial" w:cs="Arial"/>
              </w:rPr>
            </w:pPr>
          </w:p>
        </w:tc>
        <w:tc>
          <w:tcPr>
            <w:tcW w:w="900" w:type="dxa"/>
            <w:tcBorders>
              <w:top w:val="nil"/>
              <w:left w:val="nil"/>
              <w:bottom w:val="nil"/>
              <w:right w:val="nil"/>
            </w:tcBorders>
          </w:tcPr>
          <w:p w14:paraId="7BAF5BF4" w14:textId="77777777" w:rsidR="001C62FB" w:rsidRPr="001C62FB" w:rsidRDefault="001C62FB" w:rsidP="00E77662">
            <w:pPr>
              <w:spacing w:before="240"/>
              <w:rPr>
                <w:rFonts w:ascii="Arial" w:hAnsi="Arial" w:cs="Arial"/>
              </w:rPr>
            </w:pPr>
          </w:p>
        </w:tc>
        <w:tc>
          <w:tcPr>
            <w:tcW w:w="810" w:type="dxa"/>
            <w:tcBorders>
              <w:top w:val="nil"/>
              <w:left w:val="nil"/>
              <w:bottom w:val="nil"/>
              <w:right w:val="nil"/>
            </w:tcBorders>
          </w:tcPr>
          <w:p w14:paraId="11679582" w14:textId="77777777" w:rsidR="001C62FB" w:rsidRPr="001C62FB" w:rsidRDefault="001C62FB" w:rsidP="00E77662">
            <w:pPr>
              <w:spacing w:before="240"/>
              <w:rPr>
                <w:rFonts w:ascii="Arial" w:hAnsi="Arial" w:cs="Arial"/>
              </w:rPr>
            </w:pPr>
          </w:p>
        </w:tc>
        <w:tc>
          <w:tcPr>
            <w:tcW w:w="814" w:type="dxa"/>
            <w:tcBorders>
              <w:top w:val="nil"/>
              <w:left w:val="nil"/>
              <w:bottom w:val="nil"/>
              <w:right w:val="nil"/>
            </w:tcBorders>
          </w:tcPr>
          <w:p w14:paraId="4DDF4510" w14:textId="77777777" w:rsidR="001C62FB" w:rsidRPr="001C62FB" w:rsidRDefault="001C62FB" w:rsidP="00E77662">
            <w:pPr>
              <w:spacing w:before="240"/>
              <w:rPr>
                <w:rFonts w:ascii="Arial" w:hAnsi="Arial" w:cs="Arial"/>
              </w:rPr>
            </w:pPr>
          </w:p>
        </w:tc>
      </w:tr>
      <w:tr w:rsidR="001C62FB" w:rsidRPr="001C62FB" w14:paraId="2F4BB40F" w14:textId="77777777" w:rsidTr="001C62FB">
        <w:trPr>
          <w:cantSplit/>
          <w:trHeight w:hRule="exact" w:val="1269"/>
        </w:trPr>
        <w:tc>
          <w:tcPr>
            <w:tcW w:w="465" w:type="dxa"/>
            <w:tcBorders>
              <w:top w:val="nil"/>
              <w:left w:val="single" w:sz="4" w:space="0" w:color="auto"/>
              <w:bottom w:val="single" w:sz="4" w:space="0" w:color="auto"/>
              <w:right w:val="single" w:sz="4" w:space="0" w:color="auto"/>
            </w:tcBorders>
            <w:shd w:val="pct5" w:color="000000" w:fill="FFFFFF"/>
          </w:tcPr>
          <w:p w14:paraId="283F48BB" w14:textId="77777777" w:rsidR="001C62FB" w:rsidRPr="001C62FB" w:rsidRDefault="001C62FB" w:rsidP="00E77662">
            <w:pPr>
              <w:spacing w:before="300"/>
              <w:jc w:val="center"/>
              <w:rPr>
                <w:rFonts w:ascii="Arial" w:hAnsi="Arial" w:cs="Arial"/>
              </w:rPr>
            </w:pPr>
            <w:r w:rsidRPr="001C62FB">
              <w:rPr>
                <w:rFonts w:ascii="Arial" w:hAnsi="Arial" w:cs="Arial"/>
              </w:rPr>
              <w:t>GS7</w:t>
            </w:r>
          </w:p>
        </w:tc>
        <w:tc>
          <w:tcPr>
            <w:tcW w:w="5385" w:type="dxa"/>
            <w:tcBorders>
              <w:top w:val="nil"/>
              <w:left w:val="nil"/>
              <w:bottom w:val="nil"/>
              <w:right w:val="nil"/>
            </w:tcBorders>
          </w:tcPr>
          <w:p w14:paraId="1ED5ED53" w14:textId="77777777" w:rsidR="001C62FB" w:rsidRPr="001C62FB" w:rsidRDefault="001C62FB" w:rsidP="00E77662">
            <w:pPr>
              <w:tabs>
                <w:tab w:val="left" w:leader="dot" w:pos="6480"/>
              </w:tabs>
              <w:spacing w:before="240"/>
              <w:ind w:left="237"/>
              <w:rPr>
                <w:rFonts w:ascii="Arial" w:hAnsi="Arial" w:cs="Arial"/>
              </w:rPr>
            </w:pPr>
            <w:r w:rsidRPr="001C62FB">
              <w:rPr>
                <w:rFonts w:ascii="Arial" w:hAnsi="Arial" w:cs="Arial"/>
              </w:rPr>
              <w:t>I am satisfied with my sex life</w:t>
            </w:r>
            <w:r w:rsidRPr="001C62FB">
              <w:rPr>
                <w:rFonts w:ascii="Arial" w:hAnsi="Arial" w:cs="Arial"/>
              </w:rPr>
              <w:tab/>
            </w:r>
          </w:p>
        </w:tc>
        <w:tc>
          <w:tcPr>
            <w:tcW w:w="900" w:type="dxa"/>
            <w:tcBorders>
              <w:top w:val="nil"/>
              <w:left w:val="nil"/>
              <w:bottom w:val="nil"/>
              <w:right w:val="nil"/>
            </w:tcBorders>
          </w:tcPr>
          <w:p w14:paraId="0FFE5642"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170" w:type="dxa"/>
            <w:tcBorders>
              <w:top w:val="nil"/>
              <w:left w:val="nil"/>
              <w:bottom w:val="nil"/>
              <w:right w:val="nil"/>
            </w:tcBorders>
          </w:tcPr>
          <w:p w14:paraId="2B3FD1EF"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00" w:type="dxa"/>
            <w:tcBorders>
              <w:top w:val="nil"/>
              <w:left w:val="nil"/>
              <w:bottom w:val="nil"/>
              <w:right w:val="nil"/>
            </w:tcBorders>
          </w:tcPr>
          <w:p w14:paraId="4A657AE4"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2285818"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4" w:type="dxa"/>
            <w:tcBorders>
              <w:top w:val="nil"/>
              <w:left w:val="nil"/>
              <w:bottom w:val="nil"/>
              <w:right w:val="nil"/>
            </w:tcBorders>
          </w:tcPr>
          <w:p w14:paraId="50C84D56" w14:textId="77777777" w:rsidR="001C62FB" w:rsidRPr="001C62FB" w:rsidRDefault="001C62FB" w:rsidP="00E77662">
            <w:pPr>
              <w:spacing w:before="240"/>
              <w:jc w:val="center"/>
              <w:rPr>
                <w:rFonts w:ascii="Arial" w:hAnsi="Arial" w:cs="Arial"/>
              </w:rPr>
            </w:pPr>
            <w:r w:rsidRPr="001C62FB">
              <w:rPr>
                <w:rFonts w:ascii="Arial" w:hAnsi="Arial" w:cs="Arial"/>
              </w:rPr>
              <w:t>4</w:t>
            </w:r>
          </w:p>
        </w:tc>
      </w:tr>
    </w:tbl>
    <w:p w14:paraId="064778CC" w14:textId="77777777" w:rsidR="001C62FB" w:rsidRPr="001C62FB" w:rsidRDefault="001C62FB" w:rsidP="001C62FB">
      <w:pPr>
        <w:rPr>
          <w:rFonts w:ascii="Arial" w:hAnsi="Arial" w:cs="Arial"/>
        </w:rPr>
      </w:pPr>
    </w:p>
    <w:p w14:paraId="7EF1D950" w14:textId="77777777" w:rsidR="001C62FB" w:rsidRPr="001C62FB" w:rsidRDefault="001C62FB" w:rsidP="001C62FB">
      <w:pPr>
        <w:rPr>
          <w:rFonts w:ascii="Arial" w:hAnsi="Arial" w:cs="Arial"/>
        </w:rPr>
      </w:pPr>
      <w:r w:rsidRPr="001C62FB">
        <w:rPr>
          <w:rFonts w:ascii="Arial" w:hAnsi="Arial" w:cs="Arial"/>
        </w:rPr>
        <w:br w:type="page"/>
      </w:r>
    </w:p>
    <w:p w14:paraId="1F2ABC8A" w14:textId="77777777" w:rsidR="001C62FB" w:rsidRPr="001C62FB" w:rsidRDefault="001C62FB" w:rsidP="001C62FB">
      <w:pPr>
        <w:rPr>
          <w:rFonts w:ascii="Arial" w:hAnsi="Arial" w:cs="Arial"/>
        </w:rPr>
      </w:pPr>
    </w:p>
    <w:p w14:paraId="16280605" w14:textId="32DAF8A7" w:rsidR="001C62FB" w:rsidRPr="001C62FB" w:rsidRDefault="001C62FB" w:rsidP="001C62FB">
      <w:pPr>
        <w:rPr>
          <w:rFonts w:ascii="Arial" w:hAnsi="Arial" w:cs="Arial"/>
          <w:b/>
          <w:bCs/>
        </w:rPr>
      </w:pPr>
      <w:r w:rsidRPr="001C62FB">
        <w:rPr>
          <w:rFonts w:ascii="Arial" w:hAnsi="Arial" w:cs="Arial"/>
          <w:b/>
          <w:bCs/>
        </w:rPr>
        <w:t xml:space="preserve">Please circle or mark one number per line to indicate your response as it applies to the </w:t>
      </w:r>
      <w:r w:rsidRPr="001C62FB">
        <w:rPr>
          <w:rFonts w:ascii="Arial" w:hAnsi="Arial" w:cs="Arial"/>
          <w:b/>
          <w:bCs/>
          <w:u w:val="single"/>
        </w:rPr>
        <w:t>past 7 days</w:t>
      </w:r>
      <w:r w:rsidRPr="001C62FB">
        <w:rPr>
          <w:rFonts w:ascii="Arial" w:hAnsi="Arial" w:cs="Arial"/>
          <w:b/>
          <w:bCs/>
        </w:rPr>
        <w:t>.</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5544"/>
        <w:gridCol w:w="810"/>
        <w:gridCol w:w="1080"/>
        <w:gridCol w:w="918"/>
        <w:gridCol w:w="810"/>
        <w:gridCol w:w="810"/>
      </w:tblGrid>
      <w:tr w:rsidR="001C62FB" w:rsidRPr="001C62FB" w14:paraId="409EBE2D" w14:textId="77777777" w:rsidTr="001C62FB">
        <w:trPr>
          <w:cantSplit/>
          <w:trHeight w:val="615"/>
        </w:trPr>
        <w:tc>
          <w:tcPr>
            <w:tcW w:w="468" w:type="dxa"/>
            <w:tcBorders>
              <w:top w:val="nil"/>
              <w:left w:val="nil"/>
              <w:right w:val="nil"/>
            </w:tcBorders>
          </w:tcPr>
          <w:p w14:paraId="187BAB69" w14:textId="77777777" w:rsidR="001C62FB" w:rsidRPr="001C62FB" w:rsidRDefault="001C62FB" w:rsidP="00E77662">
            <w:pPr>
              <w:rPr>
                <w:rFonts w:ascii="Arial" w:hAnsi="Arial" w:cs="Arial"/>
              </w:rPr>
            </w:pPr>
          </w:p>
        </w:tc>
        <w:tc>
          <w:tcPr>
            <w:tcW w:w="5544" w:type="dxa"/>
            <w:vMerge w:val="restart"/>
            <w:tcBorders>
              <w:top w:val="nil"/>
              <w:left w:val="nil"/>
              <w:bottom w:val="nil"/>
              <w:right w:val="nil"/>
            </w:tcBorders>
          </w:tcPr>
          <w:p w14:paraId="5B6B9A75" w14:textId="77777777" w:rsidR="001C62FB" w:rsidRPr="001C62FB" w:rsidRDefault="001C62FB" w:rsidP="00E77662">
            <w:pPr>
              <w:ind w:left="234"/>
              <w:rPr>
                <w:rFonts w:ascii="Arial" w:hAnsi="Arial" w:cs="Arial"/>
                <w:b/>
                <w:bCs/>
                <w:u w:val="single"/>
              </w:rPr>
            </w:pPr>
            <w:r w:rsidRPr="001C62FB">
              <w:rPr>
                <w:rFonts w:ascii="Arial" w:hAnsi="Arial" w:cs="Arial"/>
                <w:b/>
                <w:bCs/>
                <w:u w:val="single"/>
              </w:rPr>
              <w:t>EMOTIONAL WELL-BEING</w:t>
            </w:r>
          </w:p>
        </w:tc>
        <w:tc>
          <w:tcPr>
            <w:tcW w:w="810" w:type="dxa"/>
            <w:vMerge w:val="restart"/>
            <w:tcBorders>
              <w:top w:val="nil"/>
              <w:left w:val="nil"/>
              <w:bottom w:val="nil"/>
              <w:right w:val="nil"/>
            </w:tcBorders>
          </w:tcPr>
          <w:p w14:paraId="4A116700" w14:textId="77777777" w:rsidR="001C62FB" w:rsidRPr="001C62FB" w:rsidRDefault="001C62FB" w:rsidP="00E77662">
            <w:pPr>
              <w:jc w:val="center"/>
              <w:rPr>
                <w:rFonts w:ascii="Arial" w:hAnsi="Arial" w:cs="Arial"/>
                <w:b/>
                <w:bCs/>
              </w:rPr>
            </w:pPr>
            <w:r w:rsidRPr="001C62FB">
              <w:rPr>
                <w:rFonts w:ascii="Arial" w:hAnsi="Arial" w:cs="Arial"/>
                <w:b/>
                <w:bCs/>
              </w:rPr>
              <w:t>Not at all</w:t>
            </w:r>
          </w:p>
        </w:tc>
        <w:tc>
          <w:tcPr>
            <w:tcW w:w="1080" w:type="dxa"/>
            <w:vMerge w:val="restart"/>
            <w:tcBorders>
              <w:top w:val="nil"/>
              <w:left w:val="nil"/>
              <w:bottom w:val="nil"/>
              <w:right w:val="nil"/>
            </w:tcBorders>
          </w:tcPr>
          <w:p w14:paraId="18A94571" w14:textId="77777777" w:rsidR="001C62FB" w:rsidRPr="001C62FB" w:rsidRDefault="001C62FB" w:rsidP="00E77662">
            <w:pPr>
              <w:jc w:val="center"/>
              <w:rPr>
                <w:rFonts w:ascii="Arial" w:hAnsi="Arial" w:cs="Arial"/>
                <w:b/>
                <w:bCs/>
              </w:rPr>
            </w:pPr>
            <w:r w:rsidRPr="001C62FB">
              <w:rPr>
                <w:rFonts w:ascii="Arial" w:hAnsi="Arial" w:cs="Arial"/>
                <w:b/>
                <w:bCs/>
              </w:rPr>
              <w:t>A little bit</w:t>
            </w:r>
          </w:p>
        </w:tc>
        <w:tc>
          <w:tcPr>
            <w:tcW w:w="918" w:type="dxa"/>
            <w:vMerge w:val="restart"/>
            <w:tcBorders>
              <w:top w:val="nil"/>
              <w:left w:val="nil"/>
              <w:bottom w:val="nil"/>
              <w:right w:val="nil"/>
            </w:tcBorders>
          </w:tcPr>
          <w:p w14:paraId="30D9BCBE" w14:textId="77777777" w:rsidR="001C62FB" w:rsidRPr="001C62FB" w:rsidRDefault="001C62FB" w:rsidP="00E77662">
            <w:pPr>
              <w:jc w:val="center"/>
              <w:rPr>
                <w:rFonts w:ascii="Arial" w:hAnsi="Arial" w:cs="Arial"/>
                <w:b/>
                <w:bCs/>
              </w:rPr>
            </w:pPr>
            <w:r w:rsidRPr="001C62FB">
              <w:rPr>
                <w:rFonts w:ascii="Arial" w:hAnsi="Arial" w:cs="Arial"/>
                <w:b/>
                <w:bCs/>
              </w:rPr>
              <w:t>Some-what</w:t>
            </w:r>
          </w:p>
        </w:tc>
        <w:tc>
          <w:tcPr>
            <w:tcW w:w="810" w:type="dxa"/>
            <w:vMerge w:val="restart"/>
            <w:tcBorders>
              <w:top w:val="nil"/>
              <w:left w:val="nil"/>
              <w:bottom w:val="nil"/>
              <w:right w:val="nil"/>
            </w:tcBorders>
          </w:tcPr>
          <w:p w14:paraId="2C2AA3CF" w14:textId="77777777" w:rsidR="001C62FB" w:rsidRPr="001C62FB" w:rsidRDefault="001C62FB" w:rsidP="00E77662">
            <w:pPr>
              <w:jc w:val="center"/>
              <w:rPr>
                <w:rFonts w:ascii="Arial" w:hAnsi="Arial" w:cs="Arial"/>
                <w:b/>
                <w:bCs/>
              </w:rPr>
            </w:pPr>
            <w:r w:rsidRPr="001C62FB">
              <w:rPr>
                <w:rFonts w:ascii="Arial" w:hAnsi="Arial" w:cs="Arial"/>
                <w:b/>
                <w:bCs/>
              </w:rPr>
              <w:t>Quitea bit</w:t>
            </w:r>
          </w:p>
        </w:tc>
        <w:tc>
          <w:tcPr>
            <w:tcW w:w="810" w:type="dxa"/>
            <w:vMerge w:val="restart"/>
            <w:tcBorders>
              <w:top w:val="nil"/>
              <w:left w:val="nil"/>
              <w:bottom w:val="nil"/>
              <w:right w:val="nil"/>
            </w:tcBorders>
          </w:tcPr>
          <w:p w14:paraId="7ADB0D6B" w14:textId="77777777" w:rsidR="001C62FB" w:rsidRPr="001C62FB" w:rsidRDefault="001C62FB" w:rsidP="00E77662">
            <w:pPr>
              <w:jc w:val="center"/>
              <w:rPr>
                <w:rFonts w:ascii="Arial" w:hAnsi="Arial" w:cs="Arial"/>
                <w:b/>
                <w:bCs/>
              </w:rPr>
            </w:pPr>
            <w:r w:rsidRPr="001C62FB">
              <w:rPr>
                <w:rFonts w:ascii="Arial" w:hAnsi="Arial" w:cs="Arial"/>
                <w:b/>
                <w:bCs/>
              </w:rPr>
              <w:t>Very much</w:t>
            </w:r>
          </w:p>
        </w:tc>
      </w:tr>
      <w:tr w:rsidR="001C62FB" w:rsidRPr="001C62FB" w14:paraId="2526A606" w14:textId="77777777" w:rsidTr="001C62FB">
        <w:trPr>
          <w:cantSplit/>
          <w:trHeight w:hRule="exact" w:val="200"/>
        </w:trPr>
        <w:tc>
          <w:tcPr>
            <w:tcW w:w="468" w:type="dxa"/>
            <w:tcBorders>
              <w:top w:val="single" w:sz="4" w:space="0" w:color="auto"/>
              <w:left w:val="single" w:sz="4" w:space="0" w:color="auto"/>
              <w:bottom w:val="nil"/>
              <w:right w:val="single" w:sz="4" w:space="0" w:color="auto"/>
            </w:tcBorders>
            <w:shd w:val="pct5" w:color="000000" w:fill="FFFFFF"/>
          </w:tcPr>
          <w:p w14:paraId="24F2AB60" w14:textId="77777777" w:rsidR="001C62FB" w:rsidRPr="001C62FB" w:rsidRDefault="001C62FB" w:rsidP="00E77662">
            <w:pPr>
              <w:rPr>
                <w:rFonts w:ascii="Arial" w:hAnsi="Arial" w:cs="Arial"/>
              </w:rPr>
            </w:pPr>
          </w:p>
        </w:tc>
        <w:tc>
          <w:tcPr>
            <w:tcW w:w="5544" w:type="dxa"/>
            <w:vMerge/>
            <w:tcBorders>
              <w:top w:val="nil"/>
              <w:left w:val="nil"/>
              <w:bottom w:val="nil"/>
              <w:right w:val="nil"/>
            </w:tcBorders>
          </w:tcPr>
          <w:p w14:paraId="0CA5525A" w14:textId="77777777" w:rsidR="001C62FB" w:rsidRPr="001C62FB" w:rsidRDefault="001C62FB" w:rsidP="00E77662">
            <w:pPr>
              <w:ind w:left="234"/>
              <w:rPr>
                <w:rFonts w:ascii="Arial" w:hAnsi="Arial" w:cs="Arial"/>
              </w:rPr>
            </w:pPr>
          </w:p>
        </w:tc>
        <w:tc>
          <w:tcPr>
            <w:tcW w:w="810" w:type="dxa"/>
            <w:vMerge/>
            <w:tcBorders>
              <w:top w:val="nil"/>
              <w:left w:val="nil"/>
              <w:bottom w:val="nil"/>
              <w:right w:val="nil"/>
            </w:tcBorders>
          </w:tcPr>
          <w:p w14:paraId="3D54FD52" w14:textId="77777777" w:rsidR="001C62FB" w:rsidRPr="001C62FB" w:rsidRDefault="001C62FB" w:rsidP="00E77662">
            <w:pPr>
              <w:ind w:left="234"/>
              <w:rPr>
                <w:rFonts w:ascii="Arial" w:hAnsi="Arial" w:cs="Arial"/>
              </w:rPr>
            </w:pPr>
          </w:p>
        </w:tc>
        <w:tc>
          <w:tcPr>
            <w:tcW w:w="1080" w:type="dxa"/>
            <w:vMerge/>
            <w:tcBorders>
              <w:top w:val="nil"/>
              <w:left w:val="nil"/>
              <w:bottom w:val="nil"/>
              <w:right w:val="nil"/>
            </w:tcBorders>
          </w:tcPr>
          <w:p w14:paraId="0086F63B" w14:textId="77777777" w:rsidR="001C62FB" w:rsidRPr="001C62FB" w:rsidRDefault="001C62FB" w:rsidP="00E77662">
            <w:pPr>
              <w:rPr>
                <w:rFonts w:ascii="Arial" w:hAnsi="Arial" w:cs="Arial"/>
              </w:rPr>
            </w:pPr>
          </w:p>
        </w:tc>
        <w:tc>
          <w:tcPr>
            <w:tcW w:w="918" w:type="dxa"/>
            <w:vMerge/>
            <w:tcBorders>
              <w:top w:val="nil"/>
              <w:left w:val="nil"/>
              <w:bottom w:val="nil"/>
              <w:right w:val="nil"/>
            </w:tcBorders>
          </w:tcPr>
          <w:p w14:paraId="54A0D4D4"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3911A6FA"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753FA194" w14:textId="77777777" w:rsidR="001C62FB" w:rsidRPr="001C62FB" w:rsidRDefault="001C62FB" w:rsidP="00E77662">
            <w:pPr>
              <w:rPr>
                <w:rFonts w:ascii="Arial" w:hAnsi="Arial" w:cs="Arial"/>
              </w:rPr>
            </w:pPr>
          </w:p>
        </w:tc>
      </w:tr>
      <w:tr w:rsidR="001C62FB" w:rsidRPr="001C62FB" w14:paraId="5538628D" w14:textId="77777777" w:rsidTr="001C62FB">
        <w:trPr>
          <w:cantSplit/>
        </w:trPr>
        <w:tc>
          <w:tcPr>
            <w:tcW w:w="468" w:type="dxa"/>
            <w:tcBorders>
              <w:top w:val="nil"/>
              <w:left w:val="single" w:sz="4" w:space="0" w:color="auto"/>
              <w:bottom w:val="nil"/>
              <w:right w:val="single" w:sz="4" w:space="0" w:color="auto"/>
            </w:tcBorders>
            <w:shd w:val="pct5" w:color="000000" w:fill="FFFFFF"/>
          </w:tcPr>
          <w:p w14:paraId="56BC0660" w14:textId="77777777" w:rsidR="001C62FB" w:rsidRPr="001C62FB" w:rsidRDefault="001C62FB" w:rsidP="00E77662">
            <w:pPr>
              <w:spacing w:before="300"/>
              <w:jc w:val="center"/>
              <w:rPr>
                <w:rFonts w:ascii="Arial" w:hAnsi="Arial" w:cs="Arial"/>
              </w:rPr>
            </w:pPr>
            <w:r w:rsidRPr="001C62FB">
              <w:rPr>
                <w:rFonts w:ascii="Arial" w:hAnsi="Arial" w:cs="Arial"/>
              </w:rPr>
              <w:t>GE1</w:t>
            </w:r>
          </w:p>
        </w:tc>
        <w:tc>
          <w:tcPr>
            <w:tcW w:w="5544" w:type="dxa"/>
            <w:tcBorders>
              <w:top w:val="nil"/>
              <w:left w:val="nil"/>
              <w:bottom w:val="nil"/>
              <w:right w:val="nil"/>
            </w:tcBorders>
          </w:tcPr>
          <w:p w14:paraId="064D74AF"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feel sad</w:t>
            </w:r>
            <w:r w:rsidRPr="001C62FB">
              <w:rPr>
                <w:rFonts w:ascii="Arial" w:hAnsi="Arial" w:cs="Arial"/>
              </w:rPr>
              <w:tab/>
            </w:r>
          </w:p>
        </w:tc>
        <w:tc>
          <w:tcPr>
            <w:tcW w:w="810" w:type="dxa"/>
            <w:tcBorders>
              <w:top w:val="nil"/>
              <w:left w:val="nil"/>
              <w:bottom w:val="nil"/>
              <w:right w:val="nil"/>
            </w:tcBorders>
          </w:tcPr>
          <w:p w14:paraId="64820EF3"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080" w:type="dxa"/>
            <w:tcBorders>
              <w:top w:val="nil"/>
              <w:left w:val="nil"/>
              <w:bottom w:val="nil"/>
              <w:right w:val="nil"/>
            </w:tcBorders>
          </w:tcPr>
          <w:p w14:paraId="6C847503"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3089F425"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767F341"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29EBC6DA"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7D61C5BD" w14:textId="77777777" w:rsidTr="001C62FB">
        <w:trPr>
          <w:cantSplit/>
        </w:trPr>
        <w:tc>
          <w:tcPr>
            <w:tcW w:w="468" w:type="dxa"/>
            <w:tcBorders>
              <w:top w:val="nil"/>
              <w:left w:val="single" w:sz="4" w:space="0" w:color="auto"/>
              <w:bottom w:val="nil"/>
              <w:right w:val="single" w:sz="4" w:space="0" w:color="auto"/>
            </w:tcBorders>
            <w:shd w:val="pct5" w:color="000000" w:fill="FFFFFF"/>
          </w:tcPr>
          <w:p w14:paraId="6F298E64" w14:textId="77777777" w:rsidR="001C62FB" w:rsidRPr="001C62FB" w:rsidRDefault="001C62FB" w:rsidP="00E77662">
            <w:pPr>
              <w:spacing w:before="300"/>
              <w:jc w:val="center"/>
              <w:rPr>
                <w:rFonts w:ascii="Arial" w:hAnsi="Arial" w:cs="Arial"/>
              </w:rPr>
            </w:pPr>
            <w:r w:rsidRPr="001C62FB">
              <w:rPr>
                <w:rFonts w:ascii="Arial" w:hAnsi="Arial" w:cs="Arial"/>
              </w:rPr>
              <w:t>GE2</w:t>
            </w:r>
          </w:p>
        </w:tc>
        <w:tc>
          <w:tcPr>
            <w:tcW w:w="5544" w:type="dxa"/>
            <w:tcBorders>
              <w:top w:val="nil"/>
              <w:left w:val="nil"/>
              <w:bottom w:val="nil"/>
              <w:right w:val="nil"/>
            </w:tcBorders>
          </w:tcPr>
          <w:p w14:paraId="284883FF"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satisfied with how I am coping with my illness</w:t>
            </w:r>
            <w:r w:rsidRPr="001C62FB">
              <w:rPr>
                <w:rFonts w:ascii="Arial" w:hAnsi="Arial" w:cs="Arial"/>
              </w:rPr>
              <w:tab/>
            </w:r>
          </w:p>
        </w:tc>
        <w:tc>
          <w:tcPr>
            <w:tcW w:w="810" w:type="dxa"/>
            <w:tcBorders>
              <w:top w:val="nil"/>
              <w:left w:val="nil"/>
              <w:bottom w:val="nil"/>
              <w:right w:val="nil"/>
            </w:tcBorders>
          </w:tcPr>
          <w:p w14:paraId="00FC963F"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080" w:type="dxa"/>
            <w:tcBorders>
              <w:top w:val="nil"/>
              <w:left w:val="nil"/>
              <w:bottom w:val="nil"/>
              <w:right w:val="nil"/>
            </w:tcBorders>
          </w:tcPr>
          <w:p w14:paraId="751CA2BC"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669BFACF"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8F1CDD0"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3F716CA5"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03C6E84D" w14:textId="77777777" w:rsidTr="001C62FB">
        <w:trPr>
          <w:cantSplit/>
        </w:trPr>
        <w:tc>
          <w:tcPr>
            <w:tcW w:w="468" w:type="dxa"/>
            <w:tcBorders>
              <w:top w:val="nil"/>
              <w:left w:val="single" w:sz="4" w:space="0" w:color="auto"/>
              <w:bottom w:val="nil"/>
              <w:right w:val="single" w:sz="4" w:space="0" w:color="auto"/>
            </w:tcBorders>
            <w:shd w:val="pct5" w:color="000000" w:fill="FFFFFF"/>
          </w:tcPr>
          <w:p w14:paraId="2AEBCEA9" w14:textId="77777777" w:rsidR="001C62FB" w:rsidRPr="001C62FB" w:rsidRDefault="001C62FB" w:rsidP="00E77662">
            <w:pPr>
              <w:spacing w:before="300"/>
              <w:jc w:val="center"/>
              <w:rPr>
                <w:rFonts w:ascii="Arial" w:hAnsi="Arial" w:cs="Arial"/>
              </w:rPr>
            </w:pPr>
            <w:r w:rsidRPr="001C62FB">
              <w:rPr>
                <w:rFonts w:ascii="Arial" w:hAnsi="Arial" w:cs="Arial"/>
              </w:rPr>
              <w:t>GE3</w:t>
            </w:r>
          </w:p>
        </w:tc>
        <w:tc>
          <w:tcPr>
            <w:tcW w:w="5544" w:type="dxa"/>
            <w:tcBorders>
              <w:top w:val="nil"/>
              <w:left w:val="nil"/>
              <w:bottom w:val="nil"/>
              <w:right w:val="nil"/>
            </w:tcBorders>
          </w:tcPr>
          <w:p w14:paraId="3363EB8F"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losing hope in the fight against my illness</w:t>
            </w:r>
            <w:r w:rsidRPr="001C62FB">
              <w:rPr>
                <w:rFonts w:ascii="Arial" w:hAnsi="Arial" w:cs="Arial"/>
              </w:rPr>
              <w:tab/>
            </w:r>
          </w:p>
        </w:tc>
        <w:tc>
          <w:tcPr>
            <w:tcW w:w="810" w:type="dxa"/>
            <w:tcBorders>
              <w:top w:val="nil"/>
              <w:left w:val="nil"/>
              <w:bottom w:val="nil"/>
              <w:right w:val="nil"/>
            </w:tcBorders>
          </w:tcPr>
          <w:p w14:paraId="1B508F57"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080" w:type="dxa"/>
            <w:tcBorders>
              <w:top w:val="nil"/>
              <w:left w:val="nil"/>
              <w:bottom w:val="nil"/>
              <w:right w:val="nil"/>
            </w:tcBorders>
          </w:tcPr>
          <w:p w14:paraId="7C97AD88"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61E92BB2"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493E3E14"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73E06D1D"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5B4C8E24" w14:textId="77777777" w:rsidTr="001C62FB">
        <w:trPr>
          <w:cantSplit/>
        </w:trPr>
        <w:tc>
          <w:tcPr>
            <w:tcW w:w="468" w:type="dxa"/>
            <w:tcBorders>
              <w:top w:val="nil"/>
              <w:left w:val="single" w:sz="4" w:space="0" w:color="auto"/>
              <w:bottom w:val="nil"/>
              <w:right w:val="single" w:sz="4" w:space="0" w:color="auto"/>
            </w:tcBorders>
            <w:shd w:val="pct5" w:color="000000" w:fill="FFFFFF"/>
          </w:tcPr>
          <w:p w14:paraId="00CA81B5" w14:textId="77777777" w:rsidR="001C62FB" w:rsidRPr="001C62FB" w:rsidRDefault="001C62FB" w:rsidP="00E77662">
            <w:pPr>
              <w:spacing w:before="300"/>
              <w:jc w:val="center"/>
              <w:rPr>
                <w:rFonts w:ascii="Arial" w:hAnsi="Arial" w:cs="Arial"/>
              </w:rPr>
            </w:pPr>
            <w:r w:rsidRPr="001C62FB">
              <w:rPr>
                <w:rFonts w:ascii="Arial" w:hAnsi="Arial" w:cs="Arial"/>
              </w:rPr>
              <w:t>GE4</w:t>
            </w:r>
          </w:p>
        </w:tc>
        <w:tc>
          <w:tcPr>
            <w:tcW w:w="5544" w:type="dxa"/>
            <w:tcBorders>
              <w:top w:val="nil"/>
              <w:left w:val="nil"/>
              <w:bottom w:val="nil"/>
              <w:right w:val="nil"/>
            </w:tcBorders>
          </w:tcPr>
          <w:p w14:paraId="73DEA4EA"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feel nervous</w:t>
            </w:r>
            <w:r w:rsidRPr="001C62FB">
              <w:rPr>
                <w:rFonts w:ascii="Arial" w:hAnsi="Arial" w:cs="Arial"/>
              </w:rPr>
              <w:tab/>
            </w:r>
          </w:p>
        </w:tc>
        <w:tc>
          <w:tcPr>
            <w:tcW w:w="810" w:type="dxa"/>
            <w:tcBorders>
              <w:top w:val="nil"/>
              <w:left w:val="nil"/>
              <w:bottom w:val="nil"/>
              <w:right w:val="nil"/>
            </w:tcBorders>
          </w:tcPr>
          <w:p w14:paraId="3F698CA3"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080" w:type="dxa"/>
            <w:tcBorders>
              <w:top w:val="nil"/>
              <w:left w:val="nil"/>
              <w:bottom w:val="nil"/>
              <w:right w:val="nil"/>
            </w:tcBorders>
          </w:tcPr>
          <w:p w14:paraId="4F45102C"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278A425A"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E202C6A"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3354E7C7"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3600C912" w14:textId="77777777" w:rsidTr="001C62FB">
        <w:trPr>
          <w:cantSplit/>
        </w:trPr>
        <w:tc>
          <w:tcPr>
            <w:tcW w:w="468" w:type="dxa"/>
            <w:tcBorders>
              <w:top w:val="nil"/>
              <w:left w:val="single" w:sz="4" w:space="0" w:color="auto"/>
              <w:bottom w:val="nil"/>
              <w:right w:val="single" w:sz="4" w:space="0" w:color="auto"/>
            </w:tcBorders>
            <w:shd w:val="pct5" w:color="000000" w:fill="FFFFFF"/>
          </w:tcPr>
          <w:p w14:paraId="22F5D48B" w14:textId="77777777" w:rsidR="001C62FB" w:rsidRPr="001C62FB" w:rsidRDefault="001C62FB" w:rsidP="00E77662">
            <w:pPr>
              <w:spacing w:before="300"/>
              <w:jc w:val="center"/>
              <w:rPr>
                <w:rFonts w:ascii="Arial" w:hAnsi="Arial" w:cs="Arial"/>
              </w:rPr>
            </w:pPr>
            <w:r w:rsidRPr="001C62FB">
              <w:rPr>
                <w:rFonts w:ascii="Arial" w:hAnsi="Arial" w:cs="Arial"/>
              </w:rPr>
              <w:t>GE5</w:t>
            </w:r>
          </w:p>
        </w:tc>
        <w:tc>
          <w:tcPr>
            <w:tcW w:w="5544" w:type="dxa"/>
            <w:tcBorders>
              <w:top w:val="nil"/>
              <w:left w:val="nil"/>
              <w:bottom w:val="nil"/>
              <w:right w:val="nil"/>
            </w:tcBorders>
          </w:tcPr>
          <w:p w14:paraId="4BE7ADB0"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worry about dying</w:t>
            </w:r>
            <w:r w:rsidRPr="001C62FB">
              <w:rPr>
                <w:rFonts w:ascii="Arial" w:hAnsi="Arial" w:cs="Arial"/>
              </w:rPr>
              <w:tab/>
            </w:r>
          </w:p>
        </w:tc>
        <w:tc>
          <w:tcPr>
            <w:tcW w:w="810" w:type="dxa"/>
            <w:tcBorders>
              <w:top w:val="nil"/>
              <w:left w:val="nil"/>
              <w:bottom w:val="nil"/>
              <w:right w:val="nil"/>
            </w:tcBorders>
          </w:tcPr>
          <w:p w14:paraId="11FF26EF"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080" w:type="dxa"/>
            <w:tcBorders>
              <w:top w:val="nil"/>
              <w:left w:val="nil"/>
              <w:bottom w:val="nil"/>
              <w:right w:val="nil"/>
            </w:tcBorders>
          </w:tcPr>
          <w:p w14:paraId="04856B2E"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0D6D7AB6"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C095808"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4D83026C"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44C32B12" w14:textId="77777777" w:rsidTr="001C62FB">
        <w:trPr>
          <w:cantSplit/>
          <w:trHeight w:hRule="exact" w:val="1305"/>
        </w:trPr>
        <w:tc>
          <w:tcPr>
            <w:tcW w:w="468" w:type="dxa"/>
            <w:tcBorders>
              <w:top w:val="nil"/>
              <w:left w:val="single" w:sz="4" w:space="0" w:color="auto"/>
              <w:bottom w:val="single" w:sz="4" w:space="0" w:color="auto"/>
              <w:right w:val="single" w:sz="4" w:space="0" w:color="auto"/>
            </w:tcBorders>
            <w:shd w:val="pct5" w:color="000000" w:fill="FFFFFF"/>
          </w:tcPr>
          <w:p w14:paraId="572E773A" w14:textId="77777777" w:rsidR="001C62FB" w:rsidRPr="001C62FB" w:rsidRDefault="001C62FB" w:rsidP="00E77662">
            <w:pPr>
              <w:spacing w:before="300"/>
              <w:jc w:val="center"/>
              <w:rPr>
                <w:rFonts w:ascii="Arial" w:hAnsi="Arial" w:cs="Arial"/>
              </w:rPr>
            </w:pPr>
            <w:r w:rsidRPr="001C62FB">
              <w:rPr>
                <w:rFonts w:ascii="Arial" w:hAnsi="Arial" w:cs="Arial"/>
              </w:rPr>
              <w:t>GE6</w:t>
            </w:r>
          </w:p>
        </w:tc>
        <w:tc>
          <w:tcPr>
            <w:tcW w:w="5544" w:type="dxa"/>
            <w:tcBorders>
              <w:top w:val="nil"/>
              <w:left w:val="nil"/>
              <w:bottom w:val="nil"/>
              <w:right w:val="nil"/>
            </w:tcBorders>
          </w:tcPr>
          <w:p w14:paraId="2CA0D50C"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worry that my condition will get worse</w:t>
            </w:r>
            <w:r w:rsidRPr="001C62FB">
              <w:rPr>
                <w:rFonts w:ascii="Arial" w:hAnsi="Arial" w:cs="Arial"/>
              </w:rPr>
              <w:tab/>
            </w:r>
          </w:p>
        </w:tc>
        <w:tc>
          <w:tcPr>
            <w:tcW w:w="810" w:type="dxa"/>
            <w:tcBorders>
              <w:top w:val="nil"/>
              <w:left w:val="nil"/>
              <w:bottom w:val="nil"/>
              <w:right w:val="nil"/>
            </w:tcBorders>
          </w:tcPr>
          <w:p w14:paraId="3119F332"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1080" w:type="dxa"/>
            <w:tcBorders>
              <w:top w:val="nil"/>
              <w:left w:val="nil"/>
              <w:bottom w:val="nil"/>
              <w:right w:val="nil"/>
            </w:tcBorders>
          </w:tcPr>
          <w:p w14:paraId="4B9383BB"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75316A1B"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3C09176"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0D9914E4" w14:textId="77777777" w:rsidR="001C62FB" w:rsidRPr="001C62FB" w:rsidRDefault="001C62FB" w:rsidP="00E77662">
            <w:pPr>
              <w:spacing w:before="240"/>
              <w:jc w:val="center"/>
              <w:rPr>
                <w:rFonts w:ascii="Arial" w:hAnsi="Arial" w:cs="Arial"/>
              </w:rPr>
            </w:pPr>
            <w:r w:rsidRPr="001C62FB">
              <w:rPr>
                <w:rFonts w:ascii="Arial" w:hAnsi="Arial" w:cs="Arial"/>
              </w:rPr>
              <w:t>4</w:t>
            </w:r>
          </w:p>
        </w:tc>
      </w:tr>
    </w:tbl>
    <w:p w14:paraId="0E582CE1" w14:textId="77777777" w:rsidR="001C62FB" w:rsidRPr="001C62FB" w:rsidRDefault="001C62FB" w:rsidP="001C62FB">
      <w:pPr>
        <w:rPr>
          <w:rFonts w:ascii="Arial" w:hAnsi="Arial" w:cs="Arial"/>
        </w:rPr>
      </w:pPr>
    </w:p>
    <w:p w14:paraId="67BE7752" w14:textId="77777777" w:rsidR="001C62FB" w:rsidRPr="001C62FB" w:rsidRDefault="001C62FB" w:rsidP="001C62FB">
      <w:pPr>
        <w:rPr>
          <w:rFonts w:ascii="Arial" w:hAnsi="Arial" w:cs="Arial"/>
        </w:rPr>
      </w:pPr>
    </w:p>
    <w:p w14:paraId="10F47EDA" w14:textId="77777777" w:rsidR="001C62FB" w:rsidRPr="001C62FB" w:rsidRDefault="001C62FB" w:rsidP="001C62FB">
      <w:pPr>
        <w:rPr>
          <w:rFonts w:ascii="Arial" w:hAnsi="Arial" w:cs="Arial"/>
        </w:rPr>
      </w:pPr>
    </w:p>
    <w:p w14:paraId="24D4DDE8" w14:textId="77777777" w:rsidR="001C62FB" w:rsidRDefault="001C62FB">
      <w:r>
        <w:br w:type="page"/>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5814"/>
        <w:gridCol w:w="720"/>
        <w:gridCol w:w="900"/>
        <w:gridCol w:w="918"/>
        <w:gridCol w:w="810"/>
        <w:gridCol w:w="810"/>
      </w:tblGrid>
      <w:tr w:rsidR="001C62FB" w:rsidRPr="001C62FB" w14:paraId="2B7C95B8" w14:textId="77777777" w:rsidTr="001C62FB">
        <w:trPr>
          <w:cantSplit/>
          <w:trHeight w:val="675"/>
        </w:trPr>
        <w:tc>
          <w:tcPr>
            <w:tcW w:w="468" w:type="dxa"/>
            <w:tcBorders>
              <w:top w:val="nil"/>
              <w:left w:val="nil"/>
              <w:right w:val="nil"/>
            </w:tcBorders>
          </w:tcPr>
          <w:p w14:paraId="0EB3208E" w14:textId="1718933A" w:rsidR="001C62FB" w:rsidRPr="001C62FB" w:rsidRDefault="001C62FB" w:rsidP="00E77662">
            <w:pPr>
              <w:rPr>
                <w:rFonts w:ascii="Arial" w:hAnsi="Arial" w:cs="Arial"/>
              </w:rPr>
            </w:pPr>
          </w:p>
        </w:tc>
        <w:tc>
          <w:tcPr>
            <w:tcW w:w="5814" w:type="dxa"/>
            <w:vMerge w:val="restart"/>
            <w:tcBorders>
              <w:top w:val="nil"/>
              <w:left w:val="nil"/>
              <w:bottom w:val="nil"/>
              <w:right w:val="nil"/>
            </w:tcBorders>
          </w:tcPr>
          <w:p w14:paraId="08F49346" w14:textId="77777777" w:rsidR="001C62FB" w:rsidRPr="001C62FB" w:rsidRDefault="001C62FB" w:rsidP="00E77662">
            <w:pPr>
              <w:ind w:left="234"/>
              <w:rPr>
                <w:rFonts w:ascii="Arial" w:hAnsi="Arial" w:cs="Arial"/>
                <w:b/>
                <w:bCs/>
                <w:u w:val="single"/>
              </w:rPr>
            </w:pPr>
            <w:r w:rsidRPr="001C62FB">
              <w:rPr>
                <w:rFonts w:ascii="Arial" w:hAnsi="Arial" w:cs="Arial"/>
                <w:b/>
                <w:bCs/>
                <w:u w:val="single"/>
              </w:rPr>
              <w:t>FUNCTIONAL WELL-BEING</w:t>
            </w:r>
          </w:p>
          <w:p w14:paraId="29C293F0" w14:textId="77777777" w:rsidR="001C62FB" w:rsidRPr="001C62FB" w:rsidRDefault="001C62FB" w:rsidP="00E77662">
            <w:pPr>
              <w:ind w:left="234"/>
              <w:rPr>
                <w:rFonts w:ascii="Arial" w:hAnsi="Arial" w:cs="Arial"/>
              </w:rPr>
            </w:pPr>
          </w:p>
        </w:tc>
        <w:tc>
          <w:tcPr>
            <w:tcW w:w="720" w:type="dxa"/>
            <w:vMerge w:val="restart"/>
            <w:tcBorders>
              <w:top w:val="nil"/>
              <w:left w:val="nil"/>
              <w:bottom w:val="nil"/>
              <w:right w:val="nil"/>
            </w:tcBorders>
            <w:tcMar>
              <w:left w:w="144" w:type="dxa"/>
              <w:right w:w="144" w:type="dxa"/>
            </w:tcMar>
          </w:tcPr>
          <w:p w14:paraId="28B217CF" w14:textId="77777777" w:rsidR="001C62FB" w:rsidRPr="001C62FB" w:rsidRDefault="001C62FB" w:rsidP="00E77662">
            <w:pPr>
              <w:ind w:left="-90"/>
              <w:jc w:val="center"/>
              <w:rPr>
                <w:rFonts w:ascii="Arial" w:hAnsi="Arial" w:cs="Arial"/>
                <w:b/>
                <w:bCs/>
              </w:rPr>
            </w:pPr>
            <w:r w:rsidRPr="001C62FB">
              <w:rPr>
                <w:rFonts w:ascii="Arial" w:hAnsi="Arial" w:cs="Arial"/>
                <w:b/>
                <w:bCs/>
              </w:rPr>
              <w:t>Not at all</w:t>
            </w:r>
          </w:p>
        </w:tc>
        <w:tc>
          <w:tcPr>
            <w:tcW w:w="900" w:type="dxa"/>
            <w:vMerge w:val="restart"/>
            <w:tcBorders>
              <w:top w:val="nil"/>
              <w:left w:val="nil"/>
              <w:bottom w:val="nil"/>
              <w:right w:val="nil"/>
            </w:tcBorders>
          </w:tcPr>
          <w:p w14:paraId="53482DD3" w14:textId="77777777" w:rsidR="001C62FB" w:rsidRPr="001C62FB" w:rsidRDefault="001C62FB" w:rsidP="00E77662">
            <w:pPr>
              <w:jc w:val="center"/>
              <w:rPr>
                <w:rFonts w:ascii="Arial" w:hAnsi="Arial" w:cs="Arial"/>
                <w:b/>
                <w:bCs/>
              </w:rPr>
            </w:pPr>
            <w:r w:rsidRPr="001C62FB">
              <w:rPr>
                <w:rFonts w:ascii="Arial" w:hAnsi="Arial" w:cs="Arial"/>
                <w:b/>
                <w:bCs/>
              </w:rPr>
              <w:t>A little bit</w:t>
            </w:r>
          </w:p>
        </w:tc>
        <w:tc>
          <w:tcPr>
            <w:tcW w:w="918" w:type="dxa"/>
            <w:vMerge w:val="restart"/>
            <w:tcBorders>
              <w:top w:val="nil"/>
              <w:left w:val="nil"/>
              <w:bottom w:val="nil"/>
              <w:right w:val="nil"/>
            </w:tcBorders>
          </w:tcPr>
          <w:p w14:paraId="1312D863" w14:textId="77777777" w:rsidR="001C62FB" w:rsidRPr="001C62FB" w:rsidRDefault="001C62FB" w:rsidP="00E77662">
            <w:pPr>
              <w:jc w:val="center"/>
              <w:rPr>
                <w:rFonts w:ascii="Arial" w:hAnsi="Arial" w:cs="Arial"/>
                <w:b/>
                <w:bCs/>
              </w:rPr>
            </w:pPr>
            <w:r w:rsidRPr="001C62FB">
              <w:rPr>
                <w:rFonts w:ascii="Arial" w:hAnsi="Arial" w:cs="Arial"/>
                <w:b/>
                <w:bCs/>
              </w:rPr>
              <w:t>Some-what</w:t>
            </w:r>
          </w:p>
        </w:tc>
        <w:tc>
          <w:tcPr>
            <w:tcW w:w="810" w:type="dxa"/>
            <w:vMerge w:val="restart"/>
            <w:tcBorders>
              <w:top w:val="nil"/>
              <w:left w:val="nil"/>
              <w:bottom w:val="nil"/>
              <w:right w:val="nil"/>
            </w:tcBorders>
          </w:tcPr>
          <w:p w14:paraId="5504148C" w14:textId="77777777" w:rsidR="001C62FB" w:rsidRPr="001C62FB" w:rsidRDefault="001C62FB" w:rsidP="00E77662">
            <w:pPr>
              <w:jc w:val="center"/>
              <w:rPr>
                <w:rFonts w:ascii="Arial" w:hAnsi="Arial" w:cs="Arial"/>
                <w:b/>
                <w:bCs/>
              </w:rPr>
            </w:pPr>
            <w:r w:rsidRPr="001C62FB">
              <w:rPr>
                <w:rFonts w:ascii="Arial" w:hAnsi="Arial" w:cs="Arial"/>
                <w:b/>
                <w:bCs/>
              </w:rPr>
              <w:t>Quitea bit</w:t>
            </w:r>
          </w:p>
        </w:tc>
        <w:tc>
          <w:tcPr>
            <w:tcW w:w="810" w:type="dxa"/>
            <w:vMerge w:val="restart"/>
            <w:tcBorders>
              <w:top w:val="nil"/>
              <w:left w:val="nil"/>
              <w:bottom w:val="nil"/>
              <w:right w:val="nil"/>
            </w:tcBorders>
          </w:tcPr>
          <w:p w14:paraId="18951CBF" w14:textId="77777777" w:rsidR="001C62FB" w:rsidRPr="001C62FB" w:rsidRDefault="001C62FB" w:rsidP="00E77662">
            <w:pPr>
              <w:jc w:val="center"/>
              <w:rPr>
                <w:rFonts w:ascii="Arial" w:hAnsi="Arial" w:cs="Arial"/>
                <w:b/>
                <w:bCs/>
              </w:rPr>
            </w:pPr>
            <w:r w:rsidRPr="001C62FB">
              <w:rPr>
                <w:rFonts w:ascii="Arial" w:hAnsi="Arial" w:cs="Arial"/>
                <w:b/>
                <w:bCs/>
              </w:rPr>
              <w:t>Very much</w:t>
            </w:r>
          </w:p>
        </w:tc>
      </w:tr>
      <w:tr w:rsidR="001C62FB" w:rsidRPr="001C62FB" w14:paraId="36E3CDC0" w14:textId="77777777" w:rsidTr="001C62FB">
        <w:trPr>
          <w:cantSplit/>
          <w:trHeight w:val="200"/>
        </w:trPr>
        <w:tc>
          <w:tcPr>
            <w:tcW w:w="468" w:type="dxa"/>
            <w:tcBorders>
              <w:top w:val="single" w:sz="4" w:space="0" w:color="auto"/>
              <w:left w:val="single" w:sz="4" w:space="0" w:color="auto"/>
              <w:bottom w:val="nil"/>
              <w:right w:val="single" w:sz="4" w:space="0" w:color="auto"/>
            </w:tcBorders>
            <w:shd w:val="pct5" w:color="000000" w:fill="FFFFFF"/>
          </w:tcPr>
          <w:p w14:paraId="65886E83" w14:textId="77777777" w:rsidR="001C62FB" w:rsidRPr="001C62FB" w:rsidRDefault="001C62FB" w:rsidP="00E77662">
            <w:pPr>
              <w:rPr>
                <w:rFonts w:ascii="Arial" w:hAnsi="Arial" w:cs="Arial"/>
              </w:rPr>
            </w:pPr>
          </w:p>
        </w:tc>
        <w:tc>
          <w:tcPr>
            <w:tcW w:w="5814" w:type="dxa"/>
            <w:vMerge/>
            <w:tcBorders>
              <w:top w:val="nil"/>
              <w:left w:val="nil"/>
              <w:bottom w:val="nil"/>
              <w:right w:val="nil"/>
            </w:tcBorders>
          </w:tcPr>
          <w:p w14:paraId="3E047A0C" w14:textId="77777777" w:rsidR="001C62FB" w:rsidRPr="001C62FB" w:rsidRDefault="001C62FB" w:rsidP="00E77662">
            <w:pPr>
              <w:ind w:left="234"/>
              <w:rPr>
                <w:rFonts w:ascii="Arial" w:hAnsi="Arial" w:cs="Arial"/>
              </w:rPr>
            </w:pPr>
          </w:p>
        </w:tc>
        <w:tc>
          <w:tcPr>
            <w:tcW w:w="720" w:type="dxa"/>
            <w:vMerge/>
            <w:tcBorders>
              <w:top w:val="nil"/>
              <w:left w:val="nil"/>
              <w:bottom w:val="nil"/>
              <w:right w:val="nil"/>
            </w:tcBorders>
          </w:tcPr>
          <w:p w14:paraId="4CCAEBC3" w14:textId="77777777" w:rsidR="001C62FB" w:rsidRPr="001C62FB" w:rsidRDefault="001C62FB" w:rsidP="00E77662">
            <w:pPr>
              <w:ind w:left="234"/>
              <w:rPr>
                <w:rFonts w:ascii="Arial" w:hAnsi="Arial" w:cs="Arial"/>
              </w:rPr>
            </w:pPr>
          </w:p>
        </w:tc>
        <w:tc>
          <w:tcPr>
            <w:tcW w:w="900" w:type="dxa"/>
            <w:vMerge/>
            <w:tcBorders>
              <w:top w:val="nil"/>
              <w:left w:val="nil"/>
              <w:bottom w:val="nil"/>
              <w:right w:val="nil"/>
            </w:tcBorders>
          </w:tcPr>
          <w:p w14:paraId="1FC363AB" w14:textId="77777777" w:rsidR="001C62FB" w:rsidRPr="001C62FB" w:rsidRDefault="001C62FB" w:rsidP="00E77662">
            <w:pPr>
              <w:rPr>
                <w:rFonts w:ascii="Arial" w:hAnsi="Arial" w:cs="Arial"/>
              </w:rPr>
            </w:pPr>
          </w:p>
        </w:tc>
        <w:tc>
          <w:tcPr>
            <w:tcW w:w="918" w:type="dxa"/>
            <w:vMerge/>
            <w:tcBorders>
              <w:top w:val="nil"/>
              <w:left w:val="nil"/>
              <w:bottom w:val="nil"/>
              <w:right w:val="nil"/>
            </w:tcBorders>
          </w:tcPr>
          <w:p w14:paraId="25D36A12"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3A98EAF0"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1779CE16" w14:textId="77777777" w:rsidR="001C62FB" w:rsidRPr="001C62FB" w:rsidRDefault="001C62FB" w:rsidP="00E77662">
            <w:pPr>
              <w:rPr>
                <w:rFonts w:ascii="Arial" w:hAnsi="Arial" w:cs="Arial"/>
              </w:rPr>
            </w:pPr>
          </w:p>
        </w:tc>
      </w:tr>
      <w:tr w:rsidR="001C62FB" w:rsidRPr="001C62FB" w14:paraId="20C8CFB8" w14:textId="77777777" w:rsidTr="001C62FB">
        <w:trPr>
          <w:cantSplit/>
        </w:trPr>
        <w:tc>
          <w:tcPr>
            <w:tcW w:w="468" w:type="dxa"/>
            <w:tcBorders>
              <w:top w:val="nil"/>
              <w:left w:val="single" w:sz="4" w:space="0" w:color="auto"/>
              <w:bottom w:val="nil"/>
              <w:right w:val="single" w:sz="4" w:space="0" w:color="auto"/>
            </w:tcBorders>
            <w:shd w:val="pct5" w:color="000000" w:fill="FFFFFF"/>
          </w:tcPr>
          <w:p w14:paraId="5C591B96" w14:textId="77777777" w:rsidR="001C62FB" w:rsidRPr="001C62FB" w:rsidRDefault="001C62FB" w:rsidP="00E77662">
            <w:pPr>
              <w:spacing w:before="300"/>
              <w:jc w:val="center"/>
              <w:rPr>
                <w:rFonts w:ascii="Arial" w:hAnsi="Arial" w:cs="Arial"/>
              </w:rPr>
            </w:pPr>
            <w:r w:rsidRPr="001C62FB">
              <w:rPr>
                <w:rFonts w:ascii="Arial" w:hAnsi="Arial" w:cs="Arial"/>
              </w:rPr>
              <w:t>GF1</w:t>
            </w:r>
          </w:p>
        </w:tc>
        <w:tc>
          <w:tcPr>
            <w:tcW w:w="5814" w:type="dxa"/>
            <w:tcBorders>
              <w:top w:val="nil"/>
              <w:left w:val="nil"/>
              <w:bottom w:val="nil"/>
              <w:right w:val="nil"/>
            </w:tcBorders>
          </w:tcPr>
          <w:p w14:paraId="6184255A"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able to work (include work at home)</w:t>
            </w:r>
            <w:r w:rsidRPr="001C62FB">
              <w:rPr>
                <w:rFonts w:ascii="Arial" w:hAnsi="Arial" w:cs="Arial"/>
              </w:rPr>
              <w:tab/>
            </w:r>
          </w:p>
        </w:tc>
        <w:tc>
          <w:tcPr>
            <w:tcW w:w="720" w:type="dxa"/>
            <w:tcBorders>
              <w:top w:val="nil"/>
              <w:left w:val="nil"/>
              <w:bottom w:val="nil"/>
              <w:right w:val="nil"/>
            </w:tcBorders>
          </w:tcPr>
          <w:p w14:paraId="2599E210"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1B8236AA"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6D77C9BC"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2783110F"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6A32252B"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F958CC1" w14:textId="77777777" w:rsidTr="001C62FB">
        <w:trPr>
          <w:cantSplit/>
        </w:trPr>
        <w:tc>
          <w:tcPr>
            <w:tcW w:w="468" w:type="dxa"/>
            <w:tcBorders>
              <w:top w:val="nil"/>
              <w:left w:val="single" w:sz="4" w:space="0" w:color="auto"/>
              <w:bottom w:val="nil"/>
              <w:right w:val="single" w:sz="4" w:space="0" w:color="auto"/>
            </w:tcBorders>
            <w:shd w:val="pct5" w:color="000000" w:fill="FFFFFF"/>
          </w:tcPr>
          <w:p w14:paraId="52D58B4D" w14:textId="77777777" w:rsidR="001C62FB" w:rsidRPr="001C62FB" w:rsidRDefault="001C62FB" w:rsidP="00E77662">
            <w:pPr>
              <w:spacing w:before="300"/>
              <w:jc w:val="center"/>
              <w:rPr>
                <w:rFonts w:ascii="Arial" w:hAnsi="Arial" w:cs="Arial"/>
              </w:rPr>
            </w:pPr>
            <w:r w:rsidRPr="001C62FB">
              <w:rPr>
                <w:rFonts w:ascii="Arial" w:hAnsi="Arial" w:cs="Arial"/>
              </w:rPr>
              <w:t>GF2</w:t>
            </w:r>
          </w:p>
        </w:tc>
        <w:tc>
          <w:tcPr>
            <w:tcW w:w="5814" w:type="dxa"/>
            <w:tcBorders>
              <w:top w:val="nil"/>
              <w:left w:val="nil"/>
              <w:bottom w:val="nil"/>
              <w:right w:val="nil"/>
            </w:tcBorders>
          </w:tcPr>
          <w:p w14:paraId="654DF16C"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My work (include work at home) is fulfilling</w:t>
            </w:r>
            <w:r w:rsidRPr="001C62FB">
              <w:rPr>
                <w:rFonts w:ascii="Arial" w:hAnsi="Arial" w:cs="Arial"/>
              </w:rPr>
              <w:tab/>
            </w:r>
          </w:p>
        </w:tc>
        <w:tc>
          <w:tcPr>
            <w:tcW w:w="720" w:type="dxa"/>
            <w:tcBorders>
              <w:top w:val="nil"/>
              <w:left w:val="nil"/>
              <w:bottom w:val="nil"/>
              <w:right w:val="nil"/>
            </w:tcBorders>
          </w:tcPr>
          <w:p w14:paraId="7A339E03"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2941DADE"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5E764133"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9B03776"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784CA652"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314CB26B" w14:textId="77777777" w:rsidTr="001C62FB">
        <w:trPr>
          <w:cantSplit/>
        </w:trPr>
        <w:tc>
          <w:tcPr>
            <w:tcW w:w="468" w:type="dxa"/>
            <w:tcBorders>
              <w:top w:val="nil"/>
              <w:left w:val="single" w:sz="4" w:space="0" w:color="auto"/>
              <w:bottom w:val="nil"/>
              <w:right w:val="single" w:sz="4" w:space="0" w:color="auto"/>
            </w:tcBorders>
            <w:shd w:val="pct5" w:color="000000" w:fill="FFFFFF"/>
          </w:tcPr>
          <w:p w14:paraId="1745906C" w14:textId="77777777" w:rsidR="001C62FB" w:rsidRPr="001C62FB" w:rsidRDefault="001C62FB" w:rsidP="00E77662">
            <w:pPr>
              <w:spacing w:before="300"/>
              <w:jc w:val="center"/>
              <w:rPr>
                <w:rFonts w:ascii="Arial" w:hAnsi="Arial" w:cs="Arial"/>
              </w:rPr>
            </w:pPr>
            <w:r w:rsidRPr="001C62FB">
              <w:rPr>
                <w:rFonts w:ascii="Arial" w:hAnsi="Arial" w:cs="Arial"/>
              </w:rPr>
              <w:t>GF3</w:t>
            </w:r>
          </w:p>
        </w:tc>
        <w:tc>
          <w:tcPr>
            <w:tcW w:w="5814" w:type="dxa"/>
            <w:tcBorders>
              <w:top w:val="nil"/>
              <w:left w:val="nil"/>
              <w:bottom w:val="nil"/>
              <w:right w:val="nil"/>
            </w:tcBorders>
          </w:tcPr>
          <w:p w14:paraId="62C23D93"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able to enjoy life</w:t>
            </w:r>
            <w:r w:rsidRPr="001C62FB">
              <w:rPr>
                <w:rFonts w:ascii="Arial" w:hAnsi="Arial" w:cs="Arial"/>
              </w:rPr>
              <w:tab/>
            </w:r>
          </w:p>
        </w:tc>
        <w:tc>
          <w:tcPr>
            <w:tcW w:w="720" w:type="dxa"/>
            <w:tcBorders>
              <w:top w:val="nil"/>
              <w:left w:val="nil"/>
              <w:bottom w:val="nil"/>
              <w:right w:val="nil"/>
            </w:tcBorders>
          </w:tcPr>
          <w:p w14:paraId="50C10F09"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196AB5EC"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2DD1D68F"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6620EBC9"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180274EF"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4C03C3A2" w14:textId="77777777" w:rsidTr="001C62FB">
        <w:trPr>
          <w:cantSplit/>
        </w:trPr>
        <w:tc>
          <w:tcPr>
            <w:tcW w:w="468" w:type="dxa"/>
            <w:tcBorders>
              <w:top w:val="nil"/>
              <w:left w:val="single" w:sz="4" w:space="0" w:color="auto"/>
              <w:bottom w:val="nil"/>
              <w:right w:val="single" w:sz="4" w:space="0" w:color="auto"/>
            </w:tcBorders>
            <w:shd w:val="pct5" w:color="000000" w:fill="FFFFFF"/>
          </w:tcPr>
          <w:p w14:paraId="6665722F" w14:textId="77777777" w:rsidR="001C62FB" w:rsidRPr="001C62FB" w:rsidRDefault="001C62FB" w:rsidP="00E77662">
            <w:pPr>
              <w:spacing w:before="300"/>
              <w:jc w:val="center"/>
              <w:rPr>
                <w:rFonts w:ascii="Arial" w:hAnsi="Arial" w:cs="Arial"/>
              </w:rPr>
            </w:pPr>
            <w:r w:rsidRPr="001C62FB">
              <w:rPr>
                <w:rFonts w:ascii="Arial" w:hAnsi="Arial" w:cs="Arial"/>
              </w:rPr>
              <w:t>GF4</w:t>
            </w:r>
          </w:p>
        </w:tc>
        <w:tc>
          <w:tcPr>
            <w:tcW w:w="5814" w:type="dxa"/>
            <w:tcBorders>
              <w:top w:val="nil"/>
              <w:left w:val="nil"/>
              <w:bottom w:val="nil"/>
              <w:right w:val="nil"/>
            </w:tcBorders>
          </w:tcPr>
          <w:p w14:paraId="5CDA6192"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have accepted my illness</w:t>
            </w:r>
            <w:r w:rsidRPr="001C62FB">
              <w:rPr>
                <w:rFonts w:ascii="Arial" w:hAnsi="Arial" w:cs="Arial"/>
              </w:rPr>
              <w:tab/>
            </w:r>
          </w:p>
        </w:tc>
        <w:tc>
          <w:tcPr>
            <w:tcW w:w="720" w:type="dxa"/>
            <w:tcBorders>
              <w:top w:val="nil"/>
              <w:left w:val="nil"/>
              <w:bottom w:val="nil"/>
              <w:right w:val="nil"/>
            </w:tcBorders>
          </w:tcPr>
          <w:p w14:paraId="40DDF87A"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1E924361"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6C2F98A8"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9005C9D"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1DEDEF58"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59D0AE89" w14:textId="77777777" w:rsidTr="001C62FB">
        <w:trPr>
          <w:cantSplit/>
        </w:trPr>
        <w:tc>
          <w:tcPr>
            <w:tcW w:w="468" w:type="dxa"/>
            <w:tcBorders>
              <w:top w:val="nil"/>
              <w:left w:val="single" w:sz="4" w:space="0" w:color="auto"/>
              <w:bottom w:val="nil"/>
              <w:right w:val="single" w:sz="4" w:space="0" w:color="auto"/>
            </w:tcBorders>
            <w:shd w:val="pct5" w:color="000000" w:fill="FFFFFF"/>
          </w:tcPr>
          <w:p w14:paraId="4774EE53" w14:textId="77777777" w:rsidR="001C62FB" w:rsidRPr="001C62FB" w:rsidRDefault="001C62FB" w:rsidP="00E77662">
            <w:pPr>
              <w:spacing w:before="300"/>
              <w:jc w:val="center"/>
              <w:rPr>
                <w:rFonts w:ascii="Arial" w:hAnsi="Arial" w:cs="Arial"/>
              </w:rPr>
            </w:pPr>
            <w:r w:rsidRPr="001C62FB">
              <w:rPr>
                <w:rFonts w:ascii="Arial" w:hAnsi="Arial" w:cs="Arial"/>
              </w:rPr>
              <w:t>GF5</w:t>
            </w:r>
          </w:p>
        </w:tc>
        <w:tc>
          <w:tcPr>
            <w:tcW w:w="5814" w:type="dxa"/>
            <w:tcBorders>
              <w:top w:val="nil"/>
              <w:left w:val="nil"/>
              <w:bottom w:val="nil"/>
              <w:right w:val="nil"/>
            </w:tcBorders>
          </w:tcPr>
          <w:p w14:paraId="6BE7C323"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sleeping well</w:t>
            </w:r>
            <w:r w:rsidRPr="001C62FB">
              <w:rPr>
                <w:rFonts w:ascii="Arial" w:hAnsi="Arial" w:cs="Arial"/>
              </w:rPr>
              <w:tab/>
            </w:r>
          </w:p>
        </w:tc>
        <w:tc>
          <w:tcPr>
            <w:tcW w:w="720" w:type="dxa"/>
            <w:tcBorders>
              <w:top w:val="nil"/>
              <w:left w:val="nil"/>
              <w:bottom w:val="nil"/>
              <w:right w:val="nil"/>
            </w:tcBorders>
          </w:tcPr>
          <w:p w14:paraId="3535FF84"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739830B5"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30919414"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5BEA9490"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51523539"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6328B935" w14:textId="77777777" w:rsidTr="001C62FB">
        <w:trPr>
          <w:cantSplit/>
        </w:trPr>
        <w:tc>
          <w:tcPr>
            <w:tcW w:w="468" w:type="dxa"/>
            <w:tcBorders>
              <w:top w:val="nil"/>
              <w:left w:val="single" w:sz="4" w:space="0" w:color="auto"/>
              <w:bottom w:val="nil"/>
              <w:right w:val="single" w:sz="4" w:space="0" w:color="auto"/>
            </w:tcBorders>
            <w:shd w:val="pct5" w:color="000000" w:fill="FFFFFF"/>
          </w:tcPr>
          <w:p w14:paraId="35C4AE03" w14:textId="77777777" w:rsidR="001C62FB" w:rsidRPr="001C62FB" w:rsidRDefault="001C62FB" w:rsidP="00E77662">
            <w:pPr>
              <w:spacing w:before="300"/>
              <w:jc w:val="center"/>
              <w:rPr>
                <w:rFonts w:ascii="Arial" w:hAnsi="Arial" w:cs="Arial"/>
              </w:rPr>
            </w:pPr>
            <w:r w:rsidRPr="001C62FB">
              <w:rPr>
                <w:rFonts w:ascii="Arial" w:hAnsi="Arial" w:cs="Arial"/>
              </w:rPr>
              <w:t>GF6</w:t>
            </w:r>
          </w:p>
        </w:tc>
        <w:tc>
          <w:tcPr>
            <w:tcW w:w="5814" w:type="dxa"/>
            <w:tcBorders>
              <w:top w:val="nil"/>
              <w:left w:val="nil"/>
              <w:bottom w:val="nil"/>
              <w:right w:val="nil"/>
            </w:tcBorders>
          </w:tcPr>
          <w:p w14:paraId="555486AD"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enjoying the things I usually do for fun</w:t>
            </w:r>
            <w:r w:rsidRPr="001C62FB">
              <w:rPr>
                <w:rFonts w:ascii="Arial" w:hAnsi="Arial" w:cs="Arial"/>
              </w:rPr>
              <w:tab/>
            </w:r>
          </w:p>
        </w:tc>
        <w:tc>
          <w:tcPr>
            <w:tcW w:w="720" w:type="dxa"/>
            <w:tcBorders>
              <w:top w:val="nil"/>
              <w:left w:val="nil"/>
              <w:bottom w:val="nil"/>
              <w:right w:val="nil"/>
            </w:tcBorders>
          </w:tcPr>
          <w:p w14:paraId="26BF6FAB"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192BBE47"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3E2F6463"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B2B0574"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7C7D04A9"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A4E8EC3" w14:textId="77777777" w:rsidTr="001C62FB">
        <w:trPr>
          <w:cantSplit/>
          <w:trHeight w:hRule="exact" w:val="1413"/>
        </w:trPr>
        <w:tc>
          <w:tcPr>
            <w:tcW w:w="468" w:type="dxa"/>
            <w:tcBorders>
              <w:top w:val="nil"/>
              <w:left w:val="single" w:sz="4" w:space="0" w:color="auto"/>
              <w:bottom w:val="single" w:sz="4" w:space="0" w:color="auto"/>
              <w:right w:val="single" w:sz="4" w:space="0" w:color="auto"/>
            </w:tcBorders>
            <w:shd w:val="pct5" w:color="000000" w:fill="FFFFFF"/>
          </w:tcPr>
          <w:p w14:paraId="2C562329" w14:textId="77777777" w:rsidR="001C62FB" w:rsidRPr="001C62FB" w:rsidRDefault="001C62FB" w:rsidP="00E77662">
            <w:pPr>
              <w:spacing w:before="300"/>
              <w:jc w:val="center"/>
              <w:rPr>
                <w:rFonts w:ascii="Arial" w:hAnsi="Arial" w:cs="Arial"/>
              </w:rPr>
            </w:pPr>
            <w:r w:rsidRPr="001C62FB">
              <w:rPr>
                <w:rFonts w:ascii="Arial" w:hAnsi="Arial" w:cs="Arial"/>
              </w:rPr>
              <w:t>GF7</w:t>
            </w:r>
          </w:p>
        </w:tc>
        <w:tc>
          <w:tcPr>
            <w:tcW w:w="5814" w:type="dxa"/>
            <w:tcBorders>
              <w:top w:val="nil"/>
              <w:left w:val="nil"/>
              <w:bottom w:val="nil"/>
              <w:right w:val="nil"/>
            </w:tcBorders>
          </w:tcPr>
          <w:p w14:paraId="7F8FADDD" w14:textId="77777777" w:rsidR="001C62FB" w:rsidRPr="001C62FB" w:rsidRDefault="001C62FB" w:rsidP="00E77662">
            <w:pPr>
              <w:tabs>
                <w:tab w:val="left" w:leader="dot" w:pos="6480"/>
              </w:tabs>
              <w:spacing w:before="240"/>
              <w:ind w:left="230"/>
              <w:rPr>
                <w:rFonts w:ascii="Arial" w:hAnsi="Arial" w:cs="Arial"/>
              </w:rPr>
            </w:pPr>
            <w:r w:rsidRPr="001C62FB">
              <w:rPr>
                <w:rFonts w:ascii="Arial" w:hAnsi="Arial" w:cs="Arial"/>
              </w:rPr>
              <w:t>I am content with the quality of my life right now</w:t>
            </w:r>
            <w:r w:rsidRPr="001C62FB">
              <w:rPr>
                <w:rFonts w:ascii="Arial" w:hAnsi="Arial" w:cs="Arial"/>
              </w:rPr>
              <w:tab/>
            </w:r>
          </w:p>
        </w:tc>
        <w:tc>
          <w:tcPr>
            <w:tcW w:w="720" w:type="dxa"/>
            <w:tcBorders>
              <w:top w:val="nil"/>
              <w:left w:val="nil"/>
              <w:bottom w:val="nil"/>
              <w:right w:val="nil"/>
            </w:tcBorders>
          </w:tcPr>
          <w:p w14:paraId="460DEC8C"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00" w:type="dxa"/>
            <w:tcBorders>
              <w:top w:val="nil"/>
              <w:left w:val="nil"/>
              <w:bottom w:val="nil"/>
              <w:right w:val="nil"/>
            </w:tcBorders>
          </w:tcPr>
          <w:p w14:paraId="1F389B0A"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59A0A2DA"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2946555"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12002315" w14:textId="77777777" w:rsidR="001C62FB" w:rsidRPr="001C62FB" w:rsidRDefault="001C62FB" w:rsidP="00E77662">
            <w:pPr>
              <w:spacing w:before="240"/>
              <w:jc w:val="center"/>
              <w:rPr>
                <w:rFonts w:ascii="Arial" w:hAnsi="Arial" w:cs="Arial"/>
              </w:rPr>
            </w:pPr>
            <w:r w:rsidRPr="001C62FB">
              <w:rPr>
                <w:rFonts w:ascii="Arial" w:hAnsi="Arial" w:cs="Arial"/>
              </w:rPr>
              <w:t>4</w:t>
            </w:r>
          </w:p>
        </w:tc>
      </w:tr>
    </w:tbl>
    <w:p w14:paraId="22C786D0" w14:textId="77777777" w:rsidR="001C62FB" w:rsidRPr="001C62FB" w:rsidRDefault="001C62FB" w:rsidP="001C62FB">
      <w:pPr>
        <w:rPr>
          <w:rFonts w:ascii="Arial" w:hAnsi="Arial" w:cs="Arial"/>
        </w:rPr>
      </w:pPr>
    </w:p>
    <w:p w14:paraId="5C87DB59" w14:textId="1551CBD9" w:rsidR="001C62FB" w:rsidRPr="001C62FB" w:rsidRDefault="001C62FB" w:rsidP="001C62FB">
      <w:pPr>
        <w:rPr>
          <w:rFonts w:ascii="Arial" w:hAnsi="Arial" w:cs="Arial"/>
        </w:rPr>
      </w:pPr>
      <w:r w:rsidRPr="001C62FB">
        <w:rPr>
          <w:rFonts w:ascii="Arial" w:hAnsi="Arial" w:cs="Arial"/>
        </w:rPr>
        <w:br w:type="page"/>
      </w:r>
      <w:r w:rsidRPr="001C62FB">
        <w:rPr>
          <w:rFonts w:ascii="Arial" w:hAnsi="Arial" w:cs="Arial"/>
          <w:b/>
          <w:bCs/>
        </w:rPr>
        <w:lastRenderedPageBreak/>
        <w:t xml:space="preserve">Please circle or mark one number per line to indicate your response as it applies to the </w:t>
      </w:r>
      <w:r w:rsidRPr="001C62FB">
        <w:rPr>
          <w:rFonts w:ascii="Arial" w:hAnsi="Arial" w:cs="Arial"/>
          <w:b/>
          <w:bCs/>
          <w:u w:val="single"/>
        </w:rPr>
        <w:t>past 7 days</w:t>
      </w:r>
      <w:r w:rsidRPr="001C62FB">
        <w:rPr>
          <w:rFonts w:ascii="Arial" w:hAnsi="Arial" w:cs="Arial"/>
          <w:b/>
          <w:bCs/>
        </w:rPr>
        <w:t>.</w:t>
      </w:r>
    </w:p>
    <w:p w14:paraId="62F6C3F7" w14:textId="77777777" w:rsidR="001C62FB" w:rsidRPr="001C62FB" w:rsidRDefault="001C62FB" w:rsidP="001C62FB">
      <w:pPr>
        <w:rPr>
          <w:rFonts w:ascii="Arial" w:hAnsi="Arial" w:cs="Arial"/>
        </w:rPr>
      </w:pPr>
    </w:p>
    <w:p w14:paraId="2FC8C461" w14:textId="77777777" w:rsidR="001C62FB" w:rsidRPr="001C62FB" w:rsidRDefault="001C62FB" w:rsidP="001C62FB">
      <w:pPr>
        <w:rPr>
          <w:rFonts w:ascii="Arial" w:hAnsi="Arial" w:cs="Arial"/>
        </w:rPr>
      </w:pPr>
    </w:p>
    <w:tbl>
      <w:tblPr>
        <w:tblW w:w="1053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
        <w:gridCol w:w="5724"/>
        <w:gridCol w:w="720"/>
        <w:gridCol w:w="990"/>
        <w:gridCol w:w="918"/>
        <w:gridCol w:w="810"/>
        <w:gridCol w:w="810"/>
      </w:tblGrid>
      <w:tr w:rsidR="001C62FB" w:rsidRPr="001C62FB" w14:paraId="0F1FB9F8" w14:textId="77777777" w:rsidTr="001C62FB">
        <w:trPr>
          <w:cantSplit/>
          <w:trHeight w:val="203"/>
        </w:trPr>
        <w:tc>
          <w:tcPr>
            <w:tcW w:w="558" w:type="dxa"/>
            <w:tcBorders>
              <w:top w:val="nil"/>
              <w:left w:val="nil"/>
              <w:bottom w:val="nil"/>
              <w:right w:val="nil"/>
            </w:tcBorders>
          </w:tcPr>
          <w:p w14:paraId="44229B6C" w14:textId="77777777" w:rsidR="001C62FB" w:rsidRPr="001C62FB" w:rsidRDefault="001C62FB" w:rsidP="00E77662">
            <w:pPr>
              <w:rPr>
                <w:rFonts w:ascii="Arial" w:hAnsi="Arial" w:cs="Arial"/>
              </w:rPr>
            </w:pPr>
          </w:p>
        </w:tc>
        <w:tc>
          <w:tcPr>
            <w:tcW w:w="5724" w:type="dxa"/>
            <w:vMerge w:val="restart"/>
            <w:tcBorders>
              <w:top w:val="nil"/>
              <w:left w:val="nil"/>
              <w:bottom w:val="nil"/>
              <w:right w:val="nil"/>
            </w:tcBorders>
          </w:tcPr>
          <w:p w14:paraId="7EB1646F" w14:textId="77777777" w:rsidR="001C62FB" w:rsidRPr="001C62FB" w:rsidRDefault="001C62FB" w:rsidP="00E77662">
            <w:pPr>
              <w:ind w:left="234"/>
              <w:rPr>
                <w:rFonts w:ascii="Arial" w:hAnsi="Arial" w:cs="Arial"/>
                <w:b/>
                <w:bCs/>
                <w:u w:val="single"/>
              </w:rPr>
            </w:pPr>
            <w:r w:rsidRPr="001C62FB">
              <w:rPr>
                <w:rFonts w:ascii="Arial" w:hAnsi="Arial" w:cs="Arial"/>
                <w:b/>
                <w:bCs/>
                <w:u w:val="single"/>
              </w:rPr>
              <w:t>ADDITIONAL CONCERNS</w:t>
            </w:r>
          </w:p>
          <w:p w14:paraId="7666ED3C" w14:textId="77777777" w:rsidR="001C62FB" w:rsidRPr="001C62FB" w:rsidRDefault="001C62FB" w:rsidP="00E77662">
            <w:pPr>
              <w:ind w:left="234"/>
              <w:rPr>
                <w:rFonts w:ascii="Arial" w:hAnsi="Arial" w:cs="Arial"/>
              </w:rPr>
            </w:pPr>
          </w:p>
        </w:tc>
        <w:tc>
          <w:tcPr>
            <w:tcW w:w="720" w:type="dxa"/>
            <w:vMerge w:val="restart"/>
            <w:tcBorders>
              <w:top w:val="nil"/>
              <w:left w:val="nil"/>
              <w:bottom w:val="nil"/>
              <w:right w:val="nil"/>
            </w:tcBorders>
          </w:tcPr>
          <w:p w14:paraId="65A7FAD3" w14:textId="77777777" w:rsidR="001C62FB" w:rsidRPr="001C62FB" w:rsidRDefault="001C62FB" w:rsidP="00E77662">
            <w:pPr>
              <w:ind w:left="-90"/>
              <w:jc w:val="center"/>
              <w:rPr>
                <w:rFonts w:ascii="Arial" w:hAnsi="Arial" w:cs="Arial"/>
                <w:b/>
                <w:bCs/>
              </w:rPr>
            </w:pPr>
            <w:r w:rsidRPr="001C62FB">
              <w:rPr>
                <w:rFonts w:ascii="Arial" w:hAnsi="Arial" w:cs="Arial"/>
                <w:b/>
                <w:bCs/>
              </w:rPr>
              <w:t>Not at all</w:t>
            </w:r>
          </w:p>
        </w:tc>
        <w:tc>
          <w:tcPr>
            <w:tcW w:w="990" w:type="dxa"/>
            <w:vMerge w:val="restart"/>
            <w:tcBorders>
              <w:top w:val="nil"/>
              <w:left w:val="nil"/>
              <w:bottom w:val="nil"/>
              <w:right w:val="nil"/>
            </w:tcBorders>
          </w:tcPr>
          <w:p w14:paraId="784E5D5F" w14:textId="77777777" w:rsidR="001C62FB" w:rsidRPr="001C62FB" w:rsidRDefault="001C62FB" w:rsidP="00E77662">
            <w:pPr>
              <w:jc w:val="center"/>
              <w:rPr>
                <w:rFonts w:ascii="Arial" w:hAnsi="Arial" w:cs="Arial"/>
                <w:b/>
                <w:bCs/>
              </w:rPr>
            </w:pPr>
            <w:r w:rsidRPr="001C62FB">
              <w:rPr>
                <w:rFonts w:ascii="Arial" w:hAnsi="Arial" w:cs="Arial"/>
                <w:b/>
                <w:bCs/>
              </w:rPr>
              <w:t>A little bit</w:t>
            </w:r>
          </w:p>
        </w:tc>
        <w:tc>
          <w:tcPr>
            <w:tcW w:w="918" w:type="dxa"/>
            <w:vMerge w:val="restart"/>
            <w:tcBorders>
              <w:top w:val="nil"/>
              <w:left w:val="nil"/>
              <w:bottom w:val="nil"/>
              <w:right w:val="nil"/>
            </w:tcBorders>
          </w:tcPr>
          <w:p w14:paraId="7160F4DA" w14:textId="77777777" w:rsidR="001C62FB" w:rsidRPr="001C62FB" w:rsidRDefault="001C62FB" w:rsidP="00E77662">
            <w:pPr>
              <w:jc w:val="center"/>
              <w:rPr>
                <w:rFonts w:ascii="Arial" w:hAnsi="Arial" w:cs="Arial"/>
                <w:b/>
                <w:bCs/>
              </w:rPr>
            </w:pPr>
            <w:r w:rsidRPr="001C62FB">
              <w:rPr>
                <w:rFonts w:ascii="Arial" w:hAnsi="Arial" w:cs="Arial"/>
                <w:b/>
                <w:bCs/>
              </w:rPr>
              <w:t>Some-what</w:t>
            </w:r>
          </w:p>
        </w:tc>
        <w:tc>
          <w:tcPr>
            <w:tcW w:w="810" w:type="dxa"/>
            <w:vMerge w:val="restart"/>
            <w:tcBorders>
              <w:top w:val="nil"/>
              <w:left w:val="nil"/>
              <w:bottom w:val="nil"/>
              <w:right w:val="nil"/>
            </w:tcBorders>
          </w:tcPr>
          <w:p w14:paraId="66E0133B" w14:textId="3FDABE49" w:rsidR="001C62FB" w:rsidRPr="001C62FB" w:rsidRDefault="001C62FB" w:rsidP="001C62FB">
            <w:pPr>
              <w:jc w:val="center"/>
              <w:rPr>
                <w:rFonts w:ascii="Arial" w:hAnsi="Arial" w:cs="Arial"/>
                <w:b/>
                <w:bCs/>
              </w:rPr>
            </w:pPr>
            <w:r w:rsidRPr="001C62FB">
              <w:rPr>
                <w:rFonts w:ascii="Arial" w:hAnsi="Arial" w:cs="Arial"/>
                <w:b/>
                <w:bCs/>
              </w:rPr>
              <w:t>Quite</w:t>
            </w:r>
            <w:r>
              <w:rPr>
                <w:rFonts w:ascii="Arial" w:hAnsi="Arial" w:cs="Arial"/>
                <w:b/>
                <w:bCs/>
              </w:rPr>
              <w:t xml:space="preserve"> a</w:t>
            </w:r>
            <w:r w:rsidRPr="001C62FB">
              <w:rPr>
                <w:rFonts w:ascii="Arial" w:hAnsi="Arial" w:cs="Arial"/>
                <w:b/>
                <w:bCs/>
              </w:rPr>
              <w:t xml:space="preserve"> bit</w:t>
            </w:r>
          </w:p>
        </w:tc>
        <w:tc>
          <w:tcPr>
            <w:tcW w:w="810" w:type="dxa"/>
            <w:vMerge w:val="restart"/>
            <w:tcBorders>
              <w:top w:val="nil"/>
              <w:left w:val="nil"/>
              <w:bottom w:val="nil"/>
              <w:right w:val="nil"/>
            </w:tcBorders>
          </w:tcPr>
          <w:p w14:paraId="3D4EB26C" w14:textId="77777777" w:rsidR="001C62FB" w:rsidRPr="001C62FB" w:rsidRDefault="001C62FB" w:rsidP="00E77662">
            <w:pPr>
              <w:jc w:val="center"/>
              <w:rPr>
                <w:rFonts w:ascii="Arial" w:hAnsi="Arial" w:cs="Arial"/>
                <w:b/>
                <w:bCs/>
              </w:rPr>
            </w:pPr>
            <w:r w:rsidRPr="001C62FB">
              <w:rPr>
                <w:rFonts w:ascii="Arial" w:hAnsi="Arial" w:cs="Arial"/>
                <w:b/>
                <w:bCs/>
              </w:rPr>
              <w:t>Very much</w:t>
            </w:r>
          </w:p>
        </w:tc>
      </w:tr>
      <w:tr w:rsidR="001C62FB" w:rsidRPr="001C62FB" w14:paraId="001000C7" w14:textId="77777777" w:rsidTr="001C62FB">
        <w:trPr>
          <w:cantSplit/>
          <w:trHeight w:hRule="exact" w:val="200"/>
        </w:trPr>
        <w:tc>
          <w:tcPr>
            <w:tcW w:w="558" w:type="dxa"/>
            <w:tcBorders>
              <w:top w:val="nil"/>
              <w:left w:val="nil"/>
              <w:bottom w:val="nil"/>
              <w:right w:val="nil"/>
            </w:tcBorders>
          </w:tcPr>
          <w:p w14:paraId="4F2E25AD" w14:textId="77777777" w:rsidR="001C62FB" w:rsidRPr="001C62FB" w:rsidRDefault="001C62FB" w:rsidP="00E77662">
            <w:pPr>
              <w:rPr>
                <w:rFonts w:ascii="Arial" w:hAnsi="Arial" w:cs="Arial"/>
              </w:rPr>
            </w:pPr>
          </w:p>
        </w:tc>
        <w:tc>
          <w:tcPr>
            <w:tcW w:w="5724" w:type="dxa"/>
            <w:vMerge/>
            <w:tcBorders>
              <w:top w:val="nil"/>
              <w:left w:val="nil"/>
              <w:bottom w:val="nil"/>
              <w:right w:val="nil"/>
            </w:tcBorders>
          </w:tcPr>
          <w:p w14:paraId="38683BBC" w14:textId="77777777" w:rsidR="001C62FB" w:rsidRPr="001C62FB" w:rsidRDefault="001C62FB" w:rsidP="00E77662">
            <w:pPr>
              <w:ind w:left="234"/>
              <w:rPr>
                <w:rFonts w:ascii="Arial" w:hAnsi="Arial" w:cs="Arial"/>
              </w:rPr>
            </w:pPr>
          </w:p>
        </w:tc>
        <w:tc>
          <w:tcPr>
            <w:tcW w:w="720" w:type="dxa"/>
            <w:vMerge/>
            <w:tcBorders>
              <w:top w:val="nil"/>
              <w:left w:val="nil"/>
              <w:bottom w:val="nil"/>
              <w:right w:val="nil"/>
            </w:tcBorders>
          </w:tcPr>
          <w:p w14:paraId="11C865A1" w14:textId="77777777" w:rsidR="001C62FB" w:rsidRPr="001C62FB" w:rsidRDefault="001C62FB" w:rsidP="00E77662">
            <w:pPr>
              <w:ind w:left="234"/>
              <w:rPr>
                <w:rFonts w:ascii="Arial" w:hAnsi="Arial" w:cs="Arial"/>
              </w:rPr>
            </w:pPr>
          </w:p>
        </w:tc>
        <w:tc>
          <w:tcPr>
            <w:tcW w:w="990" w:type="dxa"/>
            <w:vMerge/>
            <w:tcBorders>
              <w:top w:val="nil"/>
              <w:left w:val="nil"/>
              <w:bottom w:val="nil"/>
              <w:right w:val="nil"/>
            </w:tcBorders>
          </w:tcPr>
          <w:p w14:paraId="4FEF8C28" w14:textId="77777777" w:rsidR="001C62FB" w:rsidRPr="001C62FB" w:rsidRDefault="001C62FB" w:rsidP="00E77662">
            <w:pPr>
              <w:rPr>
                <w:rFonts w:ascii="Arial" w:hAnsi="Arial" w:cs="Arial"/>
              </w:rPr>
            </w:pPr>
          </w:p>
        </w:tc>
        <w:tc>
          <w:tcPr>
            <w:tcW w:w="918" w:type="dxa"/>
            <w:vMerge/>
            <w:tcBorders>
              <w:top w:val="nil"/>
              <w:left w:val="nil"/>
              <w:bottom w:val="nil"/>
              <w:right w:val="nil"/>
            </w:tcBorders>
          </w:tcPr>
          <w:p w14:paraId="33E0BCFD"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4FBF034F"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6DEEDFE3" w14:textId="77777777" w:rsidR="001C62FB" w:rsidRPr="001C62FB" w:rsidRDefault="001C62FB" w:rsidP="00E77662">
            <w:pPr>
              <w:rPr>
                <w:rFonts w:ascii="Arial" w:hAnsi="Arial" w:cs="Arial"/>
              </w:rPr>
            </w:pPr>
          </w:p>
        </w:tc>
      </w:tr>
      <w:tr w:rsidR="001C62FB" w:rsidRPr="001C62FB" w14:paraId="35D37622" w14:textId="77777777" w:rsidTr="001C62FB">
        <w:trPr>
          <w:cantSplit/>
          <w:trHeight w:hRule="exact" w:val="200"/>
        </w:trPr>
        <w:tc>
          <w:tcPr>
            <w:tcW w:w="558" w:type="dxa"/>
            <w:tcBorders>
              <w:top w:val="nil"/>
              <w:left w:val="nil"/>
              <w:bottom w:val="nil"/>
              <w:right w:val="nil"/>
            </w:tcBorders>
          </w:tcPr>
          <w:p w14:paraId="00FA88C5" w14:textId="77777777" w:rsidR="001C62FB" w:rsidRPr="001C62FB" w:rsidRDefault="001C62FB" w:rsidP="00E77662">
            <w:pPr>
              <w:rPr>
                <w:rFonts w:ascii="Arial" w:hAnsi="Arial" w:cs="Arial"/>
              </w:rPr>
            </w:pPr>
          </w:p>
        </w:tc>
        <w:tc>
          <w:tcPr>
            <w:tcW w:w="5724" w:type="dxa"/>
            <w:vMerge/>
            <w:tcBorders>
              <w:top w:val="nil"/>
              <w:left w:val="nil"/>
              <w:bottom w:val="nil"/>
              <w:right w:val="nil"/>
            </w:tcBorders>
          </w:tcPr>
          <w:p w14:paraId="265DA312" w14:textId="77777777" w:rsidR="001C62FB" w:rsidRPr="001C62FB" w:rsidRDefault="001C62FB" w:rsidP="00E77662">
            <w:pPr>
              <w:ind w:left="234"/>
              <w:rPr>
                <w:rFonts w:ascii="Arial" w:hAnsi="Arial" w:cs="Arial"/>
              </w:rPr>
            </w:pPr>
          </w:p>
        </w:tc>
        <w:tc>
          <w:tcPr>
            <w:tcW w:w="720" w:type="dxa"/>
            <w:vMerge/>
            <w:tcBorders>
              <w:top w:val="nil"/>
              <w:left w:val="nil"/>
              <w:bottom w:val="nil"/>
              <w:right w:val="nil"/>
            </w:tcBorders>
          </w:tcPr>
          <w:p w14:paraId="71459ED4" w14:textId="77777777" w:rsidR="001C62FB" w:rsidRPr="001C62FB" w:rsidRDefault="001C62FB" w:rsidP="00E77662">
            <w:pPr>
              <w:ind w:left="234"/>
              <w:rPr>
                <w:rFonts w:ascii="Arial" w:hAnsi="Arial" w:cs="Arial"/>
              </w:rPr>
            </w:pPr>
          </w:p>
        </w:tc>
        <w:tc>
          <w:tcPr>
            <w:tcW w:w="990" w:type="dxa"/>
            <w:vMerge/>
            <w:tcBorders>
              <w:top w:val="nil"/>
              <w:left w:val="nil"/>
              <w:bottom w:val="nil"/>
              <w:right w:val="nil"/>
            </w:tcBorders>
          </w:tcPr>
          <w:p w14:paraId="16EB2903" w14:textId="77777777" w:rsidR="001C62FB" w:rsidRPr="001C62FB" w:rsidRDefault="001C62FB" w:rsidP="00E77662">
            <w:pPr>
              <w:rPr>
                <w:rFonts w:ascii="Arial" w:hAnsi="Arial" w:cs="Arial"/>
              </w:rPr>
            </w:pPr>
          </w:p>
        </w:tc>
        <w:tc>
          <w:tcPr>
            <w:tcW w:w="918" w:type="dxa"/>
            <w:vMerge/>
            <w:tcBorders>
              <w:top w:val="nil"/>
              <w:left w:val="nil"/>
              <w:bottom w:val="nil"/>
              <w:right w:val="nil"/>
            </w:tcBorders>
          </w:tcPr>
          <w:p w14:paraId="569108DE"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150E1002" w14:textId="77777777" w:rsidR="001C62FB" w:rsidRPr="001C62FB" w:rsidRDefault="001C62FB" w:rsidP="00E77662">
            <w:pPr>
              <w:rPr>
                <w:rFonts w:ascii="Arial" w:hAnsi="Arial" w:cs="Arial"/>
              </w:rPr>
            </w:pPr>
          </w:p>
        </w:tc>
        <w:tc>
          <w:tcPr>
            <w:tcW w:w="810" w:type="dxa"/>
            <w:vMerge/>
            <w:tcBorders>
              <w:top w:val="nil"/>
              <w:left w:val="nil"/>
              <w:bottom w:val="nil"/>
              <w:right w:val="nil"/>
            </w:tcBorders>
          </w:tcPr>
          <w:p w14:paraId="5788CAA8" w14:textId="77777777" w:rsidR="001C62FB" w:rsidRPr="001C62FB" w:rsidRDefault="001C62FB" w:rsidP="00E77662">
            <w:pPr>
              <w:rPr>
                <w:rFonts w:ascii="Arial" w:hAnsi="Arial" w:cs="Arial"/>
              </w:rPr>
            </w:pPr>
          </w:p>
        </w:tc>
      </w:tr>
      <w:tr w:rsidR="001C62FB" w:rsidRPr="001C62FB" w14:paraId="773DC2F5" w14:textId="77777777" w:rsidTr="001C62FB">
        <w:trPr>
          <w:cantSplit/>
          <w:trHeight w:hRule="exact" w:val="200"/>
        </w:trPr>
        <w:tc>
          <w:tcPr>
            <w:tcW w:w="558" w:type="dxa"/>
            <w:tcBorders>
              <w:top w:val="single" w:sz="4" w:space="0" w:color="auto"/>
              <w:left w:val="single" w:sz="4" w:space="0" w:color="auto"/>
              <w:bottom w:val="nil"/>
              <w:right w:val="single" w:sz="4" w:space="0" w:color="auto"/>
            </w:tcBorders>
            <w:shd w:val="pct5" w:color="000000" w:fill="FFFFFF"/>
          </w:tcPr>
          <w:p w14:paraId="0C67CDCC" w14:textId="77777777" w:rsidR="001C62FB" w:rsidRPr="001C62FB" w:rsidRDefault="001C62FB" w:rsidP="00E77662">
            <w:pPr>
              <w:rPr>
                <w:rFonts w:ascii="Arial" w:hAnsi="Arial" w:cs="Arial"/>
              </w:rPr>
            </w:pPr>
          </w:p>
        </w:tc>
        <w:tc>
          <w:tcPr>
            <w:tcW w:w="5724" w:type="dxa"/>
            <w:tcBorders>
              <w:top w:val="nil"/>
              <w:left w:val="nil"/>
              <w:bottom w:val="nil"/>
              <w:right w:val="nil"/>
            </w:tcBorders>
          </w:tcPr>
          <w:p w14:paraId="054EBD9D" w14:textId="77777777" w:rsidR="001C62FB" w:rsidRPr="001C62FB" w:rsidRDefault="001C62FB" w:rsidP="00E77662">
            <w:pPr>
              <w:ind w:left="234"/>
              <w:rPr>
                <w:rFonts w:ascii="Arial" w:hAnsi="Arial" w:cs="Arial"/>
              </w:rPr>
            </w:pPr>
          </w:p>
        </w:tc>
        <w:tc>
          <w:tcPr>
            <w:tcW w:w="720" w:type="dxa"/>
            <w:tcBorders>
              <w:top w:val="nil"/>
              <w:left w:val="nil"/>
              <w:bottom w:val="nil"/>
              <w:right w:val="nil"/>
            </w:tcBorders>
          </w:tcPr>
          <w:p w14:paraId="38CCF3D9" w14:textId="77777777" w:rsidR="001C62FB" w:rsidRPr="001C62FB" w:rsidRDefault="001C62FB" w:rsidP="00E77662">
            <w:pPr>
              <w:ind w:left="234"/>
              <w:rPr>
                <w:rFonts w:ascii="Arial" w:hAnsi="Arial" w:cs="Arial"/>
              </w:rPr>
            </w:pPr>
          </w:p>
        </w:tc>
        <w:tc>
          <w:tcPr>
            <w:tcW w:w="990" w:type="dxa"/>
            <w:tcBorders>
              <w:top w:val="nil"/>
              <w:left w:val="nil"/>
              <w:bottom w:val="nil"/>
              <w:right w:val="nil"/>
            </w:tcBorders>
          </w:tcPr>
          <w:p w14:paraId="29B38E12" w14:textId="77777777" w:rsidR="001C62FB" w:rsidRPr="001C62FB" w:rsidRDefault="001C62FB" w:rsidP="00E77662">
            <w:pPr>
              <w:rPr>
                <w:rFonts w:ascii="Arial" w:hAnsi="Arial" w:cs="Arial"/>
              </w:rPr>
            </w:pPr>
          </w:p>
        </w:tc>
        <w:tc>
          <w:tcPr>
            <w:tcW w:w="918" w:type="dxa"/>
            <w:tcBorders>
              <w:top w:val="nil"/>
              <w:left w:val="nil"/>
              <w:bottom w:val="nil"/>
              <w:right w:val="nil"/>
            </w:tcBorders>
          </w:tcPr>
          <w:p w14:paraId="685E11E4" w14:textId="77777777" w:rsidR="001C62FB" w:rsidRPr="001C62FB" w:rsidRDefault="001C62FB" w:rsidP="00E77662">
            <w:pPr>
              <w:rPr>
                <w:rFonts w:ascii="Arial" w:hAnsi="Arial" w:cs="Arial"/>
              </w:rPr>
            </w:pPr>
          </w:p>
        </w:tc>
        <w:tc>
          <w:tcPr>
            <w:tcW w:w="810" w:type="dxa"/>
            <w:tcBorders>
              <w:top w:val="nil"/>
              <w:left w:val="nil"/>
              <w:bottom w:val="nil"/>
              <w:right w:val="nil"/>
            </w:tcBorders>
          </w:tcPr>
          <w:p w14:paraId="7BE1515C" w14:textId="77777777" w:rsidR="001C62FB" w:rsidRPr="001C62FB" w:rsidRDefault="001C62FB" w:rsidP="00E77662">
            <w:pPr>
              <w:rPr>
                <w:rFonts w:ascii="Arial" w:hAnsi="Arial" w:cs="Arial"/>
              </w:rPr>
            </w:pPr>
          </w:p>
        </w:tc>
        <w:tc>
          <w:tcPr>
            <w:tcW w:w="810" w:type="dxa"/>
            <w:tcBorders>
              <w:top w:val="nil"/>
              <w:left w:val="nil"/>
              <w:bottom w:val="nil"/>
              <w:right w:val="nil"/>
            </w:tcBorders>
          </w:tcPr>
          <w:p w14:paraId="0DFB2817" w14:textId="77777777" w:rsidR="001C62FB" w:rsidRPr="001C62FB" w:rsidRDefault="001C62FB" w:rsidP="00E77662">
            <w:pPr>
              <w:rPr>
                <w:rFonts w:ascii="Arial" w:hAnsi="Arial" w:cs="Arial"/>
              </w:rPr>
            </w:pPr>
          </w:p>
        </w:tc>
      </w:tr>
      <w:tr w:rsidR="001C62FB" w:rsidRPr="001C62FB" w14:paraId="06E2F25F"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176D3195" w14:textId="77777777" w:rsidR="001C62FB" w:rsidRPr="001C62FB" w:rsidRDefault="001C62FB" w:rsidP="00E77662">
            <w:pPr>
              <w:spacing w:before="300"/>
              <w:jc w:val="center"/>
              <w:rPr>
                <w:rFonts w:ascii="Arial" w:hAnsi="Arial" w:cs="Arial"/>
              </w:rPr>
            </w:pPr>
            <w:r w:rsidRPr="001C62FB">
              <w:rPr>
                <w:rFonts w:ascii="Arial" w:hAnsi="Arial" w:cs="Arial"/>
              </w:rPr>
              <w:t>H&amp;N1</w:t>
            </w:r>
          </w:p>
        </w:tc>
        <w:tc>
          <w:tcPr>
            <w:tcW w:w="5724" w:type="dxa"/>
            <w:tcBorders>
              <w:top w:val="nil"/>
              <w:left w:val="nil"/>
              <w:bottom w:val="nil"/>
              <w:right w:val="nil"/>
            </w:tcBorders>
          </w:tcPr>
          <w:p w14:paraId="5313EF47"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am able to eat the foods that I like</w:t>
            </w:r>
            <w:r w:rsidRPr="001C62FB">
              <w:rPr>
                <w:rFonts w:ascii="Arial" w:hAnsi="Arial" w:cs="Arial"/>
              </w:rPr>
              <w:tab/>
            </w:r>
          </w:p>
        </w:tc>
        <w:tc>
          <w:tcPr>
            <w:tcW w:w="720" w:type="dxa"/>
            <w:tcBorders>
              <w:top w:val="nil"/>
              <w:left w:val="nil"/>
              <w:bottom w:val="nil"/>
              <w:right w:val="nil"/>
            </w:tcBorders>
          </w:tcPr>
          <w:p w14:paraId="3ECF61F1"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34ED2AA6"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098A02D1"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E9ABD9B"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6168A731"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5A6E8923"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4B78EBBF" w14:textId="77777777" w:rsidR="001C62FB" w:rsidRPr="001C62FB" w:rsidRDefault="001C62FB" w:rsidP="00E77662">
            <w:pPr>
              <w:spacing w:before="300"/>
              <w:jc w:val="center"/>
              <w:rPr>
                <w:rFonts w:ascii="Arial" w:hAnsi="Arial" w:cs="Arial"/>
              </w:rPr>
            </w:pPr>
            <w:r w:rsidRPr="001C62FB">
              <w:rPr>
                <w:rFonts w:ascii="Arial" w:hAnsi="Arial" w:cs="Arial"/>
              </w:rPr>
              <w:t>H&amp;N2</w:t>
            </w:r>
          </w:p>
        </w:tc>
        <w:tc>
          <w:tcPr>
            <w:tcW w:w="5724" w:type="dxa"/>
            <w:tcBorders>
              <w:top w:val="nil"/>
              <w:left w:val="nil"/>
              <w:bottom w:val="nil"/>
              <w:right w:val="nil"/>
            </w:tcBorders>
          </w:tcPr>
          <w:p w14:paraId="78F8D1EE"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My mouth is dry</w:t>
            </w:r>
            <w:r w:rsidRPr="001C62FB">
              <w:rPr>
                <w:rFonts w:ascii="Arial" w:hAnsi="Arial" w:cs="Arial"/>
              </w:rPr>
              <w:tab/>
            </w:r>
          </w:p>
        </w:tc>
        <w:tc>
          <w:tcPr>
            <w:tcW w:w="720" w:type="dxa"/>
            <w:tcBorders>
              <w:top w:val="nil"/>
              <w:left w:val="nil"/>
              <w:bottom w:val="nil"/>
              <w:right w:val="nil"/>
            </w:tcBorders>
          </w:tcPr>
          <w:p w14:paraId="7C9A859A"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4F046599"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76BA73C6"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69F860EC"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78AB3072"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3EA0488"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5D8FE9FE" w14:textId="77777777" w:rsidR="001C62FB" w:rsidRPr="001C62FB" w:rsidRDefault="001C62FB" w:rsidP="00E77662">
            <w:pPr>
              <w:spacing w:before="300"/>
              <w:jc w:val="center"/>
              <w:rPr>
                <w:rFonts w:ascii="Arial" w:hAnsi="Arial" w:cs="Arial"/>
              </w:rPr>
            </w:pPr>
            <w:r w:rsidRPr="001C62FB">
              <w:rPr>
                <w:rFonts w:ascii="Arial" w:hAnsi="Arial" w:cs="Arial"/>
              </w:rPr>
              <w:t>H&amp;N3</w:t>
            </w:r>
          </w:p>
        </w:tc>
        <w:tc>
          <w:tcPr>
            <w:tcW w:w="5724" w:type="dxa"/>
            <w:tcBorders>
              <w:top w:val="nil"/>
              <w:left w:val="nil"/>
              <w:bottom w:val="nil"/>
              <w:right w:val="nil"/>
            </w:tcBorders>
          </w:tcPr>
          <w:p w14:paraId="75108CC9"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have trouble breathing</w:t>
            </w:r>
            <w:r w:rsidRPr="001C62FB">
              <w:rPr>
                <w:rFonts w:ascii="Arial" w:hAnsi="Arial" w:cs="Arial"/>
              </w:rPr>
              <w:tab/>
            </w:r>
          </w:p>
        </w:tc>
        <w:tc>
          <w:tcPr>
            <w:tcW w:w="720" w:type="dxa"/>
            <w:tcBorders>
              <w:top w:val="nil"/>
              <w:left w:val="nil"/>
              <w:bottom w:val="nil"/>
              <w:right w:val="nil"/>
            </w:tcBorders>
          </w:tcPr>
          <w:p w14:paraId="16F60138"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7699811B"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79FAD8C0"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275A25D4"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4869F508"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1E1924E"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63BC99F7" w14:textId="77777777" w:rsidR="001C62FB" w:rsidRPr="001C62FB" w:rsidRDefault="001C62FB" w:rsidP="00E77662">
            <w:pPr>
              <w:spacing w:before="300"/>
              <w:jc w:val="center"/>
              <w:rPr>
                <w:rFonts w:ascii="Arial" w:hAnsi="Arial" w:cs="Arial"/>
              </w:rPr>
            </w:pPr>
            <w:r w:rsidRPr="001C62FB">
              <w:rPr>
                <w:rFonts w:ascii="Arial" w:hAnsi="Arial" w:cs="Arial"/>
              </w:rPr>
              <w:t>H&amp;N4</w:t>
            </w:r>
          </w:p>
        </w:tc>
        <w:tc>
          <w:tcPr>
            <w:tcW w:w="5724" w:type="dxa"/>
            <w:tcBorders>
              <w:top w:val="nil"/>
              <w:left w:val="nil"/>
              <w:bottom w:val="nil"/>
              <w:right w:val="nil"/>
            </w:tcBorders>
          </w:tcPr>
          <w:p w14:paraId="556B7A49"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My voice has its usual quality and strength</w:t>
            </w:r>
            <w:r w:rsidRPr="001C62FB">
              <w:rPr>
                <w:rFonts w:ascii="Arial" w:hAnsi="Arial" w:cs="Arial"/>
              </w:rPr>
              <w:tab/>
            </w:r>
          </w:p>
        </w:tc>
        <w:tc>
          <w:tcPr>
            <w:tcW w:w="720" w:type="dxa"/>
            <w:tcBorders>
              <w:top w:val="nil"/>
              <w:left w:val="nil"/>
              <w:bottom w:val="nil"/>
              <w:right w:val="nil"/>
            </w:tcBorders>
          </w:tcPr>
          <w:p w14:paraId="173F2F65"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6E09E63E"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0CD2CD57"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E1C3CFA"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6C5C0966"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6E871203"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65B684BD" w14:textId="77777777" w:rsidR="001C62FB" w:rsidRPr="001C62FB" w:rsidRDefault="001C62FB" w:rsidP="00E77662">
            <w:pPr>
              <w:spacing w:before="300"/>
              <w:jc w:val="center"/>
              <w:rPr>
                <w:rFonts w:ascii="Arial" w:hAnsi="Arial" w:cs="Arial"/>
              </w:rPr>
            </w:pPr>
            <w:r w:rsidRPr="001C62FB">
              <w:rPr>
                <w:rFonts w:ascii="Arial" w:hAnsi="Arial" w:cs="Arial"/>
              </w:rPr>
              <w:t>H&amp;N5</w:t>
            </w:r>
          </w:p>
        </w:tc>
        <w:tc>
          <w:tcPr>
            <w:tcW w:w="5724" w:type="dxa"/>
            <w:tcBorders>
              <w:top w:val="nil"/>
              <w:left w:val="nil"/>
              <w:bottom w:val="nil"/>
              <w:right w:val="nil"/>
            </w:tcBorders>
          </w:tcPr>
          <w:p w14:paraId="260F2EAA"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am able to eat as much food as I want</w:t>
            </w:r>
            <w:r w:rsidRPr="001C62FB">
              <w:rPr>
                <w:rFonts w:ascii="Arial" w:hAnsi="Arial" w:cs="Arial"/>
              </w:rPr>
              <w:tab/>
            </w:r>
          </w:p>
        </w:tc>
        <w:tc>
          <w:tcPr>
            <w:tcW w:w="720" w:type="dxa"/>
            <w:tcBorders>
              <w:top w:val="nil"/>
              <w:left w:val="nil"/>
              <w:bottom w:val="nil"/>
              <w:right w:val="nil"/>
            </w:tcBorders>
          </w:tcPr>
          <w:p w14:paraId="2F7DE7BB"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0C2FBEB6"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1EB4146D"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D8057EF"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3FBA70D3"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635EBE92"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4ECAE23E" w14:textId="77777777" w:rsidR="001C62FB" w:rsidRPr="001C62FB" w:rsidRDefault="001C62FB" w:rsidP="00E77662">
            <w:pPr>
              <w:spacing w:before="300"/>
              <w:jc w:val="center"/>
              <w:rPr>
                <w:rFonts w:ascii="Arial" w:hAnsi="Arial" w:cs="Arial"/>
              </w:rPr>
            </w:pPr>
            <w:r w:rsidRPr="001C62FB">
              <w:rPr>
                <w:rFonts w:ascii="Arial" w:hAnsi="Arial" w:cs="Arial"/>
              </w:rPr>
              <w:t>H&amp;N6</w:t>
            </w:r>
          </w:p>
        </w:tc>
        <w:tc>
          <w:tcPr>
            <w:tcW w:w="5724" w:type="dxa"/>
            <w:tcBorders>
              <w:top w:val="nil"/>
              <w:left w:val="nil"/>
              <w:bottom w:val="nil"/>
              <w:right w:val="nil"/>
            </w:tcBorders>
          </w:tcPr>
          <w:p w14:paraId="5856469A"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am unhappy with how my face and neck look</w:t>
            </w:r>
            <w:r w:rsidRPr="001C62FB">
              <w:rPr>
                <w:rFonts w:ascii="Arial" w:hAnsi="Arial" w:cs="Arial"/>
              </w:rPr>
              <w:tab/>
            </w:r>
          </w:p>
        </w:tc>
        <w:tc>
          <w:tcPr>
            <w:tcW w:w="720" w:type="dxa"/>
            <w:tcBorders>
              <w:top w:val="nil"/>
              <w:left w:val="nil"/>
              <w:bottom w:val="nil"/>
              <w:right w:val="nil"/>
            </w:tcBorders>
          </w:tcPr>
          <w:p w14:paraId="00DF793C"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183AACDE"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1E0691B9"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D1139B6"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18DFF8F6"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3F606582"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44C1D2A3" w14:textId="77777777" w:rsidR="001C62FB" w:rsidRPr="001C62FB" w:rsidRDefault="001C62FB" w:rsidP="00E77662">
            <w:pPr>
              <w:spacing w:before="300"/>
              <w:jc w:val="center"/>
              <w:rPr>
                <w:rFonts w:ascii="Arial" w:hAnsi="Arial" w:cs="Arial"/>
              </w:rPr>
            </w:pPr>
            <w:r w:rsidRPr="001C62FB">
              <w:rPr>
                <w:rFonts w:ascii="Arial" w:hAnsi="Arial" w:cs="Arial"/>
              </w:rPr>
              <w:t>H&amp;N7</w:t>
            </w:r>
          </w:p>
        </w:tc>
        <w:tc>
          <w:tcPr>
            <w:tcW w:w="5724" w:type="dxa"/>
            <w:tcBorders>
              <w:top w:val="nil"/>
              <w:left w:val="nil"/>
              <w:bottom w:val="nil"/>
              <w:right w:val="nil"/>
            </w:tcBorders>
          </w:tcPr>
          <w:p w14:paraId="5ABA8AC2"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can swallow naturally and easily</w:t>
            </w:r>
            <w:r w:rsidRPr="001C62FB">
              <w:rPr>
                <w:rFonts w:ascii="Arial" w:hAnsi="Arial" w:cs="Arial"/>
              </w:rPr>
              <w:tab/>
            </w:r>
          </w:p>
        </w:tc>
        <w:tc>
          <w:tcPr>
            <w:tcW w:w="720" w:type="dxa"/>
            <w:tcBorders>
              <w:top w:val="nil"/>
              <w:left w:val="nil"/>
              <w:bottom w:val="nil"/>
              <w:right w:val="nil"/>
            </w:tcBorders>
          </w:tcPr>
          <w:p w14:paraId="416A229F"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1FBF080D"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7EA4AFD6"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EFAB223"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429092E6"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70DBA5A6"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702311E7" w14:textId="77777777" w:rsidR="001C62FB" w:rsidRPr="001C62FB" w:rsidRDefault="001C62FB" w:rsidP="00E77662">
            <w:pPr>
              <w:spacing w:before="300"/>
              <w:jc w:val="center"/>
              <w:rPr>
                <w:rFonts w:ascii="Arial" w:hAnsi="Arial" w:cs="Arial"/>
              </w:rPr>
            </w:pPr>
            <w:r w:rsidRPr="001C62FB">
              <w:rPr>
                <w:rFonts w:ascii="Arial" w:hAnsi="Arial" w:cs="Arial"/>
              </w:rPr>
              <w:t>H&amp;N8</w:t>
            </w:r>
          </w:p>
        </w:tc>
        <w:tc>
          <w:tcPr>
            <w:tcW w:w="5724" w:type="dxa"/>
            <w:tcBorders>
              <w:top w:val="nil"/>
              <w:left w:val="nil"/>
              <w:bottom w:val="nil"/>
              <w:right w:val="nil"/>
            </w:tcBorders>
          </w:tcPr>
          <w:p w14:paraId="0C72B76B"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smoke cigarettes or other tobacco products</w:t>
            </w:r>
            <w:r w:rsidRPr="001C62FB">
              <w:rPr>
                <w:rFonts w:ascii="Arial" w:hAnsi="Arial" w:cs="Arial"/>
              </w:rPr>
              <w:tab/>
            </w:r>
          </w:p>
        </w:tc>
        <w:tc>
          <w:tcPr>
            <w:tcW w:w="720" w:type="dxa"/>
            <w:tcBorders>
              <w:top w:val="nil"/>
              <w:left w:val="nil"/>
              <w:bottom w:val="nil"/>
              <w:right w:val="nil"/>
            </w:tcBorders>
          </w:tcPr>
          <w:p w14:paraId="27F337F3"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38B621F8"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3E4205E1"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5E859F7"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3DD0084F"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1169F9FE" w14:textId="77777777" w:rsidTr="001C62FB">
        <w:trPr>
          <w:cantSplit/>
          <w:trHeight w:val="240"/>
        </w:trPr>
        <w:tc>
          <w:tcPr>
            <w:tcW w:w="558" w:type="dxa"/>
            <w:tcBorders>
              <w:top w:val="nil"/>
              <w:left w:val="single" w:sz="4" w:space="0" w:color="auto"/>
              <w:bottom w:val="nil"/>
              <w:right w:val="single" w:sz="4" w:space="0" w:color="auto"/>
            </w:tcBorders>
            <w:shd w:val="pct5" w:color="000000" w:fill="FFFFFF"/>
          </w:tcPr>
          <w:p w14:paraId="356EC12C" w14:textId="77777777" w:rsidR="001C62FB" w:rsidRPr="001C62FB" w:rsidRDefault="001C62FB" w:rsidP="00E77662">
            <w:pPr>
              <w:spacing w:before="300"/>
              <w:jc w:val="center"/>
              <w:rPr>
                <w:rFonts w:ascii="Arial" w:hAnsi="Arial" w:cs="Arial"/>
              </w:rPr>
            </w:pPr>
            <w:r w:rsidRPr="001C62FB">
              <w:rPr>
                <w:rFonts w:ascii="Arial" w:hAnsi="Arial" w:cs="Arial"/>
              </w:rPr>
              <w:t>H&amp;N9</w:t>
            </w:r>
          </w:p>
        </w:tc>
        <w:tc>
          <w:tcPr>
            <w:tcW w:w="5724" w:type="dxa"/>
            <w:tcBorders>
              <w:top w:val="nil"/>
              <w:left w:val="nil"/>
              <w:bottom w:val="nil"/>
              <w:right w:val="nil"/>
            </w:tcBorders>
          </w:tcPr>
          <w:p w14:paraId="74F5962A"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drink alcohol (e.g. beer, wine, etc.)</w:t>
            </w:r>
            <w:r w:rsidRPr="001C62FB">
              <w:rPr>
                <w:rFonts w:ascii="Arial" w:hAnsi="Arial" w:cs="Arial"/>
              </w:rPr>
              <w:tab/>
            </w:r>
          </w:p>
        </w:tc>
        <w:tc>
          <w:tcPr>
            <w:tcW w:w="720" w:type="dxa"/>
            <w:tcBorders>
              <w:top w:val="nil"/>
              <w:left w:val="nil"/>
              <w:bottom w:val="nil"/>
              <w:right w:val="nil"/>
            </w:tcBorders>
          </w:tcPr>
          <w:p w14:paraId="0C8EB9A7"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5A7500D3"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55AD9197"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7EB7401E"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5723BF2D"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6B83E0D8" w14:textId="77777777" w:rsidTr="001C62FB">
        <w:trPr>
          <w:cantSplit/>
          <w:trHeight w:val="558"/>
        </w:trPr>
        <w:tc>
          <w:tcPr>
            <w:tcW w:w="558" w:type="dxa"/>
            <w:tcBorders>
              <w:top w:val="nil"/>
              <w:left w:val="single" w:sz="4" w:space="0" w:color="auto"/>
              <w:bottom w:val="nil"/>
              <w:right w:val="single" w:sz="4" w:space="0" w:color="auto"/>
            </w:tcBorders>
            <w:shd w:val="pct5" w:color="000000" w:fill="FFFFFF"/>
          </w:tcPr>
          <w:p w14:paraId="29A8342E" w14:textId="77777777" w:rsidR="001C62FB" w:rsidRPr="001C62FB" w:rsidRDefault="001C62FB" w:rsidP="00E77662">
            <w:pPr>
              <w:spacing w:before="300"/>
              <w:jc w:val="center"/>
              <w:rPr>
                <w:rFonts w:ascii="Arial" w:hAnsi="Arial" w:cs="Arial"/>
              </w:rPr>
            </w:pPr>
            <w:r w:rsidRPr="001C62FB">
              <w:rPr>
                <w:rFonts w:ascii="Arial" w:hAnsi="Arial" w:cs="Arial"/>
              </w:rPr>
              <w:t>H&amp;N</w:t>
            </w:r>
            <w:r w:rsidRPr="001C62FB">
              <w:rPr>
                <w:rFonts w:ascii="Arial" w:hAnsi="Arial" w:cs="Arial"/>
              </w:rPr>
              <w:br/>
              <w:t>10</w:t>
            </w:r>
          </w:p>
        </w:tc>
        <w:tc>
          <w:tcPr>
            <w:tcW w:w="5724" w:type="dxa"/>
            <w:tcBorders>
              <w:top w:val="nil"/>
              <w:left w:val="nil"/>
              <w:bottom w:val="nil"/>
              <w:right w:val="nil"/>
            </w:tcBorders>
          </w:tcPr>
          <w:p w14:paraId="34E69750"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am able to communicate with others</w:t>
            </w:r>
            <w:r w:rsidRPr="001C62FB">
              <w:rPr>
                <w:rFonts w:ascii="Arial" w:hAnsi="Arial" w:cs="Arial"/>
              </w:rPr>
              <w:tab/>
            </w:r>
          </w:p>
        </w:tc>
        <w:tc>
          <w:tcPr>
            <w:tcW w:w="720" w:type="dxa"/>
            <w:tcBorders>
              <w:top w:val="nil"/>
              <w:left w:val="nil"/>
              <w:bottom w:val="nil"/>
              <w:right w:val="nil"/>
            </w:tcBorders>
          </w:tcPr>
          <w:p w14:paraId="0D47A04C"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0FDD3AFC"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352C91F1"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09E78D77"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132AC994"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09B03FFA" w14:textId="77777777" w:rsidTr="001C62FB">
        <w:trPr>
          <w:cantSplit/>
          <w:trHeight w:hRule="exact" w:val="630"/>
        </w:trPr>
        <w:tc>
          <w:tcPr>
            <w:tcW w:w="558" w:type="dxa"/>
            <w:tcBorders>
              <w:top w:val="nil"/>
              <w:left w:val="single" w:sz="4" w:space="0" w:color="auto"/>
              <w:bottom w:val="nil"/>
              <w:right w:val="single" w:sz="4" w:space="0" w:color="auto"/>
            </w:tcBorders>
            <w:shd w:val="pct5" w:color="000000" w:fill="FFFFFF"/>
          </w:tcPr>
          <w:p w14:paraId="3D55B382" w14:textId="77777777" w:rsidR="001C62FB" w:rsidRPr="001C62FB" w:rsidRDefault="001C62FB" w:rsidP="00E77662">
            <w:pPr>
              <w:spacing w:before="300"/>
              <w:jc w:val="center"/>
              <w:rPr>
                <w:rFonts w:ascii="Arial" w:hAnsi="Arial" w:cs="Arial"/>
              </w:rPr>
            </w:pPr>
            <w:r w:rsidRPr="001C62FB">
              <w:rPr>
                <w:rFonts w:ascii="Arial" w:hAnsi="Arial" w:cs="Arial"/>
              </w:rPr>
              <w:lastRenderedPageBreak/>
              <w:t>H&amp;N</w:t>
            </w:r>
            <w:r w:rsidRPr="001C62FB">
              <w:rPr>
                <w:rFonts w:ascii="Arial" w:hAnsi="Arial" w:cs="Arial"/>
              </w:rPr>
              <w:br/>
              <w:t>11</w:t>
            </w:r>
          </w:p>
        </w:tc>
        <w:tc>
          <w:tcPr>
            <w:tcW w:w="5724" w:type="dxa"/>
            <w:tcBorders>
              <w:top w:val="nil"/>
              <w:left w:val="nil"/>
              <w:bottom w:val="nil"/>
              <w:right w:val="nil"/>
            </w:tcBorders>
          </w:tcPr>
          <w:p w14:paraId="1BD4516E"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can eat solid foods</w:t>
            </w:r>
            <w:r w:rsidRPr="001C62FB">
              <w:rPr>
                <w:rFonts w:ascii="Arial" w:hAnsi="Arial" w:cs="Arial"/>
              </w:rPr>
              <w:tab/>
            </w:r>
          </w:p>
        </w:tc>
        <w:tc>
          <w:tcPr>
            <w:tcW w:w="720" w:type="dxa"/>
            <w:tcBorders>
              <w:top w:val="nil"/>
              <w:left w:val="nil"/>
              <w:bottom w:val="nil"/>
              <w:right w:val="nil"/>
            </w:tcBorders>
          </w:tcPr>
          <w:p w14:paraId="3B449C36"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5229A6BF"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22EED324"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3F26D92E"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50669007" w14:textId="77777777" w:rsidR="001C62FB" w:rsidRPr="001C62FB" w:rsidRDefault="001C62FB" w:rsidP="00E77662">
            <w:pPr>
              <w:spacing w:before="240"/>
              <w:jc w:val="center"/>
              <w:rPr>
                <w:rFonts w:ascii="Arial" w:hAnsi="Arial" w:cs="Arial"/>
              </w:rPr>
            </w:pPr>
            <w:r w:rsidRPr="001C62FB">
              <w:rPr>
                <w:rFonts w:ascii="Arial" w:hAnsi="Arial" w:cs="Arial"/>
              </w:rPr>
              <w:t>4</w:t>
            </w:r>
          </w:p>
        </w:tc>
      </w:tr>
      <w:tr w:rsidR="001C62FB" w:rsidRPr="001C62FB" w14:paraId="28448E2E" w14:textId="77777777" w:rsidTr="001C62FB">
        <w:trPr>
          <w:cantSplit/>
          <w:trHeight w:hRule="exact" w:val="1413"/>
        </w:trPr>
        <w:tc>
          <w:tcPr>
            <w:tcW w:w="558" w:type="dxa"/>
            <w:tcBorders>
              <w:top w:val="nil"/>
              <w:left w:val="single" w:sz="4" w:space="0" w:color="auto"/>
              <w:bottom w:val="single" w:sz="4" w:space="0" w:color="auto"/>
              <w:right w:val="single" w:sz="4" w:space="0" w:color="auto"/>
            </w:tcBorders>
            <w:shd w:val="pct5" w:color="000000" w:fill="FFFFFF"/>
          </w:tcPr>
          <w:p w14:paraId="49930EB8" w14:textId="77777777" w:rsidR="001C62FB" w:rsidRPr="001C62FB" w:rsidRDefault="001C62FB" w:rsidP="00E77662">
            <w:pPr>
              <w:spacing w:before="300"/>
              <w:jc w:val="center"/>
              <w:rPr>
                <w:rFonts w:ascii="Arial" w:hAnsi="Arial" w:cs="Arial"/>
              </w:rPr>
            </w:pPr>
            <w:r w:rsidRPr="001C62FB">
              <w:rPr>
                <w:rFonts w:ascii="Arial" w:hAnsi="Arial" w:cs="Arial"/>
              </w:rPr>
              <w:t>H&amp;N</w:t>
            </w:r>
            <w:r w:rsidRPr="001C62FB">
              <w:rPr>
                <w:rFonts w:ascii="Arial" w:hAnsi="Arial" w:cs="Arial"/>
              </w:rPr>
              <w:br/>
              <w:t>12</w:t>
            </w:r>
          </w:p>
        </w:tc>
        <w:tc>
          <w:tcPr>
            <w:tcW w:w="5724" w:type="dxa"/>
            <w:tcBorders>
              <w:top w:val="nil"/>
              <w:left w:val="nil"/>
              <w:bottom w:val="nil"/>
              <w:right w:val="nil"/>
            </w:tcBorders>
          </w:tcPr>
          <w:p w14:paraId="29A88BD3" w14:textId="77777777" w:rsidR="001C62FB" w:rsidRPr="001C62FB" w:rsidRDefault="001C62FB" w:rsidP="00E77662">
            <w:pPr>
              <w:tabs>
                <w:tab w:val="left" w:leader="dot" w:pos="5904"/>
              </w:tabs>
              <w:spacing w:before="240"/>
              <w:ind w:left="234"/>
              <w:rPr>
                <w:rFonts w:ascii="Arial" w:hAnsi="Arial" w:cs="Arial"/>
              </w:rPr>
            </w:pPr>
            <w:r w:rsidRPr="001C62FB">
              <w:rPr>
                <w:rFonts w:ascii="Arial" w:hAnsi="Arial" w:cs="Arial"/>
              </w:rPr>
              <w:t>I have pain in my mouth, throat or neck</w:t>
            </w:r>
            <w:r w:rsidRPr="001C62FB">
              <w:rPr>
                <w:rFonts w:ascii="Arial" w:hAnsi="Arial" w:cs="Arial"/>
              </w:rPr>
              <w:tab/>
            </w:r>
          </w:p>
        </w:tc>
        <w:tc>
          <w:tcPr>
            <w:tcW w:w="720" w:type="dxa"/>
            <w:tcBorders>
              <w:top w:val="nil"/>
              <w:left w:val="nil"/>
              <w:bottom w:val="nil"/>
              <w:right w:val="nil"/>
            </w:tcBorders>
          </w:tcPr>
          <w:p w14:paraId="4208F578" w14:textId="77777777" w:rsidR="001C62FB" w:rsidRPr="001C62FB" w:rsidRDefault="001C62FB" w:rsidP="00E77662">
            <w:pPr>
              <w:spacing w:before="240"/>
              <w:jc w:val="center"/>
              <w:rPr>
                <w:rFonts w:ascii="Arial" w:hAnsi="Arial" w:cs="Arial"/>
              </w:rPr>
            </w:pPr>
            <w:r w:rsidRPr="001C62FB">
              <w:rPr>
                <w:rFonts w:ascii="Arial" w:hAnsi="Arial" w:cs="Arial"/>
              </w:rPr>
              <w:t>0</w:t>
            </w:r>
          </w:p>
        </w:tc>
        <w:tc>
          <w:tcPr>
            <w:tcW w:w="990" w:type="dxa"/>
            <w:tcBorders>
              <w:top w:val="nil"/>
              <w:left w:val="nil"/>
              <w:bottom w:val="nil"/>
              <w:right w:val="nil"/>
            </w:tcBorders>
          </w:tcPr>
          <w:p w14:paraId="6CBDD1EF" w14:textId="77777777" w:rsidR="001C62FB" w:rsidRPr="001C62FB" w:rsidRDefault="001C62FB" w:rsidP="00E77662">
            <w:pPr>
              <w:spacing w:before="240"/>
              <w:jc w:val="center"/>
              <w:rPr>
                <w:rFonts w:ascii="Arial" w:hAnsi="Arial" w:cs="Arial"/>
              </w:rPr>
            </w:pPr>
            <w:r w:rsidRPr="001C62FB">
              <w:rPr>
                <w:rFonts w:ascii="Arial" w:hAnsi="Arial" w:cs="Arial"/>
              </w:rPr>
              <w:t>1</w:t>
            </w:r>
          </w:p>
        </w:tc>
        <w:tc>
          <w:tcPr>
            <w:tcW w:w="918" w:type="dxa"/>
            <w:tcBorders>
              <w:top w:val="nil"/>
              <w:left w:val="nil"/>
              <w:bottom w:val="nil"/>
              <w:right w:val="nil"/>
            </w:tcBorders>
          </w:tcPr>
          <w:p w14:paraId="492BB9C1" w14:textId="77777777" w:rsidR="001C62FB" w:rsidRPr="001C62FB" w:rsidRDefault="001C62FB" w:rsidP="00E77662">
            <w:pPr>
              <w:spacing w:before="240"/>
              <w:jc w:val="center"/>
              <w:rPr>
                <w:rFonts w:ascii="Arial" w:hAnsi="Arial" w:cs="Arial"/>
              </w:rPr>
            </w:pPr>
            <w:r w:rsidRPr="001C62FB">
              <w:rPr>
                <w:rFonts w:ascii="Arial" w:hAnsi="Arial" w:cs="Arial"/>
              </w:rPr>
              <w:t>2</w:t>
            </w:r>
          </w:p>
        </w:tc>
        <w:tc>
          <w:tcPr>
            <w:tcW w:w="810" w:type="dxa"/>
            <w:tcBorders>
              <w:top w:val="nil"/>
              <w:left w:val="nil"/>
              <w:bottom w:val="nil"/>
              <w:right w:val="nil"/>
            </w:tcBorders>
          </w:tcPr>
          <w:p w14:paraId="2D820B96" w14:textId="77777777" w:rsidR="001C62FB" w:rsidRPr="001C62FB" w:rsidRDefault="001C62FB" w:rsidP="00E77662">
            <w:pPr>
              <w:spacing w:before="240"/>
              <w:jc w:val="center"/>
              <w:rPr>
                <w:rFonts w:ascii="Arial" w:hAnsi="Arial" w:cs="Arial"/>
              </w:rPr>
            </w:pPr>
            <w:r w:rsidRPr="001C62FB">
              <w:rPr>
                <w:rFonts w:ascii="Arial" w:hAnsi="Arial" w:cs="Arial"/>
              </w:rPr>
              <w:t>3</w:t>
            </w:r>
          </w:p>
        </w:tc>
        <w:tc>
          <w:tcPr>
            <w:tcW w:w="810" w:type="dxa"/>
            <w:tcBorders>
              <w:top w:val="nil"/>
              <w:left w:val="nil"/>
              <w:bottom w:val="nil"/>
              <w:right w:val="nil"/>
            </w:tcBorders>
          </w:tcPr>
          <w:p w14:paraId="71035799" w14:textId="77777777" w:rsidR="001C62FB" w:rsidRPr="001C62FB" w:rsidRDefault="001C62FB" w:rsidP="00E77662">
            <w:pPr>
              <w:spacing w:before="240"/>
              <w:jc w:val="center"/>
              <w:rPr>
                <w:rFonts w:ascii="Arial" w:hAnsi="Arial" w:cs="Arial"/>
              </w:rPr>
            </w:pPr>
            <w:r w:rsidRPr="001C62FB">
              <w:rPr>
                <w:rFonts w:ascii="Arial" w:hAnsi="Arial" w:cs="Arial"/>
              </w:rPr>
              <w:t>4</w:t>
            </w:r>
          </w:p>
        </w:tc>
      </w:tr>
    </w:tbl>
    <w:p w14:paraId="690F4F74" w14:textId="77777777" w:rsidR="001C62FB" w:rsidRPr="001C62FB" w:rsidRDefault="001C62FB" w:rsidP="001C62FB">
      <w:pPr>
        <w:rPr>
          <w:rFonts w:ascii="Arial" w:hAnsi="Arial" w:cs="Arial"/>
        </w:rPr>
      </w:pPr>
    </w:p>
    <w:p w14:paraId="0B67FFB1" w14:textId="77777777" w:rsidR="001C62FB" w:rsidRPr="001C62FB" w:rsidRDefault="001C62FB" w:rsidP="001C62FB">
      <w:pPr>
        <w:pStyle w:val="Bibliography"/>
        <w:rPr>
          <w:rFonts w:ascii="Arial" w:hAnsi="Arial" w:cs="Arial"/>
          <w:sz w:val="22"/>
          <w:szCs w:val="22"/>
        </w:rPr>
      </w:pPr>
    </w:p>
    <w:p w14:paraId="2FC8E804" w14:textId="77777777" w:rsidR="001C62FB" w:rsidRPr="001C62FB" w:rsidRDefault="001C62FB" w:rsidP="001C62FB">
      <w:pPr>
        <w:spacing w:line="276" w:lineRule="auto"/>
        <w:rPr>
          <w:rFonts w:ascii="Arial" w:hAnsi="Arial" w:cs="Arial"/>
        </w:rPr>
      </w:pPr>
    </w:p>
    <w:p w14:paraId="5825C7EE" w14:textId="77777777" w:rsidR="0058407A" w:rsidRPr="001C62FB" w:rsidRDefault="0058407A" w:rsidP="001C62FB">
      <w:pPr>
        <w:pStyle w:val="BlockText"/>
        <w:ind w:left="0" w:firstLine="0"/>
        <w:rPr>
          <w:rFonts w:cs="Arial"/>
          <w:sz w:val="22"/>
          <w:szCs w:val="22"/>
        </w:rPr>
      </w:pPr>
    </w:p>
    <w:sectPr w:rsidR="0058407A" w:rsidRPr="001C62FB" w:rsidSect="00EB24A6">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C8CBBE" w14:textId="77777777" w:rsidR="00E123DF" w:rsidRDefault="00E123DF" w:rsidP="001C62FB">
      <w:pPr>
        <w:spacing w:after="0" w:line="240" w:lineRule="auto"/>
      </w:pPr>
      <w:r>
        <w:separator/>
      </w:r>
    </w:p>
  </w:endnote>
  <w:endnote w:type="continuationSeparator" w:id="0">
    <w:p w14:paraId="77364DB2" w14:textId="77777777" w:rsidR="00E123DF" w:rsidRDefault="00E123DF" w:rsidP="001C6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348875"/>
      <w:docPartObj>
        <w:docPartGallery w:val="Page Numbers (Bottom of Page)"/>
        <w:docPartUnique/>
      </w:docPartObj>
    </w:sdtPr>
    <w:sdtContent>
      <w:p w14:paraId="4F41F16C" w14:textId="7DD8C632" w:rsidR="001C62FB" w:rsidRDefault="001C62FB" w:rsidP="00F80F9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008A1A" w14:textId="77777777" w:rsidR="001C62FB" w:rsidRDefault="001C62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Arial" w:hAnsi="Arial" w:cs="Arial"/>
      </w:rPr>
      <w:id w:val="-494642974"/>
      <w:docPartObj>
        <w:docPartGallery w:val="Page Numbers (Bottom of Page)"/>
        <w:docPartUnique/>
      </w:docPartObj>
    </w:sdtPr>
    <w:sdtContent>
      <w:p w14:paraId="3E704C97" w14:textId="2B3C1A4E" w:rsidR="001C62FB" w:rsidRPr="001C62FB" w:rsidRDefault="001C62FB" w:rsidP="00F80F9B">
        <w:pPr>
          <w:pStyle w:val="Footer"/>
          <w:framePr w:wrap="none" w:vAnchor="text" w:hAnchor="margin" w:xAlign="center" w:y="1"/>
          <w:rPr>
            <w:rStyle w:val="PageNumber"/>
            <w:rFonts w:ascii="Arial" w:hAnsi="Arial" w:cs="Arial"/>
          </w:rPr>
        </w:pPr>
        <w:r w:rsidRPr="001C62FB">
          <w:rPr>
            <w:rStyle w:val="PageNumber"/>
            <w:rFonts w:ascii="Arial" w:hAnsi="Arial" w:cs="Arial"/>
          </w:rPr>
          <w:fldChar w:fldCharType="begin"/>
        </w:r>
        <w:r w:rsidRPr="001C62FB">
          <w:rPr>
            <w:rStyle w:val="PageNumber"/>
            <w:rFonts w:ascii="Arial" w:hAnsi="Arial" w:cs="Arial"/>
          </w:rPr>
          <w:instrText xml:space="preserve"> PAGE </w:instrText>
        </w:r>
        <w:r w:rsidRPr="001C62FB">
          <w:rPr>
            <w:rStyle w:val="PageNumber"/>
            <w:rFonts w:ascii="Arial" w:hAnsi="Arial" w:cs="Arial"/>
          </w:rPr>
          <w:fldChar w:fldCharType="separate"/>
        </w:r>
        <w:r w:rsidRPr="001C62FB">
          <w:rPr>
            <w:rStyle w:val="PageNumber"/>
            <w:rFonts w:ascii="Arial" w:hAnsi="Arial" w:cs="Arial"/>
            <w:noProof/>
          </w:rPr>
          <w:t>1</w:t>
        </w:r>
        <w:r w:rsidRPr="001C62FB">
          <w:rPr>
            <w:rStyle w:val="PageNumber"/>
            <w:rFonts w:ascii="Arial" w:hAnsi="Arial" w:cs="Arial"/>
          </w:rPr>
          <w:fldChar w:fldCharType="end"/>
        </w:r>
      </w:p>
    </w:sdtContent>
  </w:sdt>
  <w:p w14:paraId="3BECA9AB" w14:textId="77777777" w:rsidR="001C62FB" w:rsidRPr="001C62FB" w:rsidRDefault="001C62FB">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81E830" w14:textId="77777777" w:rsidR="00E123DF" w:rsidRDefault="00E123DF" w:rsidP="001C62FB">
      <w:pPr>
        <w:spacing w:after="0" w:line="240" w:lineRule="auto"/>
      </w:pPr>
      <w:r>
        <w:separator/>
      </w:r>
    </w:p>
  </w:footnote>
  <w:footnote w:type="continuationSeparator" w:id="0">
    <w:p w14:paraId="581C3A04" w14:textId="77777777" w:rsidR="00E123DF" w:rsidRDefault="00E123DF" w:rsidP="001C62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3B163868"/>
    <w:lvl w:ilvl="0">
      <w:numFmt w:val="decimal"/>
      <w:pStyle w:val="Bullet"/>
      <w:lvlText w:val="*"/>
      <w:lvlJc w:val="left"/>
      <w:pPr>
        <w:ind w:left="0" w:firstLine="0"/>
      </w:pPr>
    </w:lvl>
  </w:abstractNum>
  <w:abstractNum w:abstractNumId="1" w15:restartNumberingAfterBreak="0">
    <w:nsid w:val="040569F9"/>
    <w:multiLevelType w:val="hybridMultilevel"/>
    <w:tmpl w:val="A712F6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6F92B6C"/>
    <w:multiLevelType w:val="hybridMultilevel"/>
    <w:tmpl w:val="F49ED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725CC"/>
    <w:multiLevelType w:val="hybridMultilevel"/>
    <w:tmpl w:val="681C8F0C"/>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15A17F3"/>
    <w:multiLevelType w:val="hybridMultilevel"/>
    <w:tmpl w:val="A5B8F7FA"/>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9A935C7"/>
    <w:multiLevelType w:val="hybridMultilevel"/>
    <w:tmpl w:val="956E3FFA"/>
    <w:lvl w:ilvl="0" w:tplc="3118B560">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BB32B4"/>
    <w:multiLevelType w:val="hybridMultilevel"/>
    <w:tmpl w:val="8FD0BB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8940499">
    <w:abstractNumId w:val="6"/>
  </w:num>
  <w:num w:numId="2" w16cid:durableId="1296134849">
    <w:abstractNumId w:val="1"/>
  </w:num>
  <w:num w:numId="3" w16cid:durableId="1454328288">
    <w:abstractNumId w:val="0"/>
    <w:lvlOverride w:ilvl="0">
      <w:lvl w:ilvl="0">
        <w:numFmt w:val="bullet"/>
        <w:pStyle w:val="Bullet"/>
        <w:lvlText w:val=""/>
        <w:legacy w:legacy="1" w:legacySpace="0" w:legacyIndent="360"/>
        <w:lvlJc w:val="left"/>
        <w:pPr>
          <w:ind w:left="360" w:hanging="360"/>
        </w:pPr>
        <w:rPr>
          <w:rFonts w:ascii="Symbol" w:hAnsi="Symbol" w:cs="Times New Roman" w:hint="default"/>
        </w:rPr>
      </w:lvl>
    </w:lvlOverride>
  </w:num>
  <w:num w:numId="4" w16cid:durableId="592125581">
    <w:abstractNumId w:val="5"/>
  </w:num>
  <w:num w:numId="5" w16cid:durableId="142897862">
    <w:abstractNumId w:val="3"/>
  </w:num>
  <w:num w:numId="6" w16cid:durableId="184293039">
    <w:abstractNumId w:val="4"/>
  </w:num>
  <w:num w:numId="7" w16cid:durableId="16666647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6D3"/>
    <w:rsid w:val="001C62FB"/>
    <w:rsid w:val="002876D3"/>
    <w:rsid w:val="0058407A"/>
    <w:rsid w:val="006D1424"/>
    <w:rsid w:val="00712FC6"/>
    <w:rsid w:val="00797AFC"/>
    <w:rsid w:val="008F4CD7"/>
    <w:rsid w:val="00A60224"/>
    <w:rsid w:val="00E123DF"/>
    <w:rsid w:val="00EB24A6"/>
    <w:rsid w:val="00FF12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3B5659"/>
  <w15:chartTrackingRefBased/>
  <w15:docId w15:val="{1E9EB0FF-89C9-284A-8A8E-DD369E232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2FB"/>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2876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76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76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76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76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76D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76D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76D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76D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76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76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76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76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76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76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76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76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76D3"/>
    <w:rPr>
      <w:rFonts w:eastAsiaTheme="majorEastAsia" w:cstheme="majorBidi"/>
      <w:color w:val="272727" w:themeColor="text1" w:themeTint="D8"/>
    </w:rPr>
  </w:style>
  <w:style w:type="paragraph" w:styleId="Title">
    <w:name w:val="Title"/>
    <w:basedOn w:val="Normal"/>
    <w:next w:val="Normal"/>
    <w:link w:val="TitleChar"/>
    <w:uiPriority w:val="10"/>
    <w:qFormat/>
    <w:rsid w:val="002876D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6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76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76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76D3"/>
    <w:pPr>
      <w:spacing w:before="160"/>
      <w:jc w:val="center"/>
    </w:pPr>
    <w:rPr>
      <w:i/>
      <w:iCs/>
      <w:color w:val="404040" w:themeColor="text1" w:themeTint="BF"/>
    </w:rPr>
  </w:style>
  <w:style w:type="character" w:customStyle="1" w:styleId="QuoteChar">
    <w:name w:val="Quote Char"/>
    <w:basedOn w:val="DefaultParagraphFont"/>
    <w:link w:val="Quote"/>
    <w:uiPriority w:val="29"/>
    <w:rsid w:val="002876D3"/>
    <w:rPr>
      <w:i/>
      <w:iCs/>
      <w:color w:val="404040" w:themeColor="text1" w:themeTint="BF"/>
    </w:rPr>
  </w:style>
  <w:style w:type="paragraph" w:styleId="ListParagraph">
    <w:name w:val="List Paragraph"/>
    <w:basedOn w:val="Normal"/>
    <w:uiPriority w:val="34"/>
    <w:qFormat/>
    <w:rsid w:val="002876D3"/>
    <w:pPr>
      <w:ind w:left="720"/>
      <w:contextualSpacing/>
    </w:pPr>
  </w:style>
  <w:style w:type="character" w:styleId="IntenseEmphasis">
    <w:name w:val="Intense Emphasis"/>
    <w:basedOn w:val="DefaultParagraphFont"/>
    <w:uiPriority w:val="21"/>
    <w:qFormat/>
    <w:rsid w:val="002876D3"/>
    <w:rPr>
      <w:i/>
      <w:iCs/>
      <w:color w:val="0F4761" w:themeColor="accent1" w:themeShade="BF"/>
    </w:rPr>
  </w:style>
  <w:style w:type="paragraph" w:styleId="IntenseQuote">
    <w:name w:val="Intense Quote"/>
    <w:basedOn w:val="Normal"/>
    <w:next w:val="Normal"/>
    <w:link w:val="IntenseQuoteChar"/>
    <w:uiPriority w:val="30"/>
    <w:qFormat/>
    <w:rsid w:val="002876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76D3"/>
    <w:rPr>
      <w:i/>
      <w:iCs/>
      <w:color w:val="0F4761" w:themeColor="accent1" w:themeShade="BF"/>
    </w:rPr>
  </w:style>
  <w:style w:type="character" w:styleId="IntenseReference">
    <w:name w:val="Intense Reference"/>
    <w:basedOn w:val="DefaultParagraphFont"/>
    <w:uiPriority w:val="32"/>
    <w:qFormat/>
    <w:rsid w:val="002876D3"/>
    <w:rPr>
      <w:b/>
      <w:bCs/>
      <w:smallCaps/>
      <w:color w:val="0F4761" w:themeColor="accent1" w:themeShade="BF"/>
      <w:spacing w:val="5"/>
    </w:rPr>
  </w:style>
  <w:style w:type="paragraph" w:styleId="Header">
    <w:name w:val="header"/>
    <w:basedOn w:val="Normal"/>
    <w:link w:val="HeaderChar"/>
    <w:uiPriority w:val="99"/>
    <w:unhideWhenUsed/>
    <w:rsid w:val="001C62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62FB"/>
    <w:rPr>
      <w:kern w:val="0"/>
      <w:sz w:val="22"/>
      <w:szCs w:val="22"/>
      <w14:ligatures w14:val="none"/>
    </w:rPr>
  </w:style>
  <w:style w:type="paragraph" w:styleId="Footer">
    <w:name w:val="footer"/>
    <w:basedOn w:val="Normal"/>
    <w:link w:val="FooterChar"/>
    <w:uiPriority w:val="99"/>
    <w:unhideWhenUsed/>
    <w:rsid w:val="001C62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62FB"/>
    <w:rPr>
      <w:kern w:val="0"/>
      <w:sz w:val="22"/>
      <w:szCs w:val="22"/>
      <w14:ligatures w14:val="none"/>
    </w:rPr>
  </w:style>
  <w:style w:type="character" w:styleId="PageNumber">
    <w:name w:val="page number"/>
    <w:basedOn w:val="DefaultParagraphFont"/>
    <w:uiPriority w:val="99"/>
    <w:semiHidden/>
    <w:unhideWhenUsed/>
    <w:rsid w:val="001C62FB"/>
  </w:style>
  <w:style w:type="paragraph" w:styleId="BodyText">
    <w:name w:val="Body Text"/>
    <w:basedOn w:val="Normal"/>
    <w:link w:val="BodyTextChar"/>
    <w:unhideWhenUsed/>
    <w:rsid w:val="001C62FB"/>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1C62FB"/>
    <w:rPr>
      <w:rFonts w:ascii="Times New Roman" w:eastAsia="Times New Roman" w:hAnsi="Times New Roman" w:cs="Times New Roman"/>
      <w:kern w:val="0"/>
      <w14:ligatures w14:val="none"/>
    </w:rPr>
  </w:style>
  <w:style w:type="paragraph" w:styleId="BlockText">
    <w:name w:val="Block Text"/>
    <w:basedOn w:val="Normal"/>
    <w:semiHidden/>
    <w:rsid w:val="001C62FB"/>
    <w:pPr>
      <w:pBdr>
        <w:top w:val="single" w:sz="4" w:space="1" w:color="auto"/>
      </w:pBdr>
      <w:tabs>
        <w:tab w:val="left" w:pos="720"/>
      </w:tabs>
      <w:spacing w:after="0" w:line="240" w:lineRule="auto"/>
      <w:ind w:left="360" w:right="1440" w:hanging="360"/>
    </w:pPr>
    <w:rPr>
      <w:rFonts w:ascii="Arial" w:eastAsia="Times New Roman" w:hAnsi="Arial" w:cs="Times New Roman"/>
      <w:sz w:val="20"/>
      <w:szCs w:val="20"/>
    </w:rPr>
  </w:style>
  <w:style w:type="paragraph" w:styleId="Bibliography">
    <w:name w:val="Bibliography"/>
    <w:basedOn w:val="Normal"/>
    <w:next w:val="Normal"/>
    <w:uiPriority w:val="37"/>
    <w:unhideWhenUsed/>
    <w:rsid w:val="001C62FB"/>
    <w:pPr>
      <w:spacing w:after="0" w:line="240" w:lineRule="auto"/>
    </w:pPr>
    <w:rPr>
      <w:rFonts w:ascii="Times New Roman" w:eastAsia="Times New Roman" w:hAnsi="Times New Roman" w:cs="Times New Roman"/>
      <w:sz w:val="24"/>
      <w:szCs w:val="24"/>
    </w:rPr>
  </w:style>
  <w:style w:type="character" w:styleId="Hyperlink">
    <w:name w:val="Hyperlink"/>
    <w:rsid w:val="006D1424"/>
    <w:rPr>
      <w:color w:val="0000FF"/>
      <w:u w:val="single"/>
    </w:rPr>
  </w:style>
  <w:style w:type="paragraph" w:customStyle="1" w:styleId="Bullet">
    <w:name w:val="Bullet"/>
    <w:basedOn w:val="Normal"/>
    <w:rsid w:val="006D1424"/>
    <w:pPr>
      <w:numPr>
        <w:numId w:val="3"/>
      </w:numPr>
      <w:tabs>
        <w:tab w:val="num" w:pos="360"/>
      </w:tabs>
      <w:autoSpaceDE w:val="0"/>
      <w:autoSpaceDN w:val="0"/>
      <w:spacing w:after="0" w:line="240" w:lineRule="auto"/>
      <w:ind w:left="792"/>
    </w:pPr>
    <w:rPr>
      <w:rFonts w:ascii="Times New Roman" w:eastAsia="Calibri" w:hAnsi="Times New Roman" w:cs="Times New Roman"/>
      <w:sz w:val="24"/>
      <w:szCs w:val="24"/>
    </w:rPr>
  </w:style>
  <w:style w:type="character" w:customStyle="1" w:styleId="Instructions">
    <w:name w:val="Instructions"/>
    <w:rsid w:val="006D1424"/>
    <w:rPr>
      <w:rFonts w:ascii="Arial" w:hAnsi="Arial" w:cs="Arial" w:hint="default"/>
      <w:b/>
      <w:bCs/>
      <w:i/>
      <w:iCs/>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inicaltrials.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articipants@research.ucla.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articipants@research.ucl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23</Pages>
  <Words>4136</Words>
  <Characters>23581</Characters>
  <Application>Microsoft Office Word</Application>
  <DocSecurity>0</DocSecurity>
  <Lines>196</Lines>
  <Paragraphs>55</Paragraphs>
  <ScaleCrop>false</ScaleCrop>
  <Company/>
  <LinksUpToDate>false</LinksUpToDate>
  <CharactersWithSpaces>27662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Travis MD</dc:creator>
  <cp:keywords/>
  <dc:description/>
  <cp:lastModifiedBy>Courtney, Travis MD</cp:lastModifiedBy>
  <cp:revision>3</cp:revision>
  <dcterms:created xsi:type="dcterms:W3CDTF">2024-07-26T02:03:00Z</dcterms:created>
  <dcterms:modified xsi:type="dcterms:W3CDTF">2024-07-26T02:28:00Z</dcterms:modified>
</cp:coreProperties>
</file>