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C460E" w14:textId="3D327873" w:rsidR="007A71B0" w:rsidRDefault="00BB71F4" w:rsidP="002B3447">
      <w:pPr>
        <w:pStyle w:val="Heading2"/>
        <w:rPr>
          <w:lang w:val="en-GB"/>
        </w:rPr>
      </w:pPr>
      <w:bookmarkStart w:id="0" w:name="_Toc170973593"/>
      <w:r>
        <w:rPr>
          <w:lang w:val="en-GB"/>
        </w:rPr>
        <w:t>Fuel composition: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2060"/>
        <w:gridCol w:w="2320"/>
        <w:gridCol w:w="2359"/>
        <w:gridCol w:w="2287"/>
      </w:tblGrid>
      <w:tr w:rsidR="00BB71F4" w14:paraId="25502082" w14:textId="77777777" w:rsidTr="00BB71F4">
        <w:trPr>
          <w:trHeight w:val="285"/>
        </w:trPr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9D615AB" w14:textId="77777777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Fuel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50A029C" w14:textId="02E3873C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C (</w:t>
            </w:r>
            <w:r w:rsidR="002F1EE5"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w</w:t>
            </w: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%)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C12EB12" w14:textId="6DC7BE5E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H (</w:t>
            </w:r>
            <w:r w:rsidR="002F1EE5"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w</w:t>
            </w: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%)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CD0E78E" w14:textId="22DF177C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S (</w:t>
            </w:r>
            <w:r w:rsidR="002F1EE5"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w</w:t>
            </w: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%)</w:t>
            </w:r>
          </w:p>
        </w:tc>
      </w:tr>
      <w:tr w:rsidR="00BB71F4" w14:paraId="225C6436" w14:textId="77777777" w:rsidTr="00BB71F4">
        <w:trPr>
          <w:trHeight w:val="285"/>
        </w:trPr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DFBE0B0" w14:textId="77777777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MGO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2E78207" w14:textId="2C2EE765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87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80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7401F6" w14:textId="1E6FD8B2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13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B7C15C8" w14:textId="43D8F7AF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0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01</w:t>
            </w:r>
          </w:p>
        </w:tc>
      </w:tr>
      <w:tr w:rsidR="00BB71F4" w14:paraId="1F98D4AB" w14:textId="77777777" w:rsidTr="00BB71F4">
        <w:trPr>
          <w:trHeight w:val="285"/>
        </w:trPr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D7D3B31" w14:textId="77777777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HFO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8549CE4" w14:textId="75A2D84D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86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30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113CBB7" w14:textId="0350F91D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11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F7B131C" w14:textId="547179D1" w:rsidR="00BB71F4" w:rsidRDefault="00BB71F4" w:rsidP="00BB71F4">
            <w:pPr>
              <w:keepNext/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36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0</w:t>
            </w:r>
            <w:r w:rsidR="0064634B"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.</w:t>
            </w: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5</w:t>
            </w:r>
          </w:p>
        </w:tc>
      </w:tr>
    </w:tbl>
    <w:p w14:paraId="6AFD01ED" w14:textId="700A691B" w:rsidR="007A71B0" w:rsidRDefault="00BB71F4" w:rsidP="00BB71F4">
      <w:pPr>
        <w:pStyle w:val="Caption"/>
      </w:pPr>
      <w:r>
        <w:t xml:space="preserve">Table S  </w:t>
      </w:r>
      <w:r>
        <w:fldChar w:fldCharType="begin"/>
      </w:r>
      <w:r>
        <w:instrText xml:space="preserve"> SEQ Table_S_ \* ARABIC </w:instrText>
      </w:r>
      <w:r>
        <w:fldChar w:fldCharType="separate"/>
      </w:r>
      <w:r w:rsidR="00F64586">
        <w:rPr>
          <w:noProof/>
        </w:rPr>
        <w:t>1</w:t>
      </w:r>
      <w:r>
        <w:fldChar w:fldCharType="end"/>
      </w:r>
      <w:r>
        <w:t xml:space="preserve"> </w:t>
      </w:r>
      <w:r>
        <w:rPr>
          <w:rFonts w:eastAsia="Open Sans" w:cs="Times New Roman"/>
          <w:szCs w:val="20"/>
        </w:rPr>
        <w:t>Main fuel components from MGO and HFO: carbon, hydrogen, and sulphur mass percentages.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4"/>
        <w:gridCol w:w="3013"/>
        <w:gridCol w:w="2919"/>
      </w:tblGrid>
      <w:tr w:rsidR="00BB71F4" w14:paraId="7A0D46D7" w14:textId="77777777" w:rsidTr="00BB71F4">
        <w:trPr>
          <w:gridAfter w:val="2"/>
          <w:wAfter w:w="3286" w:type="pct"/>
          <w:trHeight w:val="450"/>
        </w:trPr>
        <w:tc>
          <w:tcPr>
            <w:tcW w:w="1714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18C249E" w14:textId="56D9A7D0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Element / Analytical line</w:t>
            </w:r>
            <w:r w:rsidR="00D93466"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 xml:space="preserve"> (nm)</w:t>
            </w:r>
          </w:p>
        </w:tc>
      </w:tr>
      <w:tr w:rsidR="00BB71F4" w14:paraId="7D618FDC" w14:textId="77777777" w:rsidTr="00BB71F4">
        <w:trPr>
          <w:gridAfter w:val="2"/>
          <w:wAfter w:w="3286" w:type="pct"/>
          <w:trHeight w:val="45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63AF86" w14:textId="77777777" w:rsidR="00BB71F4" w:rsidRDefault="00BB71F4">
            <w:pPr>
              <w:spacing w:after="0"/>
              <w:rPr>
                <w:rFonts w:eastAsia="Open Sans" w:cs="Times New Roman"/>
                <w:b/>
                <w:bCs/>
                <w:kern w:val="0"/>
                <w:szCs w:val="20"/>
                <w:lang w:val="en-US" w:eastAsia="en-US"/>
                <w14:ligatures w14:val="none"/>
              </w:rPr>
            </w:pPr>
          </w:p>
        </w:tc>
      </w:tr>
      <w:tr w:rsidR="00BB71F4" w14:paraId="72437B59" w14:textId="77777777" w:rsidTr="00624DE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4786D5" w14:textId="77777777" w:rsidR="00BB71F4" w:rsidRDefault="00BB71F4">
            <w:pPr>
              <w:spacing w:after="0"/>
              <w:rPr>
                <w:rFonts w:eastAsia="Open Sans" w:cs="Times New Roman"/>
                <w:b/>
                <w:bCs/>
                <w:kern w:val="0"/>
                <w:szCs w:val="20"/>
                <w:lang w:val="en-US" w:eastAsia="en-US"/>
                <w14:ligatures w14:val="none"/>
              </w:rPr>
            </w:pPr>
          </w:p>
        </w:tc>
        <w:tc>
          <w:tcPr>
            <w:tcW w:w="3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B0C4F1B" w14:textId="77777777" w:rsidR="00BB71F4" w:rsidRDefault="00BB71F4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Elemental content (mg/kg)</w:t>
            </w:r>
          </w:p>
        </w:tc>
      </w:tr>
      <w:tr w:rsidR="002F1EE5" w14:paraId="1336DB6F" w14:textId="77777777" w:rsidTr="00BB71F4">
        <w:trPr>
          <w:trHeight w:val="285"/>
        </w:trPr>
        <w:tc>
          <w:tcPr>
            <w:tcW w:w="17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8D5825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</w:p>
        </w:tc>
        <w:tc>
          <w:tcPr>
            <w:tcW w:w="16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71F7391F" w14:textId="024968D0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MGO</w:t>
            </w:r>
          </w:p>
        </w:tc>
        <w:tc>
          <w:tcPr>
            <w:tcW w:w="16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14:paraId="34574676" w14:textId="12D6588F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b/>
                <w:bCs/>
                <w:kern w:val="0"/>
                <w:szCs w:val="20"/>
                <w:lang w:val="en-US"/>
                <w14:ligatures w14:val="none"/>
              </w:rPr>
              <w:t>HFO</w:t>
            </w:r>
          </w:p>
        </w:tc>
      </w:tr>
      <w:tr w:rsidR="002F1EE5" w14:paraId="624C30D5" w14:textId="77777777" w:rsidTr="00BB71F4">
        <w:trPr>
          <w:trHeight w:val="285"/>
        </w:trPr>
        <w:tc>
          <w:tcPr>
            <w:tcW w:w="17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1DFFC8C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Al 308.215</w:t>
            </w:r>
          </w:p>
        </w:tc>
        <w:tc>
          <w:tcPr>
            <w:tcW w:w="16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8E83A0A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007476E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7</w:t>
            </w:r>
          </w:p>
        </w:tc>
      </w:tr>
      <w:tr w:rsidR="002F1EE5" w14:paraId="478DEA3B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FFA4E8C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As 189.042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0A40B4D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0527CE4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5E952302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A5FA424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Ba 233.527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228B03A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DFD6EEB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</w:t>
            </w:r>
          </w:p>
        </w:tc>
      </w:tr>
      <w:tr w:rsidR="002F1EE5" w14:paraId="7ABE09AE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A6CE450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Ca 315.887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E7F89B5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DD2CAE1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4</w:t>
            </w:r>
          </w:p>
        </w:tc>
      </w:tr>
      <w:tr w:rsidR="002F1EE5" w14:paraId="70874E45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7864049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Cr 267.716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45D15E6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21DE92E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6A2836CC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1D28EA0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Cu 327.396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5B656C8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F2C1B82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0D4EE9D4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3CB1185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Fe 259.941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06BD3E3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AC8AA1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12</w:t>
            </w:r>
          </w:p>
        </w:tc>
      </w:tr>
      <w:tr w:rsidR="002F1EE5" w14:paraId="73593492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76D2B5B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K 766.491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2250486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12B4095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-</w:t>
            </w:r>
          </w:p>
        </w:tc>
      </w:tr>
      <w:tr w:rsidR="002F1EE5" w14:paraId="43AD24AE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042B7D5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Mg 279.553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A932FE2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BA0D235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55CE2C0B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464F07D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Mn 257.611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F6ADDFB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1D28F3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1083FE78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17C78C3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Mo 202.095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F31B7B6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161D062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</w:t>
            </w:r>
          </w:p>
        </w:tc>
      </w:tr>
      <w:tr w:rsidR="002F1EE5" w14:paraId="6EDAAE1C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2C60448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Na 588.995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19F0AF4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D7439C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5</w:t>
            </w:r>
          </w:p>
        </w:tc>
      </w:tr>
      <w:tr w:rsidR="002F1EE5" w14:paraId="7CCEAF5D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566860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Ni 231.604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BEEFC9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A5E401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9</w:t>
            </w:r>
          </w:p>
        </w:tc>
      </w:tr>
      <w:tr w:rsidR="002F1EE5" w14:paraId="24511D70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02A7547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P 213.618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7E1ED40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1577C87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</w:tr>
      <w:tr w:rsidR="002F1EE5" w14:paraId="7724623B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E315B9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Pb 220.353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0C53159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80306B1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</w:t>
            </w:r>
          </w:p>
        </w:tc>
      </w:tr>
      <w:tr w:rsidR="002F1EE5" w14:paraId="24AFD7DC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9D95889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S 180.731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2265736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150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EC8B7C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5060</w:t>
            </w:r>
          </w:p>
        </w:tc>
      </w:tr>
      <w:tr w:rsidR="002F1EE5" w14:paraId="35D4838A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8F8D52A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Si 251.612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D164F40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BEB1D6B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9</w:t>
            </w:r>
          </w:p>
        </w:tc>
      </w:tr>
      <w:tr w:rsidR="002F1EE5" w14:paraId="2AEE4FD4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4C70DBD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Sn 189.991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366E5D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D8D9087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</w:t>
            </w:r>
          </w:p>
        </w:tc>
      </w:tr>
      <w:tr w:rsidR="002F1EE5" w14:paraId="0E3F3285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379481E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Ti 334.941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ED0610B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B27BB0A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2</w:t>
            </w:r>
          </w:p>
        </w:tc>
      </w:tr>
      <w:tr w:rsidR="002F1EE5" w14:paraId="45B0A971" w14:textId="77777777" w:rsidTr="00BB71F4">
        <w:trPr>
          <w:trHeight w:val="285"/>
        </w:trPr>
        <w:tc>
          <w:tcPr>
            <w:tcW w:w="1714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981E186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V 311.071</w:t>
            </w:r>
          </w:p>
        </w:tc>
        <w:tc>
          <w:tcPr>
            <w:tcW w:w="1669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6B596E9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F6B628E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12</w:t>
            </w:r>
          </w:p>
        </w:tc>
      </w:tr>
      <w:tr w:rsidR="002F1EE5" w14:paraId="465C4521" w14:textId="77777777" w:rsidTr="00BB71F4">
        <w:trPr>
          <w:trHeight w:val="285"/>
        </w:trPr>
        <w:tc>
          <w:tcPr>
            <w:tcW w:w="17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561354F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Zn 213.856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D46E8B3" w14:textId="77777777" w:rsidR="002F1EE5" w:rsidRDefault="002F1EE5" w:rsidP="002F1EE5">
            <w:pPr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&lt; 1</w:t>
            </w:r>
          </w:p>
        </w:tc>
        <w:tc>
          <w:tcPr>
            <w:tcW w:w="16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459DC11" w14:textId="77777777" w:rsidR="002F1EE5" w:rsidRDefault="002F1EE5" w:rsidP="002F1EE5">
            <w:pPr>
              <w:keepNext/>
              <w:tabs>
                <w:tab w:val="left" w:pos="1304"/>
                <w:tab w:val="left" w:pos="2608"/>
                <w:tab w:val="left" w:pos="3912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</w:pPr>
            <w:r>
              <w:rPr>
                <w:rFonts w:eastAsia="Open Sans" w:cs="Times New Roman"/>
                <w:kern w:val="0"/>
                <w:szCs w:val="20"/>
                <w:lang w:val="en-US"/>
                <w14:ligatures w14:val="none"/>
              </w:rPr>
              <w:t>2</w:t>
            </w:r>
          </w:p>
        </w:tc>
      </w:tr>
    </w:tbl>
    <w:p w14:paraId="124BA4D9" w14:textId="733A43A8" w:rsidR="00BB71F4" w:rsidRDefault="00BB71F4" w:rsidP="00BB71F4">
      <w:pPr>
        <w:pStyle w:val="Caption"/>
      </w:pPr>
      <w:r>
        <w:t xml:space="preserve">Table S  </w:t>
      </w:r>
      <w:r>
        <w:fldChar w:fldCharType="begin"/>
      </w:r>
      <w:r>
        <w:instrText xml:space="preserve"> SEQ Table_S_ \* ARABIC </w:instrText>
      </w:r>
      <w:r>
        <w:fldChar w:fldCharType="separate"/>
      </w:r>
      <w:r w:rsidR="00F64586">
        <w:rPr>
          <w:noProof/>
        </w:rPr>
        <w:t>2</w:t>
      </w:r>
      <w:r>
        <w:fldChar w:fldCharType="end"/>
      </w:r>
      <w:r>
        <w:t xml:space="preserve"> elemental composition of MGO and HFO (mg/kg)</w:t>
      </w:r>
    </w:p>
    <w:p w14:paraId="02C6B069" w14:textId="77777777" w:rsidR="007D2005" w:rsidRPr="00DB4683" w:rsidRDefault="007D2005" w:rsidP="007259C0">
      <w:pPr>
        <w:rPr>
          <w:lang w:val="en-GB"/>
        </w:rPr>
      </w:pPr>
    </w:p>
    <w:p w14:paraId="10970BA2" w14:textId="30C0D6D4" w:rsidR="004C5502" w:rsidRDefault="004C5502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  <w:lang w:val="en-GB"/>
        </w:rPr>
      </w:pPr>
      <w:bookmarkStart w:id="1" w:name="_Toc170973600"/>
      <w:r>
        <w:rPr>
          <w:rFonts w:asciiTheme="majorHAnsi" w:hAnsiTheme="majorHAnsi"/>
          <w:sz w:val="40"/>
          <w:szCs w:val="40"/>
          <w:lang w:val="en-GB"/>
        </w:rPr>
        <w:br w:type="page"/>
      </w:r>
    </w:p>
    <w:p w14:paraId="70FE427A" w14:textId="77777777" w:rsidR="004C5502" w:rsidRDefault="004C5502" w:rsidP="002B3447">
      <w:pPr>
        <w:pStyle w:val="Heading3"/>
        <w:rPr>
          <w:rFonts w:asciiTheme="majorHAnsi" w:hAnsiTheme="majorHAnsi"/>
          <w:sz w:val="40"/>
          <w:szCs w:val="40"/>
          <w:lang w:val="en-GB"/>
        </w:rPr>
      </w:pPr>
    </w:p>
    <w:p w14:paraId="614C0B6E" w14:textId="442D154D" w:rsidR="009043E6" w:rsidRDefault="009043E6" w:rsidP="002B3447">
      <w:pPr>
        <w:pStyle w:val="Heading3"/>
        <w:rPr>
          <w:lang w:val="en-GB"/>
        </w:rPr>
      </w:pPr>
      <w:r>
        <w:rPr>
          <w:lang w:val="en-GB"/>
        </w:rPr>
        <w:t>I</w:t>
      </w:r>
      <w:r w:rsidR="00F25B4F">
        <w:rPr>
          <w:lang w:val="en-GB"/>
        </w:rPr>
        <w:t>nput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212BD" w14:paraId="5202AFCC" w14:textId="77777777" w:rsidTr="00C212BD">
        <w:tc>
          <w:tcPr>
            <w:tcW w:w="4508" w:type="dxa"/>
          </w:tcPr>
          <w:p w14:paraId="3BF751EF" w14:textId="0C721238" w:rsidR="00C212BD" w:rsidRDefault="007259C0">
            <w:pPr>
              <w:rPr>
                <w:lang w:val="en-GB"/>
              </w:rPr>
            </w:pPr>
            <w:r>
              <w:rPr>
                <w:lang w:val="en-GB"/>
              </w:rPr>
              <w:t>Relative</w:t>
            </w:r>
            <w:r w:rsidR="00C212BD">
              <w:rPr>
                <w:lang w:val="en-GB"/>
              </w:rPr>
              <w:t xml:space="preserve"> </w:t>
            </w:r>
            <w:r>
              <w:rPr>
                <w:lang w:val="en-GB"/>
              </w:rPr>
              <w:t>humidity</w:t>
            </w:r>
          </w:p>
        </w:tc>
        <w:tc>
          <w:tcPr>
            <w:tcW w:w="4508" w:type="dxa"/>
          </w:tcPr>
          <w:p w14:paraId="1A0F24C7" w14:textId="03E9153C" w:rsidR="00C212BD" w:rsidRDefault="00C212BD">
            <w:pPr>
              <w:rPr>
                <w:lang w:val="en-GB"/>
              </w:rPr>
            </w:pPr>
            <w:r>
              <w:rPr>
                <w:lang w:val="en-GB"/>
              </w:rPr>
              <w:t>50%</w:t>
            </w:r>
          </w:p>
        </w:tc>
      </w:tr>
      <w:tr w:rsidR="00C212BD" w14:paraId="3B5F4010" w14:textId="77777777" w:rsidTr="00C212BD">
        <w:tc>
          <w:tcPr>
            <w:tcW w:w="4508" w:type="dxa"/>
          </w:tcPr>
          <w:p w14:paraId="4C1F0637" w14:textId="7B580CAB" w:rsidR="00C212BD" w:rsidRDefault="00C212BD">
            <w:pPr>
              <w:rPr>
                <w:lang w:val="en-GB"/>
              </w:rPr>
            </w:pPr>
            <w:r>
              <w:rPr>
                <w:lang w:val="en-GB"/>
              </w:rPr>
              <w:t>Temperature</w:t>
            </w:r>
          </w:p>
        </w:tc>
        <w:tc>
          <w:tcPr>
            <w:tcW w:w="4508" w:type="dxa"/>
          </w:tcPr>
          <w:p w14:paraId="5D3E5567" w14:textId="29FA6C01" w:rsidR="00C212BD" w:rsidRDefault="00C212BD">
            <w:pPr>
              <w:rPr>
                <w:lang w:val="en-GB"/>
              </w:rPr>
            </w:pPr>
            <w:r>
              <w:rPr>
                <w:lang w:val="en-GB"/>
              </w:rPr>
              <w:t>27</w:t>
            </w:r>
            <w:r w:rsidR="00F03CE7">
              <w:rPr>
                <w:lang w:val="en-GB"/>
              </w:rPr>
              <w:t>°</w:t>
            </w:r>
            <w:r>
              <w:rPr>
                <w:lang w:val="en-GB"/>
              </w:rPr>
              <w:t>C</w:t>
            </w:r>
          </w:p>
        </w:tc>
      </w:tr>
      <w:tr w:rsidR="00C212BD" w14:paraId="0431C9E6" w14:textId="77777777" w:rsidTr="00C212BD">
        <w:tc>
          <w:tcPr>
            <w:tcW w:w="4508" w:type="dxa"/>
          </w:tcPr>
          <w:p w14:paraId="50297204" w14:textId="26DE7CF7" w:rsidR="00C212BD" w:rsidRDefault="00C212BD">
            <w:pPr>
              <w:rPr>
                <w:lang w:val="en-GB"/>
              </w:rPr>
            </w:pPr>
            <w:r>
              <w:rPr>
                <w:lang w:val="en-GB"/>
              </w:rPr>
              <w:t>Residence time</w:t>
            </w:r>
          </w:p>
        </w:tc>
        <w:tc>
          <w:tcPr>
            <w:tcW w:w="4508" w:type="dxa"/>
          </w:tcPr>
          <w:p w14:paraId="6107D2E0" w14:textId="22EE15DF" w:rsidR="00C212BD" w:rsidRDefault="0077698E" w:rsidP="00EF5E22">
            <w:pPr>
              <w:keepNext/>
              <w:rPr>
                <w:lang w:val="en-GB"/>
              </w:rPr>
            </w:pPr>
            <w:r>
              <w:rPr>
                <w:lang w:val="en-GB"/>
              </w:rPr>
              <w:t>70s</w:t>
            </w:r>
          </w:p>
        </w:tc>
      </w:tr>
    </w:tbl>
    <w:p w14:paraId="5FB9D0DB" w14:textId="5D329988" w:rsidR="00C212BD" w:rsidRDefault="00EF5E22" w:rsidP="00EF5E22">
      <w:pPr>
        <w:pStyle w:val="Caption"/>
      </w:pPr>
      <w:r>
        <w:t>Table S3</w:t>
      </w:r>
      <w:r w:rsidR="008325DF">
        <w:t xml:space="preserve"> Conditions within the PEAR and average residence time</w:t>
      </w:r>
      <w:r w:rsidR="00682D91">
        <w:t xml:space="preserve">, used for </w:t>
      </w:r>
      <w:proofErr w:type="spellStart"/>
      <w:r w:rsidR="00682D91">
        <w:t>KinSim</w:t>
      </w:r>
      <w:proofErr w:type="spellEnd"/>
      <w:r w:rsidR="00682D91">
        <w:t xml:space="preserve"> simulations</w:t>
      </w:r>
      <w:r w:rsidR="00682D91">
        <w:fldChar w:fldCharType="begin">
          <w:fldData xml:space="preserve">PEVuZE5vdGU+PENpdGU+PEF1dGhvcj5QZW5nPC9BdXRob3I+PFllYXI+MjAxOTwvWWVhcj48UmVj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</w:fldData>
        </w:fldChar>
      </w:r>
      <w:r w:rsidR="00252AB1">
        <w:instrText xml:space="preserve"> ADDIN EN.CITE </w:instrText>
      </w:r>
      <w:r w:rsidR="00252AB1">
        <w:fldChar w:fldCharType="begin">
          <w:fldData xml:space="preserve">PEVuZE5vdGU+PENpdGU+PEF1dGhvcj5QZW5nPC9BdXRob3I+PFllYXI+MjAxOTwvWWVhcj48UmVj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</w:fldData>
        </w:fldChar>
      </w:r>
      <w:r w:rsidR="00252AB1">
        <w:instrText xml:space="preserve"> ADDIN EN.CITE.DATA </w:instrText>
      </w:r>
      <w:r w:rsidR="00252AB1">
        <w:fldChar w:fldCharType="end"/>
      </w:r>
      <w:r w:rsidR="00682D91">
        <w:fldChar w:fldCharType="separate"/>
      </w:r>
      <w:r w:rsidR="00252AB1" w:rsidRPr="00252AB1">
        <w:rPr>
          <w:noProof/>
          <w:vertAlign w:val="superscript"/>
        </w:rPr>
        <w:t>4-8</w:t>
      </w:r>
      <w:r w:rsidR="00682D91"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0759B" w14:paraId="3337B7A4" w14:textId="77777777" w:rsidTr="0050759B">
        <w:tc>
          <w:tcPr>
            <w:tcW w:w="3005" w:type="dxa"/>
          </w:tcPr>
          <w:p w14:paraId="1535B2C5" w14:textId="77777777" w:rsidR="0050759B" w:rsidRDefault="0050759B">
            <w:pPr>
              <w:rPr>
                <w:lang w:val="en-GB"/>
              </w:rPr>
            </w:pPr>
          </w:p>
        </w:tc>
        <w:tc>
          <w:tcPr>
            <w:tcW w:w="3005" w:type="dxa"/>
          </w:tcPr>
          <w:p w14:paraId="4817E870" w14:textId="056B654F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MGO</w:t>
            </w:r>
          </w:p>
        </w:tc>
        <w:tc>
          <w:tcPr>
            <w:tcW w:w="3006" w:type="dxa"/>
          </w:tcPr>
          <w:p w14:paraId="583CE55B" w14:textId="63DD8A29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HFO</w:t>
            </w:r>
          </w:p>
        </w:tc>
      </w:tr>
      <w:tr w:rsidR="0050759B" w14:paraId="6162BC84" w14:textId="77777777" w:rsidTr="0050759B">
        <w:tc>
          <w:tcPr>
            <w:tcW w:w="3005" w:type="dxa"/>
          </w:tcPr>
          <w:p w14:paraId="386AC1E3" w14:textId="728D87F8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O3</w:t>
            </w:r>
          </w:p>
        </w:tc>
        <w:tc>
          <w:tcPr>
            <w:tcW w:w="3005" w:type="dxa"/>
          </w:tcPr>
          <w:p w14:paraId="729CF648" w14:textId="536933F9" w:rsidR="0050759B" w:rsidRDefault="00802535">
            <w:pPr>
              <w:rPr>
                <w:lang w:val="en-GB"/>
              </w:rPr>
            </w:pPr>
            <w:r>
              <w:rPr>
                <w:lang w:val="en-GB"/>
              </w:rPr>
              <w:t>7.49±0.18 ppm</w:t>
            </w:r>
          </w:p>
        </w:tc>
        <w:tc>
          <w:tcPr>
            <w:tcW w:w="3006" w:type="dxa"/>
          </w:tcPr>
          <w:p w14:paraId="0AA119AD" w14:textId="748B55C8" w:rsidR="0050759B" w:rsidRDefault="00802535">
            <w:pPr>
              <w:rPr>
                <w:lang w:val="en-GB"/>
              </w:rPr>
            </w:pPr>
            <w:r>
              <w:rPr>
                <w:lang w:val="en-GB"/>
              </w:rPr>
              <w:t>7.37±0.38 ppm</w:t>
            </w:r>
          </w:p>
        </w:tc>
      </w:tr>
      <w:tr w:rsidR="0050759B" w14:paraId="710F7FE1" w14:textId="77777777" w:rsidTr="0050759B">
        <w:tc>
          <w:tcPr>
            <w:tcW w:w="3005" w:type="dxa"/>
          </w:tcPr>
          <w:p w14:paraId="23E6F669" w14:textId="5DD3BC3F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NO2</w:t>
            </w:r>
          </w:p>
        </w:tc>
        <w:tc>
          <w:tcPr>
            <w:tcW w:w="3005" w:type="dxa"/>
          </w:tcPr>
          <w:p w14:paraId="6E87E78B" w14:textId="74F39D6B" w:rsidR="0050759B" w:rsidRDefault="00802535">
            <w:pPr>
              <w:rPr>
                <w:lang w:val="en-GB"/>
              </w:rPr>
            </w:pPr>
            <w:r>
              <w:rPr>
                <w:lang w:val="en-GB"/>
              </w:rPr>
              <w:t>2.64±0.22 ppm</w:t>
            </w:r>
          </w:p>
        </w:tc>
        <w:tc>
          <w:tcPr>
            <w:tcW w:w="3006" w:type="dxa"/>
          </w:tcPr>
          <w:p w14:paraId="6ECAB1AF" w14:textId="4FE900A5" w:rsidR="0050759B" w:rsidRDefault="00802535">
            <w:pPr>
              <w:rPr>
                <w:lang w:val="en-GB"/>
              </w:rPr>
            </w:pPr>
            <w:r>
              <w:rPr>
                <w:lang w:val="en-GB"/>
              </w:rPr>
              <w:t>2.62±0.39 ppm</w:t>
            </w:r>
          </w:p>
        </w:tc>
      </w:tr>
      <w:tr w:rsidR="0050759B" w14:paraId="486D2284" w14:textId="77777777" w:rsidTr="0050759B">
        <w:tc>
          <w:tcPr>
            <w:tcW w:w="3005" w:type="dxa"/>
          </w:tcPr>
          <w:p w14:paraId="65629404" w14:textId="1E00F010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SO2</w:t>
            </w:r>
          </w:p>
        </w:tc>
        <w:tc>
          <w:tcPr>
            <w:tcW w:w="3005" w:type="dxa"/>
          </w:tcPr>
          <w:p w14:paraId="11D5447C" w14:textId="3EFA8FE3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0.92</w:t>
            </w:r>
            <w:r w:rsidR="00802535">
              <w:rPr>
                <w:lang w:val="en-GB"/>
              </w:rPr>
              <w:t xml:space="preserve">±0.21 </w:t>
            </w:r>
            <w:r>
              <w:rPr>
                <w:lang w:val="en-GB"/>
              </w:rPr>
              <w:t>ppm</w:t>
            </w:r>
          </w:p>
        </w:tc>
        <w:tc>
          <w:tcPr>
            <w:tcW w:w="3006" w:type="dxa"/>
          </w:tcPr>
          <w:p w14:paraId="3DB0F328" w14:textId="0288F61F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1.34</w:t>
            </w:r>
            <w:r w:rsidR="00802535">
              <w:rPr>
                <w:lang w:val="en-GB"/>
              </w:rPr>
              <w:t xml:space="preserve">±0.54 </w:t>
            </w:r>
            <w:r>
              <w:rPr>
                <w:lang w:val="en-GB"/>
              </w:rPr>
              <w:t>ppm</w:t>
            </w:r>
          </w:p>
        </w:tc>
      </w:tr>
      <w:tr w:rsidR="0050759B" w14:paraId="2EA46FF8" w14:textId="77777777" w:rsidTr="0050759B">
        <w:tc>
          <w:tcPr>
            <w:tcW w:w="3005" w:type="dxa"/>
          </w:tcPr>
          <w:p w14:paraId="42CD79C1" w14:textId="7E478144" w:rsidR="0050759B" w:rsidRDefault="0050759B">
            <w:pPr>
              <w:rPr>
                <w:lang w:val="en-GB"/>
              </w:rPr>
            </w:pPr>
            <w:r>
              <w:rPr>
                <w:lang w:val="en-GB"/>
              </w:rPr>
              <w:t>CO</w:t>
            </w:r>
          </w:p>
        </w:tc>
        <w:tc>
          <w:tcPr>
            <w:tcW w:w="3005" w:type="dxa"/>
          </w:tcPr>
          <w:p w14:paraId="5FC4BE06" w14:textId="5199D418" w:rsidR="0050759B" w:rsidRDefault="00802535">
            <w:pPr>
              <w:rPr>
                <w:lang w:val="en-GB"/>
              </w:rPr>
            </w:pPr>
            <w:r>
              <w:rPr>
                <w:lang w:val="en-GB"/>
              </w:rPr>
              <w:t>1.54±0.34 ppm</w:t>
            </w:r>
          </w:p>
        </w:tc>
        <w:tc>
          <w:tcPr>
            <w:tcW w:w="3006" w:type="dxa"/>
          </w:tcPr>
          <w:p w14:paraId="19BACF03" w14:textId="7E5F68F2" w:rsidR="0050759B" w:rsidRDefault="00802535" w:rsidP="0050759B">
            <w:pPr>
              <w:keepNext/>
              <w:rPr>
                <w:lang w:val="en-GB"/>
              </w:rPr>
            </w:pPr>
            <w:r>
              <w:rPr>
                <w:lang w:val="en-GB"/>
              </w:rPr>
              <w:t>2.24±0.38 ppm</w:t>
            </w:r>
          </w:p>
        </w:tc>
      </w:tr>
    </w:tbl>
    <w:p w14:paraId="377C2691" w14:textId="7938D81C" w:rsidR="00C212BD" w:rsidRDefault="0050759B" w:rsidP="0050759B">
      <w:pPr>
        <w:pStyle w:val="Caption"/>
      </w:pPr>
      <w:r>
        <w:t>Table S</w:t>
      </w:r>
      <w:r w:rsidR="00EF5E22">
        <w:t>4</w:t>
      </w:r>
      <w:r>
        <w:t xml:space="preserve"> Note that SO2 in this case is the pear concentration of SO2 and THC combined</w:t>
      </w:r>
      <w:r w:rsidR="00802535">
        <w:t>.</w:t>
      </w:r>
      <w:r w:rsidR="00682D91">
        <w:fldChar w:fldCharType="begin"/>
      </w:r>
      <w:r w:rsidR="00252AB1">
        <w:instrText xml:space="preserve"> ADDIN EN.CITE &lt;EndNote&gt;&lt;Cite&gt;&lt;Author&gt;Peng&lt;/Author&gt;&lt;Year&gt;2015&lt;/Year&gt;&lt;RecNum&gt;124&lt;/RecNum&gt;&lt;DisplayText&gt;&lt;style face="superscript"&gt;8&lt;/style&gt;&lt;/DisplayText&gt;&lt;record&gt;&lt;rec-number&gt;124&lt;/rec-number&gt;&lt;foreign-keys&gt;&lt;key app="EN" db-id="9fp209atq922t2eawttxzz0h9tr5re0rrzfe" timestamp="1695903716"&gt;124&lt;/key&gt;&lt;/foreign-keys&gt;&lt;ref-type name="Journal Article"&gt;17&lt;/ref-type&gt;&lt;contributors&gt;&lt;authors&gt;&lt;author&gt;Peng, Z.&lt;/author&gt;&lt;author&gt;Day, D. A.&lt;/author&gt;&lt;author&gt;Stark, H.&lt;/author&gt;&lt;author&gt;Li, R.&lt;/author&gt;&lt;author&gt;Lee-Taylor, J.&lt;/author&gt;&lt;author&gt;Palm, B. B.&lt;/author&gt;&lt;author&gt;Brune, W. H.&lt;/author&gt;&lt;author&gt;Jimenez, J. L.&lt;/author&gt;&lt;/authors&gt;&lt;/contributors&gt;&lt;titles&gt;&lt;title&gt;HO&amp;lt;sub&amp;gt;x&amp;lt;/sub&amp;gt; radical chemistry in oxidation flow reactors with low-pressure mercury lamps systematically examined by modeling&lt;/title&gt;&lt;secondary-title&gt;Atmos. Meas. Tech.&lt;/secondary-title&gt;&lt;/titles&gt;&lt;periodical&gt;&lt;full-title&gt;Atmos. Meas. Tech.&lt;/full-title&gt;&lt;/periodical&gt;&lt;pages&gt;4863-4890&lt;/pages&gt;&lt;volume&gt;8&lt;/volume&gt;&lt;number&gt;11&lt;/number&gt;&lt;dates&gt;&lt;year&gt;2015&lt;/year&gt;&lt;/dates&gt;&lt;publisher&gt;Copernicus Publications&lt;/publisher&gt;&lt;isbn&gt;1867-8548&lt;/isbn&gt;&lt;urls&gt;&lt;related-urls&gt;&lt;url&gt;https://amt.copernicus.org/articles/8/4863/2015/&lt;/url&gt;&lt;/related-urls&gt;&lt;/urls&gt;&lt;electronic-resource-num&gt;10.5194/amt-8-4863-2015&lt;/electronic-resource-num&gt;&lt;/record&gt;&lt;/Cite&gt;&lt;/EndNote&gt;</w:instrText>
      </w:r>
      <w:r w:rsidR="00682D91">
        <w:fldChar w:fldCharType="separate"/>
      </w:r>
      <w:r w:rsidR="00252AB1" w:rsidRPr="00252AB1">
        <w:rPr>
          <w:noProof/>
          <w:vertAlign w:val="superscript"/>
        </w:rPr>
        <w:t>8</w:t>
      </w:r>
      <w:r w:rsidR="00682D91">
        <w:fldChar w:fldCharType="end"/>
      </w:r>
      <w:r w:rsidR="00802535">
        <w:t xml:space="preserve"> The value used for the </w:t>
      </w:r>
      <w:proofErr w:type="spellStart"/>
      <w:r w:rsidR="00802535">
        <w:t>KinSIm</w:t>
      </w:r>
      <w:proofErr w:type="spellEnd"/>
      <w:r w:rsidR="00802535">
        <w:t xml:space="preserve"> calculations are the number given, the standard deviation was not included in the model run.</w:t>
      </w:r>
    </w:p>
    <w:p w14:paraId="136E3B73" w14:textId="06E3C423" w:rsidR="00F25B4F" w:rsidRDefault="002B3447" w:rsidP="002B3447">
      <w:pPr>
        <w:pStyle w:val="Heading3"/>
        <w:rPr>
          <w:lang w:val="en-GB"/>
        </w:rPr>
      </w:pPr>
      <w:bookmarkStart w:id="2" w:name="_Toc170973601"/>
      <w:r>
        <w:rPr>
          <w:lang w:val="en-GB"/>
        </w:rPr>
        <w:t>Output</w:t>
      </w:r>
      <w:bookmarkEnd w:id="2"/>
    </w:p>
    <w:p w14:paraId="5EC89B6C" w14:textId="682DA163" w:rsidR="00F25B4F" w:rsidRDefault="00F25B4F">
      <w:pPr>
        <w:rPr>
          <w:lang w:val="en-GB"/>
        </w:rPr>
      </w:pPr>
      <w:r>
        <w:rPr>
          <w:lang w:val="en-GB"/>
        </w:rPr>
        <w:t>Estimated exposure during MGO experiments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256"/>
        <w:gridCol w:w="1281"/>
        <w:gridCol w:w="1144"/>
        <w:gridCol w:w="1131"/>
        <w:gridCol w:w="1051"/>
        <w:gridCol w:w="1051"/>
        <w:gridCol w:w="1051"/>
        <w:gridCol w:w="1051"/>
      </w:tblGrid>
      <w:tr w:rsidR="00FC21F6" w:rsidRPr="00F25B4F" w14:paraId="5D948B76" w14:textId="77777777" w:rsidTr="00BE65A0">
        <w:trPr>
          <w:trHeight w:val="300"/>
        </w:trPr>
        <w:tc>
          <w:tcPr>
            <w:tcW w:w="1256" w:type="dxa"/>
            <w:noWrap/>
            <w:hideMark/>
          </w:tcPr>
          <w:p w14:paraId="0153FBFE" w14:textId="667D8768" w:rsidR="00F25B4F" w:rsidRPr="00F25B4F" w:rsidRDefault="007259C0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7259C0">
              <w:rPr>
                <w:sz w:val="20"/>
                <w:szCs w:val="20"/>
              </w:rPr>
              <w:t>Molecules cm</w:t>
            </w:r>
            <w:r w:rsidRPr="007259C0">
              <w:rPr>
                <w:sz w:val="20"/>
                <w:szCs w:val="20"/>
                <w:vertAlign w:val="superscript"/>
              </w:rPr>
              <w:t xml:space="preserve">-3 </w:t>
            </w:r>
            <w:r w:rsidRPr="007259C0">
              <w:rPr>
                <w:sz w:val="20"/>
                <w:szCs w:val="20"/>
              </w:rPr>
              <w:t>s</w:t>
            </w:r>
          </w:p>
        </w:tc>
        <w:tc>
          <w:tcPr>
            <w:tcW w:w="1281" w:type="dxa"/>
            <w:noWrap/>
            <w:hideMark/>
          </w:tcPr>
          <w:p w14:paraId="0DF6FF91" w14:textId="33108DCE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1.5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144" w:type="dxa"/>
            <w:noWrap/>
            <w:hideMark/>
          </w:tcPr>
          <w:p w14:paraId="57B70B4F" w14:textId="53A0AD19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4.7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131" w:type="dxa"/>
            <w:noWrap/>
            <w:hideMark/>
          </w:tcPr>
          <w:p w14:paraId="2439AC6E" w14:textId="0264E00E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6.1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1" w:type="dxa"/>
            <w:noWrap/>
            <w:hideMark/>
          </w:tcPr>
          <w:p w14:paraId="5398C822" w14:textId="7713071F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6.8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1" w:type="dxa"/>
            <w:noWrap/>
            <w:hideMark/>
          </w:tcPr>
          <w:p w14:paraId="2742A7D4" w14:textId="13A5E8FE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7.6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1" w:type="dxa"/>
            <w:noWrap/>
            <w:hideMark/>
          </w:tcPr>
          <w:p w14:paraId="432D43EF" w14:textId="58C0366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8.2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1" w:type="dxa"/>
            <w:noWrap/>
            <w:hideMark/>
          </w:tcPr>
          <w:p w14:paraId="3A941273" w14:textId="38655D4C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8.9</w:t>
            </w:r>
            <w:r w:rsidR="007259C0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 xml:space="preserve"> days</w:t>
            </w:r>
          </w:p>
        </w:tc>
      </w:tr>
      <w:tr w:rsidR="00FC21F6" w:rsidRPr="00F25B4F" w14:paraId="34168925" w14:textId="77777777" w:rsidTr="00BE65A0">
        <w:trPr>
          <w:trHeight w:val="300"/>
        </w:trPr>
        <w:tc>
          <w:tcPr>
            <w:tcW w:w="1256" w:type="dxa"/>
            <w:noWrap/>
            <w:hideMark/>
          </w:tcPr>
          <w:p w14:paraId="26B704DC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OH</w:t>
            </w:r>
          </w:p>
        </w:tc>
        <w:tc>
          <w:tcPr>
            <w:tcW w:w="1281" w:type="dxa"/>
            <w:noWrap/>
            <w:hideMark/>
          </w:tcPr>
          <w:p w14:paraId="56424157" w14:textId="40796E4A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</w:t>
            </w:r>
            <w:r w:rsidR="00FC21F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23</w:t>
            </w:r>
            <w:r w:rsidR="00FC21F6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+11</w:t>
            </w:r>
          </w:p>
        </w:tc>
        <w:tc>
          <w:tcPr>
            <w:tcW w:w="1144" w:type="dxa"/>
            <w:noWrap/>
            <w:hideMark/>
          </w:tcPr>
          <w:p w14:paraId="46D18324" w14:textId="0D88F3C3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4.</w:t>
            </w:r>
            <w:r w:rsidR="002C72F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76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131" w:type="dxa"/>
            <w:noWrap/>
            <w:hideMark/>
          </w:tcPr>
          <w:p w14:paraId="6EA0E26D" w14:textId="3D8B421B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6.</w:t>
            </w:r>
            <w:r w:rsidR="002C72F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85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051" w:type="dxa"/>
            <w:noWrap/>
            <w:hideMark/>
          </w:tcPr>
          <w:p w14:paraId="2D1B7472" w14:textId="4EDF7CF0" w:rsidR="00F25B4F" w:rsidRPr="00F25B4F" w:rsidRDefault="00F22C9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.6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5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051" w:type="dxa"/>
            <w:noWrap/>
            <w:hideMark/>
          </w:tcPr>
          <w:p w14:paraId="114F1534" w14:textId="6EC8E3FE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14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+12</w:t>
            </w:r>
          </w:p>
        </w:tc>
        <w:tc>
          <w:tcPr>
            <w:tcW w:w="1051" w:type="dxa"/>
            <w:noWrap/>
            <w:hideMark/>
          </w:tcPr>
          <w:p w14:paraId="21ED32ED" w14:textId="2BDF7B30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E+12</w:t>
            </w:r>
          </w:p>
        </w:tc>
        <w:tc>
          <w:tcPr>
            <w:tcW w:w="1051" w:type="dxa"/>
            <w:noWrap/>
            <w:hideMark/>
          </w:tcPr>
          <w:p w14:paraId="23C76911" w14:textId="3785BA4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59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+12</w:t>
            </w:r>
          </w:p>
        </w:tc>
      </w:tr>
      <w:tr w:rsidR="00FC21F6" w:rsidRPr="00F25B4F" w14:paraId="1F627D9E" w14:textId="77777777" w:rsidTr="00BE65A0">
        <w:trPr>
          <w:trHeight w:val="300"/>
        </w:trPr>
        <w:tc>
          <w:tcPr>
            <w:tcW w:w="1256" w:type="dxa"/>
            <w:noWrap/>
            <w:hideMark/>
          </w:tcPr>
          <w:p w14:paraId="5F980D5B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HO2</w:t>
            </w:r>
          </w:p>
        </w:tc>
        <w:tc>
          <w:tcPr>
            <w:tcW w:w="1281" w:type="dxa"/>
            <w:noWrap/>
            <w:hideMark/>
          </w:tcPr>
          <w:p w14:paraId="67454FBF" w14:textId="41D656FD" w:rsidR="00F25B4F" w:rsidRPr="00F25B4F" w:rsidRDefault="00FC21F6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1.301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2</w:t>
            </w:r>
          </w:p>
        </w:tc>
        <w:tc>
          <w:tcPr>
            <w:tcW w:w="1144" w:type="dxa"/>
            <w:noWrap/>
            <w:hideMark/>
          </w:tcPr>
          <w:p w14:paraId="69113D9B" w14:textId="56D3F3A9" w:rsidR="00F25B4F" w:rsidRPr="00F25B4F" w:rsidRDefault="002C72F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6.01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E+12</w:t>
            </w:r>
          </w:p>
        </w:tc>
        <w:tc>
          <w:tcPr>
            <w:tcW w:w="1131" w:type="dxa"/>
            <w:noWrap/>
            <w:hideMark/>
          </w:tcPr>
          <w:p w14:paraId="557560BD" w14:textId="1A1EE92F" w:rsidR="00F25B4F" w:rsidRPr="00F25B4F" w:rsidRDefault="002C72F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7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68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E+12</w:t>
            </w:r>
          </w:p>
        </w:tc>
        <w:tc>
          <w:tcPr>
            <w:tcW w:w="1051" w:type="dxa"/>
            <w:noWrap/>
            <w:hideMark/>
          </w:tcPr>
          <w:p w14:paraId="130D0F0D" w14:textId="09FFD315" w:rsidR="00F25B4F" w:rsidRPr="00F25B4F" w:rsidRDefault="00F22C9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.7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2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E+12</w:t>
            </w:r>
          </w:p>
        </w:tc>
        <w:tc>
          <w:tcPr>
            <w:tcW w:w="1051" w:type="dxa"/>
            <w:noWrap/>
            <w:hideMark/>
          </w:tcPr>
          <w:p w14:paraId="770717C6" w14:textId="6D7616F5" w:rsidR="00F25B4F" w:rsidRPr="00F25B4F" w:rsidRDefault="00F22C9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9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.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+12</w:t>
            </w:r>
          </w:p>
        </w:tc>
        <w:tc>
          <w:tcPr>
            <w:tcW w:w="1051" w:type="dxa"/>
            <w:noWrap/>
            <w:hideMark/>
          </w:tcPr>
          <w:p w14:paraId="6627EDA8" w14:textId="62611C2E" w:rsidR="00F25B4F" w:rsidRPr="00F25B4F" w:rsidRDefault="00F22C9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1.04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</w:t>
            </w:r>
          </w:p>
        </w:tc>
        <w:tc>
          <w:tcPr>
            <w:tcW w:w="1051" w:type="dxa"/>
            <w:noWrap/>
            <w:hideMark/>
          </w:tcPr>
          <w:p w14:paraId="24D52112" w14:textId="378BE56F" w:rsidR="00F25B4F" w:rsidRPr="00F25B4F" w:rsidRDefault="00F22C99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1.07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</w:t>
            </w:r>
          </w:p>
        </w:tc>
      </w:tr>
      <w:tr w:rsidR="00FC21F6" w:rsidRPr="00F25B4F" w14:paraId="5651DD4E" w14:textId="77777777" w:rsidTr="00BE65A0">
        <w:trPr>
          <w:trHeight w:val="300"/>
        </w:trPr>
        <w:tc>
          <w:tcPr>
            <w:tcW w:w="1256" w:type="dxa"/>
            <w:noWrap/>
            <w:hideMark/>
          </w:tcPr>
          <w:p w14:paraId="2079D437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NO</w:t>
            </w:r>
          </w:p>
        </w:tc>
        <w:tc>
          <w:tcPr>
            <w:tcW w:w="1281" w:type="dxa"/>
            <w:noWrap/>
            <w:hideMark/>
          </w:tcPr>
          <w:p w14:paraId="7CCF1632" w14:textId="0CED9C75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2.3</w:t>
            </w:r>
            <w:r w:rsidR="00FC21F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144" w:type="dxa"/>
            <w:noWrap/>
            <w:hideMark/>
          </w:tcPr>
          <w:p w14:paraId="2F9382A9" w14:textId="1297F2C6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3.3</w:t>
            </w:r>
            <w:r w:rsidR="002C72F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6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131" w:type="dxa"/>
            <w:noWrap/>
            <w:hideMark/>
          </w:tcPr>
          <w:p w14:paraId="49086908" w14:textId="6A49473B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3.5</w:t>
            </w:r>
            <w:r w:rsidR="002C72F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051" w:type="dxa"/>
            <w:noWrap/>
            <w:hideMark/>
          </w:tcPr>
          <w:p w14:paraId="62B2375D" w14:textId="183E9035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71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051" w:type="dxa"/>
            <w:noWrap/>
            <w:hideMark/>
          </w:tcPr>
          <w:p w14:paraId="6A02D45B" w14:textId="332EF8B4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8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4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+11</w:t>
            </w:r>
          </w:p>
        </w:tc>
        <w:tc>
          <w:tcPr>
            <w:tcW w:w="1051" w:type="dxa"/>
            <w:noWrap/>
            <w:hideMark/>
          </w:tcPr>
          <w:p w14:paraId="0999A4A4" w14:textId="2C07D4C1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92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E+11</w:t>
            </w:r>
          </w:p>
        </w:tc>
        <w:tc>
          <w:tcPr>
            <w:tcW w:w="1051" w:type="dxa"/>
            <w:noWrap/>
            <w:hideMark/>
          </w:tcPr>
          <w:p w14:paraId="664DEB89" w14:textId="4379AEE7" w:rsidR="00F25B4F" w:rsidRPr="00F25B4F" w:rsidRDefault="00F25B4F" w:rsidP="00EF5E22">
            <w:pPr>
              <w:keepNext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3.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9</w:t>
            </w:r>
            <w:r w:rsidR="00F22C9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7</w:t>
            </w:r>
            <w:r w:rsidR="00F22C99"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eastAsia="de-DE"/>
                <w14:ligatures w14:val="none"/>
              </w:rPr>
              <w:t>+11</w:t>
            </w:r>
          </w:p>
        </w:tc>
      </w:tr>
    </w:tbl>
    <w:p w14:paraId="30680D03" w14:textId="14C7A4FB" w:rsidR="00F25B4F" w:rsidRDefault="00EF5E22" w:rsidP="00EF5E22">
      <w:pPr>
        <w:pStyle w:val="Caption"/>
      </w:pPr>
      <w:r>
        <w:t>Table S5</w:t>
      </w:r>
      <w:r w:rsidR="008325DF">
        <w:t xml:space="preserve"> exposure calculated by </w:t>
      </w:r>
      <w:proofErr w:type="spellStart"/>
      <w:r w:rsidR="008325DF">
        <w:t>KinSim</w:t>
      </w:r>
      <w:proofErr w:type="spellEnd"/>
      <w:r w:rsidR="008325DF">
        <w:t xml:space="preserve"> for the MGO experiments based on input data. </w:t>
      </w:r>
    </w:p>
    <w:p w14:paraId="01E96888" w14:textId="43902BC1" w:rsidR="000849F0" w:rsidRDefault="00F25B4F">
      <w:pPr>
        <w:rPr>
          <w:lang w:val="en-GB"/>
        </w:rPr>
      </w:pPr>
      <w:r>
        <w:rPr>
          <w:lang w:val="en-GB"/>
        </w:rPr>
        <w:t>Estimated exposure during HFO experiments</w:t>
      </w:r>
    </w:p>
    <w:tbl>
      <w:tblPr>
        <w:tblStyle w:val="TableGrid"/>
        <w:tblW w:w="7790" w:type="dxa"/>
        <w:tblLook w:val="04A0" w:firstRow="1" w:lastRow="0" w:firstColumn="1" w:lastColumn="0" w:noHBand="0" w:noVBand="1"/>
      </w:tblPr>
      <w:tblGrid>
        <w:gridCol w:w="1460"/>
        <w:gridCol w:w="1055"/>
        <w:gridCol w:w="1055"/>
        <w:gridCol w:w="1055"/>
        <w:gridCol w:w="1055"/>
        <w:gridCol w:w="1055"/>
        <w:gridCol w:w="1055"/>
      </w:tblGrid>
      <w:tr w:rsidR="0054522E" w:rsidRPr="00F25B4F" w14:paraId="5B8A6727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78930F5D" w14:textId="2F6B4405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7259C0">
              <w:rPr>
                <w:sz w:val="20"/>
                <w:szCs w:val="20"/>
              </w:rPr>
              <w:t>Molecules cm</w:t>
            </w:r>
            <w:r w:rsidRPr="007259C0">
              <w:rPr>
                <w:sz w:val="20"/>
                <w:szCs w:val="20"/>
                <w:vertAlign w:val="superscript"/>
              </w:rPr>
              <w:t xml:space="preserve">-3 </w:t>
            </w:r>
            <w:r w:rsidRPr="007259C0">
              <w:rPr>
                <w:sz w:val="20"/>
                <w:szCs w:val="20"/>
              </w:rPr>
              <w:t>s</w:t>
            </w:r>
          </w:p>
        </w:tc>
        <w:tc>
          <w:tcPr>
            <w:tcW w:w="1055" w:type="dxa"/>
            <w:noWrap/>
            <w:hideMark/>
          </w:tcPr>
          <w:p w14:paraId="3CC14C96" w14:textId="7FC9C6D8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 days</w:t>
            </w:r>
          </w:p>
        </w:tc>
        <w:tc>
          <w:tcPr>
            <w:tcW w:w="1055" w:type="dxa"/>
            <w:noWrap/>
            <w:hideMark/>
          </w:tcPr>
          <w:p w14:paraId="5EA3DC40" w14:textId="30AC0935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5" w:type="dxa"/>
            <w:noWrap/>
            <w:hideMark/>
          </w:tcPr>
          <w:p w14:paraId="4F456136" w14:textId="53854A3D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5" w:type="dxa"/>
            <w:noWrap/>
            <w:hideMark/>
          </w:tcPr>
          <w:p w14:paraId="614E5EEB" w14:textId="547271A9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7.4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5" w:type="dxa"/>
            <w:noWrap/>
            <w:hideMark/>
          </w:tcPr>
          <w:p w14:paraId="169C4034" w14:textId="4590874D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8.7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1055" w:type="dxa"/>
            <w:noWrap/>
            <w:hideMark/>
          </w:tcPr>
          <w:p w14:paraId="0357D4C6" w14:textId="18C07190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8.5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</w:tr>
      <w:tr w:rsidR="0054522E" w:rsidRPr="00F25B4F" w14:paraId="081C8E3B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67A417FC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OH</w:t>
            </w:r>
          </w:p>
        </w:tc>
        <w:tc>
          <w:tcPr>
            <w:tcW w:w="1055" w:type="dxa"/>
            <w:noWrap/>
            <w:hideMark/>
          </w:tcPr>
          <w:p w14:paraId="1D391011" w14:textId="2A4DEEED" w:rsidR="0054522E" w:rsidRPr="00F25B4F" w:rsidRDefault="00FC21F6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1.08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</w:p>
        </w:tc>
        <w:tc>
          <w:tcPr>
            <w:tcW w:w="1055" w:type="dxa"/>
            <w:noWrap/>
            <w:hideMark/>
          </w:tcPr>
          <w:p w14:paraId="312A16C5" w14:textId="0AD3B42C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2.</w:t>
            </w:r>
            <w:r w:rsidR="00FC21F6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36B85F0E" w14:textId="76B3A6B1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79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1C30C521" w14:textId="024F0965" w:rsidR="0054522E" w:rsidRPr="00F25B4F" w:rsidRDefault="00CE07C7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6.60</w:t>
            </w:r>
            <w:r w:rsidRPr="00F25B4F" w:rsidDel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16073318" w14:textId="752303C0" w:rsidR="0054522E" w:rsidRPr="00F25B4F" w:rsidRDefault="00CE07C7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1.02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</w:p>
        </w:tc>
        <w:tc>
          <w:tcPr>
            <w:tcW w:w="1055" w:type="dxa"/>
            <w:noWrap/>
            <w:hideMark/>
          </w:tcPr>
          <w:p w14:paraId="2D3FEAB9" w14:textId="5B53E066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E+12</w:t>
            </w:r>
          </w:p>
        </w:tc>
      </w:tr>
      <w:tr w:rsidR="0054522E" w:rsidRPr="00F25B4F" w14:paraId="16843FED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4A892ACD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HO2</w:t>
            </w:r>
          </w:p>
        </w:tc>
        <w:tc>
          <w:tcPr>
            <w:tcW w:w="1055" w:type="dxa"/>
            <w:noWrap/>
            <w:hideMark/>
          </w:tcPr>
          <w:p w14:paraId="0B3BCB40" w14:textId="3BD48870" w:rsidR="0054522E" w:rsidRPr="00F25B4F" w:rsidRDefault="00FC21F6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1.53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E+12</w:t>
            </w:r>
          </w:p>
        </w:tc>
        <w:tc>
          <w:tcPr>
            <w:tcW w:w="1055" w:type="dxa"/>
            <w:noWrap/>
            <w:hideMark/>
          </w:tcPr>
          <w:p w14:paraId="0FF10263" w14:textId="3687FF96" w:rsidR="0054522E" w:rsidRPr="00F25B4F" w:rsidRDefault="00FC21F6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E+12</w:t>
            </w:r>
          </w:p>
        </w:tc>
        <w:tc>
          <w:tcPr>
            <w:tcW w:w="1055" w:type="dxa"/>
            <w:noWrap/>
            <w:hideMark/>
          </w:tcPr>
          <w:p w14:paraId="2BF542EB" w14:textId="1A64E115" w:rsidR="0054522E" w:rsidRPr="00F25B4F" w:rsidRDefault="00CE07C7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6.71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E+12</w:t>
            </w:r>
          </w:p>
        </w:tc>
        <w:tc>
          <w:tcPr>
            <w:tcW w:w="1055" w:type="dxa"/>
            <w:noWrap/>
            <w:hideMark/>
          </w:tcPr>
          <w:p w14:paraId="6E93085C" w14:textId="2B1B8FF6" w:rsidR="0054522E" w:rsidRPr="00F25B4F" w:rsidRDefault="00CE07C7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9.92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E+12</w:t>
            </w:r>
          </w:p>
        </w:tc>
        <w:tc>
          <w:tcPr>
            <w:tcW w:w="1055" w:type="dxa"/>
            <w:noWrap/>
            <w:hideMark/>
          </w:tcPr>
          <w:p w14:paraId="19B4A38A" w14:textId="5B6EA615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CE07C7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+13</w:t>
            </w:r>
          </w:p>
        </w:tc>
        <w:tc>
          <w:tcPr>
            <w:tcW w:w="1055" w:type="dxa"/>
            <w:noWrap/>
            <w:hideMark/>
          </w:tcPr>
          <w:p w14:paraId="41F2B12F" w14:textId="28CB9181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29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E+13</w:t>
            </w:r>
          </w:p>
        </w:tc>
      </w:tr>
      <w:tr w:rsidR="0054522E" w:rsidRPr="00F25B4F" w14:paraId="52D043BE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6A95377E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NO</w:t>
            </w:r>
          </w:p>
        </w:tc>
        <w:tc>
          <w:tcPr>
            <w:tcW w:w="1055" w:type="dxa"/>
            <w:noWrap/>
            <w:hideMark/>
          </w:tcPr>
          <w:p w14:paraId="797ED927" w14:textId="2499BB7C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2.3</w:t>
            </w:r>
            <w:r w:rsidR="00FC21F6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125D9B17" w14:textId="38BA51AC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3.1</w:t>
            </w:r>
            <w:r w:rsidR="00FC21F6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2C1386D1" w14:textId="5EDC143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044ACEE0" w14:textId="3C006EED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3.7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  <w:tc>
          <w:tcPr>
            <w:tcW w:w="1055" w:type="dxa"/>
            <w:noWrap/>
            <w:hideMark/>
          </w:tcPr>
          <w:p w14:paraId="44EF1C6D" w14:textId="77AC57FB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</w:t>
            </w:r>
            <w:r w:rsidR="00CE07C7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9</w:t>
            </w:r>
            <w:r w:rsidR="00CE07C7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9</w:t>
            </w:r>
            <w:r w:rsidR="00CE07C7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+11</w:t>
            </w:r>
          </w:p>
        </w:tc>
        <w:tc>
          <w:tcPr>
            <w:tcW w:w="1055" w:type="dxa"/>
            <w:noWrap/>
            <w:hideMark/>
          </w:tcPr>
          <w:p w14:paraId="24224C27" w14:textId="29B828E1" w:rsidR="0054522E" w:rsidRPr="00F25B4F" w:rsidRDefault="00CE07C7" w:rsidP="00EF5E22">
            <w:pPr>
              <w:keepNext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4.05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E+11</w:t>
            </w:r>
          </w:p>
        </w:tc>
      </w:tr>
    </w:tbl>
    <w:p w14:paraId="3E952A6A" w14:textId="4A10FFEF" w:rsidR="00F25B4F" w:rsidRDefault="00EF5E22" w:rsidP="00EF5E22">
      <w:pPr>
        <w:pStyle w:val="Caption"/>
      </w:pPr>
      <w:r>
        <w:t>Table S6</w:t>
      </w:r>
      <w:r w:rsidR="008325DF" w:rsidRPr="008325DF">
        <w:t xml:space="preserve"> </w:t>
      </w:r>
      <w:r w:rsidR="008325DF">
        <w:t xml:space="preserve">exposure calculated by </w:t>
      </w:r>
      <w:proofErr w:type="spellStart"/>
      <w:r w:rsidR="008325DF">
        <w:t>KinSim</w:t>
      </w:r>
      <w:proofErr w:type="spellEnd"/>
      <w:r w:rsidR="008325DF">
        <w:t xml:space="preserve"> for the HFO experiments based on input data.</w:t>
      </w:r>
    </w:p>
    <w:p w14:paraId="4AF8E779" w14:textId="6AE82E81" w:rsidR="000849F0" w:rsidRDefault="000849F0" w:rsidP="002B3447">
      <w:pPr>
        <w:pStyle w:val="Heading3"/>
        <w:rPr>
          <w:lang w:val="en-GB"/>
        </w:rPr>
      </w:pPr>
      <w:bookmarkStart w:id="3" w:name="_Toc170973602"/>
      <w:r>
        <w:rPr>
          <w:lang w:val="en-GB"/>
        </w:rPr>
        <w:t>Photochemical age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8"/>
        <w:gridCol w:w="1662"/>
        <w:gridCol w:w="1549"/>
        <w:gridCol w:w="517"/>
        <w:gridCol w:w="1458"/>
        <w:gridCol w:w="1313"/>
        <w:gridCol w:w="1199"/>
      </w:tblGrid>
      <w:tr w:rsidR="002F2CD3" w14:paraId="2704DBFB" w14:textId="74B1E019" w:rsidTr="00201574">
        <w:tc>
          <w:tcPr>
            <w:tcW w:w="4529" w:type="dxa"/>
            <w:gridSpan w:val="3"/>
          </w:tcPr>
          <w:p w14:paraId="50A6B537" w14:textId="16C14D11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LS_HFO</w:t>
            </w:r>
          </w:p>
        </w:tc>
        <w:tc>
          <w:tcPr>
            <w:tcW w:w="517" w:type="dxa"/>
            <w:shd w:val="clear" w:color="auto" w:fill="000000" w:themeFill="text1"/>
          </w:tcPr>
          <w:p w14:paraId="2682E050" w14:textId="77777777" w:rsidR="002F2CD3" w:rsidRDefault="002F2CD3" w:rsidP="000849F0">
            <w:pPr>
              <w:jc w:val="center"/>
              <w:rPr>
                <w:lang w:val="en-GB"/>
              </w:rPr>
            </w:pPr>
          </w:p>
        </w:tc>
        <w:tc>
          <w:tcPr>
            <w:tcW w:w="3970" w:type="dxa"/>
            <w:gridSpan w:val="3"/>
          </w:tcPr>
          <w:p w14:paraId="66EF262D" w14:textId="37B7A4A0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MGO</w:t>
            </w:r>
          </w:p>
        </w:tc>
      </w:tr>
      <w:tr w:rsidR="00AA483D" w14:paraId="7E57D109" w14:textId="7F98795D" w:rsidTr="00201574">
        <w:tc>
          <w:tcPr>
            <w:tcW w:w="1318" w:type="dxa"/>
          </w:tcPr>
          <w:p w14:paraId="4CC3382D" w14:textId="078F2FCD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UV Voltage</w:t>
            </w:r>
          </w:p>
        </w:tc>
        <w:tc>
          <w:tcPr>
            <w:tcW w:w="1662" w:type="dxa"/>
          </w:tcPr>
          <w:p w14:paraId="0077F10C" w14:textId="3C34B2FC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PTR-MS</w:t>
            </w:r>
          </w:p>
        </w:tc>
        <w:tc>
          <w:tcPr>
            <w:tcW w:w="1549" w:type="dxa"/>
          </w:tcPr>
          <w:p w14:paraId="14670A11" w14:textId="3B6EF7F5" w:rsidR="002F2CD3" w:rsidRDefault="002F2CD3" w:rsidP="000849F0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KinSIm</w:t>
            </w:r>
            <w:proofErr w:type="spellEnd"/>
          </w:p>
        </w:tc>
        <w:tc>
          <w:tcPr>
            <w:tcW w:w="517" w:type="dxa"/>
            <w:shd w:val="clear" w:color="auto" w:fill="000000" w:themeFill="text1"/>
          </w:tcPr>
          <w:p w14:paraId="4FF9E433" w14:textId="77777777" w:rsidR="002F2CD3" w:rsidRDefault="002F2CD3" w:rsidP="000849F0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40B45C72" w14:textId="19505A55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PTR-MS</w:t>
            </w:r>
          </w:p>
        </w:tc>
        <w:tc>
          <w:tcPr>
            <w:tcW w:w="1313" w:type="dxa"/>
          </w:tcPr>
          <w:p w14:paraId="624B5063" w14:textId="4C439F18" w:rsidR="002F2CD3" w:rsidRDefault="002F2CD3" w:rsidP="000849F0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KinSim</w:t>
            </w:r>
            <w:proofErr w:type="spellEnd"/>
          </w:p>
        </w:tc>
        <w:tc>
          <w:tcPr>
            <w:tcW w:w="1199" w:type="dxa"/>
          </w:tcPr>
          <w:p w14:paraId="1774F001" w14:textId="6E9CF14C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UV Voltage</w:t>
            </w:r>
          </w:p>
        </w:tc>
      </w:tr>
      <w:tr w:rsidR="00AA483D" w14:paraId="30E6C6E4" w14:textId="7C281CB8" w:rsidTr="00201574">
        <w:tc>
          <w:tcPr>
            <w:tcW w:w="1318" w:type="dxa"/>
          </w:tcPr>
          <w:p w14:paraId="06E2B8CE" w14:textId="233DD4E8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0V</w:t>
            </w:r>
          </w:p>
        </w:tc>
        <w:tc>
          <w:tcPr>
            <w:tcW w:w="1662" w:type="dxa"/>
          </w:tcPr>
          <w:p w14:paraId="09FB35C4" w14:textId="784EECE3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549" w:type="dxa"/>
          </w:tcPr>
          <w:p w14:paraId="054A5E79" w14:textId="0ACDD058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517" w:type="dxa"/>
            <w:shd w:val="clear" w:color="auto" w:fill="000000" w:themeFill="text1"/>
          </w:tcPr>
          <w:p w14:paraId="1116F943" w14:textId="77777777" w:rsidR="002F2CD3" w:rsidRDefault="002F2CD3" w:rsidP="000849F0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396546BF" w14:textId="327F9C78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313" w:type="dxa"/>
          </w:tcPr>
          <w:p w14:paraId="7D57EB32" w14:textId="14BE68F5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199" w:type="dxa"/>
          </w:tcPr>
          <w:p w14:paraId="29E2AE30" w14:textId="46F0CA75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0V</w:t>
            </w:r>
          </w:p>
        </w:tc>
      </w:tr>
      <w:tr w:rsidR="00AA483D" w14:paraId="472F5284" w14:textId="78413E47" w:rsidTr="00201574">
        <w:tc>
          <w:tcPr>
            <w:tcW w:w="1318" w:type="dxa"/>
          </w:tcPr>
          <w:p w14:paraId="01D5635D" w14:textId="69EC4D2C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2x3V</w:t>
            </w:r>
          </w:p>
        </w:tc>
        <w:tc>
          <w:tcPr>
            <w:tcW w:w="1662" w:type="dxa"/>
          </w:tcPr>
          <w:p w14:paraId="6032C38B" w14:textId="481EE83F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1.5±0.1</w:t>
            </w:r>
          </w:p>
        </w:tc>
        <w:tc>
          <w:tcPr>
            <w:tcW w:w="1549" w:type="dxa"/>
          </w:tcPr>
          <w:p w14:paraId="1684857D" w14:textId="1904FA69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AF5C2E">
              <w:rPr>
                <w:lang w:val="en-GB"/>
              </w:rPr>
              <w:t>8</w:t>
            </w:r>
          </w:p>
        </w:tc>
        <w:tc>
          <w:tcPr>
            <w:tcW w:w="517" w:type="dxa"/>
            <w:shd w:val="clear" w:color="auto" w:fill="000000" w:themeFill="text1"/>
          </w:tcPr>
          <w:p w14:paraId="7501C5A7" w14:textId="77777777" w:rsidR="002F2CD3" w:rsidRDefault="002F2CD3" w:rsidP="000849F0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60088F2D" w14:textId="3B850765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</w:t>
            </w:r>
            <w:r w:rsidR="00AA483D">
              <w:rPr>
                <w:lang w:val="en-GB"/>
              </w:rPr>
              <w:t>±0.2</w:t>
            </w:r>
          </w:p>
        </w:tc>
        <w:tc>
          <w:tcPr>
            <w:tcW w:w="1313" w:type="dxa"/>
          </w:tcPr>
          <w:p w14:paraId="4369A6C3" w14:textId="6F074A3C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CE07C7">
              <w:rPr>
                <w:lang w:val="en-GB"/>
              </w:rPr>
              <w:t>9</w:t>
            </w:r>
          </w:p>
        </w:tc>
        <w:tc>
          <w:tcPr>
            <w:tcW w:w="1199" w:type="dxa"/>
          </w:tcPr>
          <w:p w14:paraId="79FF17A2" w14:textId="14E734FD" w:rsidR="002F2CD3" w:rsidRDefault="002F2CD3" w:rsidP="000849F0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2x3V</w:t>
            </w:r>
          </w:p>
        </w:tc>
      </w:tr>
      <w:tr w:rsidR="00AA483D" w14:paraId="2214FC0C" w14:textId="4A3AAD25" w:rsidTr="00201574">
        <w:tc>
          <w:tcPr>
            <w:tcW w:w="1318" w:type="dxa"/>
          </w:tcPr>
          <w:p w14:paraId="3C78B1F8" w14:textId="34C14D69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4x3V</w:t>
            </w:r>
          </w:p>
        </w:tc>
        <w:tc>
          <w:tcPr>
            <w:tcW w:w="1662" w:type="dxa"/>
          </w:tcPr>
          <w:p w14:paraId="7D7D7D52" w14:textId="1AB5302E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3.3±0.1</w:t>
            </w:r>
          </w:p>
        </w:tc>
        <w:tc>
          <w:tcPr>
            <w:tcW w:w="1549" w:type="dxa"/>
          </w:tcPr>
          <w:p w14:paraId="523DBE28" w14:textId="05B7D391" w:rsidR="00E1744D" w:rsidRDefault="00AF5C2E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2.16</w:t>
            </w:r>
          </w:p>
        </w:tc>
        <w:tc>
          <w:tcPr>
            <w:tcW w:w="517" w:type="dxa"/>
            <w:shd w:val="clear" w:color="auto" w:fill="000000" w:themeFill="text1"/>
          </w:tcPr>
          <w:p w14:paraId="25B4D8AD" w14:textId="77777777" w:rsidR="00E1744D" w:rsidRDefault="00E1744D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25E93E04" w14:textId="3EBE5B6C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4.7</w:t>
            </w:r>
            <w:r w:rsidR="00AA483D">
              <w:rPr>
                <w:lang w:val="en-GB"/>
              </w:rPr>
              <w:t>±0.3</w:t>
            </w:r>
          </w:p>
        </w:tc>
        <w:tc>
          <w:tcPr>
            <w:tcW w:w="1313" w:type="dxa"/>
          </w:tcPr>
          <w:p w14:paraId="7FFCD8C5" w14:textId="783C0736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</w:t>
            </w:r>
            <w:r w:rsidR="00CE07C7">
              <w:rPr>
                <w:lang w:val="en-GB"/>
              </w:rPr>
              <w:t>7</w:t>
            </w:r>
          </w:p>
        </w:tc>
        <w:tc>
          <w:tcPr>
            <w:tcW w:w="1199" w:type="dxa"/>
          </w:tcPr>
          <w:p w14:paraId="481131B1" w14:textId="2706B1D6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4x3.8V</w:t>
            </w:r>
          </w:p>
        </w:tc>
      </w:tr>
      <w:tr w:rsidR="00AA483D" w14:paraId="528BAB51" w14:textId="56AC378E" w:rsidTr="00201574">
        <w:tc>
          <w:tcPr>
            <w:tcW w:w="1318" w:type="dxa"/>
          </w:tcPr>
          <w:p w14:paraId="0A18D6B6" w14:textId="624C7674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4x3.8V</w:t>
            </w:r>
          </w:p>
        </w:tc>
        <w:tc>
          <w:tcPr>
            <w:tcW w:w="1662" w:type="dxa"/>
          </w:tcPr>
          <w:p w14:paraId="1A162337" w14:textId="00CF3250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6.0±0.2</w:t>
            </w:r>
          </w:p>
        </w:tc>
        <w:tc>
          <w:tcPr>
            <w:tcW w:w="1549" w:type="dxa"/>
          </w:tcPr>
          <w:p w14:paraId="5E51BA10" w14:textId="31EDA2E5" w:rsidR="00E1744D" w:rsidRDefault="00AF5C2E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2.9</w:t>
            </w:r>
          </w:p>
        </w:tc>
        <w:tc>
          <w:tcPr>
            <w:tcW w:w="517" w:type="dxa"/>
            <w:shd w:val="clear" w:color="auto" w:fill="000000" w:themeFill="text1"/>
          </w:tcPr>
          <w:p w14:paraId="005BE3CA" w14:textId="77777777" w:rsidR="00E1744D" w:rsidRDefault="00E1744D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603E660B" w14:textId="27C60FC2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6.1</w:t>
            </w:r>
            <w:r w:rsidR="00AA483D">
              <w:rPr>
                <w:lang w:val="en-GB"/>
              </w:rPr>
              <w:t>±0.3</w:t>
            </w:r>
          </w:p>
        </w:tc>
        <w:tc>
          <w:tcPr>
            <w:tcW w:w="1313" w:type="dxa"/>
          </w:tcPr>
          <w:p w14:paraId="54DD8D89" w14:textId="048F03D6" w:rsidR="00E1744D" w:rsidRDefault="00CE07C7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5.3</w:t>
            </w:r>
          </w:p>
        </w:tc>
        <w:tc>
          <w:tcPr>
            <w:tcW w:w="1199" w:type="dxa"/>
          </w:tcPr>
          <w:p w14:paraId="27DC1DC7" w14:textId="46E1234D" w:rsidR="00E1744D" w:rsidRDefault="00E1744D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4x5V</w:t>
            </w:r>
          </w:p>
        </w:tc>
      </w:tr>
      <w:tr w:rsidR="00201574" w14:paraId="033343EE" w14:textId="426F10F1" w:rsidTr="00BD2B9A">
        <w:tc>
          <w:tcPr>
            <w:tcW w:w="1318" w:type="dxa"/>
          </w:tcPr>
          <w:p w14:paraId="55848F3C" w14:textId="67BC2E58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4x6V</w:t>
            </w:r>
          </w:p>
        </w:tc>
        <w:tc>
          <w:tcPr>
            <w:tcW w:w="1662" w:type="dxa"/>
          </w:tcPr>
          <w:p w14:paraId="53382781" w14:textId="394ADE4E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7.4±0.3</w:t>
            </w:r>
          </w:p>
        </w:tc>
        <w:tc>
          <w:tcPr>
            <w:tcW w:w="1549" w:type="dxa"/>
          </w:tcPr>
          <w:p w14:paraId="2C505AFA" w14:textId="7D92D7A5" w:rsidR="00201574" w:rsidRDefault="00AF5C2E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5.1</w:t>
            </w:r>
          </w:p>
        </w:tc>
        <w:tc>
          <w:tcPr>
            <w:tcW w:w="517" w:type="dxa"/>
            <w:shd w:val="clear" w:color="auto" w:fill="000000" w:themeFill="text1"/>
          </w:tcPr>
          <w:p w14:paraId="21BEFDDE" w14:textId="77777777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371DE758" w14:textId="745750ED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6.8±0.4</w:t>
            </w:r>
          </w:p>
        </w:tc>
        <w:tc>
          <w:tcPr>
            <w:tcW w:w="1313" w:type="dxa"/>
          </w:tcPr>
          <w:p w14:paraId="1140EF91" w14:textId="0567C9E9" w:rsidR="00201574" w:rsidRDefault="00CE07C7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6.6</w:t>
            </w:r>
          </w:p>
        </w:tc>
        <w:tc>
          <w:tcPr>
            <w:tcW w:w="1199" w:type="dxa"/>
          </w:tcPr>
          <w:p w14:paraId="39E9C97D" w14:textId="46142287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4x6V</w:t>
            </w:r>
          </w:p>
        </w:tc>
      </w:tr>
      <w:tr w:rsidR="00201574" w14:paraId="277DCF36" w14:textId="58E39561" w:rsidTr="00BD2B9A">
        <w:tc>
          <w:tcPr>
            <w:tcW w:w="1318" w:type="dxa"/>
          </w:tcPr>
          <w:p w14:paraId="645D989C" w14:textId="54B4CA6F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4x8.8V</w:t>
            </w:r>
          </w:p>
        </w:tc>
        <w:tc>
          <w:tcPr>
            <w:tcW w:w="1662" w:type="dxa"/>
          </w:tcPr>
          <w:p w14:paraId="3568333B" w14:textId="05FB064C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8.7±0.3</w:t>
            </w:r>
          </w:p>
        </w:tc>
        <w:tc>
          <w:tcPr>
            <w:tcW w:w="1549" w:type="dxa"/>
          </w:tcPr>
          <w:p w14:paraId="79822AC8" w14:textId="79B99195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</w:t>
            </w:r>
            <w:r w:rsidR="00AF5C2E">
              <w:rPr>
                <w:lang w:val="en-GB"/>
              </w:rPr>
              <w:t>9</w:t>
            </w:r>
          </w:p>
        </w:tc>
        <w:tc>
          <w:tcPr>
            <w:tcW w:w="517" w:type="dxa"/>
            <w:shd w:val="clear" w:color="auto" w:fill="000000" w:themeFill="text1"/>
          </w:tcPr>
          <w:p w14:paraId="11B03E62" w14:textId="77777777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3155F5AB" w14:textId="54C890ED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7.6±0.4</w:t>
            </w:r>
          </w:p>
        </w:tc>
        <w:tc>
          <w:tcPr>
            <w:tcW w:w="1313" w:type="dxa"/>
          </w:tcPr>
          <w:p w14:paraId="49BE6036" w14:textId="5F130C32" w:rsidR="00201574" w:rsidRDefault="00CE07C7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8.8</w:t>
            </w:r>
          </w:p>
        </w:tc>
        <w:tc>
          <w:tcPr>
            <w:tcW w:w="1199" w:type="dxa"/>
          </w:tcPr>
          <w:p w14:paraId="2DE68354" w14:textId="0CFBF678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4x7.5V</w:t>
            </w:r>
          </w:p>
        </w:tc>
      </w:tr>
      <w:tr w:rsidR="00201574" w14:paraId="0D8170BF" w14:textId="7F49063A" w:rsidTr="00BD2B9A">
        <w:tc>
          <w:tcPr>
            <w:tcW w:w="1318" w:type="dxa"/>
          </w:tcPr>
          <w:p w14:paraId="274095C3" w14:textId="6EC7AE51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4x10V</w:t>
            </w:r>
          </w:p>
        </w:tc>
        <w:tc>
          <w:tcPr>
            <w:tcW w:w="1662" w:type="dxa"/>
          </w:tcPr>
          <w:p w14:paraId="62A60809" w14:textId="6637CCEC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8.5±0.3</w:t>
            </w:r>
          </w:p>
        </w:tc>
        <w:tc>
          <w:tcPr>
            <w:tcW w:w="1549" w:type="dxa"/>
          </w:tcPr>
          <w:p w14:paraId="168F3350" w14:textId="78C7B8CC" w:rsidR="00201574" w:rsidRDefault="00AF5C2E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9.0</w:t>
            </w:r>
          </w:p>
        </w:tc>
        <w:tc>
          <w:tcPr>
            <w:tcW w:w="517" w:type="dxa"/>
            <w:shd w:val="clear" w:color="auto" w:fill="000000" w:themeFill="text1"/>
          </w:tcPr>
          <w:p w14:paraId="0EB04913" w14:textId="77777777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1BF01C8C" w14:textId="2D6CC59E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8.2±0.4</w:t>
            </w:r>
          </w:p>
        </w:tc>
        <w:tc>
          <w:tcPr>
            <w:tcW w:w="1313" w:type="dxa"/>
          </w:tcPr>
          <w:p w14:paraId="6583D4A3" w14:textId="210953C3" w:rsidR="00201574" w:rsidRDefault="00CE07C7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10.6</w:t>
            </w:r>
          </w:p>
        </w:tc>
        <w:tc>
          <w:tcPr>
            <w:tcW w:w="1199" w:type="dxa"/>
          </w:tcPr>
          <w:p w14:paraId="2F80E1AC" w14:textId="25002E79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4x8.8V</w:t>
            </w:r>
          </w:p>
        </w:tc>
      </w:tr>
      <w:tr w:rsidR="00201574" w14:paraId="7A869FDD" w14:textId="7E5E4E09" w:rsidTr="00BD2B9A">
        <w:tc>
          <w:tcPr>
            <w:tcW w:w="1318" w:type="dxa"/>
          </w:tcPr>
          <w:p w14:paraId="616CFBEB" w14:textId="21939C78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662" w:type="dxa"/>
          </w:tcPr>
          <w:p w14:paraId="067A4A62" w14:textId="3BA7707F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549" w:type="dxa"/>
          </w:tcPr>
          <w:p w14:paraId="1C844BC0" w14:textId="7720AD5B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517" w:type="dxa"/>
            <w:shd w:val="clear" w:color="auto" w:fill="000000" w:themeFill="text1"/>
          </w:tcPr>
          <w:p w14:paraId="1A5AB66E" w14:textId="77777777" w:rsidR="00201574" w:rsidRDefault="00201574" w:rsidP="00E1744D">
            <w:pPr>
              <w:jc w:val="center"/>
              <w:rPr>
                <w:lang w:val="en-GB"/>
              </w:rPr>
            </w:pPr>
          </w:p>
        </w:tc>
        <w:tc>
          <w:tcPr>
            <w:tcW w:w="1458" w:type="dxa"/>
          </w:tcPr>
          <w:p w14:paraId="25155DD9" w14:textId="40E5F8FE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8.9±0.7</w:t>
            </w:r>
          </w:p>
        </w:tc>
        <w:tc>
          <w:tcPr>
            <w:tcW w:w="1313" w:type="dxa"/>
          </w:tcPr>
          <w:p w14:paraId="3FBE170A" w14:textId="7DDF17CF" w:rsidR="00201574" w:rsidRDefault="00201574" w:rsidP="00E1744D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="00CE07C7">
              <w:rPr>
                <w:lang w:val="en-GB"/>
              </w:rPr>
              <w:t>2.3</w:t>
            </w:r>
          </w:p>
        </w:tc>
        <w:tc>
          <w:tcPr>
            <w:tcW w:w="1199" w:type="dxa"/>
          </w:tcPr>
          <w:p w14:paraId="02E4A536" w14:textId="497D655B" w:rsidR="00201574" w:rsidRDefault="00201574" w:rsidP="00EF5E22">
            <w:pPr>
              <w:keepNext/>
              <w:jc w:val="center"/>
              <w:rPr>
                <w:lang w:val="en-GB"/>
              </w:rPr>
            </w:pPr>
            <w:r>
              <w:rPr>
                <w:lang w:val="en-GB"/>
              </w:rPr>
              <w:t>4x10V</w:t>
            </w:r>
          </w:p>
        </w:tc>
      </w:tr>
    </w:tbl>
    <w:p w14:paraId="688AA75B" w14:textId="449C7D1D" w:rsidR="000849F0" w:rsidRDefault="00EF5E22" w:rsidP="00EF5E22">
      <w:pPr>
        <w:pStyle w:val="Caption"/>
      </w:pPr>
      <w:r>
        <w:t>Table S7</w:t>
      </w:r>
      <w:r w:rsidR="008325DF">
        <w:t xml:space="preserve"> the photochemical age based on PTR-MS measurements and the </w:t>
      </w:r>
      <w:proofErr w:type="spellStart"/>
      <w:r w:rsidR="008325DF">
        <w:t>KinSim</w:t>
      </w:r>
      <w:proofErr w:type="spellEnd"/>
      <w:r w:rsidR="008325DF">
        <w:t xml:space="preserve"> </w:t>
      </w:r>
      <w:r w:rsidR="00510406">
        <w:t xml:space="preserve">age </w:t>
      </w:r>
      <w:r w:rsidR="008325DF">
        <w:t xml:space="preserve">based on the UV </w:t>
      </w:r>
      <w:r w:rsidR="00510406">
        <w:t xml:space="preserve">voltage </w:t>
      </w:r>
      <w:r w:rsidR="008325DF">
        <w:t>for both LS-HFO and MGO. All values are in OH equivalent days of age assuming OH</w:t>
      </w:r>
      <w:r w:rsidR="00892B48">
        <w:t xml:space="preserve"> concentration of </w:t>
      </w:r>
      <m:oMath>
        <m:r>
          <w:rPr>
            <w:rFonts w:ascii="Cambria Math" w:hAnsi="Cambria Math"/>
          </w:rPr>
          <m:t>1.5*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</m:oMath>
      <w:r w:rsidR="008325DF">
        <w:t xml:space="preserve">  </w:t>
      </w:r>
      <w:r w:rsidR="00892B48">
        <w:t>molecules cm</w:t>
      </w:r>
      <w:r w:rsidR="00892B48" w:rsidRPr="00892B48">
        <w:rPr>
          <w:vertAlign w:val="superscript"/>
        </w:rPr>
        <w:t>-3</w:t>
      </w:r>
      <w:r w:rsidR="00892B48">
        <w:t xml:space="preserve"> </w:t>
      </w:r>
      <w:r w:rsidR="008325DF">
        <w:t>in the atmosphere</w:t>
      </w:r>
    </w:p>
    <w:p w14:paraId="13DCFF8E" w14:textId="7552E37C" w:rsidR="002B3447" w:rsidRDefault="002B3447" w:rsidP="002B3447">
      <w:pPr>
        <w:pStyle w:val="Heading3"/>
        <w:rPr>
          <w:lang w:val="en-GB"/>
        </w:rPr>
      </w:pPr>
      <w:bookmarkStart w:id="4" w:name="_Toc170973603"/>
      <w:r>
        <w:rPr>
          <w:lang w:val="en-GB"/>
        </w:rPr>
        <w:lastRenderedPageBreak/>
        <w:t>RO2 fate</w:t>
      </w:r>
      <w:bookmarkEnd w:id="4"/>
    </w:p>
    <w:p w14:paraId="04ECC46F" w14:textId="60D40261" w:rsidR="00F25B4F" w:rsidRDefault="00F25B4F">
      <w:pPr>
        <w:rPr>
          <w:lang w:val="en-GB"/>
        </w:rPr>
      </w:pPr>
    </w:p>
    <w:tbl>
      <w:tblPr>
        <w:tblStyle w:val="TableGrid"/>
        <w:tblW w:w="8660" w:type="dxa"/>
        <w:tblLook w:val="04A0" w:firstRow="1" w:lastRow="0" w:firstColumn="1" w:lastColumn="0" w:noHBand="0" w:noVBand="1"/>
      </w:tblPr>
      <w:tblGrid>
        <w:gridCol w:w="1840"/>
        <w:gridCol w:w="1060"/>
        <w:gridCol w:w="960"/>
        <w:gridCol w:w="960"/>
        <w:gridCol w:w="960"/>
        <w:gridCol w:w="960"/>
        <w:gridCol w:w="960"/>
        <w:gridCol w:w="960"/>
      </w:tblGrid>
      <w:tr w:rsidR="00F25B4F" w:rsidRPr="00F25B4F" w14:paraId="0B8D9613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0FB8AF73" w14:textId="2BB6598B" w:rsidR="00F25B4F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MGO RO2 fate</w:t>
            </w:r>
          </w:p>
        </w:tc>
        <w:tc>
          <w:tcPr>
            <w:tcW w:w="1060" w:type="dxa"/>
            <w:noWrap/>
            <w:hideMark/>
          </w:tcPr>
          <w:p w14:paraId="3B2F8C5F" w14:textId="5B16FD68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1.5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2A28EED5" w14:textId="58617F1E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4.7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7F5F1E71" w14:textId="35C6FA13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6.1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7F1FD6AC" w14:textId="4907F888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6.8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037B8DFB" w14:textId="291DFBCF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7.6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360295A6" w14:textId="49E862A9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8.2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1C33D560" w14:textId="3ED318FC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8.9</w:t>
            </w:r>
            <w:r w:rsidR="005452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</w:tr>
      <w:tr w:rsidR="00F25B4F" w:rsidRPr="00F25B4F" w14:paraId="74135DE8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51C31458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HO2</w:t>
            </w:r>
          </w:p>
        </w:tc>
        <w:tc>
          <w:tcPr>
            <w:tcW w:w="1060" w:type="dxa"/>
            <w:noWrap/>
            <w:hideMark/>
          </w:tcPr>
          <w:p w14:paraId="43F04BB6" w14:textId="356FBA49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7495537D" w14:textId="636AEA02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63.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="00AF5C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1FB0E277" w14:textId="17A044D1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61.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5FECB30A" w14:textId="7A7CC39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59.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AF5C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169D6F3C" w14:textId="319E4018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30C11A27" w14:textId="6823D0AD" w:rsidR="00F25B4F" w:rsidRPr="00F25B4F" w:rsidRDefault="00AF5C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7B151D56" w14:textId="4109672C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50.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</w:tr>
      <w:tr w:rsidR="00F25B4F" w:rsidRPr="00F25B4F" w14:paraId="5E6D58FC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26067C41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NO</w:t>
            </w:r>
          </w:p>
        </w:tc>
        <w:tc>
          <w:tcPr>
            <w:tcW w:w="1060" w:type="dxa"/>
            <w:noWrap/>
            <w:hideMark/>
          </w:tcPr>
          <w:p w14:paraId="61D97D89" w14:textId="2DC0F565" w:rsidR="00F25B4F" w:rsidRPr="00F25B4F" w:rsidRDefault="00AF5C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6FB1EC40" w14:textId="1F686481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17C13A47" w14:textId="02E46B0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6AE58657" w14:textId="0FEAADEF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="00AF5C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025F9B90" w14:textId="20C7D329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28DFA2C7" w14:textId="2CFC8D02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AF5C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2674805E" w14:textId="6FBA59A5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</w:tr>
      <w:tr w:rsidR="00F25B4F" w:rsidRPr="00F25B4F" w14:paraId="24860F55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23FB9649" w14:textId="53A960C9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RO2</w:t>
            </w:r>
            <w:r w:rsidR="002864E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-RO2</w:t>
            </w:r>
          </w:p>
        </w:tc>
        <w:tc>
          <w:tcPr>
            <w:tcW w:w="1060" w:type="dxa"/>
            <w:noWrap/>
            <w:hideMark/>
          </w:tcPr>
          <w:p w14:paraId="05C14717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62D0E54A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2F940F9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F3E31F4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00F188A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E2D27C5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55B8EE8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F25B4F" w:rsidRPr="00F25B4F" w14:paraId="279EE242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4606FA6F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OH</w:t>
            </w:r>
          </w:p>
        </w:tc>
        <w:tc>
          <w:tcPr>
            <w:tcW w:w="1060" w:type="dxa"/>
            <w:noWrap/>
            <w:hideMark/>
          </w:tcPr>
          <w:p w14:paraId="14C243E7" w14:textId="44E4C0CF" w:rsidR="00F25B4F" w:rsidRPr="00F25B4F" w:rsidRDefault="00AF5C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7BB3A4A5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34%</w:t>
            </w:r>
          </w:p>
        </w:tc>
        <w:tc>
          <w:tcPr>
            <w:tcW w:w="960" w:type="dxa"/>
            <w:noWrap/>
            <w:hideMark/>
          </w:tcPr>
          <w:p w14:paraId="35C042D5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36.70%</w:t>
            </w:r>
          </w:p>
        </w:tc>
        <w:tc>
          <w:tcPr>
            <w:tcW w:w="960" w:type="dxa"/>
            <w:noWrap/>
            <w:hideMark/>
          </w:tcPr>
          <w:p w14:paraId="2BD0A6A5" w14:textId="02E9800C" w:rsidR="00F25B4F" w:rsidRPr="00F25B4F" w:rsidRDefault="00AF5C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9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7E95C36E" w14:textId="422BF56F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52775BB4" w14:textId="09339ED2" w:rsidR="00F25B4F" w:rsidRPr="00F25B4F" w:rsidRDefault="00AF5C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4805F543" w14:textId="403AB893" w:rsidR="00F25B4F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="00F25B4F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</w:tr>
      <w:tr w:rsidR="00F25B4F" w:rsidRPr="00F25B4F" w14:paraId="6511B5CC" w14:textId="77777777" w:rsidTr="00BB71F4">
        <w:trPr>
          <w:trHeight w:val="300"/>
        </w:trPr>
        <w:tc>
          <w:tcPr>
            <w:tcW w:w="1840" w:type="dxa"/>
            <w:noWrap/>
            <w:hideMark/>
          </w:tcPr>
          <w:p w14:paraId="155ACC6E" w14:textId="77777777" w:rsidR="00F25B4F" w:rsidRPr="00F25B4F" w:rsidRDefault="00F25B4F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Isomerization</w:t>
            </w:r>
          </w:p>
        </w:tc>
        <w:tc>
          <w:tcPr>
            <w:tcW w:w="1060" w:type="dxa"/>
            <w:noWrap/>
            <w:hideMark/>
          </w:tcPr>
          <w:p w14:paraId="57615241" w14:textId="16C58BB6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</w:t>
            </w:r>
            <w:r w:rsidR="00AF5C2E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 w:rsidR="00AF5C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4B9D6D97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71821BDC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2773B73E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1D4983CB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2851B40D" w14:textId="77777777" w:rsidR="00F25B4F" w:rsidRPr="00F25B4F" w:rsidRDefault="00F25B4F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0.00%</w:t>
            </w:r>
          </w:p>
        </w:tc>
        <w:tc>
          <w:tcPr>
            <w:tcW w:w="960" w:type="dxa"/>
            <w:noWrap/>
            <w:hideMark/>
          </w:tcPr>
          <w:p w14:paraId="61751E21" w14:textId="77777777" w:rsidR="00F25B4F" w:rsidRPr="00F25B4F" w:rsidRDefault="00F25B4F" w:rsidP="00EF5E22">
            <w:pPr>
              <w:keepNext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0.00%</w:t>
            </w:r>
          </w:p>
        </w:tc>
      </w:tr>
    </w:tbl>
    <w:p w14:paraId="28C04C4E" w14:textId="46D16854" w:rsidR="00F25B4F" w:rsidRDefault="00EF5E22" w:rsidP="00EF5E22">
      <w:pPr>
        <w:pStyle w:val="Caption"/>
      </w:pPr>
      <w:r>
        <w:t>Table S8</w:t>
      </w:r>
      <w:r w:rsidR="008325DF">
        <w:t xml:space="preserve"> The calculated RO2 fate of MGO ba</w:t>
      </w:r>
      <w:r w:rsidR="00AF34B8">
        <w:t>s</w:t>
      </w:r>
      <w:r w:rsidR="008325DF">
        <w:t xml:space="preserve">ed on the exposures from the </w:t>
      </w:r>
      <w:proofErr w:type="spellStart"/>
      <w:r w:rsidR="008325DF">
        <w:t>KinSim</w:t>
      </w:r>
      <w:proofErr w:type="spellEnd"/>
      <w:r w:rsidR="008325DF">
        <w:t xml:space="preserve"> calculated with the RO2 fate calculated</w:t>
      </w:r>
      <w:r w:rsidR="00414E30">
        <w:t>.</w:t>
      </w:r>
      <w:r w:rsidR="00090C97">
        <w:fldChar w:fldCharType="begin"/>
      </w:r>
      <w:r w:rsidR="00090C97">
        <w:instrText xml:space="preserve"> ADDIN EN.CITE &lt;EndNote&gt;&lt;Cite&gt;&lt;Author&gt;Peng&lt;/Author&gt;&lt;Year&gt;2017&lt;/Year&gt;&lt;RecNum&gt;24&lt;/RecNum&gt;&lt;DisplayText&gt;&lt;style face="superscript"&gt;6&lt;/style&gt;&lt;/DisplayText&gt;&lt;record&gt;&lt;rec-number&gt;24&lt;/rec-number&gt;&lt;foreign-keys&gt;&lt;key app="EN" db-id="9fp209atq922t2eawttxzz0h9tr5re0rrzfe" timestamp="1623829402"&gt;24&lt;/key&gt;&lt;/foreign-keys&gt;&lt;ref-type name="Journal Article"&gt;17&lt;/ref-type&gt;&lt;contributors&gt;&lt;authors&gt;&lt;author&gt;Peng, Zhe&lt;/author&gt;&lt;author&gt;Jimenez, Jose L.&lt;/author&gt;&lt;/authors&gt;&lt;/contributors&gt;&lt;titles&gt;&lt;title&gt;Modeling of the chemistry in oxidation flow reactors with high initial NO&lt;/title&gt;&lt;secondary-title&gt;Atmos. Chem. Phys.,&lt;/secondary-title&gt;&lt;/titles&gt;&lt;periodical&gt;&lt;full-title&gt;Atmos. Chem. Phys.,&lt;/full-title&gt;&lt;/periodical&gt;&lt;pages&gt;11991-12010&lt;/pages&gt;&lt;volume&gt;17&lt;/volume&gt;&lt;number&gt;17&lt;/number&gt;&lt;dates&gt;&lt;year&gt;2017&lt;/year&gt;&lt;pub-dates&gt;&lt;date&gt;10 October 2017&lt;/date&gt;&lt;/pub-dates&gt;&lt;/dates&gt;&lt;urls&gt;&lt;/urls&gt;&lt;electronic-resource-num&gt;https://doi.org/10.5194/acp-17-11991-2017&lt;/electronic-resource-num&gt;&lt;/record&gt;&lt;/Cite&gt;&lt;/EndNote&gt;</w:instrText>
      </w:r>
      <w:r w:rsidR="00090C97">
        <w:fldChar w:fldCharType="separate"/>
      </w:r>
      <w:r w:rsidR="00090C97" w:rsidRPr="00090C97">
        <w:rPr>
          <w:noProof/>
          <w:vertAlign w:val="superscript"/>
        </w:rPr>
        <w:t>6</w:t>
      </w:r>
      <w:r w:rsidR="00090C97">
        <w:fldChar w:fldCharType="end"/>
      </w:r>
    </w:p>
    <w:p w14:paraId="5A8A1BC2" w14:textId="406C37D4" w:rsidR="00F25B4F" w:rsidRDefault="00F25B4F">
      <w:pPr>
        <w:rPr>
          <w:lang w:val="en-GB"/>
        </w:rPr>
      </w:pPr>
    </w:p>
    <w:tbl>
      <w:tblPr>
        <w:tblStyle w:val="TableGrid"/>
        <w:tblW w:w="7220" w:type="dxa"/>
        <w:tblLook w:val="04A0" w:firstRow="1" w:lastRow="0" w:firstColumn="1" w:lastColumn="0" w:noHBand="0" w:noVBand="1"/>
      </w:tblPr>
      <w:tblGrid>
        <w:gridCol w:w="1460"/>
        <w:gridCol w:w="960"/>
        <w:gridCol w:w="960"/>
        <w:gridCol w:w="960"/>
        <w:gridCol w:w="960"/>
        <w:gridCol w:w="960"/>
        <w:gridCol w:w="960"/>
      </w:tblGrid>
      <w:tr w:rsidR="0054522E" w:rsidRPr="00F25B4F" w14:paraId="1470DD8C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3BAB0F14" w14:textId="2523FAFC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HFO RO2 fate</w:t>
            </w:r>
          </w:p>
        </w:tc>
        <w:tc>
          <w:tcPr>
            <w:tcW w:w="960" w:type="dxa"/>
            <w:noWrap/>
            <w:hideMark/>
          </w:tcPr>
          <w:p w14:paraId="2C6E4A3C" w14:textId="23C9D043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1.5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 xml:space="preserve"> days</w:t>
            </w:r>
          </w:p>
        </w:tc>
        <w:tc>
          <w:tcPr>
            <w:tcW w:w="960" w:type="dxa"/>
            <w:noWrap/>
            <w:hideMark/>
          </w:tcPr>
          <w:p w14:paraId="1E229CB7" w14:textId="4A35F8DC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3.3 days</w:t>
            </w:r>
          </w:p>
        </w:tc>
        <w:tc>
          <w:tcPr>
            <w:tcW w:w="960" w:type="dxa"/>
            <w:noWrap/>
            <w:hideMark/>
          </w:tcPr>
          <w:p w14:paraId="30E2E5CF" w14:textId="75F68C1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 days</w:t>
            </w:r>
          </w:p>
        </w:tc>
        <w:tc>
          <w:tcPr>
            <w:tcW w:w="960" w:type="dxa"/>
            <w:noWrap/>
            <w:hideMark/>
          </w:tcPr>
          <w:p w14:paraId="3A2A4584" w14:textId="08868C3F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4 days</w:t>
            </w:r>
          </w:p>
        </w:tc>
        <w:tc>
          <w:tcPr>
            <w:tcW w:w="960" w:type="dxa"/>
            <w:noWrap/>
            <w:hideMark/>
          </w:tcPr>
          <w:p w14:paraId="02B9B558" w14:textId="41AF8F90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 days</w:t>
            </w:r>
          </w:p>
        </w:tc>
        <w:tc>
          <w:tcPr>
            <w:tcW w:w="960" w:type="dxa"/>
            <w:noWrap/>
            <w:hideMark/>
          </w:tcPr>
          <w:p w14:paraId="296EA306" w14:textId="69595680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5 days</w:t>
            </w:r>
          </w:p>
        </w:tc>
      </w:tr>
      <w:tr w:rsidR="0054522E" w:rsidRPr="00F25B4F" w14:paraId="5164EC69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48F00F76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HO2</w:t>
            </w:r>
          </w:p>
        </w:tc>
        <w:tc>
          <w:tcPr>
            <w:tcW w:w="960" w:type="dxa"/>
            <w:noWrap/>
            <w:hideMark/>
          </w:tcPr>
          <w:p w14:paraId="3C8E0646" w14:textId="614949D9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62.9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2F936E31" w14:textId="2B050F28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45F72192" w14:textId="7C234AEB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70.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9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203B3F7F" w14:textId="5D6A621E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1BFFC162" w14:textId="55430B50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63.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3DAA82B3" w14:textId="0815E3EB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61.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</w:tr>
      <w:tr w:rsidR="0054522E" w:rsidRPr="00F25B4F" w14:paraId="3309FA41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27CE5AC1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NO</w:t>
            </w:r>
          </w:p>
        </w:tc>
        <w:tc>
          <w:tcPr>
            <w:tcW w:w="960" w:type="dxa"/>
            <w:noWrap/>
            <w:hideMark/>
          </w:tcPr>
          <w:p w14:paraId="327C5317" w14:textId="4AD55868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6.00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668C5CF0" w14:textId="17DA7708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31D65D3F" w14:textId="3315335E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07977F5C" w14:textId="4F605F3C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59FD9BED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1.30%</w:t>
            </w:r>
          </w:p>
        </w:tc>
        <w:tc>
          <w:tcPr>
            <w:tcW w:w="960" w:type="dxa"/>
            <w:noWrap/>
            <w:hideMark/>
          </w:tcPr>
          <w:p w14:paraId="7153B314" w14:textId="3F326294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1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</w:tr>
      <w:tr w:rsidR="0054522E" w:rsidRPr="00F25B4F" w14:paraId="12126BA7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20D27059" w14:textId="022CEE84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RO2</w:t>
            </w:r>
          </w:p>
        </w:tc>
        <w:tc>
          <w:tcPr>
            <w:tcW w:w="960" w:type="dxa"/>
            <w:noWrap/>
            <w:hideMark/>
          </w:tcPr>
          <w:p w14:paraId="442CCCEA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05BE0AE6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6B4BD85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B30D0C9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AC6A2C9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15FC4EC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54522E" w:rsidRPr="00F25B4F" w14:paraId="1D68EFEE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67B897F1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OH</w:t>
            </w:r>
          </w:p>
        </w:tc>
        <w:tc>
          <w:tcPr>
            <w:tcW w:w="960" w:type="dxa"/>
            <w:noWrap/>
            <w:hideMark/>
          </w:tcPr>
          <w:p w14:paraId="2FA9F42F" w14:textId="190CE644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26097DAD" w14:textId="1EEA8E48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26.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55271E14" w14:textId="51AB45FD" w:rsidR="0054522E" w:rsidRPr="00F25B4F" w:rsidRDefault="008E4A20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8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="0054522E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697AB9C1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30.30%</w:t>
            </w:r>
          </w:p>
        </w:tc>
        <w:tc>
          <w:tcPr>
            <w:tcW w:w="960" w:type="dxa"/>
            <w:noWrap/>
            <w:hideMark/>
          </w:tcPr>
          <w:p w14:paraId="24350A64" w14:textId="32A8E28A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35.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7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21DC59AC" w14:textId="140783A1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37.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6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</w:tr>
      <w:tr w:rsidR="0054522E" w:rsidRPr="00F25B4F" w14:paraId="4A06E40C" w14:textId="77777777" w:rsidTr="0054522E">
        <w:trPr>
          <w:trHeight w:val="300"/>
        </w:trPr>
        <w:tc>
          <w:tcPr>
            <w:tcW w:w="1460" w:type="dxa"/>
            <w:noWrap/>
            <w:hideMark/>
          </w:tcPr>
          <w:p w14:paraId="5DC94C22" w14:textId="77777777" w:rsidR="0054522E" w:rsidRPr="00F25B4F" w:rsidRDefault="0054522E" w:rsidP="00F25B4F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Isomerization</w:t>
            </w:r>
          </w:p>
        </w:tc>
        <w:tc>
          <w:tcPr>
            <w:tcW w:w="960" w:type="dxa"/>
            <w:noWrap/>
            <w:hideMark/>
          </w:tcPr>
          <w:p w14:paraId="0E7AA9EB" w14:textId="7F517381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3</w:t>
            </w:r>
            <w:r w:rsidR="008E4A20"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12D54FA0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1C5C69E5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0.10%</w:t>
            </w:r>
          </w:p>
        </w:tc>
        <w:tc>
          <w:tcPr>
            <w:tcW w:w="960" w:type="dxa"/>
            <w:noWrap/>
            <w:hideMark/>
          </w:tcPr>
          <w:p w14:paraId="4CAF623B" w14:textId="72C908A8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</w:t>
            </w:r>
            <w:r w:rsidR="008E4A20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</w:t>
            </w: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7F5847BF" w14:textId="77777777" w:rsidR="0054522E" w:rsidRPr="00F25B4F" w:rsidRDefault="0054522E" w:rsidP="00F25B4F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0%</w:t>
            </w:r>
          </w:p>
        </w:tc>
        <w:tc>
          <w:tcPr>
            <w:tcW w:w="960" w:type="dxa"/>
            <w:noWrap/>
            <w:hideMark/>
          </w:tcPr>
          <w:p w14:paraId="78C5742D" w14:textId="77777777" w:rsidR="0054522E" w:rsidRPr="00F25B4F" w:rsidRDefault="0054522E" w:rsidP="00EF5E22">
            <w:pPr>
              <w:keepNext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</w:pPr>
            <w:r w:rsidRPr="00F25B4F">
              <w:rPr>
                <w:rFonts w:ascii="Aptos Narrow" w:eastAsia="Times New Roman" w:hAnsi="Aptos Narrow" w:cs="Times New Roman"/>
                <w:color w:val="000000"/>
                <w:kern w:val="0"/>
                <w:lang w:eastAsia="de-DE"/>
                <w14:ligatures w14:val="none"/>
              </w:rPr>
              <w:t>0.00%</w:t>
            </w:r>
          </w:p>
        </w:tc>
      </w:tr>
    </w:tbl>
    <w:p w14:paraId="476ECC5F" w14:textId="085593C6" w:rsidR="008325DF" w:rsidRDefault="00EF5E22" w:rsidP="008325DF">
      <w:pPr>
        <w:pStyle w:val="Caption"/>
      </w:pPr>
      <w:r>
        <w:t>Table S9</w:t>
      </w:r>
      <w:r w:rsidR="008325DF">
        <w:t xml:space="preserve"> The calculated RO2 fate of HFO ba</w:t>
      </w:r>
      <w:r w:rsidR="00AF34B8">
        <w:t>s</w:t>
      </w:r>
      <w:r w:rsidR="008325DF">
        <w:t xml:space="preserve">ed on the exposures from the </w:t>
      </w:r>
      <w:proofErr w:type="spellStart"/>
      <w:r w:rsidR="008325DF">
        <w:t>KinSim</w:t>
      </w:r>
      <w:proofErr w:type="spellEnd"/>
      <w:r w:rsidR="008325DF">
        <w:t xml:space="preserve"> calculated with the RO2 fate calculated</w:t>
      </w:r>
      <w:r w:rsidR="00090C97">
        <w:t>.</w:t>
      </w:r>
      <w:r w:rsidR="00090C97">
        <w:fldChar w:fldCharType="begin"/>
      </w:r>
      <w:r w:rsidR="00090C97">
        <w:instrText xml:space="preserve"> ADDIN EN.CITE &lt;EndNote&gt;&lt;Cite&gt;&lt;Author&gt;Peng&lt;/Author&gt;&lt;Year&gt;2017&lt;/Year&gt;&lt;RecNum&gt;24&lt;/RecNum&gt;&lt;DisplayText&gt;&lt;style face="superscript"&gt;6&lt;/style&gt;&lt;/DisplayText&gt;&lt;record&gt;&lt;rec-number&gt;24&lt;/rec-number&gt;&lt;foreign-keys&gt;&lt;key app="EN" db-id="9fp209atq922t2eawttxzz0h9tr5re0rrzfe" timestamp="1623829402"&gt;24&lt;/key&gt;&lt;/foreign-keys&gt;&lt;ref-type name="Journal Article"&gt;17&lt;/ref-type&gt;&lt;contributors&gt;&lt;authors&gt;&lt;author&gt;Peng, Zhe&lt;/author&gt;&lt;author&gt;Jimenez, Jose L.&lt;/author&gt;&lt;/authors&gt;&lt;/contributors&gt;&lt;titles&gt;&lt;title&gt;Modeling of the chemistry in oxidation flow reactors with high initial NO&lt;/title&gt;&lt;secondary-title&gt;Atmos. Chem. Phys.,&lt;/secondary-title&gt;&lt;/titles&gt;&lt;periodical&gt;&lt;full-title&gt;Atmos. Chem. Phys.,&lt;/full-title&gt;&lt;/periodical&gt;&lt;pages&gt;11991-12010&lt;/pages&gt;&lt;volume&gt;17&lt;/volume&gt;&lt;number&gt;17&lt;/number&gt;&lt;dates&gt;&lt;year&gt;2017&lt;/year&gt;&lt;pub-dates&gt;&lt;date&gt;10 October 2017&lt;/date&gt;&lt;/pub-dates&gt;&lt;/dates&gt;&lt;urls&gt;&lt;/urls&gt;&lt;electronic-resource-num&gt;https://doi.org/10.5194/acp-17-11991-2017&lt;/electronic-resource-num&gt;&lt;/record&gt;&lt;/Cite&gt;&lt;/EndNote&gt;</w:instrText>
      </w:r>
      <w:r w:rsidR="00090C97">
        <w:fldChar w:fldCharType="separate"/>
      </w:r>
      <w:r w:rsidR="00090C97" w:rsidRPr="00090C97">
        <w:rPr>
          <w:noProof/>
          <w:vertAlign w:val="superscript"/>
        </w:rPr>
        <w:t>6</w:t>
      </w:r>
      <w:r w:rsidR="00090C97">
        <w:fldChar w:fldCharType="end"/>
      </w:r>
    </w:p>
    <w:p w14:paraId="374A9F09" w14:textId="00A3337B" w:rsidR="00F25B4F" w:rsidRDefault="00F25B4F" w:rsidP="00EF5E22">
      <w:pPr>
        <w:pStyle w:val="Caption"/>
      </w:pPr>
    </w:p>
    <w:p w14:paraId="735849C4" w14:textId="4511C900" w:rsidR="009043E6" w:rsidRDefault="002B3447" w:rsidP="002B3447">
      <w:pPr>
        <w:pStyle w:val="Heading3"/>
        <w:rPr>
          <w:lang w:val="en-GB"/>
        </w:rPr>
      </w:pPr>
      <w:bookmarkStart w:id="5" w:name="_Toc170973604"/>
      <w:proofErr w:type="spellStart"/>
      <w:r>
        <w:rPr>
          <w:lang w:val="en-GB"/>
        </w:rPr>
        <w:t>KinSim</w:t>
      </w:r>
      <w:proofErr w:type="spellEnd"/>
      <w:r>
        <w:rPr>
          <w:lang w:val="en-GB"/>
        </w:rPr>
        <w:t xml:space="preserve"> reactions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52931" w:rsidRPr="00952931" w14:paraId="25D03D12" w14:textId="77777777" w:rsidTr="00952931">
        <w:tc>
          <w:tcPr>
            <w:tcW w:w="1803" w:type="dxa"/>
          </w:tcPr>
          <w:p w14:paraId="7CB5257D" w14:textId="5EFA9443" w:rsidR="00952931" w:rsidRPr="00952931" w:rsidRDefault="00952931" w:rsidP="005E0E57">
            <w:pPr>
              <w:rPr>
                <w:lang w:val="en-GB"/>
              </w:rPr>
            </w:pPr>
            <w:r>
              <w:rPr>
                <w:lang w:val="en-GB"/>
              </w:rPr>
              <w:t>Reactant 1</w:t>
            </w:r>
          </w:p>
        </w:tc>
        <w:tc>
          <w:tcPr>
            <w:tcW w:w="1803" w:type="dxa"/>
          </w:tcPr>
          <w:p w14:paraId="4C6C16E2" w14:textId="63245B61" w:rsidR="00952931" w:rsidRPr="00952931" w:rsidRDefault="00952931" w:rsidP="005E0E57">
            <w:pPr>
              <w:rPr>
                <w:lang w:val="en-GB"/>
              </w:rPr>
            </w:pPr>
            <w:r>
              <w:rPr>
                <w:lang w:val="en-GB"/>
              </w:rPr>
              <w:t>Reactant 2</w:t>
            </w:r>
          </w:p>
        </w:tc>
        <w:tc>
          <w:tcPr>
            <w:tcW w:w="1803" w:type="dxa"/>
          </w:tcPr>
          <w:p w14:paraId="69B6BA49" w14:textId="113D3B4B" w:rsidR="00952931" w:rsidRPr="00952931" w:rsidRDefault="00952931" w:rsidP="005E0E57">
            <w:pPr>
              <w:rPr>
                <w:lang w:val="en-GB"/>
              </w:rPr>
            </w:pPr>
            <w:r>
              <w:rPr>
                <w:lang w:val="en-GB"/>
              </w:rPr>
              <w:t>Product 1</w:t>
            </w:r>
          </w:p>
        </w:tc>
        <w:tc>
          <w:tcPr>
            <w:tcW w:w="1803" w:type="dxa"/>
          </w:tcPr>
          <w:p w14:paraId="221568B9" w14:textId="1FB7A1DF" w:rsidR="00952931" w:rsidRPr="00952931" w:rsidRDefault="00952931" w:rsidP="005E0E57">
            <w:pPr>
              <w:rPr>
                <w:lang w:val="en-GB"/>
              </w:rPr>
            </w:pPr>
            <w:r>
              <w:rPr>
                <w:lang w:val="en-GB"/>
              </w:rPr>
              <w:t>Product 2</w:t>
            </w:r>
          </w:p>
        </w:tc>
        <w:tc>
          <w:tcPr>
            <w:tcW w:w="1804" w:type="dxa"/>
          </w:tcPr>
          <w:p w14:paraId="2A5F51C2" w14:textId="0A50127C" w:rsidR="00952931" w:rsidRPr="00952931" w:rsidRDefault="00952931" w:rsidP="005E0E57">
            <w:pPr>
              <w:rPr>
                <w:lang w:val="en-GB"/>
              </w:rPr>
            </w:pPr>
            <w:r>
              <w:rPr>
                <w:lang w:val="en-GB"/>
              </w:rPr>
              <w:t>Product 3</w:t>
            </w:r>
          </w:p>
        </w:tc>
      </w:tr>
      <w:tr w:rsidR="00952931" w:rsidRPr="00952931" w14:paraId="236E5516" w14:textId="77777777" w:rsidTr="00952931">
        <w:tc>
          <w:tcPr>
            <w:tcW w:w="1803" w:type="dxa"/>
          </w:tcPr>
          <w:p w14:paraId="64F73BA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7BB8F49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018B82F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02D312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4" w:type="dxa"/>
          </w:tcPr>
          <w:p w14:paraId="40C367B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3F9736A" w14:textId="77777777" w:rsidTr="00952931">
        <w:tc>
          <w:tcPr>
            <w:tcW w:w="1803" w:type="dxa"/>
          </w:tcPr>
          <w:p w14:paraId="5AC2E7A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023E20D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247F189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3ADF716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4" w:type="dxa"/>
          </w:tcPr>
          <w:p w14:paraId="290EB31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D265E53" w14:textId="77777777" w:rsidTr="00952931">
        <w:tc>
          <w:tcPr>
            <w:tcW w:w="1803" w:type="dxa"/>
          </w:tcPr>
          <w:p w14:paraId="03CD7F3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7D96A61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CO2</w:t>
            </w:r>
          </w:p>
        </w:tc>
        <w:tc>
          <w:tcPr>
            <w:tcW w:w="1803" w:type="dxa"/>
          </w:tcPr>
          <w:p w14:paraId="176FA2C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30C4195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CO2</w:t>
            </w:r>
          </w:p>
        </w:tc>
        <w:tc>
          <w:tcPr>
            <w:tcW w:w="1804" w:type="dxa"/>
          </w:tcPr>
          <w:p w14:paraId="6E0CD3C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AC46781" w14:textId="77777777" w:rsidTr="00952931">
        <w:tc>
          <w:tcPr>
            <w:tcW w:w="1803" w:type="dxa"/>
          </w:tcPr>
          <w:p w14:paraId="43FD83E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6FBAD29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6D2EE81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3B8A9B6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4F78077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E840162" w14:textId="77777777" w:rsidTr="00952931">
        <w:tc>
          <w:tcPr>
            <w:tcW w:w="1803" w:type="dxa"/>
          </w:tcPr>
          <w:p w14:paraId="6BC3ADE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4CF47D2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5A71CDA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5AEC72D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3BFF5C4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6646A07" w14:textId="77777777" w:rsidTr="00952931">
        <w:tc>
          <w:tcPr>
            <w:tcW w:w="1803" w:type="dxa"/>
          </w:tcPr>
          <w:p w14:paraId="3935F48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65F2B66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2B4CAC0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770E9E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4" w:type="dxa"/>
          </w:tcPr>
          <w:p w14:paraId="01CB115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</w:tr>
      <w:tr w:rsidR="00952931" w:rsidRPr="00952931" w14:paraId="4C23729C" w14:textId="77777777" w:rsidTr="00952931">
        <w:tc>
          <w:tcPr>
            <w:tcW w:w="1803" w:type="dxa"/>
          </w:tcPr>
          <w:p w14:paraId="3544765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1E7C083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</w:t>
            </w:r>
          </w:p>
        </w:tc>
        <w:tc>
          <w:tcPr>
            <w:tcW w:w="1803" w:type="dxa"/>
          </w:tcPr>
          <w:p w14:paraId="175443C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16B917A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55CD9D9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B4A616A" w14:textId="77777777" w:rsidTr="00952931">
        <w:tc>
          <w:tcPr>
            <w:tcW w:w="1803" w:type="dxa"/>
          </w:tcPr>
          <w:p w14:paraId="06F0B2D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5B090E8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05806FD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2B4FA0E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28DC0220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D2262AB" w14:textId="77777777" w:rsidTr="00952931">
        <w:tc>
          <w:tcPr>
            <w:tcW w:w="1803" w:type="dxa"/>
          </w:tcPr>
          <w:p w14:paraId="0F87E68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6BA41D7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120B363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32AFF9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339C457C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0FEF345" w14:textId="77777777" w:rsidTr="00952931">
        <w:tc>
          <w:tcPr>
            <w:tcW w:w="1803" w:type="dxa"/>
          </w:tcPr>
          <w:p w14:paraId="7B2FEB9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786D3BB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1199E40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7CDD20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0E006A69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4FA27F4" w14:textId="77777777" w:rsidTr="00952931">
        <w:tc>
          <w:tcPr>
            <w:tcW w:w="1803" w:type="dxa"/>
          </w:tcPr>
          <w:p w14:paraId="0FC76F9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7110BF4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2A88102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40E10CC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14B3E8E4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9B18935" w14:textId="77777777" w:rsidTr="00952931">
        <w:tc>
          <w:tcPr>
            <w:tcW w:w="1803" w:type="dxa"/>
          </w:tcPr>
          <w:p w14:paraId="1BDB8D2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50C34FB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6FD5CF9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7889787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4CE0733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C9049FE" w14:textId="77777777" w:rsidTr="00952931">
        <w:tc>
          <w:tcPr>
            <w:tcW w:w="1803" w:type="dxa"/>
          </w:tcPr>
          <w:p w14:paraId="0AE989E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3C5B252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0FAC12C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5759CB3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2AD6C6A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4C9B15B" w14:textId="77777777" w:rsidTr="00952931">
        <w:tc>
          <w:tcPr>
            <w:tcW w:w="1803" w:type="dxa"/>
          </w:tcPr>
          <w:p w14:paraId="16734DC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607B56C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76BC224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A7CA4F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0AD05140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07873DA" w14:textId="77777777" w:rsidTr="00952931">
        <w:tc>
          <w:tcPr>
            <w:tcW w:w="1803" w:type="dxa"/>
          </w:tcPr>
          <w:p w14:paraId="78A5D73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0D3EF74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43A160F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110EAF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2112274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</w:tr>
      <w:tr w:rsidR="00952931" w:rsidRPr="00952931" w14:paraId="43DEA34A" w14:textId="77777777" w:rsidTr="00952931">
        <w:tc>
          <w:tcPr>
            <w:tcW w:w="1803" w:type="dxa"/>
          </w:tcPr>
          <w:p w14:paraId="3801557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638F6A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725B032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2895395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7FC501A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BCA5149" w14:textId="77777777" w:rsidTr="00952931">
        <w:tc>
          <w:tcPr>
            <w:tcW w:w="1803" w:type="dxa"/>
          </w:tcPr>
          <w:p w14:paraId="4F2B2C8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4657AD9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2CABCB2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59C973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4" w:type="dxa"/>
          </w:tcPr>
          <w:p w14:paraId="73610359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22F415B" w14:textId="77777777" w:rsidTr="00952931">
        <w:tc>
          <w:tcPr>
            <w:tcW w:w="1803" w:type="dxa"/>
          </w:tcPr>
          <w:p w14:paraId="4B9D435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6B2D817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4BCCFE7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124BBAE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7E4D2FCA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C40F94A" w14:textId="77777777" w:rsidTr="00952931">
        <w:tc>
          <w:tcPr>
            <w:tcW w:w="1803" w:type="dxa"/>
          </w:tcPr>
          <w:p w14:paraId="19EB2C5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6E107E7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09D1517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E2DE8D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</w:t>
            </w:r>
          </w:p>
        </w:tc>
        <w:tc>
          <w:tcPr>
            <w:tcW w:w="1804" w:type="dxa"/>
          </w:tcPr>
          <w:p w14:paraId="024B427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AF4F0D1" w14:textId="77777777" w:rsidTr="00952931">
        <w:tc>
          <w:tcPr>
            <w:tcW w:w="1803" w:type="dxa"/>
          </w:tcPr>
          <w:p w14:paraId="03A8589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C5C498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</w:t>
            </w:r>
          </w:p>
        </w:tc>
        <w:tc>
          <w:tcPr>
            <w:tcW w:w="1803" w:type="dxa"/>
          </w:tcPr>
          <w:p w14:paraId="2B7D158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78B0E93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35F09E4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9ED80C4" w14:textId="77777777" w:rsidTr="00952931">
        <w:tc>
          <w:tcPr>
            <w:tcW w:w="1803" w:type="dxa"/>
          </w:tcPr>
          <w:p w14:paraId="51C778C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C70ADF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39CF213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5A3938D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4" w:type="dxa"/>
          </w:tcPr>
          <w:p w14:paraId="604609A9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FB98E11" w14:textId="77777777" w:rsidTr="00952931">
        <w:tc>
          <w:tcPr>
            <w:tcW w:w="1803" w:type="dxa"/>
          </w:tcPr>
          <w:p w14:paraId="2771E06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56B9C8C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30581E1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3F87EB4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5C597A6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360653F" w14:textId="77777777" w:rsidTr="00952931">
        <w:tc>
          <w:tcPr>
            <w:tcW w:w="1803" w:type="dxa"/>
          </w:tcPr>
          <w:p w14:paraId="3C8C1B6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6604611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510D6FF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0B8C606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235BC9F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5108FF8" w14:textId="77777777" w:rsidTr="00952931">
        <w:tc>
          <w:tcPr>
            <w:tcW w:w="1803" w:type="dxa"/>
          </w:tcPr>
          <w:p w14:paraId="7418EB2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7B029CD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2E471A2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78C3195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6FB104C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557BCAB" w14:textId="77777777" w:rsidTr="00952931">
        <w:tc>
          <w:tcPr>
            <w:tcW w:w="1803" w:type="dxa"/>
          </w:tcPr>
          <w:p w14:paraId="177002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lastRenderedPageBreak/>
              <w:t>O1D</w:t>
            </w:r>
          </w:p>
        </w:tc>
        <w:tc>
          <w:tcPr>
            <w:tcW w:w="1803" w:type="dxa"/>
          </w:tcPr>
          <w:p w14:paraId="3F2CEBE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3961EFE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7D3D509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4" w:type="dxa"/>
          </w:tcPr>
          <w:p w14:paraId="3449FC10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06D5C88" w14:textId="77777777" w:rsidTr="00952931">
        <w:tc>
          <w:tcPr>
            <w:tcW w:w="1803" w:type="dxa"/>
          </w:tcPr>
          <w:p w14:paraId="61EDB13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76B403D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7305054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HNO4</w:t>
            </w:r>
          </w:p>
        </w:tc>
        <w:tc>
          <w:tcPr>
            <w:tcW w:w="1803" w:type="dxa"/>
          </w:tcPr>
          <w:p w14:paraId="22A9813E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5BCFDD6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6CE2BD6" w14:textId="77777777" w:rsidTr="00952931">
        <w:tc>
          <w:tcPr>
            <w:tcW w:w="1803" w:type="dxa"/>
          </w:tcPr>
          <w:p w14:paraId="0E83BC6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EDE891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HNO4</w:t>
            </w:r>
          </w:p>
        </w:tc>
        <w:tc>
          <w:tcPr>
            <w:tcW w:w="1803" w:type="dxa"/>
          </w:tcPr>
          <w:p w14:paraId="6A3E058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6866111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2EAA500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</w:tr>
      <w:tr w:rsidR="00952931" w:rsidRPr="00952931" w14:paraId="6BB4B5B9" w14:textId="77777777" w:rsidTr="00952931">
        <w:tc>
          <w:tcPr>
            <w:tcW w:w="1803" w:type="dxa"/>
          </w:tcPr>
          <w:p w14:paraId="3E74892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17BEAA4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089680F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10DD64A9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186B695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65F5F77" w14:textId="77777777" w:rsidTr="00952931">
        <w:tc>
          <w:tcPr>
            <w:tcW w:w="1803" w:type="dxa"/>
          </w:tcPr>
          <w:p w14:paraId="0EAC5DD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0599B13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743155B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3" w:type="dxa"/>
          </w:tcPr>
          <w:p w14:paraId="23B21E2E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33C9651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D711EDD" w14:textId="77777777" w:rsidTr="00952931">
        <w:tc>
          <w:tcPr>
            <w:tcW w:w="1803" w:type="dxa"/>
          </w:tcPr>
          <w:p w14:paraId="53DE415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107E2AD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533E00F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0CB92BC1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36D03AE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8D5CF90" w14:textId="77777777" w:rsidTr="00952931">
        <w:tc>
          <w:tcPr>
            <w:tcW w:w="1803" w:type="dxa"/>
          </w:tcPr>
          <w:p w14:paraId="27B9E7C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21FE129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2B1CEFE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102BFC63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27E0D6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A013813" w14:textId="77777777" w:rsidTr="00952931">
        <w:tc>
          <w:tcPr>
            <w:tcW w:w="1803" w:type="dxa"/>
          </w:tcPr>
          <w:p w14:paraId="7D888D4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7AA1801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0BCBAC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0355D024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E1EADE1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ED3A877" w14:textId="77777777" w:rsidTr="00952931">
        <w:tc>
          <w:tcPr>
            <w:tcW w:w="1803" w:type="dxa"/>
          </w:tcPr>
          <w:p w14:paraId="2BD1189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0FA9B4C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SO2</w:t>
            </w:r>
          </w:p>
        </w:tc>
        <w:tc>
          <w:tcPr>
            <w:tcW w:w="1803" w:type="dxa"/>
          </w:tcPr>
          <w:p w14:paraId="7C88C7D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HSO3</w:t>
            </w:r>
          </w:p>
        </w:tc>
        <w:tc>
          <w:tcPr>
            <w:tcW w:w="1803" w:type="dxa"/>
          </w:tcPr>
          <w:p w14:paraId="2666D6D3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524C2927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E8DC3BA" w14:textId="77777777" w:rsidTr="00952931">
        <w:tc>
          <w:tcPr>
            <w:tcW w:w="1803" w:type="dxa"/>
          </w:tcPr>
          <w:p w14:paraId="28F2BB4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HSO3</w:t>
            </w:r>
          </w:p>
        </w:tc>
        <w:tc>
          <w:tcPr>
            <w:tcW w:w="1803" w:type="dxa"/>
          </w:tcPr>
          <w:p w14:paraId="0306F7F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D63BDE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36786A4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SO3</w:t>
            </w:r>
          </w:p>
        </w:tc>
        <w:tc>
          <w:tcPr>
            <w:tcW w:w="1804" w:type="dxa"/>
          </w:tcPr>
          <w:p w14:paraId="4493360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0C8F851" w14:textId="77777777" w:rsidTr="00952931">
        <w:tc>
          <w:tcPr>
            <w:tcW w:w="1803" w:type="dxa"/>
          </w:tcPr>
          <w:p w14:paraId="7F9A8E1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749C1D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3" w:type="dxa"/>
          </w:tcPr>
          <w:p w14:paraId="139DA1C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21543F3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4" w:type="dxa"/>
          </w:tcPr>
          <w:p w14:paraId="380AC8E0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48C212A" w14:textId="77777777" w:rsidTr="00952931">
        <w:tc>
          <w:tcPr>
            <w:tcW w:w="1803" w:type="dxa"/>
          </w:tcPr>
          <w:p w14:paraId="08EB051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B2EBF4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0B6E1AE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1A0A1A2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4" w:type="dxa"/>
          </w:tcPr>
          <w:p w14:paraId="10994F8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10FD565" w14:textId="77777777" w:rsidTr="00952931">
        <w:tc>
          <w:tcPr>
            <w:tcW w:w="1803" w:type="dxa"/>
          </w:tcPr>
          <w:p w14:paraId="6EE13A8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518F009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HV254</w:t>
            </w:r>
          </w:p>
        </w:tc>
        <w:tc>
          <w:tcPr>
            <w:tcW w:w="1803" w:type="dxa"/>
          </w:tcPr>
          <w:p w14:paraId="76169FD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5CFF903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534B768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D13733E" w14:textId="77777777" w:rsidTr="00952931">
        <w:tc>
          <w:tcPr>
            <w:tcW w:w="1803" w:type="dxa"/>
          </w:tcPr>
          <w:p w14:paraId="277A32D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15FC85C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13A59EF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53D0BBA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09BCDA6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67D612B" w14:textId="77777777" w:rsidTr="00952931">
        <w:tc>
          <w:tcPr>
            <w:tcW w:w="1803" w:type="dxa"/>
          </w:tcPr>
          <w:p w14:paraId="5E38D27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44EFCB6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HV254</w:t>
            </w:r>
          </w:p>
        </w:tc>
        <w:tc>
          <w:tcPr>
            <w:tcW w:w="1803" w:type="dxa"/>
          </w:tcPr>
          <w:p w14:paraId="3E5AAE3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37D9791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4" w:type="dxa"/>
          </w:tcPr>
          <w:p w14:paraId="2D07921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DC87976" w14:textId="77777777" w:rsidTr="00952931">
        <w:tc>
          <w:tcPr>
            <w:tcW w:w="1803" w:type="dxa"/>
          </w:tcPr>
          <w:p w14:paraId="6305610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6068EC9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HV254</w:t>
            </w:r>
          </w:p>
        </w:tc>
        <w:tc>
          <w:tcPr>
            <w:tcW w:w="1803" w:type="dxa"/>
          </w:tcPr>
          <w:p w14:paraId="34483D0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25A4B4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6D05ACF1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6AC5985" w14:textId="77777777" w:rsidTr="00952931">
        <w:tc>
          <w:tcPr>
            <w:tcW w:w="1803" w:type="dxa"/>
          </w:tcPr>
          <w:p w14:paraId="5EE86A8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154B7B8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0BCEFCF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1ECBE43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0EFF6402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F77A3A9" w14:textId="77777777" w:rsidTr="00952931">
        <w:tc>
          <w:tcPr>
            <w:tcW w:w="1803" w:type="dxa"/>
          </w:tcPr>
          <w:p w14:paraId="4CF3376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29A06C0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0A5C9EE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1E481E3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4FBCF7B4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BE5882E" w14:textId="77777777" w:rsidTr="00952931">
        <w:tc>
          <w:tcPr>
            <w:tcW w:w="1803" w:type="dxa"/>
          </w:tcPr>
          <w:p w14:paraId="4BCE5A1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466414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0883B4B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3FB9C56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54D6B4D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05C7933" w14:textId="77777777" w:rsidTr="00952931">
        <w:tc>
          <w:tcPr>
            <w:tcW w:w="1803" w:type="dxa"/>
          </w:tcPr>
          <w:p w14:paraId="3FA63D4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6788B9B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03493F7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2C1411CB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18FB6B9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E59A237" w14:textId="77777777" w:rsidTr="00952931">
        <w:tc>
          <w:tcPr>
            <w:tcW w:w="1803" w:type="dxa"/>
          </w:tcPr>
          <w:p w14:paraId="76A2431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49F5821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6A8D347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4623110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4A50F1D0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D69CEC8" w14:textId="77777777" w:rsidTr="00952931">
        <w:tc>
          <w:tcPr>
            <w:tcW w:w="1803" w:type="dxa"/>
          </w:tcPr>
          <w:p w14:paraId="6FB0CFC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6D20D1A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1F18AA6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104DC8B9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131A277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E546C75" w14:textId="77777777" w:rsidTr="00952931">
        <w:tc>
          <w:tcPr>
            <w:tcW w:w="1803" w:type="dxa"/>
          </w:tcPr>
          <w:p w14:paraId="0F2ECFD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3" w:type="dxa"/>
          </w:tcPr>
          <w:p w14:paraId="11E7FDE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0C04C43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2DE7388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1A70A41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F255D02" w14:textId="77777777" w:rsidTr="00952931">
        <w:tc>
          <w:tcPr>
            <w:tcW w:w="1803" w:type="dxa"/>
          </w:tcPr>
          <w:p w14:paraId="37D1BDB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0468D19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443DE7E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HNO2</w:t>
            </w:r>
          </w:p>
        </w:tc>
        <w:tc>
          <w:tcPr>
            <w:tcW w:w="1803" w:type="dxa"/>
          </w:tcPr>
          <w:p w14:paraId="15F62C10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20051C8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91EF6C2" w14:textId="77777777" w:rsidTr="00952931">
        <w:tc>
          <w:tcPr>
            <w:tcW w:w="1803" w:type="dxa"/>
          </w:tcPr>
          <w:p w14:paraId="576E055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32D0D9D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HNO2</w:t>
            </w:r>
          </w:p>
        </w:tc>
        <w:tc>
          <w:tcPr>
            <w:tcW w:w="1803" w:type="dxa"/>
          </w:tcPr>
          <w:p w14:paraId="1142D0A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4B4B303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1E85ABD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34207A6" w14:textId="77777777" w:rsidTr="00952931">
        <w:tc>
          <w:tcPr>
            <w:tcW w:w="1803" w:type="dxa"/>
          </w:tcPr>
          <w:p w14:paraId="03ED302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3D5DA43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4C7257A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998A06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4F4EF60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</w:tr>
      <w:tr w:rsidR="00952931" w:rsidRPr="00952931" w14:paraId="30E86855" w14:textId="77777777" w:rsidTr="00952931">
        <w:tc>
          <w:tcPr>
            <w:tcW w:w="1803" w:type="dxa"/>
          </w:tcPr>
          <w:p w14:paraId="372C244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337786E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0B7E91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11B0F45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4C9951E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</w:tr>
      <w:tr w:rsidR="00952931" w:rsidRPr="00952931" w14:paraId="0F760E92" w14:textId="77777777" w:rsidTr="00952931">
        <w:tc>
          <w:tcPr>
            <w:tcW w:w="1803" w:type="dxa"/>
          </w:tcPr>
          <w:p w14:paraId="5EF7550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5186BB3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38C8677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N2O5</w:t>
            </w:r>
          </w:p>
        </w:tc>
        <w:tc>
          <w:tcPr>
            <w:tcW w:w="1803" w:type="dxa"/>
          </w:tcPr>
          <w:p w14:paraId="7B356B09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4B582451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5CAF279" w14:textId="77777777" w:rsidTr="00952931">
        <w:tc>
          <w:tcPr>
            <w:tcW w:w="1803" w:type="dxa"/>
          </w:tcPr>
          <w:p w14:paraId="3F19B40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581C6B3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55496AA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7C8C79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342E785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</w:tr>
      <w:tr w:rsidR="00952931" w:rsidRPr="00952931" w14:paraId="04DB1E8E" w14:textId="77777777" w:rsidTr="00952931">
        <w:tc>
          <w:tcPr>
            <w:tcW w:w="1803" w:type="dxa"/>
          </w:tcPr>
          <w:p w14:paraId="05C5027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</w:t>
            </w:r>
          </w:p>
        </w:tc>
        <w:tc>
          <w:tcPr>
            <w:tcW w:w="1803" w:type="dxa"/>
          </w:tcPr>
          <w:p w14:paraId="71FD836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HNO2</w:t>
            </w:r>
          </w:p>
        </w:tc>
        <w:tc>
          <w:tcPr>
            <w:tcW w:w="1803" w:type="dxa"/>
          </w:tcPr>
          <w:p w14:paraId="25A6C1E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0969EA2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4" w:type="dxa"/>
          </w:tcPr>
          <w:p w14:paraId="3F4994B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EA327BC" w14:textId="77777777" w:rsidTr="00952931">
        <w:tc>
          <w:tcPr>
            <w:tcW w:w="1803" w:type="dxa"/>
          </w:tcPr>
          <w:p w14:paraId="652FDA8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N2O5</w:t>
            </w:r>
          </w:p>
        </w:tc>
        <w:tc>
          <w:tcPr>
            <w:tcW w:w="1803" w:type="dxa"/>
          </w:tcPr>
          <w:p w14:paraId="77DFDFB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629715F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3" w:type="dxa"/>
          </w:tcPr>
          <w:p w14:paraId="5931DF6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4" w:type="dxa"/>
          </w:tcPr>
          <w:p w14:paraId="69550B6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D99D387" w14:textId="77777777" w:rsidTr="00952931">
        <w:tc>
          <w:tcPr>
            <w:tcW w:w="1803" w:type="dxa"/>
          </w:tcPr>
          <w:p w14:paraId="543855C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103F7E2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6ED73CE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5247BC7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2514E4CA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E0615B2" w14:textId="77777777" w:rsidTr="00952931">
        <w:tc>
          <w:tcPr>
            <w:tcW w:w="1803" w:type="dxa"/>
          </w:tcPr>
          <w:p w14:paraId="0154BA1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2A73A1E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HV254</w:t>
            </w:r>
          </w:p>
        </w:tc>
        <w:tc>
          <w:tcPr>
            <w:tcW w:w="1803" w:type="dxa"/>
          </w:tcPr>
          <w:p w14:paraId="3115FDF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33BBFDA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O3P</w:t>
            </w:r>
          </w:p>
        </w:tc>
        <w:tc>
          <w:tcPr>
            <w:tcW w:w="1804" w:type="dxa"/>
          </w:tcPr>
          <w:p w14:paraId="4DFEAB7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0CCA9EB" w14:textId="77777777" w:rsidTr="00952931">
        <w:tc>
          <w:tcPr>
            <w:tcW w:w="1803" w:type="dxa"/>
          </w:tcPr>
          <w:p w14:paraId="0A7B14B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2ED5D1F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HVVIS</w:t>
            </w:r>
          </w:p>
        </w:tc>
        <w:tc>
          <w:tcPr>
            <w:tcW w:w="1803" w:type="dxa"/>
          </w:tcPr>
          <w:p w14:paraId="5BE5FB9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20F2263A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04B14C6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532915C" w14:textId="77777777" w:rsidTr="00952931">
        <w:tc>
          <w:tcPr>
            <w:tcW w:w="1803" w:type="dxa"/>
          </w:tcPr>
          <w:p w14:paraId="669F4D1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085CAE4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6697254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4F7EBB5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4BE5AD34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14CE7FA" w14:textId="77777777" w:rsidTr="00952931">
        <w:tc>
          <w:tcPr>
            <w:tcW w:w="1803" w:type="dxa"/>
          </w:tcPr>
          <w:p w14:paraId="3FFF5EB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HNO4</w:t>
            </w:r>
          </w:p>
        </w:tc>
        <w:tc>
          <w:tcPr>
            <w:tcW w:w="1803" w:type="dxa"/>
          </w:tcPr>
          <w:p w14:paraId="42E1B30D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3" w:type="dxa"/>
          </w:tcPr>
          <w:p w14:paraId="679EDD6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549F9C0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0A32289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0F5A423" w14:textId="77777777" w:rsidTr="00952931">
        <w:tc>
          <w:tcPr>
            <w:tcW w:w="1803" w:type="dxa"/>
          </w:tcPr>
          <w:p w14:paraId="3E6C2C9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N2O5</w:t>
            </w:r>
          </w:p>
        </w:tc>
        <w:tc>
          <w:tcPr>
            <w:tcW w:w="1803" w:type="dxa"/>
          </w:tcPr>
          <w:p w14:paraId="56F7CE0F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3" w:type="dxa"/>
          </w:tcPr>
          <w:p w14:paraId="7BA9058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1E46752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4" w:type="dxa"/>
          </w:tcPr>
          <w:p w14:paraId="1008E99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C6D0200" w14:textId="77777777" w:rsidTr="00952931">
        <w:tc>
          <w:tcPr>
            <w:tcW w:w="1803" w:type="dxa"/>
          </w:tcPr>
          <w:p w14:paraId="2AA6B69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58B7C3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1CE44BB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7D39858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4" w:type="dxa"/>
          </w:tcPr>
          <w:p w14:paraId="22C50C1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6AE8EBF" w14:textId="77777777" w:rsidTr="00952931">
        <w:tc>
          <w:tcPr>
            <w:tcW w:w="1803" w:type="dxa"/>
          </w:tcPr>
          <w:p w14:paraId="7CF2B6A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065714A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3" w:type="dxa"/>
          </w:tcPr>
          <w:p w14:paraId="55BFB2E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363FA4F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4" w:type="dxa"/>
          </w:tcPr>
          <w:p w14:paraId="42A81EB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C5AE153" w14:textId="77777777" w:rsidTr="00952931">
        <w:tc>
          <w:tcPr>
            <w:tcW w:w="1803" w:type="dxa"/>
          </w:tcPr>
          <w:p w14:paraId="31A7076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6FD5033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59E84EC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402342B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23C3748C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27B9189" w14:textId="77777777" w:rsidTr="00952931">
        <w:tc>
          <w:tcPr>
            <w:tcW w:w="1803" w:type="dxa"/>
          </w:tcPr>
          <w:p w14:paraId="6582E50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6999EA8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HV185</w:t>
            </w:r>
          </w:p>
        </w:tc>
        <w:tc>
          <w:tcPr>
            <w:tcW w:w="1803" w:type="dxa"/>
          </w:tcPr>
          <w:p w14:paraId="50C72FD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0482E2B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O1D</w:t>
            </w:r>
          </w:p>
        </w:tc>
        <w:tc>
          <w:tcPr>
            <w:tcW w:w="1804" w:type="dxa"/>
          </w:tcPr>
          <w:p w14:paraId="2C401BE9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D967F1F" w14:textId="77777777" w:rsidTr="00952931">
        <w:tc>
          <w:tcPr>
            <w:tcW w:w="1803" w:type="dxa"/>
          </w:tcPr>
          <w:p w14:paraId="498B111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NH3</w:t>
            </w:r>
          </w:p>
        </w:tc>
        <w:tc>
          <w:tcPr>
            <w:tcW w:w="1803" w:type="dxa"/>
          </w:tcPr>
          <w:p w14:paraId="771B241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HNO3</w:t>
            </w:r>
          </w:p>
        </w:tc>
        <w:tc>
          <w:tcPr>
            <w:tcW w:w="1803" w:type="dxa"/>
          </w:tcPr>
          <w:p w14:paraId="6743D7B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NH4NO3</w:t>
            </w:r>
          </w:p>
        </w:tc>
        <w:tc>
          <w:tcPr>
            <w:tcW w:w="1803" w:type="dxa"/>
          </w:tcPr>
          <w:p w14:paraId="30B8BB7D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39FD82FA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B814AF7" w14:textId="77777777" w:rsidTr="00952931">
        <w:tc>
          <w:tcPr>
            <w:tcW w:w="1803" w:type="dxa"/>
          </w:tcPr>
          <w:p w14:paraId="21979AF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NH3</w:t>
            </w:r>
          </w:p>
        </w:tc>
        <w:tc>
          <w:tcPr>
            <w:tcW w:w="1803" w:type="dxa"/>
          </w:tcPr>
          <w:p w14:paraId="50217D6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FD4B9A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3" w:type="dxa"/>
          </w:tcPr>
          <w:p w14:paraId="0EE3F2D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4" w:type="dxa"/>
          </w:tcPr>
          <w:p w14:paraId="59E82FD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D2981D7" w14:textId="77777777" w:rsidTr="00952931">
        <w:tc>
          <w:tcPr>
            <w:tcW w:w="1803" w:type="dxa"/>
          </w:tcPr>
          <w:p w14:paraId="6A25AE1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429553D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75BE5FF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23750A3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5C156DFE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D18A386" w14:textId="77777777" w:rsidTr="00952931">
        <w:tc>
          <w:tcPr>
            <w:tcW w:w="1803" w:type="dxa"/>
          </w:tcPr>
          <w:p w14:paraId="7C66E36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122EDF8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2B411FB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N2H</w:t>
            </w:r>
          </w:p>
        </w:tc>
        <w:tc>
          <w:tcPr>
            <w:tcW w:w="1803" w:type="dxa"/>
          </w:tcPr>
          <w:p w14:paraId="7C6AB71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4" w:type="dxa"/>
          </w:tcPr>
          <w:p w14:paraId="24FF3172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D37879F" w14:textId="77777777" w:rsidTr="00952931">
        <w:tc>
          <w:tcPr>
            <w:tcW w:w="1803" w:type="dxa"/>
          </w:tcPr>
          <w:p w14:paraId="654645F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53F6D8F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3FEF4DF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5A8E86F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28DDBA0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</w:tr>
      <w:tr w:rsidR="00952931" w:rsidRPr="00952931" w14:paraId="1C4B98F4" w14:textId="77777777" w:rsidTr="00952931">
        <w:tc>
          <w:tcPr>
            <w:tcW w:w="1803" w:type="dxa"/>
          </w:tcPr>
          <w:p w14:paraId="365AC51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5348C80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2A2E438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N2O</w:t>
            </w:r>
          </w:p>
        </w:tc>
        <w:tc>
          <w:tcPr>
            <w:tcW w:w="1803" w:type="dxa"/>
          </w:tcPr>
          <w:p w14:paraId="4BE1787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23D7790C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65F1B98" w14:textId="77777777" w:rsidTr="00952931">
        <w:tc>
          <w:tcPr>
            <w:tcW w:w="1803" w:type="dxa"/>
          </w:tcPr>
          <w:p w14:paraId="1B37891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3C92A63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60FEB58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N2</w:t>
            </w:r>
          </w:p>
        </w:tc>
        <w:tc>
          <w:tcPr>
            <w:tcW w:w="1803" w:type="dxa"/>
          </w:tcPr>
          <w:p w14:paraId="26864B4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4" w:type="dxa"/>
          </w:tcPr>
          <w:p w14:paraId="0902400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AD7A1C8" w14:textId="77777777" w:rsidTr="00952931">
        <w:tc>
          <w:tcPr>
            <w:tcW w:w="1803" w:type="dxa"/>
          </w:tcPr>
          <w:p w14:paraId="79B261E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NH2</w:t>
            </w:r>
          </w:p>
        </w:tc>
        <w:tc>
          <w:tcPr>
            <w:tcW w:w="1803" w:type="dxa"/>
          </w:tcPr>
          <w:p w14:paraId="4B62799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3" w:type="dxa"/>
          </w:tcPr>
          <w:p w14:paraId="1BDE6E6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H2NO</w:t>
            </w:r>
          </w:p>
        </w:tc>
        <w:tc>
          <w:tcPr>
            <w:tcW w:w="1803" w:type="dxa"/>
          </w:tcPr>
          <w:p w14:paraId="3F3DCD7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4" w:type="dxa"/>
          </w:tcPr>
          <w:p w14:paraId="40FF3D18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64AB608" w14:textId="77777777" w:rsidTr="00952931">
        <w:tc>
          <w:tcPr>
            <w:tcW w:w="1803" w:type="dxa"/>
          </w:tcPr>
          <w:p w14:paraId="5D6623E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</w:t>
            </w:r>
          </w:p>
        </w:tc>
        <w:tc>
          <w:tcPr>
            <w:tcW w:w="1803" w:type="dxa"/>
          </w:tcPr>
          <w:p w14:paraId="327B9814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4A85FE3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HOCO</w:t>
            </w:r>
          </w:p>
        </w:tc>
        <w:tc>
          <w:tcPr>
            <w:tcW w:w="1803" w:type="dxa"/>
          </w:tcPr>
          <w:p w14:paraId="1176AB13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108DADA1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72C86F0E" w14:textId="77777777" w:rsidTr="00952931">
        <w:tc>
          <w:tcPr>
            <w:tcW w:w="1803" w:type="dxa"/>
          </w:tcPr>
          <w:p w14:paraId="1B3621C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lastRenderedPageBreak/>
              <w:t>CH4</w:t>
            </w:r>
          </w:p>
        </w:tc>
        <w:tc>
          <w:tcPr>
            <w:tcW w:w="1803" w:type="dxa"/>
          </w:tcPr>
          <w:p w14:paraId="06B9C29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1F6A7CF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</w:t>
            </w:r>
          </w:p>
        </w:tc>
        <w:tc>
          <w:tcPr>
            <w:tcW w:w="1803" w:type="dxa"/>
          </w:tcPr>
          <w:p w14:paraId="5348B0F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26BB195B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261F740" w14:textId="77777777" w:rsidTr="00952931">
        <w:tc>
          <w:tcPr>
            <w:tcW w:w="1803" w:type="dxa"/>
          </w:tcPr>
          <w:p w14:paraId="0E59525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</w:t>
            </w:r>
          </w:p>
        </w:tc>
        <w:tc>
          <w:tcPr>
            <w:tcW w:w="1803" w:type="dxa"/>
          </w:tcPr>
          <w:p w14:paraId="13B9916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510AF6A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CH3O2</w:t>
            </w:r>
          </w:p>
        </w:tc>
        <w:tc>
          <w:tcPr>
            <w:tcW w:w="1803" w:type="dxa"/>
          </w:tcPr>
          <w:p w14:paraId="2CA62CC8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7E10B7A4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52438C2F" w14:textId="77777777" w:rsidTr="00952931">
        <w:tc>
          <w:tcPr>
            <w:tcW w:w="1803" w:type="dxa"/>
          </w:tcPr>
          <w:p w14:paraId="6357490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CH3O2</w:t>
            </w:r>
          </w:p>
        </w:tc>
        <w:tc>
          <w:tcPr>
            <w:tcW w:w="1803" w:type="dxa"/>
          </w:tcPr>
          <w:p w14:paraId="2698CE1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</w:t>
            </w:r>
          </w:p>
        </w:tc>
        <w:tc>
          <w:tcPr>
            <w:tcW w:w="1803" w:type="dxa"/>
          </w:tcPr>
          <w:p w14:paraId="4F27CFB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CH3O</w:t>
            </w:r>
          </w:p>
        </w:tc>
        <w:tc>
          <w:tcPr>
            <w:tcW w:w="1803" w:type="dxa"/>
          </w:tcPr>
          <w:p w14:paraId="4558FE5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02214AE9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2B8DDA6C" w14:textId="77777777" w:rsidTr="00952931">
        <w:tc>
          <w:tcPr>
            <w:tcW w:w="1803" w:type="dxa"/>
          </w:tcPr>
          <w:p w14:paraId="0465C21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CH3O</w:t>
            </w:r>
          </w:p>
        </w:tc>
        <w:tc>
          <w:tcPr>
            <w:tcW w:w="1803" w:type="dxa"/>
          </w:tcPr>
          <w:p w14:paraId="4ED4B79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5194DD2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HCHO</w:t>
            </w:r>
          </w:p>
        </w:tc>
        <w:tc>
          <w:tcPr>
            <w:tcW w:w="1803" w:type="dxa"/>
          </w:tcPr>
          <w:p w14:paraId="56F4CFD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08D697E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5E55515" w14:textId="77777777" w:rsidTr="00952931">
        <w:tc>
          <w:tcPr>
            <w:tcW w:w="1803" w:type="dxa"/>
          </w:tcPr>
          <w:p w14:paraId="7C013DD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HCHO</w:t>
            </w:r>
          </w:p>
        </w:tc>
        <w:tc>
          <w:tcPr>
            <w:tcW w:w="1803" w:type="dxa"/>
          </w:tcPr>
          <w:p w14:paraId="56AE74C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7DC343D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HCO</w:t>
            </w:r>
          </w:p>
        </w:tc>
        <w:tc>
          <w:tcPr>
            <w:tcW w:w="1803" w:type="dxa"/>
          </w:tcPr>
          <w:p w14:paraId="470DB25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737FB8E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B5D42F8" w14:textId="77777777" w:rsidTr="00952931">
        <w:tc>
          <w:tcPr>
            <w:tcW w:w="1803" w:type="dxa"/>
          </w:tcPr>
          <w:p w14:paraId="49FDAE1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HCO</w:t>
            </w:r>
          </w:p>
        </w:tc>
        <w:tc>
          <w:tcPr>
            <w:tcW w:w="1803" w:type="dxa"/>
          </w:tcPr>
          <w:p w14:paraId="240D842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5946C9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</w:t>
            </w:r>
          </w:p>
        </w:tc>
        <w:tc>
          <w:tcPr>
            <w:tcW w:w="1803" w:type="dxa"/>
          </w:tcPr>
          <w:p w14:paraId="1A15D5B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52B380B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8A0377D" w14:textId="77777777" w:rsidTr="00952931">
        <w:tc>
          <w:tcPr>
            <w:tcW w:w="1803" w:type="dxa"/>
          </w:tcPr>
          <w:p w14:paraId="53DF0C2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C2H6</w:t>
            </w:r>
          </w:p>
        </w:tc>
        <w:tc>
          <w:tcPr>
            <w:tcW w:w="1803" w:type="dxa"/>
          </w:tcPr>
          <w:p w14:paraId="2EE2B2E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49F6F7C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C2H5</w:t>
            </w:r>
          </w:p>
        </w:tc>
        <w:tc>
          <w:tcPr>
            <w:tcW w:w="1803" w:type="dxa"/>
          </w:tcPr>
          <w:p w14:paraId="228B6FC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</w:t>
            </w:r>
          </w:p>
        </w:tc>
        <w:tc>
          <w:tcPr>
            <w:tcW w:w="1804" w:type="dxa"/>
          </w:tcPr>
          <w:p w14:paraId="5A4C9FE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0959810" w14:textId="77777777" w:rsidTr="00952931">
        <w:tc>
          <w:tcPr>
            <w:tcW w:w="1803" w:type="dxa"/>
          </w:tcPr>
          <w:p w14:paraId="457DA1E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C2H5</w:t>
            </w:r>
          </w:p>
        </w:tc>
        <w:tc>
          <w:tcPr>
            <w:tcW w:w="1803" w:type="dxa"/>
          </w:tcPr>
          <w:p w14:paraId="7FBA1A6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2193AD53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C2H5O2</w:t>
            </w:r>
          </w:p>
        </w:tc>
        <w:tc>
          <w:tcPr>
            <w:tcW w:w="1803" w:type="dxa"/>
          </w:tcPr>
          <w:p w14:paraId="396CFCC7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252A3DE7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4704947" w14:textId="77777777" w:rsidTr="00952931">
        <w:tc>
          <w:tcPr>
            <w:tcW w:w="1803" w:type="dxa"/>
          </w:tcPr>
          <w:p w14:paraId="65F79326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CH2OH</w:t>
            </w:r>
          </w:p>
        </w:tc>
        <w:tc>
          <w:tcPr>
            <w:tcW w:w="1803" w:type="dxa"/>
          </w:tcPr>
          <w:p w14:paraId="65D503E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380297D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CH2O</w:t>
            </w:r>
          </w:p>
        </w:tc>
        <w:tc>
          <w:tcPr>
            <w:tcW w:w="1803" w:type="dxa"/>
          </w:tcPr>
          <w:p w14:paraId="56890447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6175EF7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006766EE" w14:textId="77777777" w:rsidTr="00952931">
        <w:tc>
          <w:tcPr>
            <w:tcW w:w="1803" w:type="dxa"/>
          </w:tcPr>
          <w:p w14:paraId="62B7E03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C2H5O2</w:t>
            </w:r>
          </w:p>
        </w:tc>
        <w:tc>
          <w:tcPr>
            <w:tcW w:w="1803" w:type="dxa"/>
          </w:tcPr>
          <w:p w14:paraId="43226DE2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3" w:type="dxa"/>
          </w:tcPr>
          <w:p w14:paraId="1ADE5C4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C2H5O</w:t>
            </w:r>
          </w:p>
        </w:tc>
        <w:tc>
          <w:tcPr>
            <w:tcW w:w="1803" w:type="dxa"/>
          </w:tcPr>
          <w:p w14:paraId="5F860BB1" w14:textId="77777777" w:rsidR="00952931" w:rsidRPr="00952931" w:rsidRDefault="00952931" w:rsidP="005E0E57">
            <w:pPr>
              <w:rPr>
                <w:lang w:val="en-GB"/>
              </w:rPr>
            </w:pPr>
          </w:p>
        </w:tc>
        <w:tc>
          <w:tcPr>
            <w:tcW w:w="1804" w:type="dxa"/>
          </w:tcPr>
          <w:p w14:paraId="347B7C96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F763B7F" w14:textId="77777777" w:rsidTr="00952931">
        <w:tc>
          <w:tcPr>
            <w:tcW w:w="1803" w:type="dxa"/>
          </w:tcPr>
          <w:p w14:paraId="19E4632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69BD56F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NO3</w:t>
            </w:r>
          </w:p>
        </w:tc>
        <w:tc>
          <w:tcPr>
            <w:tcW w:w="1803" w:type="dxa"/>
          </w:tcPr>
          <w:p w14:paraId="1FBF2579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030D5EC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NO2</w:t>
            </w:r>
          </w:p>
        </w:tc>
        <w:tc>
          <w:tcPr>
            <w:tcW w:w="1804" w:type="dxa"/>
          </w:tcPr>
          <w:p w14:paraId="32FA17F7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AFAB0CF" w14:textId="77777777" w:rsidTr="00952931">
        <w:tc>
          <w:tcPr>
            <w:tcW w:w="1803" w:type="dxa"/>
          </w:tcPr>
          <w:p w14:paraId="35D53CA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</w:t>
            </w:r>
          </w:p>
        </w:tc>
        <w:tc>
          <w:tcPr>
            <w:tcW w:w="1803" w:type="dxa"/>
          </w:tcPr>
          <w:p w14:paraId="50855B8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OH</w:t>
            </w:r>
          </w:p>
        </w:tc>
        <w:tc>
          <w:tcPr>
            <w:tcW w:w="1803" w:type="dxa"/>
          </w:tcPr>
          <w:p w14:paraId="27159ACC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CO2</w:t>
            </w:r>
          </w:p>
        </w:tc>
        <w:tc>
          <w:tcPr>
            <w:tcW w:w="1803" w:type="dxa"/>
          </w:tcPr>
          <w:p w14:paraId="02E0398A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4" w:type="dxa"/>
          </w:tcPr>
          <w:p w14:paraId="6F0C03CD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352BDCDB" w14:textId="77777777" w:rsidTr="00952931">
        <w:tc>
          <w:tcPr>
            <w:tcW w:w="1803" w:type="dxa"/>
          </w:tcPr>
          <w:p w14:paraId="3E5DBDC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HOCO</w:t>
            </w:r>
          </w:p>
        </w:tc>
        <w:tc>
          <w:tcPr>
            <w:tcW w:w="1803" w:type="dxa"/>
          </w:tcPr>
          <w:p w14:paraId="2D47620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26895AE0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7E70082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CO2</w:t>
            </w:r>
          </w:p>
        </w:tc>
        <w:tc>
          <w:tcPr>
            <w:tcW w:w="1804" w:type="dxa"/>
          </w:tcPr>
          <w:p w14:paraId="2AF5DCFF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1CBB5F2F" w14:textId="77777777" w:rsidTr="00952931">
        <w:tc>
          <w:tcPr>
            <w:tcW w:w="1803" w:type="dxa"/>
          </w:tcPr>
          <w:p w14:paraId="6EC49C91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07B74CCF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</w:t>
            </w:r>
          </w:p>
        </w:tc>
        <w:tc>
          <w:tcPr>
            <w:tcW w:w="1803" w:type="dxa"/>
          </w:tcPr>
          <w:p w14:paraId="1E0A447E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</w:t>
            </w:r>
          </w:p>
        </w:tc>
        <w:tc>
          <w:tcPr>
            <w:tcW w:w="1803" w:type="dxa"/>
          </w:tcPr>
          <w:p w14:paraId="0AF25E7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0F1E6953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642AEC3F" w14:textId="77777777" w:rsidTr="00952931">
        <w:tc>
          <w:tcPr>
            <w:tcW w:w="1803" w:type="dxa"/>
          </w:tcPr>
          <w:p w14:paraId="5B3F533B" w14:textId="1ACAB455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CH3</w:t>
            </w:r>
          </w:p>
        </w:tc>
        <w:tc>
          <w:tcPr>
            <w:tcW w:w="1803" w:type="dxa"/>
          </w:tcPr>
          <w:p w14:paraId="2768F160" w14:textId="231E0C01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H2O2</w:t>
            </w:r>
          </w:p>
        </w:tc>
        <w:tc>
          <w:tcPr>
            <w:tcW w:w="1803" w:type="dxa"/>
          </w:tcPr>
          <w:p w14:paraId="0000BBC8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CH4</w:t>
            </w:r>
          </w:p>
        </w:tc>
        <w:tc>
          <w:tcPr>
            <w:tcW w:w="1803" w:type="dxa"/>
          </w:tcPr>
          <w:p w14:paraId="37309B35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4" w:type="dxa"/>
          </w:tcPr>
          <w:p w14:paraId="5EBF18E5" w14:textId="77777777" w:rsidR="00952931" w:rsidRPr="00952931" w:rsidRDefault="00952931" w:rsidP="005E0E57">
            <w:pPr>
              <w:rPr>
                <w:lang w:val="en-GB"/>
              </w:rPr>
            </w:pPr>
          </w:p>
        </w:tc>
      </w:tr>
      <w:tr w:rsidR="00952931" w:rsidRPr="00952931" w14:paraId="429A071A" w14:textId="77777777" w:rsidTr="00952931">
        <w:tc>
          <w:tcPr>
            <w:tcW w:w="1803" w:type="dxa"/>
          </w:tcPr>
          <w:p w14:paraId="5DB60BAB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HSO3</w:t>
            </w:r>
          </w:p>
        </w:tc>
        <w:tc>
          <w:tcPr>
            <w:tcW w:w="1803" w:type="dxa"/>
          </w:tcPr>
          <w:p w14:paraId="2BEA96B5" w14:textId="73A74D40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O2</w:t>
            </w:r>
          </w:p>
        </w:tc>
        <w:tc>
          <w:tcPr>
            <w:tcW w:w="1803" w:type="dxa"/>
          </w:tcPr>
          <w:p w14:paraId="61A473B2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HO2</w:t>
            </w:r>
          </w:p>
        </w:tc>
        <w:tc>
          <w:tcPr>
            <w:tcW w:w="1803" w:type="dxa"/>
          </w:tcPr>
          <w:p w14:paraId="7CF75A9D" w14:textId="77777777" w:rsidR="00952931" w:rsidRPr="00952931" w:rsidRDefault="00952931" w:rsidP="005E0E57">
            <w:pPr>
              <w:rPr>
                <w:lang w:val="en-GB"/>
              </w:rPr>
            </w:pPr>
            <w:r w:rsidRPr="00952931">
              <w:rPr>
                <w:lang w:val="en-GB"/>
              </w:rPr>
              <w:t>SO3</w:t>
            </w:r>
          </w:p>
        </w:tc>
        <w:tc>
          <w:tcPr>
            <w:tcW w:w="1804" w:type="dxa"/>
          </w:tcPr>
          <w:p w14:paraId="385C28E7" w14:textId="77777777" w:rsidR="00952931" w:rsidRPr="00952931" w:rsidRDefault="00952931" w:rsidP="00EF5E22">
            <w:pPr>
              <w:keepNext/>
              <w:rPr>
                <w:lang w:val="en-GB"/>
              </w:rPr>
            </w:pPr>
          </w:p>
        </w:tc>
      </w:tr>
    </w:tbl>
    <w:p w14:paraId="16CC8BAD" w14:textId="3C139F2F" w:rsidR="009043E6" w:rsidRDefault="00EF5E22" w:rsidP="00EF5E22">
      <w:pPr>
        <w:pStyle w:val="Caption"/>
      </w:pPr>
      <w:r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 w:rsidR="00F64586">
        <w:rPr>
          <w:noProof/>
        </w:rPr>
        <w:t>1</w:t>
      </w:r>
      <w:r>
        <w:fldChar w:fldCharType="end"/>
      </w:r>
      <w:r>
        <w:t>0</w:t>
      </w:r>
      <w:r w:rsidR="008325DF">
        <w:t xml:space="preserve"> All reactions that were added to the </w:t>
      </w:r>
      <w:proofErr w:type="spellStart"/>
      <w:r w:rsidR="008325DF">
        <w:t>KinSim</w:t>
      </w:r>
      <w:proofErr w:type="spellEnd"/>
      <w:r w:rsidR="00AF34B8">
        <w:t>.</w:t>
      </w:r>
      <w:r w:rsidR="008325DF">
        <w:t xml:space="preserve"> </w:t>
      </w:r>
      <w:r w:rsidR="00AF34B8">
        <w:t xml:space="preserve">Reaction </w:t>
      </w:r>
      <w:r w:rsidR="008325DF">
        <w:t>rates used can be supplied upon request.</w:t>
      </w:r>
    </w:p>
    <w:p w14:paraId="3793F34C" w14:textId="2DA6D3EA" w:rsidR="009043E6" w:rsidRPr="00EF5E22" w:rsidRDefault="003E3084" w:rsidP="00B031F3">
      <w:pPr>
        <w:pStyle w:val="Heading2"/>
        <w:rPr>
          <w:lang w:val="en-GB"/>
        </w:rPr>
      </w:pPr>
      <w:bookmarkStart w:id="6" w:name="_Toc170973606"/>
      <w:r w:rsidRPr="00EF5E22">
        <w:rPr>
          <w:lang w:val="en-GB"/>
        </w:rPr>
        <w:t>Van</w:t>
      </w:r>
      <w:r w:rsidR="00C664D1">
        <w:rPr>
          <w:lang w:val="en-GB"/>
        </w:rPr>
        <w:t>-</w:t>
      </w:r>
      <w:proofErr w:type="spellStart"/>
      <w:r w:rsidR="00C664D1">
        <w:rPr>
          <w:lang w:val="en-GB"/>
        </w:rPr>
        <w:t>K</w:t>
      </w:r>
      <w:r w:rsidR="00C664D1" w:rsidRPr="00EF5E22">
        <w:rPr>
          <w:lang w:val="en-GB"/>
        </w:rPr>
        <w:t>revelen</w:t>
      </w:r>
      <w:proofErr w:type="spellEnd"/>
      <w:r w:rsidR="00C664D1" w:rsidRPr="00EF5E22">
        <w:rPr>
          <w:lang w:val="en-GB"/>
        </w:rPr>
        <w:t xml:space="preserve"> </w:t>
      </w:r>
      <w:r w:rsidR="0054522E">
        <w:rPr>
          <w:lang w:val="en-GB"/>
        </w:rPr>
        <w:t>regression line coefficients</w:t>
      </w:r>
      <w:bookmarkEnd w:id="6"/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547"/>
        <w:gridCol w:w="2410"/>
        <w:gridCol w:w="3402"/>
        <w:gridCol w:w="1134"/>
      </w:tblGrid>
      <w:tr w:rsidR="003E3084" w14:paraId="68A0A85E" w14:textId="77777777" w:rsidTr="003E3084">
        <w:tc>
          <w:tcPr>
            <w:tcW w:w="2547" w:type="dxa"/>
          </w:tcPr>
          <w:p w14:paraId="6B84984C" w14:textId="7532B0DC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Fit of Fuel (days-days)</w:t>
            </w:r>
          </w:p>
        </w:tc>
        <w:tc>
          <w:tcPr>
            <w:tcW w:w="2410" w:type="dxa"/>
          </w:tcPr>
          <w:p w14:paraId="58D38123" w14:textId="6251964A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a</w:t>
            </w:r>
          </w:p>
        </w:tc>
        <w:tc>
          <w:tcPr>
            <w:tcW w:w="3402" w:type="dxa"/>
          </w:tcPr>
          <w:p w14:paraId="450DFA59" w14:textId="3E3FBF61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b</w:t>
            </w:r>
          </w:p>
        </w:tc>
        <w:tc>
          <w:tcPr>
            <w:tcW w:w="1134" w:type="dxa"/>
          </w:tcPr>
          <w:p w14:paraId="444A11FB" w14:textId="0F2F1F45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R²</w:t>
            </w:r>
          </w:p>
        </w:tc>
      </w:tr>
      <w:tr w:rsidR="003E3084" w14:paraId="0A0DC907" w14:textId="77777777" w:rsidTr="003E3084">
        <w:tc>
          <w:tcPr>
            <w:tcW w:w="2547" w:type="dxa"/>
          </w:tcPr>
          <w:p w14:paraId="76680459" w14:textId="3C03EAC9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MGO (0-</w:t>
            </w:r>
            <w:r w:rsidR="000849F0">
              <w:rPr>
                <w:lang w:val="en-GB"/>
              </w:rPr>
              <w:t>4.7</w:t>
            </w:r>
            <w:r>
              <w:rPr>
                <w:lang w:val="en-GB"/>
              </w:rPr>
              <w:t>)</w:t>
            </w:r>
          </w:p>
        </w:tc>
        <w:tc>
          <w:tcPr>
            <w:tcW w:w="2410" w:type="dxa"/>
          </w:tcPr>
          <w:p w14:paraId="0F7BC13F" w14:textId="25157C70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1.7976±0.0195</w:t>
            </w:r>
          </w:p>
        </w:tc>
        <w:tc>
          <w:tcPr>
            <w:tcW w:w="3402" w:type="dxa"/>
          </w:tcPr>
          <w:p w14:paraId="19B14B8E" w14:textId="68AD63D9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-0.97355±0.0802</w:t>
            </w:r>
          </w:p>
        </w:tc>
        <w:tc>
          <w:tcPr>
            <w:tcW w:w="1134" w:type="dxa"/>
          </w:tcPr>
          <w:p w14:paraId="41AC4CDE" w14:textId="41DD942F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0.973604</w:t>
            </w:r>
          </w:p>
        </w:tc>
      </w:tr>
      <w:tr w:rsidR="003E3084" w14:paraId="1C7A3195" w14:textId="77777777" w:rsidTr="003E3084">
        <w:tc>
          <w:tcPr>
            <w:tcW w:w="2547" w:type="dxa"/>
          </w:tcPr>
          <w:p w14:paraId="4DE5C5FE" w14:textId="2B6B6F49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MGO (</w:t>
            </w:r>
            <w:r w:rsidR="000849F0">
              <w:rPr>
                <w:lang w:val="en-GB"/>
              </w:rPr>
              <w:t>4.7</w:t>
            </w:r>
            <w:r>
              <w:rPr>
                <w:lang w:val="en-GB"/>
              </w:rPr>
              <w:t>-</w:t>
            </w:r>
            <w:r w:rsidR="000849F0">
              <w:rPr>
                <w:lang w:val="en-GB"/>
              </w:rPr>
              <w:t>8.9</w:t>
            </w:r>
            <w:r>
              <w:rPr>
                <w:lang w:val="en-GB"/>
              </w:rPr>
              <w:t>)</w:t>
            </w:r>
          </w:p>
        </w:tc>
        <w:tc>
          <w:tcPr>
            <w:tcW w:w="2410" w:type="dxa"/>
          </w:tcPr>
          <w:p w14:paraId="02E980D0" w14:textId="1A26B049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1.6145±0.0151</w:t>
            </w:r>
          </w:p>
        </w:tc>
        <w:tc>
          <w:tcPr>
            <w:tcW w:w="3402" w:type="dxa"/>
          </w:tcPr>
          <w:p w14:paraId="52FF4F61" w14:textId="2C08C132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-0.54266±0.0237</w:t>
            </w:r>
          </w:p>
        </w:tc>
        <w:tc>
          <w:tcPr>
            <w:tcW w:w="1134" w:type="dxa"/>
          </w:tcPr>
          <w:p w14:paraId="27950F57" w14:textId="69F4F63B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0.990584</w:t>
            </w:r>
          </w:p>
        </w:tc>
      </w:tr>
      <w:tr w:rsidR="003E3084" w14:paraId="210D1E94" w14:textId="77777777" w:rsidTr="003E3084">
        <w:tc>
          <w:tcPr>
            <w:tcW w:w="2547" w:type="dxa"/>
          </w:tcPr>
          <w:p w14:paraId="16CCE4B8" w14:textId="158D270B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HFO (0-</w:t>
            </w:r>
            <w:r w:rsidR="000849F0">
              <w:rPr>
                <w:lang w:val="en-GB"/>
              </w:rPr>
              <w:t>3.3</w:t>
            </w:r>
            <w:r>
              <w:rPr>
                <w:lang w:val="en-GB"/>
              </w:rPr>
              <w:t>)</w:t>
            </w:r>
          </w:p>
        </w:tc>
        <w:tc>
          <w:tcPr>
            <w:tcW w:w="2410" w:type="dxa"/>
          </w:tcPr>
          <w:p w14:paraId="4D6F142D" w14:textId="4D842B14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1.7373±0.00739</w:t>
            </w:r>
          </w:p>
        </w:tc>
        <w:tc>
          <w:tcPr>
            <w:tcW w:w="3402" w:type="dxa"/>
          </w:tcPr>
          <w:p w14:paraId="3965D811" w14:textId="690570EF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-0.89447±0.0447</w:t>
            </w:r>
          </w:p>
        </w:tc>
        <w:tc>
          <w:tcPr>
            <w:tcW w:w="1134" w:type="dxa"/>
          </w:tcPr>
          <w:p w14:paraId="131ED63A" w14:textId="70916586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0.98285</w:t>
            </w:r>
          </w:p>
        </w:tc>
      </w:tr>
      <w:tr w:rsidR="003E3084" w14:paraId="25DFE693" w14:textId="77777777" w:rsidTr="003E3084">
        <w:tc>
          <w:tcPr>
            <w:tcW w:w="2547" w:type="dxa"/>
          </w:tcPr>
          <w:p w14:paraId="0F5ACD64" w14:textId="69A42E08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HFO (</w:t>
            </w:r>
            <w:r w:rsidR="000849F0">
              <w:rPr>
                <w:lang w:val="en-GB"/>
              </w:rPr>
              <w:t>3.3</w:t>
            </w:r>
            <w:r>
              <w:rPr>
                <w:lang w:val="en-GB"/>
              </w:rPr>
              <w:t>-</w:t>
            </w:r>
            <w:r w:rsidR="000849F0">
              <w:rPr>
                <w:lang w:val="en-GB"/>
              </w:rPr>
              <w:t>8.7</w:t>
            </w:r>
            <w:r>
              <w:rPr>
                <w:lang w:val="en-GB"/>
              </w:rPr>
              <w:t>)</w:t>
            </w:r>
          </w:p>
        </w:tc>
        <w:tc>
          <w:tcPr>
            <w:tcW w:w="2410" w:type="dxa"/>
          </w:tcPr>
          <w:p w14:paraId="29861C98" w14:textId="2DA08883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1.6302±</w:t>
            </w:r>
            <w:r w:rsidR="0086386D">
              <w:rPr>
                <w:lang w:val="en-GB"/>
              </w:rPr>
              <w:t>0.0108</w:t>
            </w:r>
          </w:p>
        </w:tc>
        <w:tc>
          <w:tcPr>
            <w:tcW w:w="3402" w:type="dxa"/>
          </w:tcPr>
          <w:p w14:paraId="1903AD97" w14:textId="4F947853" w:rsidR="003E3084" w:rsidRDefault="003E3084">
            <w:pPr>
              <w:rPr>
                <w:lang w:val="en-GB"/>
              </w:rPr>
            </w:pPr>
            <w:r>
              <w:rPr>
                <w:lang w:val="en-GB"/>
              </w:rPr>
              <w:t>-0.54077±</w:t>
            </w:r>
            <w:r w:rsidR="0086386D">
              <w:rPr>
                <w:lang w:val="en-GB"/>
              </w:rPr>
              <w:t>0.0167</w:t>
            </w:r>
          </w:p>
        </w:tc>
        <w:tc>
          <w:tcPr>
            <w:tcW w:w="1134" w:type="dxa"/>
          </w:tcPr>
          <w:p w14:paraId="3D274070" w14:textId="6D0A1DD9" w:rsidR="003E3084" w:rsidRDefault="0086386D" w:rsidP="007D2005">
            <w:pPr>
              <w:keepNext/>
              <w:rPr>
                <w:lang w:val="en-GB"/>
              </w:rPr>
            </w:pPr>
            <w:r>
              <w:rPr>
                <w:lang w:val="en-GB"/>
              </w:rPr>
              <w:t>0.994284</w:t>
            </w:r>
          </w:p>
        </w:tc>
      </w:tr>
    </w:tbl>
    <w:p w14:paraId="57F89C72" w14:textId="45E56C95" w:rsidR="007A71B0" w:rsidRDefault="007D2005" w:rsidP="007D2005">
      <w:pPr>
        <w:pStyle w:val="Caption"/>
      </w:pPr>
      <w:r>
        <w:t>Table S</w:t>
      </w:r>
      <w:r w:rsidR="00EF5E22">
        <w:t>11</w:t>
      </w:r>
      <w:r>
        <w:t xml:space="preserve"> </w:t>
      </w:r>
      <w:r w:rsidRPr="00961319">
        <w:t xml:space="preserve">The Van </w:t>
      </w:r>
      <w:proofErr w:type="spellStart"/>
      <w:r w:rsidR="00AF34B8">
        <w:t>K</w:t>
      </w:r>
      <w:r w:rsidR="00AF34B8" w:rsidRPr="00961319">
        <w:t>revelen</w:t>
      </w:r>
      <w:proofErr w:type="spellEnd"/>
      <w:r w:rsidR="00AF34B8" w:rsidRPr="00961319">
        <w:t xml:space="preserve"> </w:t>
      </w:r>
      <w:r w:rsidRPr="00961319">
        <w:t xml:space="preserve">plot </w:t>
      </w:r>
      <w:r w:rsidR="0054522E">
        <w:t>regression lines</w:t>
      </w:r>
      <w:r w:rsidR="0054522E" w:rsidRPr="00961319">
        <w:t xml:space="preserve"> </w:t>
      </w:r>
      <w:r w:rsidRPr="00961319">
        <w:t>fitted to a straight-line y=</w:t>
      </w:r>
      <w:proofErr w:type="spellStart"/>
      <w:r w:rsidRPr="00961319">
        <w:t>a+bx</w:t>
      </w:r>
      <w:proofErr w:type="spellEnd"/>
      <w:r w:rsidR="002F1EE5">
        <w:t>.</w:t>
      </w:r>
    </w:p>
    <w:p w14:paraId="41949A85" w14:textId="46C348B3" w:rsidR="00B031F3" w:rsidRPr="00B031F3" w:rsidRDefault="00B031F3" w:rsidP="00B031F3">
      <w:pPr>
        <w:pStyle w:val="Heading2"/>
        <w:rPr>
          <w:lang w:val="en-GB" w:eastAsia="en-US"/>
        </w:rPr>
      </w:pPr>
      <w:bookmarkStart w:id="7" w:name="_Toc170973607"/>
      <w:r>
        <w:rPr>
          <w:lang w:val="en-GB" w:eastAsia="en-US"/>
        </w:rPr>
        <w:t>Particle size and number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4"/>
        <w:gridCol w:w="1352"/>
        <w:gridCol w:w="1667"/>
        <w:gridCol w:w="422"/>
        <w:gridCol w:w="1742"/>
        <w:gridCol w:w="1275"/>
        <w:gridCol w:w="1274"/>
      </w:tblGrid>
      <w:tr w:rsidR="00B031F3" w14:paraId="1CD86EA8" w14:textId="77777777" w:rsidTr="00B031F3">
        <w:tc>
          <w:tcPr>
            <w:tcW w:w="4303" w:type="dxa"/>
            <w:gridSpan w:val="3"/>
          </w:tcPr>
          <w:p w14:paraId="43AF5B5D" w14:textId="6271A146" w:rsidR="00B031F3" w:rsidRDefault="00B031F3" w:rsidP="00B031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LS-HFO</w:t>
            </w:r>
          </w:p>
        </w:tc>
        <w:tc>
          <w:tcPr>
            <w:tcW w:w="422" w:type="dxa"/>
            <w:shd w:val="clear" w:color="auto" w:fill="000000" w:themeFill="text1"/>
          </w:tcPr>
          <w:p w14:paraId="37A37AAE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4291" w:type="dxa"/>
            <w:gridSpan w:val="3"/>
          </w:tcPr>
          <w:p w14:paraId="7B26DC25" w14:textId="23FCE32A" w:rsidR="00B031F3" w:rsidRDefault="00B031F3" w:rsidP="00B031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MGO</w:t>
            </w:r>
          </w:p>
        </w:tc>
      </w:tr>
      <w:tr w:rsidR="00B031F3" w14:paraId="0FDC7A32" w14:textId="77777777" w:rsidTr="00B031F3">
        <w:tc>
          <w:tcPr>
            <w:tcW w:w="1284" w:type="dxa"/>
            <w:vAlign w:val="bottom"/>
          </w:tcPr>
          <w:p w14:paraId="3619D635" w14:textId="56A37494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age(days)</w:t>
            </w:r>
          </w:p>
        </w:tc>
        <w:tc>
          <w:tcPr>
            <w:tcW w:w="1352" w:type="dxa"/>
            <w:vAlign w:val="bottom"/>
          </w:tcPr>
          <w:p w14:paraId="183B8B6B" w14:textId="47D754CF" w:rsidR="00B031F3" w:rsidRDefault="00624DEF" w:rsidP="00B031F3">
            <w:pPr>
              <w:jc w:val="center"/>
              <w:rPr>
                <w:lang w:val="en-GB"/>
              </w:rPr>
            </w:pPr>
            <w:r w:rsidRPr="002B36C0">
              <w:t>G</w:t>
            </w:r>
            <w:r>
              <w:t>MD</w:t>
            </w:r>
            <w:r w:rsidR="00B031F3" w:rsidRPr="002B36C0">
              <w:t>(nm)</w:t>
            </w:r>
          </w:p>
        </w:tc>
        <w:tc>
          <w:tcPr>
            <w:tcW w:w="1667" w:type="dxa"/>
            <w:vAlign w:val="bottom"/>
          </w:tcPr>
          <w:p w14:paraId="3F604B62" w14:textId="7300C889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cm</w:t>
            </w:r>
            <w:r w:rsidR="00624DEF" w:rsidRPr="00624DEF">
              <w:rPr>
                <w:vertAlign w:val="superscript"/>
              </w:rPr>
              <w:t>-</w:t>
            </w:r>
            <w:r w:rsidR="00624DEF">
              <w:rPr>
                <w:vertAlign w:val="superscript"/>
              </w:rPr>
              <w:t>3</w:t>
            </w:r>
          </w:p>
        </w:tc>
        <w:tc>
          <w:tcPr>
            <w:tcW w:w="422" w:type="dxa"/>
            <w:shd w:val="clear" w:color="auto" w:fill="000000" w:themeFill="text1"/>
          </w:tcPr>
          <w:p w14:paraId="24831645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6C38BB53" w14:textId="2ADD6224" w:rsidR="00B031F3" w:rsidRDefault="00624DEF" w:rsidP="00B031F3">
            <w:pPr>
              <w:jc w:val="center"/>
              <w:rPr>
                <w:lang w:val="en-GB"/>
              </w:rPr>
            </w:pPr>
            <w:r w:rsidRPr="002B36C0">
              <w:t>G</w:t>
            </w:r>
            <w:r>
              <w:t>MD</w:t>
            </w:r>
            <w:r w:rsidR="00B031F3" w:rsidRPr="002B36C0">
              <w:t>(nm)</w:t>
            </w:r>
          </w:p>
        </w:tc>
        <w:tc>
          <w:tcPr>
            <w:tcW w:w="1275" w:type="dxa"/>
            <w:vAlign w:val="bottom"/>
          </w:tcPr>
          <w:p w14:paraId="57775F5B" w14:textId="001A2B1B" w:rsidR="00B031F3" w:rsidRDefault="00624DEF" w:rsidP="00B031F3">
            <w:pPr>
              <w:jc w:val="center"/>
              <w:rPr>
                <w:lang w:val="en-GB"/>
              </w:rPr>
            </w:pPr>
            <w:r w:rsidRPr="002B36C0">
              <w:t>cm</w:t>
            </w:r>
            <w:r w:rsidRPr="00624DEF">
              <w:rPr>
                <w:vertAlign w:val="superscript"/>
              </w:rPr>
              <w:t>-</w:t>
            </w:r>
            <w:r>
              <w:rPr>
                <w:vertAlign w:val="superscript"/>
              </w:rPr>
              <w:t>3</w:t>
            </w:r>
          </w:p>
        </w:tc>
        <w:tc>
          <w:tcPr>
            <w:tcW w:w="1274" w:type="dxa"/>
            <w:vAlign w:val="bottom"/>
          </w:tcPr>
          <w:p w14:paraId="1991F7CF" w14:textId="5C5792D2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age(days)</w:t>
            </w:r>
          </w:p>
        </w:tc>
      </w:tr>
      <w:tr w:rsidR="00B031F3" w14:paraId="1918A5B1" w14:textId="77777777" w:rsidTr="00B031F3">
        <w:tc>
          <w:tcPr>
            <w:tcW w:w="1284" w:type="dxa"/>
            <w:vAlign w:val="bottom"/>
          </w:tcPr>
          <w:p w14:paraId="18489A45" w14:textId="20A9A14C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0</w:t>
            </w:r>
          </w:p>
        </w:tc>
        <w:tc>
          <w:tcPr>
            <w:tcW w:w="1352" w:type="dxa"/>
            <w:vAlign w:val="bottom"/>
          </w:tcPr>
          <w:p w14:paraId="34531532" w14:textId="01F2CE04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94,4</w:t>
            </w:r>
            <w:r w:rsidR="00CB0FBE">
              <w:t>±2,8</w:t>
            </w:r>
          </w:p>
        </w:tc>
        <w:tc>
          <w:tcPr>
            <w:tcW w:w="1667" w:type="dxa"/>
            <w:vAlign w:val="bottom"/>
          </w:tcPr>
          <w:p w14:paraId="7260E79E" w14:textId="06388251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3,30E+06</w:t>
            </w:r>
          </w:p>
        </w:tc>
        <w:tc>
          <w:tcPr>
            <w:tcW w:w="422" w:type="dxa"/>
            <w:shd w:val="clear" w:color="auto" w:fill="000000" w:themeFill="text1"/>
          </w:tcPr>
          <w:p w14:paraId="3C1D9789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0AA28B0B" w14:textId="6EA606A8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75,1</w:t>
            </w:r>
            <w:r w:rsidR="00CB0FBE">
              <w:t>±6,1</w:t>
            </w:r>
          </w:p>
        </w:tc>
        <w:tc>
          <w:tcPr>
            <w:tcW w:w="1275" w:type="dxa"/>
            <w:vAlign w:val="bottom"/>
          </w:tcPr>
          <w:p w14:paraId="18BCD52D" w14:textId="275887D4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1,83E+06</w:t>
            </w:r>
          </w:p>
        </w:tc>
        <w:tc>
          <w:tcPr>
            <w:tcW w:w="1274" w:type="dxa"/>
            <w:vAlign w:val="bottom"/>
          </w:tcPr>
          <w:p w14:paraId="1F4AF152" w14:textId="0A5FA61D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0</w:t>
            </w:r>
          </w:p>
        </w:tc>
      </w:tr>
      <w:tr w:rsidR="00B031F3" w14:paraId="5207BAD7" w14:textId="77777777" w:rsidTr="00B031F3">
        <w:tc>
          <w:tcPr>
            <w:tcW w:w="1284" w:type="dxa"/>
            <w:vAlign w:val="bottom"/>
          </w:tcPr>
          <w:p w14:paraId="6199350A" w14:textId="40EBFEB2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ozone</w:t>
            </w:r>
          </w:p>
        </w:tc>
        <w:tc>
          <w:tcPr>
            <w:tcW w:w="1352" w:type="dxa"/>
            <w:vAlign w:val="bottom"/>
          </w:tcPr>
          <w:p w14:paraId="4D94B43F" w14:textId="3BB384A3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91,4</w:t>
            </w:r>
            <w:r w:rsidR="00CB0FBE">
              <w:t>±5,5</w:t>
            </w:r>
          </w:p>
        </w:tc>
        <w:tc>
          <w:tcPr>
            <w:tcW w:w="1667" w:type="dxa"/>
            <w:vAlign w:val="bottom"/>
          </w:tcPr>
          <w:p w14:paraId="5CD3B924" w14:textId="0A2AD9D1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3,62E+06</w:t>
            </w:r>
          </w:p>
        </w:tc>
        <w:tc>
          <w:tcPr>
            <w:tcW w:w="422" w:type="dxa"/>
            <w:shd w:val="clear" w:color="auto" w:fill="000000" w:themeFill="text1"/>
          </w:tcPr>
          <w:p w14:paraId="2077D1CD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41727544" w14:textId="63A3D994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77,1</w:t>
            </w:r>
            <w:r w:rsidR="00CB0FBE">
              <w:t>±9,9</w:t>
            </w:r>
          </w:p>
        </w:tc>
        <w:tc>
          <w:tcPr>
            <w:tcW w:w="1275" w:type="dxa"/>
            <w:vAlign w:val="bottom"/>
          </w:tcPr>
          <w:p w14:paraId="5F098DB7" w14:textId="12FBEA4B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3,07E+06</w:t>
            </w:r>
          </w:p>
        </w:tc>
        <w:tc>
          <w:tcPr>
            <w:tcW w:w="1274" w:type="dxa"/>
            <w:vAlign w:val="bottom"/>
          </w:tcPr>
          <w:p w14:paraId="0C8E816C" w14:textId="6557FABD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ozone</w:t>
            </w:r>
          </w:p>
        </w:tc>
      </w:tr>
      <w:tr w:rsidR="00B031F3" w14:paraId="6AC12955" w14:textId="77777777" w:rsidTr="00B031F3">
        <w:tc>
          <w:tcPr>
            <w:tcW w:w="1284" w:type="dxa"/>
            <w:vAlign w:val="bottom"/>
          </w:tcPr>
          <w:p w14:paraId="0D97A333" w14:textId="28F2E6D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</w:t>
            </w:r>
            <w:r>
              <w:t>5</w:t>
            </w:r>
          </w:p>
        </w:tc>
        <w:tc>
          <w:tcPr>
            <w:tcW w:w="1352" w:type="dxa"/>
            <w:vAlign w:val="bottom"/>
          </w:tcPr>
          <w:p w14:paraId="0D5C8DE2" w14:textId="142765CE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32,4</w:t>
            </w:r>
            <w:r w:rsidR="00CB0FBE">
              <w:t>±2,2</w:t>
            </w:r>
          </w:p>
        </w:tc>
        <w:tc>
          <w:tcPr>
            <w:tcW w:w="1667" w:type="dxa"/>
            <w:vAlign w:val="bottom"/>
          </w:tcPr>
          <w:p w14:paraId="32BBCCFA" w14:textId="3F41BC98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4,00E+07</w:t>
            </w:r>
          </w:p>
        </w:tc>
        <w:tc>
          <w:tcPr>
            <w:tcW w:w="422" w:type="dxa"/>
            <w:shd w:val="clear" w:color="auto" w:fill="000000" w:themeFill="text1"/>
          </w:tcPr>
          <w:p w14:paraId="517DAE51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69B35D4C" w14:textId="63383B11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33,1</w:t>
            </w:r>
            <w:r w:rsidR="00CB0FBE">
              <w:t>±5,3</w:t>
            </w:r>
          </w:p>
        </w:tc>
        <w:tc>
          <w:tcPr>
            <w:tcW w:w="1275" w:type="dxa"/>
            <w:vAlign w:val="bottom"/>
          </w:tcPr>
          <w:p w14:paraId="210F1B95" w14:textId="2289F76E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2,68E+07</w:t>
            </w:r>
          </w:p>
        </w:tc>
        <w:tc>
          <w:tcPr>
            <w:tcW w:w="1274" w:type="dxa"/>
            <w:vAlign w:val="bottom"/>
          </w:tcPr>
          <w:p w14:paraId="5BA1D6FA" w14:textId="21E606E9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1,5</w:t>
            </w:r>
          </w:p>
        </w:tc>
      </w:tr>
      <w:tr w:rsidR="00B031F3" w14:paraId="769900E4" w14:textId="77777777" w:rsidTr="00B031F3">
        <w:tc>
          <w:tcPr>
            <w:tcW w:w="1284" w:type="dxa"/>
            <w:vAlign w:val="bottom"/>
          </w:tcPr>
          <w:p w14:paraId="0F5B8D08" w14:textId="57ECF945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</w:t>
            </w:r>
            <w:r>
              <w:t>,3</w:t>
            </w:r>
          </w:p>
        </w:tc>
        <w:tc>
          <w:tcPr>
            <w:tcW w:w="1352" w:type="dxa"/>
            <w:vAlign w:val="bottom"/>
          </w:tcPr>
          <w:p w14:paraId="463E15A4" w14:textId="476476F8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37,1</w:t>
            </w:r>
            <w:r w:rsidR="00CB0FBE">
              <w:t>±0,7</w:t>
            </w:r>
          </w:p>
        </w:tc>
        <w:tc>
          <w:tcPr>
            <w:tcW w:w="1667" w:type="dxa"/>
            <w:vAlign w:val="bottom"/>
          </w:tcPr>
          <w:p w14:paraId="56D11516" w14:textId="29E52CD5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8,10E+07</w:t>
            </w:r>
          </w:p>
        </w:tc>
        <w:tc>
          <w:tcPr>
            <w:tcW w:w="422" w:type="dxa"/>
            <w:shd w:val="clear" w:color="auto" w:fill="000000" w:themeFill="text1"/>
          </w:tcPr>
          <w:p w14:paraId="3E4CFB5A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2E22C509" w14:textId="5A660AAD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36,3</w:t>
            </w:r>
            <w:r w:rsidR="00CB0FBE">
              <w:t>±1,0</w:t>
            </w:r>
          </w:p>
        </w:tc>
        <w:tc>
          <w:tcPr>
            <w:tcW w:w="1275" w:type="dxa"/>
            <w:vAlign w:val="bottom"/>
          </w:tcPr>
          <w:p w14:paraId="06EDAE29" w14:textId="7B837D43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7,82E+07</w:t>
            </w:r>
          </w:p>
        </w:tc>
        <w:tc>
          <w:tcPr>
            <w:tcW w:w="1274" w:type="dxa"/>
            <w:vAlign w:val="bottom"/>
          </w:tcPr>
          <w:p w14:paraId="673EFDBC" w14:textId="7E695CD6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</w:t>
            </w:r>
            <w:r>
              <w:t>,7</w:t>
            </w:r>
          </w:p>
        </w:tc>
      </w:tr>
      <w:tr w:rsidR="00B031F3" w14:paraId="26F75BDA" w14:textId="77777777" w:rsidTr="00B031F3">
        <w:tc>
          <w:tcPr>
            <w:tcW w:w="1284" w:type="dxa"/>
            <w:vAlign w:val="bottom"/>
          </w:tcPr>
          <w:p w14:paraId="66C424BC" w14:textId="57F5A5F1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6</w:t>
            </w:r>
          </w:p>
        </w:tc>
        <w:tc>
          <w:tcPr>
            <w:tcW w:w="1352" w:type="dxa"/>
            <w:vAlign w:val="bottom"/>
          </w:tcPr>
          <w:p w14:paraId="0DC22E85" w14:textId="27A6072B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44,3</w:t>
            </w:r>
            <w:r w:rsidR="00CB0FBE">
              <w:t>±0,9</w:t>
            </w:r>
          </w:p>
        </w:tc>
        <w:tc>
          <w:tcPr>
            <w:tcW w:w="1667" w:type="dxa"/>
            <w:vAlign w:val="bottom"/>
          </w:tcPr>
          <w:p w14:paraId="6D7F5F35" w14:textId="4A1909A4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1,02E+08</w:t>
            </w:r>
          </w:p>
        </w:tc>
        <w:tc>
          <w:tcPr>
            <w:tcW w:w="422" w:type="dxa"/>
            <w:shd w:val="clear" w:color="auto" w:fill="000000" w:themeFill="text1"/>
          </w:tcPr>
          <w:p w14:paraId="60C0CFBE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4A746B9D" w14:textId="79FC836E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36,0</w:t>
            </w:r>
            <w:r w:rsidR="00CB0FBE">
              <w:t>±0,4</w:t>
            </w:r>
          </w:p>
        </w:tc>
        <w:tc>
          <w:tcPr>
            <w:tcW w:w="1275" w:type="dxa"/>
            <w:vAlign w:val="bottom"/>
          </w:tcPr>
          <w:p w14:paraId="6F514D82" w14:textId="574B8F3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8,81E+07</w:t>
            </w:r>
          </w:p>
        </w:tc>
        <w:tc>
          <w:tcPr>
            <w:tcW w:w="1274" w:type="dxa"/>
            <w:vAlign w:val="bottom"/>
          </w:tcPr>
          <w:p w14:paraId="1D176E83" w14:textId="08C207C0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6</w:t>
            </w:r>
            <w:r>
              <w:t>,1</w:t>
            </w:r>
          </w:p>
        </w:tc>
      </w:tr>
      <w:tr w:rsidR="00B031F3" w14:paraId="523BBAF2" w14:textId="77777777" w:rsidTr="00B031F3">
        <w:tc>
          <w:tcPr>
            <w:tcW w:w="1284" w:type="dxa"/>
            <w:vAlign w:val="bottom"/>
          </w:tcPr>
          <w:p w14:paraId="7A8B7FE0" w14:textId="3D93B7E3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7</w:t>
            </w:r>
            <w:r>
              <w:t>,4</w:t>
            </w:r>
          </w:p>
        </w:tc>
        <w:tc>
          <w:tcPr>
            <w:tcW w:w="1352" w:type="dxa"/>
            <w:vAlign w:val="bottom"/>
          </w:tcPr>
          <w:p w14:paraId="54B5B1BB" w14:textId="1AE9A2F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42,8</w:t>
            </w:r>
            <w:r w:rsidR="00CB0FBE">
              <w:t>±2,1</w:t>
            </w:r>
          </w:p>
        </w:tc>
        <w:tc>
          <w:tcPr>
            <w:tcW w:w="1667" w:type="dxa"/>
            <w:vAlign w:val="bottom"/>
          </w:tcPr>
          <w:p w14:paraId="5970286D" w14:textId="606DD3E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1,35E+08</w:t>
            </w:r>
          </w:p>
        </w:tc>
        <w:tc>
          <w:tcPr>
            <w:tcW w:w="422" w:type="dxa"/>
            <w:shd w:val="clear" w:color="auto" w:fill="000000" w:themeFill="text1"/>
          </w:tcPr>
          <w:p w14:paraId="5ED406F6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3ECBC11A" w14:textId="55D45A5E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35,4</w:t>
            </w:r>
            <w:r w:rsidR="00CB0FBE">
              <w:t>±1,4</w:t>
            </w:r>
          </w:p>
        </w:tc>
        <w:tc>
          <w:tcPr>
            <w:tcW w:w="1275" w:type="dxa"/>
            <w:vAlign w:val="bottom"/>
          </w:tcPr>
          <w:p w14:paraId="29BBE4AE" w14:textId="7B93203C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9,59E+07</w:t>
            </w:r>
          </w:p>
        </w:tc>
        <w:tc>
          <w:tcPr>
            <w:tcW w:w="1274" w:type="dxa"/>
            <w:vAlign w:val="bottom"/>
          </w:tcPr>
          <w:p w14:paraId="28409FB5" w14:textId="5648A963" w:rsidR="00B031F3" w:rsidRDefault="00B031F3" w:rsidP="00B031F3">
            <w:pPr>
              <w:jc w:val="center"/>
              <w:rPr>
                <w:lang w:val="en-GB"/>
              </w:rPr>
            </w:pPr>
            <w:r>
              <w:t>6,8</w:t>
            </w:r>
          </w:p>
        </w:tc>
      </w:tr>
      <w:tr w:rsidR="00B031F3" w14:paraId="7D5E9CDA" w14:textId="77777777" w:rsidTr="00B031F3">
        <w:tc>
          <w:tcPr>
            <w:tcW w:w="1284" w:type="dxa"/>
            <w:vAlign w:val="bottom"/>
          </w:tcPr>
          <w:p w14:paraId="557CEF45" w14:textId="70672E7D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8</w:t>
            </w:r>
            <w:r>
              <w:t>,5</w:t>
            </w:r>
          </w:p>
        </w:tc>
        <w:tc>
          <w:tcPr>
            <w:tcW w:w="1352" w:type="dxa"/>
            <w:vAlign w:val="bottom"/>
          </w:tcPr>
          <w:p w14:paraId="34F3FF30" w14:textId="5DFC48D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46,5</w:t>
            </w:r>
            <w:r w:rsidR="00CB0FBE">
              <w:t>±0,5</w:t>
            </w:r>
          </w:p>
        </w:tc>
        <w:tc>
          <w:tcPr>
            <w:tcW w:w="1667" w:type="dxa"/>
            <w:vAlign w:val="bottom"/>
          </w:tcPr>
          <w:p w14:paraId="0F91A091" w14:textId="6B01CA3B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1,24E+08</w:t>
            </w:r>
          </w:p>
        </w:tc>
        <w:tc>
          <w:tcPr>
            <w:tcW w:w="422" w:type="dxa"/>
            <w:shd w:val="clear" w:color="auto" w:fill="000000" w:themeFill="text1"/>
          </w:tcPr>
          <w:p w14:paraId="60C9A321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32841BA1" w14:textId="27FD55B7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36,0</w:t>
            </w:r>
            <w:r w:rsidR="00CB0FBE">
              <w:t>±0,7</w:t>
            </w:r>
          </w:p>
        </w:tc>
        <w:tc>
          <w:tcPr>
            <w:tcW w:w="1275" w:type="dxa"/>
            <w:vAlign w:val="bottom"/>
          </w:tcPr>
          <w:p w14:paraId="1124C5E2" w14:textId="0D505A21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9,77E+07</w:t>
            </w:r>
          </w:p>
        </w:tc>
        <w:tc>
          <w:tcPr>
            <w:tcW w:w="1274" w:type="dxa"/>
            <w:vAlign w:val="bottom"/>
          </w:tcPr>
          <w:p w14:paraId="4AC83323" w14:textId="5E9E5A4F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7,</w:t>
            </w:r>
            <w:r>
              <w:t>6</w:t>
            </w:r>
          </w:p>
        </w:tc>
      </w:tr>
      <w:tr w:rsidR="00B031F3" w14:paraId="46652B43" w14:textId="77777777" w:rsidTr="00B031F3">
        <w:tc>
          <w:tcPr>
            <w:tcW w:w="1284" w:type="dxa"/>
            <w:vAlign w:val="bottom"/>
          </w:tcPr>
          <w:p w14:paraId="5DE5CB0D" w14:textId="3EB82FF8" w:rsidR="00B031F3" w:rsidRDefault="00B031F3" w:rsidP="00B031F3">
            <w:pPr>
              <w:jc w:val="center"/>
              <w:rPr>
                <w:lang w:val="en-GB"/>
              </w:rPr>
            </w:pPr>
            <w:r>
              <w:t>8,7</w:t>
            </w:r>
          </w:p>
        </w:tc>
        <w:tc>
          <w:tcPr>
            <w:tcW w:w="1352" w:type="dxa"/>
            <w:vAlign w:val="bottom"/>
          </w:tcPr>
          <w:p w14:paraId="53ABAB8E" w14:textId="45A7A615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46,6</w:t>
            </w:r>
            <w:r w:rsidR="00CB0FBE">
              <w:t>±0,8</w:t>
            </w:r>
          </w:p>
        </w:tc>
        <w:tc>
          <w:tcPr>
            <w:tcW w:w="1667" w:type="dxa"/>
            <w:vAlign w:val="bottom"/>
          </w:tcPr>
          <w:p w14:paraId="7BE14DC2" w14:textId="352E88B3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1,22E+08</w:t>
            </w:r>
          </w:p>
        </w:tc>
        <w:tc>
          <w:tcPr>
            <w:tcW w:w="422" w:type="dxa"/>
            <w:shd w:val="clear" w:color="auto" w:fill="000000" w:themeFill="text1"/>
          </w:tcPr>
          <w:p w14:paraId="0D711041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45893BFE" w14:textId="0648963A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35,6</w:t>
            </w:r>
            <w:r w:rsidR="00CB0FBE">
              <w:t>±0,4</w:t>
            </w:r>
          </w:p>
        </w:tc>
        <w:tc>
          <w:tcPr>
            <w:tcW w:w="1275" w:type="dxa"/>
            <w:vAlign w:val="bottom"/>
          </w:tcPr>
          <w:p w14:paraId="3CCF69D2" w14:textId="79F6CC26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1,04E+08</w:t>
            </w:r>
          </w:p>
        </w:tc>
        <w:tc>
          <w:tcPr>
            <w:tcW w:w="1274" w:type="dxa"/>
            <w:vAlign w:val="bottom"/>
          </w:tcPr>
          <w:p w14:paraId="7C1B825D" w14:textId="0C02D0B5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8</w:t>
            </w:r>
            <w:r>
              <w:t>,2</w:t>
            </w:r>
          </w:p>
        </w:tc>
      </w:tr>
      <w:tr w:rsidR="00B031F3" w14:paraId="58BA707C" w14:textId="77777777" w:rsidTr="00B031F3">
        <w:tc>
          <w:tcPr>
            <w:tcW w:w="1284" w:type="dxa"/>
            <w:vAlign w:val="bottom"/>
          </w:tcPr>
          <w:p w14:paraId="40293E38" w14:textId="77777777" w:rsidR="00B031F3" w:rsidRDefault="00B031F3" w:rsidP="00B031F3">
            <w:pPr>
              <w:jc w:val="center"/>
            </w:pPr>
          </w:p>
        </w:tc>
        <w:tc>
          <w:tcPr>
            <w:tcW w:w="1352" w:type="dxa"/>
            <w:vAlign w:val="bottom"/>
          </w:tcPr>
          <w:p w14:paraId="0944CBE7" w14:textId="77777777" w:rsidR="00B031F3" w:rsidRPr="002B36C0" w:rsidRDefault="00B031F3" w:rsidP="00B031F3">
            <w:pPr>
              <w:jc w:val="center"/>
            </w:pPr>
          </w:p>
        </w:tc>
        <w:tc>
          <w:tcPr>
            <w:tcW w:w="1667" w:type="dxa"/>
            <w:vAlign w:val="bottom"/>
          </w:tcPr>
          <w:p w14:paraId="2F4F236D" w14:textId="77777777" w:rsidR="00B031F3" w:rsidRPr="002B36C0" w:rsidRDefault="00B031F3" w:rsidP="00B031F3">
            <w:pPr>
              <w:jc w:val="center"/>
            </w:pPr>
          </w:p>
        </w:tc>
        <w:tc>
          <w:tcPr>
            <w:tcW w:w="422" w:type="dxa"/>
            <w:shd w:val="clear" w:color="auto" w:fill="000000" w:themeFill="text1"/>
          </w:tcPr>
          <w:p w14:paraId="0A0EE385" w14:textId="77777777" w:rsidR="00B031F3" w:rsidRDefault="00B031F3" w:rsidP="00B031F3">
            <w:pPr>
              <w:jc w:val="center"/>
              <w:rPr>
                <w:lang w:val="en-GB"/>
              </w:rPr>
            </w:pPr>
          </w:p>
        </w:tc>
        <w:tc>
          <w:tcPr>
            <w:tcW w:w="1742" w:type="dxa"/>
            <w:vAlign w:val="bottom"/>
          </w:tcPr>
          <w:p w14:paraId="783B0D66" w14:textId="59535B79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35,3</w:t>
            </w:r>
            <w:r w:rsidR="00CB0FBE">
              <w:t>±0,6</w:t>
            </w:r>
          </w:p>
        </w:tc>
        <w:tc>
          <w:tcPr>
            <w:tcW w:w="1275" w:type="dxa"/>
            <w:vAlign w:val="bottom"/>
          </w:tcPr>
          <w:p w14:paraId="0C7E0914" w14:textId="15878A62" w:rsidR="00B031F3" w:rsidRDefault="00B031F3" w:rsidP="00B031F3">
            <w:pPr>
              <w:jc w:val="center"/>
              <w:rPr>
                <w:lang w:val="en-GB"/>
              </w:rPr>
            </w:pPr>
            <w:r w:rsidRPr="002B36C0">
              <w:t>1,14E+08</w:t>
            </w:r>
          </w:p>
        </w:tc>
        <w:tc>
          <w:tcPr>
            <w:tcW w:w="1274" w:type="dxa"/>
            <w:vAlign w:val="bottom"/>
          </w:tcPr>
          <w:p w14:paraId="5A2F0407" w14:textId="0BD482D5" w:rsidR="00B031F3" w:rsidRDefault="00B031F3" w:rsidP="00EF5E22">
            <w:pPr>
              <w:keepNext/>
              <w:jc w:val="center"/>
              <w:rPr>
                <w:lang w:val="en-GB"/>
              </w:rPr>
            </w:pPr>
            <w:r>
              <w:t>8,9</w:t>
            </w:r>
          </w:p>
        </w:tc>
      </w:tr>
    </w:tbl>
    <w:p w14:paraId="66A10BDD" w14:textId="1A90E4F9" w:rsidR="007A71B0" w:rsidRDefault="00EF5E22" w:rsidP="00EF5E22">
      <w:pPr>
        <w:pStyle w:val="Caption"/>
      </w:pPr>
      <w:r>
        <w:t>Table S12</w:t>
      </w:r>
      <w:r w:rsidR="008325DF">
        <w:t xml:space="preserve"> SMPS data for each aging point of both LS-HFO and MGO.</w:t>
      </w:r>
      <w:r w:rsidR="00624DEF">
        <w:t xml:space="preserve"> GMD being geometric mean diameter</w:t>
      </w:r>
    </w:p>
    <w:p w14:paraId="4C653F0E" w14:textId="77777777" w:rsidR="00682D91" w:rsidRDefault="00682D91" w:rsidP="002B3447">
      <w:pPr>
        <w:rPr>
          <w:lang w:val="en-US"/>
        </w:rPr>
      </w:pPr>
    </w:p>
    <w:p w14:paraId="7FBDD488" w14:textId="734777D6" w:rsidR="007259C0" w:rsidRDefault="007259C0" w:rsidP="002B3447">
      <w:pPr>
        <w:rPr>
          <w:lang w:val="en-US"/>
        </w:rPr>
      </w:pPr>
    </w:p>
    <w:sectPr w:rsidR="007259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p209atq922t2eawttxzz0h9tr5re0rrzfe&quot;&gt;My EndNote Library&lt;record-ids&gt;&lt;item&gt;23&lt;/item&gt;&lt;item&gt;24&lt;/item&gt;&lt;item&gt;25&lt;/item&gt;&lt;item&gt;52&lt;/item&gt;&lt;item&gt;77&lt;/item&gt;&lt;item&gt;123&lt;/item&gt;&lt;item&gt;124&lt;/item&gt;&lt;item&gt;176&lt;/item&gt;&lt;/record-ids&gt;&lt;/item&gt;&lt;/Libraries&gt;"/>
  </w:docVars>
  <w:rsids>
    <w:rsidRoot w:val="00CF4FD8"/>
    <w:rsid w:val="00006513"/>
    <w:rsid w:val="00021E32"/>
    <w:rsid w:val="000667C1"/>
    <w:rsid w:val="000849F0"/>
    <w:rsid w:val="00090C97"/>
    <w:rsid w:val="000A5E6D"/>
    <w:rsid w:val="000D7AFE"/>
    <w:rsid w:val="000F48B5"/>
    <w:rsid w:val="00103793"/>
    <w:rsid w:val="00156A16"/>
    <w:rsid w:val="001F2AE5"/>
    <w:rsid w:val="00201574"/>
    <w:rsid w:val="00252AB1"/>
    <w:rsid w:val="00255E18"/>
    <w:rsid w:val="00260830"/>
    <w:rsid w:val="0027183A"/>
    <w:rsid w:val="002864EE"/>
    <w:rsid w:val="002B3447"/>
    <w:rsid w:val="002C72F9"/>
    <w:rsid w:val="002D5E62"/>
    <w:rsid w:val="002F1EE5"/>
    <w:rsid w:val="002F2CD3"/>
    <w:rsid w:val="002F68F5"/>
    <w:rsid w:val="00337578"/>
    <w:rsid w:val="00341074"/>
    <w:rsid w:val="00361B14"/>
    <w:rsid w:val="003E21F6"/>
    <w:rsid w:val="003E3084"/>
    <w:rsid w:val="003F7807"/>
    <w:rsid w:val="00406030"/>
    <w:rsid w:val="00414E30"/>
    <w:rsid w:val="0045158D"/>
    <w:rsid w:val="004B06CF"/>
    <w:rsid w:val="004C5502"/>
    <w:rsid w:val="004E2E95"/>
    <w:rsid w:val="004E3259"/>
    <w:rsid w:val="004F1EC9"/>
    <w:rsid w:val="0050759B"/>
    <w:rsid w:val="00510406"/>
    <w:rsid w:val="005169CD"/>
    <w:rsid w:val="0054522E"/>
    <w:rsid w:val="00546011"/>
    <w:rsid w:val="00567A09"/>
    <w:rsid w:val="005A1896"/>
    <w:rsid w:val="005B5FD1"/>
    <w:rsid w:val="00624DEF"/>
    <w:rsid w:val="0064634B"/>
    <w:rsid w:val="00682D91"/>
    <w:rsid w:val="00686AA1"/>
    <w:rsid w:val="006A70DA"/>
    <w:rsid w:val="006C2DA7"/>
    <w:rsid w:val="006D10AE"/>
    <w:rsid w:val="00715E43"/>
    <w:rsid w:val="00716713"/>
    <w:rsid w:val="007259C0"/>
    <w:rsid w:val="007269FD"/>
    <w:rsid w:val="00740C53"/>
    <w:rsid w:val="007435F7"/>
    <w:rsid w:val="007743A8"/>
    <w:rsid w:val="0077698E"/>
    <w:rsid w:val="007A71B0"/>
    <w:rsid w:val="007D2005"/>
    <w:rsid w:val="00802535"/>
    <w:rsid w:val="008042D2"/>
    <w:rsid w:val="00825F3A"/>
    <w:rsid w:val="00831504"/>
    <w:rsid w:val="008325DF"/>
    <w:rsid w:val="0086386D"/>
    <w:rsid w:val="00892B48"/>
    <w:rsid w:val="00897023"/>
    <w:rsid w:val="008D0C57"/>
    <w:rsid w:val="008E48B2"/>
    <w:rsid w:val="008E4A20"/>
    <w:rsid w:val="009043E6"/>
    <w:rsid w:val="00934ACD"/>
    <w:rsid w:val="00952931"/>
    <w:rsid w:val="009754EF"/>
    <w:rsid w:val="0097575F"/>
    <w:rsid w:val="009D6119"/>
    <w:rsid w:val="00A65858"/>
    <w:rsid w:val="00AA483D"/>
    <w:rsid w:val="00AA5416"/>
    <w:rsid w:val="00AC1ADF"/>
    <w:rsid w:val="00AF34B8"/>
    <w:rsid w:val="00AF5C2E"/>
    <w:rsid w:val="00B031F3"/>
    <w:rsid w:val="00B25437"/>
    <w:rsid w:val="00BB00C8"/>
    <w:rsid w:val="00BB71F4"/>
    <w:rsid w:val="00BC493F"/>
    <w:rsid w:val="00BD308D"/>
    <w:rsid w:val="00BE65A0"/>
    <w:rsid w:val="00BF288A"/>
    <w:rsid w:val="00C0451E"/>
    <w:rsid w:val="00C212BD"/>
    <w:rsid w:val="00C46790"/>
    <w:rsid w:val="00C513B5"/>
    <w:rsid w:val="00C56B0E"/>
    <w:rsid w:val="00C61F5B"/>
    <w:rsid w:val="00C664D1"/>
    <w:rsid w:val="00C85A97"/>
    <w:rsid w:val="00CB0FBE"/>
    <w:rsid w:val="00CE07C7"/>
    <w:rsid w:val="00CF0613"/>
    <w:rsid w:val="00CF4FD8"/>
    <w:rsid w:val="00D05200"/>
    <w:rsid w:val="00D74351"/>
    <w:rsid w:val="00D93466"/>
    <w:rsid w:val="00DB1387"/>
    <w:rsid w:val="00DB4683"/>
    <w:rsid w:val="00E1744D"/>
    <w:rsid w:val="00E21186"/>
    <w:rsid w:val="00ED557C"/>
    <w:rsid w:val="00EF5E22"/>
    <w:rsid w:val="00F03CE7"/>
    <w:rsid w:val="00F22C99"/>
    <w:rsid w:val="00F25B4F"/>
    <w:rsid w:val="00F350BA"/>
    <w:rsid w:val="00F64586"/>
    <w:rsid w:val="00F77A26"/>
    <w:rsid w:val="00F842B9"/>
    <w:rsid w:val="00FC21F6"/>
    <w:rsid w:val="00FC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C491B2"/>
  <w15:chartTrackingRefBased/>
  <w15:docId w15:val="{CFA95741-F0A6-47F1-A46C-2644A911C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4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4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4F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F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F4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F4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4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4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4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4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FD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uiPriority w:val="35"/>
    <w:unhideWhenUsed/>
    <w:rsid w:val="00CF4FD8"/>
    <w:pPr>
      <w:spacing w:after="200" w:line="200" w:lineRule="exact"/>
    </w:pPr>
    <w:rPr>
      <w:rFonts w:eastAsiaTheme="minorHAnsi"/>
      <w:bCs/>
      <w:kern w:val="0"/>
      <w:sz w:val="14"/>
      <w:szCs w:val="18"/>
      <w:lang w:val="en-GB" w:eastAsia="en-US"/>
      <w14:ligatures w14:val="none"/>
    </w:rPr>
  </w:style>
  <w:style w:type="paragraph" w:customStyle="1" w:styleId="RSCT02Tabletitlewithouttopbar">
    <w:name w:val="RSC T02 Table title without top bar"/>
    <w:basedOn w:val="Normal"/>
    <w:link w:val="RSCT02TabletitlewithouttopbarChar"/>
    <w:qFormat/>
    <w:rsid w:val="00CF4FD8"/>
    <w:pPr>
      <w:keepNext/>
      <w:keepLines/>
      <w:pBdr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kern w:val="0"/>
      <w:sz w:val="14"/>
      <w:szCs w:val="20"/>
      <w:lang w:val="en-GB" w:eastAsia="en-GB"/>
      <w14:ligatures w14:val="none"/>
    </w:rPr>
  </w:style>
  <w:style w:type="character" w:customStyle="1" w:styleId="RSCT02TabletitlewithouttopbarChar">
    <w:name w:val="RSC T02 Table title without top bar Char"/>
    <w:basedOn w:val="DefaultParagraphFont"/>
    <w:link w:val="RSCT02Tabletitlewithouttopbar"/>
    <w:rsid w:val="00CF4FD8"/>
    <w:rPr>
      <w:rFonts w:eastAsia="Times New Roman" w:cs="Times New Roman"/>
      <w:kern w:val="0"/>
      <w:sz w:val="14"/>
      <w:szCs w:val="2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A71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71B0"/>
    <w:pPr>
      <w:spacing w:after="200" w:line="240" w:lineRule="auto"/>
    </w:pPr>
    <w:rPr>
      <w:rFonts w:eastAsiaTheme="minorHAnsi"/>
      <w:kern w:val="0"/>
      <w:sz w:val="20"/>
      <w:szCs w:val="20"/>
      <w:lang w:val="en-GB"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71B0"/>
    <w:rPr>
      <w:rFonts w:eastAsiaTheme="minorHAnsi"/>
      <w:kern w:val="0"/>
      <w:sz w:val="20"/>
      <w:szCs w:val="20"/>
      <w:lang w:val="en-GB" w:eastAsia="en-US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30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3084"/>
    <w:rPr>
      <w:rFonts w:ascii="Courier New" w:eastAsia="Times New Roman" w:hAnsi="Courier New" w:cs="Courier New"/>
      <w:kern w:val="0"/>
      <w:sz w:val="20"/>
      <w:szCs w:val="20"/>
      <w:lang w:val="de-DE" w:eastAsia="de-DE"/>
      <w14:ligatures w14:val="none"/>
    </w:rPr>
  </w:style>
  <w:style w:type="table" w:styleId="TableGrid">
    <w:name w:val="Table Grid"/>
    <w:basedOn w:val="TableNormal"/>
    <w:uiPriority w:val="39"/>
    <w:rsid w:val="003E3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B02ArticleText">
    <w:name w:val="RSC B02 Article Text"/>
    <w:basedOn w:val="Normal"/>
    <w:link w:val="RSCB02ArticleTextChar"/>
    <w:qFormat/>
    <w:rsid w:val="00260830"/>
    <w:pPr>
      <w:spacing w:after="0" w:line="240" w:lineRule="exact"/>
      <w:jc w:val="both"/>
    </w:pPr>
    <w:rPr>
      <w:rFonts w:eastAsiaTheme="minorHAnsi" w:cs="Times New Roman"/>
      <w:w w:val="108"/>
      <w:kern w:val="0"/>
      <w:sz w:val="18"/>
      <w:szCs w:val="18"/>
      <w:lang w:val="en-GB" w:eastAsia="en-US"/>
      <w14:ligatures w14:val="none"/>
    </w:rPr>
  </w:style>
  <w:style w:type="character" w:customStyle="1" w:styleId="RSCB02ArticleTextChar">
    <w:name w:val="RSC B02 Article Text Char"/>
    <w:basedOn w:val="DefaultParagraphFont"/>
    <w:link w:val="RSCB02ArticleText"/>
    <w:rsid w:val="00260830"/>
    <w:rPr>
      <w:rFonts w:eastAsiaTheme="minorHAnsi" w:cs="Times New Roman"/>
      <w:w w:val="108"/>
      <w:kern w:val="0"/>
      <w:sz w:val="18"/>
      <w:szCs w:val="18"/>
      <w:lang w:val="en-GB" w:eastAsia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6A70DA"/>
    <w:rPr>
      <w:color w:val="66666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5B4F"/>
    <w:pPr>
      <w:spacing w:after="160"/>
    </w:pPr>
    <w:rPr>
      <w:rFonts w:eastAsiaTheme="minorEastAsia"/>
      <w:b/>
      <w:bCs/>
      <w:kern w:val="2"/>
      <w:lang w:val="de-DE" w:eastAsia="ja-JP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5B4F"/>
    <w:rPr>
      <w:rFonts w:eastAsiaTheme="minorHAnsi"/>
      <w:b/>
      <w:bCs/>
      <w:kern w:val="0"/>
      <w:sz w:val="20"/>
      <w:szCs w:val="20"/>
      <w:lang w:val="en-GB" w:eastAsia="en-US"/>
      <w14:ligatures w14:val="none"/>
    </w:rPr>
  </w:style>
  <w:style w:type="table" w:styleId="GridTable1Light">
    <w:name w:val="Grid Table 1 Light"/>
    <w:basedOn w:val="TableNormal"/>
    <w:uiPriority w:val="46"/>
    <w:rsid w:val="00BB71F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BB71F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406030"/>
    <w:rPr>
      <w:color w:val="467886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546011"/>
    <w:pPr>
      <w:spacing w:before="240" w:after="0"/>
      <w:outlineLvl w:val="9"/>
    </w:pPr>
    <w:rPr>
      <w:kern w:val="0"/>
      <w:sz w:val="32"/>
      <w:szCs w:val="32"/>
      <w:lang w:val="en-US" w:eastAsia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546011"/>
    <w:pPr>
      <w:spacing w:after="100"/>
      <w:ind w:left="220"/>
    </w:pPr>
    <w:rPr>
      <w:rFonts w:cs="Times New Roman"/>
      <w:kern w:val="0"/>
      <w:lang w:val="en-US" w:eastAsia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46011"/>
    <w:pPr>
      <w:spacing w:after="100"/>
    </w:pPr>
    <w:rPr>
      <w:rFonts w:cs="Times New Roman"/>
      <w:kern w:val="0"/>
      <w:lang w:val="en-US" w:eastAsia="en-US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546011"/>
    <w:pPr>
      <w:spacing w:after="100"/>
      <w:ind w:left="440"/>
    </w:pPr>
    <w:rPr>
      <w:rFonts w:cs="Times New Roman"/>
      <w:kern w:val="0"/>
      <w:lang w:val="en-US" w:eastAsia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682D91"/>
    <w:pPr>
      <w:spacing w:after="0"/>
      <w:jc w:val="center"/>
    </w:pPr>
    <w:rPr>
      <w:rFonts w:ascii="Aptos" w:hAnsi="Aptos"/>
      <w:noProof/>
    </w:rPr>
  </w:style>
  <w:style w:type="character" w:customStyle="1" w:styleId="CaptionChar">
    <w:name w:val="Caption Char"/>
    <w:basedOn w:val="DefaultParagraphFont"/>
    <w:link w:val="Caption"/>
    <w:uiPriority w:val="35"/>
    <w:rsid w:val="00682D91"/>
    <w:rPr>
      <w:rFonts w:eastAsiaTheme="minorHAnsi"/>
      <w:bCs/>
      <w:kern w:val="0"/>
      <w:sz w:val="14"/>
      <w:szCs w:val="18"/>
      <w:lang w:val="en-GB" w:eastAsia="en-US"/>
      <w14:ligatures w14:val="none"/>
    </w:rPr>
  </w:style>
  <w:style w:type="character" w:customStyle="1" w:styleId="EndNoteBibliographyTitleChar">
    <w:name w:val="EndNote Bibliography Title Char"/>
    <w:basedOn w:val="CaptionChar"/>
    <w:link w:val="EndNoteBibliographyTitle"/>
    <w:rsid w:val="00682D91"/>
    <w:rPr>
      <w:rFonts w:ascii="Aptos" w:eastAsiaTheme="minorHAnsi" w:hAnsi="Aptos"/>
      <w:bCs w:val="0"/>
      <w:noProof/>
      <w:kern w:val="0"/>
      <w:sz w:val="14"/>
      <w:szCs w:val="18"/>
      <w:lang w:val="en-GB" w:eastAsia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82D91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CaptionChar"/>
    <w:link w:val="EndNoteBibliography"/>
    <w:rsid w:val="00682D91"/>
    <w:rPr>
      <w:rFonts w:ascii="Aptos" w:eastAsiaTheme="minorHAnsi" w:hAnsi="Aptos"/>
      <w:bCs w:val="0"/>
      <w:noProof/>
      <w:kern w:val="0"/>
      <w:sz w:val="14"/>
      <w:szCs w:val="18"/>
      <w:lang w:val="en-GB" w:eastAsia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82D91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5169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1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95366-343A-487B-A04E-B9D84CDCE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1403</Words>
  <Characters>8000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Paul</dc:creator>
  <cp:keywords/>
  <dc:description/>
  <cp:lastModifiedBy>Andreas Paul</cp:lastModifiedBy>
  <cp:revision>2</cp:revision>
  <cp:lastPrinted>2024-07-16T07:35:00Z</cp:lastPrinted>
  <dcterms:created xsi:type="dcterms:W3CDTF">2024-08-27T09:39:00Z</dcterms:created>
  <dcterms:modified xsi:type="dcterms:W3CDTF">2024-08-27T09:39:00Z</dcterms:modified>
</cp:coreProperties>
</file>