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DC9" w:rsidRPr="002B3DC9" w:rsidRDefault="001D42FD" w:rsidP="002B3DC9">
      <w:pPr>
        <w:rPr>
          <w:rFonts w:ascii="Times New Roman" w:hAnsi="Times New Roman" w:cs="Times New Roman"/>
          <w:b/>
          <w:sz w:val="24"/>
        </w:rPr>
      </w:pPr>
      <w:r>
        <w:rPr>
          <w:noProof/>
        </w:rPr>
        <w:drawing>
          <wp:inline distT="0" distB="0" distL="0" distR="0" wp14:anchorId="078B0A5F" wp14:editId="7C198938">
            <wp:extent cx="5942231" cy="5353050"/>
            <wp:effectExtent l="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231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3DC9" w:rsidRPr="002B3DC9">
        <w:rPr>
          <w:rFonts w:ascii="Times New Roman" w:hAnsi="Times New Roman" w:cs="Times New Roman"/>
          <w:color w:val="0070C0"/>
          <w:sz w:val="24"/>
        </w:rPr>
        <w:t xml:space="preserve">Supplemental Fig 2: </w:t>
      </w:r>
      <w:r w:rsidR="002B3DC9" w:rsidRPr="002B3DC9">
        <w:rPr>
          <w:rFonts w:ascii="Times New Roman" w:hAnsi="Times New Roman" w:cs="Times New Roman"/>
          <w:sz w:val="24"/>
        </w:rPr>
        <w:t>Complications by survival status among patients admitted in XXX referral hospital ICU: VAP: Ventilator-Associated Pneumonia.</w:t>
      </w:r>
    </w:p>
    <w:p w:rsidR="001C76AC" w:rsidRDefault="001C76AC">
      <w:bookmarkStart w:id="0" w:name="_GoBack"/>
      <w:bookmarkEnd w:id="0"/>
    </w:p>
    <w:sectPr w:rsidR="001C7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80DD3"/>
    <w:multiLevelType w:val="hybridMultilevel"/>
    <w:tmpl w:val="6214FFE8"/>
    <w:lvl w:ilvl="0" w:tplc="0554B0A0">
      <w:start w:val="1"/>
      <w:numFmt w:val="decimal"/>
      <w:lvlText w:val="%1."/>
      <w:lvlJc w:val="left"/>
      <w:pPr>
        <w:ind w:left="360" w:hanging="360"/>
      </w:pPr>
      <w:rPr>
        <w:rFonts w:eastAsiaTheme="minorHAnsi" w:cstheme="minorBidi" w:hint="default"/>
        <w:color w:val="4F81BD" w:themeColor="accent1"/>
        <w:sz w:val="24"/>
      </w:rPr>
    </w:lvl>
    <w:lvl w:ilvl="1" w:tplc="804A21C6" w:tentative="1">
      <w:start w:val="1"/>
      <w:numFmt w:val="lowerLetter"/>
      <w:lvlText w:val="%2."/>
      <w:lvlJc w:val="left"/>
      <w:pPr>
        <w:ind w:left="1080" w:hanging="360"/>
      </w:pPr>
    </w:lvl>
    <w:lvl w:ilvl="2" w:tplc="0BAC359E" w:tentative="1">
      <w:start w:val="1"/>
      <w:numFmt w:val="lowerRoman"/>
      <w:lvlText w:val="%3."/>
      <w:lvlJc w:val="right"/>
      <w:pPr>
        <w:ind w:left="1800" w:hanging="180"/>
      </w:pPr>
    </w:lvl>
    <w:lvl w:ilvl="3" w:tplc="48905108" w:tentative="1">
      <w:start w:val="1"/>
      <w:numFmt w:val="decimal"/>
      <w:lvlText w:val="%4."/>
      <w:lvlJc w:val="left"/>
      <w:pPr>
        <w:ind w:left="2520" w:hanging="360"/>
      </w:pPr>
    </w:lvl>
    <w:lvl w:ilvl="4" w:tplc="FF6EA3D2" w:tentative="1">
      <w:start w:val="1"/>
      <w:numFmt w:val="lowerLetter"/>
      <w:lvlText w:val="%5."/>
      <w:lvlJc w:val="left"/>
      <w:pPr>
        <w:ind w:left="3240" w:hanging="360"/>
      </w:pPr>
    </w:lvl>
    <w:lvl w:ilvl="5" w:tplc="61347342" w:tentative="1">
      <w:start w:val="1"/>
      <w:numFmt w:val="lowerRoman"/>
      <w:lvlText w:val="%6."/>
      <w:lvlJc w:val="right"/>
      <w:pPr>
        <w:ind w:left="3960" w:hanging="180"/>
      </w:pPr>
    </w:lvl>
    <w:lvl w:ilvl="6" w:tplc="47F02564" w:tentative="1">
      <w:start w:val="1"/>
      <w:numFmt w:val="decimal"/>
      <w:lvlText w:val="%7."/>
      <w:lvlJc w:val="left"/>
      <w:pPr>
        <w:ind w:left="4680" w:hanging="360"/>
      </w:pPr>
    </w:lvl>
    <w:lvl w:ilvl="7" w:tplc="C1A46446" w:tentative="1">
      <w:start w:val="1"/>
      <w:numFmt w:val="lowerLetter"/>
      <w:lvlText w:val="%8."/>
      <w:lvlJc w:val="left"/>
      <w:pPr>
        <w:ind w:left="5400" w:hanging="360"/>
      </w:pPr>
    </w:lvl>
    <w:lvl w:ilvl="8" w:tplc="7024875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2FD"/>
    <w:rsid w:val="001C76AC"/>
    <w:rsid w:val="001D42FD"/>
    <w:rsid w:val="002B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8B1427B-CCFA-428C-8586-E96CA6CD9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4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4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42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B3D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dugh</dc:creator>
  <cp:lastModifiedBy>Semagn Mekonen Abate</cp:lastModifiedBy>
  <cp:revision>2</cp:revision>
  <dcterms:created xsi:type="dcterms:W3CDTF">2023-10-27T15:31:00Z</dcterms:created>
  <dcterms:modified xsi:type="dcterms:W3CDTF">2024-08-29T03:14:00Z</dcterms:modified>
</cp:coreProperties>
</file>