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bookmarkStart w:id="0" w:name="OLE_LINK14"/>
      <w:bookmarkStart w:id="1" w:name="OLE_LINK36"/>
      <w:bookmarkStart w:id="2" w:name="_Hlk168994134"/>
      <w:r>
        <w:rPr>
          <w:rFonts w:hint="eastAsia" w:ascii="Times New Roman" w:hAnsi="Times New Roman"/>
          <w:b/>
          <w:bCs/>
          <w:sz w:val="28"/>
          <w:szCs w:val="28"/>
        </w:rPr>
        <w:t>ZIF-L</w:t>
      </w:r>
      <w:bookmarkEnd w:id="0"/>
      <w:r>
        <w:rPr>
          <w:rFonts w:hint="eastAsia" w:ascii="Times New Roman" w:hAnsi="Times New Roman"/>
          <w:b/>
          <w:bCs/>
          <w:sz w:val="28"/>
          <w:szCs w:val="28"/>
        </w:rPr>
        <w:t xml:space="preserve"> coated cotton fabric for antibacterial and self-cleaning applications</w:t>
      </w:r>
    </w:p>
    <w:bookmarkEnd w:id="1"/>
    <w:p>
      <w:pPr>
        <w:spacing w:line="480" w:lineRule="auto"/>
        <w:jc w:val="center"/>
        <w:rPr>
          <w:rFonts w:hint="eastAsia" w:ascii="Times New Roman" w:hAnsi="Times New Roman"/>
          <w:b/>
          <w:bCs/>
          <w:sz w:val="24"/>
          <w:vertAlign w:val="superscript"/>
        </w:rPr>
      </w:pPr>
      <w:r>
        <w:rPr>
          <w:rFonts w:hint="eastAsia" w:ascii="Times New Roman" w:hAnsi="Times New Roman"/>
          <w:b/>
          <w:bCs/>
          <w:sz w:val="24"/>
        </w:rPr>
        <w:t>Qiaohua Qiu</w:t>
      </w:r>
      <w:r>
        <w:rPr>
          <w:rFonts w:hint="eastAsia" w:ascii="Times New Roman" w:hAnsi="Times New Roman"/>
          <w:b/>
          <w:bCs/>
          <w:sz w:val="24"/>
          <w:vertAlign w:val="superscript"/>
        </w:rPr>
        <w:t>*</w:t>
      </w:r>
      <w:r>
        <w:rPr>
          <w:rFonts w:hint="eastAsia" w:ascii="Times New Roman" w:hAnsi="Times New Roman"/>
          <w:b/>
          <w:bCs/>
          <w:sz w:val="24"/>
        </w:rPr>
        <w:t>, Liying Lan</w:t>
      </w:r>
    </w:p>
    <w:p>
      <w:pPr>
        <w:spacing w:line="480" w:lineRule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College of Textile Science and Engineering, Zhejiang Sci-Tech University, Hangzhou 310018, China</w:t>
      </w:r>
    </w:p>
    <w:p>
      <w:pPr>
        <w:spacing w:line="480" w:lineRule="auto"/>
        <w:rPr>
          <w:rFonts w:hint="eastAsia" w:ascii="Times New Roman" w:hAnsi="Times New Roman"/>
          <w:sz w:val="18"/>
          <w:szCs w:val="18"/>
        </w:rPr>
      </w:pPr>
      <w:r>
        <w:rPr>
          <w:rFonts w:hint="eastAsia" w:ascii="Times New Roman" w:hAnsi="Times New Roman"/>
          <w:sz w:val="18"/>
          <w:szCs w:val="18"/>
          <w:vertAlign w:val="superscript"/>
        </w:rPr>
        <w:t>*</w:t>
      </w:r>
      <w:r>
        <w:rPr>
          <w:rFonts w:hint="eastAsia" w:ascii="Times New Roman" w:hAnsi="Times New Roman"/>
          <w:sz w:val="18"/>
          <w:szCs w:val="18"/>
        </w:rPr>
        <w:t xml:space="preserve"> Corresponding author.</w:t>
      </w:r>
    </w:p>
    <w:p>
      <w:pPr>
        <w:spacing w:line="480" w:lineRule="auto"/>
        <w:rPr>
          <w:rFonts w:hint="eastAsia" w:ascii="Times New Roman" w:hAnsi="Times New Roman"/>
          <w:sz w:val="20"/>
          <w:szCs w:val="20"/>
        </w:rPr>
      </w:pPr>
      <w:r>
        <w:rPr>
          <w:rFonts w:hint="eastAsia" w:ascii="Times New Roman" w:hAnsi="Times New Roman"/>
          <w:sz w:val="20"/>
          <w:szCs w:val="20"/>
        </w:rPr>
        <w:t>E-mail address: qqiaohua@163.com</w:t>
      </w:r>
    </w:p>
    <w:bookmarkEnd w:id="2"/>
    <w:p>
      <w:pPr>
        <w:rPr>
          <w:rFonts w:hint="eastAsia" w:ascii="Times New Roman" w:hAnsi="Times New Roman"/>
          <w:sz w:val="20"/>
          <w:szCs w:val="20"/>
        </w:rPr>
      </w:pPr>
    </w:p>
    <w:p>
      <w:pPr>
        <w:jc w:val="center"/>
      </w:pPr>
      <w:r>
        <w:rPr>
          <w14:ligatures w14:val="standardContextual"/>
        </w:rPr>
        <w:drawing>
          <wp:inline distT="0" distB="0" distL="0" distR="0">
            <wp:extent cx="2964180" cy="1940560"/>
            <wp:effectExtent l="0" t="0" r="7620" b="2540"/>
            <wp:docPr id="163607279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6072798" name="图片 1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80705" cy="19518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Figure S1</w:t>
      </w:r>
      <w:r>
        <w:rPr>
          <w:rFonts w:hint="eastAsia" w:ascii="Times New Roman" w:hAnsi="Times New Roman"/>
          <w:b/>
          <w:bCs/>
          <w:sz w:val="20"/>
          <w:szCs w:val="20"/>
          <w:lang w:val="en-US" w:eastAsia="zh-CN"/>
        </w:rPr>
        <w:t>.</w:t>
      </w:r>
      <w:r>
        <w:rPr>
          <w:rFonts w:ascii="Times New Roman" w:hAnsi="Times New Roman"/>
          <w:sz w:val="20"/>
          <w:szCs w:val="20"/>
        </w:rPr>
        <w:t xml:space="preserve"> </w:t>
      </w:r>
      <w:r>
        <w:rPr>
          <w:rFonts w:hint="eastAsia" w:ascii="Times New Roman" w:hAnsi="Times New Roman"/>
          <w:sz w:val="20"/>
          <w:szCs w:val="20"/>
        </w:rPr>
        <w:t>SEM image of the pristine cotton fabric.</w:t>
      </w:r>
    </w:p>
    <w:p>
      <w:pPr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14:ligatures w14:val="standardContextual"/>
        </w:rPr>
        <w:drawing>
          <wp:inline distT="0" distB="0" distL="0" distR="0">
            <wp:extent cx="5274310" cy="3035935"/>
            <wp:effectExtent l="0" t="0" r="2540" b="0"/>
            <wp:docPr id="141396487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3964879" name="图片 3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3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Times New Roman" w:hAnsi="Times New Roman"/>
          <w:sz w:val="20"/>
          <w:szCs w:val="20"/>
        </w:rPr>
      </w:pPr>
      <w:r>
        <w:rPr>
          <w:rFonts w:hint="eastAsia" w:ascii="Times New Roman" w:hAnsi="Times New Roman"/>
          <w:b/>
          <w:bCs/>
          <w:sz w:val="20"/>
          <w:szCs w:val="20"/>
        </w:rPr>
        <w:t>Figure S2</w:t>
      </w:r>
      <w:r>
        <w:rPr>
          <w:rFonts w:hint="eastAsia" w:ascii="Times New Roman" w:hAnsi="Times New Roman"/>
          <w:b/>
          <w:bCs/>
          <w:sz w:val="20"/>
          <w:szCs w:val="20"/>
          <w:lang w:val="en-US" w:eastAsia="zh-CN"/>
        </w:rPr>
        <w:t>.</w:t>
      </w:r>
      <w:r>
        <w:rPr>
          <w:rFonts w:hint="eastAsia" w:ascii="Times New Roman" w:hAnsi="Times New Roman"/>
          <w:sz w:val="20"/>
          <w:szCs w:val="20"/>
        </w:rPr>
        <w:t xml:space="preserve"> </w:t>
      </w:r>
      <w:r>
        <w:rPr>
          <w:rFonts w:hint="eastAsia" w:ascii="Times New Roman" w:hAnsi="Times New Roman"/>
          <w:sz w:val="18"/>
          <w:szCs w:val="18"/>
        </w:rPr>
        <w:t xml:space="preserve">Low- and high-magnification images of ZIF-L@Cotton fabric at different </w:t>
      </w:r>
      <w:r>
        <w:rPr>
          <w:rFonts w:hint="eastAsia" w:ascii="Times New Roman" w:hAnsi="Times New Roman"/>
          <w:sz w:val="20"/>
          <w:szCs w:val="20"/>
        </w:rPr>
        <w:t xml:space="preserve">molar ration of </w:t>
      </w:r>
      <w:bookmarkStart w:id="3" w:name="OLE_LINK18"/>
      <w:r>
        <w:rPr>
          <w:rFonts w:hint="eastAsia" w:ascii="Times New Roman" w:hAnsi="Times New Roman"/>
          <w:sz w:val="20"/>
          <w:szCs w:val="20"/>
        </w:rPr>
        <w:t>2-MI/Zn</w:t>
      </w:r>
      <w:r>
        <w:rPr>
          <w:rFonts w:hint="eastAsia" w:ascii="Times New Roman" w:hAnsi="Times New Roman"/>
          <w:sz w:val="20"/>
          <w:szCs w:val="20"/>
          <w:vertAlign w:val="superscript"/>
        </w:rPr>
        <w:t>2+</w:t>
      </w:r>
      <w:bookmarkEnd w:id="3"/>
      <w:r>
        <w:rPr>
          <w:rFonts w:hint="eastAsia" w:ascii="Times New Roman" w:hAnsi="Times New Roman"/>
          <w:sz w:val="20"/>
          <w:szCs w:val="20"/>
          <w:vertAlign w:val="superscript"/>
        </w:rPr>
        <w:t xml:space="preserve"> </w:t>
      </w:r>
      <w:r>
        <w:rPr>
          <w:rFonts w:hint="eastAsia" w:ascii="Times New Roman" w:hAnsi="Times New Roman"/>
          <w:sz w:val="20"/>
          <w:szCs w:val="20"/>
        </w:rPr>
        <w:t>and reaction time.</w:t>
      </w:r>
    </w:p>
    <w:p>
      <w:pPr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14:ligatures w14:val="standardContextual"/>
        </w:rPr>
        <w:drawing>
          <wp:inline distT="0" distB="0" distL="0" distR="0">
            <wp:extent cx="5274310" cy="2956560"/>
            <wp:effectExtent l="0" t="0" r="2540" b="0"/>
            <wp:docPr id="151785337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7853371" name="图片 4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56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Times New Roman" w:hAnsi="Times New Roman"/>
          <w:sz w:val="20"/>
          <w:szCs w:val="20"/>
        </w:rPr>
      </w:pPr>
      <w:r>
        <w:rPr>
          <w:rFonts w:hint="eastAsia" w:ascii="Times New Roman" w:hAnsi="Times New Roman"/>
          <w:b/>
          <w:bCs/>
          <w:sz w:val="20"/>
          <w:szCs w:val="20"/>
        </w:rPr>
        <w:t>Figure S3</w:t>
      </w:r>
      <w:r>
        <w:rPr>
          <w:rFonts w:hint="eastAsia" w:ascii="Times New Roman" w:hAnsi="Times New Roman"/>
          <w:b/>
          <w:bCs/>
          <w:sz w:val="20"/>
          <w:szCs w:val="20"/>
          <w:lang w:val="en-US" w:eastAsia="zh-CN"/>
        </w:rPr>
        <w:t>.</w:t>
      </w:r>
      <w:r>
        <w:rPr>
          <w:rFonts w:hint="eastAsia" w:ascii="Times New Roman" w:hAnsi="Times New Roman"/>
          <w:sz w:val="20"/>
          <w:szCs w:val="20"/>
        </w:rPr>
        <w:t xml:space="preserve"> </w:t>
      </w:r>
      <w:r>
        <w:rPr>
          <w:rFonts w:hint="eastAsia" w:ascii="Times New Roman" w:hAnsi="Times New Roman"/>
          <w:sz w:val="18"/>
          <w:szCs w:val="18"/>
        </w:rPr>
        <w:t xml:space="preserve">Low- and high-magnification images of Cu@ZIF-L@Cotton fabric at different </w:t>
      </w:r>
      <w:r>
        <w:rPr>
          <w:rFonts w:hint="eastAsia" w:ascii="Times New Roman" w:hAnsi="Times New Roman"/>
          <w:sz w:val="20"/>
          <w:szCs w:val="20"/>
        </w:rPr>
        <w:t>molar ration of 2-MI/Zn</w:t>
      </w:r>
      <w:r>
        <w:rPr>
          <w:rFonts w:hint="eastAsia" w:ascii="Times New Roman" w:hAnsi="Times New Roman"/>
          <w:sz w:val="20"/>
          <w:szCs w:val="20"/>
          <w:vertAlign w:val="superscript"/>
        </w:rPr>
        <w:t xml:space="preserve">2+ </w:t>
      </w:r>
      <w:r>
        <w:rPr>
          <w:rFonts w:hint="eastAsia" w:ascii="Times New Roman" w:hAnsi="Times New Roman"/>
          <w:sz w:val="20"/>
          <w:szCs w:val="20"/>
        </w:rPr>
        <w:t>and reaction time.</w:t>
      </w:r>
    </w:p>
    <w:p>
      <w:pPr>
        <w:jc w:val="center"/>
        <w:rPr>
          <w:rFonts w:hint="eastAsia" w:ascii="Times New Roman" w:hAnsi="Times New Roman"/>
          <w:sz w:val="20"/>
          <w:szCs w:val="20"/>
        </w:rPr>
      </w:pPr>
    </w:p>
    <w:p>
      <w:pPr>
        <w:jc w:val="center"/>
        <w:rPr>
          <w:rFonts w:ascii="Times New Roman" w:hAnsi="Times New Roman"/>
          <w:sz w:val="20"/>
          <w:szCs w:val="20"/>
        </w:rPr>
      </w:pPr>
      <w:r>
        <w:rPr>
          <w:rFonts w:hint="eastAsia" w:ascii="Times New Roman" w:hAnsi="Times New Roman"/>
          <w:sz w:val="20"/>
          <w:szCs w:val="20"/>
          <w14:ligatures w14:val="standardContextual"/>
        </w:rPr>
        <w:drawing>
          <wp:inline distT="0" distB="0" distL="0" distR="0">
            <wp:extent cx="5274310" cy="3754755"/>
            <wp:effectExtent l="0" t="0" r="2540" b="0"/>
            <wp:docPr id="110442486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4424860" name="图片 2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54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/>
          <w:sz w:val="18"/>
          <w:szCs w:val="18"/>
        </w:rPr>
      </w:pPr>
      <w:r>
        <w:rPr>
          <w:rFonts w:hint="eastAsia" w:ascii="Times New Roman" w:hAnsi="Times New Roman"/>
          <w:b/>
          <w:bCs/>
          <w:sz w:val="20"/>
          <w:szCs w:val="20"/>
        </w:rPr>
        <w:t>Figure S4</w:t>
      </w:r>
      <w:r>
        <w:rPr>
          <w:rFonts w:hint="eastAsia" w:ascii="Times New Roman" w:hAnsi="Times New Roman"/>
          <w:b/>
          <w:bCs/>
          <w:sz w:val="20"/>
          <w:szCs w:val="20"/>
          <w:lang w:val="en-US" w:eastAsia="zh-CN"/>
        </w:rPr>
        <w:t>.</w:t>
      </w:r>
      <w:r>
        <w:rPr>
          <w:rFonts w:hint="eastAsia" w:ascii="Times New Roman" w:hAnsi="Times New Roman"/>
          <w:sz w:val="20"/>
          <w:szCs w:val="20"/>
        </w:rPr>
        <w:t xml:space="preserve"> EDS mapping </w:t>
      </w:r>
      <w:r>
        <w:rPr>
          <w:rFonts w:hint="eastAsia" w:ascii="Times New Roman" w:hAnsi="Times New Roman"/>
          <w:sz w:val="18"/>
          <w:szCs w:val="18"/>
        </w:rPr>
        <w:t>analysis showing the element distribution in ZIF@Cotton and Cu@ZIF@Cotton fabrics.</w:t>
      </w:r>
    </w:p>
    <w:p>
      <w:pPr>
        <w:jc w:val="center"/>
        <w:rPr>
          <w:rFonts w:hint="eastAsia" w:ascii="Times New Roman" w:hAnsi="Times New Roman"/>
          <w:sz w:val="20"/>
          <w:szCs w:val="20"/>
        </w:rPr>
      </w:pPr>
      <w:bookmarkStart w:id="4" w:name="_GoBack"/>
      <w:bookmarkEnd w:id="4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zI1MTMxNbIwMDQ3MDNQ0lEKTi0uzszPAykwrAUA7sAtNywAAAA="/>
    <w:docVar w:name="commondata" w:val="eyJoZGlkIjoiZTI5ZjA5ZmM5NTI0ZGI2MjJiNjI5YmNlYTg3MzBjMzcifQ=="/>
  </w:docVars>
  <w:rsids>
    <w:rsidRoot w:val="00D41535"/>
    <w:rsid w:val="00233C6C"/>
    <w:rsid w:val="00375311"/>
    <w:rsid w:val="00423458"/>
    <w:rsid w:val="00542442"/>
    <w:rsid w:val="005B40F4"/>
    <w:rsid w:val="00952F5C"/>
    <w:rsid w:val="00994024"/>
    <w:rsid w:val="00A046E0"/>
    <w:rsid w:val="00C418D5"/>
    <w:rsid w:val="00D41535"/>
    <w:rsid w:val="00D7610F"/>
    <w:rsid w:val="00DA6EAB"/>
    <w:rsid w:val="00DC35CE"/>
    <w:rsid w:val="00F344D0"/>
    <w:rsid w:val="652A5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  <w14:ligatures w14:val="none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  <w14:ligatures w14:val="standardContextual"/>
    </w:rPr>
  </w:style>
  <w:style w:type="paragraph" w:styleId="3">
    <w:name w:val="header"/>
    <w:basedOn w:val="1"/>
    <w:link w:val="6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  <w14:ligatures w14:val="standardContextual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93</Words>
  <Characters>591</Characters>
  <Lines>4</Lines>
  <Paragraphs>1</Paragraphs>
  <TotalTime>110</TotalTime>
  <ScaleCrop>false</ScaleCrop>
  <LinksUpToDate>false</LinksUpToDate>
  <CharactersWithSpaces>675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2024-06-11T02:27:00Z</dcterms:created>
  <dc:creator>hua qiu</dc:creator>
  <cp:lastModifiedBy>小球</cp:lastModifiedBy>
  <dcterms:modified xsi:type="dcterms:W3CDTF">2024-06-19T09:35:41Z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8EDFC24D88524BD1B20F04B7DE3906C5_12</vt:lpwstr>
  </property>
</Properties>
</file>