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1BBF7" w14:textId="77777777" w:rsidR="00D3414D" w:rsidRPr="00E42322" w:rsidRDefault="00D3414D" w:rsidP="00D3414D">
      <w:pPr>
        <w:spacing w:line="360" w:lineRule="auto"/>
        <w:jc w:val="center"/>
        <w:rPr>
          <w:rFonts w:ascii="Times New Roman" w:hAnsi="Times New Roman" w:cs="Times New Roman"/>
          <w:b/>
          <w:bCs/>
          <w:sz w:val="24"/>
          <w:szCs w:val="24"/>
        </w:rPr>
      </w:pPr>
      <w:r w:rsidRPr="00E42322">
        <w:rPr>
          <w:rFonts w:ascii="Times New Roman" w:hAnsi="Times New Roman" w:cs="Times New Roman"/>
          <w:b/>
          <w:bCs/>
          <w:sz w:val="28"/>
          <w:szCs w:val="28"/>
        </w:rPr>
        <w:fldChar w:fldCharType="begin"/>
      </w:r>
      <w:r w:rsidRPr="00E42322">
        <w:rPr>
          <w:rFonts w:ascii="Times New Roman" w:hAnsi="Times New Roman" w:cs="Times New Roman"/>
          <w:b/>
          <w:bCs/>
          <w:sz w:val="28"/>
          <w:szCs w:val="28"/>
        </w:rPr>
        <w:instrText xml:space="preserve"> ADDIN EN.CITE &lt;EndNote&gt;&lt;Cite&gt;&lt;RecNum&gt;66&lt;/RecNum&gt;&lt;record&gt;&lt;rec-number&gt;66&lt;/rec-number&gt;&lt;foreign-keys&gt;&lt;key app="EN" db-id="05pza0a9x5dxxoe5avdpvssbd559r9v0wxaa" timestamp="1707845547"&gt;66&lt;/key&gt;&lt;/foreign-keys&gt;&lt;ref-type name="Journal Article"&gt;17&lt;/ref-type&gt;&lt;contributors&gt;&lt;/contributors&gt;&lt;titles&gt;&lt;title&gt;&amp;lt;The Expression and Characterization of Five Recombinant Murine α1-Protease Inhibitor Proteins.pdf&amp;gt;&lt;/title&gt;&lt;/titles&gt;&lt;dates&gt;&lt;/dates&gt;&lt;urls&gt;&lt;/urls&gt;&lt;/record&gt;&lt;/Cite&gt;&lt;/EndNote&gt;</w:instrText>
      </w:r>
      <w:r w:rsidR="00000000">
        <w:rPr>
          <w:rFonts w:ascii="Times New Roman" w:hAnsi="Times New Roman" w:cs="Times New Roman"/>
          <w:b/>
          <w:bCs/>
          <w:sz w:val="28"/>
          <w:szCs w:val="28"/>
        </w:rPr>
        <w:fldChar w:fldCharType="separate"/>
      </w:r>
      <w:r w:rsidRPr="00E42322">
        <w:rPr>
          <w:rFonts w:ascii="Times New Roman" w:hAnsi="Times New Roman" w:cs="Times New Roman"/>
          <w:b/>
          <w:bCs/>
          <w:sz w:val="28"/>
          <w:szCs w:val="28"/>
        </w:rPr>
        <w:fldChar w:fldCharType="end"/>
      </w:r>
      <w:r w:rsidRPr="00E42322">
        <w:rPr>
          <w:rFonts w:ascii="Times New Roman" w:hAnsi="Times New Roman" w:cs="Times New Roman"/>
          <w:b/>
          <w:bCs/>
          <w:sz w:val="28"/>
          <w:szCs w:val="28"/>
        </w:rPr>
        <w:t>Serpina1e mediates the exercise-induced enhancement of hippocampal memory</w:t>
      </w:r>
    </w:p>
    <w:p w14:paraId="01449E7E" w14:textId="77777777" w:rsidR="00D3414D" w:rsidRPr="003E530D" w:rsidRDefault="00D3414D" w:rsidP="00D3414D">
      <w:pPr>
        <w:spacing w:line="360" w:lineRule="auto"/>
        <w:jc w:val="center"/>
        <w:rPr>
          <w:rFonts w:ascii="Times New Roman" w:hAnsi="Times New Roman" w:cs="Times New Roman"/>
          <w:b/>
          <w:bCs/>
          <w:sz w:val="24"/>
          <w:szCs w:val="24"/>
        </w:rPr>
      </w:pPr>
    </w:p>
    <w:p w14:paraId="4080FE3F" w14:textId="77777777" w:rsidR="00D3414D" w:rsidRPr="003E530D" w:rsidRDefault="00D3414D" w:rsidP="00D3414D">
      <w:pPr>
        <w:spacing w:line="360" w:lineRule="auto"/>
        <w:jc w:val="center"/>
        <w:rPr>
          <w:rFonts w:ascii="Times New Roman" w:hAnsi="Times New Roman" w:cs="Times New Roman"/>
          <w:b/>
          <w:bCs/>
          <w:sz w:val="24"/>
          <w:szCs w:val="24"/>
        </w:rPr>
      </w:pPr>
    </w:p>
    <w:p w14:paraId="2FA692C0" w14:textId="77777777" w:rsidR="00D3414D" w:rsidRPr="003E530D" w:rsidRDefault="00D3414D" w:rsidP="00D3414D">
      <w:pPr>
        <w:spacing w:line="360" w:lineRule="auto"/>
        <w:jc w:val="center"/>
        <w:rPr>
          <w:rFonts w:ascii="Times New Roman" w:hAnsi="Times New Roman" w:cs="Times New Roman"/>
          <w:b/>
          <w:bCs/>
          <w:sz w:val="24"/>
          <w:szCs w:val="24"/>
        </w:rPr>
      </w:pPr>
    </w:p>
    <w:p w14:paraId="2458A937" w14:textId="4BE47BE8" w:rsidR="00D3414D" w:rsidRPr="003E530D" w:rsidRDefault="00D3414D" w:rsidP="00D3414D">
      <w:pPr>
        <w:spacing w:line="360" w:lineRule="auto"/>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pPr>
      <w:proofErr w:type="spellStart"/>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Hyunyoung</w:t>
      </w:r>
      <w:proofErr w:type="spellEnd"/>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Kim</w:t>
      </w:r>
      <w:r w:rsidRPr="003E530D">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1,2</w:t>
      </w:r>
      <w:r w:rsidR="006D2CED">
        <w:rPr>
          <w:rFonts w:ascii="Times New Roman" w:hAnsi="Times New Roman" w:cs="Times New Roman" w:hint="eastAsia"/>
          <w:color w:val="000000" w:themeColor="text1"/>
          <w:sz w:val="24"/>
          <w:vertAlign w:val="superscript"/>
          <w14:textOutline w14:w="0" w14:cap="rnd" w14:cmpd="sng" w14:algn="ctr">
            <w14:solidFill>
              <w14:schemeClr w14:val="tx1"/>
            </w14:solidFill>
            <w14:prstDash w14:val="solid"/>
            <w14:bevel/>
          </w14:textOutline>
        </w:rPr>
        <w:t xml:space="preserve"> </w:t>
      </w:r>
      <w:r w:rsidR="006D2CED" w:rsidRPr="00A46CE4">
        <w:rPr>
          <w:rFonts w:ascii="Times New Roman" w:eastAsia="Times New Roman" w:hAnsi="Times New Roman" w:cs="Times New Roman"/>
          <w:color w:val="222222"/>
          <w:vertAlign w:val="superscript"/>
        </w:rPr>
        <w:t>†</w:t>
      </w:r>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w:t>
      </w:r>
      <w:proofErr w:type="spellStart"/>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Sanghee</w:t>
      </w:r>
      <w:proofErr w:type="spellEnd"/>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Shin</w:t>
      </w:r>
      <w:r w:rsidRPr="003E530D">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3</w:t>
      </w:r>
      <w:r w:rsidR="006D2CED">
        <w:rPr>
          <w:rFonts w:ascii="Times New Roman" w:hAnsi="Times New Roman" w:cs="Times New Roman" w:hint="eastAsia"/>
          <w:color w:val="000000" w:themeColor="text1"/>
          <w:sz w:val="24"/>
          <w:vertAlign w:val="superscript"/>
          <w14:textOutline w14:w="0" w14:cap="rnd" w14:cmpd="sng" w14:algn="ctr">
            <w14:solidFill>
              <w14:schemeClr w14:val="tx1"/>
            </w14:solidFill>
            <w14:prstDash w14:val="solid"/>
            <w14:bevel/>
          </w14:textOutline>
        </w:rPr>
        <w:t xml:space="preserve">,4,5 </w:t>
      </w:r>
      <w:r w:rsidR="006D2CED" w:rsidRPr="00A46CE4">
        <w:rPr>
          <w:rFonts w:ascii="Times New Roman" w:eastAsia="Times New Roman" w:hAnsi="Times New Roman" w:cs="Times New Roman"/>
          <w:color w:val="222222"/>
          <w:vertAlign w:val="superscript"/>
        </w:rPr>
        <w:t>†</w:t>
      </w:r>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w:t>
      </w:r>
      <w:proofErr w:type="spellStart"/>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Jeongho</w:t>
      </w:r>
      <w:proofErr w:type="spellEnd"/>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Han</w:t>
      </w:r>
      <w:r w:rsidRPr="003E530D">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1</w:t>
      </w:r>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Jong-Seo Kim</w:t>
      </w:r>
      <w:r w:rsidRPr="003E530D">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3</w:t>
      </w:r>
      <w:r w:rsidR="00772B63" w:rsidRPr="00772B63">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,4</w:t>
      </w:r>
      <w:r w:rsidR="00A25860">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w:t>
      </w:r>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w:t>
      </w:r>
      <w:proofErr w:type="spellStart"/>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Hyungju</w:t>
      </w:r>
      <w:proofErr w:type="spellEnd"/>
      <w:r w:rsidRPr="003E530D">
        <w:rPr>
          <w:rFonts w:ascii="Times New Roman" w:hAnsi="Times New Roman" w:cs="Times New Roman"/>
          <w:color w:val="000000" w:themeColor="text1"/>
          <w:sz w:val="24"/>
          <w14:textOutline w14:w="0" w14:cap="rnd" w14:cmpd="sng" w14:algn="ctr">
            <w14:solidFill>
              <w14:schemeClr w14:val="tx1"/>
            </w14:solidFill>
            <w14:prstDash w14:val="solid"/>
            <w14:bevel/>
          </w14:textOutline>
        </w:rPr>
        <w:t xml:space="preserve"> Park</w:t>
      </w:r>
      <w:r w:rsidRPr="003E530D">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1</w:t>
      </w:r>
      <w:r w:rsidR="00A25860">
        <w:rPr>
          <w:rFonts w:ascii="Times New Roman" w:hAnsi="Times New Roman" w:cs="Times New Roman"/>
          <w:color w:val="000000" w:themeColor="text1"/>
          <w:sz w:val="24"/>
          <w:vertAlign w:val="superscript"/>
          <w14:textOutline w14:w="0" w14:cap="rnd" w14:cmpd="sng" w14:algn="ctr">
            <w14:solidFill>
              <w14:schemeClr w14:val="tx1"/>
            </w14:solidFill>
            <w14:prstDash w14:val="solid"/>
            <w14:bevel/>
          </w14:textOutline>
        </w:rPr>
        <w:t>*</w:t>
      </w:r>
    </w:p>
    <w:p w14:paraId="7860782C" w14:textId="0F904F19" w:rsidR="00D3414D" w:rsidRPr="003E530D" w:rsidRDefault="00D3414D" w:rsidP="00D3414D">
      <w:pPr>
        <w:spacing w:line="360" w:lineRule="auto"/>
        <w:rPr>
          <w:rFonts w:ascii="Times New Roman" w:hAnsi="Times New Roman" w:cs="Times New Roman"/>
          <w:sz w:val="24"/>
          <w:szCs w:val="24"/>
        </w:rPr>
      </w:pPr>
      <w:r w:rsidRPr="003E530D">
        <w:rPr>
          <w:rFonts w:ascii="Times New Roman" w:hAnsi="Times New Roman" w:cs="Times New Roman"/>
          <w:sz w:val="24"/>
          <w:szCs w:val="24"/>
          <w:vertAlign w:val="superscript"/>
        </w:rPr>
        <w:t xml:space="preserve">1 </w:t>
      </w:r>
      <w:r w:rsidRPr="003E530D">
        <w:rPr>
          <w:rFonts w:ascii="Times New Roman" w:hAnsi="Times New Roman" w:cs="Times New Roman"/>
          <w:bCs/>
          <w:sz w:val="24"/>
          <w:szCs w:val="24"/>
        </w:rPr>
        <w:t>Research group for Neurovascular Unit, Korea Brain Research Institute (KBRI), Daegu 41062, Republic of Korea</w:t>
      </w:r>
    </w:p>
    <w:p w14:paraId="27EF1DFB" w14:textId="3AE690B8" w:rsidR="00D3414D" w:rsidRPr="003E530D" w:rsidRDefault="00D3414D" w:rsidP="00D3414D">
      <w:pPr>
        <w:spacing w:line="360" w:lineRule="auto"/>
        <w:rPr>
          <w:rFonts w:ascii="Times New Roman" w:hAnsi="Times New Roman" w:cs="Times New Roman"/>
          <w:sz w:val="24"/>
          <w:szCs w:val="24"/>
        </w:rPr>
      </w:pPr>
      <w:r w:rsidRPr="003E530D">
        <w:rPr>
          <w:rFonts w:ascii="Times New Roman" w:hAnsi="Times New Roman" w:cs="Times New Roman"/>
          <w:sz w:val="24"/>
          <w:szCs w:val="24"/>
          <w:vertAlign w:val="superscript"/>
        </w:rPr>
        <w:t xml:space="preserve">2 </w:t>
      </w:r>
      <w:r w:rsidRPr="003E530D">
        <w:rPr>
          <w:rFonts w:ascii="Times New Roman" w:hAnsi="Times New Roman" w:cs="Times New Roman"/>
          <w:sz w:val="24"/>
          <w:szCs w:val="24"/>
        </w:rPr>
        <w:t>Department of Brain Sciences, Daegu-</w:t>
      </w:r>
      <w:proofErr w:type="spellStart"/>
      <w:r w:rsidRPr="003E530D">
        <w:rPr>
          <w:rFonts w:ascii="Times New Roman" w:hAnsi="Times New Roman" w:cs="Times New Roman"/>
          <w:sz w:val="24"/>
          <w:szCs w:val="24"/>
        </w:rPr>
        <w:t>Gyeongbuk</w:t>
      </w:r>
      <w:proofErr w:type="spellEnd"/>
      <w:r w:rsidRPr="003E530D">
        <w:rPr>
          <w:rFonts w:ascii="Times New Roman" w:hAnsi="Times New Roman" w:cs="Times New Roman"/>
          <w:sz w:val="24"/>
          <w:szCs w:val="24"/>
        </w:rPr>
        <w:t xml:space="preserve"> Institute of Science and Technology (DGIST), Daegu 42988, </w:t>
      </w:r>
      <w:r w:rsidRPr="003E530D">
        <w:rPr>
          <w:rFonts w:ascii="Times New Roman" w:hAnsi="Times New Roman" w:cs="Times New Roman"/>
          <w:bCs/>
          <w:sz w:val="24"/>
          <w:szCs w:val="24"/>
        </w:rPr>
        <w:t>Republic of Korea</w:t>
      </w:r>
    </w:p>
    <w:p w14:paraId="2B337CC0" w14:textId="77777777" w:rsidR="00BD10FC" w:rsidRPr="00973528" w:rsidRDefault="00BD10FC" w:rsidP="00BD10FC">
      <w:pPr>
        <w:spacing w:line="360" w:lineRule="auto"/>
        <w:rPr>
          <w:rFonts w:ascii="Times New Roman" w:hAnsi="Times New Roman" w:cs="Times New Roman"/>
          <w:noProof/>
          <w:sz w:val="24"/>
          <w:szCs w:val="24"/>
        </w:rPr>
      </w:pPr>
      <w:r w:rsidRPr="00973528">
        <w:rPr>
          <w:rFonts w:ascii="Times New Roman" w:hAnsi="Times New Roman" w:cs="Times New Roman"/>
          <w:noProof/>
          <w:sz w:val="24"/>
          <w:szCs w:val="24"/>
          <w:vertAlign w:val="superscript"/>
        </w:rPr>
        <w:t xml:space="preserve">3 </w:t>
      </w:r>
      <w:r>
        <w:rPr>
          <w:rFonts w:ascii="Times New Roman" w:hAnsi="Times New Roman" w:cs="Times New Roman" w:hint="eastAsia"/>
          <w:noProof/>
          <w:sz w:val="24"/>
          <w:szCs w:val="24"/>
        </w:rPr>
        <w:t>Center of RNA Research, Institute of Basic Science</w:t>
      </w:r>
      <w:r w:rsidRPr="00973528">
        <w:rPr>
          <w:rFonts w:ascii="Times New Roman" w:hAnsi="Times New Roman" w:cs="Times New Roman"/>
          <w:noProof/>
          <w:sz w:val="24"/>
          <w:szCs w:val="24"/>
        </w:rPr>
        <w:t>, Seoul National University, Seoul 08826, Republic of Korea</w:t>
      </w:r>
    </w:p>
    <w:p w14:paraId="7145A24C" w14:textId="77777777" w:rsidR="00BD10FC" w:rsidRDefault="00BD10FC" w:rsidP="00BD10FC">
      <w:pPr>
        <w:spacing w:line="360" w:lineRule="auto"/>
        <w:rPr>
          <w:rFonts w:ascii="Times New Roman" w:hAnsi="Times New Roman" w:cs="Times New Roman"/>
          <w:noProof/>
          <w:sz w:val="24"/>
          <w:szCs w:val="24"/>
          <w:vertAlign w:val="superscript"/>
        </w:rPr>
      </w:pPr>
      <w:r>
        <w:rPr>
          <w:rFonts w:ascii="Times New Roman" w:hAnsi="Times New Roman" w:cs="Times New Roman" w:hint="eastAsia"/>
          <w:noProof/>
          <w:sz w:val="24"/>
          <w:szCs w:val="24"/>
          <w:vertAlign w:val="superscript"/>
        </w:rPr>
        <w:t>4</w:t>
      </w:r>
      <w:r w:rsidRPr="00973528">
        <w:rPr>
          <w:rFonts w:ascii="Times New Roman" w:hAnsi="Times New Roman" w:cs="Times New Roman"/>
          <w:noProof/>
          <w:sz w:val="24"/>
          <w:szCs w:val="24"/>
          <w:vertAlign w:val="superscript"/>
        </w:rPr>
        <w:t xml:space="preserve"> </w:t>
      </w:r>
      <w:r>
        <w:rPr>
          <w:rFonts w:ascii="Times New Roman" w:hAnsi="Times New Roman" w:cs="Times New Roman" w:hint="eastAsia"/>
          <w:noProof/>
          <w:sz w:val="24"/>
          <w:szCs w:val="24"/>
        </w:rPr>
        <w:t>School</w:t>
      </w:r>
      <w:r w:rsidRPr="00973528">
        <w:rPr>
          <w:rFonts w:ascii="Times New Roman" w:hAnsi="Times New Roman" w:cs="Times New Roman"/>
          <w:noProof/>
          <w:sz w:val="24"/>
          <w:szCs w:val="24"/>
        </w:rPr>
        <w:t xml:space="preserve"> of Biological Sciences, Seoul National University, Seoul 08826, Republic of Korea</w:t>
      </w:r>
    </w:p>
    <w:p w14:paraId="43C47724" w14:textId="34314687" w:rsidR="00BD10FC" w:rsidRPr="00F10D17" w:rsidRDefault="00BD10FC" w:rsidP="00BD10FC">
      <w:pPr>
        <w:spacing w:line="360" w:lineRule="auto"/>
        <w:rPr>
          <w:rFonts w:ascii="Times New Roman" w:hAnsi="Times New Roman" w:cs="Times New Roman"/>
          <w:noProof/>
          <w:sz w:val="24"/>
          <w:szCs w:val="24"/>
        </w:rPr>
      </w:pPr>
      <w:r>
        <w:rPr>
          <w:rFonts w:ascii="Times New Roman" w:hAnsi="Times New Roman" w:cs="Times New Roman" w:hint="eastAsia"/>
          <w:noProof/>
          <w:sz w:val="24"/>
          <w:szCs w:val="24"/>
          <w:vertAlign w:val="superscript"/>
        </w:rPr>
        <w:t>5</w:t>
      </w:r>
      <w:r w:rsidRPr="00973528">
        <w:rPr>
          <w:rFonts w:ascii="Times New Roman" w:hAnsi="Times New Roman" w:cs="Times New Roman"/>
          <w:noProof/>
          <w:sz w:val="24"/>
          <w:szCs w:val="24"/>
          <w:vertAlign w:val="superscript"/>
        </w:rPr>
        <w:t xml:space="preserve"> </w:t>
      </w:r>
      <w:r>
        <w:rPr>
          <w:rFonts w:ascii="Times New Roman" w:hAnsi="Times New Roman" w:cs="Times New Roman" w:hint="eastAsia"/>
          <w:noProof/>
          <w:sz w:val="24"/>
          <w:szCs w:val="24"/>
        </w:rPr>
        <w:t>Present address: Department of Cancer Biology, Dana-Farber Cancer Institute, Boston, MA, USA</w:t>
      </w:r>
    </w:p>
    <w:p w14:paraId="631B7425" w14:textId="77777777" w:rsidR="00BD10FC" w:rsidRPr="00687982" w:rsidRDefault="00BD10FC" w:rsidP="00BD10FC">
      <w:pPr>
        <w:spacing w:line="360" w:lineRule="auto"/>
        <w:rPr>
          <w:rFonts w:ascii="Times New Roman" w:hAnsi="Times New Roman" w:cs="Times New Roman"/>
          <w:noProof/>
          <w:sz w:val="24"/>
          <w:szCs w:val="24"/>
        </w:rPr>
      </w:pPr>
      <w:r w:rsidRPr="00A46CE4">
        <w:rPr>
          <w:rFonts w:ascii="Times New Roman" w:eastAsia="Times New Roman" w:hAnsi="Times New Roman" w:cs="Times New Roman"/>
          <w:color w:val="222222"/>
          <w:vertAlign w:val="superscript"/>
        </w:rPr>
        <w:t>†</w:t>
      </w:r>
      <w:r>
        <w:rPr>
          <w:rFonts w:ascii="Times New Roman" w:hAnsi="Times New Roman" w:cs="Times New Roman" w:hint="eastAsia"/>
          <w:color w:val="222222"/>
          <w:vertAlign w:val="superscript"/>
        </w:rPr>
        <w:t xml:space="preserve"> </w:t>
      </w:r>
      <w:r>
        <w:rPr>
          <w:rFonts w:ascii="Times New Roman" w:hAnsi="Times New Roman" w:cs="Times New Roman" w:hint="eastAsia"/>
          <w:noProof/>
          <w:sz w:val="24"/>
          <w:szCs w:val="24"/>
        </w:rPr>
        <w:t>These authors contributed equally</w:t>
      </w:r>
    </w:p>
    <w:p w14:paraId="725EFEA5" w14:textId="02E2082A" w:rsidR="009A5725" w:rsidRDefault="00A25860" w:rsidP="009A5725">
      <w:pPr>
        <w:spacing w:line="360" w:lineRule="auto"/>
        <w:rPr>
          <w:rFonts w:ascii="Times New Roman" w:hAnsi="Times New Roman" w:cs="Times New Roman"/>
          <w:sz w:val="24"/>
          <w:szCs w:val="24"/>
        </w:rPr>
      </w:pPr>
      <w:r>
        <w:rPr>
          <w:rFonts w:ascii="Segoe UI Symbol" w:hAnsi="Segoe UI Symbol" w:cs="Segoe UI Symbol"/>
          <w:noProof/>
          <w:color w:val="000000" w:themeColor="text1"/>
          <w:sz w:val="24"/>
          <w:vertAlign w:val="superscript"/>
          <w14:textOutline w14:w="0" w14:cap="rnd" w14:cmpd="sng" w14:algn="ctr">
            <w14:solidFill>
              <w14:schemeClr w14:val="tx1"/>
            </w14:solidFill>
            <w14:prstDash w14:val="solid"/>
            <w14:bevel/>
          </w14:textOutline>
        </w:rPr>
        <w:t>*</w:t>
      </w:r>
      <w:r w:rsidR="00D3414D" w:rsidRPr="003E530D">
        <w:rPr>
          <w:rFonts w:ascii="Times New Roman" w:hAnsi="Times New Roman" w:cs="Times New Roman"/>
          <w:sz w:val="24"/>
          <w:szCs w:val="24"/>
        </w:rPr>
        <w:t xml:space="preserve">Correspondence: </w:t>
      </w:r>
      <w:hyperlink r:id="rId8" w:history="1">
        <w:r w:rsidR="00D3414D" w:rsidRPr="003E530D">
          <w:rPr>
            <w:rStyle w:val="Hyperlink"/>
            <w:rFonts w:ascii="Times New Roman" w:hAnsi="Times New Roman" w:cs="Times New Roman"/>
            <w:sz w:val="24"/>
            <w:szCs w:val="24"/>
          </w:rPr>
          <w:t>jongseokim@snu.ac.kr</w:t>
        </w:r>
      </w:hyperlink>
      <w:r w:rsidR="00D3414D" w:rsidRPr="003E530D">
        <w:rPr>
          <w:rFonts w:ascii="Times New Roman" w:hAnsi="Times New Roman" w:cs="Times New Roman"/>
          <w:color w:val="000000" w:themeColor="text1"/>
          <w:sz w:val="24"/>
          <w:szCs w:val="24"/>
        </w:rPr>
        <w:t xml:space="preserve"> and </w:t>
      </w:r>
      <w:hyperlink r:id="rId9" w:history="1">
        <w:r w:rsidR="00D3414D" w:rsidRPr="001E6841">
          <w:rPr>
            <w:rStyle w:val="Hyperlink"/>
            <w:rFonts w:ascii="Times New Roman" w:hAnsi="Times New Roman" w:cs="Times New Roman"/>
            <w:sz w:val="24"/>
            <w:szCs w:val="24"/>
          </w:rPr>
          <w:t>phj2@kbri.re.kr</w:t>
        </w:r>
      </w:hyperlink>
    </w:p>
    <w:p w14:paraId="739CDD67" w14:textId="113FE3CC" w:rsidR="00D3414D" w:rsidRDefault="009A5725">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69586D70" w14:textId="21090F4E" w:rsidR="00C91DBA" w:rsidRDefault="00AA2DE2" w:rsidP="001E6841">
      <w:pPr>
        <w:spacing w:line="360" w:lineRule="auto"/>
        <w:jc w:val="center"/>
        <w:rPr>
          <w:rFonts w:ascii="Times New Roman" w:hAnsi="Times New Roman" w:cs="Times New Roman"/>
          <w:sz w:val="24"/>
          <w:szCs w:val="24"/>
        </w:rPr>
      </w:pPr>
      <w:r w:rsidRPr="00AA2DE2">
        <w:rPr>
          <w:rFonts w:ascii="Times New Roman" w:hAnsi="Times New Roman" w:cs="Times New Roman"/>
          <w:noProof/>
          <w:sz w:val="24"/>
          <w:szCs w:val="24"/>
        </w:rPr>
        <w:lastRenderedPageBreak/>
        <w:drawing>
          <wp:inline distT="0" distB="0" distL="0" distR="0" wp14:anchorId="37027BA0" wp14:editId="62E680FE">
            <wp:extent cx="5005449" cy="3254375"/>
            <wp:effectExtent l="0" t="0" r="5080" b="3175"/>
            <wp:docPr id="4" name="그림 3" descr="텍스트, 스크린샷, 소프트웨어, 멀티미디어 소프트웨어이(가) 표시된 사진&#10;&#10;자동 생성된 설명">
              <a:extLst xmlns:a="http://schemas.openxmlformats.org/drawingml/2006/main">
                <a:ext uri="{FF2B5EF4-FFF2-40B4-BE49-F238E27FC236}">
                  <a16:creationId xmlns:a16="http://schemas.microsoft.com/office/drawing/2014/main" id="{3EAA59DD-0CE2-7B44-2756-BD3F65BE1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텍스트, 스크린샷, 소프트웨어, 멀티미디어 소프트웨어이(가) 표시된 사진&#10;&#10;자동 생성된 설명">
                      <a:extLst>
                        <a:ext uri="{FF2B5EF4-FFF2-40B4-BE49-F238E27FC236}">
                          <a16:creationId xmlns:a16="http://schemas.microsoft.com/office/drawing/2014/main" id="{3EAA59DD-0CE2-7B44-2756-BD3F65BE12E1}"/>
                        </a:ext>
                      </a:extLst>
                    </pic:cNvPr>
                    <pic:cNvPicPr>
                      <a:picLocks noChangeAspect="1"/>
                    </pic:cNvPicPr>
                  </pic:nvPicPr>
                  <pic:blipFill rotWithShape="1">
                    <a:blip r:embed="rId10"/>
                    <a:srcRect t="2467" r="18201"/>
                    <a:stretch/>
                  </pic:blipFill>
                  <pic:spPr bwMode="auto">
                    <a:xfrm>
                      <a:off x="0" y="0"/>
                      <a:ext cx="5006106" cy="3254802"/>
                    </a:xfrm>
                    <a:prstGeom prst="rect">
                      <a:avLst/>
                    </a:prstGeom>
                    <a:ln>
                      <a:noFill/>
                    </a:ln>
                    <a:extLst>
                      <a:ext uri="{53640926-AAD7-44D8-BBD7-CCE9431645EC}">
                        <a14:shadowObscured xmlns:a14="http://schemas.microsoft.com/office/drawing/2010/main"/>
                      </a:ext>
                    </a:extLst>
                  </pic:spPr>
                </pic:pic>
              </a:graphicData>
            </a:graphic>
          </wp:inline>
        </w:drawing>
      </w:r>
    </w:p>
    <w:p w14:paraId="73536F97" w14:textId="77777777" w:rsidR="00673CF2" w:rsidRPr="003E530D" w:rsidRDefault="00673CF2" w:rsidP="001E6841">
      <w:pPr>
        <w:spacing w:line="360" w:lineRule="auto"/>
        <w:jc w:val="center"/>
        <w:rPr>
          <w:rFonts w:ascii="Times New Roman" w:hAnsi="Times New Roman" w:cs="Times New Roman"/>
          <w:sz w:val="24"/>
          <w:szCs w:val="24"/>
        </w:rPr>
      </w:pPr>
    </w:p>
    <w:p w14:paraId="13C16AA6" w14:textId="7B733898" w:rsidR="00AA2DE2" w:rsidRPr="00AA2DE2" w:rsidRDefault="00AA2DE2" w:rsidP="00AA2DE2">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Extended Data Fig 1. Cre-dependent secretory protein labeling system, LSL-</w:t>
      </w:r>
      <w:proofErr w:type="spellStart"/>
      <w:r w:rsidRPr="00AA2DE2">
        <w:rPr>
          <w:rFonts w:ascii="Times New Roman" w:hAnsi="Times New Roman" w:cs="Times New Roman" w:hint="eastAsia"/>
          <w:b/>
          <w:bCs/>
          <w:sz w:val="24"/>
          <w:szCs w:val="24"/>
        </w:rPr>
        <w:t>TurboID</w:t>
      </w:r>
      <w:proofErr w:type="spellEnd"/>
      <w:r w:rsidRPr="00AA2DE2">
        <w:rPr>
          <w:rFonts w:ascii="Times New Roman" w:hAnsi="Times New Roman" w:cs="Times New Roman" w:hint="eastAsia"/>
          <w:b/>
          <w:bCs/>
          <w:sz w:val="24"/>
          <w:szCs w:val="24"/>
        </w:rPr>
        <w:t>-KDEL mouse.</w:t>
      </w:r>
    </w:p>
    <w:p w14:paraId="270F1024" w14:textId="723CD728" w:rsidR="003D3428" w:rsidRDefault="001F535D">
      <w:pPr>
        <w:widowControl/>
        <w:wordWrap/>
        <w:autoSpaceDE/>
        <w:autoSpaceDN/>
        <w:rPr>
          <w:rFonts w:ascii="Times New Roman" w:hAnsi="Times New Roman" w:cs="Times New Roman"/>
          <w:sz w:val="24"/>
          <w:szCs w:val="24"/>
        </w:rPr>
      </w:pPr>
      <w:r w:rsidRPr="001F535D">
        <w:rPr>
          <w:rFonts w:ascii="Times New Roman" w:hAnsi="Times New Roman" w:cs="Times New Roman"/>
          <w:sz w:val="24"/>
          <w:szCs w:val="24"/>
        </w:rPr>
        <w:t>a. Schematic diagram showing the LSL-</w:t>
      </w:r>
      <w:proofErr w:type="spellStart"/>
      <w:r w:rsidRPr="001F535D">
        <w:rPr>
          <w:rFonts w:ascii="Times New Roman" w:hAnsi="Times New Roman" w:cs="Times New Roman"/>
          <w:sz w:val="24"/>
          <w:szCs w:val="24"/>
        </w:rPr>
        <w:t>TurboID</w:t>
      </w:r>
      <w:proofErr w:type="spellEnd"/>
      <w:r w:rsidRPr="001F535D">
        <w:rPr>
          <w:rFonts w:ascii="Times New Roman" w:hAnsi="Times New Roman" w:cs="Times New Roman"/>
          <w:sz w:val="24"/>
          <w:szCs w:val="24"/>
        </w:rPr>
        <w:t xml:space="preserve">-KDEL construct inserted into the ROSA26 locus in C57BL/6 mice. b. Illustration of stereotaxic injection of AAV9-CMV-Cre virus. c. Representative images showing Cre-dependent expression of TurboID-V5. scale bar: 100 </w:t>
      </w:r>
      <w:proofErr w:type="spellStart"/>
      <w:r w:rsidRPr="001F535D">
        <w:rPr>
          <w:rFonts w:ascii="Times New Roman" w:hAnsi="Times New Roman" w:cs="Times New Roman"/>
          <w:sz w:val="24"/>
          <w:szCs w:val="24"/>
        </w:rPr>
        <w:t>μm</w:t>
      </w:r>
      <w:proofErr w:type="spellEnd"/>
      <w:r w:rsidRPr="001F535D">
        <w:rPr>
          <w:rFonts w:ascii="Times New Roman" w:hAnsi="Times New Roman" w:cs="Times New Roman"/>
          <w:sz w:val="24"/>
          <w:szCs w:val="24"/>
        </w:rPr>
        <w:t xml:space="preserve">, insert: 15 </w:t>
      </w:r>
      <w:proofErr w:type="spellStart"/>
      <w:r w:rsidRPr="001F535D">
        <w:rPr>
          <w:rFonts w:ascii="Times New Roman" w:hAnsi="Times New Roman" w:cs="Times New Roman"/>
          <w:sz w:val="24"/>
          <w:szCs w:val="24"/>
        </w:rPr>
        <w:t>μm</w:t>
      </w:r>
      <w:proofErr w:type="spellEnd"/>
      <w:r w:rsidRPr="001F535D">
        <w:rPr>
          <w:rFonts w:ascii="Times New Roman" w:hAnsi="Times New Roman" w:cs="Times New Roman"/>
          <w:sz w:val="24"/>
          <w:szCs w:val="24"/>
        </w:rPr>
        <w:t>.</w:t>
      </w:r>
    </w:p>
    <w:p w14:paraId="23171E3B" w14:textId="77777777" w:rsidR="003D3428" w:rsidRDefault="003D3428">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2C6C881A" w14:textId="061CDAC5" w:rsidR="00C72DD9" w:rsidRDefault="00E711FC" w:rsidP="00C72DD9">
      <w:pPr>
        <w:spacing w:line="360" w:lineRule="auto"/>
        <w:jc w:val="center"/>
        <w:rPr>
          <w:rFonts w:ascii="Times New Roman" w:hAnsi="Times New Roman" w:cs="Times New Roman"/>
          <w:sz w:val="24"/>
          <w:szCs w:val="24"/>
        </w:rPr>
      </w:pPr>
      <w:r w:rsidRPr="00E711FC">
        <w:rPr>
          <w:rFonts w:ascii="Times New Roman" w:hAnsi="Times New Roman" w:cs="Times New Roman"/>
          <w:noProof/>
          <w:sz w:val="24"/>
          <w:szCs w:val="24"/>
        </w:rPr>
        <w:lastRenderedPageBreak/>
        <w:drawing>
          <wp:inline distT="0" distB="0" distL="0" distR="0" wp14:anchorId="1C017B61" wp14:editId="6E489242">
            <wp:extent cx="6119495" cy="3591697"/>
            <wp:effectExtent l="0" t="0" r="0" b="8890"/>
            <wp:docPr id="416312934" name="그림 1" descr="텍스트, 도표,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2934" name="그림 1" descr="텍스트, 도표, 스크린샷이(가) 표시된 사진&#10;&#10;자동 생성된 설명"/>
                    <pic:cNvPicPr/>
                  </pic:nvPicPr>
                  <pic:blipFill rotWithShape="1">
                    <a:blip r:embed="rId11"/>
                    <a:srcRect t="1681"/>
                    <a:stretch/>
                  </pic:blipFill>
                  <pic:spPr bwMode="auto">
                    <a:xfrm>
                      <a:off x="0" y="0"/>
                      <a:ext cx="6120000" cy="3591993"/>
                    </a:xfrm>
                    <a:prstGeom prst="rect">
                      <a:avLst/>
                    </a:prstGeom>
                    <a:ln>
                      <a:noFill/>
                    </a:ln>
                    <a:extLst>
                      <a:ext uri="{53640926-AAD7-44D8-BBD7-CCE9431645EC}">
                        <a14:shadowObscured xmlns:a14="http://schemas.microsoft.com/office/drawing/2010/main"/>
                      </a:ext>
                    </a:extLst>
                  </pic:spPr>
                </pic:pic>
              </a:graphicData>
            </a:graphic>
          </wp:inline>
        </w:drawing>
      </w:r>
    </w:p>
    <w:p w14:paraId="5AAE1F44" w14:textId="77777777" w:rsidR="00C72DD9" w:rsidRPr="003E530D" w:rsidRDefault="00C72DD9" w:rsidP="00C72DD9">
      <w:pPr>
        <w:spacing w:line="360" w:lineRule="auto"/>
        <w:jc w:val="center"/>
        <w:rPr>
          <w:rFonts w:ascii="Times New Roman" w:hAnsi="Times New Roman" w:cs="Times New Roman"/>
          <w:sz w:val="24"/>
          <w:szCs w:val="24"/>
        </w:rPr>
      </w:pPr>
    </w:p>
    <w:p w14:paraId="64F25B07" w14:textId="3AD74538"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Pr>
          <w:rFonts w:ascii="Times New Roman" w:hAnsi="Times New Roman" w:cs="Times New Roman" w:hint="eastAsia"/>
          <w:b/>
          <w:bCs/>
          <w:sz w:val="24"/>
          <w:szCs w:val="24"/>
        </w:rPr>
        <w:t>2</w:t>
      </w:r>
      <w:r w:rsidRPr="00AA2DE2">
        <w:rPr>
          <w:rFonts w:ascii="Times New Roman" w:hAnsi="Times New Roman" w:cs="Times New Roman" w:hint="eastAsia"/>
          <w:b/>
          <w:bCs/>
          <w:sz w:val="24"/>
          <w:szCs w:val="24"/>
        </w:rPr>
        <w:t xml:space="preserve">. </w:t>
      </w:r>
      <w:r w:rsidRPr="00C72DD9">
        <w:rPr>
          <w:rFonts w:ascii="Times New Roman" w:hAnsi="Times New Roman" w:cs="Times New Roman"/>
          <w:b/>
          <w:bCs/>
          <w:sz w:val="24"/>
          <w:szCs w:val="24"/>
        </w:rPr>
        <w:t xml:space="preserve">Extended data Figure 2. </w:t>
      </w:r>
      <w:proofErr w:type="spellStart"/>
      <w:r w:rsidRPr="00C72DD9">
        <w:rPr>
          <w:rFonts w:ascii="Times New Roman" w:hAnsi="Times New Roman" w:cs="Times New Roman"/>
          <w:b/>
          <w:bCs/>
          <w:sz w:val="24"/>
          <w:szCs w:val="24"/>
        </w:rPr>
        <w:t>TurboID</w:t>
      </w:r>
      <w:proofErr w:type="spellEnd"/>
      <w:r w:rsidRPr="00C72DD9">
        <w:rPr>
          <w:rFonts w:ascii="Times New Roman" w:hAnsi="Times New Roman" w:cs="Times New Roman"/>
          <w:b/>
          <w:bCs/>
          <w:sz w:val="24"/>
          <w:szCs w:val="24"/>
        </w:rPr>
        <w:t>-ER is selectively expressed in skeletal muscle of ACTuR</w:t>
      </w:r>
      <w:r w:rsidR="006332CC">
        <w:rPr>
          <w:rFonts w:ascii="Times New Roman" w:hAnsi="Times New Roman" w:cs="Times New Roman" w:hint="eastAsia"/>
          <w:b/>
          <w:bCs/>
          <w:sz w:val="24"/>
          <w:szCs w:val="24"/>
        </w:rPr>
        <w:t xml:space="preserve"> </w:t>
      </w:r>
      <w:r w:rsidRPr="00C72DD9">
        <w:rPr>
          <w:rFonts w:ascii="Times New Roman" w:hAnsi="Times New Roman" w:cs="Times New Roman"/>
          <w:b/>
          <w:bCs/>
          <w:sz w:val="24"/>
          <w:szCs w:val="24"/>
        </w:rPr>
        <w:t>mouse.</w:t>
      </w:r>
    </w:p>
    <w:p w14:paraId="409B07E4" w14:textId="3882B1A9" w:rsidR="003D3428" w:rsidRDefault="005A21D2" w:rsidP="00C72DD9">
      <w:pPr>
        <w:widowControl/>
        <w:wordWrap/>
        <w:autoSpaceDE/>
        <w:autoSpaceDN/>
        <w:rPr>
          <w:rFonts w:ascii="Times New Roman" w:hAnsi="Times New Roman" w:cs="Times New Roman"/>
          <w:sz w:val="24"/>
          <w:szCs w:val="24"/>
        </w:rPr>
      </w:pPr>
      <w:r w:rsidRPr="005A21D2">
        <w:rPr>
          <w:rFonts w:ascii="Times New Roman" w:hAnsi="Times New Roman" w:cs="Times New Roman"/>
          <w:sz w:val="24"/>
          <w:szCs w:val="24"/>
        </w:rPr>
        <w:t xml:space="preserve">a. Schematic for conducting ACTuR mouse model (left). Illustration of secretion of biotinylated myokines from skeletal muscle in ACTuR mouse (right). b. Biotin was intraperitoneally injected for 6 days. c. Representative western blot images showing biotinylated myokines and TurboID-V5 in tissue lysates. d. Bar graph showing the average of intensity of biotinylated proteins (top) and V5 (bottom) of tissue lysates. *p=0.0423, **p=0.0016, unpaired two-tailed Student’s t-test. HP: hippocampus, CX: cortex, SM: skeletal muscle (hind limb), LV: liver, LU: lung, HT: heart. </w:t>
      </w:r>
      <w:r w:rsidR="001B59D0" w:rsidRPr="00973528">
        <w:rPr>
          <w:rFonts w:ascii="Times New Roman" w:hAnsi="Times New Roman" w:cs="Times New Roman"/>
          <w:sz w:val="24"/>
          <w:szCs w:val="24"/>
        </w:rPr>
        <w:t xml:space="preserve">All </w:t>
      </w:r>
      <w:r w:rsidR="001B59D0" w:rsidRPr="00973528">
        <w:rPr>
          <w:rFonts w:ascii="Times New Roman" w:eastAsia="Malgun Gothic" w:hAnsi="Times New Roman" w:cs="Times New Roman"/>
          <w:sz w:val="24"/>
          <w:szCs w:val="24"/>
        </w:rPr>
        <w:t xml:space="preserve">the data in the </w:t>
      </w:r>
      <w:r w:rsidR="001B59D0" w:rsidRPr="00973528">
        <w:rPr>
          <w:rFonts w:ascii="Times New Roman" w:hAnsi="Times New Roman" w:cs="Times New Roman"/>
          <w:sz w:val="24"/>
          <w:szCs w:val="24"/>
        </w:rPr>
        <w:t xml:space="preserve">bar graphs </w:t>
      </w:r>
      <w:r w:rsidR="001B59D0" w:rsidRPr="00973528">
        <w:rPr>
          <w:rFonts w:ascii="Times New Roman" w:eastAsia="Malgun Gothic" w:hAnsi="Times New Roman" w:cs="Times New Roman"/>
          <w:sz w:val="24"/>
          <w:szCs w:val="24"/>
        </w:rPr>
        <w:t xml:space="preserve">are presented as the </w:t>
      </w:r>
      <w:r w:rsidR="001B59D0">
        <w:rPr>
          <w:rFonts w:ascii="Times New Roman" w:eastAsia="Malgun Gothic" w:hAnsi="Times New Roman" w:cs="Times New Roman"/>
          <w:sz w:val="24"/>
          <w:szCs w:val="24"/>
        </w:rPr>
        <w:t>mean</w:t>
      </w:r>
      <w:r w:rsidR="001B59D0" w:rsidRPr="00973528">
        <w:rPr>
          <w:rFonts w:ascii="Times New Roman" w:hAnsi="Times New Roman" w:cs="Times New Roman"/>
          <w:sz w:val="24"/>
          <w:szCs w:val="24"/>
        </w:rPr>
        <w:t xml:space="preserve"> ± standard error of the mean (</w:t>
      </w:r>
      <w:r w:rsidR="001B59D0">
        <w:rPr>
          <w:rFonts w:ascii="Times New Roman" w:hAnsi="Times New Roman" w:cs="Times New Roman"/>
          <w:sz w:val="24"/>
          <w:szCs w:val="24"/>
        </w:rPr>
        <w:t>SEM</w:t>
      </w:r>
      <w:r w:rsidR="001B59D0" w:rsidRPr="00973528">
        <w:rPr>
          <w:rFonts w:ascii="Times New Roman" w:hAnsi="Times New Roman" w:cs="Times New Roman"/>
          <w:sz w:val="24"/>
          <w:szCs w:val="24"/>
        </w:rPr>
        <w:t>).</w:t>
      </w:r>
      <w:r w:rsidRPr="005A21D2">
        <w:rPr>
          <w:rFonts w:ascii="Times New Roman" w:hAnsi="Times New Roman" w:cs="Times New Roman"/>
          <w:sz w:val="24"/>
          <w:szCs w:val="24"/>
        </w:rPr>
        <w:t xml:space="preserve"> </w:t>
      </w:r>
    </w:p>
    <w:p w14:paraId="07FD6272" w14:textId="77777777" w:rsidR="003D3428" w:rsidRDefault="003D3428">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24C034E8" w14:textId="1FDC0164" w:rsidR="00C72DD9" w:rsidRDefault="00B10606" w:rsidP="00B10606">
      <w:pPr>
        <w:spacing w:line="360" w:lineRule="auto"/>
        <w:jc w:val="center"/>
        <w:rPr>
          <w:rFonts w:ascii="Times New Roman" w:hAnsi="Times New Roman" w:cs="Times New Roman"/>
          <w:sz w:val="24"/>
          <w:szCs w:val="24"/>
        </w:rPr>
      </w:pPr>
      <w:r w:rsidRPr="00B10606">
        <w:rPr>
          <w:rFonts w:ascii="Times New Roman" w:hAnsi="Times New Roman" w:cs="Times New Roman"/>
          <w:noProof/>
          <w:sz w:val="24"/>
          <w:szCs w:val="24"/>
        </w:rPr>
        <w:lastRenderedPageBreak/>
        <w:drawing>
          <wp:inline distT="0" distB="0" distL="0" distR="0" wp14:anchorId="2BD0848C" wp14:editId="2FDF674A">
            <wp:extent cx="6120000" cy="4830662"/>
            <wp:effectExtent l="0" t="0" r="0" b="8255"/>
            <wp:docPr id="1355089673" name="그림 2" descr="텍스트, 도표, 기술 도면, 평면도이(가) 표시된 사진&#10;&#10;자동 생성된 설명">
              <a:extLst xmlns:a="http://schemas.openxmlformats.org/drawingml/2006/main">
                <a:ext uri="{FF2B5EF4-FFF2-40B4-BE49-F238E27FC236}">
                  <a16:creationId xmlns:a16="http://schemas.microsoft.com/office/drawing/2014/main" id="{AB5E1C52-5839-228F-8780-D8A9F21D2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9673" name="그림 2" descr="텍스트, 도표, 기술 도면, 평면도이(가) 표시된 사진&#10;&#10;자동 생성된 설명">
                      <a:extLst>
                        <a:ext uri="{FF2B5EF4-FFF2-40B4-BE49-F238E27FC236}">
                          <a16:creationId xmlns:a16="http://schemas.microsoft.com/office/drawing/2014/main" id="{AB5E1C52-5839-228F-8780-D8A9F21D24A9}"/>
                        </a:ext>
                      </a:extLst>
                    </pic:cNvPr>
                    <pic:cNvPicPr>
                      <a:picLocks noChangeAspect="1"/>
                    </pic:cNvPicPr>
                  </pic:nvPicPr>
                  <pic:blipFill rotWithShape="1">
                    <a:blip r:embed="rId12"/>
                    <a:srcRect t="2199"/>
                    <a:stretch/>
                  </pic:blipFill>
                  <pic:spPr>
                    <a:xfrm>
                      <a:off x="0" y="0"/>
                      <a:ext cx="6120000" cy="4830662"/>
                    </a:xfrm>
                    <a:prstGeom prst="rect">
                      <a:avLst/>
                    </a:prstGeom>
                  </pic:spPr>
                </pic:pic>
              </a:graphicData>
            </a:graphic>
          </wp:inline>
        </w:drawing>
      </w:r>
    </w:p>
    <w:p w14:paraId="441849E8" w14:textId="77777777" w:rsidR="00B10606" w:rsidRPr="003E530D" w:rsidRDefault="00B10606" w:rsidP="00B10606">
      <w:pPr>
        <w:spacing w:line="360" w:lineRule="auto"/>
        <w:jc w:val="center"/>
        <w:rPr>
          <w:rFonts w:ascii="Times New Roman" w:hAnsi="Times New Roman" w:cs="Times New Roman"/>
          <w:sz w:val="24"/>
          <w:szCs w:val="24"/>
        </w:rPr>
      </w:pPr>
    </w:p>
    <w:p w14:paraId="7CBA6B7D" w14:textId="7CB33B73" w:rsidR="00C72DD9" w:rsidRPr="00AA2DE2" w:rsidRDefault="00B10606" w:rsidP="00C72DD9">
      <w:pPr>
        <w:spacing w:line="276" w:lineRule="auto"/>
        <w:rPr>
          <w:rFonts w:ascii="Times New Roman" w:hAnsi="Times New Roman" w:cs="Times New Roman"/>
          <w:b/>
          <w:bCs/>
          <w:sz w:val="24"/>
          <w:szCs w:val="24"/>
        </w:rPr>
      </w:pPr>
      <w:r w:rsidRPr="00B10606">
        <w:rPr>
          <w:rFonts w:ascii="Times New Roman" w:hAnsi="Times New Roman" w:cs="Times New Roman"/>
          <w:b/>
          <w:bCs/>
          <w:sz w:val="24"/>
          <w:szCs w:val="24"/>
        </w:rPr>
        <w:t>Extended data Figure 3. No differences between wild-type mouse and ACTuR mouse in diverse behaviors.</w:t>
      </w:r>
    </w:p>
    <w:p w14:paraId="16BA97FE" w14:textId="30CA52E2" w:rsidR="00FD3309" w:rsidRDefault="00FD3309" w:rsidP="00C72DD9">
      <w:pPr>
        <w:widowControl/>
        <w:wordWrap/>
        <w:autoSpaceDE/>
        <w:autoSpaceDN/>
        <w:rPr>
          <w:rFonts w:ascii="Times New Roman" w:hAnsi="Times New Roman" w:cs="Times New Roman"/>
          <w:sz w:val="24"/>
          <w:szCs w:val="24"/>
        </w:rPr>
      </w:pPr>
      <w:r w:rsidRPr="00FD3309">
        <w:rPr>
          <w:rFonts w:ascii="Times New Roman" w:hAnsi="Times New Roman" w:cs="Times New Roman"/>
          <w:sz w:val="24"/>
          <w:szCs w:val="24"/>
        </w:rPr>
        <w:t>a. Wild-type (WT) mouse and ACTuR mouse. b. body weight (g) c. Time</w:t>
      </w:r>
      <w:r w:rsidR="00912C8B">
        <w:rPr>
          <w:rFonts w:ascii="Times New Roman" w:hAnsi="Times New Roman" w:cs="Times New Roman" w:hint="eastAsia"/>
          <w:sz w:val="24"/>
          <w:szCs w:val="24"/>
        </w:rPr>
        <w:t xml:space="preserve"> spent</w:t>
      </w:r>
      <w:r w:rsidRPr="00FD3309">
        <w:rPr>
          <w:rFonts w:ascii="Times New Roman" w:hAnsi="Times New Roman" w:cs="Times New Roman"/>
          <w:sz w:val="24"/>
          <w:szCs w:val="24"/>
        </w:rPr>
        <w:t xml:space="preserve"> in center (%) and peripheral (%) and distance moved (m) </w:t>
      </w:r>
      <w:r w:rsidR="00BC55FD">
        <w:rPr>
          <w:rFonts w:ascii="Times New Roman" w:hAnsi="Times New Roman" w:cs="Times New Roman" w:hint="eastAsia"/>
          <w:sz w:val="24"/>
          <w:szCs w:val="24"/>
        </w:rPr>
        <w:t>in</w:t>
      </w:r>
      <w:r w:rsidRPr="00FD3309">
        <w:rPr>
          <w:rFonts w:ascii="Times New Roman" w:hAnsi="Times New Roman" w:cs="Times New Roman"/>
          <w:sz w:val="24"/>
          <w:szCs w:val="24"/>
        </w:rPr>
        <w:t xml:space="preserve"> open field test. d. Time</w:t>
      </w:r>
      <w:r w:rsidR="00042215">
        <w:rPr>
          <w:rFonts w:ascii="Times New Roman" w:hAnsi="Times New Roman" w:cs="Times New Roman" w:hint="eastAsia"/>
          <w:sz w:val="24"/>
          <w:szCs w:val="24"/>
        </w:rPr>
        <w:t xml:space="preserve"> spent</w:t>
      </w:r>
      <w:r w:rsidRPr="00FD3309">
        <w:rPr>
          <w:rFonts w:ascii="Times New Roman" w:hAnsi="Times New Roman" w:cs="Times New Roman"/>
          <w:sz w:val="24"/>
          <w:szCs w:val="24"/>
        </w:rPr>
        <w:t xml:space="preserve"> in center (%) and open arms (%) and closed arms (%) </w:t>
      </w:r>
      <w:r w:rsidR="00BC55FD">
        <w:rPr>
          <w:rFonts w:ascii="Times New Roman" w:hAnsi="Times New Roman" w:cs="Times New Roman" w:hint="eastAsia"/>
          <w:sz w:val="24"/>
          <w:szCs w:val="24"/>
        </w:rPr>
        <w:t>in</w:t>
      </w:r>
      <w:r w:rsidRPr="00FD3309">
        <w:rPr>
          <w:rFonts w:ascii="Times New Roman" w:hAnsi="Times New Roman" w:cs="Times New Roman"/>
          <w:sz w:val="24"/>
          <w:szCs w:val="24"/>
        </w:rPr>
        <w:t xml:space="preserve"> elevated plus maze test. e. Immobility (%) </w:t>
      </w:r>
      <w:r w:rsidR="00BC55FD">
        <w:rPr>
          <w:rFonts w:ascii="Times New Roman" w:hAnsi="Times New Roman" w:cs="Times New Roman" w:hint="eastAsia"/>
          <w:sz w:val="24"/>
          <w:szCs w:val="24"/>
        </w:rPr>
        <w:t>in</w:t>
      </w:r>
      <w:r w:rsidRPr="00FD3309">
        <w:rPr>
          <w:rFonts w:ascii="Times New Roman" w:hAnsi="Times New Roman" w:cs="Times New Roman"/>
          <w:sz w:val="24"/>
          <w:szCs w:val="24"/>
        </w:rPr>
        <w:t xml:space="preserve"> forced swimming test. f. Latency to fall (s) </w:t>
      </w:r>
      <w:r w:rsidR="00BC55FD">
        <w:rPr>
          <w:rFonts w:ascii="Times New Roman" w:hAnsi="Times New Roman" w:cs="Times New Roman" w:hint="eastAsia"/>
          <w:sz w:val="24"/>
          <w:szCs w:val="24"/>
        </w:rPr>
        <w:t>in</w:t>
      </w:r>
      <w:r w:rsidRPr="00FD3309">
        <w:rPr>
          <w:rFonts w:ascii="Times New Roman" w:hAnsi="Times New Roman" w:cs="Times New Roman"/>
          <w:sz w:val="24"/>
          <w:szCs w:val="24"/>
        </w:rPr>
        <w:t xml:space="preserve"> rotarod test. g. freezing time (%) </w:t>
      </w:r>
      <w:r w:rsidR="00BC55FD">
        <w:rPr>
          <w:rFonts w:ascii="Times New Roman" w:hAnsi="Times New Roman" w:cs="Times New Roman" w:hint="eastAsia"/>
          <w:sz w:val="24"/>
          <w:szCs w:val="24"/>
        </w:rPr>
        <w:t>in</w:t>
      </w:r>
      <w:r w:rsidRPr="00FD3309">
        <w:rPr>
          <w:rFonts w:ascii="Times New Roman" w:hAnsi="Times New Roman" w:cs="Times New Roman"/>
          <w:sz w:val="24"/>
          <w:szCs w:val="24"/>
        </w:rPr>
        <w:t xml:space="preserve"> contextual fear conditioning</w:t>
      </w:r>
      <w:r w:rsidR="00AE392F">
        <w:rPr>
          <w:rFonts w:ascii="Times New Roman" w:hAnsi="Times New Roman" w:cs="Times New Roman" w:hint="eastAsia"/>
          <w:sz w:val="24"/>
          <w:szCs w:val="24"/>
        </w:rPr>
        <w:t xml:space="preserve"> (CFC)</w:t>
      </w:r>
      <w:r w:rsidRPr="00FD3309">
        <w:rPr>
          <w:rFonts w:ascii="Times New Roman" w:hAnsi="Times New Roman" w:cs="Times New Roman"/>
          <w:sz w:val="24"/>
          <w:szCs w:val="24"/>
        </w:rPr>
        <w:t xml:space="preserve"> test. p&gt;0.05, unpaired two-tailed Student’s t-test. </w:t>
      </w:r>
      <w:r w:rsidR="00665916" w:rsidRPr="00973528">
        <w:rPr>
          <w:rFonts w:ascii="Times New Roman" w:hAnsi="Times New Roman" w:cs="Times New Roman"/>
          <w:sz w:val="24"/>
          <w:szCs w:val="24"/>
        </w:rPr>
        <w:t xml:space="preserve">All </w:t>
      </w:r>
      <w:r w:rsidR="00665916" w:rsidRPr="00973528">
        <w:rPr>
          <w:rFonts w:ascii="Times New Roman" w:eastAsia="Malgun Gothic" w:hAnsi="Times New Roman" w:cs="Times New Roman"/>
          <w:sz w:val="24"/>
          <w:szCs w:val="24"/>
        </w:rPr>
        <w:t xml:space="preserve">the data in the </w:t>
      </w:r>
      <w:r w:rsidR="00665916" w:rsidRPr="00973528">
        <w:rPr>
          <w:rFonts w:ascii="Times New Roman" w:hAnsi="Times New Roman" w:cs="Times New Roman"/>
          <w:sz w:val="24"/>
          <w:szCs w:val="24"/>
        </w:rPr>
        <w:t xml:space="preserve">bar graphs </w:t>
      </w:r>
      <w:r w:rsidR="00665916" w:rsidRPr="00973528">
        <w:rPr>
          <w:rFonts w:ascii="Times New Roman" w:eastAsia="Malgun Gothic" w:hAnsi="Times New Roman" w:cs="Times New Roman"/>
          <w:sz w:val="24"/>
          <w:szCs w:val="24"/>
        </w:rPr>
        <w:t xml:space="preserve">are presented as the </w:t>
      </w:r>
      <w:r w:rsidR="00665916">
        <w:rPr>
          <w:rFonts w:ascii="Times New Roman" w:eastAsia="Malgun Gothic" w:hAnsi="Times New Roman" w:cs="Times New Roman"/>
          <w:sz w:val="24"/>
          <w:szCs w:val="24"/>
        </w:rPr>
        <w:t>mean</w:t>
      </w:r>
      <w:r w:rsidR="00665916"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665916">
        <w:rPr>
          <w:rFonts w:ascii="Times New Roman" w:hAnsi="Times New Roman" w:cs="Times New Roman"/>
          <w:sz w:val="24"/>
          <w:szCs w:val="24"/>
        </w:rPr>
        <w:t>SEM</w:t>
      </w:r>
      <w:r w:rsidR="00665916" w:rsidRPr="00973528">
        <w:rPr>
          <w:rFonts w:ascii="Times New Roman" w:hAnsi="Times New Roman" w:cs="Times New Roman"/>
          <w:sz w:val="24"/>
          <w:szCs w:val="24"/>
        </w:rPr>
        <w:t xml:space="preserve">. </w:t>
      </w:r>
      <w:r w:rsidR="00665916" w:rsidRPr="00973528">
        <w:rPr>
          <w:rFonts w:ascii="Times New Roman" w:hAnsi="Times New Roman" w:cs="Times New Roman"/>
          <w:bCs/>
          <w:sz w:val="24"/>
          <w:szCs w:val="24"/>
        </w:rPr>
        <w:t xml:space="preserve">Each dot in the graphs </w:t>
      </w:r>
      <w:r w:rsidR="00665916" w:rsidRPr="00973528">
        <w:rPr>
          <w:rFonts w:ascii="Times New Roman" w:eastAsia="Malgun Gothic" w:hAnsi="Times New Roman" w:cs="Times New Roman"/>
          <w:bCs/>
          <w:sz w:val="24"/>
          <w:szCs w:val="24"/>
        </w:rPr>
        <w:t>represents a</w:t>
      </w:r>
      <w:r w:rsidR="00665916" w:rsidRPr="00973528">
        <w:rPr>
          <w:rFonts w:ascii="Times New Roman" w:hAnsi="Times New Roman" w:cs="Times New Roman"/>
          <w:bCs/>
          <w:sz w:val="24"/>
          <w:szCs w:val="24"/>
        </w:rPr>
        <w:t xml:space="preserve"> tested mouse.</w:t>
      </w:r>
      <w:r w:rsidR="00665916">
        <w:rPr>
          <w:rFonts w:ascii="Times New Roman" w:hAnsi="Times New Roman" w:cs="Times New Roman" w:hint="eastAsia"/>
          <w:bCs/>
          <w:sz w:val="24"/>
          <w:szCs w:val="24"/>
        </w:rPr>
        <w:t xml:space="preserve"> </w:t>
      </w:r>
      <w:r w:rsidR="00665916" w:rsidRPr="00973528">
        <w:rPr>
          <w:rFonts w:ascii="Times New Roman" w:hAnsi="Times New Roman" w:cs="Times New Roman"/>
          <w:sz w:val="24"/>
          <w:szCs w:val="24"/>
        </w:rPr>
        <w:t xml:space="preserve">Each dot in the graphs </w:t>
      </w:r>
      <w:r w:rsidR="00665916">
        <w:rPr>
          <w:rFonts w:ascii="Times New Roman" w:hAnsi="Times New Roman" w:cs="Times New Roman"/>
          <w:sz w:val="24"/>
          <w:szCs w:val="24"/>
        </w:rPr>
        <w:t>represent</w:t>
      </w:r>
      <w:r w:rsidR="00665916">
        <w:rPr>
          <w:rFonts w:ascii="Times New Roman" w:hAnsi="Times New Roman" w:cs="Times New Roman" w:hint="eastAsia"/>
          <w:sz w:val="24"/>
          <w:szCs w:val="24"/>
        </w:rPr>
        <w:t>s</w:t>
      </w:r>
      <w:r w:rsidR="00665916">
        <w:rPr>
          <w:rFonts w:ascii="Times New Roman" w:hAnsi="Times New Roman" w:cs="Times New Roman"/>
          <w:sz w:val="24"/>
          <w:szCs w:val="24"/>
        </w:rPr>
        <w:t xml:space="preserve"> </w:t>
      </w:r>
      <w:r w:rsidR="00665916">
        <w:rPr>
          <w:rFonts w:ascii="Times New Roman" w:hAnsi="Times New Roman" w:cs="Times New Roman" w:hint="eastAsia"/>
          <w:sz w:val="24"/>
          <w:szCs w:val="24"/>
        </w:rPr>
        <w:t xml:space="preserve">a </w:t>
      </w:r>
      <w:r w:rsidR="00665916" w:rsidRPr="00973528">
        <w:rPr>
          <w:rFonts w:ascii="Times New Roman" w:hAnsi="Times New Roman" w:cs="Times New Roman"/>
          <w:sz w:val="24"/>
          <w:szCs w:val="24"/>
        </w:rPr>
        <w:t>tested mouse.</w:t>
      </w:r>
    </w:p>
    <w:p w14:paraId="5D90F6CA" w14:textId="77777777" w:rsidR="00FD3309" w:rsidRDefault="00FD3309">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2DC33540" w14:textId="4AA84439" w:rsidR="00C72DD9" w:rsidRDefault="00E85109" w:rsidP="00C72DD9">
      <w:pPr>
        <w:spacing w:line="360" w:lineRule="auto"/>
        <w:jc w:val="center"/>
        <w:rPr>
          <w:rFonts w:ascii="Times New Roman" w:hAnsi="Times New Roman" w:cs="Times New Roman"/>
          <w:sz w:val="24"/>
          <w:szCs w:val="24"/>
        </w:rPr>
      </w:pPr>
      <w:r w:rsidRPr="00E85109">
        <w:rPr>
          <w:rFonts w:ascii="Times New Roman" w:hAnsi="Times New Roman" w:cs="Times New Roman"/>
          <w:noProof/>
          <w:sz w:val="24"/>
          <w:szCs w:val="24"/>
        </w:rPr>
        <w:lastRenderedPageBreak/>
        <w:drawing>
          <wp:inline distT="0" distB="0" distL="0" distR="0" wp14:anchorId="7FA97EA0" wp14:editId="74B5460A">
            <wp:extent cx="6120000" cy="4731524"/>
            <wp:effectExtent l="0" t="0" r="0" b="0"/>
            <wp:docPr id="5" name="그림 4" descr="텍스트, 도표, 스크린샷이(가) 표시된 사진&#10;&#10;자동 생성된 설명">
              <a:extLst xmlns:a="http://schemas.openxmlformats.org/drawingml/2006/main">
                <a:ext uri="{FF2B5EF4-FFF2-40B4-BE49-F238E27FC236}">
                  <a16:creationId xmlns:a16="http://schemas.microsoft.com/office/drawing/2014/main" id="{13729983-8ED7-22BE-F1A7-0B3FF4D2B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텍스트, 도표, 스크린샷이(가) 표시된 사진&#10;&#10;자동 생성된 설명">
                      <a:extLst>
                        <a:ext uri="{FF2B5EF4-FFF2-40B4-BE49-F238E27FC236}">
                          <a16:creationId xmlns:a16="http://schemas.microsoft.com/office/drawing/2014/main" id="{13729983-8ED7-22BE-F1A7-0B3FF4D2BECE}"/>
                        </a:ext>
                      </a:extLst>
                    </pic:cNvPr>
                    <pic:cNvPicPr>
                      <a:picLocks noChangeAspect="1"/>
                    </pic:cNvPicPr>
                  </pic:nvPicPr>
                  <pic:blipFill rotWithShape="1">
                    <a:blip r:embed="rId13"/>
                    <a:srcRect t="1073"/>
                    <a:stretch/>
                  </pic:blipFill>
                  <pic:spPr>
                    <a:xfrm>
                      <a:off x="0" y="0"/>
                      <a:ext cx="6120000" cy="4731524"/>
                    </a:xfrm>
                    <a:prstGeom prst="rect">
                      <a:avLst/>
                    </a:prstGeom>
                  </pic:spPr>
                </pic:pic>
              </a:graphicData>
            </a:graphic>
          </wp:inline>
        </w:drawing>
      </w:r>
    </w:p>
    <w:p w14:paraId="34DE9BB9" w14:textId="77777777" w:rsidR="00C72DD9" w:rsidRPr="003E530D" w:rsidRDefault="00C72DD9" w:rsidP="00C72DD9">
      <w:pPr>
        <w:spacing w:line="360" w:lineRule="auto"/>
        <w:jc w:val="center"/>
        <w:rPr>
          <w:rFonts w:ascii="Times New Roman" w:hAnsi="Times New Roman" w:cs="Times New Roman"/>
          <w:sz w:val="24"/>
          <w:szCs w:val="24"/>
        </w:rPr>
      </w:pPr>
    </w:p>
    <w:p w14:paraId="5B08E4A1" w14:textId="4AB72C5E" w:rsidR="00C72DD9" w:rsidRPr="00AA2DE2" w:rsidRDefault="00E85109" w:rsidP="00C72DD9">
      <w:pPr>
        <w:spacing w:line="276" w:lineRule="auto"/>
        <w:rPr>
          <w:rFonts w:ascii="Times New Roman" w:hAnsi="Times New Roman" w:cs="Times New Roman"/>
          <w:b/>
          <w:bCs/>
          <w:sz w:val="24"/>
          <w:szCs w:val="24"/>
        </w:rPr>
      </w:pPr>
      <w:r w:rsidRPr="00E85109">
        <w:rPr>
          <w:rFonts w:ascii="Times New Roman" w:hAnsi="Times New Roman" w:cs="Times New Roman"/>
          <w:b/>
          <w:bCs/>
          <w:sz w:val="24"/>
          <w:szCs w:val="24"/>
        </w:rPr>
        <w:t xml:space="preserve">Extended data Fig 4. Exercise enhances hippocampal memory in </w:t>
      </w:r>
      <w:proofErr w:type="gramStart"/>
      <w:r w:rsidRPr="00E85109">
        <w:rPr>
          <w:rFonts w:ascii="Times New Roman" w:hAnsi="Times New Roman" w:cs="Times New Roman"/>
          <w:b/>
          <w:bCs/>
          <w:sz w:val="24"/>
          <w:szCs w:val="24"/>
        </w:rPr>
        <w:t>Morris</w:t>
      </w:r>
      <w:proofErr w:type="gramEnd"/>
      <w:r w:rsidRPr="00E85109">
        <w:rPr>
          <w:rFonts w:ascii="Times New Roman" w:hAnsi="Times New Roman" w:cs="Times New Roman"/>
          <w:b/>
          <w:bCs/>
          <w:sz w:val="24"/>
          <w:szCs w:val="24"/>
        </w:rPr>
        <w:t xml:space="preserve"> water maze test.</w:t>
      </w:r>
    </w:p>
    <w:p w14:paraId="7F37E391" w14:textId="7A1A21C5" w:rsidR="006F1C41" w:rsidRPr="000A3001" w:rsidRDefault="008E1AC5" w:rsidP="00C72DD9">
      <w:pPr>
        <w:widowControl/>
        <w:wordWrap/>
        <w:autoSpaceDE/>
        <w:autoSpaceDN/>
        <w:rPr>
          <w:rFonts w:ascii="Times New Roman" w:hAnsi="Times New Roman" w:cs="Times New Roman"/>
          <w:sz w:val="24"/>
          <w:szCs w:val="24"/>
        </w:rPr>
      </w:pPr>
      <w:r w:rsidRPr="008E1AC5">
        <w:rPr>
          <w:rFonts w:ascii="Times New Roman" w:hAnsi="Times New Roman" w:cs="Times New Roman"/>
          <w:sz w:val="24"/>
          <w:szCs w:val="24"/>
        </w:rPr>
        <w:t>a. Schematic of exercise-induced cognitive analysis. b. Latency to escape</w:t>
      </w:r>
      <w:r w:rsidR="009337A0">
        <w:rPr>
          <w:rFonts w:ascii="Times New Roman" w:hAnsi="Times New Roman" w:cs="Times New Roman" w:hint="eastAsia"/>
          <w:sz w:val="24"/>
          <w:szCs w:val="24"/>
        </w:rPr>
        <w:t xml:space="preserve"> (s)</w:t>
      </w:r>
      <w:r w:rsidRPr="008E1AC5">
        <w:rPr>
          <w:rFonts w:ascii="Times New Roman" w:hAnsi="Times New Roman" w:cs="Times New Roman"/>
          <w:sz w:val="24"/>
          <w:szCs w:val="24"/>
        </w:rPr>
        <w:t xml:space="preserve"> during learning and test phase. *p=0.0212, unpaired two-tailed Student’s t-test. CTL: sedentary WT</w:t>
      </w:r>
      <w:r w:rsidR="00D03BDC">
        <w:rPr>
          <w:rFonts w:ascii="Times New Roman" w:hAnsi="Times New Roman" w:cs="Times New Roman" w:hint="eastAsia"/>
          <w:sz w:val="24"/>
          <w:szCs w:val="24"/>
        </w:rPr>
        <w:t xml:space="preserve"> mice</w:t>
      </w:r>
      <w:r w:rsidRPr="008E1AC5">
        <w:rPr>
          <w:rFonts w:ascii="Times New Roman" w:hAnsi="Times New Roman" w:cs="Times New Roman"/>
          <w:sz w:val="24"/>
          <w:szCs w:val="24"/>
        </w:rPr>
        <w:t>; EX: exercised WT</w:t>
      </w:r>
      <w:r w:rsidR="00D03BDC">
        <w:rPr>
          <w:rFonts w:ascii="Times New Roman" w:hAnsi="Times New Roman" w:cs="Times New Roman" w:hint="eastAsia"/>
          <w:sz w:val="24"/>
          <w:szCs w:val="24"/>
        </w:rPr>
        <w:t xml:space="preserve"> mice</w:t>
      </w:r>
      <w:r w:rsidRPr="008E1AC5">
        <w:rPr>
          <w:rFonts w:ascii="Times New Roman" w:hAnsi="Times New Roman" w:cs="Times New Roman"/>
          <w:sz w:val="24"/>
          <w:szCs w:val="24"/>
        </w:rPr>
        <w:t xml:space="preserve">. c-g. Results </w:t>
      </w:r>
      <w:r w:rsidR="007179D6">
        <w:rPr>
          <w:rFonts w:ascii="Times New Roman" w:hAnsi="Times New Roman" w:cs="Times New Roman" w:hint="eastAsia"/>
          <w:sz w:val="24"/>
          <w:szCs w:val="24"/>
        </w:rPr>
        <w:t>in</w:t>
      </w:r>
      <w:r w:rsidRPr="008E1AC5">
        <w:rPr>
          <w:rFonts w:ascii="Times New Roman" w:hAnsi="Times New Roman" w:cs="Times New Roman"/>
          <w:sz w:val="24"/>
          <w:szCs w:val="24"/>
        </w:rPr>
        <w:t xml:space="preserve"> test 1. c. Time </w:t>
      </w:r>
      <w:r w:rsidR="006E30DE">
        <w:rPr>
          <w:rFonts w:ascii="Times New Roman" w:hAnsi="Times New Roman" w:cs="Times New Roman" w:hint="eastAsia"/>
          <w:sz w:val="24"/>
          <w:szCs w:val="24"/>
        </w:rPr>
        <w:t xml:space="preserve">spent </w:t>
      </w:r>
      <w:r w:rsidRPr="008E1AC5">
        <w:rPr>
          <w:rFonts w:ascii="Times New Roman" w:hAnsi="Times New Roman" w:cs="Times New Roman"/>
          <w:sz w:val="24"/>
          <w:szCs w:val="24"/>
        </w:rPr>
        <w:t xml:space="preserve">in quadrant (%). **p=0.0069, unpaired two-tailed Student’s t-test. d. Crossing number. *p=0.0294, unpaired two-tailed Student’s t-test. e. Swimming speed (cm/s). f. Total swimming distance (m). g. Linear regression of crossing number on running distance. h-l. Results </w:t>
      </w:r>
      <w:r w:rsidR="007179D6">
        <w:rPr>
          <w:rFonts w:ascii="Times New Roman" w:hAnsi="Times New Roman" w:cs="Times New Roman" w:hint="eastAsia"/>
          <w:sz w:val="24"/>
          <w:szCs w:val="24"/>
        </w:rPr>
        <w:t>in</w:t>
      </w:r>
      <w:r w:rsidRPr="008E1AC5">
        <w:rPr>
          <w:rFonts w:ascii="Times New Roman" w:hAnsi="Times New Roman" w:cs="Times New Roman"/>
          <w:sz w:val="24"/>
          <w:szCs w:val="24"/>
        </w:rPr>
        <w:t xml:space="preserve"> test 2. h. Time </w:t>
      </w:r>
      <w:r w:rsidR="00B347AB">
        <w:rPr>
          <w:rFonts w:ascii="Times New Roman" w:hAnsi="Times New Roman" w:cs="Times New Roman" w:hint="eastAsia"/>
          <w:sz w:val="24"/>
          <w:szCs w:val="24"/>
        </w:rPr>
        <w:t xml:space="preserve">spent </w:t>
      </w:r>
      <w:r w:rsidRPr="008E1AC5">
        <w:rPr>
          <w:rFonts w:ascii="Times New Roman" w:hAnsi="Times New Roman" w:cs="Times New Roman"/>
          <w:sz w:val="24"/>
          <w:szCs w:val="24"/>
        </w:rPr>
        <w:t xml:space="preserve">in quadrant (%). *p=0.0414, unpaired two-tailed Student’s t-test. </w:t>
      </w:r>
      <w:proofErr w:type="spellStart"/>
      <w:r w:rsidRPr="008E1AC5">
        <w:rPr>
          <w:rFonts w:ascii="Times New Roman" w:hAnsi="Times New Roman" w:cs="Times New Roman"/>
          <w:sz w:val="24"/>
          <w:szCs w:val="24"/>
        </w:rPr>
        <w:t>i</w:t>
      </w:r>
      <w:proofErr w:type="spellEnd"/>
      <w:r w:rsidRPr="008E1AC5">
        <w:rPr>
          <w:rFonts w:ascii="Times New Roman" w:hAnsi="Times New Roman" w:cs="Times New Roman"/>
          <w:sz w:val="24"/>
          <w:szCs w:val="24"/>
        </w:rPr>
        <w:t xml:space="preserve">. Crossing number. **p=0.0078, unpaired two-tailed Student’s t-test. j. Swimming speed (cm/s). k. Total swimming distance (m). l. Linear regression of crossing number on running distance. </w:t>
      </w:r>
      <w:r w:rsidR="000A3001" w:rsidRPr="00973528">
        <w:rPr>
          <w:rFonts w:ascii="Times New Roman" w:hAnsi="Times New Roman" w:cs="Times New Roman"/>
          <w:sz w:val="24"/>
          <w:szCs w:val="24"/>
        </w:rPr>
        <w:t xml:space="preserve">All </w:t>
      </w:r>
      <w:r w:rsidR="000A3001" w:rsidRPr="00973528">
        <w:rPr>
          <w:rFonts w:ascii="Times New Roman" w:eastAsia="Malgun Gothic" w:hAnsi="Times New Roman" w:cs="Times New Roman"/>
          <w:sz w:val="24"/>
          <w:szCs w:val="24"/>
        </w:rPr>
        <w:t xml:space="preserve">the data in the </w:t>
      </w:r>
      <w:r w:rsidR="000A3001" w:rsidRPr="00973528">
        <w:rPr>
          <w:rFonts w:ascii="Times New Roman" w:hAnsi="Times New Roman" w:cs="Times New Roman"/>
          <w:sz w:val="24"/>
          <w:szCs w:val="24"/>
        </w:rPr>
        <w:t xml:space="preserve">bar graphs </w:t>
      </w:r>
      <w:r w:rsidR="000A3001" w:rsidRPr="00973528">
        <w:rPr>
          <w:rFonts w:ascii="Times New Roman" w:eastAsia="Malgun Gothic" w:hAnsi="Times New Roman" w:cs="Times New Roman"/>
          <w:sz w:val="24"/>
          <w:szCs w:val="24"/>
        </w:rPr>
        <w:t xml:space="preserve">are presented as the </w:t>
      </w:r>
      <w:r w:rsidR="000A3001">
        <w:rPr>
          <w:rFonts w:ascii="Times New Roman" w:eastAsia="Malgun Gothic" w:hAnsi="Times New Roman" w:cs="Times New Roman"/>
          <w:sz w:val="24"/>
          <w:szCs w:val="24"/>
        </w:rPr>
        <w:t>mean</w:t>
      </w:r>
      <w:r w:rsidR="000A3001"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0A3001">
        <w:rPr>
          <w:rFonts w:ascii="Times New Roman" w:hAnsi="Times New Roman" w:cs="Times New Roman"/>
          <w:sz w:val="24"/>
          <w:szCs w:val="24"/>
        </w:rPr>
        <w:t>SEM</w:t>
      </w:r>
      <w:r w:rsidR="000A3001" w:rsidRPr="00973528">
        <w:rPr>
          <w:rFonts w:ascii="Times New Roman" w:hAnsi="Times New Roman" w:cs="Times New Roman"/>
          <w:sz w:val="24"/>
          <w:szCs w:val="24"/>
        </w:rPr>
        <w:t xml:space="preserve">. </w:t>
      </w:r>
      <w:r w:rsidR="000A3001" w:rsidRPr="00973528">
        <w:rPr>
          <w:rFonts w:ascii="Times New Roman" w:hAnsi="Times New Roman" w:cs="Times New Roman"/>
          <w:bCs/>
          <w:sz w:val="24"/>
          <w:szCs w:val="24"/>
        </w:rPr>
        <w:t xml:space="preserve">Each dot in the graphs </w:t>
      </w:r>
      <w:r w:rsidR="000A3001" w:rsidRPr="00973528">
        <w:rPr>
          <w:rFonts w:ascii="Times New Roman" w:eastAsia="Malgun Gothic" w:hAnsi="Times New Roman" w:cs="Times New Roman"/>
          <w:bCs/>
          <w:sz w:val="24"/>
          <w:szCs w:val="24"/>
        </w:rPr>
        <w:t>represents a</w:t>
      </w:r>
      <w:r w:rsidR="000A3001" w:rsidRPr="00973528">
        <w:rPr>
          <w:rFonts w:ascii="Times New Roman" w:hAnsi="Times New Roman" w:cs="Times New Roman"/>
          <w:bCs/>
          <w:sz w:val="24"/>
          <w:szCs w:val="24"/>
        </w:rPr>
        <w:t xml:space="preserve"> tested mouse.</w:t>
      </w:r>
      <w:r w:rsidR="000A3001">
        <w:rPr>
          <w:rFonts w:ascii="Times New Roman" w:hAnsi="Times New Roman" w:cs="Times New Roman" w:hint="eastAsia"/>
          <w:bCs/>
          <w:sz w:val="24"/>
          <w:szCs w:val="24"/>
        </w:rPr>
        <w:t xml:space="preserve"> </w:t>
      </w:r>
      <w:r w:rsidR="000A3001" w:rsidRPr="00973528">
        <w:rPr>
          <w:rFonts w:ascii="Times New Roman" w:hAnsi="Times New Roman" w:cs="Times New Roman"/>
          <w:sz w:val="24"/>
          <w:szCs w:val="24"/>
        </w:rPr>
        <w:t xml:space="preserve">Each dot in the graphs </w:t>
      </w:r>
      <w:r w:rsidR="000A3001">
        <w:rPr>
          <w:rFonts w:ascii="Times New Roman" w:hAnsi="Times New Roman" w:cs="Times New Roman"/>
          <w:sz w:val="24"/>
          <w:szCs w:val="24"/>
        </w:rPr>
        <w:t>represent</w:t>
      </w:r>
      <w:r w:rsidR="000A3001">
        <w:rPr>
          <w:rFonts w:ascii="Times New Roman" w:hAnsi="Times New Roman" w:cs="Times New Roman" w:hint="eastAsia"/>
          <w:sz w:val="24"/>
          <w:szCs w:val="24"/>
        </w:rPr>
        <w:t>s</w:t>
      </w:r>
      <w:r w:rsidR="000A3001">
        <w:rPr>
          <w:rFonts w:ascii="Times New Roman" w:hAnsi="Times New Roman" w:cs="Times New Roman"/>
          <w:sz w:val="24"/>
          <w:szCs w:val="24"/>
        </w:rPr>
        <w:t xml:space="preserve"> </w:t>
      </w:r>
      <w:r w:rsidR="000A3001">
        <w:rPr>
          <w:rFonts w:ascii="Times New Roman" w:hAnsi="Times New Roman" w:cs="Times New Roman" w:hint="eastAsia"/>
          <w:sz w:val="24"/>
          <w:szCs w:val="24"/>
        </w:rPr>
        <w:t xml:space="preserve">a </w:t>
      </w:r>
      <w:r w:rsidR="000A3001" w:rsidRPr="00973528">
        <w:rPr>
          <w:rFonts w:ascii="Times New Roman" w:hAnsi="Times New Roman" w:cs="Times New Roman"/>
          <w:sz w:val="24"/>
          <w:szCs w:val="24"/>
        </w:rPr>
        <w:t>tested mouse.</w:t>
      </w:r>
    </w:p>
    <w:p w14:paraId="727101D3" w14:textId="77777777" w:rsidR="006F1C41" w:rsidRDefault="006F1C4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3D685F98" w14:textId="08875D2A" w:rsidR="00C72DD9" w:rsidRDefault="006F1C41" w:rsidP="00C72DD9">
      <w:pPr>
        <w:spacing w:line="360" w:lineRule="auto"/>
        <w:jc w:val="center"/>
        <w:rPr>
          <w:rFonts w:ascii="Times New Roman" w:hAnsi="Times New Roman" w:cs="Times New Roman"/>
          <w:sz w:val="24"/>
          <w:szCs w:val="24"/>
        </w:rPr>
      </w:pPr>
      <w:r w:rsidRPr="006F1C41">
        <w:rPr>
          <w:rFonts w:ascii="Times New Roman" w:hAnsi="Times New Roman" w:cs="Times New Roman"/>
          <w:noProof/>
          <w:sz w:val="24"/>
          <w:szCs w:val="24"/>
        </w:rPr>
        <w:lastRenderedPageBreak/>
        <w:drawing>
          <wp:inline distT="0" distB="0" distL="0" distR="0" wp14:anchorId="4C0DCCAE" wp14:editId="5E38EA53">
            <wp:extent cx="6120000" cy="1774694"/>
            <wp:effectExtent l="0" t="0" r="0" b="0"/>
            <wp:docPr id="976237933" name="그림 3" descr="도표, 텍스트, 스크린샷, 라인이(가) 표시된 사진&#10;&#10;자동 생성된 설명">
              <a:extLst xmlns:a="http://schemas.openxmlformats.org/drawingml/2006/main">
                <a:ext uri="{FF2B5EF4-FFF2-40B4-BE49-F238E27FC236}">
                  <a16:creationId xmlns:a16="http://schemas.microsoft.com/office/drawing/2014/main" id="{9AFCC198-CCF5-8A71-2B68-4C0617949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37933" name="그림 3" descr="도표, 텍스트, 스크린샷, 라인이(가) 표시된 사진&#10;&#10;자동 생성된 설명">
                      <a:extLst>
                        <a:ext uri="{FF2B5EF4-FFF2-40B4-BE49-F238E27FC236}">
                          <a16:creationId xmlns:a16="http://schemas.microsoft.com/office/drawing/2014/main" id="{9AFCC198-CCF5-8A71-2B68-4C0617949E95}"/>
                        </a:ext>
                      </a:extLst>
                    </pic:cNvPr>
                    <pic:cNvPicPr>
                      <a:picLocks noChangeAspect="1"/>
                    </pic:cNvPicPr>
                  </pic:nvPicPr>
                  <pic:blipFill rotWithShape="1">
                    <a:blip r:embed="rId14"/>
                    <a:srcRect t="2958"/>
                    <a:stretch/>
                  </pic:blipFill>
                  <pic:spPr>
                    <a:xfrm>
                      <a:off x="0" y="0"/>
                      <a:ext cx="6120000" cy="1774694"/>
                    </a:xfrm>
                    <a:prstGeom prst="rect">
                      <a:avLst/>
                    </a:prstGeom>
                  </pic:spPr>
                </pic:pic>
              </a:graphicData>
            </a:graphic>
          </wp:inline>
        </w:drawing>
      </w:r>
    </w:p>
    <w:p w14:paraId="68282F98" w14:textId="77777777" w:rsidR="00C72DD9" w:rsidRPr="003E530D" w:rsidRDefault="00C72DD9" w:rsidP="00C72DD9">
      <w:pPr>
        <w:spacing w:line="360" w:lineRule="auto"/>
        <w:jc w:val="center"/>
        <w:rPr>
          <w:rFonts w:ascii="Times New Roman" w:hAnsi="Times New Roman" w:cs="Times New Roman"/>
          <w:sz w:val="24"/>
          <w:szCs w:val="24"/>
        </w:rPr>
      </w:pPr>
    </w:p>
    <w:p w14:paraId="68B6D134" w14:textId="0A713B37"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6F1C41">
        <w:rPr>
          <w:rFonts w:ascii="Times New Roman" w:hAnsi="Times New Roman" w:cs="Times New Roman" w:hint="eastAsia"/>
          <w:b/>
          <w:bCs/>
          <w:sz w:val="24"/>
          <w:szCs w:val="24"/>
        </w:rPr>
        <w:t>5</w:t>
      </w:r>
      <w:r w:rsidRPr="00AA2DE2">
        <w:rPr>
          <w:rFonts w:ascii="Times New Roman" w:hAnsi="Times New Roman" w:cs="Times New Roman" w:hint="eastAsia"/>
          <w:b/>
          <w:bCs/>
          <w:sz w:val="24"/>
          <w:szCs w:val="24"/>
        </w:rPr>
        <w:t xml:space="preserve">. </w:t>
      </w:r>
      <w:r w:rsidR="006F1C41" w:rsidRPr="006F1C41">
        <w:rPr>
          <w:rFonts w:ascii="Times New Roman" w:hAnsi="Times New Roman" w:cs="Times New Roman"/>
          <w:b/>
          <w:bCs/>
          <w:sz w:val="24"/>
          <w:szCs w:val="24"/>
        </w:rPr>
        <w:t>Exercise-induced improvement of hippocampal memory remained for three weeks</w:t>
      </w:r>
      <w:r w:rsidRPr="00AA2DE2">
        <w:rPr>
          <w:rFonts w:ascii="Times New Roman" w:hAnsi="Times New Roman" w:cs="Times New Roman" w:hint="eastAsia"/>
          <w:b/>
          <w:bCs/>
          <w:sz w:val="24"/>
          <w:szCs w:val="24"/>
        </w:rPr>
        <w:t>.</w:t>
      </w:r>
    </w:p>
    <w:p w14:paraId="0873FF91" w14:textId="39190592" w:rsidR="00C52668" w:rsidRDefault="006F1C41" w:rsidP="00C52668">
      <w:pPr>
        <w:widowControl/>
        <w:wordWrap/>
        <w:autoSpaceDE/>
        <w:autoSpaceDN/>
        <w:rPr>
          <w:rFonts w:ascii="Times New Roman" w:hAnsi="Times New Roman" w:cs="Times New Roman"/>
          <w:sz w:val="24"/>
          <w:szCs w:val="24"/>
        </w:rPr>
      </w:pPr>
      <w:r w:rsidRPr="006F1C41">
        <w:rPr>
          <w:rFonts w:ascii="Times New Roman" w:hAnsi="Times New Roman" w:cs="Times New Roman"/>
          <w:sz w:val="24"/>
          <w:szCs w:val="24"/>
        </w:rPr>
        <w:t xml:space="preserve">a. </w:t>
      </w:r>
      <w:r w:rsidR="000A64E4">
        <w:rPr>
          <w:rFonts w:ascii="Times New Roman" w:hAnsi="Times New Roman" w:cs="Times New Roman" w:hint="eastAsia"/>
          <w:sz w:val="24"/>
          <w:szCs w:val="24"/>
        </w:rPr>
        <w:t>Timeline of CFC test</w:t>
      </w:r>
      <w:r w:rsidRPr="006F1C41">
        <w:rPr>
          <w:rFonts w:ascii="Times New Roman" w:hAnsi="Times New Roman" w:cs="Times New Roman"/>
          <w:sz w:val="24"/>
          <w:szCs w:val="24"/>
        </w:rPr>
        <w:t xml:space="preserve">. b. Freezing time (%) three weeks after </w:t>
      </w:r>
      <w:r w:rsidR="00AC4928">
        <w:rPr>
          <w:rFonts w:ascii="Times New Roman" w:hAnsi="Times New Roman" w:cs="Times New Roman" w:hint="eastAsia"/>
          <w:sz w:val="24"/>
          <w:szCs w:val="24"/>
        </w:rPr>
        <w:t>CFC</w:t>
      </w:r>
      <w:r w:rsidRPr="006F1C41">
        <w:rPr>
          <w:rFonts w:ascii="Times New Roman" w:hAnsi="Times New Roman" w:cs="Times New Roman"/>
          <w:sz w:val="24"/>
          <w:szCs w:val="24"/>
        </w:rPr>
        <w:t xml:space="preserve"> (R2). *p=0.0163, unpaired two-tailed Student’s t-test. CTL: sedentary WT</w:t>
      </w:r>
      <w:r w:rsidR="00AC4928">
        <w:rPr>
          <w:rFonts w:ascii="Times New Roman" w:hAnsi="Times New Roman" w:cs="Times New Roman" w:hint="eastAsia"/>
          <w:sz w:val="24"/>
          <w:szCs w:val="24"/>
        </w:rPr>
        <w:t xml:space="preserve"> mice</w:t>
      </w:r>
      <w:r w:rsidRPr="006F1C41">
        <w:rPr>
          <w:rFonts w:ascii="Times New Roman" w:hAnsi="Times New Roman" w:cs="Times New Roman"/>
          <w:sz w:val="24"/>
          <w:szCs w:val="24"/>
        </w:rPr>
        <w:t>; EX: exercised WT</w:t>
      </w:r>
      <w:r w:rsidR="00AC4928">
        <w:rPr>
          <w:rFonts w:ascii="Times New Roman" w:hAnsi="Times New Roman" w:cs="Times New Roman" w:hint="eastAsia"/>
          <w:sz w:val="24"/>
          <w:szCs w:val="24"/>
        </w:rPr>
        <w:t xml:space="preserve"> mice</w:t>
      </w:r>
      <w:r w:rsidRPr="006F1C41">
        <w:rPr>
          <w:rFonts w:ascii="Times New Roman" w:hAnsi="Times New Roman" w:cs="Times New Roman"/>
          <w:sz w:val="24"/>
          <w:szCs w:val="24"/>
        </w:rPr>
        <w:t>. c. Linear regression of freezing time (%) on running distance. d. Ratio of body weight before exercise to body weight after 4</w:t>
      </w:r>
      <w:r w:rsidR="007F74CC">
        <w:rPr>
          <w:rFonts w:ascii="Times New Roman" w:hAnsi="Times New Roman" w:cs="Times New Roman" w:hint="eastAsia"/>
          <w:sz w:val="24"/>
          <w:szCs w:val="24"/>
        </w:rPr>
        <w:t xml:space="preserve"> </w:t>
      </w:r>
      <w:r w:rsidRPr="006F1C41">
        <w:rPr>
          <w:rFonts w:ascii="Times New Roman" w:hAnsi="Times New Roman" w:cs="Times New Roman"/>
          <w:sz w:val="24"/>
          <w:szCs w:val="24"/>
        </w:rPr>
        <w:t>weeks</w:t>
      </w:r>
      <w:r w:rsidR="007F74CC">
        <w:rPr>
          <w:rFonts w:ascii="Times New Roman" w:hAnsi="Times New Roman" w:cs="Times New Roman" w:hint="eastAsia"/>
          <w:sz w:val="24"/>
          <w:szCs w:val="24"/>
        </w:rPr>
        <w:t xml:space="preserve"> of</w:t>
      </w:r>
      <w:r w:rsidRPr="006F1C41">
        <w:rPr>
          <w:rFonts w:ascii="Times New Roman" w:hAnsi="Times New Roman" w:cs="Times New Roman"/>
          <w:sz w:val="24"/>
          <w:szCs w:val="24"/>
        </w:rPr>
        <w:t xml:space="preserve"> exercise. **p=0.0023, unpaired two-tailed Student’s t-test. </w:t>
      </w:r>
      <w:r w:rsidR="00C52668" w:rsidRPr="00973528">
        <w:rPr>
          <w:rFonts w:ascii="Times New Roman" w:hAnsi="Times New Roman" w:cs="Times New Roman"/>
          <w:sz w:val="24"/>
          <w:szCs w:val="24"/>
        </w:rPr>
        <w:t xml:space="preserve">All </w:t>
      </w:r>
      <w:r w:rsidR="00C52668" w:rsidRPr="00973528">
        <w:rPr>
          <w:rFonts w:ascii="Times New Roman" w:eastAsia="Malgun Gothic" w:hAnsi="Times New Roman" w:cs="Times New Roman"/>
          <w:sz w:val="24"/>
          <w:szCs w:val="24"/>
        </w:rPr>
        <w:t xml:space="preserve">the data in the </w:t>
      </w:r>
      <w:r w:rsidR="00C52668" w:rsidRPr="00973528">
        <w:rPr>
          <w:rFonts w:ascii="Times New Roman" w:hAnsi="Times New Roman" w:cs="Times New Roman"/>
          <w:sz w:val="24"/>
          <w:szCs w:val="24"/>
        </w:rPr>
        <w:t xml:space="preserve">bar graphs </w:t>
      </w:r>
      <w:r w:rsidR="00C52668" w:rsidRPr="00973528">
        <w:rPr>
          <w:rFonts w:ascii="Times New Roman" w:eastAsia="Malgun Gothic" w:hAnsi="Times New Roman" w:cs="Times New Roman"/>
          <w:sz w:val="24"/>
          <w:szCs w:val="24"/>
        </w:rPr>
        <w:t xml:space="preserve">are presented as the </w:t>
      </w:r>
      <w:r w:rsidR="00C52668">
        <w:rPr>
          <w:rFonts w:ascii="Times New Roman" w:eastAsia="Malgun Gothic" w:hAnsi="Times New Roman" w:cs="Times New Roman"/>
          <w:sz w:val="24"/>
          <w:szCs w:val="24"/>
        </w:rPr>
        <w:t>mean</w:t>
      </w:r>
      <w:r w:rsidR="00C52668"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C52668">
        <w:rPr>
          <w:rFonts w:ascii="Times New Roman" w:hAnsi="Times New Roman" w:cs="Times New Roman"/>
          <w:sz w:val="24"/>
          <w:szCs w:val="24"/>
        </w:rPr>
        <w:t>SEM</w:t>
      </w:r>
      <w:r w:rsidR="00C52668" w:rsidRPr="00973528">
        <w:rPr>
          <w:rFonts w:ascii="Times New Roman" w:hAnsi="Times New Roman" w:cs="Times New Roman"/>
          <w:sz w:val="24"/>
          <w:szCs w:val="24"/>
        </w:rPr>
        <w:t xml:space="preserve">. </w:t>
      </w:r>
      <w:r w:rsidR="00C52668" w:rsidRPr="00973528">
        <w:rPr>
          <w:rFonts w:ascii="Times New Roman" w:hAnsi="Times New Roman" w:cs="Times New Roman"/>
          <w:bCs/>
          <w:sz w:val="24"/>
          <w:szCs w:val="24"/>
        </w:rPr>
        <w:t xml:space="preserve">Each dot in the graphs </w:t>
      </w:r>
      <w:r w:rsidR="00C52668" w:rsidRPr="00973528">
        <w:rPr>
          <w:rFonts w:ascii="Times New Roman" w:eastAsia="Malgun Gothic" w:hAnsi="Times New Roman" w:cs="Times New Roman"/>
          <w:bCs/>
          <w:sz w:val="24"/>
          <w:szCs w:val="24"/>
        </w:rPr>
        <w:t>represents a</w:t>
      </w:r>
      <w:r w:rsidR="00C52668" w:rsidRPr="00973528">
        <w:rPr>
          <w:rFonts w:ascii="Times New Roman" w:hAnsi="Times New Roman" w:cs="Times New Roman"/>
          <w:bCs/>
          <w:sz w:val="24"/>
          <w:szCs w:val="24"/>
        </w:rPr>
        <w:t xml:space="preserve"> tested mouse.</w:t>
      </w:r>
      <w:r w:rsidR="00C52668">
        <w:rPr>
          <w:rFonts w:ascii="Times New Roman" w:hAnsi="Times New Roman" w:cs="Times New Roman" w:hint="eastAsia"/>
          <w:bCs/>
          <w:sz w:val="24"/>
          <w:szCs w:val="24"/>
        </w:rPr>
        <w:t xml:space="preserve"> </w:t>
      </w:r>
      <w:r w:rsidR="00C52668" w:rsidRPr="00973528">
        <w:rPr>
          <w:rFonts w:ascii="Times New Roman" w:hAnsi="Times New Roman" w:cs="Times New Roman"/>
          <w:sz w:val="24"/>
          <w:szCs w:val="24"/>
        </w:rPr>
        <w:t xml:space="preserve">Each dot in the graphs </w:t>
      </w:r>
      <w:r w:rsidR="00C52668">
        <w:rPr>
          <w:rFonts w:ascii="Times New Roman" w:hAnsi="Times New Roman" w:cs="Times New Roman"/>
          <w:sz w:val="24"/>
          <w:szCs w:val="24"/>
        </w:rPr>
        <w:t>represent</w:t>
      </w:r>
      <w:r w:rsidR="00C52668">
        <w:rPr>
          <w:rFonts w:ascii="Times New Roman" w:hAnsi="Times New Roman" w:cs="Times New Roman" w:hint="eastAsia"/>
          <w:sz w:val="24"/>
          <w:szCs w:val="24"/>
        </w:rPr>
        <w:t>s</w:t>
      </w:r>
      <w:r w:rsidR="00C52668">
        <w:rPr>
          <w:rFonts w:ascii="Times New Roman" w:hAnsi="Times New Roman" w:cs="Times New Roman"/>
          <w:sz w:val="24"/>
          <w:szCs w:val="24"/>
        </w:rPr>
        <w:t xml:space="preserve"> </w:t>
      </w:r>
      <w:r w:rsidR="00C52668">
        <w:rPr>
          <w:rFonts w:ascii="Times New Roman" w:hAnsi="Times New Roman" w:cs="Times New Roman" w:hint="eastAsia"/>
          <w:sz w:val="24"/>
          <w:szCs w:val="24"/>
        </w:rPr>
        <w:t xml:space="preserve">a </w:t>
      </w:r>
      <w:r w:rsidR="00C52668" w:rsidRPr="00973528">
        <w:rPr>
          <w:rFonts w:ascii="Times New Roman" w:hAnsi="Times New Roman" w:cs="Times New Roman"/>
          <w:sz w:val="24"/>
          <w:szCs w:val="24"/>
        </w:rPr>
        <w:t>tested mouse.</w:t>
      </w:r>
    </w:p>
    <w:p w14:paraId="0EBDA9CA" w14:textId="65201C2A" w:rsidR="00C72DD9" w:rsidRPr="002566DF" w:rsidRDefault="006F1C41" w:rsidP="00C72DD9">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5C9D5223" w14:textId="0137276C" w:rsidR="00C72DD9" w:rsidRDefault="004E23C9" w:rsidP="00C72DD9">
      <w:pPr>
        <w:spacing w:line="360" w:lineRule="auto"/>
        <w:jc w:val="center"/>
        <w:rPr>
          <w:rFonts w:ascii="Times New Roman" w:hAnsi="Times New Roman" w:cs="Times New Roman"/>
          <w:sz w:val="24"/>
          <w:szCs w:val="24"/>
        </w:rPr>
      </w:pPr>
      <w:r w:rsidRPr="004E23C9">
        <w:rPr>
          <w:rFonts w:ascii="Times New Roman" w:hAnsi="Times New Roman" w:cs="Times New Roman"/>
          <w:noProof/>
          <w:sz w:val="24"/>
          <w:szCs w:val="24"/>
        </w:rPr>
        <w:lastRenderedPageBreak/>
        <w:drawing>
          <wp:inline distT="0" distB="0" distL="0" distR="0" wp14:anchorId="7D5405BC" wp14:editId="3BF0149B">
            <wp:extent cx="6188710" cy="3625850"/>
            <wp:effectExtent l="0" t="0" r="2540" b="0"/>
            <wp:docPr id="1353138369"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8369" name="그림 1" descr="텍스트, 스크린샷, 폰트, 도표이(가) 표시된 사진&#10;&#10;자동 생성된 설명"/>
                    <pic:cNvPicPr/>
                  </pic:nvPicPr>
                  <pic:blipFill>
                    <a:blip r:embed="rId15"/>
                    <a:stretch>
                      <a:fillRect/>
                    </a:stretch>
                  </pic:blipFill>
                  <pic:spPr>
                    <a:xfrm>
                      <a:off x="0" y="0"/>
                      <a:ext cx="6188710" cy="3625850"/>
                    </a:xfrm>
                    <a:prstGeom prst="rect">
                      <a:avLst/>
                    </a:prstGeom>
                  </pic:spPr>
                </pic:pic>
              </a:graphicData>
            </a:graphic>
          </wp:inline>
        </w:drawing>
      </w:r>
    </w:p>
    <w:p w14:paraId="1A64F8A9" w14:textId="77777777" w:rsidR="00C72DD9" w:rsidRPr="003E530D" w:rsidRDefault="00C72DD9" w:rsidP="007E4FA9">
      <w:pPr>
        <w:spacing w:line="360" w:lineRule="auto"/>
        <w:rPr>
          <w:rFonts w:ascii="Times New Roman" w:hAnsi="Times New Roman" w:cs="Times New Roman"/>
          <w:sz w:val="24"/>
          <w:szCs w:val="24"/>
        </w:rPr>
      </w:pPr>
    </w:p>
    <w:p w14:paraId="2EA42D1C" w14:textId="2A285DEB"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C04A53">
        <w:rPr>
          <w:rFonts w:ascii="Times New Roman" w:hAnsi="Times New Roman" w:cs="Times New Roman" w:hint="eastAsia"/>
          <w:b/>
          <w:bCs/>
          <w:sz w:val="24"/>
          <w:szCs w:val="24"/>
        </w:rPr>
        <w:t>6</w:t>
      </w:r>
      <w:r w:rsidRPr="00AA2DE2">
        <w:rPr>
          <w:rFonts w:ascii="Times New Roman" w:hAnsi="Times New Roman" w:cs="Times New Roman" w:hint="eastAsia"/>
          <w:b/>
          <w:bCs/>
          <w:sz w:val="24"/>
          <w:szCs w:val="24"/>
        </w:rPr>
        <w:t>.</w:t>
      </w:r>
      <w:r w:rsidR="00C04A53" w:rsidRPr="00C04A53">
        <w:rPr>
          <w:rFonts w:ascii="Times New Roman" w:hAnsi="Times New Roman" w:cs="Times New Roman"/>
          <w:b/>
          <w:bCs/>
          <w:sz w:val="24"/>
          <w:szCs w:val="24"/>
        </w:rPr>
        <w:t xml:space="preserve"> </w:t>
      </w:r>
      <w:r w:rsidR="004E23C9">
        <w:rPr>
          <w:rFonts w:ascii="Times New Roman" w:hAnsi="Times New Roman" w:cs="Times New Roman" w:hint="eastAsia"/>
          <w:b/>
          <w:bCs/>
          <w:sz w:val="24"/>
          <w:szCs w:val="24"/>
        </w:rPr>
        <w:t xml:space="preserve">Identification of exercise-induced </w:t>
      </w:r>
      <w:r w:rsidR="00C04A53" w:rsidRPr="00C04A53">
        <w:rPr>
          <w:rFonts w:ascii="Times New Roman" w:hAnsi="Times New Roman" w:cs="Times New Roman"/>
          <w:b/>
          <w:bCs/>
          <w:sz w:val="24"/>
          <w:szCs w:val="24"/>
        </w:rPr>
        <w:t>myokines in plasma.</w:t>
      </w:r>
    </w:p>
    <w:p w14:paraId="6B634A1C" w14:textId="665E9171" w:rsidR="003A501D" w:rsidRDefault="004E23C9" w:rsidP="00C72DD9">
      <w:pPr>
        <w:widowControl/>
        <w:wordWrap/>
        <w:autoSpaceDE/>
        <w:autoSpaceDN/>
        <w:rPr>
          <w:rFonts w:ascii="Times New Roman" w:hAnsi="Times New Roman" w:cs="Times New Roman"/>
          <w:sz w:val="24"/>
          <w:szCs w:val="24"/>
        </w:rPr>
      </w:pPr>
      <w:r>
        <w:rPr>
          <w:rFonts w:ascii="Times New Roman" w:hAnsi="Times New Roman" w:cs="Times New Roman" w:hint="eastAsia"/>
          <w:sz w:val="24"/>
          <w:szCs w:val="24"/>
        </w:rPr>
        <w:t xml:space="preserve">a. Pairwise comparison of biotinylated protein quantification and Pearson correlation results. </w:t>
      </w:r>
      <w:r w:rsidRPr="00AA4A3F">
        <w:rPr>
          <w:rFonts w:ascii="Times New Roman" w:hAnsi="Times New Roman" w:cs="Times New Roman"/>
          <w:sz w:val="24"/>
          <w:szCs w:val="24"/>
        </w:rPr>
        <w:t>NC: PBS injected sedentary ACTuR</w:t>
      </w:r>
      <w:r>
        <w:rPr>
          <w:rFonts w:ascii="Times New Roman" w:hAnsi="Times New Roman" w:cs="Times New Roman" w:hint="eastAsia"/>
          <w:sz w:val="24"/>
          <w:szCs w:val="24"/>
        </w:rPr>
        <w:t xml:space="preserve"> mice</w:t>
      </w:r>
      <w:r w:rsidRPr="00AA4A3F">
        <w:rPr>
          <w:rFonts w:ascii="Times New Roman" w:hAnsi="Times New Roman" w:cs="Times New Roman"/>
          <w:sz w:val="24"/>
          <w:szCs w:val="24"/>
        </w:rPr>
        <w:t>; CTL: Biotin injected sedentary ACTuR</w:t>
      </w:r>
      <w:r>
        <w:rPr>
          <w:rFonts w:ascii="Times New Roman" w:hAnsi="Times New Roman" w:cs="Times New Roman" w:hint="eastAsia"/>
          <w:sz w:val="24"/>
          <w:szCs w:val="24"/>
        </w:rPr>
        <w:t xml:space="preserve"> mice</w:t>
      </w:r>
      <w:r w:rsidRPr="00AA4A3F">
        <w:rPr>
          <w:rFonts w:ascii="Times New Roman" w:hAnsi="Times New Roman" w:cs="Times New Roman"/>
          <w:sz w:val="24"/>
          <w:szCs w:val="24"/>
        </w:rPr>
        <w:t>; EX: Biotin injected exercised ACTuR</w:t>
      </w:r>
      <w:r>
        <w:rPr>
          <w:rFonts w:ascii="Times New Roman" w:hAnsi="Times New Roman" w:cs="Times New Roman" w:hint="eastAsia"/>
          <w:sz w:val="24"/>
          <w:szCs w:val="24"/>
        </w:rPr>
        <w:t xml:space="preserve"> mice</w:t>
      </w:r>
      <w:r w:rsidRPr="00AA4A3F">
        <w:rPr>
          <w:rFonts w:ascii="Times New Roman" w:hAnsi="Times New Roman" w:cs="Times New Roman"/>
          <w:sz w:val="24"/>
          <w:szCs w:val="24"/>
        </w:rPr>
        <w:t>.</w:t>
      </w:r>
      <w:r>
        <w:rPr>
          <w:rFonts w:ascii="Times New Roman" w:hAnsi="Times New Roman" w:cs="Times New Roman" w:hint="eastAsia"/>
          <w:sz w:val="24"/>
          <w:szCs w:val="24"/>
        </w:rPr>
        <w:t xml:space="preserve"> b. </w:t>
      </w:r>
      <w:r w:rsidR="007F2AE4" w:rsidRPr="00AA4A3F">
        <w:rPr>
          <w:rFonts w:ascii="Times New Roman" w:hAnsi="Times New Roman" w:cs="Times New Roman"/>
          <w:sz w:val="24"/>
          <w:szCs w:val="24"/>
        </w:rPr>
        <w:t>Principal</w:t>
      </w:r>
      <w:r w:rsidR="00AA4A3F" w:rsidRPr="00AA4A3F">
        <w:rPr>
          <w:rFonts w:ascii="Times New Roman" w:hAnsi="Times New Roman" w:cs="Times New Roman"/>
          <w:sz w:val="24"/>
          <w:szCs w:val="24"/>
        </w:rPr>
        <w:t xml:space="preserve"> component analysis of myokines in plasma from each group. </w:t>
      </w:r>
      <w:r>
        <w:rPr>
          <w:rFonts w:ascii="Times New Roman" w:hAnsi="Times New Roman" w:cs="Times New Roman" w:hint="eastAsia"/>
          <w:sz w:val="24"/>
          <w:szCs w:val="24"/>
        </w:rPr>
        <w:t xml:space="preserve">c. </w:t>
      </w:r>
      <w:r w:rsidR="00137E02">
        <w:rPr>
          <w:rFonts w:ascii="Times New Roman" w:hAnsi="Times New Roman" w:cs="Times New Roman" w:hint="eastAsia"/>
          <w:sz w:val="24"/>
          <w:szCs w:val="24"/>
        </w:rPr>
        <w:t>STRING network analysis of upregulated myokines postexercise. d. GO analysis: biological process (BP) of upregulated myokines postexercise.</w:t>
      </w:r>
    </w:p>
    <w:p w14:paraId="2C8D70E4" w14:textId="77777777" w:rsidR="003A501D" w:rsidRDefault="003A501D">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0DC5B02D" w14:textId="6B3502EC" w:rsidR="00C72DD9" w:rsidRDefault="00DC6F9C" w:rsidP="00C72DD9">
      <w:pPr>
        <w:spacing w:line="360" w:lineRule="auto"/>
        <w:jc w:val="center"/>
        <w:rPr>
          <w:rFonts w:ascii="Times New Roman" w:hAnsi="Times New Roman" w:cs="Times New Roman"/>
          <w:sz w:val="24"/>
          <w:szCs w:val="24"/>
        </w:rPr>
      </w:pPr>
      <w:r w:rsidRPr="00DC6F9C">
        <w:rPr>
          <w:rFonts w:ascii="Times New Roman" w:hAnsi="Times New Roman" w:cs="Times New Roman"/>
          <w:noProof/>
          <w:sz w:val="24"/>
          <w:szCs w:val="24"/>
        </w:rPr>
        <w:lastRenderedPageBreak/>
        <w:drawing>
          <wp:inline distT="0" distB="0" distL="0" distR="0" wp14:anchorId="0FECF01C" wp14:editId="11727322">
            <wp:extent cx="3384468" cy="1486535"/>
            <wp:effectExtent l="0" t="0" r="6985" b="0"/>
            <wp:docPr id="1382454566" name="그림 2" descr="텍스트, 도표, 라인, 스크린샷이(가) 표시된 사진&#10;&#10;자동 생성된 설명">
              <a:extLst xmlns:a="http://schemas.openxmlformats.org/drawingml/2006/main">
                <a:ext uri="{FF2B5EF4-FFF2-40B4-BE49-F238E27FC236}">
                  <a16:creationId xmlns:a16="http://schemas.microsoft.com/office/drawing/2014/main" id="{FF399E22-226E-3B9E-8AA1-384C6094A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4566" name="그림 2" descr="텍스트, 도표, 라인, 스크린샷이(가) 표시된 사진&#10;&#10;자동 생성된 설명">
                      <a:extLst>
                        <a:ext uri="{FF2B5EF4-FFF2-40B4-BE49-F238E27FC236}">
                          <a16:creationId xmlns:a16="http://schemas.microsoft.com/office/drawing/2014/main" id="{FF399E22-226E-3B9E-8AA1-384C6094A870}"/>
                        </a:ext>
                      </a:extLst>
                    </pic:cNvPr>
                    <pic:cNvPicPr>
                      <a:picLocks noChangeAspect="1"/>
                    </pic:cNvPicPr>
                  </pic:nvPicPr>
                  <pic:blipFill rotWithShape="1">
                    <a:blip r:embed="rId16"/>
                    <a:srcRect t="8797" r="44676"/>
                    <a:stretch/>
                  </pic:blipFill>
                  <pic:spPr bwMode="auto">
                    <a:xfrm>
                      <a:off x="0" y="0"/>
                      <a:ext cx="3385832" cy="1487134"/>
                    </a:xfrm>
                    <a:prstGeom prst="rect">
                      <a:avLst/>
                    </a:prstGeom>
                    <a:ln>
                      <a:noFill/>
                    </a:ln>
                    <a:extLst>
                      <a:ext uri="{53640926-AAD7-44D8-BBD7-CCE9431645EC}">
                        <a14:shadowObscured xmlns:a14="http://schemas.microsoft.com/office/drawing/2010/main"/>
                      </a:ext>
                    </a:extLst>
                  </pic:spPr>
                </pic:pic>
              </a:graphicData>
            </a:graphic>
          </wp:inline>
        </w:drawing>
      </w:r>
    </w:p>
    <w:p w14:paraId="74046292" w14:textId="77777777" w:rsidR="00C72DD9" w:rsidRPr="003E530D" w:rsidRDefault="00C72DD9" w:rsidP="00C72DD9">
      <w:pPr>
        <w:spacing w:line="360" w:lineRule="auto"/>
        <w:jc w:val="center"/>
        <w:rPr>
          <w:rFonts w:ascii="Times New Roman" w:hAnsi="Times New Roman" w:cs="Times New Roman"/>
          <w:sz w:val="24"/>
          <w:szCs w:val="24"/>
        </w:rPr>
      </w:pPr>
    </w:p>
    <w:p w14:paraId="67466C07" w14:textId="5B6FC2FF"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DC6F9C">
        <w:rPr>
          <w:rFonts w:ascii="Times New Roman" w:hAnsi="Times New Roman" w:cs="Times New Roman" w:hint="eastAsia"/>
          <w:b/>
          <w:bCs/>
          <w:sz w:val="24"/>
          <w:szCs w:val="24"/>
        </w:rPr>
        <w:t>7</w:t>
      </w:r>
      <w:r w:rsidRPr="00AA2DE2">
        <w:rPr>
          <w:rFonts w:ascii="Times New Roman" w:hAnsi="Times New Roman" w:cs="Times New Roman" w:hint="eastAsia"/>
          <w:b/>
          <w:bCs/>
          <w:sz w:val="24"/>
          <w:szCs w:val="24"/>
        </w:rPr>
        <w:t xml:space="preserve">. </w:t>
      </w:r>
      <w:r w:rsidR="00DC6F9C" w:rsidRPr="00DC6F9C">
        <w:rPr>
          <w:rFonts w:ascii="Times New Roman" w:hAnsi="Times New Roman" w:cs="Times New Roman"/>
          <w:b/>
          <w:bCs/>
          <w:sz w:val="24"/>
          <w:szCs w:val="24"/>
        </w:rPr>
        <w:t>Exercise increases skeletal muscle-derived Serpina1 level in plasma.</w:t>
      </w:r>
    </w:p>
    <w:p w14:paraId="13AB4574" w14:textId="66930241" w:rsidR="00DC6F9C" w:rsidRDefault="00DC6F9C" w:rsidP="00C72DD9">
      <w:pPr>
        <w:widowControl/>
        <w:wordWrap/>
        <w:autoSpaceDE/>
        <w:autoSpaceDN/>
        <w:rPr>
          <w:rFonts w:ascii="Times New Roman" w:hAnsi="Times New Roman" w:cs="Times New Roman"/>
          <w:sz w:val="24"/>
          <w:szCs w:val="24"/>
        </w:rPr>
      </w:pPr>
      <w:r w:rsidRPr="00DC6F9C">
        <w:rPr>
          <w:rFonts w:ascii="Times New Roman" w:hAnsi="Times New Roman" w:cs="Times New Roman"/>
          <w:sz w:val="24"/>
          <w:szCs w:val="24"/>
        </w:rPr>
        <w:t>a-c. Representative western blot full images showing Serpina1 level in plasma in input (a), leftover (b), muscle-derived (c) fraction. NC: PBS injected sedentary ACTuR</w:t>
      </w:r>
      <w:r w:rsidR="00A25F52">
        <w:rPr>
          <w:rFonts w:ascii="Times New Roman" w:hAnsi="Times New Roman" w:cs="Times New Roman" w:hint="eastAsia"/>
          <w:sz w:val="24"/>
          <w:szCs w:val="24"/>
        </w:rPr>
        <w:t xml:space="preserve"> mice</w:t>
      </w:r>
      <w:r w:rsidRPr="00DC6F9C">
        <w:rPr>
          <w:rFonts w:ascii="Times New Roman" w:hAnsi="Times New Roman" w:cs="Times New Roman"/>
          <w:sz w:val="24"/>
          <w:szCs w:val="24"/>
        </w:rPr>
        <w:t>; CTL: Biotin injected sedentary ACTuR</w:t>
      </w:r>
      <w:r w:rsidR="00A25F52">
        <w:rPr>
          <w:rFonts w:ascii="Times New Roman" w:hAnsi="Times New Roman" w:cs="Times New Roman" w:hint="eastAsia"/>
          <w:sz w:val="24"/>
          <w:szCs w:val="24"/>
        </w:rPr>
        <w:t xml:space="preserve"> mice</w:t>
      </w:r>
      <w:r w:rsidRPr="00DC6F9C">
        <w:rPr>
          <w:rFonts w:ascii="Times New Roman" w:hAnsi="Times New Roman" w:cs="Times New Roman"/>
          <w:sz w:val="24"/>
          <w:szCs w:val="24"/>
        </w:rPr>
        <w:t>; EX: Biotin injected exercised ACTuR</w:t>
      </w:r>
      <w:r w:rsidR="00A25F52">
        <w:rPr>
          <w:rFonts w:ascii="Times New Roman" w:hAnsi="Times New Roman" w:cs="Times New Roman" w:hint="eastAsia"/>
          <w:sz w:val="24"/>
          <w:szCs w:val="24"/>
        </w:rPr>
        <w:t xml:space="preserve"> mice</w:t>
      </w:r>
      <w:r w:rsidRPr="00DC6F9C">
        <w:rPr>
          <w:rFonts w:ascii="Times New Roman" w:hAnsi="Times New Roman" w:cs="Times New Roman"/>
          <w:sz w:val="24"/>
          <w:szCs w:val="24"/>
        </w:rPr>
        <w:t>.</w:t>
      </w:r>
    </w:p>
    <w:p w14:paraId="32B5640A" w14:textId="77777777" w:rsidR="00DC6F9C" w:rsidRDefault="00DC6F9C">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2AA5233A" w14:textId="7DF10751" w:rsidR="00C72DD9" w:rsidRDefault="00B262AD" w:rsidP="00C72DD9">
      <w:pPr>
        <w:spacing w:line="360" w:lineRule="auto"/>
        <w:jc w:val="center"/>
        <w:rPr>
          <w:rFonts w:ascii="Times New Roman" w:hAnsi="Times New Roman" w:cs="Times New Roman"/>
          <w:sz w:val="24"/>
          <w:szCs w:val="24"/>
        </w:rPr>
      </w:pPr>
      <w:r w:rsidRPr="00B262AD">
        <w:rPr>
          <w:rFonts w:ascii="Times New Roman" w:hAnsi="Times New Roman" w:cs="Times New Roman"/>
          <w:noProof/>
          <w:sz w:val="24"/>
          <w:szCs w:val="24"/>
        </w:rPr>
        <w:lastRenderedPageBreak/>
        <w:drawing>
          <wp:inline distT="0" distB="0" distL="0" distR="0" wp14:anchorId="22B29F7F" wp14:editId="4245073B">
            <wp:extent cx="3526972" cy="2444115"/>
            <wp:effectExtent l="0" t="0" r="0" b="0"/>
            <wp:docPr id="179182101" name="그림 4" descr="텍스트, 스크린샷, 도표, 기술 도면이(가) 표시된 사진&#10;&#10;자동 생성된 설명">
              <a:extLst xmlns:a="http://schemas.openxmlformats.org/drawingml/2006/main">
                <a:ext uri="{FF2B5EF4-FFF2-40B4-BE49-F238E27FC236}">
                  <a16:creationId xmlns:a16="http://schemas.microsoft.com/office/drawing/2014/main" id="{1FFD1181-93EE-9175-39A8-A4EBAD724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101" name="그림 4" descr="텍스트, 스크린샷, 도표, 기술 도면이(가) 표시된 사진&#10;&#10;자동 생성된 설명">
                      <a:extLst>
                        <a:ext uri="{FF2B5EF4-FFF2-40B4-BE49-F238E27FC236}">
                          <a16:creationId xmlns:a16="http://schemas.microsoft.com/office/drawing/2014/main" id="{1FFD1181-93EE-9175-39A8-A4EBAD724B51}"/>
                        </a:ext>
                      </a:extLst>
                    </pic:cNvPr>
                    <pic:cNvPicPr>
                      <a:picLocks noChangeAspect="1"/>
                    </pic:cNvPicPr>
                  </pic:nvPicPr>
                  <pic:blipFill rotWithShape="1">
                    <a:blip r:embed="rId17"/>
                    <a:srcRect t="2158" r="42358"/>
                    <a:stretch/>
                  </pic:blipFill>
                  <pic:spPr bwMode="auto">
                    <a:xfrm>
                      <a:off x="0" y="0"/>
                      <a:ext cx="3527696" cy="2444617"/>
                    </a:xfrm>
                    <a:prstGeom prst="rect">
                      <a:avLst/>
                    </a:prstGeom>
                    <a:ln>
                      <a:noFill/>
                    </a:ln>
                    <a:extLst>
                      <a:ext uri="{53640926-AAD7-44D8-BBD7-CCE9431645EC}">
                        <a14:shadowObscured xmlns:a14="http://schemas.microsoft.com/office/drawing/2010/main"/>
                      </a:ext>
                    </a:extLst>
                  </pic:spPr>
                </pic:pic>
              </a:graphicData>
            </a:graphic>
          </wp:inline>
        </w:drawing>
      </w:r>
    </w:p>
    <w:p w14:paraId="1C452823" w14:textId="77777777" w:rsidR="00C72DD9" w:rsidRPr="003E530D" w:rsidRDefault="00C72DD9" w:rsidP="00C72DD9">
      <w:pPr>
        <w:spacing w:line="360" w:lineRule="auto"/>
        <w:jc w:val="center"/>
        <w:rPr>
          <w:rFonts w:ascii="Times New Roman" w:hAnsi="Times New Roman" w:cs="Times New Roman"/>
          <w:sz w:val="24"/>
          <w:szCs w:val="24"/>
        </w:rPr>
      </w:pPr>
    </w:p>
    <w:p w14:paraId="242185CE" w14:textId="747B5871" w:rsidR="00C72DD9" w:rsidRPr="00AA2DE2" w:rsidRDefault="00B262AD" w:rsidP="00C72DD9">
      <w:pPr>
        <w:spacing w:line="276" w:lineRule="auto"/>
        <w:rPr>
          <w:rFonts w:ascii="Times New Roman" w:hAnsi="Times New Roman" w:cs="Times New Roman"/>
          <w:b/>
          <w:bCs/>
          <w:sz w:val="24"/>
          <w:szCs w:val="24"/>
        </w:rPr>
      </w:pPr>
      <w:r w:rsidRPr="00B262AD">
        <w:rPr>
          <w:rFonts w:ascii="Times New Roman" w:hAnsi="Times New Roman" w:cs="Times New Roman"/>
          <w:b/>
          <w:bCs/>
          <w:sz w:val="24"/>
          <w:szCs w:val="24"/>
        </w:rPr>
        <w:t>Extended data Fig 8. Systemic Serpina1e-induced hippocampal memory improvement last for three weeks.</w:t>
      </w:r>
    </w:p>
    <w:p w14:paraId="021E6613" w14:textId="0D85C03A" w:rsidR="00E15B98" w:rsidRDefault="00E15B98">
      <w:pPr>
        <w:widowControl/>
        <w:wordWrap/>
        <w:autoSpaceDE/>
        <w:autoSpaceDN/>
        <w:rPr>
          <w:rFonts w:ascii="Times New Roman" w:hAnsi="Times New Roman" w:cs="Times New Roman"/>
          <w:sz w:val="24"/>
          <w:szCs w:val="24"/>
        </w:rPr>
      </w:pPr>
      <w:r w:rsidRPr="00E15B98">
        <w:rPr>
          <w:rFonts w:ascii="Times New Roman" w:hAnsi="Times New Roman" w:cs="Times New Roman"/>
          <w:sz w:val="24"/>
          <w:szCs w:val="24"/>
        </w:rPr>
        <w:t xml:space="preserve">a. Schematic of systemic administration of recombinant Serpina1e-V5 and </w:t>
      </w:r>
      <w:r w:rsidR="00E015ED">
        <w:rPr>
          <w:rFonts w:ascii="Times New Roman" w:hAnsi="Times New Roman" w:cs="Times New Roman" w:hint="eastAsia"/>
          <w:sz w:val="24"/>
          <w:szCs w:val="24"/>
        </w:rPr>
        <w:t>CFC test</w:t>
      </w:r>
      <w:r w:rsidRPr="00E15B98">
        <w:rPr>
          <w:rFonts w:ascii="Times New Roman" w:hAnsi="Times New Roman" w:cs="Times New Roman"/>
          <w:sz w:val="24"/>
          <w:szCs w:val="24"/>
        </w:rPr>
        <w:t xml:space="preserve">. b. Freezing </w:t>
      </w:r>
      <w:r w:rsidR="00DF3535">
        <w:rPr>
          <w:rFonts w:ascii="Times New Roman" w:hAnsi="Times New Roman" w:cs="Times New Roman" w:hint="eastAsia"/>
          <w:sz w:val="24"/>
          <w:szCs w:val="24"/>
        </w:rPr>
        <w:t xml:space="preserve">time </w:t>
      </w:r>
      <w:r w:rsidRPr="00E15B98">
        <w:rPr>
          <w:rFonts w:ascii="Times New Roman" w:hAnsi="Times New Roman" w:cs="Times New Roman"/>
          <w:sz w:val="24"/>
          <w:szCs w:val="24"/>
        </w:rPr>
        <w:t xml:space="preserve">(%) </w:t>
      </w:r>
      <w:r w:rsidR="00AE56F5">
        <w:rPr>
          <w:rFonts w:ascii="Times New Roman" w:hAnsi="Times New Roman" w:cs="Times New Roman" w:hint="eastAsia"/>
          <w:sz w:val="24"/>
          <w:szCs w:val="24"/>
        </w:rPr>
        <w:t>in</w:t>
      </w:r>
      <w:r w:rsidRPr="00E15B98">
        <w:rPr>
          <w:rFonts w:ascii="Times New Roman" w:hAnsi="Times New Roman" w:cs="Times New Roman"/>
          <w:sz w:val="24"/>
          <w:szCs w:val="24"/>
        </w:rPr>
        <w:t xml:space="preserve"> the second retrieval (R2). *p=0.0225, unpaired two-tailed Student’s t-test. Saline: PBS </w:t>
      </w:r>
      <w:proofErr w:type="spellStart"/>
      <w:r w:rsidR="00DF3535">
        <w:rPr>
          <w:rFonts w:ascii="Times New Roman" w:hAnsi="Times New Roman" w:cs="Times New Roman" w:hint="eastAsia"/>
          <w:sz w:val="24"/>
          <w:szCs w:val="24"/>
        </w:rPr>
        <w:t>i.v.</w:t>
      </w:r>
      <w:proofErr w:type="spellEnd"/>
      <w:r w:rsidR="00DF3535">
        <w:rPr>
          <w:rFonts w:ascii="Times New Roman" w:hAnsi="Times New Roman" w:cs="Times New Roman" w:hint="eastAsia"/>
          <w:sz w:val="24"/>
          <w:szCs w:val="24"/>
        </w:rPr>
        <w:t xml:space="preserve"> </w:t>
      </w:r>
      <w:r w:rsidRPr="00E15B98">
        <w:rPr>
          <w:rFonts w:ascii="Times New Roman" w:hAnsi="Times New Roman" w:cs="Times New Roman"/>
          <w:sz w:val="24"/>
          <w:szCs w:val="24"/>
        </w:rPr>
        <w:t>injected mouse; Serpina1e: Serpina1e</w:t>
      </w:r>
      <w:r w:rsidR="00DF3535">
        <w:rPr>
          <w:rFonts w:ascii="Times New Roman" w:hAnsi="Times New Roman" w:cs="Times New Roman" w:hint="eastAsia"/>
          <w:sz w:val="24"/>
          <w:szCs w:val="24"/>
        </w:rPr>
        <w:t xml:space="preserve"> </w:t>
      </w:r>
      <w:proofErr w:type="spellStart"/>
      <w:r w:rsidR="00DF3535">
        <w:rPr>
          <w:rFonts w:ascii="Times New Roman" w:hAnsi="Times New Roman" w:cs="Times New Roman" w:hint="eastAsia"/>
          <w:sz w:val="24"/>
          <w:szCs w:val="24"/>
        </w:rPr>
        <w:t>i.v.</w:t>
      </w:r>
      <w:proofErr w:type="spellEnd"/>
      <w:r w:rsidRPr="00E15B98">
        <w:rPr>
          <w:rFonts w:ascii="Times New Roman" w:hAnsi="Times New Roman" w:cs="Times New Roman"/>
          <w:sz w:val="24"/>
          <w:szCs w:val="24"/>
        </w:rPr>
        <w:t xml:space="preserve"> injected mouse. c. Ratio of body weight before intravenous injection to body weight after 4-weeks injection. </w:t>
      </w:r>
      <w:r w:rsidR="00F77D1B" w:rsidRPr="00973528">
        <w:rPr>
          <w:rFonts w:ascii="Times New Roman" w:hAnsi="Times New Roman" w:cs="Times New Roman"/>
          <w:sz w:val="24"/>
          <w:szCs w:val="24"/>
        </w:rPr>
        <w:t xml:space="preserve">All </w:t>
      </w:r>
      <w:r w:rsidR="00F77D1B" w:rsidRPr="00973528">
        <w:rPr>
          <w:rFonts w:ascii="Times New Roman" w:eastAsia="Malgun Gothic" w:hAnsi="Times New Roman" w:cs="Times New Roman"/>
          <w:sz w:val="24"/>
          <w:szCs w:val="24"/>
        </w:rPr>
        <w:t xml:space="preserve">the data in the </w:t>
      </w:r>
      <w:r w:rsidR="00F77D1B" w:rsidRPr="00973528">
        <w:rPr>
          <w:rFonts w:ascii="Times New Roman" w:hAnsi="Times New Roman" w:cs="Times New Roman"/>
          <w:sz w:val="24"/>
          <w:szCs w:val="24"/>
        </w:rPr>
        <w:t xml:space="preserve">bar graphs </w:t>
      </w:r>
      <w:r w:rsidR="00F77D1B" w:rsidRPr="00973528">
        <w:rPr>
          <w:rFonts w:ascii="Times New Roman" w:eastAsia="Malgun Gothic" w:hAnsi="Times New Roman" w:cs="Times New Roman"/>
          <w:sz w:val="24"/>
          <w:szCs w:val="24"/>
        </w:rPr>
        <w:t xml:space="preserve">are presented as the </w:t>
      </w:r>
      <w:r w:rsidR="00F77D1B">
        <w:rPr>
          <w:rFonts w:ascii="Times New Roman" w:eastAsia="Malgun Gothic" w:hAnsi="Times New Roman" w:cs="Times New Roman"/>
          <w:sz w:val="24"/>
          <w:szCs w:val="24"/>
        </w:rPr>
        <w:t>mean</w:t>
      </w:r>
      <w:r w:rsidR="00F77D1B"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F77D1B">
        <w:rPr>
          <w:rFonts w:ascii="Times New Roman" w:hAnsi="Times New Roman" w:cs="Times New Roman"/>
          <w:sz w:val="24"/>
          <w:szCs w:val="24"/>
        </w:rPr>
        <w:t>SEM</w:t>
      </w:r>
      <w:r w:rsidR="00F77D1B" w:rsidRPr="00973528">
        <w:rPr>
          <w:rFonts w:ascii="Times New Roman" w:hAnsi="Times New Roman" w:cs="Times New Roman"/>
          <w:sz w:val="24"/>
          <w:szCs w:val="24"/>
        </w:rPr>
        <w:t xml:space="preserve">. </w:t>
      </w:r>
      <w:r w:rsidR="00F77D1B" w:rsidRPr="00973528">
        <w:rPr>
          <w:rFonts w:ascii="Times New Roman" w:hAnsi="Times New Roman" w:cs="Times New Roman"/>
          <w:bCs/>
          <w:sz w:val="24"/>
          <w:szCs w:val="24"/>
        </w:rPr>
        <w:t xml:space="preserve">Each dot in the graphs </w:t>
      </w:r>
      <w:r w:rsidR="00F77D1B" w:rsidRPr="00973528">
        <w:rPr>
          <w:rFonts w:ascii="Times New Roman" w:eastAsia="Malgun Gothic" w:hAnsi="Times New Roman" w:cs="Times New Roman"/>
          <w:bCs/>
          <w:sz w:val="24"/>
          <w:szCs w:val="24"/>
        </w:rPr>
        <w:t>represents a</w:t>
      </w:r>
      <w:r w:rsidR="00F77D1B" w:rsidRPr="00973528">
        <w:rPr>
          <w:rFonts w:ascii="Times New Roman" w:hAnsi="Times New Roman" w:cs="Times New Roman"/>
          <w:bCs/>
          <w:sz w:val="24"/>
          <w:szCs w:val="24"/>
        </w:rPr>
        <w:t xml:space="preserve"> tested mouse.</w:t>
      </w:r>
      <w:r w:rsidR="00F77D1B">
        <w:rPr>
          <w:rFonts w:ascii="Times New Roman" w:hAnsi="Times New Roman" w:cs="Times New Roman" w:hint="eastAsia"/>
          <w:bCs/>
          <w:sz w:val="24"/>
          <w:szCs w:val="24"/>
        </w:rPr>
        <w:t xml:space="preserve"> </w:t>
      </w:r>
      <w:r w:rsidR="00F77D1B" w:rsidRPr="00973528">
        <w:rPr>
          <w:rFonts w:ascii="Times New Roman" w:hAnsi="Times New Roman" w:cs="Times New Roman"/>
          <w:sz w:val="24"/>
          <w:szCs w:val="24"/>
        </w:rPr>
        <w:t xml:space="preserve">Each dot in the graphs </w:t>
      </w:r>
      <w:r w:rsidR="00F77D1B">
        <w:rPr>
          <w:rFonts w:ascii="Times New Roman" w:hAnsi="Times New Roman" w:cs="Times New Roman"/>
          <w:sz w:val="24"/>
          <w:szCs w:val="24"/>
        </w:rPr>
        <w:t>represent</w:t>
      </w:r>
      <w:r w:rsidR="00F77D1B">
        <w:rPr>
          <w:rFonts w:ascii="Times New Roman" w:hAnsi="Times New Roman" w:cs="Times New Roman" w:hint="eastAsia"/>
          <w:sz w:val="24"/>
          <w:szCs w:val="24"/>
        </w:rPr>
        <w:t>s</w:t>
      </w:r>
      <w:r w:rsidR="00F77D1B">
        <w:rPr>
          <w:rFonts w:ascii="Times New Roman" w:hAnsi="Times New Roman" w:cs="Times New Roman"/>
          <w:sz w:val="24"/>
          <w:szCs w:val="24"/>
        </w:rPr>
        <w:t xml:space="preserve"> </w:t>
      </w:r>
      <w:r w:rsidR="00F77D1B">
        <w:rPr>
          <w:rFonts w:ascii="Times New Roman" w:hAnsi="Times New Roman" w:cs="Times New Roman" w:hint="eastAsia"/>
          <w:sz w:val="24"/>
          <w:szCs w:val="24"/>
        </w:rPr>
        <w:t xml:space="preserve">a </w:t>
      </w:r>
      <w:r w:rsidR="00F77D1B" w:rsidRPr="00973528">
        <w:rPr>
          <w:rFonts w:ascii="Times New Roman" w:hAnsi="Times New Roman" w:cs="Times New Roman"/>
          <w:sz w:val="24"/>
          <w:szCs w:val="24"/>
        </w:rPr>
        <w:t>tested mouse.</w:t>
      </w:r>
      <w:r>
        <w:rPr>
          <w:rFonts w:ascii="Times New Roman" w:hAnsi="Times New Roman" w:cs="Times New Roman"/>
          <w:sz w:val="24"/>
          <w:szCs w:val="24"/>
        </w:rPr>
        <w:br w:type="page"/>
      </w:r>
    </w:p>
    <w:p w14:paraId="567EB218" w14:textId="0A2D1831" w:rsidR="00C72DD9" w:rsidRDefault="00A26649" w:rsidP="00C72DD9">
      <w:pPr>
        <w:spacing w:line="360" w:lineRule="auto"/>
        <w:jc w:val="center"/>
        <w:rPr>
          <w:rFonts w:ascii="Times New Roman" w:hAnsi="Times New Roman" w:cs="Times New Roman"/>
          <w:sz w:val="24"/>
          <w:szCs w:val="24"/>
        </w:rPr>
      </w:pPr>
      <w:r w:rsidRPr="00A26649">
        <w:rPr>
          <w:rFonts w:ascii="Times New Roman" w:hAnsi="Times New Roman" w:cs="Times New Roman"/>
          <w:noProof/>
          <w:sz w:val="24"/>
          <w:szCs w:val="24"/>
        </w:rPr>
        <w:lastRenderedPageBreak/>
        <w:drawing>
          <wp:inline distT="0" distB="0" distL="0" distR="0" wp14:anchorId="7F05C12D" wp14:editId="75D5B7CF">
            <wp:extent cx="3420094" cy="2459922"/>
            <wp:effectExtent l="0" t="0" r="0" b="0"/>
            <wp:docPr id="1968019379" name="그림 3" descr="텍스트, 스크린샷, 도표, 디자인이(가) 표시된 사진&#10;&#10;자동 생성된 설명">
              <a:extLst xmlns:a="http://schemas.openxmlformats.org/drawingml/2006/main">
                <a:ext uri="{FF2B5EF4-FFF2-40B4-BE49-F238E27FC236}">
                  <a16:creationId xmlns:a16="http://schemas.microsoft.com/office/drawing/2014/main" id="{BC6D5C5B-D6D5-F487-1F9C-D7BF72A7B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19379" name="그림 3" descr="텍스트, 스크린샷, 도표, 디자인이(가) 표시된 사진&#10;&#10;자동 생성된 설명">
                      <a:extLst>
                        <a:ext uri="{FF2B5EF4-FFF2-40B4-BE49-F238E27FC236}">
                          <a16:creationId xmlns:a16="http://schemas.microsoft.com/office/drawing/2014/main" id="{BC6D5C5B-D6D5-F487-1F9C-D7BF72A7B9CD}"/>
                        </a:ext>
                      </a:extLst>
                    </pic:cNvPr>
                    <pic:cNvPicPr>
                      <a:picLocks noChangeAspect="1"/>
                    </pic:cNvPicPr>
                  </pic:nvPicPr>
                  <pic:blipFill rotWithShape="1">
                    <a:blip r:embed="rId18"/>
                    <a:srcRect t="4328" r="44112"/>
                    <a:stretch/>
                  </pic:blipFill>
                  <pic:spPr bwMode="auto">
                    <a:xfrm>
                      <a:off x="0" y="0"/>
                      <a:ext cx="3420376" cy="2460125"/>
                    </a:xfrm>
                    <a:prstGeom prst="rect">
                      <a:avLst/>
                    </a:prstGeom>
                    <a:ln>
                      <a:noFill/>
                    </a:ln>
                    <a:extLst>
                      <a:ext uri="{53640926-AAD7-44D8-BBD7-CCE9431645EC}">
                        <a14:shadowObscured xmlns:a14="http://schemas.microsoft.com/office/drawing/2010/main"/>
                      </a:ext>
                    </a:extLst>
                  </pic:spPr>
                </pic:pic>
              </a:graphicData>
            </a:graphic>
          </wp:inline>
        </w:drawing>
      </w:r>
    </w:p>
    <w:p w14:paraId="55832673" w14:textId="77777777" w:rsidR="00C72DD9" w:rsidRPr="003E530D" w:rsidRDefault="00C72DD9" w:rsidP="00C72DD9">
      <w:pPr>
        <w:spacing w:line="360" w:lineRule="auto"/>
        <w:jc w:val="center"/>
        <w:rPr>
          <w:rFonts w:ascii="Times New Roman" w:hAnsi="Times New Roman" w:cs="Times New Roman"/>
          <w:sz w:val="24"/>
          <w:szCs w:val="24"/>
        </w:rPr>
      </w:pPr>
    </w:p>
    <w:p w14:paraId="2366DA8D" w14:textId="4130F900"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A26649" w:rsidRPr="00A26649">
        <w:rPr>
          <w:rFonts w:ascii="Times New Roman" w:hAnsi="Times New Roman" w:cs="Times New Roman"/>
          <w:b/>
          <w:bCs/>
          <w:sz w:val="24"/>
          <w:szCs w:val="24"/>
        </w:rPr>
        <w:t>9. Systemic Serpina1a did not change hippocampal memory.</w:t>
      </w:r>
    </w:p>
    <w:p w14:paraId="1197BE0A" w14:textId="4C4A0128" w:rsidR="00381F28" w:rsidRDefault="00A26649" w:rsidP="00381F28">
      <w:pPr>
        <w:widowControl/>
        <w:wordWrap/>
        <w:autoSpaceDE/>
        <w:autoSpaceDN/>
        <w:rPr>
          <w:rFonts w:ascii="Times New Roman" w:hAnsi="Times New Roman" w:cs="Times New Roman"/>
          <w:sz w:val="24"/>
          <w:szCs w:val="24"/>
        </w:rPr>
      </w:pPr>
      <w:r w:rsidRPr="00A26649">
        <w:rPr>
          <w:rFonts w:ascii="Times New Roman" w:hAnsi="Times New Roman" w:cs="Times New Roman"/>
          <w:sz w:val="24"/>
          <w:szCs w:val="24"/>
        </w:rPr>
        <w:t xml:space="preserve">a. Schematic of systemic administration of recombinant Serpina1a-V5 and </w:t>
      </w:r>
      <w:r w:rsidR="00F9033C">
        <w:rPr>
          <w:rFonts w:ascii="Times New Roman" w:hAnsi="Times New Roman" w:cs="Times New Roman" w:hint="eastAsia"/>
          <w:sz w:val="24"/>
          <w:szCs w:val="24"/>
        </w:rPr>
        <w:t>CFC test</w:t>
      </w:r>
      <w:r w:rsidRPr="00A26649">
        <w:rPr>
          <w:rFonts w:ascii="Times New Roman" w:hAnsi="Times New Roman" w:cs="Times New Roman"/>
          <w:sz w:val="24"/>
          <w:szCs w:val="24"/>
        </w:rPr>
        <w:t xml:space="preserve">. b. Freezing </w:t>
      </w:r>
      <w:r w:rsidR="00E13835">
        <w:rPr>
          <w:rFonts w:ascii="Times New Roman" w:hAnsi="Times New Roman" w:cs="Times New Roman" w:hint="eastAsia"/>
          <w:sz w:val="24"/>
          <w:szCs w:val="24"/>
        </w:rPr>
        <w:t xml:space="preserve">time </w:t>
      </w:r>
      <w:r w:rsidRPr="00A26649">
        <w:rPr>
          <w:rFonts w:ascii="Times New Roman" w:hAnsi="Times New Roman" w:cs="Times New Roman"/>
          <w:sz w:val="24"/>
          <w:szCs w:val="24"/>
        </w:rPr>
        <w:t xml:space="preserve">(%) before the </w:t>
      </w:r>
      <w:r w:rsidR="0011722E">
        <w:rPr>
          <w:rFonts w:ascii="Times New Roman" w:hAnsi="Times New Roman" w:cs="Times New Roman" w:hint="eastAsia"/>
          <w:sz w:val="24"/>
          <w:szCs w:val="24"/>
        </w:rPr>
        <w:t>CFC</w:t>
      </w:r>
      <w:r w:rsidRPr="00A26649">
        <w:rPr>
          <w:rFonts w:ascii="Times New Roman" w:hAnsi="Times New Roman" w:cs="Times New Roman"/>
          <w:sz w:val="24"/>
          <w:szCs w:val="24"/>
        </w:rPr>
        <w:t xml:space="preserve"> and retrieval phase (R1, R2). Saline: PBS </w:t>
      </w:r>
      <w:proofErr w:type="spellStart"/>
      <w:r w:rsidR="008D12A6">
        <w:rPr>
          <w:rFonts w:ascii="Times New Roman" w:hAnsi="Times New Roman" w:cs="Times New Roman" w:hint="eastAsia"/>
          <w:sz w:val="24"/>
          <w:szCs w:val="24"/>
        </w:rPr>
        <w:t>i.v.</w:t>
      </w:r>
      <w:proofErr w:type="spellEnd"/>
      <w:r w:rsidR="008D12A6">
        <w:rPr>
          <w:rFonts w:ascii="Times New Roman" w:hAnsi="Times New Roman" w:cs="Times New Roman" w:hint="eastAsia"/>
          <w:sz w:val="24"/>
          <w:szCs w:val="24"/>
        </w:rPr>
        <w:t xml:space="preserve"> </w:t>
      </w:r>
      <w:r w:rsidRPr="00A26649">
        <w:rPr>
          <w:rFonts w:ascii="Times New Roman" w:hAnsi="Times New Roman" w:cs="Times New Roman"/>
          <w:sz w:val="24"/>
          <w:szCs w:val="24"/>
        </w:rPr>
        <w:t>injected mouse; Serpina1e: Serpina1e</w:t>
      </w:r>
      <w:r w:rsidR="008D12A6">
        <w:rPr>
          <w:rFonts w:ascii="Times New Roman" w:hAnsi="Times New Roman" w:cs="Times New Roman" w:hint="eastAsia"/>
          <w:sz w:val="24"/>
          <w:szCs w:val="24"/>
        </w:rPr>
        <w:t xml:space="preserve"> </w:t>
      </w:r>
      <w:proofErr w:type="spellStart"/>
      <w:r w:rsidR="008D12A6">
        <w:rPr>
          <w:rFonts w:ascii="Times New Roman" w:hAnsi="Times New Roman" w:cs="Times New Roman" w:hint="eastAsia"/>
          <w:sz w:val="24"/>
          <w:szCs w:val="24"/>
        </w:rPr>
        <w:t>i.v.</w:t>
      </w:r>
      <w:proofErr w:type="spellEnd"/>
      <w:r w:rsidRPr="00A26649">
        <w:rPr>
          <w:rFonts w:ascii="Times New Roman" w:hAnsi="Times New Roman" w:cs="Times New Roman"/>
          <w:sz w:val="24"/>
          <w:szCs w:val="24"/>
        </w:rPr>
        <w:t xml:space="preserve"> injected mouse. c. Ratio of body weight before intravenous injection to body weight after 4-weeks injection. ****p&lt;0.0001, unpaired two-tailed Student’s t-test. </w:t>
      </w:r>
      <w:r w:rsidR="00381F28" w:rsidRPr="00973528">
        <w:rPr>
          <w:rFonts w:ascii="Times New Roman" w:hAnsi="Times New Roman" w:cs="Times New Roman"/>
          <w:sz w:val="24"/>
          <w:szCs w:val="24"/>
        </w:rPr>
        <w:t xml:space="preserve">All </w:t>
      </w:r>
      <w:r w:rsidR="00381F28" w:rsidRPr="00973528">
        <w:rPr>
          <w:rFonts w:ascii="Times New Roman" w:eastAsia="Malgun Gothic" w:hAnsi="Times New Roman" w:cs="Times New Roman"/>
          <w:sz w:val="24"/>
          <w:szCs w:val="24"/>
        </w:rPr>
        <w:t xml:space="preserve">the data in the </w:t>
      </w:r>
      <w:r w:rsidR="00381F28" w:rsidRPr="00973528">
        <w:rPr>
          <w:rFonts w:ascii="Times New Roman" w:hAnsi="Times New Roman" w:cs="Times New Roman"/>
          <w:sz w:val="24"/>
          <w:szCs w:val="24"/>
        </w:rPr>
        <w:t xml:space="preserve">bar graphs </w:t>
      </w:r>
      <w:r w:rsidR="00381F28" w:rsidRPr="00973528">
        <w:rPr>
          <w:rFonts w:ascii="Times New Roman" w:eastAsia="Malgun Gothic" w:hAnsi="Times New Roman" w:cs="Times New Roman"/>
          <w:sz w:val="24"/>
          <w:szCs w:val="24"/>
        </w:rPr>
        <w:t xml:space="preserve">are presented as the </w:t>
      </w:r>
      <w:r w:rsidR="00381F28">
        <w:rPr>
          <w:rFonts w:ascii="Times New Roman" w:eastAsia="Malgun Gothic" w:hAnsi="Times New Roman" w:cs="Times New Roman"/>
          <w:sz w:val="24"/>
          <w:szCs w:val="24"/>
        </w:rPr>
        <w:t>mean</w:t>
      </w:r>
      <w:r w:rsidR="00381F28"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381F28">
        <w:rPr>
          <w:rFonts w:ascii="Times New Roman" w:hAnsi="Times New Roman" w:cs="Times New Roman"/>
          <w:sz w:val="24"/>
          <w:szCs w:val="24"/>
        </w:rPr>
        <w:t>SEM</w:t>
      </w:r>
      <w:r w:rsidR="00381F28" w:rsidRPr="00973528">
        <w:rPr>
          <w:rFonts w:ascii="Times New Roman" w:hAnsi="Times New Roman" w:cs="Times New Roman"/>
          <w:sz w:val="24"/>
          <w:szCs w:val="24"/>
        </w:rPr>
        <w:t xml:space="preserve">. </w:t>
      </w:r>
      <w:r w:rsidR="00381F28" w:rsidRPr="00973528">
        <w:rPr>
          <w:rFonts w:ascii="Times New Roman" w:hAnsi="Times New Roman" w:cs="Times New Roman"/>
          <w:bCs/>
          <w:sz w:val="24"/>
          <w:szCs w:val="24"/>
        </w:rPr>
        <w:t xml:space="preserve">Each dot in the graphs </w:t>
      </w:r>
      <w:r w:rsidR="00381F28" w:rsidRPr="00973528">
        <w:rPr>
          <w:rFonts w:ascii="Times New Roman" w:eastAsia="Malgun Gothic" w:hAnsi="Times New Roman" w:cs="Times New Roman"/>
          <w:bCs/>
          <w:sz w:val="24"/>
          <w:szCs w:val="24"/>
        </w:rPr>
        <w:t>represents a</w:t>
      </w:r>
      <w:r w:rsidR="00381F28" w:rsidRPr="00973528">
        <w:rPr>
          <w:rFonts w:ascii="Times New Roman" w:hAnsi="Times New Roman" w:cs="Times New Roman"/>
          <w:bCs/>
          <w:sz w:val="24"/>
          <w:szCs w:val="24"/>
        </w:rPr>
        <w:t xml:space="preserve"> tested mouse.</w:t>
      </w:r>
      <w:r w:rsidR="00381F28">
        <w:rPr>
          <w:rFonts w:ascii="Times New Roman" w:hAnsi="Times New Roman" w:cs="Times New Roman" w:hint="eastAsia"/>
          <w:bCs/>
          <w:sz w:val="24"/>
          <w:szCs w:val="24"/>
        </w:rPr>
        <w:t xml:space="preserve"> </w:t>
      </w:r>
      <w:r w:rsidR="00381F28" w:rsidRPr="00973528">
        <w:rPr>
          <w:rFonts w:ascii="Times New Roman" w:hAnsi="Times New Roman" w:cs="Times New Roman"/>
          <w:sz w:val="24"/>
          <w:szCs w:val="24"/>
        </w:rPr>
        <w:t xml:space="preserve">Each dot in the graphs </w:t>
      </w:r>
      <w:r w:rsidR="00381F28">
        <w:rPr>
          <w:rFonts w:ascii="Times New Roman" w:hAnsi="Times New Roman" w:cs="Times New Roman"/>
          <w:sz w:val="24"/>
          <w:szCs w:val="24"/>
        </w:rPr>
        <w:t>represent</w:t>
      </w:r>
      <w:r w:rsidR="00381F28">
        <w:rPr>
          <w:rFonts w:ascii="Times New Roman" w:hAnsi="Times New Roman" w:cs="Times New Roman" w:hint="eastAsia"/>
          <w:sz w:val="24"/>
          <w:szCs w:val="24"/>
        </w:rPr>
        <w:t>s</w:t>
      </w:r>
      <w:r w:rsidR="00381F28">
        <w:rPr>
          <w:rFonts w:ascii="Times New Roman" w:hAnsi="Times New Roman" w:cs="Times New Roman"/>
          <w:sz w:val="24"/>
          <w:szCs w:val="24"/>
        </w:rPr>
        <w:t xml:space="preserve"> </w:t>
      </w:r>
      <w:r w:rsidR="00381F28">
        <w:rPr>
          <w:rFonts w:ascii="Times New Roman" w:hAnsi="Times New Roman" w:cs="Times New Roman" w:hint="eastAsia"/>
          <w:sz w:val="24"/>
          <w:szCs w:val="24"/>
        </w:rPr>
        <w:t xml:space="preserve">a </w:t>
      </w:r>
      <w:r w:rsidR="00381F28" w:rsidRPr="00973528">
        <w:rPr>
          <w:rFonts w:ascii="Times New Roman" w:hAnsi="Times New Roman" w:cs="Times New Roman"/>
          <w:sz w:val="24"/>
          <w:szCs w:val="24"/>
        </w:rPr>
        <w:t>tested mouse.</w:t>
      </w:r>
    </w:p>
    <w:p w14:paraId="3363B96E" w14:textId="0562512A" w:rsidR="00523272" w:rsidRDefault="00523272">
      <w:pPr>
        <w:widowControl/>
        <w:wordWrap/>
        <w:autoSpaceDE/>
        <w:autoSpaceDN/>
        <w:rPr>
          <w:rFonts w:ascii="Times New Roman" w:hAnsi="Times New Roman" w:cs="Times New Roman"/>
          <w:b/>
          <w:bCs/>
          <w:sz w:val="24"/>
          <w:szCs w:val="24"/>
        </w:rPr>
      </w:pPr>
      <w:r>
        <w:rPr>
          <w:rFonts w:ascii="Times New Roman" w:hAnsi="Times New Roman" w:cs="Times New Roman"/>
          <w:b/>
          <w:bCs/>
          <w:sz w:val="24"/>
          <w:szCs w:val="24"/>
        </w:rPr>
        <w:br w:type="page"/>
      </w:r>
    </w:p>
    <w:p w14:paraId="7896A2E2" w14:textId="77777777" w:rsidR="00C72DD9" w:rsidRDefault="00C72DD9" w:rsidP="00C72DD9">
      <w:pPr>
        <w:widowControl/>
        <w:wordWrap/>
        <w:autoSpaceDE/>
        <w:autoSpaceDN/>
        <w:rPr>
          <w:rFonts w:ascii="Times New Roman" w:hAnsi="Times New Roman" w:cs="Times New Roman"/>
          <w:b/>
          <w:bCs/>
          <w:sz w:val="24"/>
          <w:szCs w:val="24"/>
        </w:rPr>
      </w:pPr>
    </w:p>
    <w:p w14:paraId="60CFF6DF" w14:textId="4B16C3FE" w:rsidR="00C72DD9" w:rsidRDefault="00B973ED" w:rsidP="00C72DD9">
      <w:pPr>
        <w:spacing w:line="360" w:lineRule="auto"/>
        <w:jc w:val="center"/>
        <w:rPr>
          <w:rFonts w:ascii="Times New Roman" w:hAnsi="Times New Roman" w:cs="Times New Roman"/>
          <w:sz w:val="24"/>
          <w:szCs w:val="24"/>
        </w:rPr>
      </w:pPr>
      <w:r w:rsidRPr="00B973ED">
        <w:rPr>
          <w:rFonts w:ascii="Times New Roman" w:hAnsi="Times New Roman" w:cs="Times New Roman"/>
          <w:noProof/>
          <w:sz w:val="24"/>
          <w:szCs w:val="24"/>
        </w:rPr>
        <w:drawing>
          <wp:inline distT="0" distB="0" distL="0" distR="0" wp14:anchorId="27304D40" wp14:editId="72C29827">
            <wp:extent cx="3491346" cy="2430145"/>
            <wp:effectExtent l="0" t="0" r="0" b="8255"/>
            <wp:docPr id="6" name="그림 5" descr="텍스트, 도표, 스크린샷, 디자인이(가) 표시된 사진&#10;&#10;자동 생성된 설명">
              <a:extLst xmlns:a="http://schemas.openxmlformats.org/drawingml/2006/main">
                <a:ext uri="{FF2B5EF4-FFF2-40B4-BE49-F238E27FC236}">
                  <a16:creationId xmlns:a16="http://schemas.microsoft.com/office/drawing/2014/main" id="{AAC66F82-5471-931E-20FD-707D6A5BF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텍스트, 도표, 스크린샷, 디자인이(가) 표시된 사진&#10;&#10;자동 생성된 설명">
                      <a:extLst>
                        <a:ext uri="{FF2B5EF4-FFF2-40B4-BE49-F238E27FC236}">
                          <a16:creationId xmlns:a16="http://schemas.microsoft.com/office/drawing/2014/main" id="{AAC66F82-5471-931E-20FD-707D6A5BF77C}"/>
                        </a:ext>
                      </a:extLst>
                    </pic:cNvPr>
                    <pic:cNvPicPr>
                      <a:picLocks noChangeAspect="1"/>
                    </pic:cNvPicPr>
                  </pic:nvPicPr>
                  <pic:blipFill rotWithShape="1">
                    <a:blip r:embed="rId19"/>
                    <a:srcRect t="3247" r="42946"/>
                    <a:stretch/>
                  </pic:blipFill>
                  <pic:spPr bwMode="auto">
                    <a:xfrm>
                      <a:off x="0" y="0"/>
                      <a:ext cx="3491721" cy="2430406"/>
                    </a:xfrm>
                    <a:prstGeom prst="rect">
                      <a:avLst/>
                    </a:prstGeom>
                    <a:ln>
                      <a:noFill/>
                    </a:ln>
                    <a:extLst>
                      <a:ext uri="{53640926-AAD7-44D8-BBD7-CCE9431645EC}">
                        <a14:shadowObscured xmlns:a14="http://schemas.microsoft.com/office/drawing/2010/main"/>
                      </a:ext>
                    </a:extLst>
                  </pic:spPr>
                </pic:pic>
              </a:graphicData>
            </a:graphic>
          </wp:inline>
        </w:drawing>
      </w:r>
    </w:p>
    <w:p w14:paraId="253EB609" w14:textId="77777777" w:rsidR="00C72DD9" w:rsidRPr="003E530D" w:rsidRDefault="00C72DD9" w:rsidP="00C72DD9">
      <w:pPr>
        <w:spacing w:line="360" w:lineRule="auto"/>
        <w:jc w:val="center"/>
        <w:rPr>
          <w:rFonts w:ascii="Times New Roman" w:hAnsi="Times New Roman" w:cs="Times New Roman"/>
          <w:sz w:val="24"/>
          <w:szCs w:val="24"/>
        </w:rPr>
      </w:pPr>
    </w:p>
    <w:p w14:paraId="71DA35C2" w14:textId="79AF665E"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B973ED" w:rsidRPr="00B973ED">
        <w:rPr>
          <w:rFonts w:ascii="Times New Roman" w:hAnsi="Times New Roman" w:cs="Times New Roman"/>
          <w:b/>
          <w:bCs/>
          <w:sz w:val="24"/>
          <w:szCs w:val="24"/>
        </w:rPr>
        <w:t>10. Systemic co-administration of Serpina1a and Serpina1e-induced hippocampal memory improvement that lasts for three weeks.</w:t>
      </w:r>
    </w:p>
    <w:p w14:paraId="663DAE78" w14:textId="518A2208" w:rsidR="00390A32" w:rsidRDefault="00B973ED">
      <w:pPr>
        <w:widowControl/>
        <w:wordWrap/>
        <w:autoSpaceDE/>
        <w:autoSpaceDN/>
        <w:rPr>
          <w:rFonts w:ascii="Times New Roman" w:hAnsi="Times New Roman" w:cs="Times New Roman"/>
          <w:sz w:val="24"/>
          <w:szCs w:val="24"/>
        </w:rPr>
      </w:pPr>
      <w:r w:rsidRPr="00B973ED">
        <w:rPr>
          <w:rFonts w:ascii="Times New Roman" w:hAnsi="Times New Roman" w:cs="Times New Roman"/>
          <w:sz w:val="24"/>
          <w:szCs w:val="24"/>
        </w:rPr>
        <w:t xml:space="preserve">a. Schematic of systemic administration of recombinant Serpina1a-V5+Serpina1e-V5 and </w:t>
      </w:r>
      <w:r w:rsidR="00697BEA">
        <w:rPr>
          <w:rFonts w:ascii="Times New Roman" w:hAnsi="Times New Roman" w:cs="Times New Roman" w:hint="eastAsia"/>
          <w:sz w:val="24"/>
          <w:szCs w:val="24"/>
        </w:rPr>
        <w:t>CFC test</w:t>
      </w:r>
      <w:r w:rsidRPr="00B973ED">
        <w:rPr>
          <w:rFonts w:ascii="Times New Roman" w:hAnsi="Times New Roman" w:cs="Times New Roman"/>
          <w:sz w:val="24"/>
          <w:szCs w:val="24"/>
        </w:rPr>
        <w:t>. b. Freezing</w:t>
      </w:r>
      <w:r w:rsidR="000041DB">
        <w:rPr>
          <w:rFonts w:ascii="Times New Roman" w:hAnsi="Times New Roman" w:cs="Times New Roman" w:hint="eastAsia"/>
          <w:sz w:val="24"/>
          <w:szCs w:val="24"/>
        </w:rPr>
        <w:t xml:space="preserve"> time</w:t>
      </w:r>
      <w:r w:rsidRPr="00B973ED">
        <w:rPr>
          <w:rFonts w:ascii="Times New Roman" w:hAnsi="Times New Roman" w:cs="Times New Roman"/>
          <w:sz w:val="24"/>
          <w:szCs w:val="24"/>
        </w:rPr>
        <w:t xml:space="preserve"> (%) before the </w:t>
      </w:r>
      <w:r w:rsidR="006B3997">
        <w:rPr>
          <w:rFonts w:ascii="Times New Roman" w:hAnsi="Times New Roman" w:cs="Times New Roman" w:hint="eastAsia"/>
          <w:sz w:val="24"/>
          <w:szCs w:val="24"/>
        </w:rPr>
        <w:t>CFC</w:t>
      </w:r>
      <w:r w:rsidRPr="00B973ED">
        <w:rPr>
          <w:rFonts w:ascii="Times New Roman" w:hAnsi="Times New Roman" w:cs="Times New Roman"/>
          <w:sz w:val="24"/>
          <w:szCs w:val="24"/>
        </w:rPr>
        <w:t xml:space="preserve"> and retrieval phase (R1, R2). *p=0.0324 (R1), *p=0.0474 (R2), unpaired two-tailed Student’s t-test. Saline: PBS </w:t>
      </w:r>
      <w:proofErr w:type="spellStart"/>
      <w:r w:rsidR="0096116A">
        <w:rPr>
          <w:rFonts w:ascii="Times New Roman" w:hAnsi="Times New Roman" w:cs="Times New Roman" w:hint="eastAsia"/>
          <w:sz w:val="24"/>
          <w:szCs w:val="24"/>
        </w:rPr>
        <w:t>i.v.</w:t>
      </w:r>
      <w:proofErr w:type="spellEnd"/>
      <w:r w:rsidR="0096116A">
        <w:rPr>
          <w:rFonts w:ascii="Times New Roman" w:hAnsi="Times New Roman" w:cs="Times New Roman" w:hint="eastAsia"/>
          <w:sz w:val="24"/>
          <w:szCs w:val="24"/>
        </w:rPr>
        <w:t xml:space="preserve"> </w:t>
      </w:r>
      <w:r w:rsidRPr="00B973ED">
        <w:rPr>
          <w:rFonts w:ascii="Times New Roman" w:hAnsi="Times New Roman" w:cs="Times New Roman"/>
          <w:sz w:val="24"/>
          <w:szCs w:val="24"/>
        </w:rPr>
        <w:t xml:space="preserve">injected mouse; Serpina1a+e: Serpina1a and Serpina1e </w:t>
      </w:r>
      <w:proofErr w:type="spellStart"/>
      <w:r w:rsidR="0096116A">
        <w:rPr>
          <w:rFonts w:ascii="Times New Roman" w:hAnsi="Times New Roman" w:cs="Times New Roman" w:hint="eastAsia"/>
          <w:sz w:val="24"/>
          <w:szCs w:val="24"/>
        </w:rPr>
        <w:t>i.v.</w:t>
      </w:r>
      <w:proofErr w:type="spellEnd"/>
      <w:r w:rsidR="0096116A">
        <w:rPr>
          <w:rFonts w:ascii="Times New Roman" w:hAnsi="Times New Roman" w:cs="Times New Roman" w:hint="eastAsia"/>
          <w:sz w:val="24"/>
          <w:szCs w:val="24"/>
        </w:rPr>
        <w:t xml:space="preserve"> </w:t>
      </w:r>
      <w:r w:rsidRPr="00B973ED">
        <w:rPr>
          <w:rFonts w:ascii="Times New Roman" w:hAnsi="Times New Roman" w:cs="Times New Roman"/>
          <w:sz w:val="24"/>
          <w:szCs w:val="24"/>
        </w:rPr>
        <w:t xml:space="preserve">injected mouse. c. Ratio of body weight before intravenous injection to body weight after 4-weeks injection. </w:t>
      </w:r>
      <w:r w:rsidR="00F14EA8" w:rsidRPr="00973528">
        <w:rPr>
          <w:rFonts w:ascii="Times New Roman" w:hAnsi="Times New Roman" w:cs="Times New Roman"/>
          <w:sz w:val="24"/>
          <w:szCs w:val="24"/>
        </w:rPr>
        <w:t xml:space="preserve">All </w:t>
      </w:r>
      <w:r w:rsidR="00F14EA8" w:rsidRPr="00973528">
        <w:rPr>
          <w:rFonts w:ascii="Times New Roman" w:eastAsia="Malgun Gothic" w:hAnsi="Times New Roman" w:cs="Times New Roman"/>
          <w:sz w:val="24"/>
          <w:szCs w:val="24"/>
        </w:rPr>
        <w:t xml:space="preserve">the data in the </w:t>
      </w:r>
      <w:r w:rsidR="00F14EA8" w:rsidRPr="00973528">
        <w:rPr>
          <w:rFonts w:ascii="Times New Roman" w:hAnsi="Times New Roman" w:cs="Times New Roman"/>
          <w:sz w:val="24"/>
          <w:szCs w:val="24"/>
        </w:rPr>
        <w:t xml:space="preserve">bar graphs </w:t>
      </w:r>
      <w:r w:rsidR="00F14EA8" w:rsidRPr="00973528">
        <w:rPr>
          <w:rFonts w:ascii="Times New Roman" w:eastAsia="Malgun Gothic" w:hAnsi="Times New Roman" w:cs="Times New Roman"/>
          <w:sz w:val="24"/>
          <w:szCs w:val="24"/>
        </w:rPr>
        <w:t xml:space="preserve">are presented as the </w:t>
      </w:r>
      <w:r w:rsidR="00F14EA8">
        <w:rPr>
          <w:rFonts w:ascii="Times New Roman" w:eastAsia="Malgun Gothic" w:hAnsi="Times New Roman" w:cs="Times New Roman"/>
          <w:sz w:val="24"/>
          <w:szCs w:val="24"/>
        </w:rPr>
        <w:t>mean</w:t>
      </w:r>
      <w:r w:rsidR="00F14EA8"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F14EA8">
        <w:rPr>
          <w:rFonts w:ascii="Times New Roman" w:hAnsi="Times New Roman" w:cs="Times New Roman"/>
          <w:sz w:val="24"/>
          <w:szCs w:val="24"/>
        </w:rPr>
        <w:t>SEM</w:t>
      </w:r>
      <w:r w:rsidR="00F14EA8" w:rsidRPr="00973528">
        <w:rPr>
          <w:rFonts w:ascii="Times New Roman" w:hAnsi="Times New Roman" w:cs="Times New Roman"/>
          <w:sz w:val="24"/>
          <w:szCs w:val="24"/>
        </w:rPr>
        <w:t xml:space="preserve">. </w:t>
      </w:r>
      <w:r w:rsidR="00F14EA8" w:rsidRPr="00973528">
        <w:rPr>
          <w:rFonts w:ascii="Times New Roman" w:hAnsi="Times New Roman" w:cs="Times New Roman"/>
          <w:bCs/>
          <w:sz w:val="24"/>
          <w:szCs w:val="24"/>
        </w:rPr>
        <w:t xml:space="preserve">Each dot in the graphs </w:t>
      </w:r>
      <w:r w:rsidR="00F14EA8" w:rsidRPr="00973528">
        <w:rPr>
          <w:rFonts w:ascii="Times New Roman" w:eastAsia="Malgun Gothic" w:hAnsi="Times New Roman" w:cs="Times New Roman"/>
          <w:bCs/>
          <w:sz w:val="24"/>
          <w:szCs w:val="24"/>
        </w:rPr>
        <w:t>represents a</w:t>
      </w:r>
      <w:r w:rsidR="00F14EA8" w:rsidRPr="00973528">
        <w:rPr>
          <w:rFonts w:ascii="Times New Roman" w:hAnsi="Times New Roman" w:cs="Times New Roman"/>
          <w:bCs/>
          <w:sz w:val="24"/>
          <w:szCs w:val="24"/>
        </w:rPr>
        <w:t xml:space="preserve"> tested mouse.</w:t>
      </w:r>
      <w:r w:rsidR="00F14EA8">
        <w:rPr>
          <w:rFonts w:ascii="Times New Roman" w:hAnsi="Times New Roman" w:cs="Times New Roman" w:hint="eastAsia"/>
          <w:bCs/>
          <w:sz w:val="24"/>
          <w:szCs w:val="24"/>
        </w:rPr>
        <w:t xml:space="preserve"> </w:t>
      </w:r>
      <w:r w:rsidR="00F14EA8" w:rsidRPr="00973528">
        <w:rPr>
          <w:rFonts w:ascii="Times New Roman" w:hAnsi="Times New Roman" w:cs="Times New Roman"/>
          <w:sz w:val="24"/>
          <w:szCs w:val="24"/>
        </w:rPr>
        <w:t xml:space="preserve">Each dot in the graphs </w:t>
      </w:r>
      <w:r w:rsidR="00F14EA8">
        <w:rPr>
          <w:rFonts w:ascii="Times New Roman" w:hAnsi="Times New Roman" w:cs="Times New Roman"/>
          <w:sz w:val="24"/>
          <w:szCs w:val="24"/>
        </w:rPr>
        <w:t>represent</w:t>
      </w:r>
      <w:r w:rsidR="00F14EA8">
        <w:rPr>
          <w:rFonts w:ascii="Times New Roman" w:hAnsi="Times New Roman" w:cs="Times New Roman" w:hint="eastAsia"/>
          <w:sz w:val="24"/>
          <w:szCs w:val="24"/>
        </w:rPr>
        <w:t>s</w:t>
      </w:r>
      <w:r w:rsidR="00F14EA8">
        <w:rPr>
          <w:rFonts w:ascii="Times New Roman" w:hAnsi="Times New Roman" w:cs="Times New Roman"/>
          <w:sz w:val="24"/>
          <w:szCs w:val="24"/>
        </w:rPr>
        <w:t xml:space="preserve"> </w:t>
      </w:r>
      <w:r w:rsidR="00F14EA8">
        <w:rPr>
          <w:rFonts w:ascii="Times New Roman" w:hAnsi="Times New Roman" w:cs="Times New Roman" w:hint="eastAsia"/>
          <w:sz w:val="24"/>
          <w:szCs w:val="24"/>
        </w:rPr>
        <w:t xml:space="preserve">a </w:t>
      </w:r>
      <w:r w:rsidR="00F14EA8" w:rsidRPr="00973528">
        <w:rPr>
          <w:rFonts w:ascii="Times New Roman" w:hAnsi="Times New Roman" w:cs="Times New Roman"/>
          <w:sz w:val="24"/>
          <w:szCs w:val="24"/>
        </w:rPr>
        <w:t>tested mouse.</w:t>
      </w:r>
      <w:r w:rsidR="00390A32">
        <w:rPr>
          <w:rFonts w:ascii="Times New Roman" w:hAnsi="Times New Roman" w:cs="Times New Roman"/>
          <w:sz w:val="24"/>
          <w:szCs w:val="24"/>
        </w:rPr>
        <w:br w:type="page"/>
      </w:r>
    </w:p>
    <w:p w14:paraId="18C42409" w14:textId="0C24E040" w:rsidR="00C72DD9" w:rsidRDefault="00E6748F" w:rsidP="00C72DD9">
      <w:pPr>
        <w:spacing w:line="360" w:lineRule="auto"/>
        <w:jc w:val="center"/>
        <w:rPr>
          <w:rFonts w:ascii="Times New Roman" w:hAnsi="Times New Roman" w:cs="Times New Roman"/>
          <w:sz w:val="24"/>
          <w:szCs w:val="24"/>
        </w:rPr>
      </w:pPr>
      <w:r w:rsidRPr="00E6748F">
        <w:rPr>
          <w:rFonts w:ascii="Times New Roman" w:hAnsi="Times New Roman" w:cs="Times New Roman"/>
          <w:noProof/>
          <w:sz w:val="24"/>
          <w:szCs w:val="24"/>
        </w:rPr>
        <w:lastRenderedPageBreak/>
        <w:drawing>
          <wp:inline distT="0" distB="0" distL="0" distR="0" wp14:anchorId="4033704D" wp14:editId="19A30661">
            <wp:extent cx="6119216" cy="2573848"/>
            <wp:effectExtent l="0" t="0" r="0" b="0"/>
            <wp:docPr id="188440195" name="그림 3" descr="텍스트, 도표, 스크린샷, 그래프이(가) 표시된 사진&#10;&#10;자동 생성된 설명">
              <a:extLst xmlns:a="http://schemas.openxmlformats.org/drawingml/2006/main">
                <a:ext uri="{FF2B5EF4-FFF2-40B4-BE49-F238E27FC236}">
                  <a16:creationId xmlns:a16="http://schemas.microsoft.com/office/drawing/2014/main" id="{879EA1FD-AD5A-301C-19E6-04DD0493D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0195" name="그림 3" descr="텍스트, 도표, 스크린샷, 그래프이(가) 표시된 사진&#10;&#10;자동 생성된 설명">
                      <a:extLst>
                        <a:ext uri="{FF2B5EF4-FFF2-40B4-BE49-F238E27FC236}">
                          <a16:creationId xmlns:a16="http://schemas.microsoft.com/office/drawing/2014/main" id="{879EA1FD-AD5A-301C-19E6-04DD0493D401}"/>
                        </a:ext>
                      </a:extLst>
                    </pic:cNvPr>
                    <pic:cNvPicPr>
                      <a:picLocks noChangeAspect="1"/>
                    </pic:cNvPicPr>
                  </pic:nvPicPr>
                  <pic:blipFill rotWithShape="1">
                    <a:blip r:embed="rId20"/>
                    <a:srcRect t="2705"/>
                    <a:stretch/>
                  </pic:blipFill>
                  <pic:spPr bwMode="auto">
                    <a:xfrm>
                      <a:off x="0" y="0"/>
                      <a:ext cx="6120000" cy="2574178"/>
                    </a:xfrm>
                    <a:prstGeom prst="rect">
                      <a:avLst/>
                    </a:prstGeom>
                    <a:ln>
                      <a:noFill/>
                    </a:ln>
                    <a:extLst>
                      <a:ext uri="{53640926-AAD7-44D8-BBD7-CCE9431645EC}">
                        <a14:shadowObscured xmlns:a14="http://schemas.microsoft.com/office/drawing/2010/main"/>
                      </a:ext>
                    </a:extLst>
                  </pic:spPr>
                </pic:pic>
              </a:graphicData>
            </a:graphic>
          </wp:inline>
        </w:drawing>
      </w:r>
    </w:p>
    <w:p w14:paraId="37A7222B" w14:textId="77777777" w:rsidR="00C72DD9" w:rsidRPr="003E530D" w:rsidRDefault="00C72DD9" w:rsidP="00C72DD9">
      <w:pPr>
        <w:spacing w:line="360" w:lineRule="auto"/>
        <w:jc w:val="center"/>
        <w:rPr>
          <w:rFonts w:ascii="Times New Roman" w:hAnsi="Times New Roman" w:cs="Times New Roman"/>
          <w:sz w:val="24"/>
          <w:szCs w:val="24"/>
        </w:rPr>
      </w:pPr>
    </w:p>
    <w:p w14:paraId="21D6AE9B" w14:textId="1A603E40"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390A32" w:rsidRPr="00390A32">
        <w:rPr>
          <w:rFonts w:ascii="Times New Roman" w:hAnsi="Times New Roman" w:cs="Times New Roman"/>
          <w:b/>
          <w:bCs/>
          <w:sz w:val="24"/>
          <w:szCs w:val="24"/>
        </w:rPr>
        <w:t>11. Systemic Serpina1a/Serpina1e did not change general behaviors in open field test.</w:t>
      </w:r>
    </w:p>
    <w:p w14:paraId="26BDA9DB" w14:textId="5ECB584D" w:rsidR="00621700" w:rsidRDefault="00806D35">
      <w:pPr>
        <w:widowControl/>
        <w:wordWrap/>
        <w:autoSpaceDE/>
        <w:autoSpaceDN/>
        <w:rPr>
          <w:rFonts w:ascii="Times New Roman" w:hAnsi="Times New Roman" w:cs="Times New Roman"/>
          <w:sz w:val="24"/>
          <w:szCs w:val="24"/>
        </w:rPr>
      </w:pPr>
      <w:r w:rsidRPr="00806D35">
        <w:rPr>
          <w:rFonts w:ascii="Times New Roman" w:hAnsi="Times New Roman" w:cs="Times New Roman"/>
          <w:sz w:val="24"/>
          <w:szCs w:val="24"/>
        </w:rPr>
        <w:t xml:space="preserve">a. Schematic of systemic administration of recombinant Serpina1a/Serpina1e and </w:t>
      </w:r>
      <w:r w:rsidR="003605F9">
        <w:rPr>
          <w:rFonts w:ascii="Times New Roman" w:hAnsi="Times New Roman" w:cs="Times New Roman" w:hint="eastAsia"/>
          <w:sz w:val="24"/>
          <w:szCs w:val="24"/>
        </w:rPr>
        <w:t>open field test</w:t>
      </w:r>
      <w:r w:rsidRPr="00806D35">
        <w:rPr>
          <w:rFonts w:ascii="Times New Roman" w:hAnsi="Times New Roman" w:cs="Times New Roman"/>
          <w:sz w:val="24"/>
          <w:szCs w:val="24"/>
        </w:rPr>
        <w:t>. b-c. Time</w:t>
      </w:r>
      <w:r w:rsidR="00F03E8B">
        <w:rPr>
          <w:rFonts w:ascii="Times New Roman" w:hAnsi="Times New Roman" w:cs="Times New Roman" w:hint="eastAsia"/>
          <w:sz w:val="24"/>
          <w:szCs w:val="24"/>
        </w:rPr>
        <w:t xml:space="preserve"> spent</w:t>
      </w:r>
      <w:r w:rsidRPr="00806D35">
        <w:rPr>
          <w:rFonts w:ascii="Times New Roman" w:hAnsi="Times New Roman" w:cs="Times New Roman"/>
          <w:sz w:val="24"/>
          <w:szCs w:val="24"/>
        </w:rPr>
        <w:t xml:space="preserve"> in center (%) and peripheral (%) after intravenous injection for 4-weeks of recombinant Serpina1e. Saline: PBS</w:t>
      </w:r>
      <w:r w:rsidR="00E736C5">
        <w:rPr>
          <w:rFonts w:ascii="Times New Roman" w:hAnsi="Times New Roman" w:cs="Times New Roman" w:hint="eastAsia"/>
          <w:sz w:val="24"/>
          <w:szCs w:val="24"/>
        </w:rPr>
        <w:t xml:space="preserve"> </w:t>
      </w:r>
      <w:proofErr w:type="spellStart"/>
      <w:r w:rsidR="00E736C5">
        <w:rPr>
          <w:rFonts w:ascii="Times New Roman" w:hAnsi="Times New Roman" w:cs="Times New Roman" w:hint="eastAsia"/>
          <w:sz w:val="24"/>
          <w:szCs w:val="24"/>
        </w:rPr>
        <w:t>i.v</w:t>
      </w:r>
      <w:proofErr w:type="spellEnd"/>
      <w:r w:rsidRPr="00806D35">
        <w:rPr>
          <w:rFonts w:ascii="Times New Roman" w:hAnsi="Times New Roman" w:cs="Times New Roman"/>
          <w:sz w:val="24"/>
          <w:szCs w:val="24"/>
        </w:rPr>
        <w:t xml:space="preserve"> injected mouse; Serpina1e: Serpina1e </w:t>
      </w:r>
      <w:proofErr w:type="spellStart"/>
      <w:r w:rsidR="00E736C5">
        <w:rPr>
          <w:rFonts w:ascii="Times New Roman" w:hAnsi="Times New Roman" w:cs="Times New Roman" w:hint="eastAsia"/>
          <w:sz w:val="24"/>
          <w:szCs w:val="24"/>
        </w:rPr>
        <w:t>i.v.</w:t>
      </w:r>
      <w:proofErr w:type="spellEnd"/>
      <w:r w:rsidR="00E736C5">
        <w:rPr>
          <w:rFonts w:ascii="Times New Roman" w:hAnsi="Times New Roman" w:cs="Times New Roman" w:hint="eastAsia"/>
          <w:sz w:val="24"/>
          <w:szCs w:val="24"/>
        </w:rPr>
        <w:t xml:space="preserve"> </w:t>
      </w:r>
      <w:r w:rsidRPr="00806D35">
        <w:rPr>
          <w:rFonts w:ascii="Times New Roman" w:hAnsi="Times New Roman" w:cs="Times New Roman"/>
          <w:sz w:val="24"/>
          <w:szCs w:val="24"/>
        </w:rPr>
        <w:t xml:space="preserve">injected mouse; Serpina1a: Serpina1a </w:t>
      </w:r>
      <w:proofErr w:type="spellStart"/>
      <w:r w:rsidR="00E736C5">
        <w:rPr>
          <w:rFonts w:ascii="Times New Roman" w:hAnsi="Times New Roman" w:cs="Times New Roman" w:hint="eastAsia"/>
          <w:sz w:val="24"/>
          <w:szCs w:val="24"/>
        </w:rPr>
        <w:t>i.v.</w:t>
      </w:r>
      <w:proofErr w:type="spellEnd"/>
      <w:r w:rsidR="00E736C5">
        <w:rPr>
          <w:rFonts w:ascii="Times New Roman" w:hAnsi="Times New Roman" w:cs="Times New Roman" w:hint="eastAsia"/>
          <w:sz w:val="24"/>
          <w:szCs w:val="24"/>
        </w:rPr>
        <w:t xml:space="preserve"> </w:t>
      </w:r>
      <w:r w:rsidRPr="00806D35">
        <w:rPr>
          <w:rFonts w:ascii="Times New Roman" w:hAnsi="Times New Roman" w:cs="Times New Roman"/>
          <w:sz w:val="24"/>
          <w:szCs w:val="24"/>
        </w:rPr>
        <w:t xml:space="preserve">injected mouse; Serpina1a+e: Serpina1a and Serpina1e </w:t>
      </w:r>
      <w:proofErr w:type="spellStart"/>
      <w:r w:rsidR="00E736C5">
        <w:rPr>
          <w:rFonts w:ascii="Times New Roman" w:hAnsi="Times New Roman" w:cs="Times New Roman" w:hint="eastAsia"/>
          <w:sz w:val="24"/>
          <w:szCs w:val="24"/>
        </w:rPr>
        <w:t>i.v.</w:t>
      </w:r>
      <w:proofErr w:type="spellEnd"/>
      <w:r w:rsidR="00E736C5">
        <w:rPr>
          <w:rFonts w:ascii="Times New Roman" w:hAnsi="Times New Roman" w:cs="Times New Roman" w:hint="eastAsia"/>
          <w:sz w:val="24"/>
          <w:szCs w:val="24"/>
        </w:rPr>
        <w:t xml:space="preserve"> </w:t>
      </w:r>
      <w:r w:rsidRPr="00806D35">
        <w:rPr>
          <w:rFonts w:ascii="Times New Roman" w:hAnsi="Times New Roman" w:cs="Times New Roman"/>
          <w:sz w:val="24"/>
          <w:szCs w:val="24"/>
        </w:rPr>
        <w:t>injected mouse. d-e. Time</w:t>
      </w:r>
      <w:r w:rsidR="00626775">
        <w:rPr>
          <w:rFonts w:ascii="Times New Roman" w:hAnsi="Times New Roman" w:cs="Times New Roman" w:hint="eastAsia"/>
          <w:sz w:val="24"/>
          <w:szCs w:val="24"/>
        </w:rPr>
        <w:t xml:space="preserve"> spent</w:t>
      </w:r>
      <w:r w:rsidRPr="00806D35">
        <w:rPr>
          <w:rFonts w:ascii="Times New Roman" w:hAnsi="Times New Roman" w:cs="Times New Roman"/>
          <w:sz w:val="24"/>
          <w:szCs w:val="24"/>
        </w:rPr>
        <w:t xml:space="preserve"> in center (%) and peripheral (%) after intravenous injection for 4-weeks of recombinant Serpina1a. f-g. Time </w:t>
      </w:r>
      <w:r w:rsidR="00626775">
        <w:rPr>
          <w:rFonts w:ascii="Times New Roman" w:hAnsi="Times New Roman" w:cs="Times New Roman" w:hint="eastAsia"/>
          <w:sz w:val="24"/>
          <w:szCs w:val="24"/>
        </w:rPr>
        <w:t xml:space="preserve">spent </w:t>
      </w:r>
      <w:r w:rsidRPr="00806D35">
        <w:rPr>
          <w:rFonts w:ascii="Times New Roman" w:hAnsi="Times New Roman" w:cs="Times New Roman"/>
          <w:sz w:val="24"/>
          <w:szCs w:val="24"/>
        </w:rPr>
        <w:t xml:space="preserve">in center (%) and peripheral (%) after intravenous injection for 4-weeks of recombinant Serpina1a+Serpina1e. p&gt;0.05, unpaired two-tailed Student’s t-test. </w:t>
      </w:r>
      <w:r w:rsidR="00892B19" w:rsidRPr="00973528">
        <w:rPr>
          <w:rFonts w:ascii="Times New Roman" w:hAnsi="Times New Roman" w:cs="Times New Roman"/>
          <w:sz w:val="24"/>
          <w:szCs w:val="24"/>
        </w:rPr>
        <w:t xml:space="preserve">All </w:t>
      </w:r>
      <w:r w:rsidR="00892B19" w:rsidRPr="00973528">
        <w:rPr>
          <w:rFonts w:ascii="Times New Roman" w:eastAsia="Malgun Gothic" w:hAnsi="Times New Roman" w:cs="Times New Roman"/>
          <w:sz w:val="24"/>
          <w:szCs w:val="24"/>
        </w:rPr>
        <w:t xml:space="preserve">the data in the </w:t>
      </w:r>
      <w:r w:rsidR="00892B19" w:rsidRPr="00973528">
        <w:rPr>
          <w:rFonts w:ascii="Times New Roman" w:hAnsi="Times New Roman" w:cs="Times New Roman"/>
          <w:sz w:val="24"/>
          <w:szCs w:val="24"/>
        </w:rPr>
        <w:t xml:space="preserve">bar graphs </w:t>
      </w:r>
      <w:r w:rsidR="00892B19" w:rsidRPr="00973528">
        <w:rPr>
          <w:rFonts w:ascii="Times New Roman" w:eastAsia="Malgun Gothic" w:hAnsi="Times New Roman" w:cs="Times New Roman"/>
          <w:sz w:val="24"/>
          <w:szCs w:val="24"/>
        </w:rPr>
        <w:t xml:space="preserve">are presented as the </w:t>
      </w:r>
      <w:r w:rsidR="00892B19">
        <w:rPr>
          <w:rFonts w:ascii="Times New Roman" w:eastAsia="Malgun Gothic" w:hAnsi="Times New Roman" w:cs="Times New Roman"/>
          <w:sz w:val="24"/>
          <w:szCs w:val="24"/>
        </w:rPr>
        <w:t>mean</w:t>
      </w:r>
      <w:r w:rsidR="00892B19"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892B19">
        <w:rPr>
          <w:rFonts w:ascii="Times New Roman" w:hAnsi="Times New Roman" w:cs="Times New Roman"/>
          <w:sz w:val="24"/>
          <w:szCs w:val="24"/>
        </w:rPr>
        <w:t>SEM</w:t>
      </w:r>
      <w:r w:rsidR="00892B19" w:rsidRPr="00973528">
        <w:rPr>
          <w:rFonts w:ascii="Times New Roman" w:hAnsi="Times New Roman" w:cs="Times New Roman"/>
          <w:sz w:val="24"/>
          <w:szCs w:val="24"/>
        </w:rPr>
        <w:t xml:space="preserve">. </w:t>
      </w:r>
      <w:r w:rsidR="00892B19" w:rsidRPr="00973528">
        <w:rPr>
          <w:rFonts w:ascii="Times New Roman" w:hAnsi="Times New Roman" w:cs="Times New Roman"/>
          <w:bCs/>
          <w:sz w:val="24"/>
          <w:szCs w:val="24"/>
        </w:rPr>
        <w:t xml:space="preserve">Each dot in the graphs </w:t>
      </w:r>
      <w:r w:rsidR="00892B19" w:rsidRPr="00973528">
        <w:rPr>
          <w:rFonts w:ascii="Times New Roman" w:eastAsia="Malgun Gothic" w:hAnsi="Times New Roman" w:cs="Times New Roman"/>
          <w:bCs/>
          <w:sz w:val="24"/>
          <w:szCs w:val="24"/>
        </w:rPr>
        <w:t>represents a</w:t>
      </w:r>
      <w:r w:rsidR="00892B19" w:rsidRPr="00973528">
        <w:rPr>
          <w:rFonts w:ascii="Times New Roman" w:hAnsi="Times New Roman" w:cs="Times New Roman"/>
          <w:bCs/>
          <w:sz w:val="24"/>
          <w:szCs w:val="24"/>
        </w:rPr>
        <w:t xml:space="preserve"> tested mouse.</w:t>
      </w:r>
      <w:r w:rsidR="00892B19">
        <w:rPr>
          <w:rFonts w:ascii="Times New Roman" w:hAnsi="Times New Roman" w:cs="Times New Roman" w:hint="eastAsia"/>
          <w:bCs/>
          <w:sz w:val="24"/>
          <w:szCs w:val="24"/>
        </w:rPr>
        <w:t xml:space="preserve"> </w:t>
      </w:r>
      <w:r w:rsidR="00892B19" w:rsidRPr="00973528">
        <w:rPr>
          <w:rFonts w:ascii="Times New Roman" w:hAnsi="Times New Roman" w:cs="Times New Roman"/>
          <w:sz w:val="24"/>
          <w:szCs w:val="24"/>
        </w:rPr>
        <w:t xml:space="preserve">Each dot in the graphs </w:t>
      </w:r>
      <w:r w:rsidR="00892B19">
        <w:rPr>
          <w:rFonts w:ascii="Times New Roman" w:hAnsi="Times New Roman" w:cs="Times New Roman"/>
          <w:sz w:val="24"/>
          <w:szCs w:val="24"/>
        </w:rPr>
        <w:t>represent</w:t>
      </w:r>
      <w:r w:rsidR="00892B19">
        <w:rPr>
          <w:rFonts w:ascii="Times New Roman" w:hAnsi="Times New Roman" w:cs="Times New Roman" w:hint="eastAsia"/>
          <w:sz w:val="24"/>
          <w:szCs w:val="24"/>
        </w:rPr>
        <w:t>s</w:t>
      </w:r>
      <w:r w:rsidR="00892B19">
        <w:rPr>
          <w:rFonts w:ascii="Times New Roman" w:hAnsi="Times New Roman" w:cs="Times New Roman"/>
          <w:sz w:val="24"/>
          <w:szCs w:val="24"/>
        </w:rPr>
        <w:t xml:space="preserve"> </w:t>
      </w:r>
      <w:r w:rsidR="00892B19">
        <w:rPr>
          <w:rFonts w:ascii="Times New Roman" w:hAnsi="Times New Roman" w:cs="Times New Roman" w:hint="eastAsia"/>
          <w:sz w:val="24"/>
          <w:szCs w:val="24"/>
        </w:rPr>
        <w:t xml:space="preserve">a </w:t>
      </w:r>
      <w:r w:rsidR="00892B19" w:rsidRPr="00973528">
        <w:rPr>
          <w:rFonts w:ascii="Times New Roman" w:hAnsi="Times New Roman" w:cs="Times New Roman"/>
          <w:sz w:val="24"/>
          <w:szCs w:val="24"/>
        </w:rPr>
        <w:t>tested mouse.</w:t>
      </w:r>
      <w:r w:rsidR="00621700">
        <w:rPr>
          <w:rFonts w:ascii="Times New Roman" w:hAnsi="Times New Roman" w:cs="Times New Roman"/>
          <w:sz w:val="24"/>
          <w:szCs w:val="24"/>
        </w:rPr>
        <w:br w:type="page"/>
      </w:r>
    </w:p>
    <w:p w14:paraId="3551523E" w14:textId="44269DD6" w:rsidR="00C72DD9" w:rsidRDefault="0083172F" w:rsidP="00C72DD9">
      <w:pPr>
        <w:spacing w:line="360" w:lineRule="auto"/>
        <w:jc w:val="center"/>
        <w:rPr>
          <w:rFonts w:ascii="Times New Roman" w:hAnsi="Times New Roman" w:cs="Times New Roman"/>
          <w:sz w:val="24"/>
          <w:szCs w:val="24"/>
        </w:rPr>
      </w:pPr>
      <w:r w:rsidRPr="0083172F">
        <w:rPr>
          <w:rFonts w:ascii="Times New Roman" w:hAnsi="Times New Roman" w:cs="Times New Roman"/>
          <w:noProof/>
          <w:sz w:val="24"/>
          <w:szCs w:val="24"/>
        </w:rPr>
        <w:lastRenderedPageBreak/>
        <w:drawing>
          <wp:inline distT="0" distB="0" distL="0" distR="0" wp14:anchorId="1881FC74" wp14:editId="0EB5D518">
            <wp:extent cx="5540991" cy="1476375"/>
            <wp:effectExtent l="0" t="0" r="3175" b="0"/>
            <wp:docPr id="76530392" name="그림 1"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0392" name="그림 1" descr="텍스트, 스크린샷, 도표, 라인이(가) 표시된 사진&#10;&#10;자동 생성된 설명"/>
                    <pic:cNvPicPr/>
                  </pic:nvPicPr>
                  <pic:blipFill rotWithShape="1">
                    <a:blip r:embed="rId21"/>
                    <a:srcRect t="2698" r="9435"/>
                    <a:stretch/>
                  </pic:blipFill>
                  <pic:spPr bwMode="auto">
                    <a:xfrm>
                      <a:off x="0" y="0"/>
                      <a:ext cx="5542620" cy="1476809"/>
                    </a:xfrm>
                    <a:prstGeom prst="rect">
                      <a:avLst/>
                    </a:prstGeom>
                    <a:ln>
                      <a:noFill/>
                    </a:ln>
                    <a:extLst>
                      <a:ext uri="{53640926-AAD7-44D8-BBD7-CCE9431645EC}">
                        <a14:shadowObscured xmlns:a14="http://schemas.microsoft.com/office/drawing/2010/main"/>
                      </a:ext>
                    </a:extLst>
                  </pic:spPr>
                </pic:pic>
              </a:graphicData>
            </a:graphic>
          </wp:inline>
        </w:drawing>
      </w:r>
    </w:p>
    <w:p w14:paraId="0BCCE8BF" w14:textId="77777777" w:rsidR="00C72DD9" w:rsidRPr="003E530D" w:rsidRDefault="00C72DD9" w:rsidP="00C72DD9">
      <w:pPr>
        <w:spacing w:line="360" w:lineRule="auto"/>
        <w:jc w:val="center"/>
        <w:rPr>
          <w:rFonts w:ascii="Times New Roman" w:hAnsi="Times New Roman" w:cs="Times New Roman"/>
          <w:sz w:val="24"/>
          <w:szCs w:val="24"/>
        </w:rPr>
      </w:pPr>
    </w:p>
    <w:p w14:paraId="4F09A128" w14:textId="6050553C"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621700" w:rsidRPr="00621700">
        <w:rPr>
          <w:rFonts w:ascii="Times New Roman" w:hAnsi="Times New Roman" w:cs="Times New Roman"/>
          <w:b/>
          <w:bCs/>
          <w:sz w:val="24"/>
          <w:szCs w:val="24"/>
        </w:rPr>
        <w:t>12. Skeletal muscle-derived Serpina1e improves hippocampal memory improvement in novel object recognition test.</w:t>
      </w:r>
    </w:p>
    <w:p w14:paraId="141730C3" w14:textId="4E4E5E2B" w:rsidR="00587756" w:rsidRDefault="002623FB">
      <w:pPr>
        <w:widowControl/>
        <w:wordWrap/>
        <w:autoSpaceDE/>
        <w:autoSpaceDN/>
        <w:rPr>
          <w:rFonts w:ascii="Times New Roman" w:hAnsi="Times New Roman" w:cs="Times New Roman"/>
          <w:sz w:val="24"/>
          <w:szCs w:val="24"/>
        </w:rPr>
      </w:pPr>
      <w:r w:rsidRPr="002623FB">
        <w:rPr>
          <w:rFonts w:ascii="Times New Roman" w:hAnsi="Times New Roman" w:cs="Times New Roman"/>
          <w:sz w:val="24"/>
          <w:szCs w:val="24"/>
        </w:rPr>
        <w:t xml:space="preserve">a. Illustration showing induction of overexpression of Serpina1e in skeletal muscle and </w:t>
      </w:r>
      <w:r w:rsidR="00C47767">
        <w:rPr>
          <w:rFonts w:ascii="Times New Roman" w:hAnsi="Times New Roman" w:cs="Times New Roman" w:hint="eastAsia"/>
          <w:sz w:val="24"/>
          <w:szCs w:val="24"/>
        </w:rPr>
        <w:t>open field test</w:t>
      </w:r>
      <w:r w:rsidRPr="002623FB">
        <w:rPr>
          <w:rFonts w:ascii="Times New Roman" w:hAnsi="Times New Roman" w:cs="Times New Roman"/>
          <w:sz w:val="24"/>
          <w:szCs w:val="24"/>
        </w:rPr>
        <w:t>. b-c. Time</w:t>
      </w:r>
      <w:r w:rsidR="00977E6D">
        <w:rPr>
          <w:rFonts w:ascii="Times New Roman" w:hAnsi="Times New Roman" w:cs="Times New Roman" w:hint="eastAsia"/>
          <w:sz w:val="24"/>
          <w:szCs w:val="24"/>
        </w:rPr>
        <w:t xml:space="preserve"> spent</w:t>
      </w:r>
      <w:r w:rsidRPr="002623FB">
        <w:rPr>
          <w:rFonts w:ascii="Times New Roman" w:hAnsi="Times New Roman" w:cs="Times New Roman"/>
          <w:sz w:val="24"/>
          <w:szCs w:val="24"/>
        </w:rPr>
        <w:t xml:space="preserve"> in center (%) and peripheral (%) </w:t>
      </w:r>
      <w:r w:rsidR="00C47767">
        <w:rPr>
          <w:rFonts w:ascii="Times New Roman" w:hAnsi="Times New Roman" w:cs="Times New Roman" w:hint="eastAsia"/>
          <w:sz w:val="24"/>
          <w:szCs w:val="24"/>
        </w:rPr>
        <w:t>in</w:t>
      </w:r>
      <w:r w:rsidRPr="002623FB">
        <w:rPr>
          <w:rFonts w:ascii="Times New Roman" w:hAnsi="Times New Roman" w:cs="Times New Roman"/>
          <w:sz w:val="24"/>
          <w:szCs w:val="24"/>
        </w:rPr>
        <w:t xml:space="preserve"> open field test. CTL: AAV-CMV-</w:t>
      </w:r>
      <w:r w:rsidR="00C47767">
        <w:rPr>
          <w:rFonts w:ascii="Times New Roman" w:hAnsi="Times New Roman" w:cs="Times New Roman" w:hint="eastAsia"/>
          <w:sz w:val="24"/>
          <w:szCs w:val="24"/>
        </w:rPr>
        <w:t>E</w:t>
      </w:r>
      <w:r w:rsidRPr="002623FB">
        <w:rPr>
          <w:rFonts w:ascii="Times New Roman" w:hAnsi="Times New Roman" w:cs="Times New Roman"/>
          <w:sz w:val="24"/>
          <w:szCs w:val="24"/>
        </w:rPr>
        <w:t xml:space="preserve">GFP </w:t>
      </w:r>
      <w:proofErr w:type="spellStart"/>
      <w:r w:rsidR="001A3B61">
        <w:rPr>
          <w:rFonts w:ascii="Times New Roman" w:hAnsi="Times New Roman" w:cs="Times New Roman" w:hint="eastAsia"/>
          <w:sz w:val="24"/>
          <w:szCs w:val="24"/>
        </w:rPr>
        <w:t>i.m.</w:t>
      </w:r>
      <w:proofErr w:type="spellEnd"/>
      <w:r w:rsidR="001A3B61">
        <w:rPr>
          <w:rFonts w:ascii="Times New Roman" w:hAnsi="Times New Roman" w:cs="Times New Roman" w:hint="eastAsia"/>
          <w:sz w:val="24"/>
          <w:szCs w:val="24"/>
        </w:rPr>
        <w:t xml:space="preserve"> </w:t>
      </w:r>
      <w:r w:rsidRPr="002623FB">
        <w:rPr>
          <w:rFonts w:ascii="Times New Roman" w:hAnsi="Times New Roman" w:cs="Times New Roman"/>
          <w:sz w:val="24"/>
          <w:szCs w:val="24"/>
        </w:rPr>
        <w:t>injected mouse; Serpina1e: AAV9-CMV-Serpina1e-T2A-</w:t>
      </w:r>
      <w:r w:rsidR="00CA37E9">
        <w:rPr>
          <w:rFonts w:ascii="Times New Roman" w:hAnsi="Times New Roman" w:cs="Times New Roman" w:hint="eastAsia"/>
          <w:sz w:val="24"/>
          <w:szCs w:val="24"/>
        </w:rPr>
        <w:t>E</w:t>
      </w:r>
      <w:r w:rsidRPr="002623FB">
        <w:rPr>
          <w:rFonts w:ascii="Times New Roman" w:hAnsi="Times New Roman" w:cs="Times New Roman"/>
          <w:sz w:val="24"/>
          <w:szCs w:val="24"/>
        </w:rPr>
        <w:t>GFP</w:t>
      </w:r>
      <w:r w:rsidR="001A3B61">
        <w:rPr>
          <w:rFonts w:ascii="Times New Roman" w:hAnsi="Times New Roman" w:cs="Times New Roman" w:hint="eastAsia"/>
          <w:sz w:val="24"/>
          <w:szCs w:val="24"/>
        </w:rPr>
        <w:t xml:space="preserve"> </w:t>
      </w:r>
      <w:proofErr w:type="spellStart"/>
      <w:r w:rsidR="001A3B61">
        <w:rPr>
          <w:rFonts w:ascii="Times New Roman" w:hAnsi="Times New Roman" w:cs="Times New Roman" w:hint="eastAsia"/>
          <w:sz w:val="24"/>
          <w:szCs w:val="24"/>
        </w:rPr>
        <w:t>i.m.</w:t>
      </w:r>
      <w:proofErr w:type="spellEnd"/>
      <w:r w:rsidRPr="002623FB">
        <w:rPr>
          <w:rFonts w:ascii="Times New Roman" w:hAnsi="Times New Roman" w:cs="Times New Roman"/>
          <w:sz w:val="24"/>
          <w:szCs w:val="24"/>
        </w:rPr>
        <w:t xml:space="preserve"> injected mouse. p&gt;0.05, unpaired two-tailed Student’s t-test. </w:t>
      </w:r>
      <w:r w:rsidR="00D96AB3" w:rsidRPr="00973528">
        <w:rPr>
          <w:rFonts w:ascii="Times New Roman" w:hAnsi="Times New Roman" w:cs="Times New Roman"/>
          <w:sz w:val="24"/>
          <w:szCs w:val="24"/>
        </w:rPr>
        <w:t xml:space="preserve">All </w:t>
      </w:r>
      <w:r w:rsidR="00D96AB3" w:rsidRPr="00973528">
        <w:rPr>
          <w:rFonts w:ascii="Times New Roman" w:eastAsia="Malgun Gothic" w:hAnsi="Times New Roman" w:cs="Times New Roman"/>
          <w:sz w:val="24"/>
          <w:szCs w:val="24"/>
        </w:rPr>
        <w:t xml:space="preserve">the data in the </w:t>
      </w:r>
      <w:r w:rsidR="00D96AB3" w:rsidRPr="00973528">
        <w:rPr>
          <w:rFonts w:ascii="Times New Roman" w:hAnsi="Times New Roman" w:cs="Times New Roman"/>
          <w:sz w:val="24"/>
          <w:szCs w:val="24"/>
        </w:rPr>
        <w:t xml:space="preserve">bar graphs </w:t>
      </w:r>
      <w:r w:rsidR="00D96AB3" w:rsidRPr="00973528">
        <w:rPr>
          <w:rFonts w:ascii="Times New Roman" w:eastAsia="Malgun Gothic" w:hAnsi="Times New Roman" w:cs="Times New Roman"/>
          <w:sz w:val="24"/>
          <w:szCs w:val="24"/>
        </w:rPr>
        <w:t xml:space="preserve">are presented as the </w:t>
      </w:r>
      <w:r w:rsidR="00D96AB3">
        <w:rPr>
          <w:rFonts w:ascii="Times New Roman" w:eastAsia="Malgun Gothic" w:hAnsi="Times New Roman" w:cs="Times New Roman"/>
          <w:sz w:val="24"/>
          <w:szCs w:val="24"/>
        </w:rPr>
        <w:t>mean</w:t>
      </w:r>
      <w:r w:rsidR="00D96AB3"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D96AB3">
        <w:rPr>
          <w:rFonts w:ascii="Times New Roman" w:hAnsi="Times New Roman" w:cs="Times New Roman"/>
          <w:sz w:val="24"/>
          <w:szCs w:val="24"/>
        </w:rPr>
        <w:t>SEM</w:t>
      </w:r>
      <w:r w:rsidR="00D96AB3" w:rsidRPr="00973528">
        <w:rPr>
          <w:rFonts w:ascii="Times New Roman" w:hAnsi="Times New Roman" w:cs="Times New Roman"/>
          <w:sz w:val="24"/>
          <w:szCs w:val="24"/>
        </w:rPr>
        <w:t xml:space="preserve">. </w:t>
      </w:r>
      <w:r w:rsidR="00D96AB3" w:rsidRPr="00973528">
        <w:rPr>
          <w:rFonts w:ascii="Times New Roman" w:hAnsi="Times New Roman" w:cs="Times New Roman"/>
          <w:bCs/>
          <w:sz w:val="24"/>
          <w:szCs w:val="24"/>
        </w:rPr>
        <w:t xml:space="preserve">Each dot in the graphs </w:t>
      </w:r>
      <w:r w:rsidR="00D96AB3" w:rsidRPr="00973528">
        <w:rPr>
          <w:rFonts w:ascii="Times New Roman" w:eastAsia="Malgun Gothic" w:hAnsi="Times New Roman" w:cs="Times New Roman"/>
          <w:bCs/>
          <w:sz w:val="24"/>
          <w:szCs w:val="24"/>
        </w:rPr>
        <w:t>represents a</w:t>
      </w:r>
      <w:r w:rsidR="00D96AB3" w:rsidRPr="00973528">
        <w:rPr>
          <w:rFonts w:ascii="Times New Roman" w:hAnsi="Times New Roman" w:cs="Times New Roman"/>
          <w:bCs/>
          <w:sz w:val="24"/>
          <w:szCs w:val="24"/>
        </w:rPr>
        <w:t xml:space="preserve"> tested mouse.</w:t>
      </w:r>
      <w:r w:rsidR="00D96AB3">
        <w:rPr>
          <w:rFonts w:ascii="Times New Roman" w:hAnsi="Times New Roman" w:cs="Times New Roman" w:hint="eastAsia"/>
          <w:bCs/>
          <w:sz w:val="24"/>
          <w:szCs w:val="24"/>
        </w:rPr>
        <w:t xml:space="preserve"> </w:t>
      </w:r>
      <w:r w:rsidR="00D96AB3" w:rsidRPr="00973528">
        <w:rPr>
          <w:rFonts w:ascii="Times New Roman" w:hAnsi="Times New Roman" w:cs="Times New Roman"/>
          <w:sz w:val="24"/>
          <w:szCs w:val="24"/>
        </w:rPr>
        <w:t xml:space="preserve">Each dot in the graphs </w:t>
      </w:r>
      <w:r w:rsidR="00D96AB3">
        <w:rPr>
          <w:rFonts w:ascii="Times New Roman" w:hAnsi="Times New Roman" w:cs="Times New Roman"/>
          <w:sz w:val="24"/>
          <w:szCs w:val="24"/>
        </w:rPr>
        <w:t>represent</w:t>
      </w:r>
      <w:r w:rsidR="00D96AB3">
        <w:rPr>
          <w:rFonts w:ascii="Times New Roman" w:hAnsi="Times New Roman" w:cs="Times New Roman" w:hint="eastAsia"/>
          <w:sz w:val="24"/>
          <w:szCs w:val="24"/>
        </w:rPr>
        <w:t>s</w:t>
      </w:r>
      <w:r w:rsidR="00D96AB3">
        <w:rPr>
          <w:rFonts w:ascii="Times New Roman" w:hAnsi="Times New Roman" w:cs="Times New Roman"/>
          <w:sz w:val="24"/>
          <w:szCs w:val="24"/>
        </w:rPr>
        <w:t xml:space="preserve"> </w:t>
      </w:r>
      <w:r w:rsidR="00D96AB3">
        <w:rPr>
          <w:rFonts w:ascii="Times New Roman" w:hAnsi="Times New Roman" w:cs="Times New Roman" w:hint="eastAsia"/>
          <w:sz w:val="24"/>
          <w:szCs w:val="24"/>
        </w:rPr>
        <w:t xml:space="preserve">a </w:t>
      </w:r>
      <w:r w:rsidR="00D96AB3" w:rsidRPr="00973528">
        <w:rPr>
          <w:rFonts w:ascii="Times New Roman" w:hAnsi="Times New Roman" w:cs="Times New Roman"/>
          <w:sz w:val="24"/>
          <w:szCs w:val="24"/>
        </w:rPr>
        <w:t>tested mouse.</w:t>
      </w:r>
    </w:p>
    <w:p w14:paraId="0868D895" w14:textId="25C93F67" w:rsidR="00C80A0D" w:rsidRDefault="00587756">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4BB8B6D1" w14:textId="0F128290" w:rsidR="00C72DD9" w:rsidRDefault="00C80A0D" w:rsidP="00C72DD9">
      <w:pPr>
        <w:spacing w:line="360" w:lineRule="auto"/>
        <w:jc w:val="center"/>
        <w:rPr>
          <w:rFonts w:ascii="Times New Roman" w:hAnsi="Times New Roman" w:cs="Times New Roman"/>
          <w:sz w:val="24"/>
          <w:szCs w:val="24"/>
        </w:rPr>
      </w:pPr>
      <w:r w:rsidRPr="00C80A0D">
        <w:rPr>
          <w:rFonts w:ascii="Times New Roman" w:hAnsi="Times New Roman" w:cs="Times New Roman"/>
          <w:noProof/>
          <w:sz w:val="24"/>
          <w:szCs w:val="24"/>
        </w:rPr>
        <w:lastRenderedPageBreak/>
        <w:drawing>
          <wp:inline distT="0" distB="0" distL="0" distR="0" wp14:anchorId="542781F0" wp14:editId="33160447">
            <wp:extent cx="6120000" cy="1764381"/>
            <wp:effectExtent l="0" t="0" r="0" b="7620"/>
            <wp:docPr id="471218060" name="그림 4" descr="스크린샷, 라인, 도표, 텍스트이(가) 표시된 사진&#10;&#10;자동 생성된 설명">
              <a:extLst xmlns:a="http://schemas.openxmlformats.org/drawingml/2006/main">
                <a:ext uri="{FF2B5EF4-FFF2-40B4-BE49-F238E27FC236}">
                  <a16:creationId xmlns:a16="http://schemas.microsoft.com/office/drawing/2014/main" id="{C1A0F3A7-F260-8F99-730F-0562C7750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18060" name="그림 4" descr="스크린샷, 라인, 도표, 텍스트이(가) 표시된 사진&#10;&#10;자동 생성된 설명">
                      <a:extLst>
                        <a:ext uri="{FF2B5EF4-FFF2-40B4-BE49-F238E27FC236}">
                          <a16:creationId xmlns:a16="http://schemas.microsoft.com/office/drawing/2014/main" id="{C1A0F3A7-F260-8F99-730F-0562C775068C}"/>
                        </a:ext>
                      </a:extLst>
                    </pic:cNvPr>
                    <pic:cNvPicPr>
                      <a:picLocks noChangeAspect="1"/>
                    </pic:cNvPicPr>
                  </pic:nvPicPr>
                  <pic:blipFill rotWithShape="1">
                    <a:blip r:embed="rId22"/>
                    <a:srcRect t="18960"/>
                    <a:stretch/>
                  </pic:blipFill>
                  <pic:spPr>
                    <a:xfrm>
                      <a:off x="0" y="0"/>
                      <a:ext cx="6120000" cy="1764381"/>
                    </a:xfrm>
                    <a:prstGeom prst="rect">
                      <a:avLst/>
                    </a:prstGeom>
                  </pic:spPr>
                </pic:pic>
              </a:graphicData>
            </a:graphic>
          </wp:inline>
        </w:drawing>
      </w:r>
    </w:p>
    <w:p w14:paraId="084A4C04" w14:textId="77777777" w:rsidR="00C72DD9" w:rsidRPr="003E530D" w:rsidRDefault="00C72DD9" w:rsidP="00C72DD9">
      <w:pPr>
        <w:spacing w:line="360" w:lineRule="auto"/>
        <w:jc w:val="center"/>
        <w:rPr>
          <w:rFonts w:ascii="Times New Roman" w:hAnsi="Times New Roman" w:cs="Times New Roman"/>
          <w:sz w:val="24"/>
          <w:szCs w:val="24"/>
        </w:rPr>
      </w:pPr>
    </w:p>
    <w:p w14:paraId="2552F1FF" w14:textId="52D08A88" w:rsidR="00C72DD9" w:rsidRPr="00AA2DE2" w:rsidRDefault="00C72DD9" w:rsidP="00C72DD9">
      <w:pPr>
        <w:spacing w:line="276" w:lineRule="auto"/>
        <w:rPr>
          <w:rFonts w:ascii="Times New Roman" w:hAnsi="Times New Roman" w:cs="Times New Roman"/>
          <w:b/>
          <w:bCs/>
          <w:sz w:val="24"/>
          <w:szCs w:val="24"/>
        </w:rPr>
      </w:pPr>
      <w:r w:rsidRPr="00AA2DE2">
        <w:rPr>
          <w:rFonts w:ascii="Times New Roman" w:hAnsi="Times New Roman" w:cs="Times New Roman" w:hint="eastAsia"/>
          <w:b/>
          <w:bCs/>
          <w:sz w:val="24"/>
          <w:szCs w:val="24"/>
        </w:rPr>
        <w:t xml:space="preserve">Extended Data Fig </w:t>
      </w:r>
      <w:r w:rsidR="00F03E8B">
        <w:rPr>
          <w:rFonts w:ascii="Times New Roman" w:hAnsi="Times New Roman" w:cs="Times New Roman" w:hint="eastAsia"/>
          <w:b/>
          <w:bCs/>
          <w:sz w:val="24"/>
          <w:szCs w:val="24"/>
        </w:rPr>
        <w:t>1</w:t>
      </w:r>
      <w:r w:rsidR="00C80A0D" w:rsidRPr="00C80A0D">
        <w:rPr>
          <w:rFonts w:ascii="Times New Roman" w:hAnsi="Times New Roman" w:cs="Times New Roman"/>
          <w:b/>
          <w:bCs/>
          <w:sz w:val="24"/>
          <w:szCs w:val="24"/>
        </w:rPr>
        <w:t>3. CSF collected from Serpina1e-injected mice showed no signs of blood contamination</w:t>
      </w:r>
      <w:r w:rsidRPr="00AA2DE2">
        <w:rPr>
          <w:rFonts w:ascii="Times New Roman" w:hAnsi="Times New Roman" w:cs="Times New Roman" w:hint="eastAsia"/>
          <w:b/>
          <w:bCs/>
          <w:sz w:val="24"/>
          <w:szCs w:val="24"/>
        </w:rPr>
        <w:t>.</w:t>
      </w:r>
    </w:p>
    <w:p w14:paraId="7A1A947B" w14:textId="326AEB24" w:rsidR="00320F2C" w:rsidRDefault="00C80A0D" w:rsidP="00C72DD9">
      <w:pPr>
        <w:widowControl/>
        <w:wordWrap/>
        <w:autoSpaceDE/>
        <w:autoSpaceDN/>
        <w:rPr>
          <w:rFonts w:ascii="Times New Roman" w:hAnsi="Times New Roman" w:cs="Times New Roman"/>
          <w:sz w:val="24"/>
          <w:szCs w:val="24"/>
        </w:rPr>
      </w:pPr>
      <w:r w:rsidRPr="00C80A0D">
        <w:rPr>
          <w:rFonts w:ascii="Times New Roman" w:hAnsi="Times New Roman" w:cs="Times New Roman"/>
          <w:sz w:val="24"/>
          <w:szCs w:val="24"/>
        </w:rPr>
        <w:t>a. Schematic of collection of CSF and plasma after systemic administration of recombinant Serpina1e. b. ApoB level in plasma and CSF. c. Representative images showing no signs of blood contamination in CSF.</w:t>
      </w:r>
    </w:p>
    <w:p w14:paraId="4ACB9B25" w14:textId="77777777" w:rsidR="00320F2C" w:rsidRDefault="00320F2C">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60B65E79" w14:textId="6B109DFF" w:rsidR="00C72DD9" w:rsidRDefault="00320F2C" w:rsidP="00C72DD9">
      <w:pPr>
        <w:spacing w:line="360" w:lineRule="auto"/>
        <w:jc w:val="center"/>
        <w:rPr>
          <w:rFonts w:ascii="Times New Roman" w:hAnsi="Times New Roman" w:cs="Times New Roman"/>
          <w:sz w:val="24"/>
          <w:szCs w:val="24"/>
        </w:rPr>
      </w:pPr>
      <w:r w:rsidRPr="00320F2C">
        <w:rPr>
          <w:rFonts w:ascii="Times New Roman" w:hAnsi="Times New Roman" w:cs="Times New Roman"/>
          <w:noProof/>
          <w:sz w:val="24"/>
          <w:szCs w:val="24"/>
        </w:rPr>
        <w:lastRenderedPageBreak/>
        <w:drawing>
          <wp:inline distT="0" distB="0" distL="0" distR="0" wp14:anchorId="778A38CB" wp14:editId="06B32BAC">
            <wp:extent cx="6120000" cy="3825451"/>
            <wp:effectExtent l="0" t="0" r="0" b="3810"/>
            <wp:docPr id="1327520823" name="그림 2" descr="텍스트, 자전거, 도표, 스크린샷이(가) 표시된 사진&#10;&#10;자동 생성된 설명">
              <a:extLst xmlns:a="http://schemas.openxmlformats.org/drawingml/2006/main">
                <a:ext uri="{FF2B5EF4-FFF2-40B4-BE49-F238E27FC236}">
                  <a16:creationId xmlns:a16="http://schemas.microsoft.com/office/drawing/2014/main" id="{356FA876-D67D-60A8-64DB-71DC5D7AB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20823" name="그림 2" descr="텍스트, 자전거, 도표, 스크린샷이(가) 표시된 사진&#10;&#10;자동 생성된 설명">
                      <a:extLst>
                        <a:ext uri="{FF2B5EF4-FFF2-40B4-BE49-F238E27FC236}">
                          <a16:creationId xmlns:a16="http://schemas.microsoft.com/office/drawing/2014/main" id="{356FA876-D67D-60A8-64DB-71DC5D7ABAF4}"/>
                        </a:ext>
                      </a:extLst>
                    </pic:cNvPr>
                    <pic:cNvPicPr>
                      <a:picLocks noChangeAspect="1"/>
                    </pic:cNvPicPr>
                  </pic:nvPicPr>
                  <pic:blipFill rotWithShape="1">
                    <a:blip r:embed="rId23"/>
                    <a:srcRect t="1604"/>
                    <a:stretch/>
                  </pic:blipFill>
                  <pic:spPr>
                    <a:xfrm>
                      <a:off x="0" y="0"/>
                      <a:ext cx="6120000" cy="3825451"/>
                    </a:xfrm>
                    <a:prstGeom prst="rect">
                      <a:avLst/>
                    </a:prstGeom>
                  </pic:spPr>
                </pic:pic>
              </a:graphicData>
            </a:graphic>
          </wp:inline>
        </w:drawing>
      </w:r>
    </w:p>
    <w:p w14:paraId="4F5330B5" w14:textId="77777777" w:rsidR="00C72DD9" w:rsidRPr="003E530D" w:rsidRDefault="00C72DD9" w:rsidP="00C72DD9">
      <w:pPr>
        <w:spacing w:line="360" w:lineRule="auto"/>
        <w:jc w:val="center"/>
        <w:rPr>
          <w:rFonts w:ascii="Times New Roman" w:hAnsi="Times New Roman" w:cs="Times New Roman"/>
          <w:sz w:val="24"/>
          <w:szCs w:val="24"/>
        </w:rPr>
      </w:pPr>
    </w:p>
    <w:p w14:paraId="4580670C" w14:textId="5E938859" w:rsidR="00C72DD9" w:rsidRPr="00AA2DE2" w:rsidRDefault="00EE556E" w:rsidP="00C72DD9">
      <w:pPr>
        <w:spacing w:line="276" w:lineRule="auto"/>
        <w:rPr>
          <w:rFonts w:ascii="Times New Roman" w:hAnsi="Times New Roman" w:cs="Times New Roman"/>
          <w:b/>
          <w:bCs/>
          <w:sz w:val="24"/>
          <w:szCs w:val="24"/>
        </w:rPr>
      </w:pPr>
      <w:r w:rsidRPr="00EE556E">
        <w:rPr>
          <w:rFonts w:ascii="Times New Roman" w:hAnsi="Times New Roman" w:cs="Times New Roman"/>
          <w:b/>
          <w:bCs/>
          <w:sz w:val="24"/>
          <w:szCs w:val="24"/>
        </w:rPr>
        <w:t>Extended data Fig 14. Hippocampal infusion of Serpina1e did</w:t>
      </w:r>
      <w:r w:rsidR="0025453D">
        <w:rPr>
          <w:rFonts w:ascii="Times New Roman" w:hAnsi="Times New Roman" w:cs="Times New Roman" w:hint="eastAsia"/>
          <w:b/>
          <w:bCs/>
          <w:sz w:val="24"/>
          <w:szCs w:val="24"/>
        </w:rPr>
        <w:t xml:space="preserve"> </w:t>
      </w:r>
      <w:r w:rsidRPr="00EE556E">
        <w:rPr>
          <w:rFonts w:ascii="Times New Roman" w:hAnsi="Times New Roman" w:cs="Times New Roman"/>
          <w:b/>
          <w:bCs/>
          <w:sz w:val="24"/>
          <w:szCs w:val="24"/>
        </w:rPr>
        <w:t>n</w:t>
      </w:r>
      <w:r w:rsidR="0025453D">
        <w:rPr>
          <w:rFonts w:ascii="Times New Roman" w:hAnsi="Times New Roman" w:cs="Times New Roman" w:hint="eastAsia"/>
          <w:b/>
          <w:bCs/>
          <w:sz w:val="24"/>
          <w:szCs w:val="24"/>
        </w:rPr>
        <w:t>o</w:t>
      </w:r>
      <w:r w:rsidRPr="00EE556E">
        <w:rPr>
          <w:rFonts w:ascii="Times New Roman" w:hAnsi="Times New Roman" w:cs="Times New Roman"/>
          <w:b/>
          <w:bCs/>
          <w:sz w:val="24"/>
          <w:szCs w:val="24"/>
        </w:rPr>
        <w:t>t change general behaviors in open field test.</w:t>
      </w:r>
    </w:p>
    <w:p w14:paraId="69FE0249" w14:textId="1FF7B252" w:rsidR="00C72DD9" w:rsidRDefault="00320F2C" w:rsidP="00C72DD9">
      <w:pPr>
        <w:widowControl/>
        <w:wordWrap/>
        <w:autoSpaceDE/>
        <w:autoSpaceDN/>
        <w:rPr>
          <w:rFonts w:ascii="Times New Roman" w:hAnsi="Times New Roman" w:cs="Times New Roman"/>
          <w:b/>
          <w:bCs/>
          <w:sz w:val="24"/>
          <w:szCs w:val="24"/>
        </w:rPr>
      </w:pPr>
      <w:r w:rsidRPr="00320F2C">
        <w:rPr>
          <w:rFonts w:ascii="Times New Roman" w:hAnsi="Times New Roman" w:cs="Times New Roman"/>
          <w:sz w:val="24"/>
          <w:szCs w:val="24"/>
        </w:rPr>
        <w:t xml:space="preserve">a. Illustration of hippocampal infusion of Serpina1e and behavioral analysis. b-c. Time </w:t>
      </w:r>
      <w:r w:rsidR="00D72B1C">
        <w:rPr>
          <w:rFonts w:ascii="Times New Roman" w:hAnsi="Times New Roman" w:cs="Times New Roman" w:hint="eastAsia"/>
          <w:sz w:val="24"/>
          <w:szCs w:val="24"/>
        </w:rPr>
        <w:t xml:space="preserve">spent </w:t>
      </w:r>
      <w:r w:rsidRPr="00320F2C">
        <w:rPr>
          <w:rFonts w:ascii="Times New Roman" w:hAnsi="Times New Roman" w:cs="Times New Roman"/>
          <w:sz w:val="24"/>
          <w:szCs w:val="24"/>
        </w:rPr>
        <w:t xml:space="preserve">in center (%) and peripheral (%) during open field test. Saline: PBS injected mouse; Serpina1e: and Serpina1e infused mouse. d. Ratio of body weight before infusion into the hippocampus to body weight after 4-weeks hippocampal infusion. p&gt;0.05, unpaired two-tailed Student’s t-test. </w:t>
      </w:r>
      <w:r w:rsidR="006C4842" w:rsidRPr="00973528">
        <w:rPr>
          <w:rFonts w:ascii="Times New Roman" w:hAnsi="Times New Roman" w:cs="Times New Roman"/>
          <w:sz w:val="24"/>
          <w:szCs w:val="24"/>
        </w:rPr>
        <w:t xml:space="preserve">All </w:t>
      </w:r>
      <w:r w:rsidR="006C4842" w:rsidRPr="00973528">
        <w:rPr>
          <w:rFonts w:ascii="Times New Roman" w:eastAsia="Malgun Gothic" w:hAnsi="Times New Roman" w:cs="Times New Roman"/>
          <w:sz w:val="24"/>
          <w:szCs w:val="24"/>
        </w:rPr>
        <w:t xml:space="preserve">the data in the </w:t>
      </w:r>
      <w:r w:rsidR="006C4842" w:rsidRPr="00973528">
        <w:rPr>
          <w:rFonts w:ascii="Times New Roman" w:hAnsi="Times New Roman" w:cs="Times New Roman"/>
          <w:sz w:val="24"/>
          <w:szCs w:val="24"/>
        </w:rPr>
        <w:t xml:space="preserve">bar graphs </w:t>
      </w:r>
      <w:r w:rsidR="006C4842" w:rsidRPr="00973528">
        <w:rPr>
          <w:rFonts w:ascii="Times New Roman" w:eastAsia="Malgun Gothic" w:hAnsi="Times New Roman" w:cs="Times New Roman"/>
          <w:sz w:val="24"/>
          <w:szCs w:val="24"/>
        </w:rPr>
        <w:t xml:space="preserve">are presented as the </w:t>
      </w:r>
      <w:r w:rsidR="006C4842">
        <w:rPr>
          <w:rFonts w:ascii="Times New Roman" w:eastAsia="Malgun Gothic" w:hAnsi="Times New Roman" w:cs="Times New Roman"/>
          <w:sz w:val="24"/>
          <w:szCs w:val="24"/>
        </w:rPr>
        <w:t>mean</w:t>
      </w:r>
      <w:r w:rsidR="006C4842" w:rsidRPr="00973528">
        <w:rPr>
          <w:rFonts w:ascii="Times New Roman" w:hAnsi="Times New Roman" w:cs="Times New Roman"/>
          <w:sz w:val="24"/>
          <w:szCs w:val="24"/>
        </w:rPr>
        <w:t xml:space="preserve"> ±</w:t>
      </w:r>
      <w:r w:rsidR="004E6145">
        <w:rPr>
          <w:rFonts w:ascii="Times New Roman" w:hAnsi="Times New Roman" w:cs="Times New Roman" w:hint="eastAsia"/>
          <w:sz w:val="24"/>
          <w:szCs w:val="24"/>
        </w:rPr>
        <w:t xml:space="preserve"> </w:t>
      </w:r>
      <w:r w:rsidR="006C4842">
        <w:rPr>
          <w:rFonts w:ascii="Times New Roman" w:hAnsi="Times New Roman" w:cs="Times New Roman"/>
          <w:sz w:val="24"/>
          <w:szCs w:val="24"/>
        </w:rPr>
        <w:t>SEM</w:t>
      </w:r>
      <w:r w:rsidR="006C4842" w:rsidRPr="00973528">
        <w:rPr>
          <w:rFonts w:ascii="Times New Roman" w:hAnsi="Times New Roman" w:cs="Times New Roman"/>
          <w:sz w:val="24"/>
          <w:szCs w:val="24"/>
        </w:rPr>
        <w:t xml:space="preserve">. </w:t>
      </w:r>
      <w:r w:rsidR="006C4842" w:rsidRPr="00973528">
        <w:rPr>
          <w:rFonts w:ascii="Times New Roman" w:hAnsi="Times New Roman" w:cs="Times New Roman"/>
          <w:bCs/>
          <w:sz w:val="24"/>
          <w:szCs w:val="24"/>
        </w:rPr>
        <w:t xml:space="preserve">Each dot in the graphs </w:t>
      </w:r>
      <w:r w:rsidR="006C4842" w:rsidRPr="00973528">
        <w:rPr>
          <w:rFonts w:ascii="Times New Roman" w:eastAsia="Malgun Gothic" w:hAnsi="Times New Roman" w:cs="Times New Roman"/>
          <w:bCs/>
          <w:sz w:val="24"/>
          <w:szCs w:val="24"/>
        </w:rPr>
        <w:t>represents a</w:t>
      </w:r>
      <w:r w:rsidR="006C4842" w:rsidRPr="00973528">
        <w:rPr>
          <w:rFonts w:ascii="Times New Roman" w:hAnsi="Times New Roman" w:cs="Times New Roman"/>
          <w:bCs/>
          <w:sz w:val="24"/>
          <w:szCs w:val="24"/>
        </w:rPr>
        <w:t xml:space="preserve"> tested mouse.</w:t>
      </w:r>
      <w:r w:rsidR="006C4842">
        <w:rPr>
          <w:rFonts w:ascii="Times New Roman" w:hAnsi="Times New Roman" w:cs="Times New Roman" w:hint="eastAsia"/>
          <w:bCs/>
          <w:sz w:val="24"/>
          <w:szCs w:val="24"/>
        </w:rPr>
        <w:t xml:space="preserve"> </w:t>
      </w:r>
      <w:r w:rsidR="006C4842" w:rsidRPr="00973528">
        <w:rPr>
          <w:rFonts w:ascii="Times New Roman" w:hAnsi="Times New Roman" w:cs="Times New Roman"/>
          <w:sz w:val="24"/>
          <w:szCs w:val="24"/>
        </w:rPr>
        <w:t xml:space="preserve">Each dot in the graphs </w:t>
      </w:r>
      <w:r w:rsidR="006C4842">
        <w:rPr>
          <w:rFonts w:ascii="Times New Roman" w:hAnsi="Times New Roman" w:cs="Times New Roman"/>
          <w:sz w:val="24"/>
          <w:szCs w:val="24"/>
        </w:rPr>
        <w:t>represent</w:t>
      </w:r>
      <w:r w:rsidR="006C4842">
        <w:rPr>
          <w:rFonts w:ascii="Times New Roman" w:hAnsi="Times New Roman" w:cs="Times New Roman" w:hint="eastAsia"/>
          <w:sz w:val="24"/>
          <w:szCs w:val="24"/>
        </w:rPr>
        <w:t>s</w:t>
      </w:r>
      <w:r w:rsidR="006C4842">
        <w:rPr>
          <w:rFonts w:ascii="Times New Roman" w:hAnsi="Times New Roman" w:cs="Times New Roman"/>
          <w:sz w:val="24"/>
          <w:szCs w:val="24"/>
        </w:rPr>
        <w:t xml:space="preserve"> </w:t>
      </w:r>
      <w:r w:rsidR="006C4842">
        <w:rPr>
          <w:rFonts w:ascii="Times New Roman" w:hAnsi="Times New Roman" w:cs="Times New Roman" w:hint="eastAsia"/>
          <w:sz w:val="24"/>
          <w:szCs w:val="24"/>
        </w:rPr>
        <w:t xml:space="preserve">a </w:t>
      </w:r>
      <w:r w:rsidR="006C4842" w:rsidRPr="00973528">
        <w:rPr>
          <w:rFonts w:ascii="Times New Roman" w:hAnsi="Times New Roman" w:cs="Times New Roman"/>
          <w:sz w:val="24"/>
          <w:szCs w:val="24"/>
        </w:rPr>
        <w:t>tested mouse.</w:t>
      </w:r>
      <w:r w:rsidRPr="00320F2C">
        <w:rPr>
          <w:rFonts w:ascii="Times New Roman" w:hAnsi="Times New Roman" w:cs="Times New Roman"/>
          <w:sz w:val="24"/>
          <w:szCs w:val="24"/>
        </w:rPr>
        <w:t xml:space="preserve"> e. Representative images showing cannula tip positions in hippocampus (upper). Illustration of cannula tip location (bottom) and each circle </w:t>
      </w:r>
      <w:r w:rsidR="00EE3DCF">
        <w:rPr>
          <w:rFonts w:ascii="Times New Roman" w:hAnsi="Times New Roman" w:cs="Times New Roman" w:hint="eastAsia"/>
          <w:sz w:val="24"/>
          <w:szCs w:val="24"/>
        </w:rPr>
        <w:t>in hippocampus represents</w:t>
      </w:r>
      <w:r w:rsidRPr="00320F2C">
        <w:rPr>
          <w:rFonts w:ascii="Times New Roman" w:hAnsi="Times New Roman" w:cs="Times New Roman"/>
          <w:sz w:val="24"/>
          <w:szCs w:val="24"/>
        </w:rPr>
        <w:t xml:space="preserve"> each mouse.</w:t>
      </w:r>
    </w:p>
    <w:p w14:paraId="2039DDC2" w14:textId="77777777" w:rsidR="006E1A78" w:rsidRPr="00C72DD9" w:rsidRDefault="006E1A78">
      <w:pPr>
        <w:widowControl/>
        <w:wordWrap/>
        <w:autoSpaceDE/>
        <w:autoSpaceDN/>
        <w:rPr>
          <w:rFonts w:ascii="Times New Roman" w:hAnsi="Times New Roman" w:cs="Times New Roman"/>
          <w:b/>
          <w:bCs/>
          <w:sz w:val="24"/>
          <w:szCs w:val="24"/>
        </w:rPr>
      </w:pPr>
    </w:p>
    <w:sectPr w:rsidR="006E1A78" w:rsidRPr="00C72DD9" w:rsidSect="002E442E">
      <w:pgSz w:w="11906" w:h="16838" w:code="9"/>
      <w:pgMar w:top="1440" w:right="1080" w:bottom="1440" w:left="108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4744A" w14:textId="77777777" w:rsidR="00F601E6" w:rsidRDefault="00F601E6" w:rsidP="005A5DEB">
      <w:pPr>
        <w:spacing w:after="0" w:line="240" w:lineRule="auto"/>
      </w:pPr>
      <w:r>
        <w:separator/>
      </w:r>
    </w:p>
  </w:endnote>
  <w:endnote w:type="continuationSeparator" w:id="0">
    <w:p w14:paraId="46A53964" w14:textId="77777777" w:rsidR="00F601E6" w:rsidRDefault="00F601E6" w:rsidP="005A5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3AC32" w14:textId="77777777" w:rsidR="00F601E6" w:rsidRDefault="00F601E6" w:rsidP="005A5DEB">
      <w:pPr>
        <w:spacing w:after="0" w:line="240" w:lineRule="auto"/>
      </w:pPr>
      <w:r>
        <w:separator/>
      </w:r>
    </w:p>
  </w:footnote>
  <w:footnote w:type="continuationSeparator" w:id="0">
    <w:p w14:paraId="7346DAFD" w14:textId="77777777" w:rsidR="00F601E6" w:rsidRDefault="00F601E6" w:rsidP="005A5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96C34"/>
    <w:multiLevelType w:val="hybridMultilevel"/>
    <w:tmpl w:val="E2A6AD68"/>
    <w:lvl w:ilvl="0" w:tplc="A7D4E9E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4A7F38CA"/>
    <w:multiLevelType w:val="hybridMultilevel"/>
    <w:tmpl w:val="BEEAC228"/>
    <w:lvl w:ilvl="0" w:tplc="F7C26E1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546D1048"/>
    <w:multiLevelType w:val="multilevel"/>
    <w:tmpl w:val="BB94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669957">
    <w:abstractNumId w:val="1"/>
  </w:num>
  <w:num w:numId="2" w16cid:durableId="1564214308">
    <w:abstractNumId w:val="2"/>
  </w:num>
  <w:num w:numId="3" w16cid:durableId="41056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pza0a9x5dxxoe5avdpvssbd559r9v0wxaa&quot;&gt;My EndNote Library&lt;record-ids&gt;&lt;item&gt;17&lt;/item&gt;&lt;item&gt;19&lt;/item&gt;&lt;item&gt;20&lt;/item&gt;&lt;item&gt;65&lt;/item&gt;&lt;item&gt;66&lt;/item&gt;&lt;item&gt;71&lt;/item&gt;&lt;item&gt;72&lt;/item&gt;&lt;item&gt;73&lt;/item&gt;&lt;item&gt;74&lt;/item&gt;&lt;item&gt;75&lt;/item&gt;&lt;item&gt;76&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record-ids&gt;&lt;/item&gt;&lt;/Libraries&gt;"/>
  </w:docVars>
  <w:rsids>
    <w:rsidRoot w:val="005B268F"/>
    <w:rsid w:val="000010B6"/>
    <w:rsid w:val="00001B46"/>
    <w:rsid w:val="0000241F"/>
    <w:rsid w:val="0000287A"/>
    <w:rsid w:val="00002CF3"/>
    <w:rsid w:val="00003325"/>
    <w:rsid w:val="00003D5F"/>
    <w:rsid w:val="000041DB"/>
    <w:rsid w:val="0000445B"/>
    <w:rsid w:val="00004774"/>
    <w:rsid w:val="00005024"/>
    <w:rsid w:val="0000519D"/>
    <w:rsid w:val="00006657"/>
    <w:rsid w:val="000067DB"/>
    <w:rsid w:val="00006DFC"/>
    <w:rsid w:val="000071A5"/>
    <w:rsid w:val="00007A85"/>
    <w:rsid w:val="00007D28"/>
    <w:rsid w:val="00007FD2"/>
    <w:rsid w:val="000101ED"/>
    <w:rsid w:val="000102A0"/>
    <w:rsid w:val="0001051C"/>
    <w:rsid w:val="00010F75"/>
    <w:rsid w:val="000116D9"/>
    <w:rsid w:val="00011F26"/>
    <w:rsid w:val="0001207F"/>
    <w:rsid w:val="0001227C"/>
    <w:rsid w:val="00012DBC"/>
    <w:rsid w:val="00013163"/>
    <w:rsid w:val="000132F4"/>
    <w:rsid w:val="00013A23"/>
    <w:rsid w:val="000146FE"/>
    <w:rsid w:val="00014923"/>
    <w:rsid w:val="00014A69"/>
    <w:rsid w:val="00014E3A"/>
    <w:rsid w:val="0001512C"/>
    <w:rsid w:val="000151EC"/>
    <w:rsid w:val="00015D07"/>
    <w:rsid w:val="00015E8D"/>
    <w:rsid w:val="00015F43"/>
    <w:rsid w:val="0001634A"/>
    <w:rsid w:val="00016BE3"/>
    <w:rsid w:val="00017544"/>
    <w:rsid w:val="00017B01"/>
    <w:rsid w:val="00021D82"/>
    <w:rsid w:val="00022018"/>
    <w:rsid w:val="000229FC"/>
    <w:rsid w:val="00022F0B"/>
    <w:rsid w:val="0002358F"/>
    <w:rsid w:val="000237C7"/>
    <w:rsid w:val="00023E33"/>
    <w:rsid w:val="00023F26"/>
    <w:rsid w:val="0002445E"/>
    <w:rsid w:val="000247B4"/>
    <w:rsid w:val="00024E0F"/>
    <w:rsid w:val="00025134"/>
    <w:rsid w:val="0002540A"/>
    <w:rsid w:val="000255B8"/>
    <w:rsid w:val="0002581F"/>
    <w:rsid w:val="0002635C"/>
    <w:rsid w:val="000266E4"/>
    <w:rsid w:val="00026EFF"/>
    <w:rsid w:val="000271EA"/>
    <w:rsid w:val="000275B6"/>
    <w:rsid w:val="00027767"/>
    <w:rsid w:val="00027F19"/>
    <w:rsid w:val="00027FBD"/>
    <w:rsid w:val="0003018D"/>
    <w:rsid w:val="0003155B"/>
    <w:rsid w:val="00031A66"/>
    <w:rsid w:val="00031B02"/>
    <w:rsid w:val="00031B32"/>
    <w:rsid w:val="00031EDF"/>
    <w:rsid w:val="00032D91"/>
    <w:rsid w:val="00033535"/>
    <w:rsid w:val="00033B0E"/>
    <w:rsid w:val="00034092"/>
    <w:rsid w:val="00034557"/>
    <w:rsid w:val="00034883"/>
    <w:rsid w:val="0003492D"/>
    <w:rsid w:val="000355B9"/>
    <w:rsid w:val="000359C9"/>
    <w:rsid w:val="00035B93"/>
    <w:rsid w:val="00035FAC"/>
    <w:rsid w:val="00036B9C"/>
    <w:rsid w:val="000372A0"/>
    <w:rsid w:val="0003767F"/>
    <w:rsid w:val="00037762"/>
    <w:rsid w:val="0003796A"/>
    <w:rsid w:val="00037C1A"/>
    <w:rsid w:val="0004018B"/>
    <w:rsid w:val="00040562"/>
    <w:rsid w:val="000410EA"/>
    <w:rsid w:val="00041185"/>
    <w:rsid w:val="00041545"/>
    <w:rsid w:val="00041D9C"/>
    <w:rsid w:val="00041F18"/>
    <w:rsid w:val="00041F40"/>
    <w:rsid w:val="00042215"/>
    <w:rsid w:val="00042582"/>
    <w:rsid w:val="00042F07"/>
    <w:rsid w:val="0004383A"/>
    <w:rsid w:val="000438EC"/>
    <w:rsid w:val="00043A0F"/>
    <w:rsid w:val="00043AA0"/>
    <w:rsid w:val="00044F68"/>
    <w:rsid w:val="000452C6"/>
    <w:rsid w:val="000454FE"/>
    <w:rsid w:val="00046E79"/>
    <w:rsid w:val="0004751B"/>
    <w:rsid w:val="00050ABE"/>
    <w:rsid w:val="00050DF4"/>
    <w:rsid w:val="000516C7"/>
    <w:rsid w:val="00051E52"/>
    <w:rsid w:val="00052961"/>
    <w:rsid w:val="000533B9"/>
    <w:rsid w:val="000537BC"/>
    <w:rsid w:val="000539BB"/>
    <w:rsid w:val="00053CBE"/>
    <w:rsid w:val="00054134"/>
    <w:rsid w:val="00054719"/>
    <w:rsid w:val="000555F4"/>
    <w:rsid w:val="00055B99"/>
    <w:rsid w:val="00055EFD"/>
    <w:rsid w:val="000565A3"/>
    <w:rsid w:val="00056F37"/>
    <w:rsid w:val="000572EB"/>
    <w:rsid w:val="00057DB8"/>
    <w:rsid w:val="000607C3"/>
    <w:rsid w:val="00060957"/>
    <w:rsid w:val="00060A69"/>
    <w:rsid w:val="000613CE"/>
    <w:rsid w:val="00062065"/>
    <w:rsid w:val="00062973"/>
    <w:rsid w:val="00062F70"/>
    <w:rsid w:val="00062F9B"/>
    <w:rsid w:val="00063992"/>
    <w:rsid w:val="00064112"/>
    <w:rsid w:val="000644A8"/>
    <w:rsid w:val="00065AA0"/>
    <w:rsid w:val="00065F42"/>
    <w:rsid w:val="00065FA9"/>
    <w:rsid w:val="0006610F"/>
    <w:rsid w:val="000665BA"/>
    <w:rsid w:val="000667C5"/>
    <w:rsid w:val="000675D3"/>
    <w:rsid w:val="00067DA7"/>
    <w:rsid w:val="00067F28"/>
    <w:rsid w:val="0007099A"/>
    <w:rsid w:val="0007099B"/>
    <w:rsid w:val="00071144"/>
    <w:rsid w:val="00071326"/>
    <w:rsid w:val="00071669"/>
    <w:rsid w:val="00071D16"/>
    <w:rsid w:val="0007272A"/>
    <w:rsid w:val="00072BBA"/>
    <w:rsid w:val="00072E3A"/>
    <w:rsid w:val="000731E8"/>
    <w:rsid w:val="00073660"/>
    <w:rsid w:val="00073AE8"/>
    <w:rsid w:val="00074119"/>
    <w:rsid w:val="0007429B"/>
    <w:rsid w:val="0007593B"/>
    <w:rsid w:val="00075A7F"/>
    <w:rsid w:val="00075FBD"/>
    <w:rsid w:val="00076B6A"/>
    <w:rsid w:val="0008105A"/>
    <w:rsid w:val="000827A0"/>
    <w:rsid w:val="00083394"/>
    <w:rsid w:val="00083655"/>
    <w:rsid w:val="000849F3"/>
    <w:rsid w:val="00084FA8"/>
    <w:rsid w:val="00085843"/>
    <w:rsid w:val="000863F7"/>
    <w:rsid w:val="00086F5A"/>
    <w:rsid w:val="0008742C"/>
    <w:rsid w:val="00087C18"/>
    <w:rsid w:val="0009016E"/>
    <w:rsid w:val="00090E66"/>
    <w:rsid w:val="000912C4"/>
    <w:rsid w:val="000918C3"/>
    <w:rsid w:val="0009206A"/>
    <w:rsid w:val="0009276C"/>
    <w:rsid w:val="00092886"/>
    <w:rsid w:val="00092EB4"/>
    <w:rsid w:val="000931EA"/>
    <w:rsid w:val="000940CB"/>
    <w:rsid w:val="000945C0"/>
    <w:rsid w:val="000947C3"/>
    <w:rsid w:val="0009488B"/>
    <w:rsid w:val="00095263"/>
    <w:rsid w:val="000956FA"/>
    <w:rsid w:val="000957EC"/>
    <w:rsid w:val="00095B15"/>
    <w:rsid w:val="00095F9D"/>
    <w:rsid w:val="00096339"/>
    <w:rsid w:val="000967FB"/>
    <w:rsid w:val="00096C33"/>
    <w:rsid w:val="00097427"/>
    <w:rsid w:val="00097EE8"/>
    <w:rsid w:val="000A046B"/>
    <w:rsid w:val="000A1325"/>
    <w:rsid w:val="000A1712"/>
    <w:rsid w:val="000A1763"/>
    <w:rsid w:val="000A1DC5"/>
    <w:rsid w:val="000A24B3"/>
    <w:rsid w:val="000A2D98"/>
    <w:rsid w:val="000A3001"/>
    <w:rsid w:val="000A332F"/>
    <w:rsid w:val="000A5459"/>
    <w:rsid w:val="000A5DFA"/>
    <w:rsid w:val="000A620C"/>
    <w:rsid w:val="000A64E4"/>
    <w:rsid w:val="000A6839"/>
    <w:rsid w:val="000A6CE0"/>
    <w:rsid w:val="000A78C2"/>
    <w:rsid w:val="000A7E42"/>
    <w:rsid w:val="000B0161"/>
    <w:rsid w:val="000B15E3"/>
    <w:rsid w:val="000B16F6"/>
    <w:rsid w:val="000B1766"/>
    <w:rsid w:val="000B1A0E"/>
    <w:rsid w:val="000B1C97"/>
    <w:rsid w:val="000B1DF5"/>
    <w:rsid w:val="000B2BFA"/>
    <w:rsid w:val="000B331E"/>
    <w:rsid w:val="000B356D"/>
    <w:rsid w:val="000B4451"/>
    <w:rsid w:val="000B4FF6"/>
    <w:rsid w:val="000B5796"/>
    <w:rsid w:val="000B6660"/>
    <w:rsid w:val="000B687B"/>
    <w:rsid w:val="000B6B0F"/>
    <w:rsid w:val="000B6F07"/>
    <w:rsid w:val="000B753A"/>
    <w:rsid w:val="000B7C45"/>
    <w:rsid w:val="000C086D"/>
    <w:rsid w:val="000C0897"/>
    <w:rsid w:val="000C0F82"/>
    <w:rsid w:val="000C0FD6"/>
    <w:rsid w:val="000C1313"/>
    <w:rsid w:val="000C1615"/>
    <w:rsid w:val="000C1C04"/>
    <w:rsid w:val="000C20B1"/>
    <w:rsid w:val="000C2273"/>
    <w:rsid w:val="000C2DAD"/>
    <w:rsid w:val="000C31A2"/>
    <w:rsid w:val="000C4015"/>
    <w:rsid w:val="000C46A3"/>
    <w:rsid w:val="000C4E93"/>
    <w:rsid w:val="000C5173"/>
    <w:rsid w:val="000C531B"/>
    <w:rsid w:val="000C56A3"/>
    <w:rsid w:val="000C5AD5"/>
    <w:rsid w:val="000C61BA"/>
    <w:rsid w:val="000C63AC"/>
    <w:rsid w:val="000C65AC"/>
    <w:rsid w:val="000C6B34"/>
    <w:rsid w:val="000C6D27"/>
    <w:rsid w:val="000C7476"/>
    <w:rsid w:val="000C7B88"/>
    <w:rsid w:val="000C7BDE"/>
    <w:rsid w:val="000C7CE9"/>
    <w:rsid w:val="000D05D8"/>
    <w:rsid w:val="000D0C43"/>
    <w:rsid w:val="000D0CEC"/>
    <w:rsid w:val="000D1215"/>
    <w:rsid w:val="000D1359"/>
    <w:rsid w:val="000D1AF4"/>
    <w:rsid w:val="000D2395"/>
    <w:rsid w:val="000D24A7"/>
    <w:rsid w:val="000D2B69"/>
    <w:rsid w:val="000D2DB2"/>
    <w:rsid w:val="000D35E0"/>
    <w:rsid w:val="000D3D59"/>
    <w:rsid w:val="000D4093"/>
    <w:rsid w:val="000D4224"/>
    <w:rsid w:val="000D46AC"/>
    <w:rsid w:val="000D580C"/>
    <w:rsid w:val="000D64EC"/>
    <w:rsid w:val="000D73EE"/>
    <w:rsid w:val="000E005D"/>
    <w:rsid w:val="000E0728"/>
    <w:rsid w:val="000E0F38"/>
    <w:rsid w:val="000E14C6"/>
    <w:rsid w:val="000E1813"/>
    <w:rsid w:val="000E2311"/>
    <w:rsid w:val="000E23AC"/>
    <w:rsid w:val="000E2697"/>
    <w:rsid w:val="000E30BF"/>
    <w:rsid w:val="000E3701"/>
    <w:rsid w:val="000E3B2D"/>
    <w:rsid w:val="000E401B"/>
    <w:rsid w:val="000E414F"/>
    <w:rsid w:val="000E43C6"/>
    <w:rsid w:val="000E5628"/>
    <w:rsid w:val="000E5906"/>
    <w:rsid w:val="000E6617"/>
    <w:rsid w:val="000E6D27"/>
    <w:rsid w:val="000E713A"/>
    <w:rsid w:val="000E7287"/>
    <w:rsid w:val="000F05DC"/>
    <w:rsid w:val="000F0626"/>
    <w:rsid w:val="000F07C3"/>
    <w:rsid w:val="000F0CB4"/>
    <w:rsid w:val="000F0E26"/>
    <w:rsid w:val="000F0E9E"/>
    <w:rsid w:val="000F121A"/>
    <w:rsid w:val="000F128B"/>
    <w:rsid w:val="000F140D"/>
    <w:rsid w:val="000F179D"/>
    <w:rsid w:val="000F1BD9"/>
    <w:rsid w:val="000F1DE8"/>
    <w:rsid w:val="000F23FC"/>
    <w:rsid w:val="000F30B8"/>
    <w:rsid w:val="000F32A7"/>
    <w:rsid w:val="000F39D0"/>
    <w:rsid w:val="000F3FF3"/>
    <w:rsid w:val="000F4B01"/>
    <w:rsid w:val="000F55B3"/>
    <w:rsid w:val="000F561B"/>
    <w:rsid w:val="000F5E7E"/>
    <w:rsid w:val="000F5F06"/>
    <w:rsid w:val="000F617C"/>
    <w:rsid w:val="000F74CB"/>
    <w:rsid w:val="000F7A62"/>
    <w:rsid w:val="000F7B49"/>
    <w:rsid w:val="000F7DBA"/>
    <w:rsid w:val="001003F0"/>
    <w:rsid w:val="00100A34"/>
    <w:rsid w:val="00100C17"/>
    <w:rsid w:val="00100E01"/>
    <w:rsid w:val="00100E86"/>
    <w:rsid w:val="00101660"/>
    <w:rsid w:val="00101E82"/>
    <w:rsid w:val="00102747"/>
    <w:rsid w:val="00102E3F"/>
    <w:rsid w:val="00102FE2"/>
    <w:rsid w:val="00103D23"/>
    <w:rsid w:val="00103F98"/>
    <w:rsid w:val="001047A4"/>
    <w:rsid w:val="0010503A"/>
    <w:rsid w:val="001050F2"/>
    <w:rsid w:val="001053F1"/>
    <w:rsid w:val="00105D56"/>
    <w:rsid w:val="00106148"/>
    <w:rsid w:val="001061B4"/>
    <w:rsid w:val="001063FA"/>
    <w:rsid w:val="00106445"/>
    <w:rsid w:val="001068F6"/>
    <w:rsid w:val="00106A32"/>
    <w:rsid w:val="00106CD7"/>
    <w:rsid w:val="00106F94"/>
    <w:rsid w:val="00107F8A"/>
    <w:rsid w:val="001101C2"/>
    <w:rsid w:val="001108C3"/>
    <w:rsid w:val="00111E41"/>
    <w:rsid w:val="00111EE5"/>
    <w:rsid w:val="00112213"/>
    <w:rsid w:val="00112C94"/>
    <w:rsid w:val="00113531"/>
    <w:rsid w:val="00113CE9"/>
    <w:rsid w:val="00113EFA"/>
    <w:rsid w:val="001145AE"/>
    <w:rsid w:val="00114967"/>
    <w:rsid w:val="00114BD5"/>
    <w:rsid w:val="00114F67"/>
    <w:rsid w:val="00115188"/>
    <w:rsid w:val="0011722E"/>
    <w:rsid w:val="00117738"/>
    <w:rsid w:val="0011775E"/>
    <w:rsid w:val="00117C0A"/>
    <w:rsid w:val="00117C38"/>
    <w:rsid w:val="00117CEA"/>
    <w:rsid w:val="00117E08"/>
    <w:rsid w:val="00120136"/>
    <w:rsid w:val="00120881"/>
    <w:rsid w:val="001216F3"/>
    <w:rsid w:val="001230B1"/>
    <w:rsid w:val="001235BA"/>
    <w:rsid w:val="00123712"/>
    <w:rsid w:val="00123D40"/>
    <w:rsid w:val="00124EFF"/>
    <w:rsid w:val="00125140"/>
    <w:rsid w:val="00125A37"/>
    <w:rsid w:val="00126183"/>
    <w:rsid w:val="00126370"/>
    <w:rsid w:val="00127D20"/>
    <w:rsid w:val="00130B48"/>
    <w:rsid w:val="00131188"/>
    <w:rsid w:val="001317A5"/>
    <w:rsid w:val="00131B39"/>
    <w:rsid w:val="00131F0C"/>
    <w:rsid w:val="00132646"/>
    <w:rsid w:val="00132728"/>
    <w:rsid w:val="00132BC2"/>
    <w:rsid w:val="00132C92"/>
    <w:rsid w:val="00133747"/>
    <w:rsid w:val="001337AF"/>
    <w:rsid w:val="00133D33"/>
    <w:rsid w:val="00134228"/>
    <w:rsid w:val="00134993"/>
    <w:rsid w:val="00134D6C"/>
    <w:rsid w:val="00135386"/>
    <w:rsid w:val="001359A4"/>
    <w:rsid w:val="00135C77"/>
    <w:rsid w:val="001361C5"/>
    <w:rsid w:val="001364DA"/>
    <w:rsid w:val="001364EF"/>
    <w:rsid w:val="0013691B"/>
    <w:rsid w:val="00136BD1"/>
    <w:rsid w:val="00137462"/>
    <w:rsid w:val="00137E02"/>
    <w:rsid w:val="001401F7"/>
    <w:rsid w:val="00140F0F"/>
    <w:rsid w:val="0014109E"/>
    <w:rsid w:val="0014126F"/>
    <w:rsid w:val="00141305"/>
    <w:rsid w:val="00141A18"/>
    <w:rsid w:val="001425A8"/>
    <w:rsid w:val="001433D6"/>
    <w:rsid w:val="001442AD"/>
    <w:rsid w:val="00144593"/>
    <w:rsid w:val="00144E65"/>
    <w:rsid w:val="0014600A"/>
    <w:rsid w:val="0014618F"/>
    <w:rsid w:val="0014641D"/>
    <w:rsid w:val="00146EC4"/>
    <w:rsid w:val="00146FBB"/>
    <w:rsid w:val="00147013"/>
    <w:rsid w:val="001478AB"/>
    <w:rsid w:val="00150F7A"/>
    <w:rsid w:val="001518AE"/>
    <w:rsid w:val="001522B3"/>
    <w:rsid w:val="001522CA"/>
    <w:rsid w:val="0015530D"/>
    <w:rsid w:val="001565E5"/>
    <w:rsid w:val="001565EF"/>
    <w:rsid w:val="00156801"/>
    <w:rsid w:val="00156FAA"/>
    <w:rsid w:val="00157589"/>
    <w:rsid w:val="001577B0"/>
    <w:rsid w:val="00157B09"/>
    <w:rsid w:val="00157C23"/>
    <w:rsid w:val="00157FD9"/>
    <w:rsid w:val="00160514"/>
    <w:rsid w:val="00160BBE"/>
    <w:rsid w:val="00160F8A"/>
    <w:rsid w:val="001619B2"/>
    <w:rsid w:val="001619C1"/>
    <w:rsid w:val="00161A24"/>
    <w:rsid w:val="00161FEE"/>
    <w:rsid w:val="001626F5"/>
    <w:rsid w:val="001627C1"/>
    <w:rsid w:val="001628C7"/>
    <w:rsid w:val="00162CFA"/>
    <w:rsid w:val="00162D70"/>
    <w:rsid w:val="001631C6"/>
    <w:rsid w:val="00164513"/>
    <w:rsid w:val="001645FE"/>
    <w:rsid w:val="0016485D"/>
    <w:rsid w:val="00164E23"/>
    <w:rsid w:val="001654AF"/>
    <w:rsid w:val="001655F4"/>
    <w:rsid w:val="001656FA"/>
    <w:rsid w:val="00165B67"/>
    <w:rsid w:val="00166119"/>
    <w:rsid w:val="001675A0"/>
    <w:rsid w:val="00167A45"/>
    <w:rsid w:val="00170096"/>
    <w:rsid w:val="00170A33"/>
    <w:rsid w:val="00170BAC"/>
    <w:rsid w:val="00170C9C"/>
    <w:rsid w:val="00170EB8"/>
    <w:rsid w:val="001718FA"/>
    <w:rsid w:val="00171B51"/>
    <w:rsid w:val="00171C28"/>
    <w:rsid w:val="00172077"/>
    <w:rsid w:val="001724D1"/>
    <w:rsid w:val="0017283B"/>
    <w:rsid w:val="00172C48"/>
    <w:rsid w:val="00173B49"/>
    <w:rsid w:val="00173FD6"/>
    <w:rsid w:val="00173FF4"/>
    <w:rsid w:val="00174007"/>
    <w:rsid w:val="001743FF"/>
    <w:rsid w:val="0017508D"/>
    <w:rsid w:val="001751A1"/>
    <w:rsid w:val="001751D5"/>
    <w:rsid w:val="00175227"/>
    <w:rsid w:val="0017536A"/>
    <w:rsid w:val="00175A40"/>
    <w:rsid w:val="00175FAA"/>
    <w:rsid w:val="00176AF0"/>
    <w:rsid w:val="00177021"/>
    <w:rsid w:val="00177475"/>
    <w:rsid w:val="0017759B"/>
    <w:rsid w:val="0017768A"/>
    <w:rsid w:val="001776C2"/>
    <w:rsid w:val="00177857"/>
    <w:rsid w:val="00177A03"/>
    <w:rsid w:val="0018075C"/>
    <w:rsid w:val="001812F7"/>
    <w:rsid w:val="001818AC"/>
    <w:rsid w:val="00181E7D"/>
    <w:rsid w:val="00182682"/>
    <w:rsid w:val="00182760"/>
    <w:rsid w:val="00182D30"/>
    <w:rsid w:val="00183CEE"/>
    <w:rsid w:val="00185138"/>
    <w:rsid w:val="00185D01"/>
    <w:rsid w:val="001862C2"/>
    <w:rsid w:val="001868F9"/>
    <w:rsid w:val="00186C03"/>
    <w:rsid w:val="00186ED0"/>
    <w:rsid w:val="00186FCF"/>
    <w:rsid w:val="00187CDE"/>
    <w:rsid w:val="00190663"/>
    <w:rsid w:val="00190936"/>
    <w:rsid w:val="00190DF1"/>
    <w:rsid w:val="00190F28"/>
    <w:rsid w:val="00190FC3"/>
    <w:rsid w:val="001912D2"/>
    <w:rsid w:val="00191F24"/>
    <w:rsid w:val="00191FAE"/>
    <w:rsid w:val="001920B8"/>
    <w:rsid w:val="0019254A"/>
    <w:rsid w:val="00192B21"/>
    <w:rsid w:val="00193F61"/>
    <w:rsid w:val="001944C0"/>
    <w:rsid w:val="00195031"/>
    <w:rsid w:val="00195F58"/>
    <w:rsid w:val="00196023"/>
    <w:rsid w:val="001962D6"/>
    <w:rsid w:val="0019676F"/>
    <w:rsid w:val="00196C35"/>
    <w:rsid w:val="00196C55"/>
    <w:rsid w:val="001A068C"/>
    <w:rsid w:val="001A1CCC"/>
    <w:rsid w:val="001A1D20"/>
    <w:rsid w:val="001A1DEC"/>
    <w:rsid w:val="001A2EF7"/>
    <w:rsid w:val="001A31DD"/>
    <w:rsid w:val="001A3B61"/>
    <w:rsid w:val="001A4A41"/>
    <w:rsid w:val="001A4E41"/>
    <w:rsid w:val="001A5427"/>
    <w:rsid w:val="001A640B"/>
    <w:rsid w:val="001A6CB7"/>
    <w:rsid w:val="001B08AC"/>
    <w:rsid w:val="001B2451"/>
    <w:rsid w:val="001B255F"/>
    <w:rsid w:val="001B31EA"/>
    <w:rsid w:val="001B3234"/>
    <w:rsid w:val="001B36D8"/>
    <w:rsid w:val="001B4024"/>
    <w:rsid w:val="001B45DF"/>
    <w:rsid w:val="001B4A89"/>
    <w:rsid w:val="001B59D0"/>
    <w:rsid w:val="001B5D5E"/>
    <w:rsid w:val="001B6F16"/>
    <w:rsid w:val="001B7476"/>
    <w:rsid w:val="001C0832"/>
    <w:rsid w:val="001C0C41"/>
    <w:rsid w:val="001C146A"/>
    <w:rsid w:val="001C1D82"/>
    <w:rsid w:val="001C1E4A"/>
    <w:rsid w:val="001C273E"/>
    <w:rsid w:val="001C2D71"/>
    <w:rsid w:val="001C3969"/>
    <w:rsid w:val="001C3AD0"/>
    <w:rsid w:val="001C40AA"/>
    <w:rsid w:val="001C5376"/>
    <w:rsid w:val="001C5827"/>
    <w:rsid w:val="001C5CE1"/>
    <w:rsid w:val="001C5D01"/>
    <w:rsid w:val="001C74A5"/>
    <w:rsid w:val="001C79D8"/>
    <w:rsid w:val="001C79EC"/>
    <w:rsid w:val="001C7CBB"/>
    <w:rsid w:val="001C7E7F"/>
    <w:rsid w:val="001C7E95"/>
    <w:rsid w:val="001D01E7"/>
    <w:rsid w:val="001D249A"/>
    <w:rsid w:val="001D26E3"/>
    <w:rsid w:val="001D2E5A"/>
    <w:rsid w:val="001D3598"/>
    <w:rsid w:val="001D35DF"/>
    <w:rsid w:val="001D3BEF"/>
    <w:rsid w:val="001D493D"/>
    <w:rsid w:val="001D515E"/>
    <w:rsid w:val="001D57E0"/>
    <w:rsid w:val="001D5A81"/>
    <w:rsid w:val="001D6462"/>
    <w:rsid w:val="001D6D8B"/>
    <w:rsid w:val="001D6F8E"/>
    <w:rsid w:val="001D71F1"/>
    <w:rsid w:val="001D79D2"/>
    <w:rsid w:val="001D7BF8"/>
    <w:rsid w:val="001E061C"/>
    <w:rsid w:val="001E082F"/>
    <w:rsid w:val="001E090F"/>
    <w:rsid w:val="001E0EAB"/>
    <w:rsid w:val="001E0F80"/>
    <w:rsid w:val="001E141A"/>
    <w:rsid w:val="001E1FF6"/>
    <w:rsid w:val="001E246B"/>
    <w:rsid w:val="001E2EB3"/>
    <w:rsid w:val="001E31FF"/>
    <w:rsid w:val="001E4031"/>
    <w:rsid w:val="001E5157"/>
    <w:rsid w:val="001E5623"/>
    <w:rsid w:val="001E634A"/>
    <w:rsid w:val="001E6841"/>
    <w:rsid w:val="001E69AF"/>
    <w:rsid w:val="001E72C3"/>
    <w:rsid w:val="001F060A"/>
    <w:rsid w:val="001F1357"/>
    <w:rsid w:val="001F1717"/>
    <w:rsid w:val="001F1E4C"/>
    <w:rsid w:val="001F248D"/>
    <w:rsid w:val="001F2557"/>
    <w:rsid w:val="001F2630"/>
    <w:rsid w:val="001F32CA"/>
    <w:rsid w:val="001F405B"/>
    <w:rsid w:val="001F4581"/>
    <w:rsid w:val="001F4C42"/>
    <w:rsid w:val="001F535D"/>
    <w:rsid w:val="001F5F17"/>
    <w:rsid w:val="001F6101"/>
    <w:rsid w:val="001F71B6"/>
    <w:rsid w:val="001F7CF5"/>
    <w:rsid w:val="001F7FD0"/>
    <w:rsid w:val="00200416"/>
    <w:rsid w:val="002005A9"/>
    <w:rsid w:val="0020086F"/>
    <w:rsid w:val="002011BA"/>
    <w:rsid w:val="002021B5"/>
    <w:rsid w:val="002023DC"/>
    <w:rsid w:val="00202F30"/>
    <w:rsid w:val="002034CE"/>
    <w:rsid w:val="002036CF"/>
    <w:rsid w:val="0020399A"/>
    <w:rsid w:val="00204496"/>
    <w:rsid w:val="00204905"/>
    <w:rsid w:val="00205B87"/>
    <w:rsid w:val="00205E2C"/>
    <w:rsid w:val="00206214"/>
    <w:rsid w:val="00206405"/>
    <w:rsid w:val="002066E3"/>
    <w:rsid w:val="0020706F"/>
    <w:rsid w:val="00207093"/>
    <w:rsid w:val="002078CB"/>
    <w:rsid w:val="00207F4E"/>
    <w:rsid w:val="00210861"/>
    <w:rsid w:val="00211399"/>
    <w:rsid w:val="0021149C"/>
    <w:rsid w:val="00211600"/>
    <w:rsid w:val="00211C51"/>
    <w:rsid w:val="00211DF2"/>
    <w:rsid w:val="00211F6F"/>
    <w:rsid w:val="0021235F"/>
    <w:rsid w:val="00212428"/>
    <w:rsid w:val="00212430"/>
    <w:rsid w:val="00212F16"/>
    <w:rsid w:val="002132CB"/>
    <w:rsid w:val="002133B6"/>
    <w:rsid w:val="00213675"/>
    <w:rsid w:val="0021388A"/>
    <w:rsid w:val="00214042"/>
    <w:rsid w:val="002158CB"/>
    <w:rsid w:val="00215C7C"/>
    <w:rsid w:val="00215FBF"/>
    <w:rsid w:val="0021608A"/>
    <w:rsid w:val="002167DB"/>
    <w:rsid w:val="002169A9"/>
    <w:rsid w:val="00217EBE"/>
    <w:rsid w:val="00217EE3"/>
    <w:rsid w:val="0022058E"/>
    <w:rsid w:val="00220E30"/>
    <w:rsid w:val="00221F20"/>
    <w:rsid w:val="00222A2D"/>
    <w:rsid w:val="00222E31"/>
    <w:rsid w:val="00222E9A"/>
    <w:rsid w:val="002234C0"/>
    <w:rsid w:val="00223802"/>
    <w:rsid w:val="00223810"/>
    <w:rsid w:val="00223B5F"/>
    <w:rsid w:val="00223DE5"/>
    <w:rsid w:val="00223F43"/>
    <w:rsid w:val="00223FFE"/>
    <w:rsid w:val="002242C0"/>
    <w:rsid w:val="002247C5"/>
    <w:rsid w:val="0022524B"/>
    <w:rsid w:val="00225703"/>
    <w:rsid w:val="0022758D"/>
    <w:rsid w:val="00227E35"/>
    <w:rsid w:val="002306CB"/>
    <w:rsid w:val="00230D2B"/>
    <w:rsid w:val="00230F2F"/>
    <w:rsid w:val="00230F30"/>
    <w:rsid w:val="00230F37"/>
    <w:rsid w:val="00232094"/>
    <w:rsid w:val="00233A88"/>
    <w:rsid w:val="00233BC7"/>
    <w:rsid w:val="00233CEC"/>
    <w:rsid w:val="00233FF0"/>
    <w:rsid w:val="0023405C"/>
    <w:rsid w:val="0023474A"/>
    <w:rsid w:val="002354A7"/>
    <w:rsid w:val="00235C15"/>
    <w:rsid w:val="00236C2F"/>
    <w:rsid w:val="00236C7E"/>
    <w:rsid w:val="002372DB"/>
    <w:rsid w:val="002372DC"/>
    <w:rsid w:val="00237A11"/>
    <w:rsid w:val="00237BB8"/>
    <w:rsid w:val="00237DFF"/>
    <w:rsid w:val="00237ED3"/>
    <w:rsid w:val="00240055"/>
    <w:rsid w:val="00240396"/>
    <w:rsid w:val="0024044D"/>
    <w:rsid w:val="00240919"/>
    <w:rsid w:val="00240982"/>
    <w:rsid w:val="00241899"/>
    <w:rsid w:val="002419E9"/>
    <w:rsid w:val="00241D9D"/>
    <w:rsid w:val="002426EC"/>
    <w:rsid w:val="00242C6C"/>
    <w:rsid w:val="00243052"/>
    <w:rsid w:val="002430F6"/>
    <w:rsid w:val="00243C23"/>
    <w:rsid w:val="00243CB6"/>
    <w:rsid w:val="00244CE8"/>
    <w:rsid w:val="00244DD4"/>
    <w:rsid w:val="00245376"/>
    <w:rsid w:val="002457C9"/>
    <w:rsid w:val="00245A21"/>
    <w:rsid w:val="00246310"/>
    <w:rsid w:val="00246C6D"/>
    <w:rsid w:val="00247D44"/>
    <w:rsid w:val="0025031D"/>
    <w:rsid w:val="00250876"/>
    <w:rsid w:val="00250CF6"/>
    <w:rsid w:val="00251460"/>
    <w:rsid w:val="0025191C"/>
    <w:rsid w:val="00252846"/>
    <w:rsid w:val="0025322A"/>
    <w:rsid w:val="00253250"/>
    <w:rsid w:val="0025345B"/>
    <w:rsid w:val="0025453D"/>
    <w:rsid w:val="002548B2"/>
    <w:rsid w:val="00254AEB"/>
    <w:rsid w:val="00255066"/>
    <w:rsid w:val="002550A6"/>
    <w:rsid w:val="002552C4"/>
    <w:rsid w:val="00255545"/>
    <w:rsid w:val="00255E2A"/>
    <w:rsid w:val="00255FC4"/>
    <w:rsid w:val="002564D3"/>
    <w:rsid w:val="002566DF"/>
    <w:rsid w:val="00256851"/>
    <w:rsid w:val="002568BB"/>
    <w:rsid w:val="002568BD"/>
    <w:rsid w:val="00256B39"/>
    <w:rsid w:val="00256CA2"/>
    <w:rsid w:val="00257640"/>
    <w:rsid w:val="00257D3C"/>
    <w:rsid w:val="00260E27"/>
    <w:rsid w:val="00261115"/>
    <w:rsid w:val="002617B5"/>
    <w:rsid w:val="0026199B"/>
    <w:rsid w:val="00261AB8"/>
    <w:rsid w:val="002623FB"/>
    <w:rsid w:val="0026275E"/>
    <w:rsid w:val="002627A5"/>
    <w:rsid w:val="00262B01"/>
    <w:rsid w:val="00262C16"/>
    <w:rsid w:val="00263982"/>
    <w:rsid w:val="00263ADD"/>
    <w:rsid w:val="00263F81"/>
    <w:rsid w:val="00264CE9"/>
    <w:rsid w:val="00265226"/>
    <w:rsid w:val="002660A9"/>
    <w:rsid w:val="002661C0"/>
    <w:rsid w:val="002664C2"/>
    <w:rsid w:val="00267034"/>
    <w:rsid w:val="0027017B"/>
    <w:rsid w:val="002707F8"/>
    <w:rsid w:val="00271058"/>
    <w:rsid w:val="002717F2"/>
    <w:rsid w:val="0027356D"/>
    <w:rsid w:val="00273583"/>
    <w:rsid w:val="00273632"/>
    <w:rsid w:val="00273B2B"/>
    <w:rsid w:val="0027451B"/>
    <w:rsid w:val="0027487C"/>
    <w:rsid w:val="00274FC1"/>
    <w:rsid w:val="00275A5A"/>
    <w:rsid w:val="002761A8"/>
    <w:rsid w:val="0027624D"/>
    <w:rsid w:val="002767A6"/>
    <w:rsid w:val="00276823"/>
    <w:rsid w:val="002772E2"/>
    <w:rsid w:val="00277624"/>
    <w:rsid w:val="0027766A"/>
    <w:rsid w:val="002807FC"/>
    <w:rsid w:val="0028096D"/>
    <w:rsid w:val="00281BC0"/>
    <w:rsid w:val="00281C5E"/>
    <w:rsid w:val="002820AF"/>
    <w:rsid w:val="0028235D"/>
    <w:rsid w:val="00282BF9"/>
    <w:rsid w:val="00283335"/>
    <w:rsid w:val="00283A2E"/>
    <w:rsid w:val="00285957"/>
    <w:rsid w:val="00285D46"/>
    <w:rsid w:val="00286015"/>
    <w:rsid w:val="00286CD8"/>
    <w:rsid w:val="00287370"/>
    <w:rsid w:val="00287A4C"/>
    <w:rsid w:val="00287F10"/>
    <w:rsid w:val="00290BB9"/>
    <w:rsid w:val="00290C1F"/>
    <w:rsid w:val="00290F18"/>
    <w:rsid w:val="0029108D"/>
    <w:rsid w:val="00291191"/>
    <w:rsid w:val="002924D9"/>
    <w:rsid w:val="00293B94"/>
    <w:rsid w:val="00293FEF"/>
    <w:rsid w:val="0029434D"/>
    <w:rsid w:val="002945B3"/>
    <w:rsid w:val="002948A7"/>
    <w:rsid w:val="00294A28"/>
    <w:rsid w:val="00296F25"/>
    <w:rsid w:val="0029755D"/>
    <w:rsid w:val="002A0317"/>
    <w:rsid w:val="002A0740"/>
    <w:rsid w:val="002A15F7"/>
    <w:rsid w:val="002A178F"/>
    <w:rsid w:val="002A2172"/>
    <w:rsid w:val="002A2BE4"/>
    <w:rsid w:val="002A349A"/>
    <w:rsid w:val="002A35E7"/>
    <w:rsid w:val="002A42F5"/>
    <w:rsid w:val="002A496C"/>
    <w:rsid w:val="002A523D"/>
    <w:rsid w:val="002A559E"/>
    <w:rsid w:val="002A590E"/>
    <w:rsid w:val="002A5C71"/>
    <w:rsid w:val="002A6053"/>
    <w:rsid w:val="002A7A93"/>
    <w:rsid w:val="002A7C92"/>
    <w:rsid w:val="002B0684"/>
    <w:rsid w:val="002B16D9"/>
    <w:rsid w:val="002B2639"/>
    <w:rsid w:val="002B26F1"/>
    <w:rsid w:val="002B2918"/>
    <w:rsid w:val="002B3071"/>
    <w:rsid w:val="002B3F52"/>
    <w:rsid w:val="002B4C8E"/>
    <w:rsid w:val="002B590E"/>
    <w:rsid w:val="002B5A27"/>
    <w:rsid w:val="002B5E55"/>
    <w:rsid w:val="002B600C"/>
    <w:rsid w:val="002C0455"/>
    <w:rsid w:val="002C0661"/>
    <w:rsid w:val="002C0F05"/>
    <w:rsid w:val="002C0FE3"/>
    <w:rsid w:val="002C1704"/>
    <w:rsid w:val="002C2F53"/>
    <w:rsid w:val="002C314B"/>
    <w:rsid w:val="002C31C1"/>
    <w:rsid w:val="002C37A7"/>
    <w:rsid w:val="002C3D89"/>
    <w:rsid w:val="002C4A97"/>
    <w:rsid w:val="002C52B1"/>
    <w:rsid w:val="002C5910"/>
    <w:rsid w:val="002C648D"/>
    <w:rsid w:val="002C6494"/>
    <w:rsid w:val="002C687A"/>
    <w:rsid w:val="002C6D86"/>
    <w:rsid w:val="002C7717"/>
    <w:rsid w:val="002D01B4"/>
    <w:rsid w:val="002D1117"/>
    <w:rsid w:val="002D1605"/>
    <w:rsid w:val="002D1D5C"/>
    <w:rsid w:val="002D1E8C"/>
    <w:rsid w:val="002D285F"/>
    <w:rsid w:val="002D3B07"/>
    <w:rsid w:val="002D4853"/>
    <w:rsid w:val="002D515C"/>
    <w:rsid w:val="002D5CE7"/>
    <w:rsid w:val="002D6400"/>
    <w:rsid w:val="002E1BEC"/>
    <w:rsid w:val="002E22B5"/>
    <w:rsid w:val="002E253F"/>
    <w:rsid w:val="002E2664"/>
    <w:rsid w:val="002E2CBB"/>
    <w:rsid w:val="002E303C"/>
    <w:rsid w:val="002E316E"/>
    <w:rsid w:val="002E3645"/>
    <w:rsid w:val="002E442E"/>
    <w:rsid w:val="002E6209"/>
    <w:rsid w:val="002E6608"/>
    <w:rsid w:val="002E682C"/>
    <w:rsid w:val="002E6A6E"/>
    <w:rsid w:val="002E6CD0"/>
    <w:rsid w:val="002E791D"/>
    <w:rsid w:val="002E7E36"/>
    <w:rsid w:val="002F0231"/>
    <w:rsid w:val="002F0313"/>
    <w:rsid w:val="002F05B6"/>
    <w:rsid w:val="002F0FC0"/>
    <w:rsid w:val="002F19B7"/>
    <w:rsid w:val="002F1DF1"/>
    <w:rsid w:val="002F257A"/>
    <w:rsid w:val="002F270C"/>
    <w:rsid w:val="002F28C6"/>
    <w:rsid w:val="002F397B"/>
    <w:rsid w:val="002F39F0"/>
    <w:rsid w:val="002F46A1"/>
    <w:rsid w:val="002F47BE"/>
    <w:rsid w:val="002F4808"/>
    <w:rsid w:val="002F49A0"/>
    <w:rsid w:val="002F52C3"/>
    <w:rsid w:val="002F5772"/>
    <w:rsid w:val="002F5FBC"/>
    <w:rsid w:val="002F68F0"/>
    <w:rsid w:val="002F6C77"/>
    <w:rsid w:val="002F7033"/>
    <w:rsid w:val="002F71E7"/>
    <w:rsid w:val="002F7636"/>
    <w:rsid w:val="002F76DD"/>
    <w:rsid w:val="002F78A5"/>
    <w:rsid w:val="00300AA6"/>
    <w:rsid w:val="00300DAD"/>
    <w:rsid w:val="00300E6F"/>
    <w:rsid w:val="00300F56"/>
    <w:rsid w:val="00300FE8"/>
    <w:rsid w:val="00301269"/>
    <w:rsid w:val="003013FD"/>
    <w:rsid w:val="00301412"/>
    <w:rsid w:val="00301D8D"/>
    <w:rsid w:val="00301F48"/>
    <w:rsid w:val="0030210A"/>
    <w:rsid w:val="0030343C"/>
    <w:rsid w:val="003034FC"/>
    <w:rsid w:val="0030521D"/>
    <w:rsid w:val="0030608D"/>
    <w:rsid w:val="003061B8"/>
    <w:rsid w:val="00306679"/>
    <w:rsid w:val="00306FEC"/>
    <w:rsid w:val="00307555"/>
    <w:rsid w:val="00310567"/>
    <w:rsid w:val="003106A6"/>
    <w:rsid w:val="00310E48"/>
    <w:rsid w:val="003113C3"/>
    <w:rsid w:val="00311592"/>
    <w:rsid w:val="0031245D"/>
    <w:rsid w:val="00312773"/>
    <w:rsid w:val="00312ECE"/>
    <w:rsid w:val="00312EF3"/>
    <w:rsid w:val="003138A6"/>
    <w:rsid w:val="003147F2"/>
    <w:rsid w:val="0031493D"/>
    <w:rsid w:val="00314BD2"/>
    <w:rsid w:val="00314F62"/>
    <w:rsid w:val="00315121"/>
    <w:rsid w:val="0031544C"/>
    <w:rsid w:val="003168C0"/>
    <w:rsid w:val="00316942"/>
    <w:rsid w:val="003174B3"/>
    <w:rsid w:val="00317CE4"/>
    <w:rsid w:val="003204EF"/>
    <w:rsid w:val="00320605"/>
    <w:rsid w:val="00320993"/>
    <w:rsid w:val="00320AB0"/>
    <w:rsid w:val="00320DA3"/>
    <w:rsid w:val="00320F2C"/>
    <w:rsid w:val="003212AE"/>
    <w:rsid w:val="00321836"/>
    <w:rsid w:val="00321F27"/>
    <w:rsid w:val="00321F50"/>
    <w:rsid w:val="003220CC"/>
    <w:rsid w:val="0032213E"/>
    <w:rsid w:val="00322249"/>
    <w:rsid w:val="003222E3"/>
    <w:rsid w:val="003223B3"/>
    <w:rsid w:val="003224E7"/>
    <w:rsid w:val="00322628"/>
    <w:rsid w:val="00322ABF"/>
    <w:rsid w:val="00322E34"/>
    <w:rsid w:val="00322E96"/>
    <w:rsid w:val="0032329A"/>
    <w:rsid w:val="003233B9"/>
    <w:rsid w:val="0032346C"/>
    <w:rsid w:val="00323615"/>
    <w:rsid w:val="00323A9C"/>
    <w:rsid w:val="00323B0A"/>
    <w:rsid w:val="003249F8"/>
    <w:rsid w:val="00324F68"/>
    <w:rsid w:val="0032552C"/>
    <w:rsid w:val="0032584C"/>
    <w:rsid w:val="00325CE1"/>
    <w:rsid w:val="00325E4B"/>
    <w:rsid w:val="00327188"/>
    <w:rsid w:val="003274C2"/>
    <w:rsid w:val="0032761B"/>
    <w:rsid w:val="0032796A"/>
    <w:rsid w:val="00330FBD"/>
    <w:rsid w:val="003310EE"/>
    <w:rsid w:val="0033116A"/>
    <w:rsid w:val="00331A5E"/>
    <w:rsid w:val="0033215D"/>
    <w:rsid w:val="003328B6"/>
    <w:rsid w:val="0033328F"/>
    <w:rsid w:val="00333487"/>
    <w:rsid w:val="00333677"/>
    <w:rsid w:val="0033389F"/>
    <w:rsid w:val="00334D57"/>
    <w:rsid w:val="00336A4A"/>
    <w:rsid w:val="00336BA3"/>
    <w:rsid w:val="00336BF6"/>
    <w:rsid w:val="00336DF5"/>
    <w:rsid w:val="00336E4B"/>
    <w:rsid w:val="00336F2A"/>
    <w:rsid w:val="0033719D"/>
    <w:rsid w:val="003374CF"/>
    <w:rsid w:val="003377D1"/>
    <w:rsid w:val="00340012"/>
    <w:rsid w:val="00340234"/>
    <w:rsid w:val="003404BC"/>
    <w:rsid w:val="003412C3"/>
    <w:rsid w:val="00341D28"/>
    <w:rsid w:val="00341D59"/>
    <w:rsid w:val="00342A8B"/>
    <w:rsid w:val="00342C7A"/>
    <w:rsid w:val="00342F69"/>
    <w:rsid w:val="00343BED"/>
    <w:rsid w:val="00343C89"/>
    <w:rsid w:val="00343EF4"/>
    <w:rsid w:val="00343FF8"/>
    <w:rsid w:val="00344340"/>
    <w:rsid w:val="00344699"/>
    <w:rsid w:val="003447D2"/>
    <w:rsid w:val="00344954"/>
    <w:rsid w:val="00345138"/>
    <w:rsid w:val="0034538A"/>
    <w:rsid w:val="00345936"/>
    <w:rsid w:val="00345D39"/>
    <w:rsid w:val="0034617B"/>
    <w:rsid w:val="00346EDD"/>
    <w:rsid w:val="0034737E"/>
    <w:rsid w:val="00347CD5"/>
    <w:rsid w:val="0035040E"/>
    <w:rsid w:val="00351E2B"/>
    <w:rsid w:val="0035281D"/>
    <w:rsid w:val="0035295A"/>
    <w:rsid w:val="00353851"/>
    <w:rsid w:val="00353F44"/>
    <w:rsid w:val="0035411A"/>
    <w:rsid w:val="00355B65"/>
    <w:rsid w:val="0035615A"/>
    <w:rsid w:val="003561D4"/>
    <w:rsid w:val="003570F7"/>
    <w:rsid w:val="00357C28"/>
    <w:rsid w:val="00357D7F"/>
    <w:rsid w:val="0036007A"/>
    <w:rsid w:val="00360395"/>
    <w:rsid w:val="003605F9"/>
    <w:rsid w:val="003609FC"/>
    <w:rsid w:val="00361061"/>
    <w:rsid w:val="00361B1F"/>
    <w:rsid w:val="00361ECD"/>
    <w:rsid w:val="003625D7"/>
    <w:rsid w:val="00362D5B"/>
    <w:rsid w:val="00363280"/>
    <w:rsid w:val="00363445"/>
    <w:rsid w:val="003635DB"/>
    <w:rsid w:val="00363A1A"/>
    <w:rsid w:val="00363B19"/>
    <w:rsid w:val="00363B60"/>
    <w:rsid w:val="00363B9F"/>
    <w:rsid w:val="00363DBD"/>
    <w:rsid w:val="003641C3"/>
    <w:rsid w:val="003646A8"/>
    <w:rsid w:val="003646FC"/>
    <w:rsid w:val="00365D02"/>
    <w:rsid w:val="003669E0"/>
    <w:rsid w:val="003673B0"/>
    <w:rsid w:val="0036747C"/>
    <w:rsid w:val="003676F0"/>
    <w:rsid w:val="00367A2C"/>
    <w:rsid w:val="00367BAA"/>
    <w:rsid w:val="00367C2E"/>
    <w:rsid w:val="00367FE8"/>
    <w:rsid w:val="00370D07"/>
    <w:rsid w:val="00371C45"/>
    <w:rsid w:val="00371D07"/>
    <w:rsid w:val="003736CE"/>
    <w:rsid w:val="00373D34"/>
    <w:rsid w:val="00373D8F"/>
    <w:rsid w:val="00373F21"/>
    <w:rsid w:val="0037412E"/>
    <w:rsid w:val="00374ADA"/>
    <w:rsid w:val="00374FA1"/>
    <w:rsid w:val="00375CFE"/>
    <w:rsid w:val="00375D3F"/>
    <w:rsid w:val="0037612C"/>
    <w:rsid w:val="003764F3"/>
    <w:rsid w:val="003767BE"/>
    <w:rsid w:val="003777A6"/>
    <w:rsid w:val="00377C99"/>
    <w:rsid w:val="00377DC0"/>
    <w:rsid w:val="00380018"/>
    <w:rsid w:val="0038062A"/>
    <w:rsid w:val="00380695"/>
    <w:rsid w:val="00380750"/>
    <w:rsid w:val="00380906"/>
    <w:rsid w:val="00381828"/>
    <w:rsid w:val="00381F28"/>
    <w:rsid w:val="00381FBA"/>
    <w:rsid w:val="0038450C"/>
    <w:rsid w:val="003846EE"/>
    <w:rsid w:val="0038489F"/>
    <w:rsid w:val="0038490B"/>
    <w:rsid w:val="00384FF3"/>
    <w:rsid w:val="0038514F"/>
    <w:rsid w:val="0038525E"/>
    <w:rsid w:val="0038582D"/>
    <w:rsid w:val="003858F1"/>
    <w:rsid w:val="00385A8C"/>
    <w:rsid w:val="00385F8F"/>
    <w:rsid w:val="00386053"/>
    <w:rsid w:val="0038664A"/>
    <w:rsid w:val="0038689B"/>
    <w:rsid w:val="003869C0"/>
    <w:rsid w:val="00386BD5"/>
    <w:rsid w:val="00386FB6"/>
    <w:rsid w:val="00386FBF"/>
    <w:rsid w:val="00387073"/>
    <w:rsid w:val="0038746C"/>
    <w:rsid w:val="00387A9C"/>
    <w:rsid w:val="00390A32"/>
    <w:rsid w:val="00391041"/>
    <w:rsid w:val="00391742"/>
    <w:rsid w:val="003918A2"/>
    <w:rsid w:val="003919AA"/>
    <w:rsid w:val="00391A45"/>
    <w:rsid w:val="00391CF1"/>
    <w:rsid w:val="00393383"/>
    <w:rsid w:val="00394BE6"/>
    <w:rsid w:val="00395031"/>
    <w:rsid w:val="003953D9"/>
    <w:rsid w:val="00395ED2"/>
    <w:rsid w:val="003A0345"/>
    <w:rsid w:val="003A1789"/>
    <w:rsid w:val="003A191B"/>
    <w:rsid w:val="003A1931"/>
    <w:rsid w:val="003A2207"/>
    <w:rsid w:val="003A234F"/>
    <w:rsid w:val="003A2829"/>
    <w:rsid w:val="003A2931"/>
    <w:rsid w:val="003A2B23"/>
    <w:rsid w:val="003A2FE2"/>
    <w:rsid w:val="003A3E07"/>
    <w:rsid w:val="003A3FE4"/>
    <w:rsid w:val="003A4256"/>
    <w:rsid w:val="003A4F0C"/>
    <w:rsid w:val="003A4F77"/>
    <w:rsid w:val="003A501D"/>
    <w:rsid w:val="003A544A"/>
    <w:rsid w:val="003A559E"/>
    <w:rsid w:val="003A5883"/>
    <w:rsid w:val="003A63BF"/>
    <w:rsid w:val="003A6F96"/>
    <w:rsid w:val="003A70FA"/>
    <w:rsid w:val="003A7A0D"/>
    <w:rsid w:val="003A7ADF"/>
    <w:rsid w:val="003B0085"/>
    <w:rsid w:val="003B0317"/>
    <w:rsid w:val="003B04CF"/>
    <w:rsid w:val="003B070D"/>
    <w:rsid w:val="003B0BC0"/>
    <w:rsid w:val="003B187B"/>
    <w:rsid w:val="003B2045"/>
    <w:rsid w:val="003B2501"/>
    <w:rsid w:val="003B272D"/>
    <w:rsid w:val="003B31CD"/>
    <w:rsid w:val="003B368E"/>
    <w:rsid w:val="003B3AE4"/>
    <w:rsid w:val="003B3CB2"/>
    <w:rsid w:val="003B3CBE"/>
    <w:rsid w:val="003B4070"/>
    <w:rsid w:val="003B47F7"/>
    <w:rsid w:val="003B48C9"/>
    <w:rsid w:val="003B5147"/>
    <w:rsid w:val="003B58C1"/>
    <w:rsid w:val="003B59A4"/>
    <w:rsid w:val="003B5EC1"/>
    <w:rsid w:val="003B75C6"/>
    <w:rsid w:val="003C0A7C"/>
    <w:rsid w:val="003C1FEB"/>
    <w:rsid w:val="003C2449"/>
    <w:rsid w:val="003C26FF"/>
    <w:rsid w:val="003C326C"/>
    <w:rsid w:val="003C36EE"/>
    <w:rsid w:val="003C37D4"/>
    <w:rsid w:val="003C3BFA"/>
    <w:rsid w:val="003C4304"/>
    <w:rsid w:val="003C4790"/>
    <w:rsid w:val="003C4907"/>
    <w:rsid w:val="003C4A96"/>
    <w:rsid w:val="003C54E4"/>
    <w:rsid w:val="003C5A0C"/>
    <w:rsid w:val="003C5CD3"/>
    <w:rsid w:val="003C62E1"/>
    <w:rsid w:val="003C657D"/>
    <w:rsid w:val="003C67AC"/>
    <w:rsid w:val="003C6C97"/>
    <w:rsid w:val="003C6F41"/>
    <w:rsid w:val="003C7133"/>
    <w:rsid w:val="003C784D"/>
    <w:rsid w:val="003C7B43"/>
    <w:rsid w:val="003C7B77"/>
    <w:rsid w:val="003D046A"/>
    <w:rsid w:val="003D0471"/>
    <w:rsid w:val="003D04B0"/>
    <w:rsid w:val="003D050C"/>
    <w:rsid w:val="003D05AB"/>
    <w:rsid w:val="003D0F1B"/>
    <w:rsid w:val="003D15F7"/>
    <w:rsid w:val="003D16C8"/>
    <w:rsid w:val="003D200B"/>
    <w:rsid w:val="003D28C7"/>
    <w:rsid w:val="003D3428"/>
    <w:rsid w:val="003D343E"/>
    <w:rsid w:val="003D3E6C"/>
    <w:rsid w:val="003D444B"/>
    <w:rsid w:val="003D5190"/>
    <w:rsid w:val="003D53B9"/>
    <w:rsid w:val="003D61ED"/>
    <w:rsid w:val="003D663E"/>
    <w:rsid w:val="003D67EC"/>
    <w:rsid w:val="003D6BA6"/>
    <w:rsid w:val="003E0458"/>
    <w:rsid w:val="003E07E1"/>
    <w:rsid w:val="003E0C9C"/>
    <w:rsid w:val="003E194A"/>
    <w:rsid w:val="003E27C3"/>
    <w:rsid w:val="003E2D56"/>
    <w:rsid w:val="003E2E52"/>
    <w:rsid w:val="003E373B"/>
    <w:rsid w:val="003E3B70"/>
    <w:rsid w:val="003E479B"/>
    <w:rsid w:val="003E504C"/>
    <w:rsid w:val="003E5187"/>
    <w:rsid w:val="003E51D5"/>
    <w:rsid w:val="003E530D"/>
    <w:rsid w:val="003E5B4D"/>
    <w:rsid w:val="003E5BE4"/>
    <w:rsid w:val="003E60BC"/>
    <w:rsid w:val="003E63BD"/>
    <w:rsid w:val="003E6484"/>
    <w:rsid w:val="003E65CF"/>
    <w:rsid w:val="003E6628"/>
    <w:rsid w:val="003E6AB0"/>
    <w:rsid w:val="003E72A3"/>
    <w:rsid w:val="003E76E5"/>
    <w:rsid w:val="003E7C68"/>
    <w:rsid w:val="003F0753"/>
    <w:rsid w:val="003F232A"/>
    <w:rsid w:val="003F2C42"/>
    <w:rsid w:val="003F4027"/>
    <w:rsid w:val="003F403F"/>
    <w:rsid w:val="003F4D5D"/>
    <w:rsid w:val="003F59F8"/>
    <w:rsid w:val="003F630F"/>
    <w:rsid w:val="003F6AE1"/>
    <w:rsid w:val="003F7B55"/>
    <w:rsid w:val="003F7BA5"/>
    <w:rsid w:val="003F7CAF"/>
    <w:rsid w:val="00400290"/>
    <w:rsid w:val="00401248"/>
    <w:rsid w:val="00401A67"/>
    <w:rsid w:val="00402008"/>
    <w:rsid w:val="00402E78"/>
    <w:rsid w:val="00402F6F"/>
    <w:rsid w:val="0040309C"/>
    <w:rsid w:val="0040355E"/>
    <w:rsid w:val="00403B3A"/>
    <w:rsid w:val="00403C1A"/>
    <w:rsid w:val="004040CA"/>
    <w:rsid w:val="00404178"/>
    <w:rsid w:val="00404EB5"/>
    <w:rsid w:val="004051D8"/>
    <w:rsid w:val="0040574A"/>
    <w:rsid w:val="00406D7B"/>
    <w:rsid w:val="004074A6"/>
    <w:rsid w:val="004077C6"/>
    <w:rsid w:val="00410D00"/>
    <w:rsid w:val="004112FD"/>
    <w:rsid w:val="004114A3"/>
    <w:rsid w:val="00411819"/>
    <w:rsid w:val="00411BBD"/>
    <w:rsid w:val="004125B1"/>
    <w:rsid w:val="004128FE"/>
    <w:rsid w:val="00413255"/>
    <w:rsid w:val="004133D9"/>
    <w:rsid w:val="004157F0"/>
    <w:rsid w:val="00415C07"/>
    <w:rsid w:val="00416029"/>
    <w:rsid w:val="004161B8"/>
    <w:rsid w:val="004168D6"/>
    <w:rsid w:val="00416A0F"/>
    <w:rsid w:val="00416D61"/>
    <w:rsid w:val="004170D0"/>
    <w:rsid w:val="004176BA"/>
    <w:rsid w:val="00417B9B"/>
    <w:rsid w:val="00417C20"/>
    <w:rsid w:val="004201C7"/>
    <w:rsid w:val="004205ED"/>
    <w:rsid w:val="00422007"/>
    <w:rsid w:val="004229BD"/>
    <w:rsid w:val="00423075"/>
    <w:rsid w:val="00423B19"/>
    <w:rsid w:val="00424991"/>
    <w:rsid w:val="00424CBD"/>
    <w:rsid w:val="004252BA"/>
    <w:rsid w:val="004261F6"/>
    <w:rsid w:val="00426563"/>
    <w:rsid w:val="0042719D"/>
    <w:rsid w:val="00427B92"/>
    <w:rsid w:val="00427BDD"/>
    <w:rsid w:val="00427DC3"/>
    <w:rsid w:val="00427F11"/>
    <w:rsid w:val="0043010B"/>
    <w:rsid w:val="00430D55"/>
    <w:rsid w:val="00431667"/>
    <w:rsid w:val="00431EED"/>
    <w:rsid w:val="00431F3E"/>
    <w:rsid w:val="00432B24"/>
    <w:rsid w:val="0043332E"/>
    <w:rsid w:val="00433B0E"/>
    <w:rsid w:val="00433BAB"/>
    <w:rsid w:val="00434037"/>
    <w:rsid w:val="004348AA"/>
    <w:rsid w:val="004348B9"/>
    <w:rsid w:val="00434A88"/>
    <w:rsid w:val="00434DAD"/>
    <w:rsid w:val="004352DC"/>
    <w:rsid w:val="0043548E"/>
    <w:rsid w:val="004356B8"/>
    <w:rsid w:val="0043595A"/>
    <w:rsid w:val="00435B60"/>
    <w:rsid w:val="00435BB3"/>
    <w:rsid w:val="004368A3"/>
    <w:rsid w:val="004370F6"/>
    <w:rsid w:val="0043747B"/>
    <w:rsid w:val="00437590"/>
    <w:rsid w:val="004409C6"/>
    <w:rsid w:val="0044113E"/>
    <w:rsid w:val="004411F6"/>
    <w:rsid w:val="0044174E"/>
    <w:rsid w:val="00441D22"/>
    <w:rsid w:val="004421CB"/>
    <w:rsid w:val="00442498"/>
    <w:rsid w:val="00442B3B"/>
    <w:rsid w:val="00443A7F"/>
    <w:rsid w:val="00444B72"/>
    <w:rsid w:val="00445828"/>
    <w:rsid w:val="00445E63"/>
    <w:rsid w:val="00445E96"/>
    <w:rsid w:val="0044625C"/>
    <w:rsid w:val="00446FE6"/>
    <w:rsid w:val="0044783E"/>
    <w:rsid w:val="00447D3E"/>
    <w:rsid w:val="00450E79"/>
    <w:rsid w:val="004523B2"/>
    <w:rsid w:val="004527F0"/>
    <w:rsid w:val="004534C7"/>
    <w:rsid w:val="00453E66"/>
    <w:rsid w:val="00454318"/>
    <w:rsid w:val="004544BD"/>
    <w:rsid w:val="0045554D"/>
    <w:rsid w:val="0045606E"/>
    <w:rsid w:val="004561DE"/>
    <w:rsid w:val="00456574"/>
    <w:rsid w:val="0045725C"/>
    <w:rsid w:val="004575C1"/>
    <w:rsid w:val="004576A3"/>
    <w:rsid w:val="00457D3A"/>
    <w:rsid w:val="004603C0"/>
    <w:rsid w:val="004606E1"/>
    <w:rsid w:val="004608AC"/>
    <w:rsid w:val="00460B69"/>
    <w:rsid w:val="00461BEC"/>
    <w:rsid w:val="00462B7E"/>
    <w:rsid w:val="004642AA"/>
    <w:rsid w:val="004647EC"/>
    <w:rsid w:val="004649CA"/>
    <w:rsid w:val="00464AE0"/>
    <w:rsid w:val="004651B1"/>
    <w:rsid w:val="0046578C"/>
    <w:rsid w:val="0046747F"/>
    <w:rsid w:val="004700CB"/>
    <w:rsid w:val="0047183F"/>
    <w:rsid w:val="00472733"/>
    <w:rsid w:val="00472B76"/>
    <w:rsid w:val="004732E9"/>
    <w:rsid w:val="004737DE"/>
    <w:rsid w:val="00473D3D"/>
    <w:rsid w:val="00473DA8"/>
    <w:rsid w:val="004743DD"/>
    <w:rsid w:val="00474583"/>
    <w:rsid w:val="00474706"/>
    <w:rsid w:val="004757A7"/>
    <w:rsid w:val="004757FB"/>
    <w:rsid w:val="00475D74"/>
    <w:rsid w:val="004763E0"/>
    <w:rsid w:val="0047647A"/>
    <w:rsid w:val="0047665C"/>
    <w:rsid w:val="00476896"/>
    <w:rsid w:val="00476F21"/>
    <w:rsid w:val="004771EF"/>
    <w:rsid w:val="00477320"/>
    <w:rsid w:val="00477693"/>
    <w:rsid w:val="0047777C"/>
    <w:rsid w:val="00477ED3"/>
    <w:rsid w:val="00481627"/>
    <w:rsid w:val="00481630"/>
    <w:rsid w:val="004819A1"/>
    <w:rsid w:val="00481B7E"/>
    <w:rsid w:val="00481DEC"/>
    <w:rsid w:val="004824E4"/>
    <w:rsid w:val="00482CB7"/>
    <w:rsid w:val="00482F73"/>
    <w:rsid w:val="00483E12"/>
    <w:rsid w:val="00484026"/>
    <w:rsid w:val="00484420"/>
    <w:rsid w:val="00484A80"/>
    <w:rsid w:val="00484F79"/>
    <w:rsid w:val="004866BA"/>
    <w:rsid w:val="00486A77"/>
    <w:rsid w:val="00486A8B"/>
    <w:rsid w:val="0048714C"/>
    <w:rsid w:val="00487C0A"/>
    <w:rsid w:val="00487FEF"/>
    <w:rsid w:val="004909EF"/>
    <w:rsid w:val="00490F65"/>
    <w:rsid w:val="004912E6"/>
    <w:rsid w:val="00492F47"/>
    <w:rsid w:val="004933E9"/>
    <w:rsid w:val="00494149"/>
    <w:rsid w:val="00494F0E"/>
    <w:rsid w:val="004955C2"/>
    <w:rsid w:val="004957E0"/>
    <w:rsid w:val="00495F2D"/>
    <w:rsid w:val="004964C4"/>
    <w:rsid w:val="00496BBE"/>
    <w:rsid w:val="00496D13"/>
    <w:rsid w:val="004971AF"/>
    <w:rsid w:val="00497E96"/>
    <w:rsid w:val="004A0819"/>
    <w:rsid w:val="004A1806"/>
    <w:rsid w:val="004A20A1"/>
    <w:rsid w:val="004A245C"/>
    <w:rsid w:val="004A28B0"/>
    <w:rsid w:val="004A3668"/>
    <w:rsid w:val="004A3BB1"/>
    <w:rsid w:val="004A3BBE"/>
    <w:rsid w:val="004A40FA"/>
    <w:rsid w:val="004A4C40"/>
    <w:rsid w:val="004A5109"/>
    <w:rsid w:val="004A5371"/>
    <w:rsid w:val="004A63DD"/>
    <w:rsid w:val="004A6C17"/>
    <w:rsid w:val="004A6C7A"/>
    <w:rsid w:val="004A6E02"/>
    <w:rsid w:val="004A70B4"/>
    <w:rsid w:val="004A73FD"/>
    <w:rsid w:val="004A7A9F"/>
    <w:rsid w:val="004B0128"/>
    <w:rsid w:val="004B0784"/>
    <w:rsid w:val="004B203F"/>
    <w:rsid w:val="004B24FF"/>
    <w:rsid w:val="004B2710"/>
    <w:rsid w:val="004B2D39"/>
    <w:rsid w:val="004B2E13"/>
    <w:rsid w:val="004B4069"/>
    <w:rsid w:val="004B4333"/>
    <w:rsid w:val="004B4BD5"/>
    <w:rsid w:val="004B515B"/>
    <w:rsid w:val="004B56D0"/>
    <w:rsid w:val="004B5B47"/>
    <w:rsid w:val="004B5E90"/>
    <w:rsid w:val="004B6297"/>
    <w:rsid w:val="004B6C75"/>
    <w:rsid w:val="004B6C9F"/>
    <w:rsid w:val="004B6E54"/>
    <w:rsid w:val="004B7322"/>
    <w:rsid w:val="004B7731"/>
    <w:rsid w:val="004B7B0B"/>
    <w:rsid w:val="004B7C4F"/>
    <w:rsid w:val="004C0592"/>
    <w:rsid w:val="004C0797"/>
    <w:rsid w:val="004C07C2"/>
    <w:rsid w:val="004C0D15"/>
    <w:rsid w:val="004C1130"/>
    <w:rsid w:val="004C14DE"/>
    <w:rsid w:val="004C1565"/>
    <w:rsid w:val="004C15EC"/>
    <w:rsid w:val="004C16A6"/>
    <w:rsid w:val="004C1D90"/>
    <w:rsid w:val="004C2072"/>
    <w:rsid w:val="004C2104"/>
    <w:rsid w:val="004C2C62"/>
    <w:rsid w:val="004C3B7D"/>
    <w:rsid w:val="004C4C25"/>
    <w:rsid w:val="004C559C"/>
    <w:rsid w:val="004C5CAB"/>
    <w:rsid w:val="004C5E8E"/>
    <w:rsid w:val="004C5EDC"/>
    <w:rsid w:val="004C64B3"/>
    <w:rsid w:val="004C68AA"/>
    <w:rsid w:val="004C71EA"/>
    <w:rsid w:val="004C72F2"/>
    <w:rsid w:val="004C75CE"/>
    <w:rsid w:val="004C78CE"/>
    <w:rsid w:val="004C7995"/>
    <w:rsid w:val="004D067A"/>
    <w:rsid w:val="004D0A43"/>
    <w:rsid w:val="004D1520"/>
    <w:rsid w:val="004D1954"/>
    <w:rsid w:val="004D1EE3"/>
    <w:rsid w:val="004D1F5D"/>
    <w:rsid w:val="004D2637"/>
    <w:rsid w:val="004D2830"/>
    <w:rsid w:val="004D2E9B"/>
    <w:rsid w:val="004D39AB"/>
    <w:rsid w:val="004D413B"/>
    <w:rsid w:val="004D5897"/>
    <w:rsid w:val="004D606F"/>
    <w:rsid w:val="004D6882"/>
    <w:rsid w:val="004D68B4"/>
    <w:rsid w:val="004D6944"/>
    <w:rsid w:val="004D6BE4"/>
    <w:rsid w:val="004D7170"/>
    <w:rsid w:val="004D744E"/>
    <w:rsid w:val="004D751D"/>
    <w:rsid w:val="004E083D"/>
    <w:rsid w:val="004E0D34"/>
    <w:rsid w:val="004E1933"/>
    <w:rsid w:val="004E1AD7"/>
    <w:rsid w:val="004E23C9"/>
    <w:rsid w:val="004E2A39"/>
    <w:rsid w:val="004E321E"/>
    <w:rsid w:val="004E3878"/>
    <w:rsid w:val="004E3BF3"/>
    <w:rsid w:val="004E5319"/>
    <w:rsid w:val="004E5C78"/>
    <w:rsid w:val="004E6145"/>
    <w:rsid w:val="004E6201"/>
    <w:rsid w:val="004E748A"/>
    <w:rsid w:val="004E7883"/>
    <w:rsid w:val="004F0635"/>
    <w:rsid w:val="004F0EC8"/>
    <w:rsid w:val="004F1C2C"/>
    <w:rsid w:val="004F2017"/>
    <w:rsid w:val="004F2A33"/>
    <w:rsid w:val="004F2F6D"/>
    <w:rsid w:val="004F30D9"/>
    <w:rsid w:val="004F3CB0"/>
    <w:rsid w:val="004F4F7E"/>
    <w:rsid w:val="004F5152"/>
    <w:rsid w:val="004F5739"/>
    <w:rsid w:val="004F61AB"/>
    <w:rsid w:val="004F710B"/>
    <w:rsid w:val="004F7569"/>
    <w:rsid w:val="004F7962"/>
    <w:rsid w:val="00500401"/>
    <w:rsid w:val="00500522"/>
    <w:rsid w:val="00500FCB"/>
    <w:rsid w:val="0050125C"/>
    <w:rsid w:val="005019F0"/>
    <w:rsid w:val="00501CB3"/>
    <w:rsid w:val="005020C1"/>
    <w:rsid w:val="00502BD0"/>
    <w:rsid w:val="00502FEF"/>
    <w:rsid w:val="00503002"/>
    <w:rsid w:val="00503316"/>
    <w:rsid w:val="005037D0"/>
    <w:rsid w:val="005055B3"/>
    <w:rsid w:val="00505E36"/>
    <w:rsid w:val="005062B3"/>
    <w:rsid w:val="00506871"/>
    <w:rsid w:val="005072C2"/>
    <w:rsid w:val="005102EC"/>
    <w:rsid w:val="00510321"/>
    <w:rsid w:val="00510C27"/>
    <w:rsid w:val="00510D93"/>
    <w:rsid w:val="005113D8"/>
    <w:rsid w:val="005127B2"/>
    <w:rsid w:val="00512B3B"/>
    <w:rsid w:val="00513283"/>
    <w:rsid w:val="00513698"/>
    <w:rsid w:val="00513EF5"/>
    <w:rsid w:val="00514283"/>
    <w:rsid w:val="0051436C"/>
    <w:rsid w:val="0051538C"/>
    <w:rsid w:val="0051547D"/>
    <w:rsid w:val="0051591E"/>
    <w:rsid w:val="00515BF3"/>
    <w:rsid w:val="00515DBE"/>
    <w:rsid w:val="0051787D"/>
    <w:rsid w:val="00517E17"/>
    <w:rsid w:val="00520029"/>
    <w:rsid w:val="00520CD9"/>
    <w:rsid w:val="00520D94"/>
    <w:rsid w:val="0052108A"/>
    <w:rsid w:val="005213F7"/>
    <w:rsid w:val="00522083"/>
    <w:rsid w:val="00522222"/>
    <w:rsid w:val="005222D5"/>
    <w:rsid w:val="00523272"/>
    <w:rsid w:val="0052363C"/>
    <w:rsid w:val="005237B5"/>
    <w:rsid w:val="005237B8"/>
    <w:rsid w:val="00524037"/>
    <w:rsid w:val="0052427C"/>
    <w:rsid w:val="00524759"/>
    <w:rsid w:val="0052494A"/>
    <w:rsid w:val="005249A1"/>
    <w:rsid w:val="00524B5F"/>
    <w:rsid w:val="00524B78"/>
    <w:rsid w:val="00525878"/>
    <w:rsid w:val="00525BFE"/>
    <w:rsid w:val="005260C0"/>
    <w:rsid w:val="00526509"/>
    <w:rsid w:val="005301D7"/>
    <w:rsid w:val="0053095D"/>
    <w:rsid w:val="00530E0C"/>
    <w:rsid w:val="00531300"/>
    <w:rsid w:val="00531807"/>
    <w:rsid w:val="00531CE9"/>
    <w:rsid w:val="005322A7"/>
    <w:rsid w:val="005339CE"/>
    <w:rsid w:val="00533B15"/>
    <w:rsid w:val="00533BBF"/>
    <w:rsid w:val="00533D91"/>
    <w:rsid w:val="00535FEA"/>
    <w:rsid w:val="005369C5"/>
    <w:rsid w:val="005370DD"/>
    <w:rsid w:val="005374CA"/>
    <w:rsid w:val="005379BD"/>
    <w:rsid w:val="00537BCA"/>
    <w:rsid w:val="00537DAB"/>
    <w:rsid w:val="00537F1A"/>
    <w:rsid w:val="00537F5F"/>
    <w:rsid w:val="005406DF"/>
    <w:rsid w:val="00540850"/>
    <w:rsid w:val="005409B5"/>
    <w:rsid w:val="0054116F"/>
    <w:rsid w:val="00541C79"/>
    <w:rsid w:val="0054248F"/>
    <w:rsid w:val="00542923"/>
    <w:rsid w:val="00542D7B"/>
    <w:rsid w:val="00542FB8"/>
    <w:rsid w:val="005439BF"/>
    <w:rsid w:val="00543AD8"/>
    <w:rsid w:val="005448F4"/>
    <w:rsid w:val="005448F5"/>
    <w:rsid w:val="0054505F"/>
    <w:rsid w:val="0054562F"/>
    <w:rsid w:val="00546E1C"/>
    <w:rsid w:val="00547B96"/>
    <w:rsid w:val="005503D8"/>
    <w:rsid w:val="0055063E"/>
    <w:rsid w:val="00550A48"/>
    <w:rsid w:val="00551363"/>
    <w:rsid w:val="00551424"/>
    <w:rsid w:val="00551440"/>
    <w:rsid w:val="00551536"/>
    <w:rsid w:val="00552161"/>
    <w:rsid w:val="005523D7"/>
    <w:rsid w:val="00552910"/>
    <w:rsid w:val="00552F0C"/>
    <w:rsid w:val="00553076"/>
    <w:rsid w:val="00553146"/>
    <w:rsid w:val="00553661"/>
    <w:rsid w:val="00553AA2"/>
    <w:rsid w:val="00554146"/>
    <w:rsid w:val="00555840"/>
    <w:rsid w:val="00556919"/>
    <w:rsid w:val="00556F91"/>
    <w:rsid w:val="0055722F"/>
    <w:rsid w:val="005576AE"/>
    <w:rsid w:val="00557912"/>
    <w:rsid w:val="005600EB"/>
    <w:rsid w:val="00560201"/>
    <w:rsid w:val="00560D7D"/>
    <w:rsid w:val="00561429"/>
    <w:rsid w:val="00561A04"/>
    <w:rsid w:val="00561C7B"/>
    <w:rsid w:val="0056200F"/>
    <w:rsid w:val="00562461"/>
    <w:rsid w:val="0056292A"/>
    <w:rsid w:val="00562C05"/>
    <w:rsid w:val="00562E2F"/>
    <w:rsid w:val="00563100"/>
    <w:rsid w:val="00563538"/>
    <w:rsid w:val="00564BC3"/>
    <w:rsid w:val="00565120"/>
    <w:rsid w:val="005651D4"/>
    <w:rsid w:val="00565D7A"/>
    <w:rsid w:val="00567AD5"/>
    <w:rsid w:val="00567AED"/>
    <w:rsid w:val="00570184"/>
    <w:rsid w:val="005704F8"/>
    <w:rsid w:val="00570A43"/>
    <w:rsid w:val="00570F9F"/>
    <w:rsid w:val="005719FA"/>
    <w:rsid w:val="00571D96"/>
    <w:rsid w:val="005722A6"/>
    <w:rsid w:val="00572F7E"/>
    <w:rsid w:val="00572FE9"/>
    <w:rsid w:val="00574984"/>
    <w:rsid w:val="00574BA8"/>
    <w:rsid w:val="00574C23"/>
    <w:rsid w:val="0057715A"/>
    <w:rsid w:val="005775AF"/>
    <w:rsid w:val="0057769D"/>
    <w:rsid w:val="00580283"/>
    <w:rsid w:val="0058051F"/>
    <w:rsid w:val="00580632"/>
    <w:rsid w:val="0058093B"/>
    <w:rsid w:val="00580AF1"/>
    <w:rsid w:val="00581461"/>
    <w:rsid w:val="00582086"/>
    <w:rsid w:val="005828E5"/>
    <w:rsid w:val="00582FB4"/>
    <w:rsid w:val="005832C8"/>
    <w:rsid w:val="00583391"/>
    <w:rsid w:val="00583ACA"/>
    <w:rsid w:val="00583F3E"/>
    <w:rsid w:val="00584B19"/>
    <w:rsid w:val="00585DA9"/>
    <w:rsid w:val="0058618C"/>
    <w:rsid w:val="00586B1C"/>
    <w:rsid w:val="00587756"/>
    <w:rsid w:val="00587A1E"/>
    <w:rsid w:val="00587DE1"/>
    <w:rsid w:val="00587FC8"/>
    <w:rsid w:val="005904DC"/>
    <w:rsid w:val="00590BB5"/>
    <w:rsid w:val="00590E17"/>
    <w:rsid w:val="0059102A"/>
    <w:rsid w:val="005912A2"/>
    <w:rsid w:val="00591539"/>
    <w:rsid w:val="00592D8B"/>
    <w:rsid w:val="00593DBE"/>
    <w:rsid w:val="005944B0"/>
    <w:rsid w:val="00594506"/>
    <w:rsid w:val="005945E9"/>
    <w:rsid w:val="00594853"/>
    <w:rsid w:val="00594984"/>
    <w:rsid w:val="00595092"/>
    <w:rsid w:val="00595E49"/>
    <w:rsid w:val="0059612B"/>
    <w:rsid w:val="005961E8"/>
    <w:rsid w:val="00596B56"/>
    <w:rsid w:val="00597625"/>
    <w:rsid w:val="00597A43"/>
    <w:rsid w:val="00597E1E"/>
    <w:rsid w:val="00597F1B"/>
    <w:rsid w:val="005A101D"/>
    <w:rsid w:val="005A10BA"/>
    <w:rsid w:val="005A1284"/>
    <w:rsid w:val="005A21D2"/>
    <w:rsid w:val="005A2414"/>
    <w:rsid w:val="005A3484"/>
    <w:rsid w:val="005A3688"/>
    <w:rsid w:val="005A3B54"/>
    <w:rsid w:val="005A3D13"/>
    <w:rsid w:val="005A50D0"/>
    <w:rsid w:val="005A5693"/>
    <w:rsid w:val="005A5D39"/>
    <w:rsid w:val="005A5DEB"/>
    <w:rsid w:val="005A78F3"/>
    <w:rsid w:val="005B008F"/>
    <w:rsid w:val="005B0177"/>
    <w:rsid w:val="005B091D"/>
    <w:rsid w:val="005B0DE5"/>
    <w:rsid w:val="005B0FF6"/>
    <w:rsid w:val="005B13BA"/>
    <w:rsid w:val="005B1A43"/>
    <w:rsid w:val="005B1B8D"/>
    <w:rsid w:val="005B268F"/>
    <w:rsid w:val="005B2E11"/>
    <w:rsid w:val="005B3FF0"/>
    <w:rsid w:val="005B4481"/>
    <w:rsid w:val="005B5ED8"/>
    <w:rsid w:val="005B68DF"/>
    <w:rsid w:val="005B6FB8"/>
    <w:rsid w:val="005B74CC"/>
    <w:rsid w:val="005B770B"/>
    <w:rsid w:val="005B7820"/>
    <w:rsid w:val="005B7AF9"/>
    <w:rsid w:val="005B7D8E"/>
    <w:rsid w:val="005B7EE5"/>
    <w:rsid w:val="005B7F6F"/>
    <w:rsid w:val="005C0213"/>
    <w:rsid w:val="005C0A13"/>
    <w:rsid w:val="005C0DA5"/>
    <w:rsid w:val="005C1796"/>
    <w:rsid w:val="005C22E5"/>
    <w:rsid w:val="005C2CBE"/>
    <w:rsid w:val="005C34DB"/>
    <w:rsid w:val="005C3874"/>
    <w:rsid w:val="005C3E5E"/>
    <w:rsid w:val="005C4463"/>
    <w:rsid w:val="005C59EB"/>
    <w:rsid w:val="005C6944"/>
    <w:rsid w:val="005C6AF5"/>
    <w:rsid w:val="005C77A2"/>
    <w:rsid w:val="005C7CAB"/>
    <w:rsid w:val="005D0D33"/>
    <w:rsid w:val="005D1ABF"/>
    <w:rsid w:val="005D1B95"/>
    <w:rsid w:val="005D1BAB"/>
    <w:rsid w:val="005D1CAC"/>
    <w:rsid w:val="005D22BE"/>
    <w:rsid w:val="005D2515"/>
    <w:rsid w:val="005D26FC"/>
    <w:rsid w:val="005D282F"/>
    <w:rsid w:val="005D2908"/>
    <w:rsid w:val="005D2D4F"/>
    <w:rsid w:val="005D3687"/>
    <w:rsid w:val="005D3FBB"/>
    <w:rsid w:val="005D455A"/>
    <w:rsid w:val="005D48A0"/>
    <w:rsid w:val="005D562B"/>
    <w:rsid w:val="005D5DDC"/>
    <w:rsid w:val="005D5FA5"/>
    <w:rsid w:val="005D65B5"/>
    <w:rsid w:val="005D69E7"/>
    <w:rsid w:val="005D6AC6"/>
    <w:rsid w:val="005D6DEB"/>
    <w:rsid w:val="005D7970"/>
    <w:rsid w:val="005D7E04"/>
    <w:rsid w:val="005D7F4C"/>
    <w:rsid w:val="005E112E"/>
    <w:rsid w:val="005E1172"/>
    <w:rsid w:val="005E11C8"/>
    <w:rsid w:val="005E14CE"/>
    <w:rsid w:val="005E16AF"/>
    <w:rsid w:val="005E1957"/>
    <w:rsid w:val="005E1999"/>
    <w:rsid w:val="005E2BB8"/>
    <w:rsid w:val="005E3459"/>
    <w:rsid w:val="005E501A"/>
    <w:rsid w:val="005E5A69"/>
    <w:rsid w:val="005E67BD"/>
    <w:rsid w:val="005E67DB"/>
    <w:rsid w:val="005E730A"/>
    <w:rsid w:val="005F0283"/>
    <w:rsid w:val="005F0C4B"/>
    <w:rsid w:val="005F0CDB"/>
    <w:rsid w:val="005F0D1A"/>
    <w:rsid w:val="005F1C15"/>
    <w:rsid w:val="005F2612"/>
    <w:rsid w:val="005F3164"/>
    <w:rsid w:val="005F3302"/>
    <w:rsid w:val="005F494A"/>
    <w:rsid w:val="005F4959"/>
    <w:rsid w:val="005F65DD"/>
    <w:rsid w:val="005F67FF"/>
    <w:rsid w:val="005F74DF"/>
    <w:rsid w:val="005F757A"/>
    <w:rsid w:val="005F7C9F"/>
    <w:rsid w:val="005F7CC4"/>
    <w:rsid w:val="00600543"/>
    <w:rsid w:val="00600A11"/>
    <w:rsid w:val="00600C22"/>
    <w:rsid w:val="00601AFD"/>
    <w:rsid w:val="00602192"/>
    <w:rsid w:val="0060222B"/>
    <w:rsid w:val="0060256C"/>
    <w:rsid w:val="00603139"/>
    <w:rsid w:val="0060321F"/>
    <w:rsid w:val="006036B0"/>
    <w:rsid w:val="00603EBF"/>
    <w:rsid w:val="00603F0B"/>
    <w:rsid w:val="00604111"/>
    <w:rsid w:val="00604376"/>
    <w:rsid w:val="006050AA"/>
    <w:rsid w:val="00605118"/>
    <w:rsid w:val="00605278"/>
    <w:rsid w:val="0060566C"/>
    <w:rsid w:val="006058EE"/>
    <w:rsid w:val="00606E5D"/>
    <w:rsid w:val="00607A63"/>
    <w:rsid w:val="00607A88"/>
    <w:rsid w:val="00607D97"/>
    <w:rsid w:val="00611072"/>
    <w:rsid w:val="006116C4"/>
    <w:rsid w:val="00611B82"/>
    <w:rsid w:val="00611E74"/>
    <w:rsid w:val="00611FCD"/>
    <w:rsid w:val="00612059"/>
    <w:rsid w:val="00612182"/>
    <w:rsid w:val="00612302"/>
    <w:rsid w:val="006126AD"/>
    <w:rsid w:val="00612831"/>
    <w:rsid w:val="00612ACD"/>
    <w:rsid w:val="00612B84"/>
    <w:rsid w:val="0061377B"/>
    <w:rsid w:val="0061492C"/>
    <w:rsid w:val="00614CC9"/>
    <w:rsid w:val="00614CD5"/>
    <w:rsid w:val="00614DE8"/>
    <w:rsid w:val="00615284"/>
    <w:rsid w:val="00615A6E"/>
    <w:rsid w:val="00615AE2"/>
    <w:rsid w:val="00615AF6"/>
    <w:rsid w:val="00615B11"/>
    <w:rsid w:val="006160F2"/>
    <w:rsid w:val="00616EFE"/>
    <w:rsid w:val="00616F56"/>
    <w:rsid w:val="00617F88"/>
    <w:rsid w:val="006201E4"/>
    <w:rsid w:val="0062032F"/>
    <w:rsid w:val="00620926"/>
    <w:rsid w:val="0062139D"/>
    <w:rsid w:val="006215B6"/>
    <w:rsid w:val="00621700"/>
    <w:rsid w:val="00621BC2"/>
    <w:rsid w:val="0062249E"/>
    <w:rsid w:val="006232E5"/>
    <w:rsid w:val="006233FC"/>
    <w:rsid w:val="0062341A"/>
    <w:rsid w:val="00623B1C"/>
    <w:rsid w:val="00623EC9"/>
    <w:rsid w:val="00623FDC"/>
    <w:rsid w:val="006245A7"/>
    <w:rsid w:val="006247AF"/>
    <w:rsid w:val="006254E8"/>
    <w:rsid w:val="006255F3"/>
    <w:rsid w:val="00626299"/>
    <w:rsid w:val="00626472"/>
    <w:rsid w:val="0062672E"/>
    <w:rsid w:val="00626775"/>
    <w:rsid w:val="00626B4B"/>
    <w:rsid w:val="00626B5E"/>
    <w:rsid w:val="00627255"/>
    <w:rsid w:val="006276DA"/>
    <w:rsid w:val="0062792C"/>
    <w:rsid w:val="00630046"/>
    <w:rsid w:val="00630048"/>
    <w:rsid w:val="0063035E"/>
    <w:rsid w:val="00630382"/>
    <w:rsid w:val="00630A83"/>
    <w:rsid w:val="00630DA8"/>
    <w:rsid w:val="006310D9"/>
    <w:rsid w:val="00631449"/>
    <w:rsid w:val="0063165B"/>
    <w:rsid w:val="00631DD3"/>
    <w:rsid w:val="00631F6C"/>
    <w:rsid w:val="006324FE"/>
    <w:rsid w:val="0063303B"/>
    <w:rsid w:val="006332A3"/>
    <w:rsid w:val="006332CC"/>
    <w:rsid w:val="0063461C"/>
    <w:rsid w:val="00634F07"/>
    <w:rsid w:val="006357CA"/>
    <w:rsid w:val="00635916"/>
    <w:rsid w:val="006364E1"/>
    <w:rsid w:val="00636F45"/>
    <w:rsid w:val="006370D4"/>
    <w:rsid w:val="00637476"/>
    <w:rsid w:val="00637769"/>
    <w:rsid w:val="00637C93"/>
    <w:rsid w:val="0064008E"/>
    <w:rsid w:val="0064070E"/>
    <w:rsid w:val="0064087E"/>
    <w:rsid w:val="0064105E"/>
    <w:rsid w:val="0064264A"/>
    <w:rsid w:val="006426F8"/>
    <w:rsid w:val="00642B6C"/>
    <w:rsid w:val="00643189"/>
    <w:rsid w:val="0064370E"/>
    <w:rsid w:val="00645601"/>
    <w:rsid w:val="006463FB"/>
    <w:rsid w:val="00646715"/>
    <w:rsid w:val="006468CE"/>
    <w:rsid w:val="006501DD"/>
    <w:rsid w:val="0065027F"/>
    <w:rsid w:val="00650CC4"/>
    <w:rsid w:val="00651323"/>
    <w:rsid w:val="0065187B"/>
    <w:rsid w:val="00651A9A"/>
    <w:rsid w:val="00651E5E"/>
    <w:rsid w:val="00652965"/>
    <w:rsid w:val="00652C64"/>
    <w:rsid w:val="00652D48"/>
    <w:rsid w:val="00652FC1"/>
    <w:rsid w:val="00653A9A"/>
    <w:rsid w:val="00653D4F"/>
    <w:rsid w:val="00653DBE"/>
    <w:rsid w:val="00654568"/>
    <w:rsid w:val="006548C3"/>
    <w:rsid w:val="00654C80"/>
    <w:rsid w:val="00655A65"/>
    <w:rsid w:val="00655B53"/>
    <w:rsid w:val="00656218"/>
    <w:rsid w:val="00656594"/>
    <w:rsid w:val="0065663B"/>
    <w:rsid w:val="00656915"/>
    <w:rsid w:val="006570FC"/>
    <w:rsid w:val="006572F6"/>
    <w:rsid w:val="0065748C"/>
    <w:rsid w:val="006575A6"/>
    <w:rsid w:val="00657E00"/>
    <w:rsid w:val="006600B2"/>
    <w:rsid w:val="0066112B"/>
    <w:rsid w:val="00661D43"/>
    <w:rsid w:val="00662B58"/>
    <w:rsid w:val="00662EE1"/>
    <w:rsid w:val="00663ABB"/>
    <w:rsid w:val="00663B35"/>
    <w:rsid w:val="00663E26"/>
    <w:rsid w:val="00663F4B"/>
    <w:rsid w:val="006647EA"/>
    <w:rsid w:val="0066483D"/>
    <w:rsid w:val="00664D04"/>
    <w:rsid w:val="00664D7C"/>
    <w:rsid w:val="00664E3E"/>
    <w:rsid w:val="00664FB1"/>
    <w:rsid w:val="006653EB"/>
    <w:rsid w:val="00665427"/>
    <w:rsid w:val="00665468"/>
    <w:rsid w:val="00665898"/>
    <w:rsid w:val="00665916"/>
    <w:rsid w:val="00665C29"/>
    <w:rsid w:val="006663D8"/>
    <w:rsid w:val="0066693B"/>
    <w:rsid w:val="00666E71"/>
    <w:rsid w:val="00667FA8"/>
    <w:rsid w:val="00670A9E"/>
    <w:rsid w:val="00670EE5"/>
    <w:rsid w:val="00670F6D"/>
    <w:rsid w:val="0067105C"/>
    <w:rsid w:val="0067206D"/>
    <w:rsid w:val="00672BE0"/>
    <w:rsid w:val="00673375"/>
    <w:rsid w:val="006739FB"/>
    <w:rsid w:val="00673CF2"/>
    <w:rsid w:val="00673E39"/>
    <w:rsid w:val="00674171"/>
    <w:rsid w:val="006742C9"/>
    <w:rsid w:val="00675597"/>
    <w:rsid w:val="00675C97"/>
    <w:rsid w:val="006760F3"/>
    <w:rsid w:val="00676865"/>
    <w:rsid w:val="00676F19"/>
    <w:rsid w:val="0067704F"/>
    <w:rsid w:val="0067799F"/>
    <w:rsid w:val="006779F2"/>
    <w:rsid w:val="00677F20"/>
    <w:rsid w:val="0068138C"/>
    <w:rsid w:val="00682F46"/>
    <w:rsid w:val="006833BD"/>
    <w:rsid w:val="00683D7D"/>
    <w:rsid w:val="00684522"/>
    <w:rsid w:val="006847DA"/>
    <w:rsid w:val="00685395"/>
    <w:rsid w:val="00685401"/>
    <w:rsid w:val="00685AB6"/>
    <w:rsid w:val="00686250"/>
    <w:rsid w:val="006865FC"/>
    <w:rsid w:val="0068664C"/>
    <w:rsid w:val="006868D4"/>
    <w:rsid w:val="0068705B"/>
    <w:rsid w:val="006871CC"/>
    <w:rsid w:val="0068738C"/>
    <w:rsid w:val="00687EF9"/>
    <w:rsid w:val="006903B9"/>
    <w:rsid w:val="00690985"/>
    <w:rsid w:val="006910DE"/>
    <w:rsid w:val="006911DC"/>
    <w:rsid w:val="00691226"/>
    <w:rsid w:val="0069151C"/>
    <w:rsid w:val="0069187F"/>
    <w:rsid w:val="006920F9"/>
    <w:rsid w:val="00692319"/>
    <w:rsid w:val="00692385"/>
    <w:rsid w:val="00692848"/>
    <w:rsid w:val="00694624"/>
    <w:rsid w:val="00694786"/>
    <w:rsid w:val="00695055"/>
    <w:rsid w:val="00695691"/>
    <w:rsid w:val="006959FE"/>
    <w:rsid w:val="00695E02"/>
    <w:rsid w:val="00695FBF"/>
    <w:rsid w:val="006961D6"/>
    <w:rsid w:val="006963B6"/>
    <w:rsid w:val="006976F4"/>
    <w:rsid w:val="00697BEA"/>
    <w:rsid w:val="00697CE5"/>
    <w:rsid w:val="006A198D"/>
    <w:rsid w:val="006A215D"/>
    <w:rsid w:val="006A2498"/>
    <w:rsid w:val="006A2C82"/>
    <w:rsid w:val="006A3B95"/>
    <w:rsid w:val="006A3EFA"/>
    <w:rsid w:val="006A433D"/>
    <w:rsid w:val="006A438D"/>
    <w:rsid w:val="006A4702"/>
    <w:rsid w:val="006A57FE"/>
    <w:rsid w:val="006A58F9"/>
    <w:rsid w:val="006A5C96"/>
    <w:rsid w:val="006A6020"/>
    <w:rsid w:val="006A6276"/>
    <w:rsid w:val="006A63F2"/>
    <w:rsid w:val="006A64F3"/>
    <w:rsid w:val="006A7547"/>
    <w:rsid w:val="006A7632"/>
    <w:rsid w:val="006B0ED2"/>
    <w:rsid w:val="006B1302"/>
    <w:rsid w:val="006B1726"/>
    <w:rsid w:val="006B2411"/>
    <w:rsid w:val="006B25F8"/>
    <w:rsid w:val="006B2DE9"/>
    <w:rsid w:val="006B33E4"/>
    <w:rsid w:val="006B3997"/>
    <w:rsid w:val="006B3FB5"/>
    <w:rsid w:val="006B4916"/>
    <w:rsid w:val="006B4B3B"/>
    <w:rsid w:val="006B4D6E"/>
    <w:rsid w:val="006B6A97"/>
    <w:rsid w:val="006B6F11"/>
    <w:rsid w:val="006B72D4"/>
    <w:rsid w:val="006B74CB"/>
    <w:rsid w:val="006B7793"/>
    <w:rsid w:val="006B7A54"/>
    <w:rsid w:val="006B7F6A"/>
    <w:rsid w:val="006C156F"/>
    <w:rsid w:val="006C1AF5"/>
    <w:rsid w:val="006C1D0F"/>
    <w:rsid w:val="006C224B"/>
    <w:rsid w:val="006C244B"/>
    <w:rsid w:val="006C3122"/>
    <w:rsid w:val="006C3FDF"/>
    <w:rsid w:val="006C4064"/>
    <w:rsid w:val="006C43E3"/>
    <w:rsid w:val="006C4842"/>
    <w:rsid w:val="006C4A3F"/>
    <w:rsid w:val="006C4A4A"/>
    <w:rsid w:val="006C4B5F"/>
    <w:rsid w:val="006C4D8C"/>
    <w:rsid w:val="006C5A8D"/>
    <w:rsid w:val="006C654B"/>
    <w:rsid w:val="006C697A"/>
    <w:rsid w:val="006C70A7"/>
    <w:rsid w:val="006C727F"/>
    <w:rsid w:val="006C74CE"/>
    <w:rsid w:val="006C756E"/>
    <w:rsid w:val="006C7CD5"/>
    <w:rsid w:val="006C7DA2"/>
    <w:rsid w:val="006D009F"/>
    <w:rsid w:val="006D0723"/>
    <w:rsid w:val="006D0E87"/>
    <w:rsid w:val="006D10F7"/>
    <w:rsid w:val="006D2437"/>
    <w:rsid w:val="006D29B7"/>
    <w:rsid w:val="006D2CED"/>
    <w:rsid w:val="006D3713"/>
    <w:rsid w:val="006D3842"/>
    <w:rsid w:val="006D3942"/>
    <w:rsid w:val="006D506C"/>
    <w:rsid w:val="006D5D92"/>
    <w:rsid w:val="006D6290"/>
    <w:rsid w:val="006D68BA"/>
    <w:rsid w:val="006D6B21"/>
    <w:rsid w:val="006D6BA0"/>
    <w:rsid w:val="006D6CAB"/>
    <w:rsid w:val="006D6EBD"/>
    <w:rsid w:val="006D7073"/>
    <w:rsid w:val="006D77A5"/>
    <w:rsid w:val="006E065E"/>
    <w:rsid w:val="006E09FD"/>
    <w:rsid w:val="006E0C1F"/>
    <w:rsid w:val="006E1800"/>
    <w:rsid w:val="006E1A78"/>
    <w:rsid w:val="006E2722"/>
    <w:rsid w:val="006E2882"/>
    <w:rsid w:val="006E30DE"/>
    <w:rsid w:val="006E333D"/>
    <w:rsid w:val="006E38E4"/>
    <w:rsid w:val="006E415D"/>
    <w:rsid w:val="006E50D3"/>
    <w:rsid w:val="006E57D2"/>
    <w:rsid w:val="006E788B"/>
    <w:rsid w:val="006F0A6A"/>
    <w:rsid w:val="006F0BD6"/>
    <w:rsid w:val="006F0CA8"/>
    <w:rsid w:val="006F107A"/>
    <w:rsid w:val="006F1AB5"/>
    <w:rsid w:val="006F1B42"/>
    <w:rsid w:val="006F1C41"/>
    <w:rsid w:val="006F2063"/>
    <w:rsid w:val="006F279E"/>
    <w:rsid w:val="006F2908"/>
    <w:rsid w:val="006F2EB1"/>
    <w:rsid w:val="006F321A"/>
    <w:rsid w:val="006F425A"/>
    <w:rsid w:val="006F4315"/>
    <w:rsid w:val="006F46E1"/>
    <w:rsid w:val="006F4905"/>
    <w:rsid w:val="006F4E04"/>
    <w:rsid w:val="006F5228"/>
    <w:rsid w:val="006F53DA"/>
    <w:rsid w:val="006F56F8"/>
    <w:rsid w:val="006F69B6"/>
    <w:rsid w:val="006F6F02"/>
    <w:rsid w:val="00701588"/>
    <w:rsid w:val="0070163B"/>
    <w:rsid w:val="00701905"/>
    <w:rsid w:val="00701C5F"/>
    <w:rsid w:val="00701FA6"/>
    <w:rsid w:val="0070257B"/>
    <w:rsid w:val="0070277E"/>
    <w:rsid w:val="007029AF"/>
    <w:rsid w:val="007034F5"/>
    <w:rsid w:val="00704ADA"/>
    <w:rsid w:val="00704BE5"/>
    <w:rsid w:val="00704E53"/>
    <w:rsid w:val="00705043"/>
    <w:rsid w:val="0070505C"/>
    <w:rsid w:val="007065E7"/>
    <w:rsid w:val="007066CE"/>
    <w:rsid w:val="0070693A"/>
    <w:rsid w:val="00707B64"/>
    <w:rsid w:val="0071064C"/>
    <w:rsid w:val="00710EB0"/>
    <w:rsid w:val="00711522"/>
    <w:rsid w:val="0071167C"/>
    <w:rsid w:val="00713366"/>
    <w:rsid w:val="00713538"/>
    <w:rsid w:val="00713C81"/>
    <w:rsid w:val="007143F1"/>
    <w:rsid w:val="007143F7"/>
    <w:rsid w:val="00714452"/>
    <w:rsid w:val="00714A2C"/>
    <w:rsid w:val="00715357"/>
    <w:rsid w:val="007153E4"/>
    <w:rsid w:val="00715B5D"/>
    <w:rsid w:val="007165D6"/>
    <w:rsid w:val="0071663A"/>
    <w:rsid w:val="00716919"/>
    <w:rsid w:val="007169E9"/>
    <w:rsid w:val="00716C61"/>
    <w:rsid w:val="00717247"/>
    <w:rsid w:val="007179D6"/>
    <w:rsid w:val="00721789"/>
    <w:rsid w:val="00721C03"/>
    <w:rsid w:val="00722759"/>
    <w:rsid w:val="00722D82"/>
    <w:rsid w:val="00723BF9"/>
    <w:rsid w:val="00723E23"/>
    <w:rsid w:val="007247FE"/>
    <w:rsid w:val="00724B45"/>
    <w:rsid w:val="00724B8D"/>
    <w:rsid w:val="00724D23"/>
    <w:rsid w:val="007262F6"/>
    <w:rsid w:val="0072656F"/>
    <w:rsid w:val="007266EF"/>
    <w:rsid w:val="00730225"/>
    <w:rsid w:val="0073060D"/>
    <w:rsid w:val="007317A8"/>
    <w:rsid w:val="00731FB3"/>
    <w:rsid w:val="00732C0C"/>
    <w:rsid w:val="0073338F"/>
    <w:rsid w:val="00733714"/>
    <w:rsid w:val="00734731"/>
    <w:rsid w:val="00735163"/>
    <w:rsid w:val="00736191"/>
    <w:rsid w:val="00736603"/>
    <w:rsid w:val="00737058"/>
    <w:rsid w:val="007371BB"/>
    <w:rsid w:val="007406CE"/>
    <w:rsid w:val="00740E34"/>
    <w:rsid w:val="00740E4F"/>
    <w:rsid w:val="0074105C"/>
    <w:rsid w:val="0074106A"/>
    <w:rsid w:val="00741A17"/>
    <w:rsid w:val="00741F89"/>
    <w:rsid w:val="00742231"/>
    <w:rsid w:val="00742398"/>
    <w:rsid w:val="00742A18"/>
    <w:rsid w:val="00742A64"/>
    <w:rsid w:val="00742B4B"/>
    <w:rsid w:val="00743233"/>
    <w:rsid w:val="0074418B"/>
    <w:rsid w:val="00744D1C"/>
    <w:rsid w:val="00745148"/>
    <w:rsid w:val="0074536D"/>
    <w:rsid w:val="00747092"/>
    <w:rsid w:val="007473DC"/>
    <w:rsid w:val="00747522"/>
    <w:rsid w:val="0074783B"/>
    <w:rsid w:val="00747CB5"/>
    <w:rsid w:val="00747D3C"/>
    <w:rsid w:val="00747F6F"/>
    <w:rsid w:val="007510EE"/>
    <w:rsid w:val="00752B68"/>
    <w:rsid w:val="007533A0"/>
    <w:rsid w:val="00753492"/>
    <w:rsid w:val="0075367B"/>
    <w:rsid w:val="007540AD"/>
    <w:rsid w:val="0075442D"/>
    <w:rsid w:val="007546EA"/>
    <w:rsid w:val="0075477B"/>
    <w:rsid w:val="007548BB"/>
    <w:rsid w:val="0075527E"/>
    <w:rsid w:val="00755486"/>
    <w:rsid w:val="007554BB"/>
    <w:rsid w:val="0075572E"/>
    <w:rsid w:val="00755776"/>
    <w:rsid w:val="00755B98"/>
    <w:rsid w:val="00755E9E"/>
    <w:rsid w:val="00756FEB"/>
    <w:rsid w:val="00757B14"/>
    <w:rsid w:val="00757EBC"/>
    <w:rsid w:val="0076080F"/>
    <w:rsid w:val="00760D1B"/>
    <w:rsid w:val="007613DD"/>
    <w:rsid w:val="00761B49"/>
    <w:rsid w:val="0076219E"/>
    <w:rsid w:val="0076251C"/>
    <w:rsid w:val="007627A0"/>
    <w:rsid w:val="00762DCF"/>
    <w:rsid w:val="00762EF1"/>
    <w:rsid w:val="00763E89"/>
    <w:rsid w:val="0076421C"/>
    <w:rsid w:val="0076459D"/>
    <w:rsid w:val="007647DF"/>
    <w:rsid w:val="007648E8"/>
    <w:rsid w:val="00764F6B"/>
    <w:rsid w:val="00764FBB"/>
    <w:rsid w:val="00765363"/>
    <w:rsid w:val="0076604B"/>
    <w:rsid w:val="0076631B"/>
    <w:rsid w:val="00766551"/>
    <w:rsid w:val="00767389"/>
    <w:rsid w:val="00770207"/>
    <w:rsid w:val="00770754"/>
    <w:rsid w:val="00770982"/>
    <w:rsid w:val="00771CBC"/>
    <w:rsid w:val="00771F98"/>
    <w:rsid w:val="00772B63"/>
    <w:rsid w:val="00772EF9"/>
    <w:rsid w:val="00773190"/>
    <w:rsid w:val="0077354D"/>
    <w:rsid w:val="0077397A"/>
    <w:rsid w:val="00773AC7"/>
    <w:rsid w:val="00773E88"/>
    <w:rsid w:val="00774213"/>
    <w:rsid w:val="007744C8"/>
    <w:rsid w:val="00774837"/>
    <w:rsid w:val="00774B82"/>
    <w:rsid w:val="00775208"/>
    <w:rsid w:val="007752F1"/>
    <w:rsid w:val="00775E6F"/>
    <w:rsid w:val="0077697C"/>
    <w:rsid w:val="00776D40"/>
    <w:rsid w:val="00776E12"/>
    <w:rsid w:val="007774C1"/>
    <w:rsid w:val="00777D26"/>
    <w:rsid w:val="00777F6F"/>
    <w:rsid w:val="007810BE"/>
    <w:rsid w:val="007815BA"/>
    <w:rsid w:val="00781F0F"/>
    <w:rsid w:val="00782238"/>
    <w:rsid w:val="007826B4"/>
    <w:rsid w:val="00782AF8"/>
    <w:rsid w:val="007837FD"/>
    <w:rsid w:val="00783805"/>
    <w:rsid w:val="00783992"/>
    <w:rsid w:val="00785419"/>
    <w:rsid w:val="0078587A"/>
    <w:rsid w:val="007859CB"/>
    <w:rsid w:val="00786181"/>
    <w:rsid w:val="00786194"/>
    <w:rsid w:val="007877B1"/>
    <w:rsid w:val="00787A85"/>
    <w:rsid w:val="00787D0E"/>
    <w:rsid w:val="00790AA4"/>
    <w:rsid w:val="00791429"/>
    <w:rsid w:val="00792711"/>
    <w:rsid w:val="007927CF"/>
    <w:rsid w:val="00792897"/>
    <w:rsid w:val="007929C8"/>
    <w:rsid w:val="007930BF"/>
    <w:rsid w:val="007935B8"/>
    <w:rsid w:val="00793A21"/>
    <w:rsid w:val="00794042"/>
    <w:rsid w:val="007956D9"/>
    <w:rsid w:val="00795B5E"/>
    <w:rsid w:val="00795FD5"/>
    <w:rsid w:val="00796001"/>
    <w:rsid w:val="00796B62"/>
    <w:rsid w:val="00796C22"/>
    <w:rsid w:val="00796FB3"/>
    <w:rsid w:val="00797805"/>
    <w:rsid w:val="00797DEA"/>
    <w:rsid w:val="007A04A8"/>
    <w:rsid w:val="007A11E1"/>
    <w:rsid w:val="007A14FC"/>
    <w:rsid w:val="007A19BD"/>
    <w:rsid w:val="007A26CB"/>
    <w:rsid w:val="007A3231"/>
    <w:rsid w:val="007A4226"/>
    <w:rsid w:val="007A4B2E"/>
    <w:rsid w:val="007A5F2D"/>
    <w:rsid w:val="007A61E3"/>
    <w:rsid w:val="007A628B"/>
    <w:rsid w:val="007A7276"/>
    <w:rsid w:val="007A7417"/>
    <w:rsid w:val="007A74C0"/>
    <w:rsid w:val="007A783A"/>
    <w:rsid w:val="007A7896"/>
    <w:rsid w:val="007A7EED"/>
    <w:rsid w:val="007B02D3"/>
    <w:rsid w:val="007B064E"/>
    <w:rsid w:val="007B0BBE"/>
    <w:rsid w:val="007B1681"/>
    <w:rsid w:val="007B198D"/>
    <w:rsid w:val="007B25B1"/>
    <w:rsid w:val="007B27C1"/>
    <w:rsid w:val="007B2E5C"/>
    <w:rsid w:val="007B3621"/>
    <w:rsid w:val="007B4675"/>
    <w:rsid w:val="007B4EEA"/>
    <w:rsid w:val="007B5406"/>
    <w:rsid w:val="007B602B"/>
    <w:rsid w:val="007B62D7"/>
    <w:rsid w:val="007B6659"/>
    <w:rsid w:val="007B66BB"/>
    <w:rsid w:val="007B6AAE"/>
    <w:rsid w:val="007B70B9"/>
    <w:rsid w:val="007B7E27"/>
    <w:rsid w:val="007C00FA"/>
    <w:rsid w:val="007C01AE"/>
    <w:rsid w:val="007C06C0"/>
    <w:rsid w:val="007C0C34"/>
    <w:rsid w:val="007C0CF7"/>
    <w:rsid w:val="007C133E"/>
    <w:rsid w:val="007C1B83"/>
    <w:rsid w:val="007C1BBB"/>
    <w:rsid w:val="007C1ED4"/>
    <w:rsid w:val="007C269F"/>
    <w:rsid w:val="007C2C16"/>
    <w:rsid w:val="007C2DCB"/>
    <w:rsid w:val="007C2DEE"/>
    <w:rsid w:val="007C35BD"/>
    <w:rsid w:val="007C4115"/>
    <w:rsid w:val="007C4564"/>
    <w:rsid w:val="007C47EE"/>
    <w:rsid w:val="007C4978"/>
    <w:rsid w:val="007C4E2C"/>
    <w:rsid w:val="007C52A9"/>
    <w:rsid w:val="007C5852"/>
    <w:rsid w:val="007C5F27"/>
    <w:rsid w:val="007C626B"/>
    <w:rsid w:val="007C6F6C"/>
    <w:rsid w:val="007C7109"/>
    <w:rsid w:val="007C7C3C"/>
    <w:rsid w:val="007D088B"/>
    <w:rsid w:val="007D10E2"/>
    <w:rsid w:val="007D1519"/>
    <w:rsid w:val="007D22CF"/>
    <w:rsid w:val="007D2E94"/>
    <w:rsid w:val="007D3ABB"/>
    <w:rsid w:val="007D545B"/>
    <w:rsid w:val="007D5D8E"/>
    <w:rsid w:val="007D675E"/>
    <w:rsid w:val="007D6843"/>
    <w:rsid w:val="007D6F9D"/>
    <w:rsid w:val="007D709A"/>
    <w:rsid w:val="007D70D8"/>
    <w:rsid w:val="007D772D"/>
    <w:rsid w:val="007D7B14"/>
    <w:rsid w:val="007D7B6C"/>
    <w:rsid w:val="007E01EC"/>
    <w:rsid w:val="007E0B22"/>
    <w:rsid w:val="007E1A31"/>
    <w:rsid w:val="007E21CE"/>
    <w:rsid w:val="007E2703"/>
    <w:rsid w:val="007E297B"/>
    <w:rsid w:val="007E35DA"/>
    <w:rsid w:val="007E37B8"/>
    <w:rsid w:val="007E409A"/>
    <w:rsid w:val="007E42EE"/>
    <w:rsid w:val="007E4416"/>
    <w:rsid w:val="007E47D1"/>
    <w:rsid w:val="007E4DFE"/>
    <w:rsid w:val="007E4FA9"/>
    <w:rsid w:val="007E5927"/>
    <w:rsid w:val="007E5AA6"/>
    <w:rsid w:val="007E5EE1"/>
    <w:rsid w:val="007E5F5C"/>
    <w:rsid w:val="007E680A"/>
    <w:rsid w:val="007E6AF3"/>
    <w:rsid w:val="007E6F62"/>
    <w:rsid w:val="007E7D1B"/>
    <w:rsid w:val="007E7FC0"/>
    <w:rsid w:val="007F03FA"/>
    <w:rsid w:val="007F0EE5"/>
    <w:rsid w:val="007F10F9"/>
    <w:rsid w:val="007F25A8"/>
    <w:rsid w:val="007F2AE4"/>
    <w:rsid w:val="007F2C6F"/>
    <w:rsid w:val="007F3336"/>
    <w:rsid w:val="007F3777"/>
    <w:rsid w:val="007F470A"/>
    <w:rsid w:val="007F49DB"/>
    <w:rsid w:val="007F5163"/>
    <w:rsid w:val="007F5374"/>
    <w:rsid w:val="007F5B35"/>
    <w:rsid w:val="007F5CDB"/>
    <w:rsid w:val="007F67FD"/>
    <w:rsid w:val="007F6B32"/>
    <w:rsid w:val="007F73FB"/>
    <w:rsid w:val="007F74CC"/>
    <w:rsid w:val="007F796C"/>
    <w:rsid w:val="007F7AEB"/>
    <w:rsid w:val="0080013A"/>
    <w:rsid w:val="008005EC"/>
    <w:rsid w:val="00800A15"/>
    <w:rsid w:val="00800C8C"/>
    <w:rsid w:val="00801B1F"/>
    <w:rsid w:val="00801D26"/>
    <w:rsid w:val="00802040"/>
    <w:rsid w:val="00803AC0"/>
    <w:rsid w:val="0080411D"/>
    <w:rsid w:val="0080481F"/>
    <w:rsid w:val="008049DF"/>
    <w:rsid w:val="008053AA"/>
    <w:rsid w:val="008059B2"/>
    <w:rsid w:val="00806390"/>
    <w:rsid w:val="00806CED"/>
    <w:rsid w:val="00806D35"/>
    <w:rsid w:val="00806E3D"/>
    <w:rsid w:val="00807042"/>
    <w:rsid w:val="008073BC"/>
    <w:rsid w:val="008076A8"/>
    <w:rsid w:val="00807DF7"/>
    <w:rsid w:val="00807F66"/>
    <w:rsid w:val="0081088F"/>
    <w:rsid w:val="00810FD7"/>
    <w:rsid w:val="00811F55"/>
    <w:rsid w:val="00812337"/>
    <w:rsid w:val="00812A29"/>
    <w:rsid w:val="00812BDF"/>
    <w:rsid w:val="00814AA8"/>
    <w:rsid w:val="00814DF0"/>
    <w:rsid w:val="00815311"/>
    <w:rsid w:val="00815B22"/>
    <w:rsid w:val="00815F40"/>
    <w:rsid w:val="00816303"/>
    <w:rsid w:val="008168CF"/>
    <w:rsid w:val="00816D58"/>
    <w:rsid w:val="00816EF5"/>
    <w:rsid w:val="0081711D"/>
    <w:rsid w:val="008171D4"/>
    <w:rsid w:val="00817400"/>
    <w:rsid w:val="00817706"/>
    <w:rsid w:val="008178F2"/>
    <w:rsid w:val="00817E94"/>
    <w:rsid w:val="008200AD"/>
    <w:rsid w:val="00820139"/>
    <w:rsid w:val="0082117A"/>
    <w:rsid w:val="00821336"/>
    <w:rsid w:val="008217C0"/>
    <w:rsid w:val="0082193D"/>
    <w:rsid w:val="00821CAD"/>
    <w:rsid w:val="0082253A"/>
    <w:rsid w:val="00822D69"/>
    <w:rsid w:val="008234D5"/>
    <w:rsid w:val="0082356C"/>
    <w:rsid w:val="00824DF1"/>
    <w:rsid w:val="008253DF"/>
    <w:rsid w:val="008254D6"/>
    <w:rsid w:val="00825717"/>
    <w:rsid w:val="00825D4E"/>
    <w:rsid w:val="00826395"/>
    <w:rsid w:val="00826FB3"/>
    <w:rsid w:val="008306FF"/>
    <w:rsid w:val="00830DDD"/>
    <w:rsid w:val="0083172F"/>
    <w:rsid w:val="00831BAA"/>
    <w:rsid w:val="00831FCC"/>
    <w:rsid w:val="0083212E"/>
    <w:rsid w:val="008322A4"/>
    <w:rsid w:val="008327F8"/>
    <w:rsid w:val="00833360"/>
    <w:rsid w:val="0083383D"/>
    <w:rsid w:val="00833860"/>
    <w:rsid w:val="00834A15"/>
    <w:rsid w:val="008355D6"/>
    <w:rsid w:val="00836943"/>
    <w:rsid w:val="00836EFB"/>
    <w:rsid w:val="008376C7"/>
    <w:rsid w:val="00837C80"/>
    <w:rsid w:val="00840B52"/>
    <w:rsid w:val="00840C32"/>
    <w:rsid w:val="008414B8"/>
    <w:rsid w:val="00841A2B"/>
    <w:rsid w:val="008422DA"/>
    <w:rsid w:val="00842820"/>
    <w:rsid w:val="008431BE"/>
    <w:rsid w:val="008436DC"/>
    <w:rsid w:val="008438C0"/>
    <w:rsid w:val="00844289"/>
    <w:rsid w:val="008446C8"/>
    <w:rsid w:val="00845038"/>
    <w:rsid w:val="00845AB1"/>
    <w:rsid w:val="008469C8"/>
    <w:rsid w:val="00846FE5"/>
    <w:rsid w:val="00847179"/>
    <w:rsid w:val="008478FC"/>
    <w:rsid w:val="00847DDB"/>
    <w:rsid w:val="008506DF"/>
    <w:rsid w:val="00852295"/>
    <w:rsid w:val="008525B5"/>
    <w:rsid w:val="00852806"/>
    <w:rsid w:val="0085392A"/>
    <w:rsid w:val="00853B60"/>
    <w:rsid w:val="008541A4"/>
    <w:rsid w:val="0085423B"/>
    <w:rsid w:val="008553BF"/>
    <w:rsid w:val="00855A12"/>
    <w:rsid w:val="00855B75"/>
    <w:rsid w:val="00856ADB"/>
    <w:rsid w:val="00856FE8"/>
    <w:rsid w:val="008575F6"/>
    <w:rsid w:val="00857843"/>
    <w:rsid w:val="0086070C"/>
    <w:rsid w:val="00860965"/>
    <w:rsid w:val="00861076"/>
    <w:rsid w:val="00861197"/>
    <w:rsid w:val="0086119E"/>
    <w:rsid w:val="0086149D"/>
    <w:rsid w:val="00861AD9"/>
    <w:rsid w:val="00862E56"/>
    <w:rsid w:val="00863FDF"/>
    <w:rsid w:val="00866067"/>
    <w:rsid w:val="008660D4"/>
    <w:rsid w:val="0086644C"/>
    <w:rsid w:val="0086688D"/>
    <w:rsid w:val="0086714B"/>
    <w:rsid w:val="00867600"/>
    <w:rsid w:val="008679DA"/>
    <w:rsid w:val="00870180"/>
    <w:rsid w:val="00870275"/>
    <w:rsid w:val="00870748"/>
    <w:rsid w:val="00870D01"/>
    <w:rsid w:val="008710A2"/>
    <w:rsid w:val="00873127"/>
    <w:rsid w:val="0087371E"/>
    <w:rsid w:val="00873BCB"/>
    <w:rsid w:val="00873D06"/>
    <w:rsid w:val="00873D0A"/>
    <w:rsid w:val="008743A3"/>
    <w:rsid w:val="008745A1"/>
    <w:rsid w:val="008746EB"/>
    <w:rsid w:val="0087471B"/>
    <w:rsid w:val="0087474B"/>
    <w:rsid w:val="00874806"/>
    <w:rsid w:val="00874B61"/>
    <w:rsid w:val="00874E36"/>
    <w:rsid w:val="0087556D"/>
    <w:rsid w:val="00876CC8"/>
    <w:rsid w:val="00877641"/>
    <w:rsid w:val="008801A2"/>
    <w:rsid w:val="0088038B"/>
    <w:rsid w:val="00880484"/>
    <w:rsid w:val="008813A7"/>
    <w:rsid w:val="00881514"/>
    <w:rsid w:val="00881A29"/>
    <w:rsid w:val="00882D8B"/>
    <w:rsid w:val="00883331"/>
    <w:rsid w:val="0088334D"/>
    <w:rsid w:val="0088344B"/>
    <w:rsid w:val="00883687"/>
    <w:rsid w:val="00884237"/>
    <w:rsid w:val="00884D86"/>
    <w:rsid w:val="0088659F"/>
    <w:rsid w:val="008873BD"/>
    <w:rsid w:val="0088778C"/>
    <w:rsid w:val="008879F0"/>
    <w:rsid w:val="008902A4"/>
    <w:rsid w:val="00890CC8"/>
    <w:rsid w:val="00890F94"/>
    <w:rsid w:val="0089195D"/>
    <w:rsid w:val="00891B4A"/>
    <w:rsid w:val="00891BD0"/>
    <w:rsid w:val="00891D6F"/>
    <w:rsid w:val="00892028"/>
    <w:rsid w:val="00892B19"/>
    <w:rsid w:val="00892C0E"/>
    <w:rsid w:val="00892DFF"/>
    <w:rsid w:val="008930D3"/>
    <w:rsid w:val="008932BC"/>
    <w:rsid w:val="008932C7"/>
    <w:rsid w:val="008935CD"/>
    <w:rsid w:val="00893848"/>
    <w:rsid w:val="008939A4"/>
    <w:rsid w:val="00893CD7"/>
    <w:rsid w:val="00893EA3"/>
    <w:rsid w:val="008957F3"/>
    <w:rsid w:val="00897EA6"/>
    <w:rsid w:val="008A0024"/>
    <w:rsid w:val="008A0540"/>
    <w:rsid w:val="008A1470"/>
    <w:rsid w:val="008A16AE"/>
    <w:rsid w:val="008A1FF5"/>
    <w:rsid w:val="008A2625"/>
    <w:rsid w:val="008A2F32"/>
    <w:rsid w:val="008A35FE"/>
    <w:rsid w:val="008A3633"/>
    <w:rsid w:val="008A3894"/>
    <w:rsid w:val="008A3AEC"/>
    <w:rsid w:val="008A3C67"/>
    <w:rsid w:val="008A3EC6"/>
    <w:rsid w:val="008A3F78"/>
    <w:rsid w:val="008A44E8"/>
    <w:rsid w:val="008A47FA"/>
    <w:rsid w:val="008A4852"/>
    <w:rsid w:val="008A49A2"/>
    <w:rsid w:val="008A49AA"/>
    <w:rsid w:val="008A4A46"/>
    <w:rsid w:val="008A4D75"/>
    <w:rsid w:val="008A4D7C"/>
    <w:rsid w:val="008A4EBF"/>
    <w:rsid w:val="008A5A35"/>
    <w:rsid w:val="008A5D47"/>
    <w:rsid w:val="008A6018"/>
    <w:rsid w:val="008A621C"/>
    <w:rsid w:val="008A6508"/>
    <w:rsid w:val="008A7393"/>
    <w:rsid w:val="008B108B"/>
    <w:rsid w:val="008B15A7"/>
    <w:rsid w:val="008B1B6B"/>
    <w:rsid w:val="008B1FBC"/>
    <w:rsid w:val="008B23F9"/>
    <w:rsid w:val="008B2858"/>
    <w:rsid w:val="008B32DB"/>
    <w:rsid w:val="008B3408"/>
    <w:rsid w:val="008B3593"/>
    <w:rsid w:val="008B4126"/>
    <w:rsid w:val="008B41EE"/>
    <w:rsid w:val="008B438C"/>
    <w:rsid w:val="008B516D"/>
    <w:rsid w:val="008B5536"/>
    <w:rsid w:val="008B55D4"/>
    <w:rsid w:val="008B5F07"/>
    <w:rsid w:val="008B65D5"/>
    <w:rsid w:val="008B6BD0"/>
    <w:rsid w:val="008B721C"/>
    <w:rsid w:val="008B73EA"/>
    <w:rsid w:val="008B7460"/>
    <w:rsid w:val="008B7C2F"/>
    <w:rsid w:val="008C1B56"/>
    <w:rsid w:val="008C259A"/>
    <w:rsid w:val="008C26DC"/>
    <w:rsid w:val="008C2DD0"/>
    <w:rsid w:val="008C2F12"/>
    <w:rsid w:val="008C30ED"/>
    <w:rsid w:val="008C31D8"/>
    <w:rsid w:val="008C3343"/>
    <w:rsid w:val="008C37DC"/>
    <w:rsid w:val="008C3BA2"/>
    <w:rsid w:val="008C3F12"/>
    <w:rsid w:val="008C45EC"/>
    <w:rsid w:val="008C5394"/>
    <w:rsid w:val="008C5568"/>
    <w:rsid w:val="008C62B0"/>
    <w:rsid w:val="008C6A2F"/>
    <w:rsid w:val="008C6B2E"/>
    <w:rsid w:val="008C6D95"/>
    <w:rsid w:val="008C7662"/>
    <w:rsid w:val="008C7D2B"/>
    <w:rsid w:val="008D028A"/>
    <w:rsid w:val="008D04E7"/>
    <w:rsid w:val="008D0FC6"/>
    <w:rsid w:val="008D12A6"/>
    <w:rsid w:val="008D162E"/>
    <w:rsid w:val="008D219C"/>
    <w:rsid w:val="008D21E1"/>
    <w:rsid w:val="008D27F5"/>
    <w:rsid w:val="008D2A05"/>
    <w:rsid w:val="008D2B1B"/>
    <w:rsid w:val="008D3DAB"/>
    <w:rsid w:val="008D4107"/>
    <w:rsid w:val="008D46F2"/>
    <w:rsid w:val="008D489A"/>
    <w:rsid w:val="008D48D7"/>
    <w:rsid w:val="008D4D15"/>
    <w:rsid w:val="008D4F6E"/>
    <w:rsid w:val="008D5005"/>
    <w:rsid w:val="008D50AA"/>
    <w:rsid w:val="008D57F3"/>
    <w:rsid w:val="008D5DE4"/>
    <w:rsid w:val="008D618B"/>
    <w:rsid w:val="008D624C"/>
    <w:rsid w:val="008D6506"/>
    <w:rsid w:val="008D6C1E"/>
    <w:rsid w:val="008D761C"/>
    <w:rsid w:val="008D7DE8"/>
    <w:rsid w:val="008E08A8"/>
    <w:rsid w:val="008E0AAF"/>
    <w:rsid w:val="008E0BB0"/>
    <w:rsid w:val="008E177B"/>
    <w:rsid w:val="008E19FF"/>
    <w:rsid w:val="008E1AC5"/>
    <w:rsid w:val="008E1E85"/>
    <w:rsid w:val="008E271E"/>
    <w:rsid w:val="008E2A6B"/>
    <w:rsid w:val="008E2ED7"/>
    <w:rsid w:val="008E365D"/>
    <w:rsid w:val="008E3AEE"/>
    <w:rsid w:val="008E472E"/>
    <w:rsid w:val="008E4BC7"/>
    <w:rsid w:val="008E4C1A"/>
    <w:rsid w:val="008E4FBF"/>
    <w:rsid w:val="008E5916"/>
    <w:rsid w:val="008E5CD5"/>
    <w:rsid w:val="008E6A42"/>
    <w:rsid w:val="008E6DD8"/>
    <w:rsid w:val="008E79D4"/>
    <w:rsid w:val="008E7ACB"/>
    <w:rsid w:val="008F065E"/>
    <w:rsid w:val="008F078A"/>
    <w:rsid w:val="008F0CAB"/>
    <w:rsid w:val="008F15D1"/>
    <w:rsid w:val="008F24A8"/>
    <w:rsid w:val="008F24B2"/>
    <w:rsid w:val="008F3629"/>
    <w:rsid w:val="008F3E42"/>
    <w:rsid w:val="008F458D"/>
    <w:rsid w:val="008F477E"/>
    <w:rsid w:val="008F4CBB"/>
    <w:rsid w:val="008F4D2A"/>
    <w:rsid w:val="008F4F7A"/>
    <w:rsid w:val="008F4FE3"/>
    <w:rsid w:val="008F57AF"/>
    <w:rsid w:val="008F624A"/>
    <w:rsid w:val="008F66C9"/>
    <w:rsid w:val="008F690A"/>
    <w:rsid w:val="008F77C8"/>
    <w:rsid w:val="008F7B4A"/>
    <w:rsid w:val="008F7B83"/>
    <w:rsid w:val="008F7BAE"/>
    <w:rsid w:val="00900188"/>
    <w:rsid w:val="009001BF"/>
    <w:rsid w:val="00900277"/>
    <w:rsid w:val="00900649"/>
    <w:rsid w:val="00900AA1"/>
    <w:rsid w:val="0090133C"/>
    <w:rsid w:val="009026C0"/>
    <w:rsid w:val="0090323F"/>
    <w:rsid w:val="009034E0"/>
    <w:rsid w:val="00903AD1"/>
    <w:rsid w:val="00903C42"/>
    <w:rsid w:val="00904175"/>
    <w:rsid w:val="0090436B"/>
    <w:rsid w:val="00904E92"/>
    <w:rsid w:val="00905216"/>
    <w:rsid w:val="0090560A"/>
    <w:rsid w:val="00905DFE"/>
    <w:rsid w:val="0090605C"/>
    <w:rsid w:val="00907C4A"/>
    <w:rsid w:val="009102E5"/>
    <w:rsid w:val="00910DAF"/>
    <w:rsid w:val="00911847"/>
    <w:rsid w:val="00911EAC"/>
    <w:rsid w:val="00912700"/>
    <w:rsid w:val="00912843"/>
    <w:rsid w:val="00912C8B"/>
    <w:rsid w:val="00912E34"/>
    <w:rsid w:val="009131CB"/>
    <w:rsid w:val="009132E4"/>
    <w:rsid w:val="0091353F"/>
    <w:rsid w:val="00913A1A"/>
    <w:rsid w:val="00913E9C"/>
    <w:rsid w:val="00913F95"/>
    <w:rsid w:val="0091468A"/>
    <w:rsid w:val="009147F8"/>
    <w:rsid w:val="00915132"/>
    <w:rsid w:val="009155C0"/>
    <w:rsid w:val="00915B01"/>
    <w:rsid w:val="00915EE5"/>
    <w:rsid w:val="009163AA"/>
    <w:rsid w:val="00917855"/>
    <w:rsid w:val="0092059A"/>
    <w:rsid w:val="009205B5"/>
    <w:rsid w:val="00920716"/>
    <w:rsid w:val="00920A51"/>
    <w:rsid w:val="00920DCB"/>
    <w:rsid w:val="00921449"/>
    <w:rsid w:val="00921C69"/>
    <w:rsid w:val="00921F2F"/>
    <w:rsid w:val="00921FBC"/>
    <w:rsid w:val="00922E73"/>
    <w:rsid w:val="009239AE"/>
    <w:rsid w:val="00924EF0"/>
    <w:rsid w:val="009257F2"/>
    <w:rsid w:val="00925DE0"/>
    <w:rsid w:val="00925EBC"/>
    <w:rsid w:val="009265C8"/>
    <w:rsid w:val="00926B07"/>
    <w:rsid w:val="00926C32"/>
    <w:rsid w:val="009276AB"/>
    <w:rsid w:val="009279C8"/>
    <w:rsid w:val="00930682"/>
    <w:rsid w:val="00930E5A"/>
    <w:rsid w:val="00931154"/>
    <w:rsid w:val="00931640"/>
    <w:rsid w:val="00932D17"/>
    <w:rsid w:val="00933356"/>
    <w:rsid w:val="00933721"/>
    <w:rsid w:val="009337A0"/>
    <w:rsid w:val="0093391E"/>
    <w:rsid w:val="00934217"/>
    <w:rsid w:val="009344A7"/>
    <w:rsid w:val="0093482D"/>
    <w:rsid w:val="009351D0"/>
    <w:rsid w:val="009353A5"/>
    <w:rsid w:val="00937C26"/>
    <w:rsid w:val="00937D10"/>
    <w:rsid w:val="00940EF9"/>
    <w:rsid w:val="00940FB8"/>
    <w:rsid w:val="00941156"/>
    <w:rsid w:val="009418DE"/>
    <w:rsid w:val="009420FC"/>
    <w:rsid w:val="0094237C"/>
    <w:rsid w:val="0094373D"/>
    <w:rsid w:val="00943D75"/>
    <w:rsid w:val="00943FFF"/>
    <w:rsid w:val="00944153"/>
    <w:rsid w:val="0094527E"/>
    <w:rsid w:val="009458F1"/>
    <w:rsid w:val="00946023"/>
    <w:rsid w:val="009461AD"/>
    <w:rsid w:val="009466EA"/>
    <w:rsid w:val="0094671A"/>
    <w:rsid w:val="00947A72"/>
    <w:rsid w:val="00947AE2"/>
    <w:rsid w:val="009502D2"/>
    <w:rsid w:val="0095052C"/>
    <w:rsid w:val="00950BBA"/>
    <w:rsid w:val="00951034"/>
    <w:rsid w:val="00951A1B"/>
    <w:rsid w:val="00951F53"/>
    <w:rsid w:val="0095227B"/>
    <w:rsid w:val="00953870"/>
    <w:rsid w:val="009539C7"/>
    <w:rsid w:val="0095483B"/>
    <w:rsid w:val="00955709"/>
    <w:rsid w:val="009557E4"/>
    <w:rsid w:val="0095591F"/>
    <w:rsid w:val="00955953"/>
    <w:rsid w:val="0095648D"/>
    <w:rsid w:val="00956506"/>
    <w:rsid w:val="009577B1"/>
    <w:rsid w:val="00957A8C"/>
    <w:rsid w:val="0096018C"/>
    <w:rsid w:val="00960718"/>
    <w:rsid w:val="00960C1F"/>
    <w:rsid w:val="0096116A"/>
    <w:rsid w:val="00961F12"/>
    <w:rsid w:val="0096483C"/>
    <w:rsid w:val="0096526A"/>
    <w:rsid w:val="009655CE"/>
    <w:rsid w:val="00965684"/>
    <w:rsid w:val="00965AC4"/>
    <w:rsid w:val="00965F88"/>
    <w:rsid w:val="009662E9"/>
    <w:rsid w:val="00967431"/>
    <w:rsid w:val="00967902"/>
    <w:rsid w:val="00967D08"/>
    <w:rsid w:val="0097066B"/>
    <w:rsid w:val="00970D07"/>
    <w:rsid w:val="00970F40"/>
    <w:rsid w:val="00971FB2"/>
    <w:rsid w:val="009720B5"/>
    <w:rsid w:val="009728F0"/>
    <w:rsid w:val="00973251"/>
    <w:rsid w:val="00973C3E"/>
    <w:rsid w:val="00973F69"/>
    <w:rsid w:val="0097400B"/>
    <w:rsid w:val="009741E0"/>
    <w:rsid w:val="009744EC"/>
    <w:rsid w:val="00975D72"/>
    <w:rsid w:val="00975EC7"/>
    <w:rsid w:val="0097602D"/>
    <w:rsid w:val="00976515"/>
    <w:rsid w:val="00976D83"/>
    <w:rsid w:val="00977D21"/>
    <w:rsid w:val="00977E6D"/>
    <w:rsid w:val="009809E6"/>
    <w:rsid w:val="00980C00"/>
    <w:rsid w:val="00980CA6"/>
    <w:rsid w:val="00981180"/>
    <w:rsid w:val="00982388"/>
    <w:rsid w:val="00983172"/>
    <w:rsid w:val="00983EC3"/>
    <w:rsid w:val="00984300"/>
    <w:rsid w:val="009850FF"/>
    <w:rsid w:val="00985837"/>
    <w:rsid w:val="009866A8"/>
    <w:rsid w:val="009871FA"/>
    <w:rsid w:val="009873F3"/>
    <w:rsid w:val="00987699"/>
    <w:rsid w:val="00987847"/>
    <w:rsid w:val="00987872"/>
    <w:rsid w:val="00987DAF"/>
    <w:rsid w:val="009907EB"/>
    <w:rsid w:val="00990A53"/>
    <w:rsid w:val="0099107E"/>
    <w:rsid w:val="00991406"/>
    <w:rsid w:val="00991612"/>
    <w:rsid w:val="00991618"/>
    <w:rsid w:val="00991923"/>
    <w:rsid w:val="009920DB"/>
    <w:rsid w:val="00992421"/>
    <w:rsid w:val="0099278D"/>
    <w:rsid w:val="009942C4"/>
    <w:rsid w:val="0099440E"/>
    <w:rsid w:val="009948F9"/>
    <w:rsid w:val="00994B1F"/>
    <w:rsid w:val="009952EC"/>
    <w:rsid w:val="009953DB"/>
    <w:rsid w:val="00995475"/>
    <w:rsid w:val="0099593D"/>
    <w:rsid w:val="00995A95"/>
    <w:rsid w:val="00995C58"/>
    <w:rsid w:val="009964D5"/>
    <w:rsid w:val="009965B4"/>
    <w:rsid w:val="009968D5"/>
    <w:rsid w:val="0099763C"/>
    <w:rsid w:val="009A0057"/>
    <w:rsid w:val="009A0267"/>
    <w:rsid w:val="009A0F81"/>
    <w:rsid w:val="009A1537"/>
    <w:rsid w:val="009A20EC"/>
    <w:rsid w:val="009A2D8A"/>
    <w:rsid w:val="009A3D9A"/>
    <w:rsid w:val="009A3EBF"/>
    <w:rsid w:val="009A41BC"/>
    <w:rsid w:val="009A4A42"/>
    <w:rsid w:val="009A4A7A"/>
    <w:rsid w:val="009A4B6C"/>
    <w:rsid w:val="009A53C0"/>
    <w:rsid w:val="009A5725"/>
    <w:rsid w:val="009A5B31"/>
    <w:rsid w:val="009A613F"/>
    <w:rsid w:val="009A6BF5"/>
    <w:rsid w:val="009A704A"/>
    <w:rsid w:val="009A720A"/>
    <w:rsid w:val="009A745A"/>
    <w:rsid w:val="009A7B14"/>
    <w:rsid w:val="009B0076"/>
    <w:rsid w:val="009B0821"/>
    <w:rsid w:val="009B0B28"/>
    <w:rsid w:val="009B0CEF"/>
    <w:rsid w:val="009B18C0"/>
    <w:rsid w:val="009B2AE1"/>
    <w:rsid w:val="009B3208"/>
    <w:rsid w:val="009B3244"/>
    <w:rsid w:val="009B3ADA"/>
    <w:rsid w:val="009B424B"/>
    <w:rsid w:val="009B4657"/>
    <w:rsid w:val="009B47B9"/>
    <w:rsid w:val="009B4F43"/>
    <w:rsid w:val="009B5074"/>
    <w:rsid w:val="009B5170"/>
    <w:rsid w:val="009B5488"/>
    <w:rsid w:val="009B586C"/>
    <w:rsid w:val="009B6119"/>
    <w:rsid w:val="009B6A06"/>
    <w:rsid w:val="009B6E7B"/>
    <w:rsid w:val="009B7263"/>
    <w:rsid w:val="009B75E2"/>
    <w:rsid w:val="009C0362"/>
    <w:rsid w:val="009C07C5"/>
    <w:rsid w:val="009C10AC"/>
    <w:rsid w:val="009C17DB"/>
    <w:rsid w:val="009C1BF7"/>
    <w:rsid w:val="009C25EA"/>
    <w:rsid w:val="009C2AE6"/>
    <w:rsid w:val="009C303F"/>
    <w:rsid w:val="009C3E47"/>
    <w:rsid w:val="009C4092"/>
    <w:rsid w:val="009C4727"/>
    <w:rsid w:val="009C4C8A"/>
    <w:rsid w:val="009C515B"/>
    <w:rsid w:val="009C663D"/>
    <w:rsid w:val="009C666E"/>
    <w:rsid w:val="009C73D1"/>
    <w:rsid w:val="009C7871"/>
    <w:rsid w:val="009C7C35"/>
    <w:rsid w:val="009C7DE0"/>
    <w:rsid w:val="009C7E09"/>
    <w:rsid w:val="009D0B4B"/>
    <w:rsid w:val="009D0C8A"/>
    <w:rsid w:val="009D124A"/>
    <w:rsid w:val="009D3395"/>
    <w:rsid w:val="009D34B2"/>
    <w:rsid w:val="009D3BC6"/>
    <w:rsid w:val="009D3F9A"/>
    <w:rsid w:val="009D47EF"/>
    <w:rsid w:val="009D53AD"/>
    <w:rsid w:val="009D5D5E"/>
    <w:rsid w:val="009D5E9B"/>
    <w:rsid w:val="009D5F8C"/>
    <w:rsid w:val="009D6001"/>
    <w:rsid w:val="009D6F34"/>
    <w:rsid w:val="009D774F"/>
    <w:rsid w:val="009D798E"/>
    <w:rsid w:val="009D7C0F"/>
    <w:rsid w:val="009D7EB6"/>
    <w:rsid w:val="009E06A8"/>
    <w:rsid w:val="009E08D8"/>
    <w:rsid w:val="009E10BE"/>
    <w:rsid w:val="009E2056"/>
    <w:rsid w:val="009E271D"/>
    <w:rsid w:val="009E2B59"/>
    <w:rsid w:val="009E3AE1"/>
    <w:rsid w:val="009E3E45"/>
    <w:rsid w:val="009E4033"/>
    <w:rsid w:val="009E4B11"/>
    <w:rsid w:val="009E58D8"/>
    <w:rsid w:val="009E5A22"/>
    <w:rsid w:val="009E69F0"/>
    <w:rsid w:val="009E6FE6"/>
    <w:rsid w:val="009E7409"/>
    <w:rsid w:val="009E7FDF"/>
    <w:rsid w:val="009F06CF"/>
    <w:rsid w:val="009F07F7"/>
    <w:rsid w:val="009F09FF"/>
    <w:rsid w:val="009F0BC5"/>
    <w:rsid w:val="009F1296"/>
    <w:rsid w:val="009F1331"/>
    <w:rsid w:val="009F16D2"/>
    <w:rsid w:val="009F1879"/>
    <w:rsid w:val="009F1B31"/>
    <w:rsid w:val="009F2916"/>
    <w:rsid w:val="009F2C79"/>
    <w:rsid w:val="009F322D"/>
    <w:rsid w:val="009F32E1"/>
    <w:rsid w:val="009F3880"/>
    <w:rsid w:val="009F3D33"/>
    <w:rsid w:val="009F4188"/>
    <w:rsid w:val="009F420C"/>
    <w:rsid w:val="009F4401"/>
    <w:rsid w:val="009F47A3"/>
    <w:rsid w:val="009F4D32"/>
    <w:rsid w:val="009F5753"/>
    <w:rsid w:val="009F5EF9"/>
    <w:rsid w:val="009F6124"/>
    <w:rsid w:val="009F6F13"/>
    <w:rsid w:val="009F72B3"/>
    <w:rsid w:val="009F74EA"/>
    <w:rsid w:val="00A00014"/>
    <w:rsid w:val="00A0023F"/>
    <w:rsid w:val="00A00C56"/>
    <w:rsid w:val="00A00C5F"/>
    <w:rsid w:val="00A00F02"/>
    <w:rsid w:val="00A02211"/>
    <w:rsid w:val="00A03027"/>
    <w:rsid w:val="00A03D14"/>
    <w:rsid w:val="00A03F8B"/>
    <w:rsid w:val="00A04450"/>
    <w:rsid w:val="00A0484C"/>
    <w:rsid w:val="00A04853"/>
    <w:rsid w:val="00A063B7"/>
    <w:rsid w:val="00A06993"/>
    <w:rsid w:val="00A06E7F"/>
    <w:rsid w:val="00A10491"/>
    <w:rsid w:val="00A10636"/>
    <w:rsid w:val="00A10B14"/>
    <w:rsid w:val="00A11848"/>
    <w:rsid w:val="00A11BF7"/>
    <w:rsid w:val="00A1258C"/>
    <w:rsid w:val="00A130BE"/>
    <w:rsid w:val="00A136F9"/>
    <w:rsid w:val="00A139FD"/>
    <w:rsid w:val="00A139FF"/>
    <w:rsid w:val="00A14307"/>
    <w:rsid w:val="00A14676"/>
    <w:rsid w:val="00A147F3"/>
    <w:rsid w:val="00A14AC7"/>
    <w:rsid w:val="00A15EC4"/>
    <w:rsid w:val="00A1601E"/>
    <w:rsid w:val="00A16547"/>
    <w:rsid w:val="00A17156"/>
    <w:rsid w:val="00A17AF9"/>
    <w:rsid w:val="00A20E4A"/>
    <w:rsid w:val="00A21207"/>
    <w:rsid w:val="00A21302"/>
    <w:rsid w:val="00A216B1"/>
    <w:rsid w:val="00A2278E"/>
    <w:rsid w:val="00A22F3C"/>
    <w:rsid w:val="00A236EE"/>
    <w:rsid w:val="00A23BA8"/>
    <w:rsid w:val="00A23FD6"/>
    <w:rsid w:val="00A23FD8"/>
    <w:rsid w:val="00A24AEC"/>
    <w:rsid w:val="00A24ECB"/>
    <w:rsid w:val="00A25860"/>
    <w:rsid w:val="00A25A75"/>
    <w:rsid w:val="00A25F52"/>
    <w:rsid w:val="00A26101"/>
    <w:rsid w:val="00A2650A"/>
    <w:rsid w:val="00A26632"/>
    <w:rsid w:val="00A26649"/>
    <w:rsid w:val="00A26EEB"/>
    <w:rsid w:val="00A271A8"/>
    <w:rsid w:val="00A27230"/>
    <w:rsid w:val="00A27577"/>
    <w:rsid w:val="00A275B4"/>
    <w:rsid w:val="00A27882"/>
    <w:rsid w:val="00A27A17"/>
    <w:rsid w:val="00A308DF"/>
    <w:rsid w:val="00A31821"/>
    <w:rsid w:val="00A31BCE"/>
    <w:rsid w:val="00A31E16"/>
    <w:rsid w:val="00A3204E"/>
    <w:rsid w:val="00A324A8"/>
    <w:rsid w:val="00A325C0"/>
    <w:rsid w:val="00A32B97"/>
    <w:rsid w:val="00A33434"/>
    <w:rsid w:val="00A33A85"/>
    <w:rsid w:val="00A33BE4"/>
    <w:rsid w:val="00A356DA"/>
    <w:rsid w:val="00A3594F"/>
    <w:rsid w:val="00A35F92"/>
    <w:rsid w:val="00A3632E"/>
    <w:rsid w:val="00A363EB"/>
    <w:rsid w:val="00A36481"/>
    <w:rsid w:val="00A36D5B"/>
    <w:rsid w:val="00A36FAC"/>
    <w:rsid w:val="00A37A11"/>
    <w:rsid w:val="00A37BE0"/>
    <w:rsid w:val="00A37CC9"/>
    <w:rsid w:val="00A40457"/>
    <w:rsid w:val="00A40505"/>
    <w:rsid w:val="00A406FC"/>
    <w:rsid w:val="00A40D02"/>
    <w:rsid w:val="00A41D9F"/>
    <w:rsid w:val="00A422D6"/>
    <w:rsid w:val="00A42755"/>
    <w:rsid w:val="00A4283A"/>
    <w:rsid w:val="00A43748"/>
    <w:rsid w:val="00A437F8"/>
    <w:rsid w:val="00A43989"/>
    <w:rsid w:val="00A43C95"/>
    <w:rsid w:val="00A44B24"/>
    <w:rsid w:val="00A44EF8"/>
    <w:rsid w:val="00A45685"/>
    <w:rsid w:val="00A45C78"/>
    <w:rsid w:val="00A462AE"/>
    <w:rsid w:val="00A47344"/>
    <w:rsid w:val="00A47355"/>
    <w:rsid w:val="00A5144D"/>
    <w:rsid w:val="00A51B37"/>
    <w:rsid w:val="00A51C17"/>
    <w:rsid w:val="00A51E8F"/>
    <w:rsid w:val="00A52530"/>
    <w:rsid w:val="00A527B3"/>
    <w:rsid w:val="00A54299"/>
    <w:rsid w:val="00A54C0B"/>
    <w:rsid w:val="00A54E40"/>
    <w:rsid w:val="00A553E3"/>
    <w:rsid w:val="00A55A89"/>
    <w:rsid w:val="00A55E74"/>
    <w:rsid w:val="00A5624E"/>
    <w:rsid w:val="00A56570"/>
    <w:rsid w:val="00A579B5"/>
    <w:rsid w:val="00A60901"/>
    <w:rsid w:val="00A6090C"/>
    <w:rsid w:val="00A611A3"/>
    <w:rsid w:val="00A61343"/>
    <w:rsid w:val="00A61F3B"/>
    <w:rsid w:val="00A622A0"/>
    <w:rsid w:val="00A628E6"/>
    <w:rsid w:val="00A62AD7"/>
    <w:rsid w:val="00A62C26"/>
    <w:rsid w:val="00A63106"/>
    <w:rsid w:val="00A6390D"/>
    <w:rsid w:val="00A63A19"/>
    <w:rsid w:val="00A63E22"/>
    <w:rsid w:val="00A63E66"/>
    <w:rsid w:val="00A646D8"/>
    <w:rsid w:val="00A64771"/>
    <w:rsid w:val="00A64B2A"/>
    <w:rsid w:val="00A64B4E"/>
    <w:rsid w:val="00A64F1B"/>
    <w:rsid w:val="00A66BF4"/>
    <w:rsid w:val="00A70F52"/>
    <w:rsid w:val="00A714F1"/>
    <w:rsid w:val="00A71A8C"/>
    <w:rsid w:val="00A71F6B"/>
    <w:rsid w:val="00A735B5"/>
    <w:rsid w:val="00A73CDC"/>
    <w:rsid w:val="00A744D9"/>
    <w:rsid w:val="00A74574"/>
    <w:rsid w:val="00A746A1"/>
    <w:rsid w:val="00A7493E"/>
    <w:rsid w:val="00A75970"/>
    <w:rsid w:val="00A760E2"/>
    <w:rsid w:val="00A765F5"/>
    <w:rsid w:val="00A76B31"/>
    <w:rsid w:val="00A80D73"/>
    <w:rsid w:val="00A80FDF"/>
    <w:rsid w:val="00A81278"/>
    <w:rsid w:val="00A81291"/>
    <w:rsid w:val="00A816CA"/>
    <w:rsid w:val="00A81B41"/>
    <w:rsid w:val="00A82945"/>
    <w:rsid w:val="00A83205"/>
    <w:rsid w:val="00A83644"/>
    <w:rsid w:val="00A8393B"/>
    <w:rsid w:val="00A84063"/>
    <w:rsid w:val="00A84DDC"/>
    <w:rsid w:val="00A85469"/>
    <w:rsid w:val="00A85C1A"/>
    <w:rsid w:val="00A85D96"/>
    <w:rsid w:val="00A879A8"/>
    <w:rsid w:val="00A906A2"/>
    <w:rsid w:val="00A90E33"/>
    <w:rsid w:val="00A90FB0"/>
    <w:rsid w:val="00A9115D"/>
    <w:rsid w:val="00A915C9"/>
    <w:rsid w:val="00A9192A"/>
    <w:rsid w:val="00A92B31"/>
    <w:rsid w:val="00A92E12"/>
    <w:rsid w:val="00A9301C"/>
    <w:rsid w:val="00A93342"/>
    <w:rsid w:val="00A9353F"/>
    <w:rsid w:val="00A938CA"/>
    <w:rsid w:val="00A93F07"/>
    <w:rsid w:val="00A9473F"/>
    <w:rsid w:val="00A947AA"/>
    <w:rsid w:val="00A95B86"/>
    <w:rsid w:val="00A968B2"/>
    <w:rsid w:val="00A96AAB"/>
    <w:rsid w:val="00A96C5A"/>
    <w:rsid w:val="00AA08F0"/>
    <w:rsid w:val="00AA0B41"/>
    <w:rsid w:val="00AA15FC"/>
    <w:rsid w:val="00AA16DD"/>
    <w:rsid w:val="00AA16E9"/>
    <w:rsid w:val="00AA2267"/>
    <w:rsid w:val="00AA2418"/>
    <w:rsid w:val="00AA2810"/>
    <w:rsid w:val="00AA2B60"/>
    <w:rsid w:val="00AA2C02"/>
    <w:rsid w:val="00AA2D01"/>
    <w:rsid w:val="00AA2DE2"/>
    <w:rsid w:val="00AA2EA4"/>
    <w:rsid w:val="00AA31FA"/>
    <w:rsid w:val="00AA4836"/>
    <w:rsid w:val="00AA4A3F"/>
    <w:rsid w:val="00AA5A1D"/>
    <w:rsid w:val="00AA5E10"/>
    <w:rsid w:val="00AA603E"/>
    <w:rsid w:val="00AA61B6"/>
    <w:rsid w:val="00AA6602"/>
    <w:rsid w:val="00AA68FE"/>
    <w:rsid w:val="00AA77E8"/>
    <w:rsid w:val="00AA784D"/>
    <w:rsid w:val="00AA78AD"/>
    <w:rsid w:val="00AB008A"/>
    <w:rsid w:val="00AB057C"/>
    <w:rsid w:val="00AB0F89"/>
    <w:rsid w:val="00AB15A4"/>
    <w:rsid w:val="00AB16BC"/>
    <w:rsid w:val="00AB1D92"/>
    <w:rsid w:val="00AB217F"/>
    <w:rsid w:val="00AB2823"/>
    <w:rsid w:val="00AB331A"/>
    <w:rsid w:val="00AB36EB"/>
    <w:rsid w:val="00AB3878"/>
    <w:rsid w:val="00AB483E"/>
    <w:rsid w:val="00AB5287"/>
    <w:rsid w:val="00AB57CC"/>
    <w:rsid w:val="00AB5E24"/>
    <w:rsid w:val="00AB5FC4"/>
    <w:rsid w:val="00AB640E"/>
    <w:rsid w:val="00AB6FD8"/>
    <w:rsid w:val="00AB700D"/>
    <w:rsid w:val="00AB7448"/>
    <w:rsid w:val="00AB753D"/>
    <w:rsid w:val="00AB7A6B"/>
    <w:rsid w:val="00AB7E66"/>
    <w:rsid w:val="00AC03A3"/>
    <w:rsid w:val="00AC0745"/>
    <w:rsid w:val="00AC1F68"/>
    <w:rsid w:val="00AC293B"/>
    <w:rsid w:val="00AC334C"/>
    <w:rsid w:val="00AC3365"/>
    <w:rsid w:val="00AC3723"/>
    <w:rsid w:val="00AC4928"/>
    <w:rsid w:val="00AC4E86"/>
    <w:rsid w:val="00AC5516"/>
    <w:rsid w:val="00AC5810"/>
    <w:rsid w:val="00AC5915"/>
    <w:rsid w:val="00AC59ED"/>
    <w:rsid w:val="00AC5CC3"/>
    <w:rsid w:val="00AC6139"/>
    <w:rsid w:val="00AC78F2"/>
    <w:rsid w:val="00AC7A10"/>
    <w:rsid w:val="00AD07CE"/>
    <w:rsid w:val="00AD08DF"/>
    <w:rsid w:val="00AD14CF"/>
    <w:rsid w:val="00AD1AE0"/>
    <w:rsid w:val="00AD1EB1"/>
    <w:rsid w:val="00AD23CD"/>
    <w:rsid w:val="00AD3735"/>
    <w:rsid w:val="00AD3E60"/>
    <w:rsid w:val="00AD3FC1"/>
    <w:rsid w:val="00AD3FD9"/>
    <w:rsid w:val="00AD4BA8"/>
    <w:rsid w:val="00AD5A9F"/>
    <w:rsid w:val="00AD5D17"/>
    <w:rsid w:val="00AD6172"/>
    <w:rsid w:val="00AD6DA8"/>
    <w:rsid w:val="00AD7D16"/>
    <w:rsid w:val="00AD7E3C"/>
    <w:rsid w:val="00AE0455"/>
    <w:rsid w:val="00AE0501"/>
    <w:rsid w:val="00AE0905"/>
    <w:rsid w:val="00AE09F4"/>
    <w:rsid w:val="00AE0E7A"/>
    <w:rsid w:val="00AE1E19"/>
    <w:rsid w:val="00AE1E4A"/>
    <w:rsid w:val="00AE27BE"/>
    <w:rsid w:val="00AE3176"/>
    <w:rsid w:val="00AE3652"/>
    <w:rsid w:val="00AE392F"/>
    <w:rsid w:val="00AE3DE9"/>
    <w:rsid w:val="00AE4B4B"/>
    <w:rsid w:val="00AE56F5"/>
    <w:rsid w:val="00AE60D8"/>
    <w:rsid w:val="00AE7E67"/>
    <w:rsid w:val="00AE7ED1"/>
    <w:rsid w:val="00AF07D4"/>
    <w:rsid w:val="00AF0CFC"/>
    <w:rsid w:val="00AF0D86"/>
    <w:rsid w:val="00AF1168"/>
    <w:rsid w:val="00AF20B3"/>
    <w:rsid w:val="00AF242D"/>
    <w:rsid w:val="00AF2729"/>
    <w:rsid w:val="00AF36B7"/>
    <w:rsid w:val="00AF39A5"/>
    <w:rsid w:val="00AF3A01"/>
    <w:rsid w:val="00AF3E31"/>
    <w:rsid w:val="00AF3F16"/>
    <w:rsid w:val="00AF4952"/>
    <w:rsid w:val="00AF6201"/>
    <w:rsid w:val="00AF6B8C"/>
    <w:rsid w:val="00AF7805"/>
    <w:rsid w:val="00AF7B66"/>
    <w:rsid w:val="00AF7C70"/>
    <w:rsid w:val="00B00536"/>
    <w:rsid w:val="00B00C06"/>
    <w:rsid w:val="00B00C35"/>
    <w:rsid w:val="00B01A1C"/>
    <w:rsid w:val="00B01E41"/>
    <w:rsid w:val="00B02538"/>
    <w:rsid w:val="00B02604"/>
    <w:rsid w:val="00B0375E"/>
    <w:rsid w:val="00B037FE"/>
    <w:rsid w:val="00B047C4"/>
    <w:rsid w:val="00B049C6"/>
    <w:rsid w:val="00B04F21"/>
    <w:rsid w:val="00B05F0E"/>
    <w:rsid w:val="00B102D1"/>
    <w:rsid w:val="00B104F2"/>
    <w:rsid w:val="00B10606"/>
    <w:rsid w:val="00B1084F"/>
    <w:rsid w:val="00B10AF7"/>
    <w:rsid w:val="00B10BC3"/>
    <w:rsid w:val="00B1128B"/>
    <w:rsid w:val="00B12B67"/>
    <w:rsid w:val="00B12CA2"/>
    <w:rsid w:val="00B1305F"/>
    <w:rsid w:val="00B132BF"/>
    <w:rsid w:val="00B14041"/>
    <w:rsid w:val="00B141DD"/>
    <w:rsid w:val="00B14613"/>
    <w:rsid w:val="00B14869"/>
    <w:rsid w:val="00B14E5D"/>
    <w:rsid w:val="00B161AA"/>
    <w:rsid w:val="00B166AD"/>
    <w:rsid w:val="00B16A32"/>
    <w:rsid w:val="00B16B18"/>
    <w:rsid w:val="00B16D7F"/>
    <w:rsid w:val="00B16E75"/>
    <w:rsid w:val="00B16F32"/>
    <w:rsid w:val="00B1706D"/>
    <w:rsid w:val="00B1739B"/>
    <w:rsid w:val="00B17769"/>
    <w:rsid w:val="00B20B89"/>
    <w:rsid w:val="00B20E73"/>
    <w:rsid w:val="00B21136"/>
    <w:rsid w:val="00B211CA"/>
    <w:rsid w:val="00B21405"/>
    <w:rsid w:val="00B2184E"/>
    <w:rsid w:val="00B21D18"/>
    <w:rsid w:val="00B22C31"/>
    <w:rsid w:val="00B22CD9"/>
    <w:rsid w:val="00B22D8A"/>
    <w:rsid w:val="00B22DDF"/>
    <w:rsid w:val="00B238AF"/>
    <w:rsid w:val="00B24D3D"/>
    <w:rsid w:val="00B25055"/>
    <w:rsid w:val="00B2521D"/>
    <w:rsid w:val="00B257C9"/>
    <w:rsid w:val="00B25F53"/>
    <w:rsid w:val="00B262AD"/>
    <w:rsid w:val="00B264E9"/>
    <w:rsid w:val="00B2670D"/>
    <w:rsid w:val="00B26868"/>
    <w:rsid w:val="00B26DBC"/>
    <w:rsid w:val="00B26E1F"/>
    <w:rsid w:val="00B300A8"/>
    <w:rsid w:val="00B3021C"/>
    <w:rsid w:val="00B30A04"/>
    <w:rsid w:val="00B316A8"/>
    <w:rsid w:val="00B31F8C"/>
    <w:rsid w:val="00B320E9"/>
    <w:rsid w:val="00B321DB"/>
    <w:rsid w:val="00B325E2"/>
    <w:rsid w:val="00B328C9"/>
    <w:rsid w:val="00B33250"/>
    <w:rsid w:val="00B336A2"/>
    <w:rsid w:val="00B337F8"/>
    <w:rsid w:val="00B33A16"/>
    <w:rsid w:val="00B3446C"/>
    <w:rsid w:val="00B347AB"/>
    <w:rsid w:val="00B34B20"/>
    <w:rsid w:val="00B34E69"/>
    <w:rsid w:val="00B35472"/>
    <w:rsid w:val="00B36075"/>
    <w:rsid w:val="00B3649F"/>
    <w:rsid w:val="00B371FC"/>
    <w:rsid w:val="00B37502"/>
    <w:rsid w:val="00B377B6"/>
    <w:rsid w:val="00B37E9B"/>
    <w:rsid w:val="00B37FB2"/>
    <w:rsid w:val="00B4052F"/>
    <w:rsid w:val="00B40DDB"/>
    <w:rsid w:val="00B416F0"/>
    <w:rsid w:val="00B4198F"/>
    <w:rsid w:val="00B4225A"/>
    <w:rsid w:val="00B42B7A"/>
    <w:rsid w:val="00B43B98"/>
    <w:rsid w:val="00B4463C"/>
    <w:rsid w:val="00B452AA"/>
    <w:rsid w:val="00B452DF"/>
    <w:rsid w:val="00B453EB"/>
    <w:rsid w:val="00B45497"/>
    <w:rsid w:val="00B455B4"/>
    <w:rsid w:val="00B46402"/>
    <w:rsid w:val="00B46613"/>
    <w:rsid w:val="00B4669B"/>
    <w:rsid w:val="00B467DE"/>
    <w:rsid w:val="00B46956"/>
    <w:rsid w:val="00B4697B"/>
    <w:rsid w:val="00B46AA3"/>
    <w:rsid w:val="00B478D0"/>
    <w:rsid w:val="00B47E69"/>
    <w:rsid w:val="00B50103"/>
    <w:rsid w:val="00B51180"/>
    <w:rsid w:val="00B5157C"/>
    <w:rsid w:val="00B51C13"/>
    <w:rsid w:val="00B52139"/>
    <w:rsid w:val="00B52A86"/>
    <w:rsid w:val="00B52EA7"/>
    <w:rsid w:val="00B534F7"/>
    <w:rsid w:val="00B5398E"/>
    <w:rsid w:val="00B54589"/>
    <w:rsid w:val="00B54777"/>
    <w:rsid w:val="00B5494E"/>
    <w:rsid w:val="00B54BE0"/>
    <w:rsid w:val="00B54C32"/>
    <w:rsid w:val="00B55596"/>
    <w:rsid w:val="00B55ADB"/>
    <w:rsid w:val="00B5652C"/>
    <w:rsid w:val="00B570A2"/>
    <w:rsid w:val="00B5723B"/>
    <w:rsid w:val="00B57831"/>
    <w:rsid w:val="00B57C13"/>
    <w:rsid w:val="00B57F47"/>
    <w:rsid w:val="00B60411"/>
    <w:rsid w:val="00B61176"/>
    <w:rsid w:val="00B6189C"/>
    <w:rsid w:val="00B61AEC"/>
    <w:rsid w:val="00B625B9"/>
    <w:rsid w:val="00B62E96"/>
    <w:rsid w:val="00B62EDB"/>
    <w:rsid w:val="00B62EFE"/>
    <w:rsid w:val="00B62F51"/>
    <w:rsid w:val="00B63099"/>
    <w:rsid w:val="00B64498"/>
    <w:rsid w:val="00B64FD1"/>
    <w:rsid w:val="00B65A22"/>
    <w:rsid w:val="00B65C6F"/>
    <w:rsid w:val="00B65F63"/>
    <w:rsid w:val="00B66B3E"/>
    <w:rsid w:val="00B67829"/>
    <w:rsid w:val="00B6785D"/>
    <w:rsid w:val="00B67EC9"/>
    <w:rsid w:val="00B67F4C"/>
    <w:rsid w:val="00B705F7"/>
    <w:rsid w:val="00B70727"/>
    <w:rsid w:val="00B708CA"/>
    <w:rsid w:val="00B70F24"/>
    <w:rsid w:val="00B7187C"/>
    <w:rsid w:val="00B718E7"/>
    <w:rsid w:val="00B71EDE"/>
    <w:rsid w:val="00B723BE"/>
    <w:rsid w:val="00B72578"/>
    <w:rsid w:val="00B7287D"/>
    <w:rsid w:val="00B73493"/>
    <w:rsid w:val="00B73552"/>
    <w:rsid w:val="00B737FC"/>
    <w:rsid w:val="00B73B0F"/>
    <w:rsid w:val="00B741AA"/>
    <w:rsid w:val="00B745B5"/>
    <w:rsid w:val="00B749D9"/>
    <w:rsid w:val="00B74A23"/>
    <w:rsid w:val="00B75259"/>
    <w:rsid w:val="00B75601"/>
    <w:rsid w:val="00B75B5D"/>
    <w:rsid w:val="00B769FC"/>
    <w:rsid w:val="00B775D6"/>
    <w:rsid w:val="00B77C16"/>
    <w:rsid w:val="00B77EC5"/>
    <w:rsid w:val="00B800B4"/>
    <w:rsid w:val="00B800D6"/>
    <w:rsid w:val="00B807A5"/>
    <w:rsid w:val="00B80F3E"/>
    <w:rsid w:val="00B81744"/>
    <w:rsid w:val="00B81C1C"/>
    <w:rsid w:val="00B81C9B"/>
    <w:rsid w:val="00B81FE1"/>
    <w:rsid w:val="00B837E4"/>
    <w:rsid w:val="00B83E40"/>
    <w:rsid w:val="00B8424E"/>
    <w:rsid w:val="00B849C3"/>
    <w:rsid w:val="00B84CC2"/>
    <w:rsid w:val="00B8638F"/>
    <w:rsid w:val="00B870CA"/>
    <w:rsid w:val="00B87843"/>
    <w:rsid w:val="00B87C92"/>
    <w:rsid w:val="00B9087D"/>
    <w:rsid w:val="00B90C28"/>
    <w:rsid w:val="00B919DB"/>
    <w:rsid w:val="00B9257F"/>
    <w:rsid w:val="00B926EF"/>
    <w:rsid w:val="00B933E1"/>
    <w:rsid w:val="00B935BF"/>
    <w:rsid w:val="00B93814"/>
    <w:rsid w:val="00B950B4"/>
    <w:rsid w:val="00B9544D"/>
    <w:rsid w:val="00B954F5"/>
    <w:rsid w:val="00B95B5B"/>
    <w:rsid w:val="00B95BC9"/>
    <w:rsid w:val="00B95CF3"/>
    <w:rsid w:val="00B96154"/>
    <w:rsid w:val="00B96B04"/>
    <w:rsid w:val="00B96E2C"/>
    <w:rsid w:val="00B973ED"/>
    <w:rsid w:val="00B97CF0"/>
    <w:rsid w:val="00BA02B1"/>
    <w:rsid w:val="00BA047C"/>
    <w:rsid w:val="00BA087C"/>
    <w:rsid w:val="00BA0DE2"/>
    <w:rsid w:val="00BA0F71"/>
    <w:rsid w:val="00BA128E"/>
    <w:rsid w:val="00BA1C7A"/>
    <w:rsid w:val="00BA251D"/>
    <w:rsid w:val="00BA264F"/>
    <w:rsid w:val="00BA2D3C"/>
    <w:rsid w:val="00BA315B"/>
    <w:rsid w:val="00BA39F5"/>
    <w:rsid w:val="00BA3C27"/>
    <w:rsid w:val="00BA434D"/>
    <w:rsid w:val="00BA63E1"/>
    <w:rsid w:val="00BA63EC"/>
    <w:rsid w:val="00BA6CDA"/>
    <w:rsid w:val="00BA7052"/>
    <w:rsid w:val="00BA7EB6"/>
    <w:rsid w:val="00BB018A"/>
    <w:rsid w:val="00BB073F"/>
    <w:rsid w:val="00BB13B8"/>
    <w:rsid w:val="00BB1EE2"/>
    <w:rsid w:val="00BB2763"/>
    <w:rsid w:val="00BB2A9C"/>
    <w:rsid w:val="00BB2DB4"/>
    <w:rsid w:val="00BB313F"/>
    <w:rsid w:val="00BB40A1"/>
    <w:rsid w:val="00BB4625"/>
    <w:rsid w:val="00BB4717"/>
    <w:rsid w:val="00BB4CDF"/>
    <w:rsid w:val="00BB4D15"/>
    <w:rsid w:val="00BB5005"/>
    <w:rsid w:val="00BB515A"/>
    <w:rsid w:val="00BB5744"/>
    <w:rsid w:val="00BB577F"/>
    <w:rsid w:val="00BB5D23"/>
    <w:rsid w:val="00BB64DD"/>
    <w:rsid w:val="00BC0DC4"/>
    <w:rsid w:val="00BC0E02"/>
    <w:rsid w:val="00BC1220"/>
    <w:rsid w:val="00BC1267"/>
    <w:rsid w:val="00BC1CE5"/>
    <w:rsid w:val="00BC1E18"/>
    <w:rsid w:val="00BC206A"/>
    <w:rsid w:val="00BC2BCB"/>
    <w:rsid w:val="00BC3714"/>
    <w:rsid w:val="00BC3CBE"/>
    <w:rsid w:val="00BC3EF1"/>
    <w:rsid w:val="00BC3F6A"/>
    <w:rsid w:val="00BC501A"/>
    <w:rsid w:val="00BC541A"/>
    <w:rsid w:val="00BC54BA"/>
    <w:rsid w:val="00BC5583"/>
    <w:rsid w:val="00BC55FD"/>
    <w:rsid w:val="00BC6125"/>
    <w:rsid w:val="00BC6292"/>
    <w:rsid w:val="00BC648E"/>
    <w:rsid w:val="00BC6623"/>
    <w:rsid w:val="00BC6D53"/>
    <w:rsid w:val="00BC72BF"/>
    <w:rsid w:val="00BC7704"/>
    <w:rsid w:val="00BC7EDB"/>
    <w:rsid w:val="00BD02AA"/>
    <w:rsid w:val="00BD073E"/>
    <w:rsid w:val="00BD10FC"/>
    <w:rsid w:val="00BD1868"/>
    <w:rsid w:val="00BD212C"/>
    <w:rsid w:val="00BD274C"/>
    <w:rsid w:val="00BD3AA2"/>
    <w:rsid w:val="00BD4674"/>
    <w:rsid w:val="00BD46D4"/>
    <w:rsid w:val="00BD475A"/>
    <w:rsid w:val="00BD4DB7"/>
    <w:rsid w:val="00BD4DC1"/>
    <w:rsid w:val="00BD4E30"/>
    <w:rsid w:val="00BD5057"/>
    <w:rsid w:val="00BD568A"/>
    <w:rsid w:val="00BD5974"/>
    <w:rsid w:val="00BD5CA4"/>
    <w:rsid w:val="00BD6355"/>
    <w:rsid w:val="00BD6790"/>
    <w:rsid w:val="00BD69AE"/>
    <w:rsid w:val="00BD6F33"/>
    <w:rsid w:val="00BD701F"/>
    <w:rsid w:val="00BD755B"/>
    <w:rsid w:val="00BD776B"/>
    <w:rsid w:val="00BD77FA"/>
    <w:rsid w:val="00BD7BB4"/>
    <w:rsid w:val="00BE010C"/>
    <w:rsid w:val="00BE052B"/>
    <w:rsid w:val="00BE09CE"/>
    <w:rsid w:val="00BE0AB6"/>
    <w:rsid w:val="00BE1213"/>
    <w:rsid w:val="00BE1B1E"/>
    <w:rsid w:val="00BE2B23"/>
    <w:rsid w:val="00BE375A"/>
    <w:rsid w:val="00BE4025"/>
    <w:rsid w:val="00BE4B03"/>
    <w:rsid w:val="00BE51B3"/>
    <w:rsid w:val="00BE51EA"/>
    <w:rsid w:val="00BE543A"/>
    <w:rsid w:val="00BE55D0"/>
    <w:rsid w:val="00BE562E"/>
    <w:rsid w:val="00BE5AC6"/>
    <w:rsid w:val="00BE5B20"/>
    <w:rsid w:val="00BE5BFD"/>
    <w:rsid w:val="00BE5F4E"/>
    <w:rsid w:val="00BE65A9"/>
    <w:rsid w:val="00BE67A8"/>
    <w:rsid w:val="00BE6DFB"/>
    <w:rsid w:val="00BE7395"/>
    <w:rsid w:val="00BE7C89"/>
    <w:rsid w:val="00BE7F8C"/>
    <w:rsid w:val="00BF02CB"/>
    <w:rsid w:val="00BF08E1"/>
    <w:rsid w:val="00BF0F3D"/>
    <w:rsid w:val="00BF1404"/>
    <w:rsid w:val="00BF1503"/>
    <w:rsid w:val="00BF229C"/>
    <w:rsid w:val="00BF2567"/>
    <w:rsid w:val="00BF2A69"/>
    <w:rsid w:val="00BF3210"/>
    <w:rsid w:val="00BF3354"/>
    <w:rsid w:val="00BF34A3"/>
    <w:rsid w:val="00BF3578"/>
    <w:rsid w:val="00BF3DFB"/>
    <w:rsid w:val="00BF3E3A"/>
    <w:rsid w:val="00BF3EDD"/>
    <w:rsid w:val="00BF51E0"/>
    <w:rsid w:val="00BF578E"/>
    <w:rsid w:val="00BF57FD"/>
    <w:rsid w:val="00BF5FAC"/>
    <w:rsid w:val="00BF6A24"/>
    <w:rsid w:val="00BF6D92"/>
    <w:rsid w:val="00C005DD"/>
    <w:rsid w:val="00C00A3F"/>
    <w:rsid w:val="00C00A99"/>
    <w:rsid w:val="00C013AF"/>
    <w:rsid w:val="00C017BD"/>
    <w:rsid w:val="00C0196B"/>
    <w:rsid w:val="00C01E77"/>
    <w:rsid w:val="00C025FF"/>
    <w:rsid w:val="00C0339E"/>
    <w:rsid w:val="00C03DCD"/>
    <w:rsid w:val="00C0402B"/>
    <w:rsid w:val="00C040D7"/>
    <w:rsid w:val="00C045E1"/>
    <w:rsid w:val="00C04770"/>
    <w:rsid w:val="00C04A53"/>
    <w:rsid w:val="00C05391"/>
    <w:rsid w:val="00C05CDC"/>
    <w:rsid w:val="00C06808"/>
    <w:rsid w:val="00C06A23"/>
    <w:rsid w:val="00C06EC8"/>
    <w:rsid w:val="00C07470"/>
    <w:rsid w:val="00C077D8"/>
    <w:rsid w:val="00C07DCE"/>
    <w:rsid w:val="00C07ED0"/>
    <w:rsid w:val="00C1003B"/>
    <w:rsid w:val="00C10397"/>
    <w:rsid w:val="00C10444"/>
    <w:rsid w:val="00C12044"/>
    <w:rsid w:val="00C127F2"/>
    <w:rsid w:val="00C12934"/>
    <w:rsid w:val="00C129F7"/>
    <w:rsid w:val="00C133F6"/>
    <w:rsid w:val="00C137EB"/>
    <w:rsid w:val="00C13BA6"/>
    <w:rsid w:val="00C143C0"/>
    <w:rsid w:val="00C1483C"/>
    <w:rsid w:val="00C150D9"/>
    <w:rsid w:val="00C1596F"/>
    <w:rsid w:val="00C15C00"/>
    <w:rsid w:val="00C16010"/>
    <w:rsid w:val="00C1617F"/>
    <w:rsid w:val="00C16A45"/>
    <w:rsid w:val="00C16FE1"/>
    <w:rsid w:val="00C17389"/>
    <w:rsid w:val="00C17D4C"/>
    <w:rsid w:val="00C20F4E"/>
    <w:rsid w:val="00C21035"/>
    <w:rsid w:val="00C21262"/>
    <w:rsid w:val="00C218E4"/>
    <w:rsid w:val="00C21993"/>
    <w:rsid w:val="00C223AC"/>
    <w:rsid w:val="00C22EE2"/>
    <w:rsid w:val="00C23242"/>
    <w:rsid w:val="00C232DA"/>
    <w:rsid w:val="00C2343C"/>
    <w:rsid w:val="00C23F10"/>
    <w:rsid w:val="00C24276"/>
    <w:rsid w:val="00C244C4"/>
    <w:rsid w:val="00C2460E"/>
    <w:rsid w:val="00C24624"/>
    <w:rsid w:val="00C24706"/>
    <w:rsid w:val="00C2470F"/>
    <w:rsid w:val="00C250CE"/>
    <w:rsid w:val="00C25907"/>
    <w:rsid w:val="00C25A01"/>
    <w:rsid w:val="00C25B9D"/>
    <w:rsid w:val="00C263B7"/>
    <w:rsid w:val="00C26F1F"/>
    <w:rsid w:val="00C27411"/>
    <w:rsid w:val="00C27AF7"/>
    <w:rsid w:val="00C27B7F"/>
    <w:rsid w:val="00C30131"/>
    <w:rsid w:val="00C3025A"/>
    <w:rsid w:val="00C3097B"/>
    <w:rsid w:val="00C30D20"/>
    <w:rsid w:val="00C30D49"/>
    <w:rsid w:val="00C30E8A"/>
    <w:rsid w:val="00C30F19"/>
    <w:rsid w:val="00C30FD0"/>
    <w:rsid w:val="00C31A8B"/>
    <w:rsid w:val="00C323C2"/>
    <w:rsid w:val="00C3246D"/>
    <w:rsid w:val="00C335C0"/>
    <w:rsid w:val="00C3385B"/>
    <w:rsid w:val="00C33AF0"/>
    <w:rsid w:val="00C34F0C"/>
    <w:rsid w:val="00C355EE"/>
    <w:rsid w:val="00C359FD"/>
    <w:rsid w:val="00C35F77"/>
    <w:rsid w:val="00C36D4C"/>
    <w:rsid w:val="00C37864"/>
    <w:rsid w:val="00C37E64"/>
    <w:rsid w:val="00C4028B"/>
    <w:rsid w:val="00C40793"/>
    <w:rsid w:val="00C41A4F"/>
    <w:rsid w:val="00C4219C"/>
    <w:rsid w:val="00C42EAF"/>
    <w:rsid w:val="00C433E4"/>
    <w:rsid w:val="00C43DCE"/>
    <w:rsid w:val="00C44111"/>
    <w:rsid w:val="00C44ED8"/>
    <w:rsid w:val="00C45175"/>
    <w:rsid w:val="00C45177"/>
    <w:rsid w:val="00C452B4"/>
    <w:rsid w:val="00C45690"/>
    <w:rsid w:val="00C4570A"/>
    <w:rsid w:val="00C46187"/>
    <w:rsid w:val="00C4625F"/>
    <w:rsid w:val="00C462E3"/>
    <w:rsid w:val="00C46889"/>
    <w:rsid w:val="00C46A0A"/>
    <w:rsid w:val="00C46AFD"/>
    <w:rsid w:val="00C471A9"/>
    <w:rsid w:val="00C473B5"/>
    <w:rsid w:val="00C47767"/>
    <w:rsid w:val="00C50DA3"/>
    <w:rsid w:val="00C52668"/>
    <w:rsid w:val="00C52740"/>
    <w:rsid w:val="00C527A8"/>
    <w:rsid w:val="00C533EB"/>
    <w:rsid w:val="00C5369A"/>
    <w:rsid w:val="00C53ADD"/>
    <w:rsid w:val="00C53D2C"/>
    <w:rsid w:val="00C53E2F"/>
    <w:rsid w:val="00C543A2"/>
    <w:rsid w:val="00C544CA"/>
    <w:rsid w:val="00C54546"/>
    <w:rsid w:val="00C54D5E"/>
    <w:rsid w:val="00C54D72"/>
    <w:rsid w:val="00C5506A"/>
    <w:rsid w:val="00C553AA"/>
    <w:rsid w:val="00C5596C"/>
    <w:rsid w:val="00C55A84"/>
    <w:rsid w:val="00C55B9A"/>
    <w:rsid w:val="00C55D5D"/>
    <w:rsid w:val="00C55E8F"/>
    <w:rsid w:val="00C56542"/>
    <w:rsid w:val="00C56629"/>
    <w:rsid w:val="00C56B72"/>
    <w:rsid w:val="00C6036F"/>
    <w:rsid w:val="00C609CE"/>
    <w:rsid w:val="00C6161D"/>
    <w:rsid w:val="00C62030"/>
    <w:rsid w:val="00C6272D"/>
    <w:rsid w:val="00C6281E"/>
    <w:rsid w:val="00C6336A"/>
    <w:rsid w:val="00C63B8E"/>
    <w:rsid w:val="00C6400F"/>
    <w:rsid w:val="00C649C6"/>
    <w:rsid w:val="00C649EB"/>
    <w:rsid w:val="00C64FA5"/>
    <w:rsid w:val="00C6524D"/>
    <w:rsid w:val="00C657F8"/>
    <w:rsid w:val="00C6590F"/>
    <w:rsid w:val="00C65C84"/>
    <w:rsid w:val="00C65CEC"/>
    <w:rsid w:val="00C665C8"/>
    <w:rsid w:val="00C6668D"/>
    <w:rsid w:val="00C6671F"/>
    <w:rsid w:val="00C66AED"/>
    <w:rsid w:val="00C66C95"/>
    <w:rsid w:val="00C67D78"/>
    <w:rsid w:val="00C67F17"/>
    <w:rsid w:val="00C700D2"/>
    <w:rsid w:val="00C7038C"/>
    <w:rsid w:val="00C70609"/>
    <w:rsid w:val="00C7073E"/>
    <w:rsid w:val="00C70909"/>
    <w:rsid w:val="00C71557"/>
    <w:rsid w:val="00C71B4D"/>
    <w:rsid w:val="00C721C8"/>
    <w:rsid w:val="00C72493"/>
    <w:rsid w:val="00C727B6"/>
    <w:rsid w:val="00C72C6F"/>
    <w:rsid w:val="00C72DD9"/>
    <w:rsid w:val="00C73083"/>
    <w:rsid w:val="00C73198"/>
    <w:rsid w:val="00C733F3"/>
    <w:rsid w:val="00C75BDA"/>
    <w:rsid w:val="00C75F2F"/>
    <w:rsid w:val="00C7770C"/>
    <w:rsid w:val="00C7780B"/>
    <w:rsid w:val="00C77E0E"/>
    <w:rsid w:val="00C8005A"/>
    <w:rsid w:val="00C80739"/>
    <w:rsid w:val="00C80A0D"/>
    <w:rsid w:val="00C80F18"/>
    <w:rsid w:val="00C81F4E"/>
    <w:rsid w:val="00C820AE"/>
    <w:rsid w:val="00C823F8"/>
    <w:rsid w:val="00C82C23"/>
    <w:rsid w:val="00C82DF8"/>
    <w:rsid w:val="00C83244"/>
    <w:rsid w:val="00C8344B"/>
    <w:rsid w:val="00C834A9"/>
    <w:rsid w:val="00C83E06"/>
    <w:rsid w:val="00C84561"/>
    <w:rsid w:val="00C849F5"/>
    <w:rsid w:val="00C868DB"/>
    <w:rsid w:val="00C86E64"/>
    <w:rsid w:val="00C86FEF"/>
    <w:rsid w:val="00C87075"/>
    <w:rsid w:val="00C87F55"/>
    <w:rsid w:val="00C902A1"/>
    <w:rsid w:val="00C9048F"/>
    <w:rsid w:val="00C90900"/>
    <w:rsid w:val="00C90E95"/>
    <w:rsid w:val="00C913F3"/>
    <w:rsid w:val="00C915F3"/>
    <w:rsid w:val="00C9177D"/>
    <w:rsid w:val="00C91DBA"/>
    <w:rsid w:val="00C920AC"/>
    <w:rsid w:val="00C921C2"/>
    <w:rsid w:val="00C92CC7"/>
    <w:rsid w:val="00C94F70"/>
    <w:rsid w:val="00C95199"/>
    <w:rsid w:val="00C95859"/>
    <w:rsid w:val="00C9588B"/>
    <w:rsid w:val="00C9614B"/>
    <w:rsid w:val="00C963C5"/>
    <w:rsid w:val="00C9644B"/>
    <w:rsid w:val="00C96ACF"/>
    <w:rsid w:val="00C96B8B"/>
    <w:rsid w:val="00C96D0A"/>
    <w:rsid w:val="00C97014"/>
    <w:rsid w:val="00CA0239"/>
    <w:rsid w:val="00CA028A"/>
    <w:rsid w:val="00CA0AD6"/>
    <w:rsid w:val="00CA15D7"/>
    <w:rsid w:val="00CA173C"/>
    <w:rsid w:val="00CA1A4F"/>
    <w:rsid w:val="00CA2457"/>
    <w:rsid w:val="00CA2888"/>
    <w:rsid w:val="00CA37E9"/>
    <w:rsid w:val="00CA485B"/>
    <w:rsid w:val="00CA5EFF"/>
    <w:rsid w:val="00CA7221"/>
    <w:rsid w:val="00CA7265"/>
    <w:rsid w:val="00CA7393"/>
    <w:rsid w:val="00CA787D"/>
    <w:rsid w:val="00CA7D16"/>
    <w:rsid w:val="00CB04A6"/>
    <w:rsid w:val="00CB09DF"/>
    <w:rsid w:val="00CB1357"/>
    <w:rsid w:val="00CB163B"/>
    <w:rsid w:val="00CB1658"/>
    <w:rsid w:val="00CB166E"/>
    <w:rsid w:val="00CB16CF"/>
    <w:rsid w:val="00CB2A7F"/>
    <w:rsid w:val="00CB3251"/>
    <w:rsid w:val="00CB32D1"/>
    <w:rsid w:val="00CB3A81"/>
    <w:rsid w:val="00CB412C"/>
    <w:rsid w:val="00CB5050"/>
    <w:rsid w:val="00CB50B1"/>
    <w:rsid w:val="00CB50D4"/>
    <w:rsid w:val="00CB597F"/>
    <w:rsid w:val="00CB598A"/>
    <w:rsid w:val="00CB5B34"/>
    <w:rsid w:val="00CB5EF6"/>
    <w:rsid w:val="00CB6173"/>
    <w:rsid w:val="00CB6DBD"/>
    <w:rsid w:val="00CB761D"/>
    <w:rsid w:val="00CB77A4"/>
    <w:rsid w:val="00CB7C66"/>
    <w:rsid w:val="00CC05DD"/>
    <w:rsid w:val="00CC0B27"/>
    <w:rsid w:val="00CC0CBD"/>
    <w:rsid w:val="00CC0CE7"/>
    <w:rsid w:val="00CC0D8E"/>
    <w:rsid w:val="00CC0FCA"/>
    <w:rsid w:val="00CC116C"/>
    <w:rsid w:val="00CC146B"/>
    <w:rsid w:val="00CC16E8"/>
    <w:rsid w:val="00CC1EC5"/>
    <w:rsid w:val="00CC2822"/>
    <w:rsid w:val="00CC3999"/>
    <w:rsid w:val="00CC3F2F"/>
    <w:rsid w:val="00CC3F7B"/>
    <w:rsid w:val="00CC437F"/>
    <w:rsid w:val="00CC4540"/>
    <w:rsid w:val="00CC4B3E"/>
    <w:rsid w:val="00CC5251"/>
    <w:rsid w:val="00CC53A7"/>
    <w:rsid w:val="00CC74A2"/>
    <w:rsid w:val="00CC7955"/>
    <w:rsid w:val="00CC7CC2"/>
    <w:rsid w:val="00CD00FA"/>
    <w:rsid w:val="00CD014B"/>
    <w:rsid w:val="00CD03B7"/>
    <w:rsid w:val="00CD0A3E"/>
    <w:rsid w:val="00CD0FF9"/>
    <w:rsid w:val="00CD1349"/>
    <w:rsid w:val="00CD17BF"/>
    <w:rsid w:val="00CD180A"/>
    <w:rsid w:val="00CD180E"/>
    <w:rsid w:val="00CD1C33"/>
    <w:rsid w:val="00CD1E89"/>
    <w:rsid w:val="00CD2E2A"/>
    <w:rsid w:val="00CD3660"/>
    <w:rsid w:val="00CD3DAE"/>
    <w:rsid w:val="00CD4411"/>
    <w:rsid w:val="00CD4C6A"/>
    <w:rsid w:val="00CD53B4"/>
    <w:rsid w:val="00CD5831"/>
    <w:rsid w:val="00CD67B7"/>
    <w:rsid w:val="00CD6AB3"/>
    <w:rsid w:val="00CD74F2"/>
    <w:rsid w:val="00CD772A"/>
    <w:rsid w:val="00CD7B37"/>
    <w:rsid w:val="00CE03F0"/>
    <w:rsid w:val="00CE051B"/>
    <w:rsid w:val="00CE08D0"/>
    <w:rsid w:val="00CE0E7D"/>
    <w:rsid w:val="00CE121D"/>
    <w:rsid w:val="00CE12A6"/>
    <w:rsid w:val="00CE1B76"/>
    <w:rsid w:val="00CE1CC8"/>
    <w:rsid w:val="00CE295F"/>
    <w:rsid w:val="00CE2D65"/>
    <w:rsid w:val="00CE3665"/>
    <w:rsid w:val="00CE3AA6"/>
    <w:rsid w:val="00CE3D44"/>
    <w:rsid w:val="00CE3E16"/>
    <w:rsid w:val="00CE3FFB"/>
    <w:rsid w:val="00CE472B"/>
    <w:rsid w:val="00CE47EE"/>
    <w:rsid w:val="00CE5323"/>
    <w:rsid w:val="00CE62A4"/>
    <w:rsid w:val="00CE7A72"/>
    <w:rsid w:val="00CE7D8C"/>
    <w:rsid w:val="00CF0427"/>
    <w:rsid w:val="00CF11FE"/>
    <w:rsid w:val="00CF2F5B"/>
    <w:rsid w:val="00CF3241"/>
    <w:rsid w:val="00CF3937"/>
    <w:rsid w:val="00CF3B40"/>
    <w:rsid w:val="00CF3DAA"/>
    <w:rsid w:val="00CF4597"/>
    <w:rsid w:val="00CF4752"/>
    <w:rsid w:val="00CF52FE"/>
    <w:rsid w:val="00CF539A"/>
    <w:rsid w:val="00CF5584"/>
    <w:rsid w:val="00CF5A98"/>
    <w:rsid w:val="00CF5DD0"/>
    <w:rsid w:val="00CF636E"/>
    <w:rsid w:val="00CF6732"/>
    <w:rsid w:val="00CF67B9"/>
    <w:rsid w:val="00CF6D85"/>
    <w:rsid w:val="00CF7833"/>
    <w:rsid w:val="00CF7A76"/>
    <w:rsid w:val="00CF7DEB"/>
    <w:rsid w:val="00D010B5"/>
    <w:rsid w:val="00D01AB8"/>
    <w:rsid w:val="00D01D2C"/>
    <w:rsid w:val="00D01D77"/>
    <w:rsid w:val="00D02C1E"/>
    <w:rsid w:val="00D02E5D"/>
    <w:rsid w:val="00D034DA"/>
    <w:rsid w:val="00D03790"/>
    <w:rsid w:val="00D03B85"/>
    <w:rsid w:val="00D03BDC"/>
    <w:rsid w:val="00D041EB"/>
    <w:rsid w:val="00D04BB9"/>
    <w:rsid w:val="00D05258"/>
    <w:rsid w:val="00D05DD3"/>
    <w:rsid w:val="00D06F9E"/>
    <w:rsid w:val="00D06FAA"/>
    <w:rsid w:val="00D06FCE"/>
    <w:rsid w:val="00D072A7"/>
    <w:rsid w:val="00D07A95"/>
    <w:rsid w:val="00D10037"/>
    <w:rsid w:val="00D103CC"/>
    <w:rsid w:val="00D104F2"/>
    <w:rsid w:val="00D1080D"/>
    <w:rsid w:val="00D11330"/>
    <w:rsid w:val="00D1345B"/>
    <w:rsid w:val="00D13474"/>
    <w:rsid w:val="00D14605"/>
    <w:rsid w:val="00D14CA3"/>
    <w:rsid w:val="00D14F92"/>
    <w:rsid w:val="00D16316"/>
    <w:rsid w:val="00D16A82"/>
    <w:rsid w:val="00D16FDF"/>
    <w:rsid w:val="00D17443"/>
    <w:rsid w:val="00D174BA"/>
    <w:rsid w:val="00D17673"/>
    <w:rsid w:val="00D20089"/>
    <w:rsid w:val="00D20136"/>
    <w:rsid w:val="00D2071D"/>
    <w:rsid w:val="00D20AC0"/>
    <w:rsid w:val="00D20ACB"/>
    <w:rsid w:val="00D20ED6"/>
    <w:rsid w:val="00D22507"/>
    <w:rsid w:val="00D227C4"/>
    <w:rsid w:val="00D228E4"/>
    <w:rsid w:val="00D22B93"/>
    <w:rsid w:val="00D22D29"/>
    <w:rsid w:val="00D22E38"/>
    <w:rsid w:val="00D233AE"/>
    <w:rsid w:val="00D23488"/>
    <w:rsid w:val="00D23E41"/>
    <w:rsid w:val="00D24DC3"/>
    <w:rsid w:val="00D24E94"/>
    <w:rsid w:val="00D25BBB"/>
    <w:rsid w:val="00D26B38"/>
    <w:rsid w:val="00D26DA0"/>
    <w:rsid w:val="00D271FD"/>
    <w:rsid w:val="00D27447"/>
    <w:rsid w:val="00D27FCD"/>
    <w:rsid w:val="00D302EF"/>
    <w:rsid w:val="00D30F95"/>
    <w:rsid w:val="00D31346"/>
    <w:rsid w:val="00D31867"/>
    <w:rsid w:val="00D31AE7"/>
    <w:rsid w:val="00D31FFA"/>
    <w:rsid w:val="00D3233A"/>
    <w:rsid w:val="00D32F75"/>
    <w:rsid w:val="00D334B6"/>
    <w:rsid w:val="00D33657"/>
    <w:rsid w:val="00D33917"/>
    <w:rsid w:val="00D3414D"/>
    <w:rsid w:val="00D341DA"/>
    <w:rsid w:val="00D349B2"/>
    <w:rsid w:val="00D35242"/>
    <w:rsid w:val="00D36735"/>
    <w:rsid w:val="00D36DCE"/>
    <w:rsid w:val="00D37691"/>
    <w:rsid w:val="00D37751"/>
    <w:rsid w:val="00D379CC"/>
    <w:rsid w:val="00D37C05"/>
    <w:rsid w:val="00D37CDB"/>
    <w:rsid w:val="00D400EC"/>
    <w:rsid w:val="00D40799"/>
    <w:rsid w:val="00D407EE"/>
    <w:rsid w:val="00D40E2A"/>
    <w:rsid w:val="00D41F94"/>
    <w:rsid w:val="00D42D53"/>
    <w:rsid w:val="00D4309A"/>
    <w:rsid w:val="00D43110"/>
    <w:rsid w:val="00D4319B"/>
    <w:rsid w:val="00D43706"/>
    <w:rsid w:val="00D43BDA"/>
    <w:rsid w:val="00D446D5"/>
    <w:rsid w:val="00D44D0E"/>
    <w:rsid w:val="00D454BB"/>
    <w:rsid w:val="00D457F6"/>
    <w:rsid w:val="00D46594"/>
    <w:rsid w:val="00D46814"/>
    <w:rsid w:val="00D46BEF"/>
    <w:rsid w:val="00D46F27"/>
    <w:rsid w:val="00D47E36"/>
    <w:rsid w:val="00D510E1"/>
    <w:rsid w:val="00D51255"/>
    <w:rsid w:val="00D51979"/>
    <w:rsid w:val="00D51A13"/>
    <w:rsid w:val="00D52CFE"/>
    <w:rsid w:val="00D53521"/>
    <w:rsid w:val="00D53B51"/>
    <w:rsid w:val="00D53E7E"/>
    <w:rsid w:val="00D54594"/>
    <w:rsid w:val="00D54CD5"/>
    <w:rsid w:val="00D54DA0"/>
    <w:rsid w:val="00D55169"/>
    <w:rsid w:val="00D5531B"/>
    <w:rsid w:val="00D56417"/>
    <w:rsid w:val="00D57C7C"/>
    <w:rsid w:val="00D57CD6"/>
    <w:rsid w:val="00D60695"/>
    <w:rsid w:val="00D6139B"/>
    <w:rsid w:val="00D61481"/>
    <w:rsid w:val="00D61E7F"/>
    <w:rsid w:val="00D62128"/>
    <w:rsid w:val="00D6278B"/>
    <w:rsid w:val="00D62D3D"/>
    <w:rsid w:val="00D63AFA"/>
    <w:rsid w:val="00D64746"/>
    <w:rsid w:val="00D648D7"/>
    <w:rsid w:val="00D64D9F"/>
    <w:rsid w:val="00D64DED"/>
    <w:rsid w:val="00D6567B"/>
    <w:rsid w:val="00D657F9"/>
    <w:rsid w:val="00D65BD0"/>
    <w:rsid w:val="00D662E1"/>
    <w:rsid w:val="00D66827"/>
    <w:rsid w:val="00D679AA"/>
    <w:rsid w:val="00D67B64"/>
    <w:rsid w:val="00D67B88"/>
    <w:rsid w:val="00D7079B"/>
    <w:rsid w:val="00D707D0"/>
    <w:rsid w:val="00D70E72"/>
    <w:rsid w:val="00D71ACD"/>
    <w:rsid w:val="00D72468"/>
    <w:rsid w:val="00D72B1C"/>
    <w:rsid w:val="00D73C92"/>
    <w:rsid w:val="00D73CFC"/>
    <w:rsid w:val="00D73D0C"/>
    <w:rsid w:val="00D73D92"/>
    <w:rsid w:val="00D7464C"/>
    <w:rsid w:val="00D74F72"/>
    <w:rsid w:val="00D7544E"/>
    <w:rsid w:val="00D75D06"/>
    <w:rsid w:val="00D76593"/>
    <w:rsid w:val="00D76B1A"/>
    <w:rsid w:val="00D76EDA"/>
    <w:rsid w:val="00D7719D"/>
    <w:rsid w:val="00D77B2D"/>
    <w:rsid w:val="00D77BCB"/>
    <w:rsid w:val="00D80A74"/>
    <w:rsid w:val="00D80AC4"/>
    <w:rsid w:val="00D80CBF"/>
    <w:rsid w:val="00D80E0F"/>
    <w:rsid w:val="00D812B5"/>
    <w:rsid w:val="00D81A0A"/>
    <w:rsid w:val="00D81B41"/>
    <w:rsid w:val="00D81C51"/>
    <w:rsid w:val="00D81D4B"/>
    <w:rsid w:val="00D82286"/>
    <w:rsid w:val="00D82421"/>
    <w:rsid w:val="00D8248B"/>
    <w:rsid w:val="00D8262A"/>
    <w:rsid w:val="00D82A6A"/>
    <w:rsid w:val="00D83640"/>
    <w:rsid w:val="00D83B5D"/>
    <w:rsid w:val="00D840C6"/>
    <w:rsid w:val="00D8508F"/>
    <w:rsid w:val="00D854E4"/>
    <w:rsid w:val="00D856C2"/>
    <w:rsid w:val="00D86C88"/>
    <w:rsid w:val="00D86CC4"/>
    <w:rsid w:val="00D87C3F"/>
    <w:rsid w:val="00D87E8E"/>
    <w:rsid w:val="00D9006F"/>
    <w:rsid w:val="00D902C0"/>
    <w:rsid w:val="00D906EB"/>
    <w:rsid w:val="00D90D55"/>
    <w:rsid w:val="00D92949"/>
    <w:rsid w:val="00D935F3"/>
    <w:rsid w:val="00D9393D"/>
    <w:rsid w:val="00D93D68"/>
    <w:rsid w:val="00D94DC5"/>
    <w:rsid w:val="00D94E14"/>
    <w:rsid w:val="00D95436"/>
    <w:rsid w:val="00D95864"/>
    <w:rsid w:val="00D95BF1"/>
    <w:rsid w:val="00D963BF"/>
    <w:rsid w:val="00D96406"/>
    <w:rsid w:val="00D96AB3"/>
    <w:rsid w:val="00D971FF"/>
    <w:rsid w:val="00D979EC"/>
    <w:rsid w:val="00D97C37"/>
    <w:rsid w:val="00DA09D6"/>
    <w:rsid w:val="00DA0AE9"/>
    <w:rsid w:val="00DA1BB8"/>
    <w:rsid w:val="00DA2472"/>
    <w:rsid w:val="00DA3CA4"/>
    <w:rsid w:val="00DA46A4"/>
    <w:rsid w:val="00DA4841"/>
    <w:rsid w:val="00DA4D57"/>
    <w:rsid w:val="00DA4FDE"/>
    <w:rsid w:val="00DA5161"/>
    <w:rsid w:val="00DA55E9"/>
    <w:rsid w:val="00DA59C2"/>
    <w:rsid w:val="00DA59E8"/>
    <w:rsid w:val="00DA6034"/>
    <w:rsid w:val="00DA6B9D"/>
    <w:rsid w:val="00DA7574"/>
    <w:rsid w:val="00DA7F2F"/>
    <w:rsid w:val="00DB0C5B"/>
    <w:rsid w:val="00DB0EAE"/>
    <w:rsid w:val="00DB1601"/>
    <w:rsid w:val="00DB16AC"/>
    <w:rsid w:val="00DB1A2E"/>
    <w:rsid w:val="00DB1FF9"/>
    <w:rsid w:val="00DB2021"/>
    <w:rsid w:val="00DB2151"/>
    <w:rsid w:val="00DB2661"/>
    <w:rsid w:val="00DB2FF4"/>
    <w:rsid w:val="00DB41FA"/>
    <w:rsid w:val="00DB463F"/>
    <w:rsid w:val="00DB472B"/>
    <w:rsid w:val="00DB4C09"/>
    <w:rsid w:val="00DB5BE1"/>
    <w:rsid w:val="00DB5BE9"/>
    <w:rsid w:val="00DB5D8B"/>
    <w:rsid w:val="00DB5F89"/>
    <w:rsid w:val="00DB6194"/>
    <w:rsid w:val="00DB62EC"/>
    <w:rsid w:val="00DB66BB"/>
    <w:rsid w:val="00DB6740"/>
    <w:rsid w:val="00DB681E"/>
    <w:rsid w:val="00DB6AE3"/>
    <w:rsid w:val="00DB6B96"/>
    <w:rsid w:val="00DB6BF3"/>
    <w:rsid w:val="00DB6EF6"/>
    <w:rsid w:val="00DB7233"/>
    <w:rsid w:val="00DB73EA"/>
    <w:rsid w:val="00DB75EC"/>
    <w:rsid w:val="00DB7C9D"/>
    <w:rsid w:val="00DC0214"/>
    <w:rsid w:val="00DC05EA"/>
    <w:rsid w:val="00DC08E2"/>
    <w:rsid w:val="00DC0CF2"/>
    <w:rsid w:val="00DC2BDC"/>
    <w:rsid w:val="00DC4B37"/>
    <w:rsid w:val="00DC51FC"/>
    <w:rsid w:val="00DC57A9"/>
    <w:rsid w:val="00DC587E"/>
    <w:rsid w:val="00DC653B"/>
    <w:rsid w:val="00DC67E2"/>
    <w:rsid w:val="00DC6F9C"/>
    <w:rsid w:val="00DC6FF7"/>
    <w:rsid w:val="00DC79DC"/>
    <w:rsid w:val="00DC7ACF"/>
    <w:rsid w:val="00DC7DA0"/>
    <w:rsid w:val="00DD0BE3"/>
    <w:rsid w:val="00DD0C97"/>
    <w:rsid w:val="00DD1556"/>
    <w:rsid w:val="00DD1B3F"/>
    <w:rsid w:val="00DD1FB4"/>
    <w:rsid w:val="00DD22DB"/>
    <w:rsid w:val="00DD2C72"/>
    <w:rsid w:val="00DD2CBC"/>
    <w:rsid w:val="00DD2CCA"/>
    <w:rsid w:val="00DD3E20"/>
    <w:rsid w:val="00DD47CD"/>
    <w:rsid w:val="00DD4EB9"/>
    <w:rsid w:val="00DD5C15"/>
    <w:rsid w:val="00DD74CC"/>
    <w:rsid w:val="00DD7539"/>
    <w:rsid w:val="00DD7F69"/>
    <w:rsid w:val="00DE00B0"/>
    <w:rsid w:val="00DE022D"/>
    <w:rsid w:val="00DE0AF3"/>
    <w:rsid w:val="00DE1131"/>
    <w:rsid w:val="00DE1944"/>
    <w:rsid w:val="00DE1D6D"/>
    <w:rsid w:val="00DE1D9F"/>
    <w:rsid w:val="00DE26A2"/>
    <w:rsid w:val="00DE2C53"/>
    <w:rsid w:val="00DE3EE9"/>
    <w:rsid w:val="00DE4640"/>
    <w:rsid w:val="00DE513A"/>
    <w:rsid w:val="00DE5960"/>
    <w:rsid w:val="00DE5A5E"/>
    <w:rsid w:val="00DE5CB4"/>
    <w:rsid w:val="00DE6067"/>
    <w:rsid w:val="00DE6DF4"/>
    <w:rsid w:val="00DE7EF0"/>
    <w:rsid w:val="00DF0336"/>
    <w:rsid w:val="00DF065F"/>
    <w:rsid w:val="00DF0A51"/>
    <w:rsid w:val="00DF1086"/>
    <w:rsid w:val="00DF12C9"/>
    <w:rsid w:val="00DF15C8"/>
    <w:rsid w:val="00DF174B"/>
    <w:rsid w:val="00DF1B77"/>
    <w:rsid w:val="00DF220C"/>
    <w:rsid w:val="00DF26DB"/>
    <w:rsid w:val="00DF2C12"/>
    <w:rsid w:val="00DF308B"/>
    <w:rsid w:val="00DF32D5"/>
    <w:rsid w:val="00DF341F"/>
    <w:rsid w:val="00DF3535"/>
    <w:rsid w:val="00DF444B"/>
    <w:rsid w:val="00DF4B8E"/>
    <w:rsid w:val="00DF5AB0"/>
    <w:rsid w:val="00DF6B32"/>
    <w:rsid w:val="00DF6EE4"/>
    <w:rsid w:val="00DF73C9"/>
    <w:rsid w:val="00DF7B15"/>
    <w:rsid w:val="00DF7DF3"/>
    <w:rsid w:val="00E003B8"/>
    <w:rsid w:val="00E00676"/>
    <w:rsid w:val="00E01295"/>
    <w:rsid w:val="00E015ED"/>
    <w:rsid w:val="00E01984"/>
    <w:rsid w:val="00E02730"/>
    <w:rsid w:val="00E02E15"/>
    <w:rsid w:val="00E02F46"/>
    <w:rsid w:val="00E02FF9"/>
    <w:rsid w:val="00E0340B"/>
    <w:rsid w:val="00E03491"/>
    <w:rsid w:val="00E0484D"/>
    <w:rsid w:val="00E04A7D"/>
    <w:rsid w:val="00E04E93"/>
    <w:rsid w:val="00E06EA9"/>
    <w:rsid w:val="00E07155"/>
    <w:rsid w:val="00E107C2"/>
    <w:rsid w:val="00E11241"/>
    <w:rsid w:val="00E1184C"/>
    <w:rsid w:val="00E12C0E"/>
    <w:rsid w:val="00E12E28"/>
    <w:rsid w:val="00E13327"/>
    <w:rsid w:val="00E13678"/>
    <w:rsid w:val="00E136F1"/>
    <w:rsid w:val="00E13835"/>
    <w:rsid w:val="00E13A33"/>
    <w:rsid w:val="00E13D1D"/>
    <w:rsid w:val="00E14082"/>
    <w:rsid w:val="00E14140"/>
    <w:rsid w:val="00E14247"/>
    <w:rsid w:val="00E14D87"/>
    <w:rsid w:val="00E155DE"/>
    <w:rsid w:val="00E15B98"/>
    <w:rsid w:val="00E15D4E"/>
    <w:rsid w:val="00E1687A"/>
    <w:rsid w:val="00E16DFE"/>
    <w:rsid w:val="00E17024"/>
    <w:rsid w:val="00E17753"/>
    <w:rsid w:val="00E17792"/>
    <w:rsid w:val="00E17A70"/>
    <w:rsid w:val="00E17C46"/>
    <w:rsid w:val="00E17E2F"/>
    <w:rsid w:val="00E203D2"/>
    <w:rsid w:val="00E20567"/>
    <w:rsid w:val="00E21652"/>
    <w:rsid w:val="00E222B4"/>
    <w:rsid w:val="00E22402"/>
    <w:rsid w:val="00E23F7D"/>
    <w:rsid w:val="00E24BB4"/>
    <w:rsid w:val="00E259CF"/>
    <w:rsid w:val="00E26BF2"/>
    <w:rsid w:val="00E26FFA"/>
    <w:rsid w:val="00E2713F"/>
    <w:rsid w:val="00E273D4"/>
    <w:rsid w:val="00E2765C"/>
    <w:rsid w:val="00E2796B"/>
    <w:rsid w:val="00E30541"/>
    <w:rsid w:val="00E30745"/>
    <w:rsid w:val="00E3187C"/>
    <w:rsid w:val="00E3199C"/>
    <w:rsid w:val="00E33174"/>
    <w:rsid w:val="00E331CC"/>
    <w:rsid w:val="00E3334E"/>
    <w:rsid w:val="00E3356D"/>
    <w:rsid w:val="00E33CAD"/>
    <w:rsid w:val="00E34250"/>
    <w:rsid w:val="00E3469C"/>
    <w:rsid w:val="00E348D4"/>
    <w:rsid w:val="00E34DDC"/>
    <w:rsid w:val="00E3544D"/>
    <w:rsid w:val="00E362E7"/>
    <w:rsid w:val="00E368A9"/>
    <w:rsid w:val="00E37D94"/>
    <w:rsid w:val="00E401E2"/>
    <w:rsid w:val="00E40A99"/>
    <w:rsid w:val="00E40E85"/>
    <w:rsid w:val="00E4112E"/>
    <w:rsid w:val="00E41187"/>
    <w:rsid w:val="00E416CA"/>
    <w:rsid w:val="00E41BF7"/>
    <w:rsid w:val="00E42322"/>
    <w:rsid w:val="00E42599"/>
    <w:rsid w:val="00E42DAA"/>
    <w:rsid w:val="00E43038"/>
    <w:rsid w:val="00E43642"/>
    <w:rsid w:val="00E4424F"/>
    <w:rsid w:val="00E4470A"/>
    <w:rsid w:val="00E45CA9"/>
    <w:rsid w:val="00E4609D"/>
    <w:rsid w:val="00E4654D"/>
    <w:rsid w:val="00E46C9B"/>
    <w:rsid w:val="00E46DD5"/>
    <w:rsid w:val="00E46EAC"/>
    <w:rsid w:val="00E47691"/>
    <w:rsid w:val="00E50128"/>
    <w:rsid w:val="00E503AB"/>
    <w:rsid w:val="00E504E0"/>
    <w:rsid w:val="00E5081D"/>
    <w:rsid w:val="00E50D0E"/>
    <w:rsid w:val="00E51E8A"/>
    <w:rsid w:val="00E52593"/>
    <w:rsid w:val="00E52624"/>
    <w:rsid w:val="00E5271E"/>
    <w:rsid w:val="00E52B70"/>
    <w:rsid w:val="00E53101"/>
    <w:rsid w:val="00E53257"/>
    <w:rsid w:val="00E536D6"/>
    <w:rsid w:val="00E542D8"/>
    <w:rsid w:val="00E54448"/>
    <w:rsid w:val="00E54504"/>
    <w:rsid w:val="00E5452E"/>
    <w:rsid w:val="00E5554C"/>
    <w:rsid w:val="00E55694"/>
    <w:rsid w:val="00E55B50"/>
    <w:rsid w:val="00E55B7B"/>
    <w:rsid w:val="00E56DF6"/>
    <w:rsid w:val="00E57539"/>
    <w:rsid w:val="00E576E8"/>
    <w:rsid w:val="00E57B10"/>
    <w:rsid w:val="00E57D4E"/>
    <w:rsid w:val="00E57D87"/>
    <w:rsid w:val="00E57FEA"/>
    <w:rsid w:val="00E60B8A"/>
    <w:rsid w:val="00E60C81"/>
    <w:rsid w:val="00E60E4E"/>
    <w:rsid w:val="00E61437"/>
    <w:rsid w:val="00E61AE2"/>
    <w:rsid w:val="00E61BBE"/>
    <w:rsid w:val="00E624AB"/>
    <w:rsid w:val="00E62CC0"/>
    <w:rsid w:val="00E63000"/>
    <w:rsid w:val="00E635BF"/>
    <w:rsid w:val="00E63DD8"/>
    <w:rsid w:val="00E64045"/>
    <w:rsid w:val="00E6497C"/>
    <w:rsid w:val="00E65136"/>
    <w:rsid w:val="00E659FF"/>
    <w:rsid w:val="00E65D83"/>
    <w:rsid w:val="00E66484"/>
    <w:rsid w:val="00E66DC7"/>
    <w:rsid w:val="00E66EE0"/>
    <w:rsid w:val="00E6748F"/>
    <w:rsid w:val="00E67A67"/>
    <w:rsid w:val="00E67B46"/>
    <w:rsid w:val="00E67E6B"/>
    <w:rsid w:val="00E67F60"/>
    <w:rsid w:val="00E70657"/>
    <w:rsid w:val="00E7091D"/>
    <w:rsid w:val="00E711FC"/>
    <w:rsid w:val="00E719C6"/>
    <w:rsid w:val="00E71CCE"/>
    <w:rsid w:val="00E72C4D"/>
    <w:rsid w:val="00E736C5"/>
    <w:rsid w:val="00E73E05"/>
    <w:rsid w:val="00E74D42"/>
    <w:rsid w:val="00E74DDF"/>
    <w:rsid w:val="00E76836"/>
    <w:rsid w:val="00E76BD5"/>
    <w:rsid w:val="00E76E31"/>
    <w:rsid w:val="00E77854"/>
    <w:rsid w:val="00E80AE5"/>
    <w:rsid w:val="00E81109"/>
    <w:rsid w:val="00E81286"/>
    <w:rsid w:val="00E818B4"/>
    <w:rsid w:val="00E81C57"/>
    <w:rsid w:val="00E81E2F"/>
    <w:rsid w:val="00E822F5"/>
    <w:rsid w:val="00E82410"/>
    <w:rsid w:val="00E82924"/>
    <w:rsid w:val="00E82B82"/>
    <w:rsid w:val="00E83457"/>
    <w:rsid w:val="00E83BFF"/>
    <w:rsid w:val="00E83FCA"/>
    <w:rsid w:val="00E85109"/>
    <w:rsid w:val="00E852B1"/>
    <w:rsid w:val="00E8533D"/>
    <w:rsid w:val="00E856D5"/>
    <w:rsid w:val="00E8606D"/>
    <w:rsid w:val="00E87A73"/>
    <w:rsid w:val="00E9161A"/>
    <w:rsid w:val="00E91BF2"/>
    <w:rsid w:val="00E91C22"/>
    <w:rsid w:val="00E91D12"/>
    <w:rsid w:val="00E923A0"/>
    <w:rsid w:val="00E946FB"/>
    <w:rsid w:val="00E9498C"/>
    <w:rsid w:val="00E949DC"/>
    <w:rsid w:val="00E951ED"/>
    <w:rsid w:val="00E95619"/>
    <w:rsid w:val="00E956B8"/>
    <w:rsid w:val="00E96494"/>
    <w:rsid w:val="00E96AA2"/>
    <w:rsid w:val="00E97C40"/>
    <w:rsid w:val="00EA08BA"/>
    <w:rsid w:val="00EA0A71"/>
    <w:rsid w:val="00EA0C2E"/>
    <w:rsid w:val="00EA159D"/>
    <w:rsid w:val="00EA1A63"/>
    <w:rsid w:val="00EA1F59"/>
    <w:rsid w:val="00EA1F87"/>
    <w:rsid w:val="00EA1FF4"/>
    <w:rsid w:val="00EA20E1"/>
    <w:rsid w:val="00EA2617"/>
    <w:rsid w:val="00EA2AB4"/>
    <w:rsid w:val="00EA3532"/>
    <w:rsid w:val="00EA3788"/>
    <w:rsid w:val="00EA3EA2"/>
    <w:rsid w:val="00EA3F18"/>
    <w:rsid w:val="00EA45E2"/>
    <w:rsid w:val="00EA547E"/>
    <w:rsid w:val="00EA5949"/>
    <w:rsid w:val="00EA5D45"/>
    <w:rsid w:val="00EA60E6"/>
    <w:rsid w:val="00EA63EE"/>
    <w:rsid w:val="00EA6560"/>
    <w:rsid w:val="00EA6C34"/>
    <w:rsid w:val="00EA6D13"/>
    <w:rsid w:val="00EA779F"/>
    <w:rsid w:val="00EA7A94"/>
    <w:rsid w:val="00EB10B7"/>
    <w:rsid w:val="00EB1E4D"/>
    <w:rsid w:val="00EB2674"/>
    <w:rsid w:val="00EB299C"/>
    <w:rsid w:val="00EB2C68"/>
    <w:rsid w:val="00EB3945"/>
    <w:rsid w:val="00EB4179"/>
    <w:rsid w:val="00EB4D53"/>
    <w:rsid w:val="00EB4FCA"/>
    <w:rsid w:val="00EB6984"/>
    <w:rsid w:val="00EB6F23"/>
    <w:rsid w:val="00EB7347"/>
    <w:rsid w:val="00EB7B17"/>
    <w:rsid w:val="00EB7C94"/>
    <w:rsid w:val="00EB7E82"/>
    <w:rsid w:val="00EC0BCB"/>
    <w:rsid w:val="00EC0FF0"/>
    <w:rsid w:val="00EC14C0"/>
    <w:rsid w:val="00EC163C"/>
    <w:rsid w:val="00EC24BC"/>
    <w:rsid w:val="00EC3034"/>
    <w:rsid w:val="00EC3471"/>
    <w:rsid w:val="00EC3701"/>
    <w:rsid w:val="00EC4061"/>
    <w:rsid w:val="00EC433B"/>
    <w:rsid w:val="00EC4A1B"/>
    <w:rsid w:val="00EC4C86"/>
    <w:rsid w:val="00EC51DD"/>
    <w:rsid w:val="00EC5CF7"/>
    <w:rsid w:val="00EC60AA"/>
    <w:rsid w:val="00EC633F"/>
    <w:rsid w:val="00EC7497"/>
    <w:rsid w:val="00EC764F"/>
    <w:rsid w:val="00EC7BAD"/>
    <w:rsid w:val="00EC7CEB"/>
    <w:rsid w:val="00ED0180"/>
    <w:rsid w:val="00ED03C8"/>
    <w:rsid w:val="00ED068F"/>
    <w:rsid w:val="00ED0D05"/>
    <w:rsid w:val="00ED1B3F"/>
    <w:rsid w:val="00ED1F63"/>
    <w:rsid w:val="00ED2417"/>
    <w:rsid w:val="00ED246E"/>
    <w:rsid w:val="00ED2C82"/>
    <w:rsid w:val="00ED2F1C"/>
    <w:rsid w:val="00ED392B"/>
    <w:rsid w:val="00ED39F4"/>
    <w:rsid w:val="00ED41F7"/>
    <w:rsid w:val="00ED44B2"/>
    <w:rsid w:val="00ED4590"/>
    <w:rsid w:val="00ED48EB"/>
    <w:rsid w:val="00ED4B2C"/>
    <w:rsid w:val="00ED4FCA"/>
    <w:rsid w:val="00ED5289"/>
    <w:rsid w:val="00ED6560"/>
    <w:rsid w:val="00ED6EAE"/>
    <w:rsid w:val="00EE0218"/>
    <w:rsid w:val="00EE075B"/>
    <w:rsid w:val="00EE1767"/>
    <w:rsid w:val="00EE211F"/>
    <w:rsid w:val="00EE273E"/>
    <w:rsid w:val="00EE2B20"/>
    <w:rsid w:val="00EE2C22"/>
    <w:rsid w:val="00EE2C46"/>
    <w:rsid w:val="00EE2E1B"/>
    <w:rsid w:val="00EE3DAB"/>
    <w:rsid w:val="00EE3DCF"/>
    <w:rsid w:val="00EE46C5"/>
    <w:rsid w:val="00EE4D78"/>
    <w:rsid w:val="00EE510D"/>
    <w:rsid w:val="00EE556E"/>
    <w:rsid w:val="00EE5C6F"/>
    <w:rsid w:val="00EE5DA0"/>
    <w:rsid w:val="00EE63BF"/>
    <w:rsid w:val="00EE63C7"/>
    <w:rsid w:val="00EE6592"/>
    <w:rsid w:val="00EE694C"/>
    <w:rsid w:val="00EE70B4"/>
    <w:rsid w:val="00EF009B"/>
    <w:rsid w:val="00EF0255"/>
    <w:rsid w:val="00EF0E63"/>
    <w:rsid w:val="00EF1239"/>
    <w:rsid w:val="00EF1E3B"/>
    <w:rsid w:val="00EF231C"/>
    <w:rsid w:val="00EF2BEF"/>
    <w:rsid w:val="00EF3302"/>
    <w:rsid w:val="00EF3711"/>
    <w:rsid w:val="00EF3723"/>
    <w:rsid w:val="00EF3BAA"/>
    <w:rsid w:val="00EF3D57"/>
    <w:rsid w:val="00EF47C8"/>
    <w:rsid w:val="00EF571B"/>
    <w:rsid w:val="00EF5788"/>
    <w:rsid w:val="00EF59EB"/>
    <w:rsid w:val="00EF5CB6"/>
    <w:rsid w:val="00EF5D88"/>
    <w:rsid w:val="00EF5E46"/>
    <w:rsid w:val="00EF6851"/>
    <w:rsid w:val="00EF68CA"/>
    <w:rsid w:val="00EF696E"/>
    <w:rsid w:val="00EF6FF1"/>
    <w:rsid w:val="00EF77A8"/>
    <w:rsid w:val="00F004E6"/>
    <w:rsid w:val="00F009B1"/>
    <w:rsid w:val="00F00C99"/>
    <w:rsid w:val="00F01847"/>
    <w:rsid w:val="00F01882"/>
    <w:rsid w:val="00F03E8B"/>
    <w:rsid w:val="00F041DD"/>
    <w:rsid w:val="00F04378"/>
    <w:rsid w:val="00F04452"/>
    <w:rsid w:val="00F0479B"/>
    <w:rsid w:val="00F04CE4"/>
    <w:rsid w:val="00F057D4"/>
    <w:rsid w:val="00F05C4E"/>
    <w:rsid w:val="00F05F6C"/>
    <w:rsid w:val="00F06A39"/>
    <w:rsid w:val="00F06DD1"/>
    <w:rsid w:val="00F074BE"/>
    <w:rsid w:val="00F07977"/>
    <w:rsid w:val="00F07D8E"/>
    <w:rsid w:val="00F10109"/>
    <w:rsid w:val="00F10D17"/>
    <w:rsid w:val="00F11941"/>
    <w:rsid w:val="00F12722"/>
    <w:rsid w:val="00F127EC"/>
    <w:rsid w:val="00F12981"/>
    <w:rsid w:val="00F135EE"/>
    <w:rsid w:val="00F1376B"/>
    <w:rsid w:val="00F13BF6"/>
    <w:rsid w:val="00F14AF3"/>
    <w:rsid w:val="00F14B4D"/>
    <w:rsid w:val="00F14EA8"/>
    <w:rsid w:val="00F14EB3"/>
    <w:rsid w:val="00F14EFE"/>
    <w:rsid w:val="00F15377"/>
    <w:rsid w:val="00F161F2"/>
    <w:rsid w:val="00F162A8"/>
    <w:rsid w:val="00F16738"/>
    <w:rsid w:val="00F170F4"/>
    <w:rsid w:val="00F172FE"/>
    <w:rsid w:val="00F17FD3"/>
    <w:rsid w:val="00F200F8"/>
    <w:rsid w:val="00F2072F"/>
    <w:rsid w:val="00F2082B"/>
    <w:rsid w:val="00F2094E"/>
    <w:rsid w:val="00F20AE4"/>
    <w:rsid w:val="00F20D43"/>
    <w:rsid w:val="00F20E92"/>
    <w:rsid w:val="00F20F3D"/>
    <w:rsid w:val="00F21021"/>
    <w:rsid w:val="00F210BA"/>
    <w:rsid w:val="00F21659"/>
    <w:rsid w:val="00F2168E"/>
    <w:rsid w:val="00F21781"/>
    <w:rsid w:val="00F22154"/>
    <w:rsid w:val="00F224C1"/>
    <w:rsid w:val="00F22A5C"/>
    <w:rsid w:val="00F22CCE"/>
    <w:rsid w:val="00F2346C"/>
    <w:rsid w:val="00F23779"/>
    <w:rsid w:val="00F243C3"/>
    <w:rsid w:val="00F246A8"/>
    <w:rsid w:val="00F25289"/>
    <w:rsid w:val="00F252D5"/>
    <w:rsid w:val="00F25A44"/>
    <w:rsid w:val="00F25BD0"/>
    <w:rsid w:val="00F260F8"/>
    <w:rsid w:val="00F26561"/>
    <w:rsid w:val="00F269DC"/>
    <w:rsid w:val="00F271BA"/>
    <w:rsid w:val="00F2726F"/>
    <w:rsid w:val="00F2761A"/>
    <w:rsid w:val="00F27773"/>
    <w:rsid w:val="00F27B97"/>
    <w:rsid w:val="00F301C0"/>
    <w:rsid w:val="00F30520"/>
    <w:rsid w:val="00F30AAF"/>
    <w:rsid w:val="00F31CC9"/>
    <w:rsid w:val="00F31F6D"/>
    <w:rsid w:val="00F32438"/>
    <w:rsid w:val="00F32C0B"/>
    <w:rsid w:val="00F3396C"/>
    <w:rsid w:val="00F3417D"/>
    <w:rsid w:val="00F347C8"/>
    <w:rsid w:val="00F34981"/>
    <w:rsid w:val="00F34EA4"/>
    <w:rsid w:val="00F36D9D"/>
    <w:rsid w:val="00F37DB5"/>
    <w:rsid w:val="00F401C8"/>
    <w:rsid w:val="00F41487"/>
    <w:rsid w:val="00F41895"/>
    <w:rsid w:val="00F41E86"/>
    <w:rsid w:val="00F424A9"/>
    <w:rsid w:val="00F42862"/>
    <w:rsid w:val="00F431A7"/>
    <w:rsid w:val="00F43233"/>
    <w:rsid w:val="00F43293"/>
    <w:rsid w:val="00F43A08"/>
    <w:rsid w:val="00F43E47"/>
    <w:rsid w:val="00F44058"/>
    <w:rsid w:val="00F44163"/>
    <w:rsid w:val="00F44293"/>
    <w:rsid w:val="00F44460"/>
    <w:rsid w:val="00F45896"/>
    <w:rsid w:val="00F45A11"/>
    <w:rsid w:val="00F4629E"/>
    <w:rsid w:val="00F4659C"/>
    <w:rsid w:val="00F466D8"/>
    <w:rsid w:val="00F470F2"/>
    <w:rsid w:val="00F47334"/>
    <w:rsid w:val="00F47DDB"/>
    <w:rsid w:val="00F50F4C"/>
    <w:rsid w:val="00F51C47"/>
    <w:rsid w:val="00F524A9"/>
    <w:rsid w:val="00F524D6"/>
    <w:rsid w:val="00F52A76"/>
    <w:rsid w:val="00F53996"/>
    <w:rsid w:val="00F53E9D"/>
    <w:rsid w:val="00F5430B"/>
    <w:rsid w:val="00F5533F"/>
    <w:rsid w:val="00F55A50"/>
    <w:rsid w:val="00F55CCB"/>
    <w:rsid w:val="00F56939"/>
    <w:rsid w:val="00F570AE"/>
    <w:rsid w:val="00F578B3"/>
    <w:rsid w:val="00F579AA"/>
    <w:rsid w:val="00F57C4C"/>
    <w:rsid w:val="00F601E6"/>
    <w:rsid w:val="00F60921"/>
    <w:rsid w:val="00F61129"/>
    <w:rsid w:val="00F619CF"/>
    <w:rsid w:val="00F62AB0"/>
    <w:rsid w:val="00F62B48"/>
    <w:rsid w:val="00F635D2"/>
    <w:rsid w:val="00F63C75"/>
    <w:rsid w:val="00F64C6D"/>
    <w:rsid w:val="00F651A4"/>
    <w:rsid w:val="00F651F9"/>
    <w:rsid w:val="00F6554D"/>
    <w:rsid w:val="00F65ADA"/>
    <w:rsid w:val="00F675CC"/>
    <w:rsid w:val="00F67C81"/>
    <w:rsid w:val="00F703D6"/>
    <w:rsid w:val="00F70B72"/>
    <w:rsid w:val="00F7121C"/>
    <w:rsid w:val="00F71399"/>
    <w:rsid w:val="00F71855"/>
    <w:rsid w:val="00F72035"/>
    <w:rsid w:val="00F72CD2"/>
    <w:rsid w:val="00F72F37"/>
    <w:rsid w:val="00F73066"/>
    <w:rsid w:val="00F7345F"/>
    <w:rsid w:val="00F740B5"/>
    <w:rsid w:val="00F74364"/>
    <w:rsid w:val="00F74B35"/>
    <w:rsid w:val="00F76C68"/>
    <w:rsid w:val="00F77542"/>
    <w:rsid w:val="00F77D1B"/>
    <w:rsid w:val="00F77F59"/>
    <w:rsid w:val="00F8006D"/>
    <w:rsid w:val="00F80FF8"/>
    <w:rsid w:val="00F82D4F"/>
    <w:rsid w:val="00F83543"/>
    <w:rsid w:val="00F83D47"/>
    <w:rsid w:val="00F84A8A"/>
    <w:rsid w:val="00F84B6E"/>
    <w:rsid w:val="00F85D96"/>
    <w:rsid w:val="00F86097"/>
    <w:rsid w:val="00F901C3"/>
    <w:rsid w:val="00F902AA"/>
    <w:rsid w:val="00F902CC"/>
    <w:rsid w:val="00F9033C"/>
    <w:rsid w:val="00F90782"/>
    <w:rsid w:val="00F90C28"/>
    <w:rsid w:val="00F91729"/>
    <w:rsid w:val="00F91F93"/>
    <w:rsid w:val="00F92306"/>
    <w:rsid w:val="00F9275C"/>
    <w:rsid w:val="00F93730"/>
    <w:rsid w:val="00F947D3"/>
    <w:rsid w:val="00F94981"/>
    <w:rsid w:val="00F94D56"/>
    <w:rsid w:val="00F951D8"/>
    <w:rsid w:val="00F9781E"/>
    <w:rsid w:val="00F97BA9"/>
    <w:rsid w:val="00F97CA6"/>
    <w:rsid w:val="00FA028E"/>
    <w:rsid w:val="00FA0373"/>
    <w:rsid w:val="00FA077F"/>
    <w:rsid w:val="00FA0ADA"/>
    <w:rsid w:val="00FA0E67"/>
    <w:rsid w:val="00FA1C89"/>
    <w:rsid w:val="00FA1D55"/>
    <w:rsid w:val="00FA2821"/>
    <w:rsid w:val="00FA3BF6"/>
    <w:rsid w:val="00FA3E3B"/>
    <w:rsid w:val="00FA461B"/>
    <w:rsid w:val="00FA4BDB"/>
    <w:rsid w:val="00FA4CF9"/>
    <w:rsid w:val="00FA5075"/>
    <w:rsid w:val="00FA5841"/>
    <w:rsid w:val="00FA5D10"/>
    <w:rsid w:val="00FA6A8E"/>
    <w:rsid w:val="00FA6C1D"/>
    <w:rsid w:val="00FA74DB"/>
    <w:rsid w:val="00FA786E"/>
    <w:rsid w:val="00FB00CA"/>
    <w:rsid w:val="00FB0735"/>
    <w:rsid w:val="00FB0CDE"/>
    <w:rsid w:val="00FB0EEE"/>
    <w:rsid w:val="00FB12A2"/>
    <w:rsid w:val="00FB2AFE"/>
    <w:rsid w:val="00FB39B3"/>
    <w:rsid w:val="00FB3E10"/>
    <w:rsid w:val="00FB3EBA"/>
    <w:rsid w:val="00FB417D"/>
    <w:rsid w:val="00FB4461"/>
    <w:rsid w:val="00FB4DB0"/>
    <w:rsid w:val="00FB592D"/>
    <w:rsid w:val="00FB5C9E"/>
    <w:rsid w:val="00FB6251"/>
    <w:rsid w:val="00FB69C7"/>
    <w:rsid w:val="00FB6F7D"/>
    <w:rsid w:val="00FB7564"/>
    <w:rsid w:val="00FB765F"/>
    <w:rsid w:val="00FB7AD3"/>
    <w:rsid w:val="00FC07C4"/>
    <w:rsid w:val="00FC1118"/>
    <w:rsid w:val="00FC120F"/>
    <w:rsid w:val="00FC18AF"/>
    <w:rsid w:val="00FC2A28"/>
    <w:rsid w:val="00FC341D"/>
    <w:rsid w:val="00FC3826"/>
    <w:rsid w:val="00FC38EB"/>
    <w:rsid w:val="00FC3B61"/>
    <w:rsid w:val="00FC40B6"/>
    <w:rsid w:val="00FC460E"/>
    <w:rsid w:val="00FC54E9"/>
    <w:rsid w:val="00FC5B43"/>
    <w:rsid w:val="00FC64B0"/>
    <w:rsid w:val="00FC6546"/>
    <w:rsid w:val="00FC6CE4"/>
    <w:rsid w:val="00FC72FC"/>
    <w:rsid w:val="00FC7541"/>
    <w:rsid w:val="00FC7F68"/>
    <w:rsid w:val="00FD0A91"/>
    <w:rsid w:val="00FD1640"/>
    <w:rsid w:val="00FD17D6"/>
    <w:rsid w:val="00FD244A"/>
    <w:rsid w:val="00FD2FC1"/>
    <w:rsid w:val="00FD3309"/>
    <w:rsid w:val="00FD33A8"/>
    <w:rsid w:val="00FD3911"/>
    <w:rsid w:val="00FD3EF3"/>
    <w:rsid w:val="00FD46D3"/>
    <w:rsid w:val="00FD4958"/>
    <w:rsid w:val="00FD4EEC"/>
    <w:rsid w:val="00FD541F"/>
    <w:rsid w:val="00FD5B50"/>
    <w:rsid w:val="00FD5D6F"/>
    <w:rsid w:val="00FD723F"/>
    <w:rsid w:val="00FD75E5"/>
    <w:rsid w:val="00FD7880"/>
    <w:rsid w:val="00FD78C4"/>
    <w:rsid w:val="00FD7D21"/>
    <w:rsid w:val="00FE0E36"/>
    <w:rsid w:val="00FE160B"/>
    <w:rsid w:val="00FE1727"/>
    <w:rsid w:val="00FE1F38"/>
    <w:rsid w:val="00FE3BF1"/>
    <w:rsid w:val="00FE44CA"/>
    <w:rsid w:val="00FE563D"/>
    <w:rsid w:val="00FE5B70"/>
    <w:rsid w:val="00FE60DA"/>
    <w:rsid w:val="00FE635F"/>
    <w:rsid w:val="00FE6A62"/>
    <w:rsid w:val="00FE6B70"/>
    <w:rsid w:val="00FE71F5"/>
    <w:rsid w:val="00FE7210"/>
    <w:rsid w:val="00FE7544"/>
    <w:rsid w:val="00FE7B78"/>
    <w:rsid w:val="00FF11F6"/>
    <w:rsid w:val="00FF1BC7"/>
    <w:rsid w:val="00FF333B"/>
    <w:rsid w:val="00FF36D5"/>
    <w:rsid w:val="00FF38E0"/>
    <w:rsid w:val="00FF3E29"/>
    <w:rsid w:val="00FF4075"/>
    <w:rsid w:val="00FF4775"/>
    <w:rsid w:val="00FF5D2B"/>
    <w:rsid w:val="00FF6973"/>
    <w:rsid w:val="00FF6B50"/>
    <w:rsid w:val="00FF6E46"/>
    <w:rsid w:val="00FF6E81"/>
    <w:rsid w:val="00FF75BD"/>
    <w:rsid w:val="00FF781F"/>
    <w:rsid w:val="00FF7C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CEB67"/>
  <w15:chartTrackingRefBased/>
  <w15:docId w15:val="{0C929E38-439C-4B6C-A8EB-A4BCE564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76"/>
    <w:pPr>
      <w:widowControl w:val="0"/>
      <w:wordWrap w:val="0"/>
      <w:autoSpaceDE w:val="0"/>
      <w:autoSpaceDN w:val="0"/>
    </w:pPr>
  </w:style>
  <w:style w:type="paragraph" w:styleId="Heading1">
    <w:name w:val="heading 1"/>
    <w:basedOn w:val="Normal"/>
    <w:next w:val="Normal"/>
    <w:link w:val="Heading1Char"/>
    <w:uiPriority w:val="9"/>
    <w:qFormat/>
    <w:rsid w:val="006B2411"/>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6F62"/>
    <w:rPr>
      <w:sz w:val="18"/>
      <w:szCs w:val="18"/>
    </w:rPr>
  </w:style>
  <w:style w:type="paragraph" w:styleId="CommentText">
    <w:name w:val="annotation text"/>
    <w:basedOn w:val="Normal"/>
    <w:link w:val="CommentTextChar"/>
    <w:uiPriority w:val="99"/>
    <w:unhideWhenUsed/>
    <w:rsid w:val="007E6F62"/>
    <w:pPr>
      <w:jc w:val="left"/>
    </w:pPr>
  </w:style>
  <w:style w:type="character" w:customStyle="1" w:styleId="CommentTextChar">
    <w:name w:val="Comment Text Char"/>
    <w:basedOn w:val="DefaultParagraphFont"/>
    <w:link w:val="CommentText"/>
    <w:uiPriority w:val="99"/>
    <w:rsid w:val="007E6F62"/>
  </w:style>
  <w:style w:type="paragraph" w:styleId="CommentSubject">
    <w:name w:val="annotation subject"/>
    <w:basedOn w:val="CommentText"/>
    <w:next w:val="CommentText"/>
    <w:link w:val="CommentSubjectChar"/>
    <w:uiPriority w:val="99"/>
    <w:semiHidden/>
    <w:unhideWhenUsed/>
    <w:rsid w:val="007E6F62"/>
    <w:rPr>
      <w:b/>
      <w:bCs/>
    </w:rPr>
  </w:style>
  <w:style w:type="character" w:customStyle="1" w:styleId="CommentSubjectChar">
    <w:name w:val="Comment Subject Char"/>
    <w:basedOn w:val="CommentTextChar"/>
    <w:link w:val="CommentSubject"/>
    <w:uiPriority w:val="99"/>
    <w:semiHidden/>
    <w:rsid w:val="007E6F62"/>
    <w:rPr>
      <w:b/>
      <w:bCs/>
    </w:rPr>
  </w:style>
  <w:style w:type="paragraph" w:styleId="BalloonText">
    <w:name w:val="Balloon Text"/>
    <w:basedOn w:val="Normal"/>
    <w:link w:val="BalloonTextChar"/>
    <w:uiPriority w:val="99"/>
    <w:semiHidden/>
    <w:unhideWhenUsed/>
    <w:rsid w:val="007E6F62"/>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E6F62"/>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5A5DEB"/>
    <w:pPr>
      <w:tabs>
        <w:tab w:val="center" w:pos="4513"/>
        <w:tab w:val="right" w:pos="9026"/>
      </w:tabs>
      <w:snapToGrid w:val="0"/>
    </w:pPr>
  </w:style>
  <w:style w:type="character" w:customStyle="1" w:styleId="HeaderChar">
    <w:name w:val="Header Char"/>
    <w:basedOn w:val="DefaultParagraphFont"/>
    <w:link w:val="Header"/>
    <w:uiPriority w:val="99"/>
    <w:rsid w:val="005A5DEB"/>
  </w:style>
  <w:style w:type="paragraph" w:styleId="Footer">
    <w:name w:val="footer"/>
    <w:basedOn w:val="Normal"/>
    <w:link w:val="FooterChar"/>
    <w:uiPriority w:val="99"/>
    <w:unhideWhenUsed/>
    <w:rsid w:val="005A5DEB"/>
    <w:pPr>
      <w:tabs>
        <w:tab w:val="center" w:pos="4513"/>
        <w:tab w:val="right" w:pos="9026"/>
      </w:tabs>
      <w:snapToGrid w:val="0"/>
    </w:pPr>
  </w:style>
  <w:style w:type="character" w:customStyle="1" w:styleId="FooterChar">
    <w:name w:val="Footer Char"/>
    <w:basedOn w:val="DefaultParagraphFont"/>
    <w:link w:val="Footer"/>
    <w:uiPriority w:val="99"/>
    <w:rsid w:val="005A5DEB"/>
  </w:style>
  <w:style w:type="paragraph" w:styleId="ListParagraph">
    <w:name w:val="List Paragraph"/>
    <w:basedOn w:val="Normal"/>
    <w:uiPriority w:val="34"/>
    <w:qFormat/>
    <w:rsid w:val="0077697C"/>
    <w:pPr>
      <w:ind w:leftChars="400" w:left="800"/>
    </w:pPr>
  </w:style>
  <w:style w:type="character" w:styleId="PlaceholderText">
    <w:name w:val="Placeholder Text"/>
    <w:basedOn w:val="DefaultParagraphFont"/>
    <w:uiPriority w:val="99"/>
    <w:semiHidden/>
    <w:rsid w:val="00102747"/>
    <w:rPr>
      <w:color w:val="666666"/>
    </w:rPr>
  </w:style>
  <w:style w:type="character" w:styleId="LineNumber">
    <w:name w:val="line number"/>
    <w:basedOn w:val="DefaultParagraphFont"/>
    <w:uiPriority w:val="99"/>
    <w:semiHidden/>
    <w:unhideWhenUsed/>
    <w:rsid w:val="00CC4540"/>
  </w:style>
  <w:style w:type="paragraph" w:styleId="Revision">
    <w:name w:val="Revision"/>
    <w:hidden/>
    <w:uiPriority w:val="99"/>
    <w:semiHidden/>
    <w:rsid w:val="003D046A"/>
    <w:pPr>
      <w:spacing w:after="0" w:line="240" w:lineRule="auto"/>
      <w:jc w:val="left"/>
    </w:pPr>
  </w:style>
  <w:style w:type="character" w:styleId="Hyperlink">
    <w:name w:val="Hyperlink"/>
    <w:basedOn w:val="DefaultParagraphFont"/>
    <w:uiPriority w:val="99"/>
    <w:unhideWhenUsed/>
    <w:rsid w:val="00BC0E02"/>
    <w:rPr>
      <w:color w:val="0000FF"/>
      <w:u w:val="single"/>
    </w:rPr>
  </w:style>
  <w:style w:type="paragraph" w:styleId="NormalWeb">
    <w:name w:val="Normal (Web)"/>
    <w:basedOn w:val="Normal"/>
    <w:uiPriority w:val="99"/>
    <w:semiHidden/>
    <w:unhideWhenUsed/>
    <w:rsid w:val="00BC0E02"/>
    <w:rPr>
      <w:rFonts w:ascii="Times New Roman" w:hAnsi="Times New Roman" w:cs="Times New Roman"/>
      <w:sz w:val="24"/>
      <w:szCs w:val="24"/>
    </w:rPr>
  </w:style>
  <w:style w:type="table" w:styleId="TableGrid">
    <w:name w:val="Table Grid"/>
    <w:basedOn w:val="TableNormal"/>
    <w:uiPriority w:val="39"/>
    <w:rsid w:val="00A25A75"/>
    <w:pPr>
      <w:spacing w:after="0" w:line="240" w:lineRule="auto"/>
      <w:jc w:val="left"/>
    </w:pPr>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543A"/>
    <w:rPr>
      <w:color w:val="605E5C"/>
      <w:shd w:val="clear" w:color="auto" w:fill="E1DFDD"/>
    </w:rPr>
  </w:style>
  <w:style w:type="character" w:styleId="FollowedHyperlink">
    <w:name w:val="FollowedHyperlink"/>
    <w:basedOn w:val="DefaultParagraphFont"/>
    <w:uiPriority w:val="99"/>
    <w:semiHidden/>
    <w:unhideWhenUsed/>
    <w:rsid w:val="00BE543A"/>
    <w:rPr>
      <w:color w:val="954F72" w:themeColor="followedHyperlink"/>
      <w:u w:val="single"/>
    </w:rPr>
  </w:style>
  <w:style w:type="character" w:customStyle="1" w:styleId="Heading1Char">
    <w:name w:val="Heading 1 Char"/>
    <w:basedOn w:val="DefaultParagraphFont"/>
    <w:link w:val="Heading1"/>
    <w:uiPriority w:val="9"/>
    <w:rsid w:val="006B2411"/>
    <w:rPr>
      <w:rFonts w:asciiTheme="majorHAnsi" w:eastAsiaTheme="majorEastAsia" w:hAnsiTheme="majorHAnsi" w:cstheme="majorBidi"/>
      <w:sz w:val="28"/>
      <w:szCs w:val="28"/>
    </w:rPr>
  </w:style>
  <w:style w:type="paragraph" w:customStyle="1" w:styleId="EndNoteBibliographyTitle">
    <w:name w:val="EndNote Bibliography Title"/>
    <w:basedOn w:val="Normal"/>
    <w:link w:val="EndNoteBibliographyTitleChar"/>
    <w:rsid w:val="00F64C6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F64C6D"/>
    <w:rPr>
      <w:rFonts w:ascii="Malgun Gothic" w:eastAsia="Malgun Gothic" w:hAnsi="Malgun Gothic"/>
      <w:noProof/>
    </w:rPr>
  </w:style>
  <w:style w:type="paragraph" w:customStyle="1" w:styleId="EndNoteBibliography">
    <w:name w:val="EndNote Bibliography"/>
    <w:basedOn w:val="Normal"/>
    <w:link w:val="EndNoteBibliographyChar"/>
    <w:rsid w:val="00F64C6D"/>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F64C6D"/>
    <w:rPr>
      <w:rFonts w:ascii="Malgun Gothic" w:eastAsia="Malgun Gothic" w:hAnsi="Malgun Gothic"/>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8141">
      <w:bodyDiv w:val="1"/>
      <w:marLeft w:val="0"/>
      <w:marRight w:val="0"/>
      <w:marTop w:val="0"/>
      <w:marBottom w:val="0"/>
      <w:divBdr>
        <w:top w:val="none" w:sz="0" w:space="0" w:color="auto"/>
        <w:left w:val="none" w:sz="0" w:space="0" w:color="auto"/>
        <w:bottom w:val="none" w:sz="0" w:space="0" w:color="auto"/>
        <w:right w:val="none" w:sz="0" w:space="0" w:color="auto"/>
      </w:divBdr>
    </w:div>
    <w:div w:id="34081067">
      <w:bodyDiv w:val="1"/>
      <w:marLeft w:val="0"/>
      <w:marRight w:val="0"/>
      <w:marTop w:val="0"/>
      <w:marBottom w:val="0"/>
      <w:divBdr>
        <w:top w:val="none" w:sz="0" w:space="0" w:color="auto"/>
        <w:left w:val="none" w:sz="0" w:space="0" w:color="auto"/>
        <w:bottom w:val="none" w:sz="0" w:space="0" w:color="auto"/>
        <w:right w:val="none" w:sz="0" w:space="0" w:color="auto"/>
      </w:divBdr>
    </w:div>
    <w:div w:id="96219277">
      <w:bodyDiv w:val="1"/>
      <w:marLeft w:val="0"/>
      <w:marRight w:val="0"/>
      <w:marTop w:val="0"/>
      <w:marBottom w:val="0"/>
      <w:divBdr>
        <w:top w:val="none" w:sz="0" w:space="0" w:color="auto"/>
        <w:left w:val="none" w:sz="0" w:space="0" w:color="auto"/>
        <w:bottom w:val="none" w:sz="0" w:space="0" w:color="auto"/>
        <w:right w:val="none" w:sz="0" w:space="0" w:color="auto"/>
      </w:divBdr>
    </w:div>
    <w:div w:id="96605146">
      <w:bodyDiv w:val="1"/>
      <w:marLeft w:val="0"/>
      <w:marRight w:val="0"/>
      <w:marTop w:val="0"/>
      <w:marBottom w:val="0"/>
      <w:divBdr>
        <w:top w:val="none" w:sz="0" w:space="0" w:color="auto"/>
        <w:left w:val="none" w:sz="0" w:space="0" w:color="auto"/>
        <w:bottom w:val="none" w:sz="0" w:space="0" w:color="auto"/>
        <w:right w:val="none" w:sz="0" w:space="0" w:color="auto"/>
      </w:divBdr>
    </w:div>
    <w:div w:id="166991840">
      <w:bodyDiv w:val="1"/>
      <w:marLeft w:val="0"/>
      <w:marRight w:val="0"/>
      <w:marTop w:val="0"/>
      <w:marBottom w:val="0"/>
      <w:divBdr>
        <w:top w:val="none" w:sz="0" w:space="0" w:color="auto"/>
        <w:left w:val="none" w:sz="0" w:space="0" w:color="auto"/>
        <w:bottom w:val="none" w:sz="0" w:space="0" w:color="auto"/>
        <w:right w:val="none" w:sz="0" w:space="0" w:color="auto"/>
      </w:divBdr>
    </w:div>
    <w:div w:id="170918179">
      <w:bodyDiv w:val="1"/>
      <w:marLeft w:val="0"/>
      <w:marRight w:val="0"/>
      <w:marTop w:val="0"/>
      <w:marBottom w:val="0"/>
      <w:divBdr>
        <w:top w:val="none" w:sz="0" w:space="0" w:color="auto"/>
        <w:left w:val="none" w:sz="0" w:space="0" w:color="auto"/>
        <w:bottom w:val="none" w:sz="0" w:space="0" w:color="auto"/>
        <w:right w:val="none" w:sz="0" w:space="0" w:color="auto"/>
      </w:divBdr>
    </w:div>
    <w:div w:id="190387352">
      <w:bodyDiv w:val="1"/>
      <w:marLeft w:val="0"/>
      <w:marRight w:val="0"/>
      <w:marTop w:val="0"/>
      <w:marBottom w:val="0"/>
      <w:divBdr>
        <w:top w:val="none" w:sz="0" w:space="0" w:color="auto"/>
        <w:left w:val="none" w:sz="0" w:space="0" w:color="auto"/>
        <w:bottom w:val="none" w:sz="0" w:space="0" w:color="auto"/>
        <w:right w:val="none" w:sz="0" w:space="0" w:color="auto"/>
      </w:divBdr>
    </w:div>
    <w:div w:id="251282660">
      <w:bodyDiv w:val="1"/>
      <w:marLeft w:val="0"/>
      <w:marRight w:val="0"/>
      <w:marTop w:val="0"/>
      <w:marBottom w:val="0"/>
      <w:divBdr>
        <w:top w:val="none" w:sz="0" w:space="0" w:color="auto"/>
        <w:left w:val="none" w:sz="0" w:space="0" w:color="auto"/>
        <w:bottom w:val="none" w:sz="0" w:space="0" w:color="auto"/>
        <w:right w:val="none" w:sz="0" w:space="0" w:color="auto"/>
      </w:divBdr>
    </w:div>
    <w:div w:id="270286205">
      <w:bodyDiv w:val="1"/>
      <w:marLeft w:val="0"/>
      <w:marRight w:val="0"/>
      <w:marTop w:val="0"/>
      <w:marBottom w:val="0"/>
      <w:divBdr>
        <w:top w:val="none" w:sz="0" w:space="0" w:color="auto"/>
        <w:left w:val="none" w:sz="0" w:space="0" w:color="auto"/>
        <w:bottom w:val="none" w:sz="0" w:space="0" w:color="auto"/>
        <w:right w:val="none" w:sz="0" w:space="0" w:color="auto"/>
      </w:divBdr>
    </w:div>
    <w:div w:id="312874723">
      <w:bodyDiv w:val="1"/>
      <w:marLeft w:val="0"/>
      <w:marRight w:val="0"/>
      <w:marTop w:val="0"/>
      <w:marBottom w:val="0"/>
      <w:divBdr>
        <w:top w:val="none" w:sz="0" w:space="0" w:color="auto"/>
        <w:left w:val="none" w:sz="0" w:space="0" w:color="auto"/>
        <w:bottom w:val="none" w:sz="0" w:space="0" w:color="auto"/>
        <w:right w:val="none" w:sz="0" w:space="0" w:color="auto"/>
      </w:divBdr>
    </w:div>
    <w:div w:id="426846496">
      <w:bodyDiv w:val="1"/>
      <w:marLeft w:val="0"/>
      <w:marRight w:val="0"/>
      <w:marTop w:val="0"/>
      <w:marBottom w:val="0"/>
      <w:divBdr>
        <w:top w:val="none" w:sz="0" w:space="0" w:color="auto"/>
        <w:left w:val="none" w:sz="0" w:space="0" w:color="auto"/>
        <w:bottom w:val="none" w:sz="0" w:space="0" w:color="auto"/>
        <w:right w:val="none" w:sz="0" w:space="0" w:color="auto"/>
      </w:divBdr>
    </w:div>
    <w:div w:id="528448806">
      <w:bodyDiv w:val="1"/>
      <w:marLeft w:val="0"/>
      <w:marRight w:val="0"/>
      <w:marTop w:val="0"/>
      <w:marBottom w:val="0"/>
      <w:divBdr>
        <w:top w:val="none" w:sz="0" w:space="0" w:color="auto"/>
        <w:left w:val="none" w:sz="0" w:space="0" w:color="auto"/>
        <w:bottom w:val="none" w:sz="0" w:space="0" w:color="auto"/>
        <w:right w:val="none" w:sz="0" w:space="0" w:color="auto"/>
      </w:divBdr>
    </w:div>
    <w:div w:id="531378011">
      <w:bodyDiv w:val="1"/>
      <w:marLeft w:val="0"/>
      <w:marRight w:val="0"/>
      <w:marTop w:val="0"/>
      <w:marBottom w:val="0"/>
      <w:divBdr>
        <w:top w:val="none" w:sz="0" w:space="0" w:color="auto"/>
        <w:left w:val="none" w:sz="0" w:space="0" w:color="auto"/>
        <w:bottom w:val="none" w:sz="0" w:space="0" w:color="auto"/>
        <w:right w:val="none" w:sz="0" w:space="0" w:color="auto"/>
      </w:divBdr>
    </w:div>
    <w:div w:id="594939392">
      <w:bodyDiv w:val="1"/>
      <w:marLeft w:val="0"/>
      <w:marRight w:val="0"/>
      <w:marTop w:val="0"/>
      <w:marBottom w:val="0"/>
      <w:divBdr>
        <w:top w:val="none" w:sz="0" w:space="0" w:color="auto"/>
        <w:left w:val="none" w:sz="0" w:space="0" w:color="auto"/>
        <w:bottom w:val="none" w:sz="0" w:space="0" w:color="auto"/>
        <w:right w:val="none" w:sz="0" w:space="0" w:color="auto"/>
      </w:divBdr>
    </w:div>
    <w:div w:id="686369000">
      <w:bodyDiv w:val="1"/>
      <w:marLeft w:val="0"/>
      <w:marRight w:val="0"/>
      <w:marTop w:val="0"/>
      <w:marBottom w:val="0"/>
      <w:divBdr>
        <w:top w:val="none" w:sz="0" w:space="0" w:color="auto"/>
        <w:left w:val="none" w:sz="0" w:space="0" w:color="auto"/>
        <w:bottom w:val="none" w:sz="0" w:space="0" w:color="auto"/>
        <w:right w:val="none" w:sz="0" w:space="0" w:color="auto"/>
      </w:divBdr>
    </w:div>
    <w:div w:id="691342441">
      <w:bodyDiv w:val="1"/>
      <w:marLeft w:val="0"/>
      <w:marRight w:val="0"/>
      <w:marTop w:val="0"/>
      <w:marBottom w:val="0"/>
      <w:divBdr>
        <w:top w:val="none" w:sz="0" w:space="0" w:color="auto"/>
        <w:left w:val="none" w:sz="0" w:space="0" w:color="auto"/>
        <w:bottom w:val="none" w:sz="0" w:space="0" w:color="auto"/>
        <w:right w:val="none" w:sz="0" w:space="0" w:color="auto"/>
      </w:divBdr>
    </w:div>
    <w:div w:id="796802992">
      <w:bodyDiv w:val="1"/>
      <w:marLeft w:val="0"/>
      <w:marRight w:val="0"/>
      <w:marTop w:val="0"/>
      <w:marBottom w:val="0"/>
      <w:divBdr>
        <w:top w:val="none" w:sz="0" w:space="0" w:color="auto"/>
        <w:left w:val="none" w:sz="0" w:space="0" w:color="auto"/>
        <w:bottom w:val="none" w:sz="0" w:space="0" w:color="auto"/>
        <w:right w:val="none" w:sz="0" w:space="0" w:color="auto"/>
      </w:divBdr>
    </w:div>
    <w:div w:id="806045361">
      <w:bodyDiv w:val="1"/>
      <w:marLeft w:val="0"/>
      <w:marRight w:val="0"/>
      <w:marTop w:val="0"/>
      <w:marBottom w:val="0"/>
      <w:divBdr>
        <w:top w:val="none" w:sz="0" w:space="0" w:color="auto"/>
        <w:left w:val="none" w:sz="0" w:space="0" w:color="auto"/>
        <w:bottom w:val="none" w:sz="0" w:space="0" w:color="auto"/>
        <w:right w:val="none" w:sz="0" w:space="0" w:color="auto"/>
      </w:divBdr>
    </w:div>
    <w:div w:id="868227898">
      <w:bodyDiv w:val="1"/>
      <w:marLeft w:val="0"/>
      <w:marRight w:val="0"/>
      <w:marTop w:val="0"/>
      <w:marBottom w:val="0"/>
      <w:divBdr>
        <w:top w:val="none" w:sz="0" w:space="0" w:color="auto"/>
        <w:left w:val="none" w:sz="0" w:space="0" w:color="auto"/>
        <w:bottom w:val="none" w:sz="0" w:space="0" w:color="auto"/>
        <w:right w:val="none" w:sz="0" w:space="0" w:color="auto"/>
      </w:divBdr>
    </w:div>
    <w:div w:id="876744113">
      <w:bodyDiv w:val="1"/>
      <w:marLeft w:val="0"/>
      <w:marRight w:val="0"/>
      <w:marTop w:val="0"/>
      <w:marBottom w:val="0"/>
      <w:divBdr>
        <w:top w:val="none" w:sz="0" w:space="0" w:color="auto"/>
        <w:left w:val="none" w:sz="0" w:space="0" w:color="auto"/>
        <w:bottom w:val="none" w:sz="0" w:space="0" w:color="auto"/>
        <w:right w:val="none" w:sz="0" w:space="0" w:color="auto"/>
      </w:divBdr>
      <w:divsChild>
        <w:div w:id="2110006800">
          <w:marLeft w:val="0"/>
          <w:marRight w:val="0"/>
          <w:marTop w:val="0"/>
          <w:marBottom w:val="0"/>
          <w:divBdr>
            <w:top w:val="none" w:sz="0" w:space="0" w:color="auto"/>
            <w:left w:val="none" w:sz="0" w:space="0" w:color="auto"/>
            <w:bottom w:val="none" w:sz="0" w:space="0" w:color="auto"/>
            <w:right w:val="none" w:sz="0" w:space="0" w:color="auto"/>
          </w:divBdr>
          <w:divsChild>
            <w:div w:id="352344000">
              <w:marLeft w:val="0"/>
              <w:marRight w:val="0"/>
              <w:marTop w:val="0"/>
              <w:marBottom w:val="0"/>
              <w:divBdr>
                <w:top w:val="none" w:sz="0" w:space="0" w:color="auto"/>
                <w:left w:val="none" w:sz="0" w:space="0" w:color="auto"/>
                <w:bottom w:val="none" w:sz="0" w:space="0" w:color="auto"/>
                <w:right w:val="none" w:sz="0" w:space="0" w:color="auto"/>
              </w:divBdr>
              <w:divsChild>
                <w:div w:id="3949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7067">
      <w:bodyDiv w:val="1"/>
      <w:marLeft w:val="0"/>
      <w:marRight w:val="0"/>
      <w:marTop w:val="0"/>
      <w:marBottom w:val="0"/>
      <w:divBdr>
        <w:top w:val="none" w:sz="0" w:space="0" w:color="auto"/>
        <w:left w:val="none" w:sz="0" w:space="0" w:color="auto"/>
        <w:bottom w:val="none" w:sz="0" w:space="0" w:color="auto"/>
        <w:right w:val="none" w:sz="0" w:space="0" w:color="auto"/>
      </w:divBdr>
    </w:div>
    <w:div w:id="901519817">
      <w:bodyDiv w:val="1"/>
      <w:marLeft w:val="0"/>
      <w:marRight w:val="0"/>
      <w:marTop w:val="0"/>
      <w:marBottom w:val="0"/>
      <w:divBdr>
        <w:top w:val="none" w:sz="0" w:space="0" w:color="auto"/>
        <w:left w:val="none" w:sz="0" w:space="0" w:color="auto"/>
        <w:bottom w:val="none" w:sz="0" w:space="0" w:color="auto"/>
        <w:right w:val="none" w:sz="0" w:space="0" w:color="auto"/>
      </w:divBdr>
    </w:div>
    <w:div w:id="1004167950">
      <w:bodyDiv w:val="1"/>
      <w:marLeft w:val="0"/>
      <w:marRight w:val="0"/>
      <w:marTop w:val="0"/>
      <w:marBottom w:val="0"/>
      <w:divBdr>
        <w:top w:val="none" w:sz="0" w:space="0" w:color="auto"/>
        <w:left w:val="none" w:sz="0" w:space="0" w:color="auto"/>
        <w:bottom w:val="none" w:sz="0" w:space="0" w:color="auto"/>
        <w:right w:val="none" w:sz="0" w:space="0" w:color="auto"/>
      </w:divBdr>
    </w:div>
    <w:div w:id="1006984978">
      <w:bodyDiv w:val="1"/>
      <w:marLeft w:val="0"/>
      <w:marRight w:val="0"/>
      <w:marTop w:val="0"/>
      <w:marBottom w:val="0"/>
      <w:divBdr>
        <w:top w:val="none" w:sz="0" w:space="0" w:color="auto"/>
        <w:left w:val="none" w:sz="0" w:space="0" w:color="auto"/>
        <w:bottom w:val="none" w:sz="0" w:space="0" w:color="auto"/>
        <w:right w:val="none" w:sz="0" w:space="0" w:color="auto"/>
      </w:divBdr>
    </w:div>
    <w:div w:id="1035546316">
      <w:bodyDiv w:val="1"/>
      <w:marLeft w:val="0"/>
      <w:marRight w:val="0"/>
      <w:marTop w:val="0"/>
      <w:marBottom w:val="0"/>
      <w:divBdr>
        <w:top w:val="none" w:sz="0" w:space="0" w:color="auto"/>
        <w:left w:val="none" w:sz="0" w:space="0" w:color="auto"/>
        <w:bottom w:val="none" w:sz="0" w:space="0" w:color="auto"/>
        <w:right w:val="none" w:sz="0" w:space="0" w:color="auto"/>
      </w:divBdr>
    </w:div>
    <w:div w:id="1078747416">
      <w:bodyDiv w:val="1"/>
      <w:marLeft w:val="0"/>
      <w:marRight w:val="0"/>
      <w:marTop w:val="0"/>
      <w:marBottom w:val="0"/>
      <w:divBdr>
        <w:top w:val="none" w:sz="0" w:space="0" w:color="auto"/>
        <w:left w:val="none" w:sz="0" w:space="0" w:color="auto"/>
        <w:bottom w:val="none" w:sz="0" w:space="0" w:color="auto"/>
        <w:right w:val="none" w:sz="0" w:space="0" w:color="auto"/>
      </w:divBdr>
    </w:div>
    <w:div w:id="1085954736">
      <w:bodyDiv w:val="1"/>
      <w:marLeft w:val="0"/>
      <w:marRight w:val="0"/>
      <w:marTop w:val="0"/>
      <w:marBottom w:val="0"/>
      <w:divBdr>
        <w:top w:val="none" w:sz="0" w:space="0" w:color="auto"/>
        <w:left w:val="none" w:sz="0" w:space="0" w:color="auto"/>
        <w:bottom w:val="none" w:sz="0" w:space="0" w:color="auto"/>
        <w:right w:val="none" w:sz="0" w:space="0" w:color="auto"/>
      </w:divBdr>
    </w:div>
    <w:div w:id="1137260103">
      <w:bodyDiv w:val="1"/>
      <w:marLeft w:val="0"/>
      <w:marRight w:val="0"/>
      <w:marTop w:val="0"/>
      <w:marBottom w:val="0"/>
      <w:divBdr>
        <w:top w:val="none" w:sz="0" w:space="0" w:color="auto"/>
        <w:left w:val="none" w:sz="0" w:space="0" w:color="auto"/>
        <w:bottom w:val="none" w:sz="0" w:space="0" w:color="auto"/>
        <w:right w:val="none" w:sz="0" w:space="0" w:color="auto"/>
      </w:divBdr>
    </w:div>
    <w:div w:id="1155876157">
      <w:bodyDiv w:val="1"/>
      <w:marLeft w:val="0"/>
      <w:marRight w:val="0"/>
      <w:marTop w:val="0"/>
      <w:marBottom w:val="0"/>
      <w:divBdr>
        <w:top w:val="none" w:sz="0" w:space="0" w:color="auto"/>
        <w:left w:val="none" w:sz="0" w:space="0" w:color="auto"/>
        <w:bottom w:val="none" w:sz="0" w:space="0" w:color="auto"/>
        <w:right w:val="none" w:sz="0" w:space="0" w:color="auto"/>
      </w:divBdr>
    </w:div>
    <w:div w:id="1159149096">
      <w:bodyDiv w:val="1"/>
      <w:marLeft w:val="0"/>
      <w:marRight w:val="0"/>
      <w:marTop w:val="0"/>
      <w:marBottom w:val="0"/>
      <w:divBdr>
        <w:top w:val="none" w:sz="0" w:space="0" w:color="auto"/>
        <w:left w:val="none" w:sz="0" w:space="0" w:color="auto"/>
        <w:bottom w:val="none" w:sz="0" w:space="0" w:color="auto"/>
        <w:right w:val="none" w:sz="0" w:space="0" w:color="auto"/>
      </w:divBdr>
    </w:div>
    <w:div w:id="1165852610">
      <w:bodyDiv w:val="1"/>
      <w:marLeft w:val="0"/>
      <w:marRight w:val="0"/>
      <w:marTop w:val="0"/>
      <w:marBottom w:val="0"/>
      <w:divBdr>
        <w:top w:val="none" w:sz="0" w:space="0" w:color="auto"/>
        <w:left w:val="none" w:sz="0" w:space="0" w:color="auto"/>
        <w:bottom w:val="none" w:sz="0" w:space="0" w:color="auto"/>
        <w:right w:val="none" w:sz="0" w:space="0" w:color="auto"/>
      </w:divBdr>
    </w:div>
    <w:div w:id="1171919239">
      <w:bodyDiv w:val="1"/>
      <w:marLeft w:val="0"/>
      <w:marRight w:val="0"/>
      <w:marTop w:val="0"/>
      <w:marBottom w:val="0"/>
      <w:divBdr>
        <w:top w:val="none" w:sz="0" w:space="0" w:color="auto"/>
        <w:left w:val="none" w:sz="0" w:space="0" w:color="auto"/>
        <w:bottom w:val="none" w:sz="0" w:space="0" w:color="auto"/>
        <w:right w:val="none" w:sz="0" w:space="0" w:color="auto"/>
      </w:divBdr>
    </w:div>
    <w:div w:id="1390104838">
      <w:bodyDiv w:val="1"/>
      <w:marLeft w:val="0"/>
      <w:marRight w:val="0"/>
      <w:marTop w:val="0"/>
      <w:marBottom w:val="0"/>
      <w:divBdr>
        <w:top w:val="none" w:sz="0" w:space="0" w:color="auto"/>
        <w:left w:val="none" w:sz="0" w:space="0" w:color="auto"/>
        <w:bottom w:val="none" w:sz="0" w:space="0" w:color="auto"/>
        <w:right w:val="none" w:sz="0" w:space="0" w:color="auto"/>
      </w:divBdr>
    </w:div>
    <w:div w:id="1551500895">
      <w:bodyDiv w:val="1"/>
      <w:marLeft w:val="0"/>
      <w:marRight w:val="0"/>
      <w:marTop w:val="0"/>
      <w:marBottom w:val="0"/>
      <w:divBdr>
        <w:top w:val="none" w:sz="0" w:space="0" w:color="auto"/>
        <w:left w:val="none" w:sz="0" w:space="0" w:color="auto"/>
        <w:bottom w:val="none" w:sz="0" w:space="0" w:color="auto"/>
        <w:right w:val="none" w:sz="0" w:space="0" w:color="auto"/>
      </w:divBdr>
    </w:div>
    <w:div w:id="1572814437">
      <w:bodyDiv w:val="1"/>
      <w:marLeft w:val="0"/>
      <w:marRight w:val="0"/>
      <w:marTop w:val="0"/>
      <w:marBottom w:val="0"/>
      <w:divBdr>
        <w:top w:val="none" w:sz="0" w:space="0" w:color="auto"/>
        <w:left w:val="none" w:sz="0" w:space="0" w:color="auto"/>
        <w:bottom w:val="none" w:sz="0" w:space="0" w:color="auto"/>
        <w:right w:val="none" w:sz="0" w:space="0" w:color="auto"/>
      </w:divBdr>
    </w:div>
    <w:div w:id="1613244856">
      <w:bodyDiv w:val="1"/>
      <w:marLeft w:val="0"/>
      <w:marRight w:val="0"/>
      <w:marTop w:val="0"/>
      <w:marBottom w:val="0"/>
      <w:divBdr>
        <w:top w:val="none" w:sz="0" w:space="0" w:color="auto"/>
        <w:left w:val="none" w:sz="0" w:space="0" w:color="auto"/>
        <w:bottom w:val="none" w:sz="0" w:space="0" w:color="auto"/>
        <w:right w:val="none" w:sz="0" w:space="0" w:color="auto"/>
      </w:divBdr>
    </w:div>
    <w:div w:id="1621108643">
      <w:bodyDiv w:val="1"/>
      <w:marLeft w:val="0"/>
      <w:marRight w:val="0"/>
      <w:marTop w:val="0"/>
      <w:marBottom w:val="0"/>
      <w:divBdr>
        <w:top w:val="none" w:sz="0" w:space="0" w:color="auto"/>
        <w:left w:val="none" w:sz="0" w:space="0" w:color="auto"/>
        <w:bottom w:val="none" w:sz="0" w:space="0" w:color="auto"/>
        <w:right w:val="none" w:sz="0" w:space="0" w:color="auto"/>
      </w:divBdr>
    </w:div>
    <w:div w:id="1629236226">
      <w:bodyDiv w:val="1"/>
      <w:marLeft w:val="0"/>
      <w:marRight w:val="0"/>
      <w:marTop w:val="0"/>
      <w:marBottom w:val="0"/>
      <w:divBdr>
        <w:top w:val="none" w:sz="0" w:space="0" w:color="auto"/>
        <w:left w:val="none" w:sz="0" w:space="0" w:color="auto"/>
        <w:bottom w:val="none" w:sz="0" w:space="0" w:color="auto"/>
        <w:right w:val="none" w:sz="0" w:space="0" w:color="auto"/>
      </w:divBdr>
    </w:div>
    <w:div w:id="1650791035">
      <w:bodyDiv w:val="1"/>
      <w:marLeft w:val="0"/>
      <w:marRight w:val="0"/>
      <w:marTop w:val="0"/>
      <w:marBottom w:val="0"/>
      <w:divBdr>
        <w:top w:val="none" w:sz="0" w:space="0" w:color="auto"/>
        <w:left w:val="none" w:sz="0" w:space="0" w:color="auto"/>
        <w:bottom w:val="none" w:sz="0" w:space="0" w:color="auto"/>
        <w:right w:val="none" w:sz="0" w:space="0" w:color="auto"/>
      </w:divBdr>
    </w:div>
    <w:div w:id="1686055905">
      <w:bodyDiv w:val="1"/>
      <w:marLeft w:val="0"/>
      <w:marRight w:val="0"/>
      <w:marTop w:val="0"/>
      <w:marBottom w:val="0"/>
      <w:divBdr>
        <w:top w:val="none" w:sz="0" w:space="0" w:color="auto"/>
        <w:left w:val="none" w:sz="0" w:space="0" w:color="auto"/>
        <w:bottom w:val="none" w:sz="0" w:space="0" w:color="auto"/>
        <w:right w:val="none" w:sz="0" w:space="0" w:color="auto"/>
      </w:divBdr>
    </w:div>
    <w:div w:id="1693023357">
      <w:bodyDiv w:val="1"/>
      <w:marLeft w:val="0"/>
      <w:marRight w:val="0"/>
      <w:marTop w:val="0"/>
      <w:marBottom w:val="0"/>
      <w:divBdr>
        <w:top w:val="none" w:sz="0" w:space="0" w:color="auto"/>
        <w:left w:val="none" w:sz="0" w:space="0" w:color="auto"/>
        <w:bottom w:val="none" w:sz="0" w:space="0" w:color="auto"/>
        <w:right w:val="none" w:sz="0" w:space="0" w:color="auto"/>
      </w:divBdr>
    </w:div>
    <w:div w:id="1744066852">
      <w:bodyDiv w:val="1"/>
      <w:marLeft w:val="0"/>
      <w:marRight w:val="0"/>
      <w:marTop w:val="0"/>
      <w:marBottom w:val="0"/>
      <w:divBdr>
        <w:top w:val="none" w:sz="0" w:space="0" w:color="auto"/>
        <w:left w:val="none" w:sz="0" w:space="0" w:color="auto"/>
        <w:bottom w:val="none" w:sz="0" w:space="0" w:color="auto"/>
        <w:right w:val="none" w:sz="0" w:space="0" w:color="auto"/>
      </w:divBdr>
    </w:div>
    <w:div w:id="1779788724">
      <w:bodyDiv w:val="1"/>
      <w:marLeft w:val="0"/>
      <w:marRight w:val="0"/>
      <w:marTop w:val="0"/>
      <w:marBottom w:val="0"/>
      <w:divBdr>
        <w:top w:val="none" w:sz="0" w:space="0" w:color="auto"/>
        <w:left w:val="none" w:sz="0" w:space="0" w:color="auto"/>
        <w:bottom w:val="none" w:sz="0" w:space="0" w:color="auto"/>
        <w:right w:val="none" w:sz="0" w:space="0" w:color="auto"/>
      </w:divBdr>
    </w:div>
    <w:div w:id="1839809850">
      <w:bodyDiv w:val="1"/>
      <w:marLeft w:val="0"/>
      <w:marRight w:val="0"/>
      <w:marTop w:val="0"/>
      <w:marBottom w:val="0"/>
      <w:divBdr>
        <w:top w:val="none" w:sz="0" w:space="0" w:color="auto"/>
        <w:left w:val="none" w:sz="0" w:space="0" w:color="auto"/>
        <w:bottom w:val="none" w:sz="0" w:space="0" w:color="auto"/>
        <w:right w:val="none" w:sz="0" w:space="0" w:color="auto"/>
      </w:divBdr>
    </w:div>
    <w:div w:id="1842576713">
      <w:bodyDiv w:val="1"/>
      <w:marLeft w:val="0"/>
      <w:marRight w:val="0"/>
      <w:marTop w:val="0"/>
      <w:marBottom w:val="0"/>
      <w:divBdr>
        <w:top w:val="none" w:sz="0" w:space="0" w:color="auto"/>
        <w:left w:val="none" w:sz="0" w:space="0" w:color="auto"/>
        <w:bottom w:val="none" w:sz="0" w:space="0" w:color="auto"/>
        <w:right w:val="none" w:sz="0" w:space="0" w:color="auto"/>
      </w:divBdr>
    </w:div>
    <w:div w:id="1977371265">
      <w:bodyDiv w:val="1"/>
      <w:marLeft w:val="0"/>
      <w:marRight w:val="0"/>
      <w:marTop w:val="0"/>
      <w:marBottom w:val="0"/>
      <w:divBdr>
        <w:top w:val="none" w:sz="0" w:space="0" w:color="auto"/>
        <w:left w:val="none" w:sz="0" w:space="0" w:color="auto"/>
        <w:bottom w:val="none" w:sz="0" w:space="0" w:color="auto"/>
        <w:right w:val="none" w:sz="0" w:space="0" w:color="auto"/>
      </w:divBdr>
    </w:div>
    <w:div w:id="1999460816">
      <w:bodyDiv w:val="1"/>
      <w:marLeft w:val="0"/>
      <w:marRight w:val="0"/>
      <w:marTop w:val="0"/>
      <w:marBottom w:val="0"/>
      <w:divBdr>
        <w:top w:val="none" w:sz="0" w:space="0" w:color="auto"/>
        <w:left w:val="none" w:sz="0" w:space="0" w:color="auto"/>
        <w:bottom w:val="none" w:sz="0" w:space="0" w:color="auto"/>
        <w:right w:val="none" w:sz="0" w:space="0" w:color="auto"/>
      </w:divBdr>
    </w:div>
    <w:div w:id="2011979487">
      <w:bodyDiv w:val="1"/>
      <w:marLeft w:val="0"/>
      <w:marRight w:val="0"/>
      <w:marTop w:val="0"/>
      <w:marBottom w:val="0"/>
      <w:divBdr>
        <w:top w:val="none" w:sz="0" w:space="0" w:color="auto"/>
        <w:left w:val="none" w:sz="0" w:space="0" w:color="auto"/>
        <w:bottom w:val="none" w:sz="0" w:space="0" w:color="auto"/>
        <w:right w:val="none" w:sz="0" w:space="0" w:color="auto"/>
      </w:divBdr>
      <w:divsChild>
        <w:div w:id="456527252">
          <w:marLeft w:val="0"/>
          <w:marRight w:val="0"/>
          <w:marTop w:val="0"/>
          <w:marBottom w:val="0"/>
          <w:divBdr>
            <w:top w:val="none" w:sz="0" w:space="0" w:color="auto"/>
            <w:left w:val="none" w:sz="0" w:space="0" w:color="auto"/>
            <w:bottom w:val="none" w:sz="0" w:space="0" w:color="auto"/>
            <w:right w:val="none" w:sz="0" w:space="0" w:color="auto"/>
          </w:divBdr>
          <w:divsChild>
            <w:div w:id="945501882">
              <w:marLeft w:val="0"/>
              <w:marRight w:val="0"/>
              <w:marTop w:val="0"/>
              <w:marBottom w:val="0"/>
              <w:divBdr>
                <w:top w:val="none" w:sz="0" w:space="0" w:color="auto"/>
                <w:left w:val="none" w:sz="0" w:space="0" w:color="auto"/>
                <w:bottom w:val="none" w:sz="0" w:space="0" w:color="auto"/>
                <w:right w:val="none" w:sz="0" w:space="0" w:color="auto"/>
              </w:divBdr>
              <w:divsChild>
                <w:div w:id="537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gseokim@snu.ac.k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hj2@kbri.re.kr"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7EDD8-C568-40DE-AC7F-C2E12C48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1557</Words>
  <Characters>8878</Characters>
  <Application>Microsoft Office Word</Application>
  <DocSecurity>0</DocSecurity>
  <Lines>73</Lines>
  <Paragraphs>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Hyunyoung</dc:creator>
  <cp:keywords/>
  <dc:description/>
  <cp:lastModifiedBy>박 형주</cp:lastModifiedBy>
  <cp:revision>2</cp:revision>
  <dcterms:created xsi:type="dcterms:W3CDTF">2024-08-12T05:37:00Z</dcterms:created>
  <dcterms:modified xsi:type="dcterms:W3CDTF">2024-08-12T05:37:00Z</dcterms:modified>
</cp:coreProperties>
</file>