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F0AA" w14:textId="77777777" w:rsidR="001D24EE" w:rsidRPr="001253F3" w:rsidRDefault="00C36B71" w:rsidP="001253F3">
      <w:pPr>
        <w:spacing w:line="360" w:lineRule="auto"/>
        <w:rPr>
          <w:rFonts w:cs="Times New Roman"/>
          <w:b/>
          <w:bCs/>
          <w:sz w:val="28"/>
          <w:szCs w:val="28"/>
        </w:rPr>
      </w:pPr>
      <w:r w:rsidRPr="001253F3">
        <w:rPr>
          <w:rFonts w:cs="Times New Roman"/>
          <w:b/>
          <w:bCs/>
          <w:sz w:val="28"/>
          <w:szCs w:val="28"/>
        </w:rPr>
        <w:t>SUPPLEMENTARY INFORMATION</w:t>
      </w:r>
    </w:p>
    <w:p w14:paraId="6F087249" w14:textId="77777777" w:rsidR="001F6B8C" w:rsidRPr="001253F3" w:rsidRDefault="001F6B8C" w:rsidP="001253F3">
      <w:pPr>
        <w:spacing w:line="360" w:lineRule="auto"/>
        <w:rPr>
          <w:rFonts w:cs="Times New Roman"/>
        </w:rPr>
      </w:pPr>
    </w:p>
    <w:p w14:paraId="32155421" w14:textId="735884C5" w:rsidR="001F6B8C" w:rsidRPr="001253F3" w:rsidRDefault="00C36B71" w:rsidP="001253F3">
      <w:pPr>
        <w:spacing w:line="360" w:lineRule="auto"/>
        <w:rPr>
          <w:rFonts w:cs="Times New Roman"/>
          <w:b/>
          <w:bCs/>
        </w:rPr>
      </w:pPr>
      <w:r w:rsidRPr="001253F3">
        <w:rPr>
          <w:rFonts w:cs="Times New Roman"/>
          <w:b/>
          <w:bCs/>
        </w:rPr>
        <w:t>RESULTS</w:t>
      </w:r>
    </w:p>
    <w:p w14:paraId="77494855" w14:textId="19561AF3" w:rsidR="00935CEE" w:rsidRPr="001253F3" w:rsidRDefault="00935CEE" w:rsidP="001253F3">
      <w:pPr>
        <w:spacing w:line="360" w:lineRule="auto"/>
        <w:rPr>
          <w:rFonts w:cs="Times New Roman"/>
          <w:b/>
          <w:bCs/>
        </w:rPr>
      </w:pPr>
      <w:r w:rsidRPr="001253F3">
        <w:rPr>
          <w:rFonts w:cs="Times New Roman"/>
          <w:b/>
          <w:bCs/>
        </w:rPr>
        <w:t xml:space="preserve">CRC subtypes </w:t>
      </w:r>
      <w:r w:rsidRPr="001253F3">
        <w:rPr>
          <w:rFonts w:eastAsia="Times New Roman" w:cs="Times New Roman"/>
          <w:b/>
          <w:bCs/>
        </w:rPr>
        <w:t>based on gut microbiota composition</w:t>
      </w:r>
    </w:p>
    <w:p w14:paraId="5168D69F" w14:textId="6701B569" w:rsidR="00A9719B" w:rsidRPr="001253F3" w:rsidRDefault="00935CEE" w:rsidP="001253F3">
      <w:pPr>
        <w:spacing w:line="360" w:lineRule="auto"/>
        <w:rPr>
          <w:rFonts w:cs="Times New Roman"/>
        </w:rPr>
      </w:pPr>
      <w:r w:rsidRPr="001253F3">
        <w:rPr>
          <w:rFonts w:cs="Times New Roman"/>
        </w:rPr>
        <w:t xml:space="preserve">Each of the 10 bacteria </w:t>
      </w:r>
      <w:r w:rsidR="00140C7C" w:rsidRPr="001253F3">
        <w:rPr>
          <w:rFonts w:cs="Times New Roman"/>
        </w:rPr>
        <w:t xml:space="preserve">used </w:t>
      </w:r>
      <w:r w:rsidRPr="001253F3">
        <w:rPr>
          <w:rFonts w:cs="Times New Roman"/>
        </w:rPr>
        <w:t xml:space="preserve">for SHAP values </w:t>
      </w:r>
      <w:r w:rsidR="00140C7C" w:rsidRPr="001253F3">
        <w:rPr>
          <w:rFonts w:cs="Times New Roman"/>
        </w:rPr>
        <w:t xml:space="preserve">was </w:t>
      </w:r>
      <w:r w:rsidRPr="001253F3">
        <w:rPr>
          <w:rFonts w:cs="Times New Roman"/>
        </w:rPr>
        <w:t>individual</w:t>
      </w:r>
      <w:r w:rsidR="00140C7C" w:rsidRPr="001253F3">
        <w:rPr>
          <w:rFonts w:cs="Times New Roman"/>
        </w:rPr>
        <w:t>ly</w:t>
      </w:r>
      <w:r w:rsidRPr="001253F3">
        <w:rPr>
          <w:rFonts w:cs="Times New Roman"/>
        </w:rPr>
        <w:t xml:space="preserve"> </w:t>
      </w:r>
      <w:r w:rsidR="00140C7C" w:rsidRPr="001253F3">
        <w:rPr>
          <w:rFonts w:cs="Times New Roman"/>
        </w:rPr>
        <w:t xml:space="preserve">examined </w:t>
      </w:r>
      <w:r w:rsidRPr="001253F3">
        <w:rPr>
          <w:rFonts w:cs="Times New Roman"/>
        </w:rPr>
        <w:t xml:space="preserve">for prognostic associations. </w:t>
      </w:r>
      <w:r w:rsidRPr="001253F3">
        <w:rPr>
          <w:rFonts w:cs="Times New Roman"/>
          <w:i/>
          <w:iCs/>
        </w:rPr>
        <w:t xml:space="preserve">P. </w:t>
      </w:r>
      <w:proofErr w:type="spellStart"/>
      <w:r w:rsidRPr="001253F3">
        <w:rPr>
          <w:rFonts w:cs="Times New Roman"/>
          <w:i/>
          <w:iCs/>
        </w:rPr>
        <w:t>stomatis</w:t>
      </w:r>
      <w:proofErr w:type="spellEnd"/>
      <w:r w:rsidRPr="001253F3">
        <w:rPr>
          <w:rFonts w:cs="Times New Roman"/>
        </w:rPr>
        <w:t xml:space="preserve"> was a significant prognostic factor for overall survival among CRC patients in the Discovery cohort (</w:t>
      </w:r>
      <w:r w:rsidRPr="001253F3">
        <w:rPr>
          <w:rFonts w:cs="Times New Roman"/>
          <w:i/>
          <w:iCs/>
        </w:rPr>
        <w:t>P</w:t>
      </w:r>
      <w:r w:rsidRPr="001253F3">
        <w:rPr>
          <w:rFonts w:cs="Times New Roman"/>
        </w:rPr>
        <w:t xml:space="preserve"> = 0.047) (</w:t>
      </w:r>
      <w:r w:rsidRPr="001253F3">
        <w:rPr>
          <w:rFonts w:cs="Times New Roman"/>
          <w:b/>
          <w:bCs/>
        </w:rPr>
        <w:t xml:space="preserve">Extended Data Figure </w:t>
      </w:r>
      <w:r w:rsidR="009B0048" w:rsidRPr="001253F3">
        <w:rPr>
          <w:rFonts w:cs="Times New Roman"/>
          <w:b/>
          <w:bCs/>
        </w:rPr>
        <w:t>11</w:t>
      </w:r>
      <w:r w:rsidRPr="001253F3">
        <w:rPr>
          <w:rFonts w:cs="Times New Roman"/>
        </w:rPr>
        <w:t xml:space="preserve">). </w:t>
      </w:r>
      <w:r w:rsidR="00140C7C" w:rsidRPr="001253F3">
        <w:rPr>
          <w:rFonts w:cs="Times New Roman"/>
        </w:rPr>
        <w:t>However</w:t>
      </w:r>
      <w:r w:rsidRPr="001253F3">
        <w:rPr>
          <w:rFonts w:cs="Times New Roman"/>
        </w:rPr>
        <w:t>, Cox multivariate analysis</w:t>
      </w:r>
      <w:r w:rsidR="00140C7C" w:rsidRPr="001253F3">
        <w:rPr>
          <w:rFonts w:cs="Times New Roman"/>
        </w:rPr>
        <w:t xml:space="preserve"> showed </w:t>
      </w:r>
      <w:r w:rsidRPr="001253F3">
        <w:rPr>
          <w:rFonts w:cs="Times New Roman"/>
        </w:rPr>
        <w:t xml:space="preserve">a tendency </w:t>
      </w:r>
      <w:r w:rsidR="00B03A59" w:rsidRPr="001253F3">
        <w:rPr>
          <w:rFonts w:cs="Times New Roman"/>
        </w:rPr>
        <w:t xml:space="preserve">for </w:t>
      </w:r>
      <w:r w:rsidRPr="001253F3">
        <w:rPr>
          <w:rFonts w:cs="Times New Roman"/>
        </w:rPr>
        <w:t xml:space="preserve">a </w:t>
      </w:r>
      <w:r w:rsidR="00140C7C" w:rsidRPr="001253F3">
        <w:rPr>
          <w:rFonts w:cs="Times New Roman"/>
        </w:rPr>
        <w:t xml:space="preserve">worse </w:t>
      </w:r>
      <w:r w:rsidRPr="001253F3">
        <w:rPr>
          <w:rFonts w:cs="Times New Roman"/>
        </w:rPr>
        <w:t xml:space="preserve">prognosis </w:t>
      </w:r>
      <w:r w:rsidR="00140C7C" w:rsidRPr="001253F3">
        <w:rPr>
          <w:rFonts w:cs="Times New Roman"/>
        </w:rPr>
        <w:t xml:space="preserve">when stage was included </w:t>
      </w:r>
      <w:r w:rsidRPr="001253F3">
        <w:rPr>
          <w:rFonts w:cs="Times New Roman"/>
        </w:rPr>
        <w:t>(</w:t>
      </w:r>
      <w:r w:rsidRPr="001253F3">
        <w:rPr>
          <w:rFonts w:cs="Times New Roman"/>
          <w:i/>
          <w:iCs/>
        </w:rPr>
        <w:t>P</w:t>
      </w:r>
      <w:r w:rsidRPr="001253F3">
        <w:rPr>
          <w:rFonts w:cs="Times New Roman"/>
        </w:rPr>
        <w:t xml:space="preserve"> = 0.080), although this tendency did not reach statistical significance. </w:t>
      </w:r>
      <w:r w:rsidR="00140C7C" w:rsidRPr="001253F3">
        <w:rPr>
          <w:rFonts w:cs="Times New Roman"/>
        </w:rPr>
        <w:t>In t</w:t>
      </w:r>
      <w:r w:rsidRPr="001253F3">
        <w:rPr>
          <w:rFonts w:cs="Times New Roman"/>
        </w:rPr>
        <w:t xml:space="preserve">he </w:t>
      </w:r>
      <w:r w:rsidR="004A057C" w:rsidRPr="001253F3">
        <w:rPr>
          <w:rFonts w:cs="Times New Roman"/>
        </w:rPr>
        <w:t xml:space="preserve">Validation </w:t>
      </w:r>
      <w:r w:rsidRPr="001253F3">
        <w:rPr>
          <w:rFonts w:cs="Times New Roman"/>
        </w:rPr>
        <w:t>cohort</w:t>
      </w:r>
      <w:r w:rsidR="00140C7C" w:rsidRPr="001253F3">
        <w:rPr>
          <w:rFonts w:cs="Times New Roman"/>
        </w:rPr>
        <w:t xml:space="preserve">, there was </w:t>
      </w:r>
      <w:r w:rsidRPr="001253F3">
        <w:rPr>
          <w:rFonts w:cs="Times New Roman"/>
        </w:rPr>
        <w:t xml:space="preserve">a significant correlation between </w:t>
      </w:r>
      <w:r w:rsidRPr="001253F3">
        <w:rPr>
          <w:rFonts w:cs="Times New Roman"/>
          <w:i/>
          <w:iCs/>
        </w:rPr>
        <w:t xml:space="preserve">P. </w:t>
      </w:r>
      <w:proofErr w:type="spellStart"/>
      <w:r w:rsidRPr="001253F3">
        <w:rPr>
          <w:rFonts w:cs="Times New Roman"/>
          <w:i/>
          <w:iCs/>
        </w:rPr>
        <w:t>stomatis</w:t>
      </w:r>
      <w:proofErr w:type="spellEnd"/>
      <w:r w:rsidRPr="001253F3">
        <w:rPr>
          <w:rFonts w:cs="Times New Roman"/>
        </w:rPr>
        <w:t xml:space="preserve"> (</w:t>
      </w:r>
      <w:r w:rsidRPr="001253F3">
        <w:rPr>
          <w:rFonts w:cs="Times New Roman"/>
          <w:i/>
          <w:iCs/>
        </w:rPr>
        <w:t>P</w:t>
      </w:r>
      <w:r w:rsidRPr="001253F3">
        <w:rPr>
          <w:rFonts w:cs="Times New Roman"/>
        </w:rPr>
        <w:t xml:space="preserve"> = 0.009</w:t>
      </w:r>
      <w:r w:rsidR="00C36B71" w:rsidRPr="001253F3">
        <w:rPr>
          <w:rFonts w:cs="Times New Roman"/>
        </w:rPr>
        <w:t>4</w:t>
      </w:r>
      <w:r w:rsidRPr="001253F3">
        <w:rPr>
          <w:rFonts w:cs="Times New Roman"/>
        </w:rPr>
        <w:t xml:space="preserve">) and </w:t>
      </w:r>
      <w:r w:rsidRPr="001253F3">
        <w:rPr>
          <w:rFonts w:cs="Times New Roman"/>
          <w:i/>
          <w:iCs/>
        </w:rPr>
        <w:t xml:space="preserve">F. </w:t>
      </w:r>
      <w:proofErr w:type="spellStart"/>
      <w:r w:rsidRPr="001253F3">
        <w:rPr>
          <w:rFonts w:cs="Times New Roman"/>
          <w:i/>
          <w:iCs/>
        </w:rPr>
        <w:t>nucleatum</w:t>
      </w:r>
      <w:proofErr w:type="spellEnd"/>
      <w:r w:rsidRPr="001253F3">
        <w:rPr>
          <w:rFonts w:cs="Times New Roman"/>
        </w:rPr>
        <w:t xml:space="preserve"> (</w:t>
      </w:r>
      <w:r w:rsidRPr="001253F3">
        <w:rPr>
          <w:rFonts w:cs="Times New Roman"/>
          <w:i/>
          <w:iCs/>
        </w:rPr>
        <w:t>P</w:t>
      </w:r>
      <w:r w:rsidRPr="001253F3">
        <w:rPr>
          <w:rFonts w:cs="Times New Roman"/>
        </w:rPr>
        <w:t xml:space="preserve"> = </w:t>
      </w:r>
      <w:r w:rsidR="00C36B71" w:rsidRPr="001253F3">
        <w:rPr>
          <w:rFonts w:cs="Times New Roman"/>
        </w:rPr>
        <w:t>1.9</w:t>
      </w:r>
      <w:r w:rsidRPr="001253F3">
        <w:rPr>
          <w:rFonts w:cs="Times New Roman"/>
        </w:rPr>
        <w:t xml:space="preserve"> × 10</w:t>
      </w:r>
      <w:r w:rsidRPr="001253F3">
        <w:rPr>
          <w:rFonts w:cs="Times New Roman"/>
          <w:vertAlign w:val="superscript"/>
        </w:rPr>
        <w:t>-4</w:t>
      </w:r>
      <w:r w:rsidRPr="001253F3">
        <w:rPr>
          <w:rFonts w:cs="Times New Roman"/>
        </w:rPr>
        <w:t xml:space="preserve">) and overall survival. However, only </w:t>
      </w:r>
      <w:r w:rsidRPr="001253F3">
        <w:rPr>
          <w:rFonts w:cs="Times New Roman"/>
          <w:i/>
          <w:iCs/>
        </w:rPr>
        <w:t xml:space="preserve">F. </w:t>
      </w:r>
      <w:proofErr w:type="spellStart"/>
      <w:r w:rsidRPr="001253F3">
        <w:rPr>
          <w:rFonts w:cs="Times New Roman"/>
          <w:i/>
          <w:iCs/>
        </w:rPr>
        <w:t>nucleatum</w:t>
      </w:r>
      <w:proofErr w:type="spellEnd"/>
      <w:r w:rsidRPr="001253F3">
        <w:rPr>
          <w:rFonts w:cs="Times New Roman"/>
        </w:rPr>
        <w:t xml:space="preserve"> showed a statistically significant difference in overall survival in the stage-adjusted Cox multivariate analysis (</w:t>
      </w:r>
      <w:r w:rsidRPr="001253F3">
        <w:rPr>
          <w:rFonts w:cs="Times New Roman"/>
          <w:i/>
          <w:iCs/>
        </w:rPr>
        <w:t>P</w:t>
      </w:r>
      <w:r w:rsidRPr="001253F3">
        <w:rPr>
          <w:rFonts w:cs="Times New Roman"/>
        </w:rPr>
        <w:t xml:space="preserve"> = 0.043).</w:t>
      </w:r>
    </w:p>
    <w:p w14:paraId="3DFE6169" w14:textId="77777777" w:rsidR="00C36B71" w:rsidRPr="001253F3" w:rsidRDefault="00C36B71" w:rsidP="001253F3">
      <w:pPr>
        <w:spacing w:line="360" w:lineRule="auto"/>
        <w:rPr>
          <w:rFonts w:cs="Times New Roman"/>
        </w:rPr>
      </w:pPr>
    </w:p>
    <w:p w14:paraId="62EBD634" w14:textId="207EA0D1" w:rsidR="00C36B71" w:rsidRPr="001253F3" w:rsidRDefault="00140C7C" w:rsidP="001253F3">
      <w:pPr>
        <w:spacing w:line="360" w:lineRule="auto"/>
        <w:rPr>
          <w:rFonts w:cs="Times New Roman"/>
          <w:b/>
          <w:bCs/>
        </w:rPr>
      </w:pPr>
      <w:r w:rsidRPr="001253F3">
        <w:rPr>
          <w:rFonts w:cs="Times New Roman"/>
          <w:b/>
          <w:bCs/>
        </w:rPr>
        <w:t>I</w:t>
      </w:r>
      <w:r w:rsidR="00C36B71" w:rsidRPr="001253F3">
        <w:rPr>
          <w:rFonts w:cs="Times New Roman"/>
          <w:b/>
          <w:bCs/>
        </w:rPr>
        <w:t xml:space="preserve">mmune cell </w:t>
      </w:r>
      <w:r w:rsidRPr="001253F3">
        <w:rPr>
          <w:rFonts w:cs="Times New Roman"/>
          <w:b/>
          <w:bCs/>
        </w:rPr>
        <w:t xml:space="preserve">composition </w:t>
      </w:r>
      <w:r w:rsidR="00C36B71" w:rsidRPr="001253F3">
        <w:rPr>
          <w:rFonts w:cs="Times New Roman"/>
          <w:b/>
          <w:bCs/>
        </w:rPr>
        <w:t>in CRC subtypes based on gut microbiota</w:t>
      </w:r>
    </w:p>
    <w:p w14:paraId="0C8579A9" w14:textId="0F50F9A4" w:rsidR="004F312D" w:rsidRPr="001253F3" w:rsidRDefault="00424FEC" w:rsidP="001253F3">
      <w:pPr>
        <w:spacing w:line="360" w:lineRule="auto"/>
        <w:rPr>
          <w:rFonts w:cs="Times New Roman"/>
        </w:rPr>
      </w:pPr>
      <w:r w:rsidRPr="001253F3">
        <w:rPr>
          <w:rFonts w:cs="Times New Roman"/>
        </w:rPr>
        <w:t xml:space="preserve">The gut microbiota </w:t>
      </w:r>
      <w:r w:rsidR="00536BEF" w:rsidRPr="001253F3">
        <w:rPr>
          <w:rFonts w:cs="Times New Roman"/>
        </w:rPr>
        <w:t>influences</w:t>
      </w:r>
      <w:r w:rsidRPr="001253F3">
        <w:rPr>
          <w:rFonts w:cs="Times New Roman"/>
        </w:rPr>
        <w:t xml:space="preserve"> both the local gut immune environment and the broader systemic immune system. The immune cell profiles for </w:t>
      </w:r>
      <w:r w:rsidR="00B03A59" w:rsidRPr="001253F3">
        <w:rPr>
          <w:rFonts w:cs="Times New Roman"/>
        </w:rPr>
        <w:t xml:space="preserve">the </w:t>
      </w:r>
      <w:r w:rsidRPr="001253F3">
        <w:rPr>
          <w:rFonts w:cs="Times New Roman"/>
        </w:rPr>
        <w:t xml:space="preserve">four CRC subtypes, determined using </w:t>
      </w:r>
      <w:proofErr w:type="spellStart"/>
      <w:r w:rsidRPr="001253F3">
        <w:rPr>
          <w:rFonts w:cs="Times New Roman"/>
        </w:rPr>
        <w:t>CIBERSORTx</w:t>
      </w:r>
      <w:proofErr w:type="spellEnd"/>
      <w:r w:rsidRPr="001253F3">
        <w:rPr>
          <w:rFonts w:cs="Times New Roman"/>
        </w:rPr>
        <w:t xml:space="preserve">, are </w:t>
      </w:r>
      <w:r w:rsidR="00536BEF" w:rsidRPr="001253F3">
        <w:rPr>
          <w:rFonts w:cs="Times New Roman"/>
        </w:rPr>
        <w:t xml:space="preserve">shown </w:t>
      </w:r>
      <w:r w:rsidRPr="001253F3">
        <w:rPr>
          <w:rFonts w:cs="Times New Roman"/>
        </w:rPr>
        <w:t xml:space="preserve">in </w:t>
      </w:r>
      <w:r w:rsidR="00936C13" w:rsidRPr="001253F3">
        <w:rPr>
          <w:rFonts w:cs="Times New Roman"/>
          <w:b/>
          <w:bCs/>
        </w:rPr>
        <w:t xml:space="preserve">Fig. </w:t>
      </w:r>
      <w:r w:rsidR="007D60E4" w:rsidRPr="001253F3">
        <w:rPr>
          <w:rFonts w:cs="Times New Roman"/>
          <w:b/>
          <w:bCs/>
        </w:rPr>
        <w:t>5</w:t>
      </w:r>
      <w:r w:rsidRPr="001253F3">
        <w:rPr>
          <w:rFonts w:cs="Times New Roman"/>
          <w:b/>
          <w:bCs/>
        </w:rPr>
        <w:t>A</w:t>
      </w:r>
      <w:r w:rsidRPr="001253F3">
        <w:rPr>
          <w:rFonts w:cs="Times New Roman"/>
        </w:rPr>
        <w:t xml:space="preserve">. </w:t>
      </w:r>
      <w:r w:rsidR="00536BEF" w:rsidRPr="001253F3">
        <w:rPr>
          <w:rFonts w:cs="Times New Roman"/>
        </w:rPr>
        <w:t>In summary</w:t>
      </w:r>
      <w:r w:rsidRPr="001253F3">
        <w:rPr>
          <w:rFonts w:cs="Times New Roman"/>
        </w:rPr>
        <w:t xml:space="preserve">, no </w:t>
      </w:r>
      <w:r w:rsidR="00536BEF" w:rsidRPr="001253F3">
        <w:rPr>
          <w:rFonts w:cs="Times New Roman"/>
        </w:rPr>
        <w:t xml:space="preserve">significant differences </w:t>
      </w:r>
      <w:r w:rsidRPr="001253F3">
        <w:rPr>
          <w:rFonts w:cs="Times New Roman"/>
        </w:rPr>
        <w:t xml:space="preserve">in the absolute score or inflammatory cell composition </w:t>
      </w:r>
      <w:r w:rsidR="00536BEF" w:rsidRPr="001253F3">
        <w:rPr>
          <w:rFonts w:cs="Times New Roman"/>
        </w:rPr>
        <w:t xml:space="preserve">were observed between </w:t>
      </w:r>
      <w:r w:rsidR="00B03A59" w:rsidRPr="001253F3">
        <w:rPr>
          <w:rFonts w:cs="Times New Roman"/>
        </w:rPr>
        <w:t xml:space="preserve">any of </w:t>
      </w:r>
      <w:r w:rsidRPr="001253F3">
        <w:rPr>
          <w:rFonts w:cs="Times New Roman"/>
        </w:rPr>
        <w:t xml:space="preserve">the subtypes. Statistical analysis revealed that the absolute scores </w:t>
      </w:r>
      <w:r w:rsidR="00B03A59" w:rsidRPr="001253F3">
        <w:rPr>
          <w:rFonts w:cs="Times New Roman"/>
        </w:rPr>
        <w:t xml:space="preserve">showed </w:t>
      </w:r>
      <w:r w:rsidRPr="001253F3">
        <w:rPr>
          <w:rFonts w:cs="Times New Roman"/>
        </w:rPr>
        <w:t xml:space="preserve">no significant </w:t>
      </w:r>
      <w:r w:rsidR="00B03A59" w:rsidRPr="001253F3">
        <w:rPr>
          <w:rFonts w:cs="Times New Roman"/>
        </w:rPr>
        <w:t xml:space="preserve">difference </w:t>
      </w:r>
      <w:r w:rsidRPr="001253F3">
        <w:rPr>
          <w:rFonts w:cs="Times New Roman"/>
        </w:rPr>
        <w:t xml:space="preserve">across all subtypes. </w:t>
      </w:r>
      <w:r w:rsidR="00A9719B" w:rsidRPr="001253F3">
        <w:rPr>
          <w:rFonts w:cs="Times New Roman"/>
        </w:rPr>
        <w:t xml:space="preserve">The results of the multivariate analysis (i.e., age, sex, stage [1/2 </w:t>
      </w:r>
      <w:r w:rsidR="00A9719B" w:rsidRPr="001253F3">
        <w:rPr>
          <w:rFonts w:cs="Times New Roman"/>
          <w:i/>
          <w:iCs/>
        </w:rPr>
        <w:t>vs</w:t>
      </w:r>
      <w:r w:rsidR="00A9719B" w:rsidRPr="001253F3">
        <w:rPr>
          <w:rFonts w:cs="Times New Roman"/>
        </w:rPr>
        <w:t xml:space="preserve">. 3/4], SHAP cluster [Subtype 1 </w:t>
      </w:r>
      <w:r w:rsidR="00A9719B" w:rsidRPr="001253F3">
        <w:rPr>
          <w:rFonts w:cs="Times New Roman"/>
          <w:i/>
          <w:iCs/>
        </w:rPr>
        <w:t>vs</w:t>
      </w:r>
      <w:r w:rsidR="00A9719B" w:rsidRPr="001253F3">
        <w:rPr>
          <w:rFonts w:cs="Times New Roman"/>
        </w:rPr>
        <w:t xml:space="preserve">. others, Subtype 2 </w:t>
      </w:r>
      <w:r w:rsidR="00A9719B" w:rsidRPr="001253F3">
        <w:rPr>
          <w:rFonts w:cs="Times New Roman"/>
          <w:i/>
          <w:iCs/>
        </w:rPr>
        <w:t>vs</w:t>
      </w:r>
      <w:r w:rsidR="00A9719B" w:rsidRPr="001253F3">
        <w:rPr>
          <w:rFonts w:cs="Times New Roman"/>
        </w:rPr>
        <w:t xml:space="preserve">. others, Subtype 3 </w:t>
      </w:r>
      <w:r w:rsidR="00A9719B" w:rsidRPr="001253F3">
        <w:rPr>
          <w:rFonts w:cs="Times New Roman"/>
          <w:i/>
          <w:iCs/>
        </w:rPr>
        <w:t>vs</w:t>
      </w:r>
      <w:r w:rsidR="00A9719B" w:rsidRPr="001253F3">
        <w:rPr>
          <w:rFonts w:cs="Times New Roman"/>
        </w:rPr>
        <w:t xml:space="preserve">. others, and Subtype 4 </w:t>
      </w:r>
      <w:r w:rsidR="00A9719B" w:rsidRPr="001253F3">
        <w:rPr>
          <w:rFonts w:cs="Times New Roman"/>
          <w:i/>
          <w:iCs/>
        </w:rPr>
        <w:t>vs</w:t>
      </w:r>
      <w:r w:rsidR="00A9719B" w:rsidRPr="001253F3">
        <w:rPr>
          <w:rFonts w:cs="Times New Roman"/>
        </w:rPr>
        <w:t xml:space="preserve">. others], location of CRC [right-sided colon </w:t>
      </w:r>
      <w:r w:rsidR="00A9719B" w:rsidRPr="001253F3">
        <w:rPr>
          <w:rFonts w:cs="Times New Roman"/>
          <w:i/>
          <w:iCs/>
        </w:rPr>
        <w:t>vs</w:t>
      </w:r>
      <w:r w:rsidR="00A9719B" w:rsidRPr="001253F3">
        <w:rPr>
          <w:rFonts w:cs="Times New Roman"/>
        </w:rPr>
        <w:t xml:space="preserve">. left-sided colorectum], Brinkman index, alcohol consumption, and multiple CRC lesions) </w:t>
      </w:r>
      <w:r w:rsidR="00536BEF" w:rsidRPr="001253F3">
        <w:rPr>
          <w:rFonts w:cs="Times New Roman"/>
        </w:rPr>
        <w:lastRenderedPageBreak/>
        <w:t xml:space="preserve">showed </w:t>
      </w:r>
      <w:r w:rsidR="00A9719B" w:rsidRPr="001253F3">
        <w:rPr>
          <w:rFonts w:cs="Times New Roman"/>
        </w:rPr>
        <w:t>a significant association between Subtype 3 and plasma cells (</w:t>
      </w:r>
      <w:r w:rsidR="00A9719B" w:rsidRPr="001253F3">
        <w:rPr>
          <w:rFonts w:cs="Times New Roman"/>
          <w:i/>
          <w:iCs/>
        </w:rPr>
        <w:t>P</w:t>
      </w:r>
      <w:r w:rsidR="00A9719B" w:rsidRPr="001253F3">
        <w:rPr>
          <w:rFonts w:cs="Times New Roman"/>
        </w:rPr>
        <w:t xml:space="preserve"> = 0.0013) (</w:t>
      </w:r>
      <w:r w:rsidR="0088230A" w:rsidRPr="001253F3">
        <w:rPr>
          <w:rFonts w:eastAsia="Times New Roman" w:cs="Times New Roman"/>
          <w:b/>
          <w:bCs/>
          <w:iCs/>
        </w:rPr>
        <w:t xml:space="preserve">Extended Data Table </w:t>
      </w:r>
      <w:r w:rsidR="006353E5" w:rsidRPr="001253F3">
        <w:rPr>
          <w:rFonts w:eastAsia="Times New Roman" w:cs="Times New Roman"/>
          <w:b/>
          <w:bCs/>
          <w:iCs/>
        </w:rPr>
        <w:t>2</w:t>
      </w:r>
      <w:r w:rsidR="006353E5">
        <w:rPr>
          <w:rFonts w:eastAsia="Times New Roman" w:cs="Times New Roman"/>
          <w:b/>
          <w:bCs/>
          <w:iCs/>
        </w:rPr>
        <w:t>3</w:t>
      </w:r>
      <w:r w:rsidR="00A9719B" w:rsidRPr="001253F3">
        <w:rPr>
          <w:rFonts w:cs="Times New Roman"/>
        </w:rPr>
        <w:t>)</w:t>
      </w:r>
      <w:r w:rsidR="00957C1A">
        <w:rPr>
          <w:rFonts w:cs="Times New Roman"/>
        </w:rPr>
        <w:t xml:space="preserve">, and Subtype 3 was significantly correlated with an increase </w:t>
      </w:r>
      <w:r w:rsidR="00A0333B">
        <w:rPr>
          <w:rFonts w:cs="Times New Roman"/>
        </w:rPr>
        <w:t xml:space="preserve">of plasma cells (absolute value, </w:t>
      </w:r>
      <w:r w:rsidR="00A0333B" w:rsidRPr="002F655F">
        <w:rPr>
          <w:rFonts w:cs="Times New Roman"/>
          <w:i/>
          <w:iCs/>
        </w:rPr>
        <w:t>P</w:t>
      </w:r>
      <w:r w:rsidR="00A0333B">
        <w:rPr>
          <w:rFonts w:cs="Times New Roman"/>
        </w:rPr>
        <w:t xml:space="preserve"> = 0.0013: ratio as a percentage of the total, </w:t>
      </w:r>
      <w:r w:rsidR="00A0333B" w:rsidRPr="002F655F">
        <w:rPr>
          <w:rFonts w:cs="Times New Roman"/>
          <w:i/>
          <w:iCs/>
        </w:rPr>
        <w:t>P</w:t>
      </w:r>
      <w:r w:rsidR="00A0333B">
        <w:rPr>
          <w:rFonts w:cs="Times New Roman"/>
        </w:rPr>
        <w:t xml:space="preserve"> = 0.0019) </w:t>
      </w:r>
      <w:r w:rsidR="00957C1A">
        <w:rPr>
          <w:rFonts w:cs="Times New Roman"/>
        </w:rPr>
        <w:t>(</w:t>
      </w:r>
      <w:r w:rsidR="00957C1A" w:rsidRPr="001253F3">
        <w:rPr>
          <w:rFonts w:cs="Times New Roman"/>
          <w:b/>
          <w:bCs/>
        </w:rPr>
        <w:t>Extended Data</w:t>
      </w:r>
      <w:r w:rsidR="00957C1A" w:rsidRPr="001253F3">
        <w:rPr>
          <w:rFonts w:cs="Times New Roman"/>
        </w:rPr>
        <w:t xml:space="preserve"> </w:t>
      </w:r>
      <w:r w:rsidR="00957C1A" w:rsidRPr="001253F3">
        <w:rPr>
          <w:rFonts w:cs="Times New Roman"/>
          <w:b/>
          <w:bCs/>
        </w:rPr>
        <w:t>Figure 12</w:t>
      </w:r>
      <w:r w:rsidR="00957C1A">
        <w:rPr>
          <w:rFonts w:cs="Times New Roman"/>
        </w:rPr>
        <w:t>)</w:t>
      </w:r>
      <w:r w:rsidR="00A9719B" w:rsidRPr="001253F3">
        <w:rPr>
          <w:rFonts w:cs="Times New Roman"/>
        </w:rPr>
        <w:t>. Conversely, Subtype 2 showed significant associations with resting NK cells, activated mast cells, M0 macrophages, and neutrophils (</w:t>
      </w:r>
      <w:r w:rsidR="00A9719B" w:rsidRPr="001253F3">
        <w:rPr>
          <w:rFonts w:cs="Times New Roman"/>
          <w:i/>
          <w:iCs/>
        </w:rPr>
        <w:t>P</w:t>
      </w:r>
      <w:r w:rsidR="00A9719B" w:rsidRPr="001253F3">
        <w:rPr>
          <w:rFonts w:cs="Times New Roman"/>
        </w:rPr>
        <w:t xml:space="preserve"> = 0.019, 0.021, 0.02</w:t>
      </w:r>
      <w:r w:rsidR="00903467">
        <w:rPr>
          <w:rFonts w:cs="Times New Roman"/>
        </w:rPr>
        <w:t>5</w:t>
      </w:r>
      <w:r w:rsidR="00A9719B" w:rsidRPr="001253F3">
        <w:rPr>
          <w:rFonts w:cs="Times New Roman"/>
        </w:rPr>
        <w:t>, and 0.025, respectively).</w:t>
      </w:r>
    </w:p>
    <w:p w14:paraId="77990A07" w14:textId="77777777" w:rsidR="00424FEC" w:rsidRPr="001253F3" w:rsidRDefault="00424FEC" w:rsidP="001253F3">
      <w:pPr>
        <w:spacing w:line="360" w:lineRule="auto"/>
        <w:rPr>
          <w:rFonts w:cs="Times New Roman"/>
        </w:rPr>
      </w:pPr>
    </w:p>
    <w:p w14:paraId="4522B33E" w14:textId="12CC75B1" w:rsidR="00424FEC" w:rsidRPr="001253F3" w:rsidRDefault="00536BEF" w:rsidP="001253F3">
      <w:pPr>
        <w:spacing w:line="360" w:lineRule="auto"/>
        <w:rPr>
          <w:rFonts w:cs="Times New Roman"/>
          <w:b/>
          <w:bCs/>
        </w:rPr>
      </w:pPr>
      <w:r w:rsidRPr="001253F3">
        <w:rPr>
          <w:rFonts w:cs="Times New Roman"/>
          <w:b/>
          <w:bCs/>
        </w:rPr>
        <w:t>Structural</w:t>
      </w:r>
      <w:r w:rsidR="00424FEC" w:rsidRPr="001253F3">
        <w:rPr>
          <w:rFonts w:cs="Times New Roman"/>
          <w:b/>
          <w:bCs/>
        </w:rPr>
        <w:t xml:space="preserve"> </w:t>
      </w:r>
      <w:r w:rsidRPr="001253F3">
        <w:rPr>
          <w:rFonts w:cs="Times New Roman"/>
          <w:b/>
          <w:bCs/>
        </w:rPr>
        <w:t xml:space="preserve">somatic </w:t>
      </w:r>
      <w:r w:rsidR="00424FEC" w:rsidRPr="001253F3">
        <w:rPr>
          <w:rFonts w:cs="Times New Roman"/>
          <w:b/>
          <w:bCs/>
        </w:rPr>
        <w:t xml:space="preserve">abnormalities </w:t>
      </w:r>
      <w:r w:rsidRPr="001253F3">
        <w:rPr>
          <w:rFonts w:cs="Times New Roman"/>
          <w:b/>
          <w:bCs/>
        </w:rPr>
        <w:t>between</w:t>
      </w:r>
      <w:r w:rsidR="00424FEC" w:rsidRPr="001253F3">
        <w:rPr>
          <w:rFonts w:cs="Times New Roman"/>
          <w:b/>
          <w:bCs/>
        </w:rPr>
        <w:t xml:space="preserve"> microbiome-based subtypes</w:t>
      </w:r>
    </w:p>
    <w:p w14:paraId="5F431F5F" w14:textId="40CBE0E9" w:rsidR="00424FEC" w:rsidRPr="001253F3" w:rsidRDefault="00424FEC" w:rsidP="001253F3">
      <w:pPr>
        <w:spacing w:line="360" w:lineRule="auto"/>
        <w:rPr>
          <w:rFonts w:eastAsia="Times New Roman" w:cs="Times New Roman"/>
          <w:iCs/>
        </w:rPr>
      </w:pPr>
      <w:r w:rsidRPr="001253F3">
        <w:rPr>
          <w:rFonts w:eastAsia="Times New Roman" w:cs="Times New Roman"/>
          <w:iCs/>
        </w:rPr>
        <w:t>We employed an in-house structural variant (SV) caller (</w:t>
      </w:r>
      <w:proofErr w:type="spellStart"/>
      <w:r w:rsidR="00847AD1" w:rsidRPr="001253F3">
        <w:rPr>
          <w:rFonts w:eastAsia="Times New Roman" w:cs="Times New Roman"/>
          <w:iCs/>
        </w:rPr>
        <w:t>callall</w:t>
      </w:r>
      <w:proofErr w:type="spellEnd"/>
      <w:r w:rsidR="00847AD1" w:rsidRPr="001253F3">
        <w:rPr>
          <w:rFonts w:eastAsia="Times New Roman" w:cs="Times New Roman"/>
          <w:iCs/>
        </w:rPr>
        <w:t> SV</w:t>
      </w:r>
      <w:r w:rsidRPr="001253F3">
        <w:rPr>
          <w:rFonts w:eastAsia="Times New Roman" w:cs="Times New Roman"/>
          <w:iCs/>
        </w:rPr>
        <w:t>) to detect SVs</w:t>
      </w:r>
      <w:r w:rsidR="00FA49EF" w:rsidRPr="001253F3">
        <w:rPr>
          <w:rFonts w:eastAsia="Times New Roman" w:cs="Times New Roman"/>
          <w:iCs/>
        </w:rPr>
        <w:fldChar w:fldCharType="begin">
          <w:fldData xml:space="preserve">PEVuZE5vdGU+PENpdGU+PEF1dGhvcj5TYWl0by1BZGFjaGk8L0F1dGhvcj48WWVhcj4yMDIzPC9Z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</w:fldData>
        </w:fldChar>
      </w:r>
      <w:r w:rsidR="00FA49EF" w:rsidRPr="001253F3">
        <w:rPr>
          <w:rFonts w:eastAsia="Times New Roman" w:cs="Times New Roman"/>
          <w:iCs/>
        </w:rPr>
        <w:instrText xml:space="preserve"> ADDIN EN.CITE </w:instrText>
      </w:r>
      <w:r w:rsidR="00FA49EF" w:rsidRPr="001253F3">
        <w:rPr>
          <w:rFonts w:eastAsia="Times New Roman" w:cs="Times New Roman"/>
          <w:iCs/>
        </w:rPr>
        <w:fldChar w:fldCharType="begin">
          <w:fldData xml:space="preserve">PEVuZE5vdGU+PENpdGU+PEF1dGhvcj5TYWl0by1BZGFjaGk8L0F1dGhvcj48WWVhcj4yMDIzPC9Z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</w:fldData>
        </w:fldChar>
      </w:r>
      <w:r w:rsidR="00FA49EF" w:rsidRPr="001253F3">
        <w:rPr>
          <w:rFonts w:eastAsia="Times New Roman" w:cs="Times New Roman"/>
          <w:iCs/>
        </w:rPr>
        <w:instrText xml:space="preserve"> ADDIN EN.CITE.DATA </w:instrText>
      </w:r>
      <w:r w:rsidR="00FA49EF" w:rsidRPr="001253F3">
        <w:rPr>
          <w:rFonts w:eastAsia="Times New Roman" w:cs="Times New Roman"/>
          <w:iCs/>
        </w:rPr>
      </w:r>
      <w:r w:rsidR="00FA49EF" w:rsidRPr="001253F3">
        <w:rPr>
          <w:rFonts w:eastAsia="Times New Roman" w:cs="Times New Roman"/>
          <w:iCs/>
        </w:rPr>
        <w:fldChar w:fldCharType="end"/>
      </w:r>
      <w:r w:rsidR="00FA49EF" w:rsidRPr="001253F3">
        <w:rPr>
          <w:rFonts w:eastAsia="Times New Roman" w:cs="Times New Roman"/>
          <w:iCs/>
        </w:rPr>
      </w:r>
      <w:r w:rsidR="00FA49EF" w:rsidRPr="001253F3">
        <w:rPr>
          <w:rFonts w:eastAsia="Times New Roman" w:cs="Times New Roman"/>
          <w:iCs/>
        </w:rPr>
        <w:fldChar w:fldCharType="separate"/>
      </w:r>
      <w:r w:rsidR="00FA49EF" w:rsidRPr="001253F3">
        <w:rPr>
          <w:rFonts w:eastAsia="Times New Roman" w:cs="Times New Roman"/>
          <w:iCs/>
          <w:noProof/>
          <w:vertAlign w:val="superscript"/>
        </w:rPr>
        <w:t>1</w:t>
      </w:r>
      <w:r w:rsidR="00FA49EF" w:rsidRPr="001253F3">
        <w:rPr>
          <w:rFonts w:eastAsia="Times New Roman" w:cs="Times New Roman"/>
          <w:iCs/>
        </w:rPr>
        <w:fldChar w:fldCharType="end"/>
      </w:r>
      <w:r w:rsidRPr="001253F3">
        <w:rPr>
          <w:rFonts w:eastAsia="Times New Roman" w:cs="Times New Roman"/>
          <w:iCs/>
        </w:rPr>
        <w:t>. A total of 12,545 SVs were identified, including 5,580 deletions, 2,707 tandem duplications, 2,285 inversion</w:t>
      </w:r>
      <w:r w:rsidR="00536BEF" w:rsidRPr="001253F3">
        <w:rPr>
          <w:rFonts w:eastAsia="Times New Roman" w:cs="Times New Roman"/>
          <w:iCs/>
        </w:rPr>
        <w:t>s</w:t>
      </w:r>
      <w:r w:rsidRPr="001253F3">
        <w:rPr>
          <w:rFonts w:eastAsia="Times New Roman" w:cs="Times New Roman"/>
          <w:iCs/>
        </w:rPr>
        <w:t>, and 1,973 translocations in the 138 CRC genomes (</w:t>
      </w:r>
      <w:r w:rsidRPr="001253F3">
        <w:rPr>
          <w:rFonts w:eastAsia="Times New Roman" w:cs="Times New Roman"/>
          <w:b/>
          <w:bCs/>
          <w:iCs/>
        </w:rPr>
        <w:t xml:space="preserve">Extended Data Figure </w:t>
      </w:r>
      <w:r w:rsidR="009B0048" w:rsidRPr="001253F3">
        <w:rPr>
          <w:rFonts w:eastAsia="Times New Roman" w:cs="Times New Roman"/>
          <w:b/>
          <w:bCs/>
          <w:iCs/>
        </w:rPr>
        <w:t>13A</w:t>
      </w:r>
      <w:r w:rsidRPr="001253F3">
        <w:rPr>
          <w:rFonts w:eastAsia="Times New Roman" w:cs="Times New Roman"/>
          <w:b/>
          <w:bCs/>
          <w:iCs/>
        </w:rPr>
        <w:t>, Extended Data Table</w:t>
      </w:r>
      <w:r w:rsidR="0033335F" w:rsidRPr="001253F3">
        <w:rPr>
          <w:rFonts w:eastAsia="Times New Roman" w:cs="Times New Roman"/>
          <w:b/>
          <w:bCs/>
          <w:iCs/>
        </w:rPr>
        <w:t>s</w:t>
      </w:r>
      <w:r w:rsidRPr="001253F3">
        <w:rPr>
          <w:rFonts w:eastAsia="Times New Roman" w:cs="Times New Roman"/>
          <w:b/>
          <w:bCs/>
          <w:iCs/>
        </w:rPr>
        <w:t xml:space="preserve"> </w:t>
      </w:r>
      <w:r w:rsidR="006353E5" w:rsidRPr="001253F3">
        <w:rPr>
          <w:rFonts w:eastAsia="Times New Roman" w:cs="Times New Roman"/>
          <w:b/>
          <w:bCs/>
          <w:iCs/>
        </w:rPr>
        <w:t>2</w:t>
      </w:r>
      <w:r w:rsidR="006353E5">
        <w:rPr>
          <w:rFonts w:eastAsia="Times New Roman" w:cs="Times New Roman"/>
          <w:b/>
          <w:bCs/>
          <w:iCs/>
        </w:rPr>
        <w:t>4</w:t>
      </w:r>
      <w:r w:rsidR="0033335F" w:rsidRPr="001253F3">
        <w:rPr>
          <w:rFonts w:eastAsia="Times New Roman" w:cs="Times New Roman"/>
          <w:iCs/>
        </w:rPr>
        <w:t xml:space="preserve">, </w:t>
      </w:r>
      <w:r w:rsidR="006353E5" w:rsidRPr="001253F3">
        <w:rPr>
          <w:rFonts w:eastAsia="Times New Roman" w:cs="Times New Roman"/>
          <w:b/>
          <w:bCs/>
          <w:iCs/>
        </w:rPr>
        <w:t>2</w:t>
      </w:r>
      <w:r w:rsidR="006353E5">
        <w:rPr>
          <w:rFonts w:eastAsia="Times New Roman" w:cs="Times New Roman"/>
          <w:b/>
          <w:bCs/>
          <w:iCs/>
        </w:rPr>
        <w:t>5</w:t>
      </w:r>
      <w:r w:rsidRPr="001253F3">
        <w:rPr>
          <w:rFonts w:eastAsia="Times New Roman" w:cs="Times New Roman"/>
          <w:iCs/>
        </w:rPr>
        <w:t xml:space="preserve">). The characteristics of SVs were analyzed </w:t>
      </w:r>
      <w:r w:rsidR="002811BF" w:rsidRPr="001253F3">
        <w:rPr>
          <w:rFonts w:eastAsia="Times New Roman" w:cs="Times New Roman"/>
          <w:iCs/>
        </w:rPr>
        <w:t>by</w:t>
      </w:r>
      <w:r w:rsidRPr="001253F3">
        <w:rPr>
          <w:rFonts w:eastAsia="Times New Roman" w:cs="Times New Roman"/>
          <w:iCs/>
        </w:rPr>
        <w:t xml:space="preserve"> subtype in relation to the gut microbiome, and it was </w:t>
      </w:r>
      <w:r w:rsidR="002811BF" w:rsidRPr="001253F3">
        <w:rPr>
          <w:rFonts w:eastAsia="Times New Roman" w:cs="Times New Roman"/>
          <w:iCs/>
        </w:rPr>
        <w:t xml:space="preserve">found </w:t>
      </w:r>
      <w:r w:rsidRPr="001253F3">
        <w:rPr>
          <w:rFonts w:eastAsia="Times New Roman" w:cs="Times New Roman"/>
          <w:iCs/>
        </w:rPr>
        <w:t xml:space="preserve">that L1-retrotransposition </w:t>
      </w:r>
      <w:r w:rsidR="002811BF" w:rsidRPr="001253F3">
        <w:rPr>
          <w:rFonts w:eastAsia="Times New Roman" w:cs="Times New Roman"/>
          <w:iCs/>
        </w:rPr>
        <w:t xml:space="preserve">tended to be </w:t>
      </w:r>
      <w:r w:rsidRPr="001253F3">
        <w:rPr>
          <w:rFonts w:eastAsia="Times New Roman" w:cs="Times New Roman"/>
          <w:iCs/>
        </w:rPr>
        <w:t xml:space="preserve">less </w:t>
      </w:r>
      <w:r w:rsidR="002811BF" w:rsidRPr="001253F3">
        <w:rPr>
          <w:rFonts w:eastAsia="Times New Roman" w:cs="Times New Roman"/>
          <w:iCs/>
        </w:rPr>
        <w:t xml:space="preserve">frequent </w:t>
      </w:r>
      <w:r w:rsidRPr="001253F3">
        <w:rPr>
          <w:rFonts w:eastAsia="Times New Roman" w:cs="Times New Roman"/>
          <w:iCs/>
        </w:rPr>
        <w:t>in Subtype 1 (</w:t>
      </w:r>
      <w:r w:rsidRPr="001253F3">
        <w:rPr>
          <w:rFonts w:eastAsia="Times New Roman" w:cs="Times New Roman"/>
          <w:i/>
        </w:rPr>
        <w:t>P</w:t>
      </w:r>
      <w:r w:rsidRPr="001253F3">
        <w:rPr>
          <w:rFonts w:eastAsia="Times New Roman" w:cs="Times New Roman"/>
          <w:iCs/>
        </w:rPr>
        <w:t xml:space="preserve"> = 0.095, Wilcoxon </w:t>
      </w:r>
      <w:r w:rsidR="00C707D7" w:rsidRPr="001253F3">
        <w:rPr>
          <w:rFonts w:cs="Times New Roman"/>
          <w:color w:val="000000"/>
        </w:rPr>
        <w:t>rank sum</w:t>
      </w:r>
      <w:r w:rsidR="00C707D7" w:rsidRPr="001253F3">
        <w:rPr>
          <w:rFonts w:cs="Times New Roman"/>
        </w:rPr>
        <w:t xml:space="preserve"> test</w:t>
      </w:r>
      <w:r w:rsidRPr="001253F3">
        <w:rPr>
          <w:rFonts w:eastAsia="Times New Roman" w:cs="Times New Roman"/>
          <w:iCs/>
        </w:rPr>
        <w:t>)</w:t>
      </w:r>
      <w:r w:rsidR="002811BF" w:rsidRPr="001253F3">
        <w:rPr>
          <w:rFonts w:eastAsia="Times New Roman" w:cs="Times New Roman"/>
          <w:iCs/>
        </w:rPr>
        <w:t xml:space="preserve"> which lacks CRC-associated bacteria</w:t>
      </w:r>
      <w:r w:rsidR="003D371E" w:rsidRPr="001253F3">
        <w:rPr>
          <w:rFonts w:eastAsia="Times New Roman" w:cs="Times New Roman"/>
          <w:iCs/>
        </w:rPr>
        <w:t xml:space="preserve"> (</w:t>
      </w:r>
      <w:r w:rsidR="003D371E" w:rsidRPr="001253F3">
        <w:rPr>
          <w:rFonts w:eastAsia="Times New Roman" w:cs="Times New Roman"/>
          <w:b/>
          <w:bCs/>
          <w:iCs/>
        </w:rPr>
        <w:t xml:space="preserve">Extended Data Figure </w:t>
      </w:r>
      <w:r w:rsidR="009B0048" w:rsidRPr="001253F3">
        <w:rPr>
          <w:rFonts w:eastAsia="Times New Roman" w:cs="Times New Roman"/>
          <w:b/>
          <w:bCs/>
          <w:iCs/>
        </w:rPr>
        <w:t>13B</w:t>
      </w:r>
      <w:r w:rsidR="003D371E" w:rsidRPr="001253F3">
        <w:rPr>
          <w:rFonts w:eastAsia="Times New Roman" w:cs="Times New Roman"/>
          <w:iCs/>
        </w:rPr>
        <w:t>)</w:t>
      </w:r>
      <w:r w:rsidRPr="001253F3">
        <w:rPr>
          <w:rFonts w:eastAsia="Times New Roman" w:cs="Times New Roman"/>
          <w:iCs/>
        </w:rPr>
        <w:t xml:space="preserve">. </w:t>
      </w:r>
      <w:r w:rsidR="002811BF" w:rsidRPr="001253F3">
        <w:rPr>
          <w:rFonts w:eastAsia="Times New Roman" w:cs="Times New Roman"/>
          <w:iCs/>
        </w:rPr>
        <w:t>E</w:t>
      </w:r>
      <w:r w:rsidRPr="001253F3">
        <w:rPr>
          <w:rFonts w:eastAsia="Times New Roman" w:cs="Times New Roman"/>
          <w:iCs/>
        </w:rPr>
        <w:t xml:space="preserve">xposure to microbiota </w:t>
      </w:r>
      <w:r w:rsidR="002811BF" w:rsidRPr="001253F3">
        <w:rPr>
          <w:rFonts w:eastAsia="Times New Roman" w:cs="Times New Roman"/>
          <w:iCs/>
        </w:rPr>
        <w:t>has been reported to i</w:t>
      </w:r>
      <w:r w:rsidRPr="001253F3">
        <w:rPr>
          <w:rFonts w:eastAsia="Times New Roman" w:cs="Times New Roman"/>
          <w:iCs/>
        </w:rPr>
        <w:t>nduce global DNA hypomethylation, which correlates with LINE-1 retrotransposon activation</w:t>
      </w:r>
      <w:r w:rsidR="00520AE1" w:rsidRPr="001253F3">
        <w:rPr>
          <w:rFonts w:eastAsia="Times New Roman" w:cs="Times New Roman"/>
          <w:iCs/>
        </w:rPr>
        <w:fldChar w:fldCharType="begin"/>
      </w:r>
      <w:r w:rsidR="00520AE1" w:rsidRPr="001253F3">
        <w:rPr>
          <w:rFonts w:eastAsia="Times New Roman" w:cs="Times New Roman"/>
          <w:iCs/>
        </w:rPr>
        <w:instrText xml:space="preserve"> ADDIN EN.CITE &lt;EndNote&gt;&lt;Cite&gt;&lt;Author&gt;Woo&lt;/Author&gt;&lt;Year&gt;2022&lt;/Year&gt;&lt;RecNum&gt;81&lt;/RecNum&gt;&lt;DisplayText&gt;&lt;style face="superscript"&gt;2&lt;/style&gt;&lt;/DisplayText&gt;&lt;record&gt;&lt;rec-number&gt;81&lt;/rec-number&gt;&lt;foreign-keys&gt;&lt;key app="EN" db-id="9ewdttaso2dpwdewpfvp9szuffdtxwsdr2w2" timestamp="1721035848"&gt;81&lt;/key&gt;&lt;/foreign-keys&gt;&lt;ref-type name="Journal Article"&gt;17&lt;/ref-type&gt;&lt;contributors&gt;&lt;authors&gt;&lt;author&gt;Woo, V.&lt;/author&gt;&lt;author&gt;Alenghat, T.&lt;/author&gt;&lt;/authors&gt;&lt;/contributors&gt;&lt;auth-address&gt;Division of Immunobiology and Center for Inflammation and Tolerance, Cincinnati Children&amp;apos;s Hospital Medical Center and Department of Pediatrics, University of Cincinnati College of Medicine, Cincinnati, OH, USA.&lt;/auth-address&gt;&lt;titles&gt;&lt;title&gt;Epigenetic regulation by gut microbiota&lt;/title&gt;&lt;secondary-title&gt;Gut Microbes&lt;/secondary-title&gt;&lt;/titles&gt;&lt;periodical&gt;&lt;full-title&gt;Gut Microbes&lt;/full-title&gt;&lt;/periodical&gt;&lt;pages&gt;2022407&lt;/pages&gt;&lt;volume&gt;14&lt;/volume&gt;&lt;number&gt;1&lt;/number&gt;&lt;edition&gt;2022/01/11&lt;/edition&gt;&lt;keywords&gt;&lt;keyword&gt;Animals&lt;/keyword&gt;&lt;keyword&gt;Bacteria/classification/genetics/isolation &amp;amp; purification&lt;/keyword&gt;&lt;keyword&gt;*Epigenesis, Genetic&lt;/keyword&gt;&lt;keyword&gt;*Gastrointestinal Microbiome&lt;/keyword&gt;&lt;keyword&gt;Gastrointestinal Tract/microbiology&lt;/keyword&gt;&lt;keyword&gt;Histones/genetics/metabolism&lt;/keyword&gt;&lt;keyword&gt;Host Microbial Interactions&lt;/keyword&gt;&lt;keyword&gt;Humans&lt;/keyword&gt;&lt;keyword&gt;Hdac&lt;/keyword&gt;&lt;keyword&gt;Microbiota&lt;/keyword&gt;&lt;keyword&gt;SCFAs&lt;/keyword&gt;&lt;keyword&gt;chromatin&lt;/keyword&gt;&lt;keyword&gt;epigenetics&lt;/keyword&gt;&lt;keyword&gt;epigenome&lt;/keyword&gt;&lt;keyword&gt;histone modification&lt;/keyword&gt;&lt;keyword&gt;intestine&lt;/keyword&gt;&lt;keyword&gt;microbiome&lt;/keyword&gt;&lt;/keywords&gt;&lt;dates&gt;&lt;year&gt;2022&lt;/year&gt;&lt;pub-dates&gt;&lt;date&gt;Jan-Dec&lt;/date&gt;&lt;/pub-dates&gt;&lt;/dates&gt;&lt;isbn&gt;1949-0984 (Electronic)&amp;#xD;1949-0976 (Print)&amp;#xD;1949-0976 (Linking)&lt;/isbn&gt;&lt;accession-num&gt;35000562&lt;/accession-num&gt;&lt;urls&gt;&lt;related-urls&gt;&lt;url&gt;https://www.ncbi.nlm.nih.gov/pubmed/35000562&lt;/url&gt;&lt;/related-urls&gt;&lt;/urls&gt;&lt;custom2&gt;PMC8744890&lt;/custom2&gt;&lt;electronic-resource-num&gt;10.1080/19490976.2021.2022407&lt;/electronic-resource-num&gt;&lt;/record&gt;&lt;/Cite&gt;&lt;/EndNote&gt;</w:instrText>
      </w:r>
      <w:r w:rsidR="00520AE1" w:rsidRPr="001253F3">
        <w:rPr>
          <w:rFonts w:eastAsia="Times New Roman" w:cs="Times New Roman"/>
          <w:iCs/>
        </w:rPr>
        <w:fldChar w:fldCharType="separate"/>
      </w:r>
      <w:r w:rsidR="00520AE1" w:rsidRPr="001253F3">
        <w:rPr>
          <w:rFonts w:eastAsia="Times New Roman" w:cs="Times New Roman"/>
          <w:iCs/>
          <w:noProof/>
          <w:vertAlign w:val="superscript"/>
        </w:rPr>
        <w:t>2</w:t>
      </w:r>
      <w:r w:rsidR="00520AE1" w:rsidRPr="001253F3">
        <w:rPr>
          <w:rFonts w:eastAsia="Times New Roman" w:cs="Times New Roman"/>
          <w:iCs/>
        </w:rPr>
        <w:fldChar w:fldCharType="end"/>
      </w:r>
      <w:r w:rsidRPr="001253F3">
        <w:rPr>
          <w:rFonts w:eastAsia="Times New Roman" w:cs="Times New Roman"/>
          <w:iCs/>
        </w:rPr>
        <w:t xml:space="preserve">. Furthermore, LINE1 hypomethylation </w:t>
      </w:r>
      <w:r w:rsidR="002811BF" w:rsidRPr="001253F3">
        <w:rPr>
          <w:rFonts w:eastAsia="Times New Roman" w:cs="Times New Roman"/>
          <w:iCs/>
        </w:rPr>
        <w:t xml:space="preserve">has also been reported </w:t>
      </w:r>
      <w:r w:rsidRPr="001253F3">
        <w:rPr>
          <w:rFonts w:eastAsia="Times New Roman" w:cs="Times New Roman"/>
          <w:iCs/>
        </w:rPr>
        <w:t xml:space="preserve">in </w:t>
      </w:r>
      <w:r w:rsidRPr="001253F3">
        <w:rPr>
          <w:rFonts w:eastAsia="Times New Roman" w:cs="Times New Roman"/>
          <w:i/>
        </w:rPr>
        <w:t xml:space="preserve">F. </w:t>
      </w:r>
      <w:proofErr w:type="spellStart"/>
      <w:r w:rsidRPr="001253F3">
        <w:rPr>
          <w:rFonts w:eastAsia="Times New Roman" w:cs="Times New Roman"/>
          <w:i/>
        </w:rPr>
        <w:t>nucleatum</w:t>
      </w:r>
      <w:proofErr w:type="spellEnd"/>
      <w:r w:rsidRPr="001253F3">
        <w:rPr>
          <w:rFonts w:eastAsia="Times New Roman" w:cs="Times New Roman"/>
          <w:iCs/>
        </w:rPr>
        <w:t>-predominant CRC</w:t>
      </w:r>
      <w:r w:rsidR="00520AE1" w:rsidRPr="001253F3">
        <w:rPr>
          <w:rFonts w:eastAsia="Times New Roman" w:cs="Times New Roman"/>
          <w:iCs/>
        </w:rPr>
        <w:fldChar w:fldCharType="begin">
          <w:fldData xml:space="preserve">PEVuZE5vdGU+PENpdGU+PEF1dGhvcj5NaW1hPC9BdXRob3I+PFllYXI+MjAxNjwvWWVhcj48UmVj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</w:fldData>
        </w:fldChar>
      </w:r>
      <w:r w:rsidR="00520AE1" w:rsidRPr="001253F3">
        <w:rPr>
          <w:rFonts w:eastAsia="Times New Roman" w:cs="Times New Roman"/>
          <w:iCs/>
        </w:rPr>
        <w:instrText xml:space="preserve"> ADDIN EN.CITE </w:instrText>
      </w:r>
      <w:r w:rsidR="00520AE1" w:rsidRPr="001253F3">
        <w:rPr>
          <w:rFonts w:eastAsia="Times New Roman" w:cs="Times New Roman"/>
          <w:iCs/>
        </w:rPr>
        <w:fldChar w:fldCharType="begin">
          <w:fldData xml:space="preserve">PEVuZE5vdGU+PENpdGU+PEF1dGhvcj5NaW1hPC9BdXRob3I+PFllYXI+MjAxNjwvWWVhcj48UmVj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</w:fldData>
        </w:fldChar>
      </w:r>
      <w:r w:rsidR="00520AE1" w:rsidRPr="001253F3">
        <w:rPr>
          <w:rFonts w:eastAsia="Times New Roman" w:cs="Times New Roman"/>
          <w:iCs/>
        </w:rPr>
        <w:instrText xml:space="preserve"> ADDIN EN.CITE.DATA </w:instrText>
      </w:r>
      <w:r w:rsidR="00520AE1" w:rsidRPr="001253F3">
        <w:rPr>
          <w:rFonts w:eastAsia="Times New Roman" w:cs="Times New Roman"/>
          <w:iCs/>
        </w:rPr>
      </w:r>
      <w:r w:rsidR="00520AE1" w:rsidRPr="001253F3">
        <w:rPr>
          <w:rFonts w:eastAsia="Times New Roman" w:cs="Times New Roman"/>
          <w:iCs/>
        </w:rPr>
        <w:fldChar w:fldCharType="end"/>
      </w:r>
      <w:r w:rsidR="00520AE1" w:rsidRPr="001253F3">
        <w:rPr>
          <w:rFonts w:eastAsia="Times New Roman" w:cs="Times New Roman"/>
          <w:iCs/>
        </w:rPr>
      </w:r>
      <w:r w:rsidR="00520AE1" w:rsidRPr="001253F3">
        <w:rPr>
          <w:rFonts w:eastAsia="Times New Roman" w:cs="Times New Roman"/>
          <w:iCs/>
        </w:rPr>
        <w:fldChar w:fldCharType="separate"/>
      </w:r>
      <w:r w:rsidR="00520AE1" w:rsidRPr="001253F3">
        <w:rPr>
          <w:rFonts w:eastAsia="Times New Roman" w:cs="Times New Roman"/>
          <w:iCs/>
          <w:noProof/>
          <w:vertAlign w:val="superscript"/>
        </w:rPr>
        <w:t>3</w:t>
      </w:r>
      <w:r w:rsidR="00520AE1" w:rsidRPr="001253F3">
        <w:rPr>
          <w:rFonts w:eastAsia="Times New Roman" w:cs="Times New Roman"/>
          <w:iCs/>
        </w:rPr>
        <w:fldChar w:fldCharType="end"/>
      </w:r>
      <w:r w:rsidR="002811BF" w:rsidRPr="001253F3">
        <w:rPr>
          <w:rFonts w:eastAsia="Times New Roman" w:cs="Times New Roman"/>
          <w:iCs/>
        </w:rPr>
        <w:t xml:space="preserve">. </w:t>
      </w:r>
      <w:r w:rsidR="00B03A59" w:rsidRPr="001253F3">
        <w:rPr>
          <w:rFonts w:eastAsia="Times New Roman" w:cs="Times New Roman"/>
          <w:iCs/>
        </w:rPr>
        <w:t xml:space="preserve">Our </w:t>
      </w:r>
      <w:r w:rsidR="002811BF" w:rsidRPr="001253F3">
        <w:rPr>
          <w:rFonts w:eastAsia="Times New Roman" w:cs="Times New Roman"/>
          <w:iCs/>
        </w:rPr>
        <w:t xml:space="preserve">result is </w:t>
      </w:r>
      <w:r w:rsidR="00B03A59" w:rsidRPr="001253F3">
        <w:rPr>
          <w:rFonts w:eastAsia="Times New Roman" w:cs="Times New Roman"/>
          <w:iCs/>
        </w:rPr>
        <w:t xml:space="preserve">in </w:t>
      </w:r>
      <w:r w:rsidR="002811BF" w:rsidRPr="001253F3">
        <w:rPr>
          <w:rFonts w:eastAsia="Times New Roman" w:cs="Times New Roman"/>
          <w:iCs/>
        </w:rPr>
        <w:t>agreement with the previous reports</w:t>
      </w:r>
      <w:r w:rsidRPr="001253F3">
        <w:rPr>
          <w:rFonts w:eastAsia="Times New Roman" w:cs="Times New Roman"/>
          <w:iCs/>
        </w:rPr>
        <w:t xml:space="preserve">. No additional statistically significant variations in SVs were observed </w:t>
      </w:r>
      <w:r w:rsidR="002811BF" w:rsidRPr="001253F3">
        <w:rPr>
          <w:rFonts w:eastAsia="Times New Roman" w:cs="Times New Roman"/>
          <w:iCs/>
        </w:rPr>
        <w:t xml:space="preserve">between </w:t>
      </w:r>
      <w:r w:rsidRPr="001253F3">
        <w:rPr>
          <w:rFonts w:eastAsia="Times New Roman" w:cs="Times New Roman"/>
          <w:iCs/>
        </w:rPr>
        <w:t>subtypes. The analysis of this CRC cohort did not reveal the presence of any recurrent fusion genes.</w:t>
      </w:r>
    </w:p>
    <w:p w14:paraId="2D177527" w14:textId="77777777" w:rsidR="00370222" w:rsidRPr="001253F3" w:rsidRDefault="00370222" w:rsidP="001253F3">
      <w:pPr>
        <w:spacing w:line="360" w:lineRule="auto"/>
        <w:rPr>
          <w:rFonts w:cs="Times New Roman"/>
          <w:b/>
          <w:bCs/>
        </w:rPr>
      </w:pPr>
    </w:p>
    <w:p w14:paraId="12EE5B37" w14:textId="3ADD20B6" w:rsidR="008416B2" w:rsidRPr="001253F3" w:rsidRDefault="008416B2" w:rsidP="001253F3">
      <w:pPr>
        <w:spacing w:line="360" w:lineRule="auto"/>
        <w:rPr>
          <w:rFonts w:cs="Times New Roman"/>
          <w:b/>
          <w:bCs/>
          <w:iCs/>
        </w:rPr>
      </w:pPr>
      <w:r w:rsidRPr="001253F3">
        <w:rPr>
          <w:rStyle w:val="ae"/>
          <w:rFonts w:cs="Times New Roman"/>
          <w:color w:val="0E101A"/>
        </w:rPr>
        <w:t>Analyzing the relationship between the hypermutated phenotype and the gut microbiome in fecal specimens</w:t>
      </w:r>
    </w:p>
    <w:p w14:paraId="36529BFA" w14:textId="3B293FD5" w:rsidR="00370222" w:rsidRPr="001253F3" w:rsidRDefault="00FC241F" w:rsidP="001253F3">
      <w:pPr>
        <w:spacing w:line="360" w:lineRule="auto"/>
        <w:rPr>
          <w:rFonts w:cs="Times New Roman"/>
          <w:iCs/>
        </w:rPr>
      </w:pPr>
      <w:r w:rsidRPr="001253F3">
        <w:rPr>
          <w:rFonts w:cs="Times New Roman"/>
          <w:iCs/>
        </w:rPr>
        <w:t>W</w:t>
      </w:r>
      <w:r w:rsidR="00370222" w:rsidRPr="001253F3">
        <w:rPr>
          <w:rFonts w:cs="Times New Roman"/>
          <w:iCs/>
        </w:rPr>
        <w:t xml:space="preserve">e analyzed the </w:t>
      </w:r>
      <w:r w:rsidRPr="001253F3">
        <w:rPr>
          <w:rFonts w:cs="Times New Roman"/>
          <w:iCs/>
        </w:rPr>
        <w:t xml:space="preserve">gut </w:t>
      </w:r>
      <w:r w:rsidR="00370222" w:rsidRPr="001253F3">
        <w:rPr>
          <w:rFonts w:cs="Times New Roman"/>
          <w:iCs/>
        </w:rPr>
        <w:t xml:space="preserve">bacteria characteristic of CRC with the hypermutated phenotype. </w:t>
      </w:r>
      <w:r w:rsidR="00370222" w:rsidRPr="001253F3">
        <w:rPr>
          <w:rFonts w:cs="Times New Roman"/>
          <w:iCs/>
        </w:rPr>
        <w:lastRenderedPageBreak/>
        <w:t xml:space="preserve">The results revealed the presence of </w:t>
      </w:r>
      <w:r w:rsidRPr="001253F3">
        <w:rPr>
          <w:rFonts w:cs="Times New Roman"/>
          <w:iCs/>
        </w:rPr>
        <w:t xml:space="preserve">several </w:t>
      </w:r>
      <w:r w:rsidR="00370222" w:rsidRPr="001253F3">
        <w:rPr>
          <w:rFonts w:cs="Times New Roman"/>
          <w:iCs/>
        </w:rPr>
        <w:t xml:space="preserve">bacterial species, including </w:t>
      </w:r>
      <w:r w:rsidR="00370222" w:rsidRPr="001253F3">
        <w:rPr>
          <w:rFonts w:cs="Times New Roman"/>
          <w:i/>
        </w:rPr>
        <w:t xml:space="preserve">F. </w:t>
      </w:r>
      <w:proofErr w:type="spellStart"/>
      <w:r w:rsidR="00370222" w:rsidRPr="001253F3">
        <w:rPr>
          <w:rFonts w:cs="Times New Roman"/>
          <w:i/>
        </w:rPr>
        <w:t>nucleatum</w:t>
      </w:r>
      <w:proofErr w:type="spellEnd"/>
      <w:r w:rsidR="00370222" w:rsidRPr="001253F3">
        <w:rPr>
          <w:rFonts w:cs="Times New Roman"/>
          <w:iCs/>
        </w:rPr>
        <w:t xml:space="preserve">. </w:t>
      </w:r>
      <w:r w:rsidRPr="001253F3">
        <w:rPr>
          <w:rFonts w:cs="Times New Roman"/>
          <w:iCs/>
        </w:rPr>
        <w:t>A</w:t>
      </w:r>
      <w:r w:rsidR="008416B2" w:rsidRPr="001253F3">
        <w:rPr>
          <w:rFonts w:cs="Times New Roman"/>
          <w:iCs/>
        </w:rPr>
        <w:t xml:space="preserve">nalysis of the relationship between </w:t>
      </w:r>
      <w:r w:rsidRPr="001253F3">
        <w:rPr>
          <w:rFonts w:cs="Times New Roman"/>
          <w:iCs/>
        </w:rPr>
        <w:t xml:space="preserve">CRC with </w:t>
      </w:r>
      <w:r w:rsidR="008416B2" w:rsidRPr="001253F3">
        <w:rPr>
          <w:rFonts w:cs="Times New Roman"/>
          <w:iCs/>
        </w:rPr>
        <w:t>the hypermutated phenotype (</w:t>
      </w:r>
      <w:r w:rsidR="008416B2" w:rsidRPr="001253F3">
        <w:rPr>
          <w:rFonts w:cs="Times New Roman"/>
          <w:i/>
        </w:rPr>
        <w:t>n</w:t>
      </w:r>
      <w:r w:rsidR="008416B2" w:rsidRPr="001253F3">
        <w:rPr>
          <w:rFonts w:cs="Times New Roman"/>
          <w:iCs/>
        </w:rPr>
        <w:t xml:space="preserve"> = 13) </w:t>
      </w:r>
      <w:r w:rsidR="008416B2" w:rsidRPr="001253F3">
        <w:rPr>
          <w:rFonts w:cs="Times New Roman"/>
          <w:bCs/>
          <w:iCs/>
          <w:color w:val="000000" w:themeColor="text1"/>
        </w:rPr>
        <w:t xml:space="preserve">and </w:t>
      </w:r>
      <w:r w:rsidRPr="001253F3">
        <w:rPr>
          <w:rFonts w:cs="Times New Roman"/>
          <w:bCs/>
          <w:iCs/>
          <w:color w:val="000000" w:themeColor="text1"/>
        </w:rPr>
        <w:t xml:space="preserve">the </w:t>
      </w:r>
      <w:r w:rsidR="008416B2" w:rsidRPr="001253F3">
        <w:rPr>
          <w:rFonts w:cs="Times New Roman"/>
          <w:bCs/>
          <w:iCs/>
          <w:color w:val="000000" w:themeColor="text1"/>
        </w:rPr>
        <w:t>gut microbiome</w:t>
      </w:r>
      <w:r w:rsidR="008416B2" w:rsidRPr="001253F3">
        <w:rPr>
          <w:rFonts w:cs="Times New Roman"/>
          <w:bCs/>
          <w:iCs/>
          <w:color w:val="FF0000"/>
        </w:rPr>
        <w:t xml:space="preserve"> </w:t>
      </w:r>
      <w:r w:rsidR="008416B2" w:rsidRPr="001253F3">
        <w:rPr>
          <w:rFonts w:cs="Times New Roman"/>
          <w:iCs/>
        </w:rPr>
        <w:t>revealed</w:t>
      </w:r>
      <w:r w:rsidR="006B431A" w:rsidRPr="001253F3">
        <w:rPr>
          <w:rFonts w:cs="Times New Roman"/>
          <w:iCs/>
        </w:rPr>
        <w:t xml:space="preserve"> that</w:t>
      </w:r>
      <w:r w:rsidR="008416B2" w:rsidRPr="001253F3">
        <w:rPr>
          <w:rFonts w:cs="Times New Roman"/>
          <w:iCs/>
        </w:rPr>
        <w:t xml:space="preserve"> the two </w:t>
      </w:r>
      <w:r w:rsidRPr="001253F3">
        <w:rPr>
          <w:rFonts w:cs="Times New Roman"/>
          <w:iCs/>
        </w:rPr>
        <w:t xml:space="preserve">most </w:t>
      </w:r>
      <w:r w:rsidR="008416B2" w:rsidRPr="001253F3">
        <w:rPr>
          <w:rFonts w:cs="Times New Roman"/>
          <w:iCs/>
        </w:rPr>
        <w:t>significant bacteria</w:t>
      </w:r>
      <w:r w:rsidR="006B431A" w:rsidRPr="001253F3">
        <w:rPr>
          <w:rFonts w:cs="Times New Roman"/>
          <w:iCs/>
        </w:rPr>
        <w:t xml:space="preserve"> were</w:t>
      </w:r>
      <w:r w:rsidR="00370222" w:rsidRPr="001253F3">
        <w:rPr>
          <w:rFonts w:cs="Times New Roman"/>
          <w:iCs/>
        </w:rPr>
        <w:t xml:space="preserve"> </w:t>
      </w:r>
      <w:proofErr w:type="spellStart"/>
      <w:r w:rsidR="00370222" w:rsidRPr="001253F3">
        <w:rPr>
          <w:rFonts w:cs="Times New Roman"/>
          <w:i/>
        </w:rPr>
        <w:t>Selenomonas</w:t>
      </w:r>
      <w:proofErr w:type="spellEnd"/>
      <w:r w:rsidR="00370222" w:rsidRPr="001253F3">
        <w:rPr>
          <w:rFonts w:cs="Times New Roman"/>
          <w:i/>
        </w:rPr>
        <w:t xml:space="preserve"> sputigen</w:t>
      </w:r>
      <w:r w:rsidR="00370222" w:rsidRPr="001253F3">
        <w:rPr>
          <w:rFonts w:cs="Times New Roman"/>
          <w:iCs/>
        </w:rPr>
        <w:t>a</w:t>
      </w:r>
      <w:r w:rsidR="007056FA" w:rsidRPr="001253F3">
        <w:rPr>
          <w:rFonts w:cs="Times New Roman"/>
          <w:iCs/>
        </w:rPr>
        <w:fldChar w:fldCharType="begin">
          <w:fldData xml:space="preserve">PEVuZE5vdGU+PENpdGU+PEF1dGhvcj5BbnRlemFjazwvQXV0aG9yPjxZZWFyPjIwMjM8L1llYXI+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</w:fldData>
        </w:fldChar>
      </w:r>
      <w:r w:rsidR="00520AE1" w:rsidRPr="001253F3">
        <w:rPr>
          <w:rFonts w:cs="Times New Roman"/>
          <w:iCs/>
        </w:rPr>
        <w:instrText xml:space="preserve"> ADDIN EN.CITE </w:instrText>
      </w:r>
      <w:r w:rsidR="00520AE1" w:rsidRPr="001253F3">
        <w:rPr>
          <w:rFonts w:cs="Times New Roman"/>
          <w:iCs/>
        </w:rPr>
        <w:fldChar w:fldCharType="begin">
          <w:fldData xml:space="preserve">PEVuZE5vdGU+PENpdGU+PEF1dGhvcj5BbnRlemFjazwvQXV0aG9yPjxZZWFyPjIwMjM8L1llYXI+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</w:fldData>
        </w:fldChar>
      </w:r>
      <w:r w:rsidR="00520AE1" w:rsidRPr="001253F3">
        <w:rPr>
          <w:rFonts w:cs="Times New Roman"/>
          <w:iCs/>
        </w:rPr>
        <w:instrText xml:space="preserve"> ADDIN EN.CITE.DATA </w:instrText>
      </w:r>
      <w:r w:rsidR="00520AE1" w:rsidRPr="001253F3">
        <w:rPr>
          <w:rFonts w:cs="Times New Roman"/>
          <w:iCs/>
        </w:rPr>
      </w:r>
      <w:r w:rsidR="00520AE1" w:rsidRPr="001253F3">
        <w:rPr>
          <w:rFonts w:cs="Times New Roman"/>
          <w:iCs/>
        </w:rPr>
        <w:fldChar w:fldCharType="end"/>
      </w:r>
      <w:r w:rsidR="007056FA" w:rsidRPr="001253F3">
        <w:rPr>
          <w:rFonts w:cs="Times New Roman"/>
          <w:iCs/>
        </w:rPr>
      </w:r>
      <w:r w:rsidR="007056FA" w:rsidRPr="001253F3">
        <w:rPr>
          <w:rFonts w:cs="Times New Roman"/>
          <w:iCs/>
        </w:rPr>
        <w:fldChar w:fldCharType="separate"/>
      </w:r>
      <w:r w:rsidR="00520AE1" w:rsidRPr="001253F3">
        <w:rPr>
          <w:rFonts w:cs="Times New Roman"/>
          <w:iCs/>
          <w:noProof/>
          <w:vertAlign w:val="superscript"/>
        </w:rPr>
        <w:t>4</w:t>
      </w:r>
      <w:r w:rsidR="007056FA" w:rsidRPr="001253F3">
        <w:rPr>
          <w:rFonts w:cs="Times New Roman"/>
          <w:iCs/>
        </w:rPr>
        <w:fldChar w:fldCharType="end"/>
      </w:r>
      <w:r w:rsidR="00370222" w:rsidRPr="001253F3">
        <w:rPr>
          <w:rFonts w:cs="Times New Roman"/>
          <w:iCs/>
        </w:rPr>
        <w:t xml:space="preserve"> and </w:t>
      </w:r>
      <w:proofErr w:type="spellStart"/>
      <w:r w:rsidR="00370222" w:rsidRPr="001253F3">
        <w:rPr>
          <w:rFonts w:cs="Times New Roman"/>
          <w:i/>
        </w:rPr>
        <w:t>Fretibacterium</w:t>
      </w:r>
      <w:proofErr w:type="spellEnd"/>
      <w:r w:rsidR="00370222" w:rsidRPr="001253F3">
        <w:rPr>
          <w:rFonts w:cs="Times New Roman"/>
          <w:i/>
        </w:rPr>
        <w:t xml:space="preserve"> fastidiosum</w:t>
      </w:r>
      <w:r w:rsidR="007056FA" w:rsidRPr="001253F3">
        <w:rPr>
          <w:rFonts w:cs="Times New Roman"/>
          <w:iCs/>
        </w:rPr>
        <w:fldChar w:fldCharType="begin">
          <w:fldData xml:space="preserve">PEVuZE5vdGU+PENpdGU+PEF1dGhvcj5BbHZhcmV6PC9BdXRob3I+PFllYXI+MjAyMzwvWWVhcj48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</w:fldData>
        </w:fldChar>
      </w:r>
      <w:r w:rsidR="00520AE1" w:rsidRPr="001253F3">
        <w:rPr>
          <w:rFonts w:cs="Times New Roman"/>
          <w:iCs/>
        </w:rPr>
        <w:instrText xml:space="preserve"> ADDIN EN.CITE </w:instrText>
      </w:r>
      <w:r w:rsidR="00520AE1" w:rsidRPr="001253F3">
        <w:rPr>
          <w:rFonts w:cs="Times New Roman"/>
          <w:iCs/>
        </w:rPr>
        <w:fldChar w:fldCharType="begin">
          <w:fldData xml:space="preserve">PEVuZE5vdGU+PENpdGU+PEF1dGhvcj5BbHZhcmV6PC9BdXRob3I+PFllYXI+MjAyMzwvWWVhcj48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</w:fldData>
        </w:fldChar>
      </w:r>
      <w:r w:rsidR="00520AE1" w:rsidRPr="001253F3">
        <w:rPr>
          <w:rFonts w:cs="Times New Roman"/>
          <w:iCs/>
        </w:rPr>
        <w:instrText xml:space="preserve"> ADDIN EN.CITE.DATA </w:instrText>
      </w:r>
      <w:r w:rsidR="00520AE1" w:rsidRPr="001253F3">
        <w:rPr>
          <w:rFonts w:cs="Times New Roman"/>
          <w:iCs/>
        </w:rPr>
      </w:r>
      <w:r w:rsidR="00520AE1" w:rsidRPr="001253F3">
        <w:rPr>
          <w:rFonts w:cs="Times New Roman"/>
          <w:iCs/>
        </w:rPr>
        <w:fldChar w:fldCharType="end"/>
      </w:r>
      <w:r w:rsidR="007056FA" w:rsidRPr="001253F3">
        <w:rPr>
          <w:rFonts w:cs="Times New Roman"/>
          <w:iCs/>
        </w:rPr>
      </w:r>
      <w:r w:rsidR="007056FA" w:rsidRPr="001253F3">
        <w:rPr>
          <w:rFonts w:cs="Times New Roman"/>
          <w:iCs/>
        </w:rPr>
        <w:fldChar w:fldCharType="separate"/>
      </w:r>
      <w:r w:rsidR="00520AE1" w:rsidRPr="001253F3">
        <w:rPr>
          <w:rFonts w:cs="Times New Roman"/>
          <w:iCs/>
          <w:noProof/>
          <w:vertAlign w:val="superscript"/>
        </w:rPr>
        <w:t>5</w:t>
      </w:r>
      <w:r w:rsidR="007056FA" w:rsidRPr="001253F3">
        <w:rPr>
          <w:rFonts w:cs="Times New Roman"/>
          <w:iCs/>
        </w:rPr>
        <w:fldChar w:fldCharType="end"/>
      </w:r>
      <w:r w:rsidR="00370222" w:rsidRPr="001253F3">
        <w:rPr>
          <w:rFonts w:cs="Times New Roman"/>
        </w:rPr>
        <w:t xml:space="preserve"> (</w:t>
      </w:r>
      <w:r w:rsidR="00370222" w:rsidRPr="001253F3">
        <w:rPr>
          <w:rFonts w:cs="Times New Roman"/>
          <w:i/>
          <w:iCs/>
        </w:rPr>
        <w:t>P</w:t>
      </w:r>
      <w:r w:rsidR="00520AE1" w:rsidRPr="001253F3">
        <w:rPr>
          <w:rFonts w:cs="Times New Roman"/>
        </w:rPr>
        <w:t xml:space="preserve"> </w:t>
      </w:r>
      <w:r w:rsidR="00370222" w:rsidRPr="001253F3">
        <w:rPr>
          <w:rFonts w:cs="Times New Roman"/>
        </w:rPr>
        <w:t>= 1.</w:t>
      </w:r>
      <w:r w:rsidR="008416B2" w:rsidRPr="001253F3">
        <w:rPr>
          <w:rFonts w:cs="Times New Roman"/>
        </w:rPr>
        <w:t>3</w:t>
      </w:r>
      <w:r w:rsidR="00370222" w:rsidRPr="001253F3">
        <w:rPr>
          <w:rFonts w:cs="Times New Roman"/>
        </w:rPr>
        <w:t xml:space="preserve"> </w:t>
      </w:r>
      <w:r w:rsidR="00370222" w:rsidRPr="001253F3">
        <w:rPr>
          <w:rFonts w:eastAsia="游明朝" w:cs="Times New Roman"/>
        </w:rPr>
        <w:t xml:space="preserve">× </w:t>
      </w:r>
      <w:r w:rsidR="00370222" w:rsidRPr="001253F3">
        <w:rPr>
          <w:rFonts w:cs="Times New Roman"/>
        </w:rPr>
        <w:t>10</w:t>
      </w:r>
      <w:r w:rsidR="00370222" w:rsidRPr="001253F3">
        <w:rPr>
          <w:rFonts w:cs="Times New Roman"/>
          <w:vertAlign w:val="superscript"/>
        </w:rPr>
        <w:t>-</w:t>
      </w:r>
      <w:r w:rsidR="008416B2" w:rsidRPr="001253F3">
        <w:rPr>
          <w:rFonts w:cs="Times New Roman"/>
          <w:vertAlign w:val="superscript"/>
        </w:rPr>
        <w:t>5</w:t>
      </w:r>
      <w:r w:rsidR="00370222" w:rsidRPr="001253F3">
        <w:rPr>
          <w:rFonts w:cs="Times New Roman"/>
          <w:vertAlign w:val="superscript"/>
        </w:rPr>
        <w:t xml:space="preserve"> </w:t>
      </w:r>
      <w:r w:rsidR="00370222" w:rsidRPr="001253F3">
        <w:rPr>
          <w:rFonts w:cs="Times New Roman"/>
        </w:rPr>
        <w:t xml:space="preserve">and </w:t>
      </w:r>
      <w:r w:rsidR="008416B2" w:rsidRPr="001253F3">
        <w:rPr>
          <w:rFonts w:cs="Times New Roman"/>
        </w:rPr>
        <w:t>5</w:t>
      </w:r>
      <w:r w:rsidR="00370222" w:rsidRPr="001253F3">
        <w:rPr>
          <w:rFonts w:cs="Times New Roman"/>
        </w:rPr>
        <w:t xml:space="preserve">.6 </w:t>
      </w:r>
      <w:r w:rsidR="00370222" w:rsidRPr="001253F3">
        <w:rPr>
          <w:rFonts w:eastAsia="游明朝" w:cs="Times New Roman"/>
        </w:rPr>
        <w:t xml:space="preserve">× </w:t>
      </w:r>
      <w:r w:rsidR="00370222" w:rsidRPr="001253F3">
        <w:rPr>
          <w:rFonts w:cs="Times New Roman"/>
        </w:rPr>
        <w:t>10</w:t>
      </w:r>
      <w:r w:rsidR="00370222" w:rsidRPr="001253F3">
        <w:rPr>
          <w:rFonts w:cs="Times New Roman"/>
          <w:vertAlign w:val="superscript"/>
        </w:rPr>
        <w:t>-</w:t>
      </w:r>
      <w:r w:rsidR="008416B2" w:rsidRPr="001253F3">
        <w:rPr>
          <w:rFonts w:cs="Times New Roman"/>
          <w:vertAlign w:val="superscript"/>
        </w:rPr>
        <w:t>5</w:t>
      </w:r>
      <w:r w:rsidR="00370222" w:rsidRPr="001253F3">
        <w:rPr>
          <w:rFonts w:cs="Times New Roman"/>
        </w:rPr>
        <w:t>, respectively</w:t>
      </w:r>
      <w:r w:rsidR="008416B2" w:rsidRPr="001253F3">
        <w:rPr>
          <w:rFonts w:cs="Times New Roman"/>
        </w:rPr>
        <w:t>,</w:t>
      </w:r>
      <w:r w:rsidR="008416B2" w:rsidRPr="001253F3">
        <w:rPr>
          <w:rFonts w:cs="Times New Roman"/>
          <w:color w:val="FF0000"/>
        </w:rPr>
        <w:t xml:space="preserve"> </w:t>
      </w:r>
      <w:r w:rsidR="008416B2" w:rsidRPr="001253F3">
        <w:rPr>
          <w:rFonts w:cs="Times New Roman"/>
          <w:color w:val="000000" w:themeColor="text1"/>
        </w:rPr>
        <w:t>Wilcoxon rank sum test</w:t>
      </w:r>
      <w:r w:rsidR="00370222" w:rsidRPr="001253F3">
        <w:rPr>
          <w:rFonts w:cs="Times New Roman"/>
        </w:rPr>
        <w:t>) (</w:t>
      </w:r>
      <w:r w:rsidR="00370222" w:rsidRPr="001253F3">
        <w:rPr>
          <w:rFonts w:cs="Times New Roman"/>
          <w:b/>
          <w:bCs/>
        </w:rPr>
        <w:t>Extended Data Table</w:t>
      </w:r>
      <w:r w:rsidR="00B6106F" w:rsidRPr="001253F3">
        <w:rPr>
          <w:rFonts w:cs="Times New Roman"/>
          <w:b/>
          <w:bCs/>
        </w:rPr>
        <w:t xml:space="preserve"> </w:t>
      </w:r>
      <w:r w:rsidR="006353E5" w:rsidRPr="001253F3">
        <w:rPr>
          <w:rFonts w:cs="Times New Roman"/>
          <w:b/>
          <w:bCs/>
        </w:rPr>
        <w:t>2</w:t>
      </w:r>
      <w:r w:rsidR="006353E5">
        <w:rPr>
          <w:rFonts w:cs="Times New Roman"/>
          <w:b/>
          <w:bCs/>
        </w:rPr>
        <w:t>6</w:t>
      </w:r>
      <w:r w:rsidR="00370222" w:rsidRPr="001253F3">
        <w:rPr>
          <w:rFonts w:cs="Times New Roman"/>
        </w:rPr>
        <w:t>)</w:t>
      </w:r>
      <w:r w:rsidR="00370222" w:rsidRPr="001253F3">
        <w:rPr>
          <w:rFonts w:cs="Times New Roman"/>
          <w:iCs/>
        </w:rPr>
        <w:t xml:space="preserve">. Notably, these bacteria are indigenous to the oral cavity and </w:t>
      </w:r>
      <w:r w:rsidRPr="001253F3">
        <w:rPr>
          <w:rFonts w:cs="Times New Roman"/>
          <w:iCs/>
        </w:rPr>
        <w:t>are associated with</w:t>
      </w:r>
      <w:r w:rsidR="00370222" w:rsidRPr="001253F3">
        <w:rPr>
          <w:rFonts w:cs="Times New Roman"/>
          <w:iCs/>
        </w:rPr>
        <w:t xml:space="preserve"> periodontal disease. </w:t>
      </w:r>
      <w:r w:rsidR="004B64C2" w:rsidRPr="001253F3">
        <w:rPr>
          <w:rFonts w:cs="Times New Roman"/>
          <w:iCs/>
        </w:rPr>
        <w:t>To our knowledge</w:t>
      </w:r>
      <w:r w:rsidR="00370222" w:rsidRPr="001253F3">
        <w:rPr>
          <w:rFonts w:cs="Times New Roman"/>
          <w:iCs/>
        </w:rPr>
        <w:t xml:space="preserve">, there are no published findings </w:t>
      </w:r>
      <w:r w:rsidR="004B64C2" w:rsidRPr="001253F3">
        <w:rPr>
          <w:rFonts w:cs="Times New Roman"/>
          <w:iCs/>
        </w:rPr>
        <w:t xml:space="preserve">suggesting </w:t>
      </w:r>
      <w:r w:rsidR="00370222" w:rsidRPr="001253F3">
        <w:rPr>
          <w:rFonts w:cs="Times New Roman"/>
          <w:iCs/>
        </w:rPr>
        <w:t>a</w:t>
      </w:r>
      <w:r w:rsidR="007D60E4" w:rsidRPr="001253F3">
        <w:rPr>
          <w:rFonts w:cs="Times New Roman"/>
          <w:iCs/>
        </w:rPr>
        <w:t>n</w:t>
      </w:r>
      <w:r w:rsidR="00370222" w:rsidRPr="001253F3">
        <w:rPr>
          <w:rFonts w:cs="Times New Roman"/>
          <w:iCs/>
        </w:rPr>
        <w:t xml:space="preserve"> </w:t>
      </w:r>
      <w:r w:rsidR="004B64C2" w:rsidRPr="001253F3">
        <w:rPr>
          <w:rFonts w:cs="Times New Roman"/>
          <w:iCs/>
        </w:rPr>
        <w:t>association</w:t>
      </w:r>
      <w:r w:rsidR="004A057C" w:rsidRPr="001253F3">
        <w:rPr>
          <w:rFonts w:cs="Times New Roman"/>
          <w:iCs/>
        </w:rPr>
        <w:t xml:space="preserve"> </w:t>
      </w:r>
      <w:r w:rsidR="00370222" w:rsidRPr="001253F3">
        <w:rPr>
          <w:rFonts w:cs="Times New Roman"/>
          <w:iCs/>
        </w:rPr>
        <w:t>between these bacteria and CRC.</w:t>
      </w:r>
    </w:p>
    <w:p w14:paraId="1A368596" w14:textId="77777777" w:rsidR="00370222" w:rsidRPr="001253F3" w:rsidRDefault="00370222" w:rsidP="001253F3">
      <w:pPr>
        <w:spacing w:line="360" w:lineRule="auto"/>
        <w:rPr>
          <w:rFonts w:cs="Times New Roman"/>
        </w:rPr>
      </w:pPr>
    </w:p>
    <w:p w14:paraId="38AF9513" w14:textId="41E8C718" w:rsidR="00A9719B" w:rsidRPr="001253F3" w:rsidRDefault="00A9719B" w:rsidP="001253F3">
      <w:pPr>
        <w:spacing w:line="360" w:lineRule="auto"/>
        <w:rPr>
          <w:rFonts w:cs="Times New Roman"/>
          <w:b/>
          <w:bCs/>
        </w:rPr>
      </w:pPr>
      <w:r w:rsidRPr="001253F3">
        <w:rPr>
          <w:rFonts w:cs="Times New Roman"/>
          <w:b/>
          <w:bCs/>
        </w:rPr>
        <w:t>Investigation into the relationship between gut microbiota and significantly mutated genes (SMGs) in CRC</w:t>
      </w:r>
    </w:p>
    <w:p w14:paraId="0E885B57" w14:textId="591E251A" w:rsidR="00D83748" w:rsidRPr="001253F3" w:rsidRDefault="006B431A" w:rsidP="001253F3">
      <w:pPr>
        <w:widowControl/>
        <w:spacing w:line="360" w:lineRule="auto"/>
        <w:rPr>
          <w:rFonts w:cs="Times New Roman"/>
        </w:rPr>
      </w:pPr>
      <w:r w:rsidRPr="001253F3">
        <w:rPr>
          <w:rFonts w:cs="Times New Roman"/>
        </w:rPr>
        <w:t>We next</w:t>
      </w:r>
      <w:r w:rsidR="00A9719B" w:rsidRPr="001253F3">
        <w:rPr>
          <w:rFonts w:cs="Times New Roman"/>
        </w:rPr>
        <w:t xml:space="preserve"> explore</w:t>
      </w:r>
      <w:r w:rsidRPr="001253F3">
        <w:rPr>
          <w:rFonts w:cs="Times New Roman"/>
        </w:rPr>
        <w:t>d</w:t>
      </w:r>
      <w:r w:rsidR="00A9719B" w:rsidRPr="001253F3">
        <w:rPr>
          <w:rFonts w:cs="Times New Roman"/>
        </w:rPr>
        <w:t xml:space="preserve"> the relationship between genetic variants identified as SMGs in this CRC cohort (</w:t>
      </w:r>
      <w:r w:rsidR="00520AE1" w:rsidRPr="001253F3">
        <w:rPr>
          <w:rFonts w:cs="Times New Roman"/>
          <w:b/>
          <w:bCs/>
        </w:rPr>
        <w:t xml:space="preserve">Extended Data Tables </w:t>
      </w:r>
      <w:r w:rsidR="006353E5" w:rsidRPr="001253F3">
        <w:rPr>
          <w:rFonts w:cs="Times New Roman"/>
          <w:b/>
          <w:bCs/>
        </w:rPr>
        <w:t>2</w:t>
      </w:r>
      <w:r w:rsidR="006353E5">
        <w:rPr>
          <w:rFonts w:cs="Times New Roman"/>
          <w:b/>
          <w:bCs/>
        </w:rPr>
        <w:t>7</w:t>
      </w:r>
      <w:r w:rsidR="000157FE" w:rsidRPr="001253F3">
        <w:rPr>
          <w:rFonts w:cs="Times New Roman"/>
          <w:b/>
          <w:bCs/>
        </w:rPr>
        <w:t xml:space="preserve">, </w:t>
      </w:r>
      <w:r w:rsidR="006353E5" w:rsidRPr="001253F3">
        <w:rPr>
          <w:rFonts w:cs="Times New Roman"/>
          <w:b/>
          <w:bCs/>
        </w:rPr>
        <w:t>2</w:t>
      </w:r>
      <w:r w:rsidR="006353E5">
        <w:rPr>
          <w:rFonts w:cs="Times New Roman"/>
          <w:b/>
          <w:bCs/>
        </w:rPr>
        <w:t>8</w:t>
      </w:r>
      <w:r w:rsidR="00A9719B" w:rsidRPr="001253F3">
        <w:rPr>
          <w:rFonts w:cs="Times New Roman"/>
        </w:rPr>
        <w:t xml:space="preserve">) and the relative abundance of gut </w:t>
      </w:r>
      <w:r w:rsidR="00EA7D2A" w:rsidRPr="001253F3">
        <w:rPr>
          <w:rFonts w:cs="Times New Roman"/>
        </w:rPr>
        <w:t xml:space="preserve">microbiota </w:t>
      </w:r>
      <w:r w:rsidR="00A9719B" w:rsidRPr="001253F3">
        <w:rPr>
          <w:rFonts w:cs="Times New Roman"/>
        </w:rPr>
        <w:t>(</w:t>
      </w:r>
      <w:r w:rsidR="002C28B2" w:rsidRPr="001253F3">
        <w:rPr>
          <w:rFonts w:cs="Times New Roman"/>
          <w:b/>
          <w:bCs/>
        </w:rPr>
        <w:t xml:space="preserve">Extended Data Table </w:t>
      </w:r>
      <w:r w:rsidR="006353E5" w:rsidRPr="001253F3">
        <w:rPr>
          <w:rFonts w:cs="Times New Roman"/>
          <w:b/>
          <w:bCs/>
        </w:rPr>
        <w:t>2</w:t>
      </w:r>
      <w:r w:rsidR="006353E5">
        <w:rPr>
          <w:rFonts w:cs="Times New Roman"/>
          <w:b/>
          <w:bCs/>
        </w:rPr>
        <w:t>9</w:t>
      </w:r>
      <w:r w:rsidR="00A9719B" w:rsidRPr="001253F3">
        <w:rPr>
          <w:rFonts w:cs="Times New Roman"/>
        </w:rPr>
        <w:t>). In hypermutated cases, mutations in the</w:t>
      </w:r>
      <w:r w:rsidR="00A9719B" w:rsidRPr="001253F3">
        <w:rPr>
          <w:rFonts w:cs="Times New Roman"/>
          <w:i/>
          <w:iCs/>
        </w:rPr>
        <w:t xml:space="preserve"> APC</w:t>
      </w:r>
      <w:r w:rsidR="00A9719B" w:rsidRPr="001253F3">
        <w:rPr>
          <w:rFonts w:cs="Times New Roman"/>
        </w:rPr>
        <w:t xml:space="preserve"> gene, commonly found in traditional CRCs, were found to have an inverse relationship with the presence of </w:t>
      </w:r>
      <w:r w:rsidR="00A9719B" w:rsidRPr="001253F3">
        <w:rPr>
          <w:rFonts w:cs="Times New Roman"/>
          <w:i/>
          <w:iCs/>
        </w:rPr>
        <w:t xml:space="preserve">F. </w:t>
      </w:r>
      <w:proofErr w:type="spellStart"/>
      <w:r w:rsidR="00A9719B" w:rsidRPr="001253F3">
        <w:rPr>
          <w:rFonts w:cs="Times New Roman"/>
          <w:i/>
          <w:iCs/>
        </w:rPr>
        <w:t>nucleatum</w:t>
      </w:r>
      <w:proofErr w:type="spellEnd"/>
      <w:r w:rsidR="00A9719B" w:rsidRPr="001253F3">
        <w:rPr>
          <w:rFonts w:cs="Times New Roman"/>
        </w:rPr>
        <w:t xml:space="preserve"> and </w:t>
      </w:r>
      <w:r w:rsidR="00A9719B" w:rsidRPr="001253F3">
        <w:rPr>
          <w:rFonts w:cs="Times New Roman"/>
          <w:i/>
          <w:iCs/>
        </w:rPr>
        <w:t xml:space="preserve">P. </w:t>
      </w:r>
      <w:proofErr w:type="spellStart"/>
      <w:r w:rsidR="00A9719B" w:rsidRPr="001253F3">
        <w:rPr>
          <w:rFonts w:cs="Times New Roman"/>
          <w:i/>
          <w:iCs/>
        </w:rPr>
        <w:t>stomatis</w:t>
      </w:r>
      <w:proofErr w:type="spellEnd"/>
      <w:r w:rsidR="00A9719B" w:rsidRPr="001253F3">
        <w:rPr>
          <w:rFonts w:cs="Times New Roman"/>
        </w:rPr>
        <w:t>. Conversely, a strong association (</w:t>
      </w:r>
      <w:r w:rsidR="00A9719B" w:rsidRPr="001253F3">
        <w:rPr>
          <w:rFonts w:cs="Times New Roman"/>
          <w:i/>
          <w:iCs/>
        </w:rPr>
        <w:t>P</w:t>
      </w:r>
      <w:r w:rsidR="00A9719B" w:rsidRPr="001253F3">
        <w:rPr>
          <w:rFonts w:cs="Times New Roman"/>
        </w:rPr>
        <w:t xml:space="preserve"> &lt; 0.001) was observed between </w:t>
      </w:r>
      <w:r w:rsidR="00A9719B" w:rsidRPr="001253F3">
        <w:rPr>
          <w:rFonts w:cs="Times New Roman"/>
          <w:i/>
          <w:iCs/>
        </w:rPr>
        <w:t>BRAF</w:t>
      </w:r>
      <w:r w:rsidR="00A9719B" w:rsidRPr="001253F3">
        <w:rPr>
          <w:rFonts w:cs="Times New Roman"/>
        </w:rPr>
        <w:t xml:space="preserve"> mutations and a</w:t>
      </w:r>
      <w:r w:rsidR="00870AFD" w:rsidRPr="001253F3">
        <w:rPr>
          <w:rFonts w:cs="Times New Roman"/>
        </w:rPr>
        <w:t>n increase</w:t>
      </w:r>
      <w:r w:rsidR="00A9719B" w:rsidRPr="001253F3">
        <w:rPr>
          <w:rFonts w:cs="Times New Roman"/>
        </w:rPr>
        <w:t xml:space="preserve"> in </w:t>
      </w:r>
      <w:proofErr w:type="spellStart"/>
      <w:r w:rsidR="00A9719B" w:rsidRPr="001253F3">
        <w:rPr>
          <w:rFonts w:cs="Times New Roman"/>
          <w:i/>
          <w:iCs/>
        </w:rPr>
        <w:t>Prevotella</w:t>
      </w:r>
      <w:proofErr w:type="spellEnd"/>
      <w:r w:rsidR="00A9719B" w:rsidRPr="001253F3">
        <w:rPr>
          <w:rFonts w:cs="Times New Roman"/>
        </w:rPr>
        <w:t xml:space="preserve"> spp. (i.e., </w:t>
      </w:r>
      <w:proofErr w:type="spellStart"/>
      <w:r w:rsidR="00A9719B" w:rsidRPr="001253F3">
        <w:rPr>
          <w:rFonts w:cs="Times New Roman"/>
          <w:i/>
          <w:iCs/>
        </w:rPr>
        <w:t>Prevotella</w:t>
      </w:r>
      <w:proofErr w:type="spellEnd"/>
      <w:r w:rsidR="00A9719B" w:rsidRPr="001253F3">
        <w:rPr>
          <w:rFonts w:cs="Times New Roman"/>
          <w:i/>
          <w:iCs/>
        </w:rPr>
        <w:t xml:space="preserve"> </w:t>
      </w:r>
      <w:proofErr w:type="spellStart"/>
      <w:r w:rsidR="00A9719B" w:rsidRPr="001253F3">
        <w:rPr>
          <w:rFonts w:cs="Times New Roman"/>
          <w:i/>
          <w:iCs/>
        </w:rPr>
        <w:t>denticola</w:t>
      </w:r>
      <w:proofErr w:type="spellEnd"/>
      <w:r w:rsidR="00A9719B" w:rsidRPr="001253F3">
        <w:rPr>
          <w:rFonts w:cs="Times New Roman"/>
        </w:rPr>
        <w:t xml:space="preserve">, </w:t>
      </w:r>
      <w:proofErr w:type="spellStart"/>
      <w:r w:rsidR="00A9719B" w:rsidRPr="001253F3">
        <w:rPr>
          <w:rFonts w:cs="Times New Roman"/>
          <w:i/>
          <w:iCs/>
        </w:rPr>
        <w:t>Prevotella</w:t>
      </w:r>
      <w:proofErr w:type="spellEnd"/>
      <w:r w:rsidR="00A9719B" w:rsidRPr="001253F3">
        <w:rPr>
          <w:rFonts w:cs="Times New Roman"/>
          <w:i/>
          <w:iCs/>
        </w:rPr>
        <w:t xml:space="preserve"> </w:t>
      </w:r>
      <w:proofErr w:type="spellStart"/>
      <w:r w:rsidR="00A9719B" w:rsidRPr="001253F3">
        <w:rPr>
          <w:rFonts w:cs="Times New Roman"/>
          <w:i/>
          <w:iCs/>
        </w:rPr>
        <w:t>buccae</w:t>
      </w:r>
      <w:proofErr w:type="spellEnd"/>
      <w:r w:rsidR="00A9719B" w:rsidRPr="001253F3">
        <w:rPr>
          <w:rFonts w:cs="Times New Roman"/>
        </w:rPr>
        <w:t>) in all cases</w:t>
      </w:r>
      <w:r w:rsidR="005D4D6B">
        <w:rPr>
          <w:rFonts w:cs="Times New Roman"/>
        </w:rPr>
        <w:t xml:space="preserve"> </w:t>
      </w:r>
      <w:r w:rsidR="005D4D6B" w:rsidRPr="002C32C0">
        <w:rPr>
          <w:rFonts w:cs="Times New Roman"/>
        </w:rPr>
        <w:t>(</w:t>
      </w:r>
      <w:r w:rsidR="005D4D6B" w:rsidRPr="002C32C0">
        <w:rPr>
          <w:rFonts w:cs="Times New Roman"/>
          <w:b/>
        </w:rPr>
        <w:t>Extended Data Figure 14</w:t>
      </w:r>
      <w:r w:rsidR="005D4D6B" w:rsidRPr="002C32C0">
        <w:rPr>
          <w:rFonts w:cs="Times New Roman"/>
        </w:rPr>
        <w:t>)</w:t>
      </w:r>
      <w:r w:rsidR="00A9719B" w:rsidRPr="001253F3">
        <w:rPr>
          <w:rFonts w:cs="Times New Roman"/>
        </w:rPr>
        <w:t>.</w:t>
      </w:r>
      <w:r w:rsidR="00D83748" w:rsidRPr="001253F3">
        <w:rPr>
          <w:rFonts w:cs="Times New Roman"/>
        </w:rPr>
        <w:br w:type="page"/>
      </w:r>
    </w:p>
    <w:p w14:paraId="2024E243" w14:textId="77777777" w:rsidR="00935CEE" w:rsidRPr="001253F3" w:rsidRDefault="00370222" w:rsidP="001253F3">
      <w:pPr>
        <w:spacing w:line="360" w:lineRule="auto"/>
        <w:rPr>
          <w:rFonts w:cs="Times New Roman"/>
          <w:b/>
          <w:bCs/>
        </w:rPr>
      </w:pPr>
      <w:r w:rsidRPr="001253F3">
        <w:rPr>
          <w:rFonts w:cs="Times New Roman"/>
          <w:b/>
          <w:bCs/>
        </w:rPr>
        <w:lastRenderedPageBreak/>
        <w:t>DISCUSSION</w:t>
      </w:r>
    </w:p>
    <w:p w14:paraId="4208ED05" w14:textId="177CBFAF" w:rsidR="005C4622" w:rsidRPr="001253F3" w:rsidRDefault="005C4622" w:rsidP="001253F3">
      <w:pPr>
        <w:spacing w:line="360" w:lineRule="auto"/>
        <w:rPr>
          <w:rFonts w:cs="Times New Roman"/>
        </w:rPr>
      </w:pPr>
      <w:r w:rsidRPr="001253F3">
        <w:rPr>
          <w:rFonts w:cs="Times New Roman"/>
        </w:rPr>
        <w:t xml:space="preserve">Based on the explainable AI analysis of the gut microbiome in </w:t>
      </w:r>
      <w:r w:rsidR="006B431A" w:rsidRPr="001253F3">
        <w:rPr>
          <w:rFonts w:cs="Times New Roman"/>
        </w:rPr>
        <w:t xml:space="preserve">our </w:t>
      </w:r>
      <w:r w:rsidRPr="001253F3">
        <w:rPr>
          <w:rFonts w:cs="Times New Roman"/>
        </w:rPr>
        <w:t xml:space="preserve">CRC patients, we have identified four distinct subtypes. </w:t>
      </w:r>
      <w:r w:rsidR="006B431A" w:rsidRPr="001253F3">
        <w:rPr>
          <w:rFonts w:cs="Times New Roman"/>
        </w:rPr>
        <w:t>T</w:t>
      </w:r>
      <w:r w:rsidR="008B5205" w:rsidRPr="001253F3">
        <w:rPr>
          <w:rFonts w:cs="Times New Roman"/>
        </w:rPr>
        <w:t>he</w:t>
      </w:r>
      <w:r w:rsidRPr="001253F3">
        <w:rPr>
          <w:rFonts w:cs="Times New Roman"/>
        </w:rPr>
        <w:t xml:space="preserve"> clinicopathologic, genetic, and immune characteristics</w:t>
      </w:r>
      <w:r w:rsidR="008B5205" w:rsidRPr="001253F3">
        <w:rPr>
          <w:rFonts w:cs="Times New Roman"/>
        </w:rPr>
        <w:t xml:space="preserve"> of each subtype are</w:t>
      </w:r>
      <w:r w:rsidRPr="001253F3">
        <w:rPr>
          <w:rFonts w:cs="Times New Roman"/>
        </w:rPr>
        <w:t xml:space="preserve"> summarized in </w:t>
      </w:r>
      <w:r w:rsidRPr="001253F3">
        <w:rPr>
          <w:rFonts w:cs="Times New Roman"/>
          <w:b/>
          <w:bCs/>
        </w:rPr>
        <w:t>Table 1</w:t>
      </w:r>
      <w:r w:rsidRPr="001253F3">
        <w:rPr>
          <w:rFonts w:cs="Times New Roman"/>
        </w:rPr>
        <w:t>.</w:t>
      </w:r>
      <w:r w:rsidR="00780470" w:rsidRPr="001253F3">
        <w:rPr>
          <w:rFonts w:cs="Times New Roman"/>
        </w:rPr>
        <w:t xml:space="preserve"> The proposed classification, although deviating from the traditional CMS, has the potential to predict genetic characteristics and prognosis</w:t>
      </w:r>
      <w:r w:rsidR="00780470" w:rsidRPr="001253F3">
        <w:rPr>
          <w:rFonts w:cs="Times New Roman"/>
        </w:rPr>
        <w:fldChar w:fldCharType="begin">
          <w:fldData xml:space="preserve">PEVuZE5vdGU+PENpdGU+PEF1dGhvcj5HdWlubmV5PC9BdXRob3I+PFllYXI+MjAxNTwvWWVhcj48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</w:fldData>
        </w:fldChar>
      </w:r>
      <w:r w:rsidR="00780470" w:rsidRPr="001253F3">
        <w:rPr>
          <w:rFonts w:cs="Times New Roman"/>
        </w:rPr>
        <w:instrText xml:space="preserve"> ADDIN EN.CITE </w:instrText>
      </w:r>
      <w:r w:rsidR="00780470" w:rsidRPr="001253F3">
        <w:rPr>
          <w:rFonts w:cs="Times New Roman"/>
        </w:rPr>
        <w:fldChar w:fldCharType="begin">
          <w:fldData xml:space="preserve">PEVuZE5vdGU+PENpdGU+PEF1dGhvcj5HdWlubmV5PC9BdXRob3I+PFllYXI+MjAxNTwvWWVhcj48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</w:fldData>
        </w:fldChar>
      </w:r>
      <w:r w:rsidR="00780470" w:rsidRPr="001253F3">
        <w:rPr>
          <w:rFonts w:cs="Times New Roman"/>
        </w:rPr>
        <w:instrText xml:space="preserve"> ADDIN EN.CITE.DATA </w:instrText>
      </w:r>
      <w:r w:rsidR="00780470" w:rsidRPr="001253F3">
        <w:rPr>
          <w:rFonts w:cs="Times New Roman"/>
        </w:rPr>
      </w:r>
      <w:r w:rsidR="00780470" w:rsidRPr="001253F3">
        <w:rPr>
          <w:rFonts w:cs="Times New Roman"/>
        </w:rPr>
        <w:fldChar w:fldCharType="end"/>
      </w:r>
      <w:r w:rsidR="00780470" w:rsidRPr="001253F3">
        <w:rPr>
          <w:rFonts w:cs="Times New Roman"/>
        </w:rPr>
      </w:r>
      <w:r w:rsidR="00780470" w:rsidRPr="001253F3">
        <w:rPr>
          <w:rFonts w:cs="Times New Roman"/>
        </w:rPr>
        <w:fldChar w:fldCharType="separate"/>
      </w:r>
      <w:r w:rsidR="00780470" w:rsidRPr="001253F3">
        <w:rPr>
          <w:rFonts w:cs="Times New Roman"/>
          <w:noProof/>
          <w:vertAlign w:val="superscript"/>
        </w:rPr>
        <w:t>6</w:t>
      </w:r>
      <w:r w:rsidR="00780470" w:rsidRPr="001253F3">
        <w:rPr>
          <w:rFonts w:cs="Times New Roman"/>
        </w:rPr>
        <w:fldChar w:fldCharType="end"/>
      </w:r>
      <w:r w:rsidR="00780470" w:rsidRPr="001253F3">
        <w:rPr>
          <w:rFonts w:cs="Times New Roman"/>
        </w:rPr>
        <w:t>.</w:t>
      </w:r>
    </w:p>
    <w:p w14:paraId="37E15C08" w14:textId="49649372" w:rsidR="00935CEE" w:rsidRPr="001253F3" w:rsidRDefault="00EC22F0" w:rsidP="001253F3">
      <w:pPr>
        <w:spacing w:line="360" w:lineRule="auto"/>
        <w:rPr>
          <w:rFonts w:cs="Times New Roman"/>
        </w:rPr>
      </w:pPr>
      <w:r w:rsidRPr="001253F3">
        <w:rPr>
          <w:rFonts w:cs="Times New Roman"/>
          <w:b/>
          <w:bCs/>
        </w:rPr>
        <w:tab/>
      </w:r>
      <w:r w:rsidR="00935CEE" w:rsidRPr="001253F3">
        <w:rPr>
          <w:rFonts w:cs="Times New Roman"/>
        </w:rPr>
        <w:t xml:space="preserve">An interesting observation was made regarding alterations in driver genes and CRC-related bacteria, including </w:t>
      </w:r>
      <w:r w:rsidR="00935CEE" w:rsidRPr="001253F3">
        <w:rPr>
          <w:rFonts w:cs="Times New Roman"/>
          <w:i/>
          <w:iCs/>
        </w:rPr>
        <w:t xml:space="preserve">F. </w:t>
      </w:r>
      <w:proofErr w:type="spellStart"/>
      <w:r w:rsidR="00935CEE" w:rsidRPr="001253F3">
        <w:rPr>
          <w:rFonts w:cs="Times New Roman"/>
          <w:i/>
          <w:iCs/>
        </w:rPr>
        <w:t>nucleatum</w:t>
      </w:r>
      <w:proofErr w:type="spellEnd"/>
      <w:r w:rsidR="00935CEE" w:rsidRPr="001253F3">
        <w:rPr>
          <w:rFonts w:cs="Times New Roman"/>
        </w:rPr>
        <w:t xml:space="preserve"> and </w:t>
      </w:r>
      <w:r w:rsidR="00935CEE" w:rsidRPr="001253F3">
        <w:rPr>
          <w:rFonts w:cs="Times New Roman"/>
          <w:i/>
          <w:iCs/>
        </w:rPr>
        <w:t xml:space="preserve">P. </w:t>
      </w:r>
      <w:proofErr w:type="spellStart"/>
      <w:r w:rsidR="00935CEE" w:rsidRPr="001253F3">
        <w:rPr>
          <w:rFonts w:cs="Times New Roman"/>
          <w:i/>
          <w:iCs/>
        </w:rPr>
        <w:t>stomatis</w:t>
      </w:r>
      <w:proofErr w:type="spellEnd"/>
      <w:r w:rsidR="00935CEE" w:rsidRPr="001253F3">
        <w:rPr>
          <w:rFonts w:cs="Times New Roman"/>
        </w:rPr>
        <w:t>. In a previous report, we highlighted the dynamic changes of CRC-</w:t>
      </w:r>
      <w:r w:rsidR="00F47156" w:rsidRPr="001253F3">
        <w:rPr>
          <w:rFonts w:cs="Times New Roman"/>
        </w:rPr>
        <w:t xml:space="preserve">associated </w:t>
      </w:r>
      <w:r w:rsidR="00935CEE" w:rsidRPr="001253F3">
        <w:rPr>
          <w:rFonts w:cs="Times New Roman"/>
        </w:rPr>
        <w:t>bacteria during multistep CRC progression</w:t>
      </w:r>
      <w:r w:rsidRPr="001253F3">
        <w:rPr>
          <w:rFonts w:cs="Times New Roman"/>
        </w:rPr>
        <w:fldChar w:fldCharType="begin">
          <w:fldData xml:space="preserve">PEVuZE5vdGU+PENpdGU+PEF1dGhvcj5ZYWNoaWRhPC9BdXRob3I+PFllYXI+MjAxOTwvWWVhcj48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</w:fldData>
        </w:fldChar>
      </w:r>
      <w:r w:rsidR="00194902" w:rsidRPr="001253F3">
        <w:rPr>
          <w:rFonts w:cs="Times New Roman"/>
        </w:rPr>
        <w:instrText xml:space="preserve"> ADDIN EN.CITE </w:instrText>
      </w:r>
      <w:r w:rsidR="00194902" w:rsidRPr="001253F3">
        <w:rPr>
          <w:rFonts w:cs="Times New Roman"/>
        </w:rPr>
        <w:fldChar w:fldCharType="begin">
          <w:fldData xml:space="preserve">PEVuZE5vdGU+PENpdGU+PEF1dGhvcj5ZYWNoaWRhPC9BdXRob3I+PFllYXI+MjAxOTwvWWVhcj48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</w:fldData>
        </w:fldChar>
      </w:r>
      <w:r w:rsidR="00194902" w:rsidRPr="001253F3">
        <w:rPr>
          <w:rFonts w:cs="Times New Roman"/>
        </w:rPr>
        <w:instrText xml:space="preserve"> ADDIN EN.CITE.DATA </w:instrText>
      </w:r>
      <w:r w:rsidR="00194902" w:rsidRPr="001253F3">
        <w:rPr>
          <w:rFonts w:cs="Times New Roman"/>
        </w:rPr>
      </w:r>
      <w:r w:rsidR="00194902" w:rsidRPr="001253F3">
        <w:rPr>
          <w:rFonts w:cs="Times New Roman"/>
        </w:rPr>
        <w:fldChar w:fldCharType="end"/>
      </w:r>
      <w:r w:rsidRPr="001253F3">
        <w:rPr>
          <w:rFonts w:cs="Times New Roman"/>
        </w:rPr>
      </w:r>
      <w:r w:rsidRPr="001253F3">
        <w:rPr>
          <w:rFonts w:cs="Times New Roman"/>
        </w:rPr>
        <w:fldChar w:fldCharType="separate"/>
      </w:r>
      <w:r w:rsidR="00194902" w:rsidRPr="001253F3">
        <w:rPr>
          <w:rFonts w:cs="Times New Roman"/>
          <w:noProof/>
          <w:vertAlign w:val="superscript"/>
        </w:rPr>
        <w:t>7</w:t>
      </w:r>
      <w:r w:rsidRPr="001253F3">
        <w:rPr>
          <w:rFonts w:cs="Times New Roman"/>
        </w:rPr>
        <w:fldChar w:fldCharType="end"/>
      </w:r>
      <w:r w:rsidR="00935CEE" w:rsidRPr="001253F3">
        <w:rPr>
          <w:rFonts w:cs="Times New Roman"/>
        </w:rPr>
        <w:t xml:space="preserve">. </w:t>
      </w:r>
      <w:r w:rsidR="00F47156" w:rsidRPr="001253F3">
        <w:rPr>
          <w:rFonts w:cs="Times New Roman"/>
        </w:rPr>
        <w:t>O</w:t>
      </w:r>
      <w:r w:rsidR="00935CEE" w:rsidRPr="001253F3">
        <w:rPr>
          <w:rFonts w:cs="Times New Roman"/>
        </w:rPr>
        <w:t xml:space="preserve">ur immunogenomic analyses have illuminated the </w:t>
      </w:r>
      <w:r w:rsidR="00F47156" w:rsidRPr="001253F3">
        <w:rPr>
          <w:rFonts w:cs="Times New Roman"/>
        </w:rPr>
        <w:t xml:space="preserve">link </w:t>
      </w:r>
      <w:r w:rsidR="00935CEE" w:rsidRPr="001253F3">
        <w:rPr>
          <w:rFonts w:cs="Times New Roman"/>
        </w:rPr>
        <w:t xml:space="preserve">between </w:t>
      </w:r>
      <w:r w:rsidR="00F47156" w:rsidRPr="001253F3">
        <w:rPr>
          <w:rFonts w:cs="Times New Roman"/>
        </w:rPr>
        <w:t xml:space="preserve">the </w:t>
      </w:r>
      <w:r w:rsidR="00935CEE" w:rsidRPr="001253F3">
        <w:rPr>
          <w:rFonts w:cs="Times New Roman"/>
        </w:rPr>
        <w:t xml:space="preserve">gut microbiota and the immune ecosystem. </w:t>
      </w:r>
      <w:r w:rsidR="00F33EEF" w:rsidRPr="001253F3">
        <w:rPr>
          <w:rFonts w:cs="Times New Roman"/>
        </w:rPr>
        <w:t xml:space="preserve">The prevalence of subtype 3 patients was higher in </w:t>
      </w:r>
      <w:r w:rsidR="009F1A4A" w:rsidRPr="001253F3">
        <w:rPr>
          <w:rFonts w:cs="Times New Roman"/>
        </w:rPr>
        <w:t xml:space="preserve">categories </w:t>
      </w:r>
      <w:r w:rsidR="00F33EEF" w:rsidRPr="001253F3">
        <w:rPr>
          <w:rFonts w:cs="Times New Roman"/>
        </w:rPr>
        <w:t>other than immune-hot status (</w:t>
      </w:r>
      <w:proofErr w:type="spellStart"/>
      <w:r w:rsidR="00F33EEF" w:rsidRPr="001253F3">
        <w:rPr>
          <w:rFonts w:cs="Times New Roman"/>
        </w:rPr>
        <w:t>TMB</w:t>
      </w:r>
      <w:r w:rsidR="00F33EEF" w:rsidRPr="001253F3">
        <w:rPr>
          <w:rFonts w:cs="Times New Roman"/>
          <w:vertAlign w:val="superscript"/>
        </w:rPr>
        <w:t>high</w:t>
      </w:r>
      <w:proofErr w:type="spellEnd"/>
      <w:r w:rsidR="00F33EEF" w:rsidRPr="001253F3">
        <w:rPr>
          <w:rFonts w:cs="Times New Roman"/>
        </w:rPr>
        <w:t>/</w:t>
      </w:r>
      <w:proofErr w:type="spellStart"/>
      <w:r w:rsidR="00F33EEF" w:rsidRPr="001253F3">
        <w:rPr>
          <w:rFonts w:cs="Times New Roman"/>
        </w:rPr>
        <w:t>GEP</w:t>
      </w:r>
      <w:r w:rsidR="00F33EEF" w:rsidRPr="001253F3">
        <w:rPr>
          <w:rFonts w:cs="Times New Roman"/>
          <w:vertAlign w:val="superscript"/>
        </w:rPr>
        <w:t>high</w:t>
      </w:r>
      <w:proofErr w:type="spellEnd"/>
      <w:r w:rsidR="00F33EEF" w:rsidRPr="001253F3">
        <w:rPr>
          <w:rFonts w:cs="Times New Roman"/>
        </w:rPr>
        <w:t xml:space="preserve">). </w:t>
      </w:r>
      <w:r w:rsidR="00A61997" w:rsidRPr="001253F3">
        <w:rPr>
          <w:rFonts w:cs="Times New Roman"/>
        </w:rPr>
        <w:t xml:space="preserve">Furthermore, </w:t>
      </w:r>
      <w:r w:rsidR="00F33EEF" w:rsidRPr="001253F3">
        <w:rPr>
          <w:rFonts w:cs="Times New Roman"/>
        </w:rPr>
        <w:t xml:space="preserve">patients </w:t>
      </w:r>
      <w:r w:rsidR="00A61997" w:rsidRPr="001253F3">
        <w:rPr>
          <w:rFonts w:cs="Times New Roman"/>
        </w:rPr>
        <w:t xml:space="preserve">with </w:t>
      </w:r>
      <w:r w:rsidR="009470AB" w:rsidRPr="001253F3">
        <w:rPr>
          <w:rFonts w:cs="Times New Roman"/>
        </w:rPr>
        <w:t xml:space="preserve">a </w:t>
      </w:r>
      <w:r w:rsidR="00A61997" w:rsidRPr="001253F3">
        <w:rPr>
          <w:rFonts w:cs="Times New Roman"/>
        </w:rPr>
        <w:t xml:space="preserve">high colibactin-associated mutational signature showed </w:t>
      </w:r>
      <w:r w:rsidR="009470AB" w:rsidRPr="001253F3">
        <w:rPr>
          <w:rFonts w:cs="Times New Roman"/>
        </w:rPr>
        <w:t xml:space="preserve">a </w:t>
      </w:r>
      <w:r w:rsidR="00A61997" w:rsidRPr="001253F3">
        <w:rPr>
          <w:rFonts w:cs="Times New Roman"/>
        </w:rPr>
        <w:t xml:space="preserve">decrease in immune cells and </w:t>
      </w:r>
      <w:r w:rsidR="009470AB" w:rsidRPr="001253F3">
        <w:rPr>
          <w:rFonts w:cs="Times New Roman"/>
        </w:rPr>
        <w:t xml:space="preserve">an </w:t>
      </w:r>
      <w:r w:rsidR="00A61997" w:rsidRPr="001253F3">
        <w:rPr>
          <w:rFonts w:cs="Times New Roman"/>
        </w:rPr>
        <w:t xml:space="preserve">increased </w:t>
      </w:r>
      <w:r w:rsidR="009470AB" w:rsidRPr="001253F3">
        <w:rPr>
          <w:rFonts w:cs="Times New Roman"/>
        </w:rPr>
        <w:t>proportion</w:t>
      </w:r>
      <w:r w:rsidR="00A61997" w:rsidRPr="001253F3">
        <w:rPr>
          <w:rFonts w:cs="Times New Roman"/>
        </w:rPr>
        <w:t xml:space="preserve"> of regulatory T cells in tumor tissue. Lopez </w:t>
      </w:r>
      <w:r w:rsidR="00A61997" w:rsidRPr="001253F3">
        <w:rPr>
          <w:rFonts w:cs="Times New Roman"/>
          <w:i/>
          <w:iCs/>
        </w:rPr>
        <w:t>et al</w:t>
      </w:r>
      <w:r w:rsidR="00EA7D2A" w:rsidRPr="001253F3">
        <w:rPr>
          <w:rFonts w:cs="Times New Roman"/>
        </w:rPr>
        <w:t>.</w:t>
      </w:r>
      <w:r w:rsidR="00A61997" w:rsidRPr="001253F3">
        <w:rPr>
          <w:rFonts w:cs="Times New Roman"/>
        </w:rPr>
        <w:t xml:space="preserve"> reported that colibactin-producing </w:t>
      </w:r>
      <w:r w:rsidR="00A61997" w:rsidRPr="001253F3">
        <w:rPr>
          <w:rFonts w:cs="Times New Roman"/>
          <w:i/>
          <w:iCs/>
        </w:rPr>
        <w:t>E. coli</w:t>
      </w:r>
      <w:r w:rsidR="00A61997" w:rsidRPr="001253F3">
        <w:rPr>
          <w:rFonts w:cs="Times New Roman"/>
        </w:rPr>
        <w:t xml:space="preserve"> caused </w:t>
      </w:r>
      <w:r w:rsidR="009470AB" w:rsidRPr="001253F3">
        <w:rPr>
          <w:rFonts w:cs="Times New Roman"/>
        </w:rPr>
        <w:t xml:space="preserve">a </w:t>
      </w:r>
      <w:r w:rsidR="00A61997" w:rsidRPr="001253F3">
        <w:rPr>
          <w:rFonts w:cs="Times New Roman"/>
        </w:rPr>
        <w:t>decrease in tumor</w:t>
      </w:r>
      <w:r w:rsidR="009470AB" w:rsidRPr="001253F3">
        <w:rPr>
          <w:rFonts w:cs="Times New Roman"/>
        </w:rPr>
        <w:t>-</w:t>
      </w:r>
      <w:r w:rsidR="00A61997" w:rsidRPr="001253F3">
        <w:rPr>
          <w:rFonts w:cs="Times New Roman"/>
        </w:rPr>
        <w:t>infiltrating T cells</w:t>
      </w:r>
      <w:r w:rsidR="009470AB" w:rsidRPr="001253F3">
        <w:rPr>
          <w:rFonts w:cs="Times New Roman"/>
        </w:rPr>
        <w:t>,</w:t>
      </w:r>
      <w:r w:rsidR="00A61997" w:rsidRPr="001253F3">
        <w:rPr>
          <w:rFonts w:cs="Times New Roman"/>
        </w:rPr>
        <w:t xml:space="preserve"> including cytotoxic CD8+ T cells</w:t>
      </w:r>
      <w:r w:rsidR="005E0D84" w:rsidRPr="001253F3">
        <w:rPr>
          <w:rFonts w:cs="Times New Roman"/>
        </w:rPr>
        <w:t xml:space="preserve">, </w:t>
      </w:r>
      <w:r w:rsidR="00A61997" w:rsidRPr="001253F3">
        <w:rPr>
          <w:rFonts w:cs="Times New Roman"/>
        </w:rPr>
        <w:t xml:space="preserve">and </w:t>
      </w:r>
      <w:r w:rsidR="005E0D84" w:rsidRPr="001253F3">
        <w:rPr>
          <w:rFonts w:cs="Times New Roman"/>
        </w:rPr>
        <w:t xml:space="preserve">a </w:t>
      </w:r>
      <w:r w:rsidR="00A61997" w:rsidRPr="001253F3">
        <w:rPr>
          <w:rFonts w:cs="Times New Roman"/>
        </w:rPr>
        <w:t xml:space="preserve">reduced </w:t>
      </w:r>
      <w:r w:rsidR="005E0D84" w:rsidRPr="001253F3">
        <w:rPr>
          <w:rFonts w:cs="Times New Roman"/>
        </w:rPr>
        <w:t xml:space="preserve">response to </w:t>
      </w:r>
      <w:r w:rsidR="00A61997" w:rsidRPr="001253F3">
        <w:rPr>
          <w:rFonts w:cs="Times New Roman"/>
        </w:rPr>
        <w:t xml:space="preserve">anti-PD-1 immunotherapy in </w:t>
      </w:r>
      <w:r w:rsidR="009470AB" w:rsidRPr="001253F3">
        <w:rPr>
          <w:rFonts w:cs="Times New Roman"/>
        </w:rPr>
        <w:t xml:space="preserve">a </w:t>
      </w:r>
      <w:r w:rsidR="00A61997" w:rsidRPr="001253F3">
        <w:rPr>
          <w:rFonts w:cs="Times New Roman"/>
        </w:rPr>
        <w:t>mouse model</w:t>
      </w:r>
      <w:r w:rsidR="00923262" w:rsidRPr="001253F3">
        <w:rPr>
          <w:rFonts w:cs="Times New Roman"/>
        </w:rPr>
        <w:fldChar w:fldCharType="begin">
          <w:fldData xml:space="preserve">PEVuZE5vdGU+PENpdGU+PEF1dGhvcj5Mb3BlczwvQXV0aG9yPjxZZWFyPjIwMjA8L1llYXI+PFJl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</w:fldData>
        </w:fldChar>
      </w:r>
      <w:r w:rsidR="00923262" w:rsidRPr="001253F3">
        <w:rPr>
          <w:rFonts w:cs="Times New Roman"/>
        </w:rPr>
        <w:instrText xml:space="preserve"> ADDIN EN.CITE </w:instrText>
      </w:r>
      <w:r w:rsidR="00923262" w:rsidRPr="001253F3">
        <w:rPr>
          <w:rFonts w:cs="Times New Roman"/>
        </w:rPr>
        <w:fldChar w:fldCharType="begin">
          <w:fldData xml:space="preserve">PEVuZE5vdGU+PENpdGU+PEF1dGhvcj5Mb3BlczwvQXV0aG9yPjxZZWFyPjIwMjA8L1llYXI+PFJl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</w:fldData>
        </w:fldChar>
      </w:r>
      <w:r w:rsidR="00923262" w:rsidRPr="001253F3">
        <w:rPr>
          <w:rFonts w:cs="Times New Roman"/>
        </w:rPr>
        <w:instrText xml:space="preserve"> ADDIN EN.CITE.DATA </w:instrText>
      </w:r>
      <w:r w:rsidR="00923262" w:rsidRPr="001253F3">
        <w:rPr>
          <w:rFonts w:cs="Times New Roman"/>
        </w:rPr>
      </w:r>
      <w:r w:rsidR="00923262" w:rsidRPr="001253F3">
        <w:rPr>
          <w:rFonts w:cs="Times New Roman"/>
        </w:rPr>
        <w:fldChar w:fldCharType="end"/>
      </w:r>
      <w:r w:rsidR="00923262" w:rsidRPr="001253F3">
        <w:rPr>
          <w:rFonts w:cs="Times New Roman"/>
        </w:rPr>
      </w:r>
      <w:r w:rsidR="00923262" w:rsidRPr="001253F3">
        <w:rPr>
          <w:rFonts w:cs="Times New Roman"/>
        </w:rPr>
        <w:fldChar w:fldCharType="separate"/>
      </w:r>
      <w:r w:rsidR="00923262" w:rsidRPr="001253F3">
        <w:rPr>
          <w:rFonts w:cs="Times New Roman"/>
          <w:noProof/>
          <w:vertAlign w:val="superscript"/>
        </w:rPr>
        <w:t>8</w:t>
      </w:r>
      <w:r w:rsidR="00923262" w:rsidRPr="001253F3">
        <w:rPr>
          <w:rFonts w:cs="Times New Roman"/>
        </w:rPr>
        <w:fldChar w:fldCharType="end"/>
      </w:r>
      <w:r w:rsidR="00A61997" w:rsidRPr="001253F3">
        <w:rPr>
          <w:rFonts w:cs="Times New Roman"/>
        </w:rPr>
        <w:t xml:space="preserve">. </w:t>
      </w:r>
      <w:r w:rsidR="00446CAF" w:rsidRPr="001253F3">
        <w:rPr>
          <w:rFonts w:cs="Times New Roman"/>
        </w:rPr>
        <w:t xml:space="preserve">Although </w:t>
      </w:r>
      <w:r w:rsidR="009470AB" w:rsidRPr="001253F3">
        <w:rPr>
          <w:rFonts w:cs="Times New Roman"/>
        </w:rPr>
        <w:t xml:space="preserve">the </w:t>
      </w:r>
      <w:r w:rsidR="00446CAF" w:rsidRPr="001253F3">
        <w:rPr>
          <w:rFonts w:cs="Times New Roman"/>
        </w:rPr>
        <w:t>underl</w:t>
      </w:r>
      <w:r w:rsidR="00416456" w:rsidRPr="001253F3">
        <w:rPr>
          <w:rFonts w:cs="Times New Roman"/>
        </w:rPr>
        <w:t>ying</w:t>
      </w:r>
      <w:r w:rsidR="00446CAF" w:rsidRPr="001253F3">
        <w:rPr>
          <w:rFonts w:cs="Times New Roman"/>
        </w:rPr>
        <w:t xml:space="preserve"> molecular mechanism remains to be elucidated, colibactin exposure </w:t>
      </w:r>
      <w:r w:rsidR="00416456" w:rsidRPr="001253F3">
        <w:rPr>
          <w:rFonts w:cs="Times New Roman"/>
        </w:rPr>
        <w:t xml:space="preserve">may </w:t>
      </w:r>
      <w:r w:rsidR="00446CAF" w:rsidRPr="001253F3">
        <w:rPr>
          <w:rFonts w:cs="Times New Roman"/>
        </w:rPr>
        <w:t xml:space="preserve">also </w:t>
      </w:r>
      <w:r w:rsidR="00416456" w:rsidRPr="001253F3">
        <w:rPr>
          <w:rFonts w:cs="Times New Roman"/>
        </w:rPr>
        <w:t>suppress</w:t>
      </w:r>
      <w:r w:rsidR="00290E58" w:rsidRPr="001253F3">
        <w:rPr>
          <w:rFonts w:cs="Times New Roman"/>
        </w:rPr>
        <w:t xml:space="preserve"> the</w:t>
      </w:r>
      <w:r w:rsidR="00416456" w:rsidRPr="001253F3">
        <w:rPr>
          <w:rFonts w:cs="Times New Roman"/>
        </w:rPr>
        <w:t xml:space="preserve"> anti-tumor</w:t>
      </w:r>
      <w:r w:rsidR="00446CAF" w:rsidRPr="001253F3">
        <w:rPr>
          <w:rFonts w:cs="Times New Roman"/>
        </w:rPr>
        <w:t xml:space="preserve"> immune environment</w:t>
      </w:r>
      <w:r w:rsidR="00416456" w:rsidRPr="001253F3">
        <w:rPr>
          <w:rFonts w:cs="Times New Roman"/>
        </w:rPr>
        <w:t>,</w:t>
      </w:r>
      <w:r w:rsidR="00446CAF" w:rsidRPr="001253F3">
        <w:rPr>
          <w:rFonts w:cs="Times New Roman"/>
        </w:rPr>
        <w:t xml:space="preserve"> which would </w:t>
      </w:r>
      <w:r w:rsidR="00290E58" w:rsidRPr="001253F3">
        <w:rPr>
          <w:rFonts w:cs="Times New Roman"/>
        </w:rPr>
        <w:t xml:space="preserve">also </w:t>
      </w:r>
      <w:r w:rsidR="00446CAF" w:rsidRPr="001253F3">
        <w:rPr>
          <w:rFonts w:cs="Times New Roman"/>
        </w:rPr>
        <w:t>promote tumor formation.</w:t>
      </w:r>
    </w:p>
    <w:p w14:paraId="6BD25773" w14:textId="4E1158FC" w:rsidR="004E5C4A" w:rsidRPr="001253F3" w:rsidRDefault="00EC22F0" w:rsidP="001253F3">
      <w:pPr>
        <w:spacing w:line="360" w:lineRule="auto"/>
        <w:rPr>
          <w:rFonts w:cs="Times New Roman"/>
        </w:rPr>
      </w:pPr>
      <w:r w:rsidRPr="001253F3">
        <w:rPr>
          <w:rFonts w:cs="Times New Roman"/>
          <w:b/>
          <w:bCs/>
        </w:rPr>
        <w:tab/>
      </w:r>
      <w:r w:rsidR="008009D6" w:rsidRPr="001253F3">
        <w:rPr>
          <w:rFonts w:cs="Times New Roman"/>
        </w:rPr>
        <w:t xml:space="preserve">Our metagenomic analysis showed that </w:t>
      </w:r>
      <w:r w:rsidR="00373904" w:rsidRPr="001253F3">
        <w:rPr>
          <w:rFonts w:cs="Times New Roman"/>
        </w:rPr>
        <w:t>the amount</w:t>
      </w:r>
      <w:r w:rsidR="008009D6" w:rsidRPr="001253F3">
        <w:rPr>
          <w:rFonts w:cs="Times New Roman"/>
        </w:rPr>
        <w:t xml:space="preserve"> of </w:t>
      </w:r>
      <w:r w:rsidR="00373904" w:rsidRPr="001253F3">
        <w:rPr>
          <w:rFonts w:cs="Times New Roman"/>
        </w:rPr>
        <w:t xml:space="preserve">the </w:t>
      </w:r>
      <w:r w:rsidR="008009D6" w:rsidRPr="001253F3">
        <w:rPr>
          <w:rFonts w:cs="Times New Roman"/>
        </w:rPr>
        <w:t>colibactin gene</w:t>
      </w:r>
      <w:r w:rsidR="0011454D" w:rsidRPr="001253F3">
        <w:rPr>
          <w:rFonts w:cs="Times New Roman"/>
        </w:rPr>
        <w:t xml:space="preserve">, </w:t>
      </w:r>
      <w:proofErr w:type="spellStart"/>
      <w:r w:rsidR="0011454D" w:rsidRPr="001253F3">
        <w:rPr>
          <w:rFonts w:cs="Times New Roman"/>
          <w:i/>
          <w:iCs/>
        </w:rPr>
        <w:t>clbP</w:t>
      </w:r>
      <w:proofErr w:type="spellEnd"/>
      <w:r w:rsidR="0011454D" w:rsidRPr="001253F3">
        <w:rPr>
          <w:rFonts w:cs="Times New Roman"/>
        </w:rPr>
        <w:t xml:space="preserve">, </w:t>
      </w:r>
      <w:r w:rsidR="008009D6" w:rsidRPr="001253F3">
        <w:rPr>
          <w:rFonts w:cs="Times New Roman"/>
        </w:rPr>
        <w:t xml:space="preserve">in tumor tissue or stool did not correlate </w:t>
      </w:r>
      <w:r w:rsidR="00373904" w:rsidRPr="001253F3">
        <w:rPr>
          <w:rFonts w:cs="Times New Roman"/>
        </w:rPr>
        <w:t>with</w:t>
      </w:r>
      <w:r w:rsidR="008009D6" w:rsidRPr="001253F3">
        <w:rPr>
          <w:rFonts w:cs="Times New Roman"/>
        </w:rPr>
        <w:t xml:space="preserve"> the degree of colibactin-associated mutational signature in the tumor genome. </w:t>
      </w:r>
      <w:r w:rsidR="005C4622" w:rsidRPr="001253F3">
        <w:rPr>
          <w:rFonts w:cs="Times New Roman"/>
        </w:rPr>
        <w:t xml:space="preserve">In line with our findings, </w:t>
      </w:r>
      <w:proofErr w:type="spellStart"/>
      <w:r w:rsidR="005C4622" w:rsidRPr="001253F3">
        <w:rPr>
          <w:rFonts w:cs="Times New Roman"/>
        </w:rPr>
        <w:t>Shimpoh</w:t>
      </w:r>
      <w:proofErr w:type="spellEnd"/>
      <w:r w:rsidR="005C4622" w:rsidRPr="001253F3">
        <w:rPr>
          <w:rFonts w:cs="Times New Roman"/>
        </w:rPr>
        <w:t xml:space="preserve"> </w:t>
      </w:r>
      <w:r w:rsidR="005C4622" w:rsidRPr="001253F3">
        <w:rPr>
          <w:rFonts w:cs="Times New Roman"/>
          <w:i/>
          <w:iCs/>
        </w:rPr>
        <w:t>et al</w:t>
      </w:r>
      <w:r w:rsidR="005C4622" w:rsidRPr="001253F3">
        <w:rPr>
          <w:rFonts w:cs="Times New Roman"/>
        </w:rPr>
        <w:t>.</w:t>
      </w:r>
      <w:r w:rsidR="009E34B8" w:rsidRPr="001253F3">
        <w:rPr>
          <w:rFonts w:cs="Times New Roman"/>
        </w:rPr>
        <w:fldChar w:fldCharType="begin">
          <w:fldData xml:space="preserve">PEVuZE5vdGU+PENpdGU+PEF1dGhvcj5TaGltcG9oPC9BdXRob3I+PFllYXI+MjAxNzwvWWVhcj48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</w:fldData>
        </w:fldChar>
      </w:r>
      <w:r w:rsidR="00923262" w:rsidRPr="001253F3">
        <w:rPr>
          <w:rFonts w:cs="Times New Roman"/>
        </w:rPr>
        <w:instrText xml:space="preserve"> ADDIN EN.CITE </w:instrText>
      </w:r>
      <w:r w:rsidR="00923262" w:rsidRPr="001253F3">
        <w:rPr>
          <w:rFonts w:cs="Times New Roman"/>
        </w:rPr>
        <w:fldChar w:fldCharType="begin">
          <w:fldData xml:space="preserve">PEVuZE5vdGU+PENpdGU+PEF1dGhvcj5TaGltcG9oPC9BdXRob3I+PFllYXI+MjAxNzwvWWVhcj48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</w:fldData>
        </w:fldChar>
      </w:r>
      <w:r w:rsidR="00923262" w:rsidRPr="001253F3">
        <w:rPr>
          <w:rFonts w:cs="Times New Roman"/>
        </w:rPr>
        <w:instrText xml:space="preserve"> ADDIN EN.CITE.DATA </w:instrText>
      </w:r>
      <w:r w:rsidR="00923262" w:rsidRPr="001253F3">
        <w:rPr>
          <w:rFonts w:cs="Times New Roman"/>
        </w:rPr>
      </w:r>
      <w:r w:rsidR="00923262" w:rsidRPr="001253F3">
        <w:rPr>
          <w:rFonts w:cs="Times New Roman"/>
        </w:rPr>
        <w:fldChar w:fldCharType="end"/>
      </w:r>
      <w:r w:rsidR="009E34B8" w:rsidRPr="001253F3">
        <w:rPr>
          <w:rFonts w:cs="Times New Roman"/>
        </w:rPr>
      </w:r>
      <w:r w:rsidR="009E34B8" w:rsidRPr="001253F3">
        <w:rPr>
          <w:rFonts w:cs="Times New Roman"/>
        </w:rPr>
        <w:fldChar w:fldCharType="separate"/>
      </w:r>
      <w:r w:rsidR="00923262" w:rsidRPr="001253F3">
        <w:rPr>
          <w:rFonts w:cs="Times New Roman"/>
          <w:noProof/>
          <w:vertAlign w:val="superscript"/>
        </w:rPr>
        <w:t>9</w:t>
      </w:r>
      <w:r w:rsidR="009E34B8" w:rsidRPr="001253F3">
        <w:rPr>
          <w:rFonts w:cs="Times New Roman"/>
        </w:rPr>
        <w:fldChar w:fldCharType="end"/>
      </w:r>
      <w:r w:rsidR="005C4622" w:rsidRPr="001253F3">
        <w:rPr>
          <w:rFonts w:cs="Times New Roman"/>
        </w:rPr>
        <w:t xml:space="preserve"> found no colibactin gene (</w:t>
      </w:r>
      <w:proofErr w:type="spellStart"/>
      <w:r w:rsidR="005C4622" w:rsidRPr="001253F3">
        <w:rPr>
          <w:rFonts w:cs="Times New Roman"/>
          <w:i/>
          <w:iCs/>
        </w:rPr>
        <w:t>clbB</w:t>
      </w:r>
      <w:proofErr w:type="spellEnd"/>
      <w:r w:rsidR="005C4622" w:rsidRPr="001253F3">
        <w:rPr>
          <w:rFonts w:cs="Times New Roman"/>
        </w:rPr>
        <w:t>) variations between patients with CRC,</w:t>
      </w:r>
      <w:r w:rsidR="009F1A4A" w:rsidRPr="001253F3">
        <w:rPr>
          <w:rFonts w:cs="Times New Roman"/>
        </w:rPr>
        <w:t xml:space="preserve"> patients with</w:t>
      </w:r>
      <w:r w:rsidR="005C4622" w:rsidRPr="001253F3">
        <w:rPr>
          <w:rFonts w:cs="Times New Roman"/>
        </w:rPr>
        <w:t xml:space="preserve"> colorectal adenoma, and healthy individuals. The mutational signature represents the cumulative </w:t>
      </w:r>
      <w:r w:rsidR="005C4622" w:rsidRPr="001253F3">
        <w:rPr>
          <w:rFonts w:cs="Times New Roman"/>
        </w:rPr>
        <w:lastRenderedPageBreak/>
        <w:t xml:space="preserve">maximum number of mutations over time, whereas colibactin gene clusters </w:t>
      </w:r>
      <w:r w:rsidR="00373904" w:rsidRPr="001253F3">
        <w:rPr>
          <w:rFonts w:cs="Times New Roman"/>
        </w:rPr>
        <w:t xml:space="preserve">can </w:t>
      </w:r>
      <w:r w:rsidR="005C4622" w:rsidRPr="001253F3">
        <w:rPr>
          <w:rFonts w:cs="Times New Roman"/>
        </w:rPr>
        <w:t>vary from birth to the present</w:t>
      </w:r>
      <w:r w:rsidR="009E34B8" w:rsidRPr="001253F3">
        <w:rPr>
          <w:rFonts w:cs="Times New Roman"/>
        </w:rPr>
        <w:fldChar w:fldCharType="begin">
          <w:fldData xml:space="preserve">PEVuZE5vdGU+PENpdGU+PEF1dGhvcj5BbGV4YW5kcm92PC9BdXRob3I+PFllYXI+MjAxMzwvWWVh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</w:fldData>
        </w:fldChar>
      </w:r>
      <w:r w:rsidR="00923262" w:rsidRPr="001253F3">
        <w:rPr>
          <w:rFonts w:cs="Times New Roman"/>
        </w:rPr>
        <w:instrText xml:space="preserve"> ADDIN EN.CITE </w:instrText>
      </w:r>
      <w:r w:rsidR="00923262" w:rsidRPr="001253F3">
        <w:rPr>
          <w:rFonts w:cs="Times New Roman"/>
        </w:rPr>
        <w:fldChar w:fldCharType="begin">
          <w:fldData xml:space="preserve">PEVuZE5vdGU+PENpdGU+PEF1dGhvcj5BbGV4YW5kcm92PC9BdXRob3I+PFllYXI+MjAxMzwvWWVh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</w:fldData>
        </w:fldChar>
      </w:r>
      <w:r w:rsidR="00923262" w:rsidRPr="001253F3">
        <w:rPr>
          <w:rFonts w:cs="Times New Roman"/>
        </w:rPr>
        <w:instrText xml:space="preserve"> ADDIN EN.CITE.DATA </w:instrText>
      </w:r>
      <w:r w:rsidR="00923262" w:rsidRPr="001253F3">
        <w:rPr>
          <w:rFonts w:cs="Times New Roman"/>
        </w:rPr>
      </w:r>
      <w:r w:rsidR="00923262" w:rsidRPr="001253F3">
        <w:rPr>
          <w:rFonts w:cs="Times New Roman"/>
        </w:rPr>
        <w:fldChar w:fldCharType="end"/>
      </w:r>
      <w:r w:rsidR="009E34B8" w:rsidRPr="001253F3">
        <w:rPr>
          <w:rFonts w:cs="Times New Roman"/>
        </w:rPr>
      </w:r>
      <w:r w:rsidR="009E34B8" w:rsidRPr="001253F3">
        <w:rPr>
          <w:rFonts w:cs="Times New Roman"/>
        </w:rPr>
        <w:fldChar w:fldCharType="separate"/>
      </w:r>
      <w:r w:rsidR="00923262" w:rsidRPr="001253F3">
        <w:rPr>
          <w:rFonts w:cs="Times New Roman"/>
          <w:noProof/>
          <w:vertAlign w:val="superscript"/>
        </w:rPr>
        <w:t>10</w:t>
      </w:r>
      <w:r w:rsidR="009E34B8" w:rsidRPr="001253F3">
        <w:rPr>
          <w:rFonts w:cs="Times New Roman"/>
        </w:rPr>
        <w:fldChar w:fldCharType="end"/>
      </w:r>
      <w:r w:rsidR="009E34B8" w:rsidRPr="001253F3">
        <w:rPr>
          <w:rFonts w:cs="Times New Roman"/>
          <w:vertAlign w:val="superscript"/>
        </w:rPr>
        <w:t>,</w:t>
      </w:r>
      <w:r w:rsidR="009E34B8" w:rsidRPr="001253F3">
        <w:rPr>
          <w:rFonts w:cs="Times New Roman"/>
        </w:rPr>
        <w:fldChar w:fldCharType="begin"/>
      </w:r>
      <w:r w:rsidR="00923262" w:rsidRPr="001253F3">
        <w:rPr>
          <w:rFonts w:cs="Times New Roman"/>
        </w:rPr>
        <w:instrText xml:space="preserve"> ADDIN EN.CITE &lt;EndNote&gt;&lt;Cite&gt;&lt;Author&gt;Alexandrov&lt;/Author&gt;&lt;Year&gt;2013&lt;/Year&gt;&lt;RecNum&gt;26&lt;/RecNum&gt;&lt;DisplayText&gt;&lt;style face="superscript"&gt;11&lt;/style&gt;&lt;/DisplayText&gt;&lt;record&gt;&lt;rec-number&gt;26&lt;/rec-number&gt;&lt;foreign-keys&gt;&lt;key app="EN" db-id="9ewdttaso2dpwdewpfvp9szuffdtxwsdr2w2" timestamp="1708849949"&gt;26&lt;/key&gt;&lt;/foreign-keys&gt;&lt;ref-type name="Journal Article"&gt;17&lt;/ref-type&gt;&lt;contributors&gt;&lt;authors&gt;&lt;author&gt;Alexandrov, L. B.&lt;/author&gt;&lt;author&gt;Nik-Zainal, S.&lt;/author&gt;&lt;author&gt;Wedge, D. C.&lt;/author&gt;&lt;author&gt;Campbell, P. J.&lt;/author&gt;&lt;author&gt;Stratton, M. R.&lt;/author&gt;&lt;/authors&gt;&lt;/contributors&gt;&lt;auth-address&gt;Cancer Genome Project, Wellcome Trust Sanger Institute, Hinxton CB10 1SA, UK.&lt;/auth-address&gt;&lt;titles&gt;&lt;title&gt;Deciphering signatures of mutational processes operative in human cancer&lt;/title&gt;&lt;secondary-title&gt;Cell Rep&lt;/secondary-title&gt;&lt;/titles&gt;&lt;periodical&gt;&lt;full-title&gt;Cell Rep&lt;/full-title&gt;&lt;/periodical&gt;&lt;pages&gt;246-59&lt;/pages&gt;&lt;volume&gt;3&lt;/volume&gt;&lt;number&gt;1&lt;/number&gt;&lt;edition&gt;2013/01/16&lt;/edition&gt;&lt;keywords&gt;&lt;keyword&gt;Base Sequence&lt;/keyword&gt;&lt;keyword&gt;Breast Neoplasms/genetics&lt;/keyword&gt;&lt;keyword&gt;Exome/genetics&lt;/keyword&gt;&lt;keyword&gt;Female&lt;/keyword&gt;&lt;keyword&gt;Genome, Human/genetics&lt;/keyword&gt;&lt;keyword&gt;Humans&lt;/keyword&gt;&lt;keyword&gt;Models, Genetic&lt;/keyword&gt;&lt;keyword&gt;Molecular Sequence Data&lt;/keyword&gt;&lt;keyword&gt;Mutation/*genetics&lt;/keyword&gt;&lt;keyword&gt;Neoplasms/*genetics&lt;/keyword&gt;&lt;keyword&gt;Sequence Analysis, DNA&lt;/keyword&gt;&lt;/keywords&gt;&lt;dates&gt;&lt;year&gt;2013&lt;/year&gt;&lt;pub-dates&gt;&lt;date&gt;Jan 31&lt;/date&gt;&lt;/pub-dates&gt;&lt;/dates&gt;&lt;isbn&gt;2211-1247 (Electronic)&lt;/isbn&gt;&lt;accession-num&gt;23318258&lt;/accession-num&gt;&lt;urls&gt;&lt;related-urls&gt;&lt;url&gt;https://www.ncbi.nlm.nih.gov/pubmed/23318258&lt;/url&gt;&lt;/related-urls&gt;&lt;/urls&gt;&lt;custom2&gt;PMC3588146&lt;/custom2&gt;&lt;electronic-resource-num&gt;10.1016/j.celrep.2012.12.008&lt;/electronic-resource-num&gt;&lt;/record&gt;&lt;/Cite&gt;&lt;/EndNote&gt;</w:instrText>
      </w:r>
      <w:r w:rsidR="009E34B8" w:rsidRPr="001253F3">
        <w:rPr>
          <w:rFonts w:cs="Times New Roman"/>
        </w:rPr>
        <w:fldChar w:fldCharType="separate"/>
      </w:r>
      <w:r w:rsidR="00923262" w:rsidRPr="001253F3">
        <w:rPr>
          <w:rFonts w:cs="Times New Roman"/>
          <w:noProof/>
          <w:vertAlign w:val="superscript"/>
        </w:rPr>
        <w:t>11</w:t>
      </w:r>
      <w:r w:rsidR="009E34B8" w:rsidRPr="001253F3">
        <w:rPr>
          <w:rFonts w:cs="Times New Roman"/>
        </w:rPr>
        <w:fldChar w:fldCharType="end"/>
      </w:r>
      <w:r w:rsidR="005C4622" w:rsidRPr="001253F3">
        <w:rPr>
          <w:rFonts w:cs="Times New Roman"/>
        </w:rPr>
        <w:t>.</w:t>
      </w:r>
    </w:p>
    <w:p w14:paraId="4B6285DE" w14:textId="13F9450D" w:rsidR="00EA0628" w:rsidRPr="001253F3" w:rsidRDefault="009E34B8" w:rsidP="001253F3">
      <w:pPr>
        <w:spacing w:line="360" w:lineRule="auto"/>
        <w:rPr>
          <w:rFonts w:cs="Times New Roman"/>
          <w:color w:val="FF0000"/>
        </w:rPr>
      </w:pPr>
      <w:r w:rsidRPr="001253F3">
        <w:rPr>
          <w:rFonts w:cs="Times New Roman"/>
          <w:b/>
          <w:bCs/>
        </w:rPr>
        <w:tab/>
      </w:r>
      <w:r w:rsidR="004F312D" w:rsidRPr="001253F3">
        <w:rPr>
          <w:rFonts w:cs="Times New Roman"/>
        </w:rPr>
        <w:t xml:space="preserve">Of particular concern, the occurrence of colibactin-related mutation patterns, arranged by </w:t>
      </w:r>
      <w:r w:rsidR="00373904" w:rsidRPr="001253F3">
        <w:rPr>
          <w:rFonts w:cs="Times New Roman"/>
        </w:rPr>
        <w:t xml:space="preserve">year of </w:t>
      </w:r>
      <w:r w:rsidR="004F312D" w:rsidRPr="001253F3">
        <w:rPr>
          <w:rFonts w:cs="Times New Roman"/>
        </w:rPr>
        <w:t xml:space="preserve">birth, </w:t>
      </w:r>
      <w:r w:rsidR="006B431A" w:rsidRPr="001253F3">
        <w:rPr>
          <w:rFonts w:cs="Times New Roman"/>
        </w:rPr>
        <w:t xml:space="preserve">shows </w:t>
      </w:r>
      <w:r w:rsidR="004F312D" w:rsidRPr="001253F3">
        <w:rPr>
          <w:rFonts w:cs="Times New Roman"/>
        </w:rPr>
        <w:t xml:space="preserve">a significant </w:t>
      </w:r>
      <w:r w:rsidR="00373904" w:rsidRPr="001253F3">
        <w:rPr>
          <w:rFonts w:cs="Times New Roman"/>
        </w:rPr>
        <w:t xml:space="preserve">increase </w:t>
      </w:r>
      <w:r w:rsidR="004F312D" w:rsidRPr="001253F3">
        <w:rPr>
          <w:rFonts w:cs="Times New Roman"/>
        </w:rPr>
        <w:t>in individuals born after 1943 (</w:t>
      </w:r>
      <w:r w:rsidR="004F312D" w:rsidRPr="001253F3">
        <w:rPr>
          <w:rFonts w:cs="Times New Roman"/>
          <w:b/>
          <w:bCs/>
        </w:rPr>
        <w:t>Extended Data Figure</w:t>
      </w:r>
      <w:r w:rsidRPr="001253F3">
        <w:rPr>
          <w:rFonts w:cs="Times New Roman"/>
          <w:b/>
          <w:bCs/>
        </w:rPr>
        <w:t xml:space="preserve"> </w:t>
      </w:r>
      <w:r w:rsidR="009B0048" w:rsidRPr="001253F3">
        <w:rPr>
          <w:rFonts w:cs="Times New Roman"/>
          <w:b/>
          <w:bCs/>
        </w:rPr>
        <w:t>15</w:t>
      </w:r>
      <w:r w:rsidR="004F312D" w:rsidRPr="001253F3">
        <w:rPr>
          <w:rFonts w:cs="Times New Roman"/>
        </w:rPr>
        <w:t xml:space="preserve">). </w:t>
      </w:r>
      <w:proofErr w:type="spellStart"/>
      <w:r w:rsidR="00C32ACF" w:rsidRPr="001253F3">
        <w:rPr>
          <w:rFonts w:cs="Times New Roman"/>
          <w:color w:val="000000" w:themeColor="text1"/>
        </w:rPr>
        <w:t>Shimpoh</w:t>
      </w:r>
      <w:proofErr w:type="spellEnd"/>
      <w:r w:rsidR="00C32ACF" w:rsidRPr="001253F3">
        <w:rPr>
          <w:rFonts w:cs="Times New Roman"/>
          <w:color w:val="000000" w:themeColor="text1"/>
        </w:rPr>
        <w:t xml:space="preserve"> </w:t>
      </w:r>
      <w:r w:rsidR="00C32ACF" w:rsidRPr="001253F3">
        <w:rPr>
          <w:rFonts w:cs="Times New Roman"/>
          <w:i/>
          <w:iCs/>
          <w:color w:val="000000" w:themeColor="text1"/>
        </w:rPr>
        <w:t>et al</w:t>
      </w:r>
      <w:r w:rsidR="00C32ACF" w:rsidRPr="001253F3">
        <w:rPr>
          <w:rFonts w:cs="Times New Roman"/>
          <w:color w:val="000000" w:themeColor="text1"/>
        </w:rPr>
        <w:t>.</w:t>
      </w:r>
      <w:r w:rsidR="00C32ACF" w:rsidRPr="001253F3">
        <w:rPr>
          <w:rFonts w:cs="Times New Roman"/>
          <w:color w:val="000000" w:themeColor="text1"/>
          <w:vertAlign w:val="superscript"/>
        </w:rPr>
        <w:t>25</w:t>
      </w:r>
      <w:r w:rsidR="00C32ACF" w:rsidRPr="001253F3">
        <w:rPr>
          <w:rFonts w:cs="Times New Roman"/>
          <w:color w:val="000000" w:themeColor="text1"/>
        </w:rPr>
        <w:t xml:space="preserve"> also reported a high prevalence of </w:t>
      </w:r>
      <w:r w:rsidR="00C32ACF" w:rsidRPr="001253F3">
        <w:rPr>
          <w:rFonts w:cs="Times New Roman"/>
          <w:i/>
          <w:iCs/>
          <w:color w:val="000000" w:themeColor="text1"/>
        </w:rPr>
        <w:t>pks</w:t>
      </w:r>
      <w:r w:rsidR="00C32ACF" w:rsidRPr="001253F3">
        <w:rPr>
          <w:rFonts w:cs="Times New Roman"/>
          <w:color w:val="000000" w:themeColor="text1"/>
        </w:rPr>
        <w:t xml:space="preserve">-positive </w:t>
      </w:r>
      <w:r w:rsidR="00C32ACF" w:rsidRPr="001253F3">
        <w:rPr>
          <w:rFonts w:cs="Times New Roman"/>
          <w:i/>
          <w:iCs/>
          <w:color w:val="000000" w:themeColor="text1"/>
        </w:rPr>
        <w:t>E</w:t>
      </w:r>
      <w:r w:rsidR="00DA3F37" w:rsidRPr="001253F3">
        <w:rPr>
          <w:rFonts w:cs="Times New Roman"/>
          <w:i/>
          <w:iCs/>
          <w:color w:val="000000" w:themeColor="text1"/>
        </w:rPr>
        <w:t>.</w:t>
      </w:r>
      <w:r w:rsidR="00C32ACF" w:rsidRPr="001253F3">
        <w:rPr>
          <w:rFonts w:cs="Times New Roman"/>
          <w:i/>
          <w:iCs/>
          <w:color w:val="000000" w:themeColor="text1"/>
        </w:rPr>
        <w:t xml:space="preserve"> coli </w:t>
      </w:r>
      <w:r w:rsidR="00C32ACF" w:rsidRPr="001253F3">
        <w:rPr>
          <w:rFonts w:cs="Times New Roman"/>
          <w:color w:val="000000" w:themeColor="text1"/>
        </w:rPr>
        <w:t xml:space="preserve">in Japanese born after </w:t>
      </w:r>
      <w:r w:rsidR="00373904" w:rsidRPr="001253F3">
        <w:rPr>
          <w:rFonts w:cs="Times New Roman"/>
          <w:color w:val="000000" w:themeColor="text1"/>
        </w:rPr>
        <w:t xml:space="preserve">the </w:t>
      </w:r>
      <w:r w:rsidR="00C32ACF" w:rsidRPr="001253F3">
        <w:rPr>
          <w:rFonts w:cs="Times New Roman"/>
          <w:color w:val="000000" w:themeColor="text1"/>
        </w:rPr>
        <w:t xml:space="preserve">1940s. </w:t>
      </w:r>
      <w:r w:rsidR="004F312D" w:rsidRPr="001253F3">
        <w:rPr>
          <w:rFonts w:cs="Times New Roman"/>
        </w:rPr>
        <w:t>This trend raises important questions about the potential health implications and further investigation</w:t>
      </w:r>
      <w:r w:rsidR="006B431A" w:rsidRPr="001253F3">
        <w:rPr>
          <w:rFonts w:cs="Times New Roman"/>
        </w:rPr>
        <w:t xml:space="preserve"> is needed</w:t>
      </w:r>
      <w:r w:rsidR="004F312D" w:rsidRPr="001253F3">
        <w:rPr>
          <w:rFonts w:cs="Times New Roman"/>
        </w:rPr>
        <w:t xml:space="preserve">. </w:t>
      </w:r>
    </w:p>
    <w:p w14:paraId="7FCD1CF4" w14:textId="5AEF1855" w:rsidR="00373904" w:rsidRPr="001253F3" w:rsidRDefault="004F312D" w:rsidP="001253F3">
      <w:pPr>
        <w:spacing w:line="360" w:lineRule="auto"/>
        <w:ind w:firstLine="420"/>
        <w:rPr>
          <w:rFonts w:cs="Times New Roman"/>
        </w:rPr>
      </w:pPr>
      <w:r w:rsidRPr="001253F3">
        <w:rPr>
          <w:rFonts w:cs="Times New Roman"/>
        </w:rPr>
        <w:t xml:space="preserve">The higher </w:t>
      </w:r>
      <w:r w:rsidR="00373904" w:rsidRPr="001253F3">
        <w:rPr>
          <w:rFonts w:cs="Times New Roman"/>
        </w:rPr>
        <w:t xml:space="preserve">incidence </w:t>
      </w:r>
      <w:r w:rsidRPr="001253F3">
        <w:rPr>
          <w:rFonts w:cs="Times New Roman"/>
        </w:rPr>
        <w:t>of colibactin-associated mutation</w:t>
      </w:r>
      <w:r w:rsidR="00F33EEF" w:rsidRPr="001253F3">
        <w:rPr>
          <w:rFonts w:cs="Times New Roman"/>
        </w:rPr>
        <w:t>al</w:t>
      </w:r>
      <w:r w:rsidRPr="001253F3">
        <w:rPr>
          <w:rFonts w:cs="Times New Roman"/>
        </w:rPr>
        <w:t xml:space="preserve"> signatures in young-onset CRC in Japan could be attributed to long-</w:t>
      </w:r>
      <w:r w:rsidR="00373904" w:rsidRPr="001253F3">
        <w:rPr>
          <w:rFonts w:cs="Times New Roman"/>
        </w:rPr>
        <w:t xml:space="preserve">term </w:t>
      </w:r>
      <w:r w:rsidRPr="001253F3">
        <w:rPr>
          <w:rFonts w:cs="Times New Roman"/>
        </w:rPr>
        <w:t xml:space="preserve">exposure to colibactin from soon after birth to the present. </w:t>
      </w:r>
      <w:r w:rsidR="00373904" w:rsidRPr="001253F3">
        <w:rPr>
          <w:rFonts w:cs="Times New Roman"/>
        </w:rPr>
        <w:t xml:space="preserve">Sequencing analysis of normal colonic crypts has </w:t>
      </w:r>
      <w:r w:rsidR="006B431A" w:rsidRPr="001253F3">
        <w:rPr>
          <w:rFonts w:cs="Times New Roman"/>
        </w:rPr>
        <w:t xml:space="preserve">shown that </w:t>
      </w:r>
      <w:r w:rsidR="00373904" w:rsidRPr="001253F3">
        <w:rPr>
          <w:rFonts w:cs="Times New Roman"/>
        </w:rPr>
        <w:t xml:space="preserve">a colibactin-associated mutational signature </w:t>
      </w:r>
      <w:r w:rsidR="006B431A" w:rsidRPr="001253F3">
        <w:rPr>
          <w:rFonts w:cs="Times New Roman"/>
        </w:rPr>
        <w:t xml:space="preserve">can </w:t>
      </w:r>
      <w:r w:rsidR="00373904" w:rsidRPr="001253F3">
        <w:rPr>
          <w:rFonts w:cs="Times New Roman"/>
        </w:rPr>
        <w:t>appear before the age of 10 years</w:t>
      </w:r>
      <w:r w:rsidR="00DA3F37" w:rsidRPr="001253F3">
        <w:rPr>
          <w:rFonts w:cs="Times New Roman"/>
        </w:rPr>
        <w:fldChar w:fldCharType="begin">
          <w:fldData xml:space="preserve">PEVuZE5vdGU+PENpdGU+PEF1dGhvcj5MZWUtU2l4PC9BdXRob3I+PFllYXI+MjAxOTwvWWVhcj48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</w:fldData>
        </w:fldChar>
      </w:r>
      <w:r w:rsidR="00DA3F37" w:rsidRPr="001253F3">
        <w:rPr>
          <w:rFonts w:cs="Times New Roman"/>
        </w:rPr>
        <w:instrText xml:space="preserve"> ADDIN EN.CITE </w:instrText>
      </w:r>
      <w:r w:rsidR="00DA3F37" w:rsidRPr="001253F3">
        <w:rPr>
          <w:rFonts w:cs="Times New Roman"/>
        </w:rPr>
        <w:fldChar w:fldCharType="begin">
          <w:fldData xml:space="preserve">PEVuZE5vdGU+PENpdGU+PEF1dGhvcj5MZWUtU2l4PC9BdXRob3I+PFllYXI+MjAxOTwvWWVhcj48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</w:fldData>
        </w:fldChar>
      </w:r>
      <w:r w:rsidR="00DA3F37" w:rsidRPr="001253F3">
        <w:rPr>
          <w:rFonts w:cs="Times New Roman"/>
        </w:rPr>
        <w:instrText xml:space="preserve"> ADDIN EN.CITE.DATA </w:instrText>
      </w:r>
      <w:r w:rsidR="00DA3F37" w:rsidRPr="001253F3">
        <w:rPr>
          <w:rFonts w:cs="Times New Roman"/>
        </w:rPr>
      </w:r>
      <w:r w:rsidR="00DA3F37" w:rsidRPr="001253F3">
        <w:rPr>
          <w:rFonts w:cs="Times New Roman"/>
        </w:rPr>
        <w:fldChar w:fldCharType="end"/>
      </w:r>
      <w:r w:rsidR="00DA3F37" w:rsidRPr="001253F3">
        <w:rPr>
          <w:rFonts w:cs="Times New Roman"/>
        </w:rPr>
      </w:r>
      <w:r w:rsidR="00DA3F37" w:rsidRPr="001253F3">
        <w:rPr>
          <w:rFonts w:cs="Times New Roman"/>
        </w:rPr>
        <w:fldChar w:fldCharType="separate"/>
      </w:r>
      <w:r w:rsidR="00DA3F37" w:rsidRPr="001253F3">
        <w:rPr>
          <w:rFonts w:cs="Times New Roman"/>
          <w:noProof/>
          <w:vertAlign w:val="superscript"/>
        </w:rPr>
        <w:t>12</w:t>
      </w:r>
      <w:r w:rsidR="00DA3F37" w:rsidRPr="001253F3">
        <w:rPr>
          <w:rFonts w:cs="Times New Roman"/>
        </w:rPr>
        <w:fldChar w:fldCharType="end"/>
      </w:r>
      <w:r w:rsidR="00373904" w:rsidRPr="001253F3">
        <w:rPr>
          <w:rFonts w:cs="Times New Roman"/>
        </w:rPr>
        <w:t>. In addition</w:t>
      </w:r>
      <w:r w:rsidRPr="001253F3">
        <w:rPr>
          <w:rFonts w:cs="Times New Roman"/>
        </w:rPr>
        <w:t xml:space="preserve">, </w:t>
      </w:r>
      <w:r w:rsidR="00373904" w:rsidRPr="001253F3">
        <w:rPr>
          <w:rFonts w:cs="Times New Roman"/>
        </w:rPr>
        <w:t>t</w:t>
      </w:r>
      <w:r w:rsidRPr="001253F3">
        <w:rPr>
          <w:rFonts w:cs="Times New Roman"/>
        </w:rPr>
        <w:t xml:space="preserve">he transmission of colibactin </w:t>
      </w:r>
      <w:r w:rsidR="00373904" w:rsidRPr="001253F3">
        <w:rPr>
          <w:rFonts w:cs="Times New Roman"/>
        </w:rPr>
        <w:t xml:space="preserve">through </w:t>
      </w:r>
      <w:r w:rsidRPr="001253F3">
        <w:rPr>
          <w:rFonts w:cs="Times New Roman"/>
        </w:rPr>
        <w:t>breast milk has been reported in Japan</w:t>
      </w:r>
      <w:r w:rsidR="009E34B8" w:rsidRPr="001253F3">
        <w:rPr>
          <w:rFonts w:cs="Times New Roman"/>
        </w:rPr>
        <w:fldChar w:fldCharType="begin">
          <w:fldData xml:space="preserve">PEVuZE5vdGU+PENpdGU+PEF1dGhvcj5Uc3VuZW1hdHN1PC9BdXRob3I+PFllYXI+MjAyMTwvWWVh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</w:fldData>
        </w:fldChar>
      </w:r>
      <w:r w:rsidR="00DA3F37" w:rsidRPr="001253F3">
        <w:rPr>
          <w:rFonts w:cs="Times New Roman"/>
        </w:rPr>
        <w:instrText xml:space="preserve"> ADDIN EN.CITE </w:instrText>
      </w:r>
      <w:r w:rsidR="00DA3F37" w:rsidRPr="001253F3">
        <w:rPr>
          <w:rFonts w:cs="Times New Roman"/>
        </w:rPr>
        <w:fldChar w:fldCharType="begin">
          <w:fldData xml:space="preserve">PEVuZE5vdGU+PENpdGU+PEF1dGhvcj5Uc3VuZW1hdHN1PC9BdXRob3I+PFllYXI+MjAyMTwvWWVh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</w:fldData>
        </w:fldChar>
      </w:r>
      <w:r w:rsidR="00DA3F37" w:rsidRPr="001253F3">
        <w:rPr>
          <w:rFonts w:cs="Times New Roman"/>
        </w:rPr>
        <w:instrText xml:space="preserve"> ADDIN EN.CITE.DATA </w:instrText>
      </w:r>
      <w:r w:rsidR="00DA3F37" w:rsidRPr="001253F3">
        <w:rPr>
          <w:rFonts w:cs="Times New Roman"/>
        </w:rPr>
      </w:r>
      <w:r w:rsidR="00DA3F37" w:rsidRPr="001253F3">
        <w:rPr>
          <w:rFonts w:cs="Times New Roman"/>
        </w:rPr>
        <w:fldChar w:fldCharType="end"/>
      </w:r>
      <w:r w:rsidR="009E34B8" w:rsidRPr="001253F3">
        <w:rPr>
          <w:rFonts w:cs="Times New Roman"/>
        </w:rPr>
      </w:r>
      <w:r w:rsidR="009E34B8" w:rsidRPr="001253F3">
        <w:rPr>
          <w:rFonts w:cs="Times New Roman"/>
        </w:rPr>
        <w:fldChar w:fldCharType="separate"/>
      </w:r>
      <w:r w:rsidR="00DA3F37" w:rsidRPr="001253F3">
        <w:rPr>
          <w:rFonts w:cs="Times New Roman"/>
          <w:noProof/>
          <w:vertAlign w:val="superscript"/>
        </w:rPr>
        <w:t>13</w:t>
      </w:r>
      <w:r w:rsidR="009E34B8" w:rsidRPr="001253F3">
        <w:rPr>
          <w:rFonts w:cs="Times New Roman"/>
        </w:rPr>
        <w:fldChar w:fldCharType="end"/>
      </w:r>
      <w:r w:rsidRPr="001253F3">
        <w:rPr>
          <w:rFonts w:cs="Times New Roman"/>
        </w:rPr>
        <w:t xml:space="preserve">. Further research is </w:t>
      </w:r>
      <w:r w:rsidR="00373904" w:rsidRPr="001253F3">
        <w:rPr>
          <w:rFonts w:cs="Times New Roman"/>
        </w:rPr>
        <w:t xml:space="preserve">needed </w:t>
      </w:r>
      <w:r w:rsidRPr="001253F3">
        <w:rPr>
          <w:rFonts w:cs="Times New Roman"/>
        </w:rPr>
        <w:t xml:space="preserve">to elucidate the </w:t>
      </w:r>
      <w:r w:rsidR="00373904" w:rsidRPr="001253F3">
        <w:rPr>
          <w:rFonts w:cs="Times New Roman"/>
        </w:rPr>
        <w:t xml:space="preserve">exposure routes </w:t>
      </w:r>
      <w:r w:rsidRPr="001253F3">
        <w:rPr>
          <w:rFonts w:cs="Times New Roman"/>
        </w:rPr>
        <w:t xml:space="preserve">and factors </w:t>
      </w:r>
      <w:r w:rsidR="00F8249D" w:rsidRPr="001253F3">
        <w:rPr>
          <w:rFonts w:cs="Times New Roman"/>
        </w:rPr>
        <w:t>associated with bacterial colonization.</w:t>
      </w:r>
      <w:r w:rsidR="005C4622" w:rsidRPr="001253F3">
        <w:rPr>
          <w:rFonts w:cs="Times New Roman"/>
        </w:rPr>
        <w:t xml:space="preserve"> </w:t>
      </w:r>
    </w:p>
    <w:p w14:paraId="130C7C6D" w14:textId="52624100" w:rsidR="00901DBC" w:rsidRPr="001253F3" w:rsidRDefault="009E34B8" w:rsidP="001253F3">
      <w:pPr>
        <w:spacing w:line="360" w:lineRule="auto"/>
        <w:rPr>
          <w:rFonts w:cs="Times New Roman"/>
          <w:b/>
          <w:bCs/>
        </w:rPr>
      </w:pPr>
      <w:r w:rsidRPr="001253F3">
        <w:rPr>
          <w:rFonts w:cs="Times New Roman"/>
        </w:rPr>
        <w:tab/>
      </w:r>
      <w:r w:rsidR="008B24D0" w:rsidRPr="001253F3">
        <w:rPr>
          <w:rFonts w:cs="Times New Roman"/>
        </w:rPr>
        <w:t>There are</w:t>
      </w:r>
      <w:r w:rsidR="00A9719B" w:rsidRPr="001253F3">
        <w:rPr>
          <w:rFonts w:cs="Times New Roman"/>
        </w:rPr>
        <w:t xml:space="preserve"> several limitations</w:t>
      </w:r>
      <w:r w:rsidR="008B24D0" w:rsidRPr="001253F3">
        <w:rPr>
          <w:rFonts w:cs="Times New Roman"/>
        </w:rPr>
        <w:t xml:space="preserve"> to this study</w:t>
      </w:r>
      <w:r w:rsidR="00A9719B" w:rsidRPr="001253F3">
        <w:rPr>
          <w:rFonts w:cs="Times New Roman"/>
        </w:rPr>
        <w:t xml:space="preserve">. </w:t>
      </w:r>
      <w:r w:rsidR="008B24D0" w:rsidRPr="001253F3">
        <w:rPr>
          <w:rFonts w:cs="Times New Roman"/>
        </w:rPr>
        <w:t>First</w:t>
      </w:r>
      <w:r w:rsidR="00A9719B" w:rsidRPr="001253F3">
        <w:rPr>
          <w:rFonts w:cs="Times New Roman"/>
        </w:rPr>
        <w:t xml:space="preserve">, the sample size was relatively small, </w:t>
      </w:r>
      <w:r w:rsidR="008B24D0" w:rsidRPr="001253F3">
        <w:rPr>
          <w:rFonts w:cs="Times New Roman"/>
        </w:rPr>
        <w:t>which may have introduced</w:t>
      </w:r>
      <w:r w:rsidR="00A9719B" w:rsidRPr="001253F3">
        <w:rPr>
          <w:rFonts w:cs="Times New Roman"/>
        </w:rPr>
        <w:t xml:space="preserve"> bias and hinder</w:t>
      </w:r>
      <w:r w:rsidR="008B24D0" w:rsidRPr="001253F3">
        <w:rPr>
          <w:rFonts w:cs="Times New Roman"/>
        </w:rPr>
        <w:t>ed</w:t>
      </w:r>
      <w:r w:rsidR="00A9719B" w:rsidRPr="001253F3">
        <w:rPr>
          <w:rFonts w:cs="Times New Roman"/>
        </w:rPr>
        <w:t xml:space="preserve"> the ability to conduct a thorough statistical analysis, especially </w:t>
      </w:r>
      <w:r w:rsidR="006B431A" w:rsidRPr="001253F3">
        <w:rPr>
          <w:rFonts w:cs="Times New Roman"/>
        </w:rPr>
        <w:t xml:space="preserve">after </w:t>
      </w:r>
      <w:r w:rsidR="00A9719B" w:rsidRPr="001253F3">
        <w:rPr>
          <w:rFonts w:cs="Times New Roman"/>
        </w:rPr>
        <w:t xml:space="preserve">the sample was divided into subgroups for comparison. </w:t>
      </w:r>
      <w:r w:rsidR="008B24D0" w:rsidRPr="001253F3">
        <w:rPr>
          <w:rFonts w:cs="Times New Roman"/>
        </w:rPr>
        <w:t>In addition</w:t>
      </w:r>
      <w:r w:rsidR="00A9719B" w:rsidRPr="001253F3">
        <w:rPr>
          <w:rFonts w:cs="Times New Roman"/>
        </w:rPr>
        <w:t>, the sample</w:t>
      </w:r>
      <w:r w:rsidR="006B431A" w:rsidRPr="001253F3">
        <w:rPr>
          <w:rFonts w:cs="Times New Roman"/>
        </w:rPr>
        <w:t>s</w:t>
      </w:r>
      <w:r w:rsidR="00A9719B" w:rsidRPr="001253F3">
        <w:rPr>
          <w:rFonts w:cs="Times New Roman"/>
        </w:rPr>
        <w:t xml:space="preserve"> </w:t>
      </w:r>
      <w:r w:rsidR="006B431A" w:rsidRPr="001253F3">
        <w:rPr>
          <w:rFonts w:cs="Times New Roman"/>
        </w:rPr>
        <w:t xml:space="preserve">were </w:t>
      </w:r>
      <w:r w:rsidR="009F1A4A" w:rsidRPr="001253F3">
        <w:rPr>
          <w:rFonts w:cs="Times New Roman"/>
        </w:rPr>
        <w:t xml:space="preserve">all </w:t>
      </w:r>
      <w:r w:rsidR="00A9719B" w:rsidRPr="001253F3">
        <w:rPr>
          <w:rFonts w:cs="Times New Roman"/>
        </w:rPr>
        <w:t xml:space="preserve">collected from the National Cancer Center Hospital, </w:t>
      </w:r>
      <w:r w:rsidR="008B24D0" w:rsidRPr="001253F3">
        <w:rPr>
          <w:rFonts w:cs="Times New Roman"/>
        </w:rPr>
        <w:t xml:space="preserve">which may have introduced a </w:t>
      </w:r>
      <w:r w:rsidR="00A9719B" w:rsidRPr="001253F3">
        <w:rPr>
          <w:rFonts w:cs="Times New Roman"/>
        </w:rPr>
        <w:t>referral bias. Th</w:t>
      </w:r>
      <w:r w:rsidR="008B24D0" w:rsidRPr="001253F3">
        <w:rPr>
          <w:rFonts w:cs="Times New Roman"/>
        </w:rPr>
        <w:t>erefore</w:t>
      </w:r>
      <w:r w:rsidR="00A9719B" w:rsidRPr="001253F3">
        <w:rPr>
          <w:rFonts w:cs="Times New Roman"/>
        </w:rPr>
        <w:t xml:space="preserve">, </w:t>
      </w:r>
      <w:r w:rsidR="008B24D0" w:rsidRPr="001253F3">
        <w:rPr>
          <w:rFonts w:cs="Times New Roman"/>
        </w:rPr>
        <w:t xml:space="preserve">future collaborative studies involving </w:t>
      </w:r>
      <w:r w:rsidR="00A9719B" w:rsidRPr="001253F3">
        <w:rPr>
          <w:rFonts w:cs="Times New Roman"/>
        </w:rPr>
        <w:t xml:space="preserve">multicenter collaborative </w:t>
      </w:r>
      <w:r w:rsidR="008B24D0" w:rsidRPr="001253F3">
        <w:rPr>
          <w:rFonts w:cs="Times New Roman"/>
        </w:rPr>
        <w:t xml:space="preserve">collection of </w:t>
      </w:r>
      <w:r w:rsidR="00A9719B" w:rsidRPr="001253F3">
        <w:rPr>
          <w:rFonts w:cs="Times New Roman"/>
        </w:rPr>
        <w:t xml:space="preserve">stool samples and CRC tissues </w:t>
      </w:r>
      <w:r w:rsidR="008B24D0" w:rsidRPr="001253F3">
        <w:rPr>
          <w:rFonts w:cs="Times New Roman"/>
        </w:rPr>
        <w:t xml:space="preserve">are </w:t>
      </w:r>
      <w:r w:rsidR="00A9719B" w:rsidRPr="001253F3">
        <w:rPr>
          <w:rFonts w:cs="Times New Roman"/>
        </w:rPr>
        <w:t xml:space="preserve">essential. Furthermore, considering that the present </w:t>
      </w:r>
      <w:r w:rsidR="009651CB" w:rsidRPr="001253F3">
        <w:rPr>
          <w:rFonts w:cs="Times New Roman"/>
        </w:rPr>
        <w:t xml:space="preserve">fecal </w:t>
      </w:r>
      <w:r w:rsidR="00A9719B" w:rsidRPr="001253F3">
        <w:rPr>
          <w:rFonts w:cs="Times New Roman"/>
        </w:rPr>
        <w:t xml:space="preserve">sample was obtained as a snapshot sample primarily from patients diagnosed with CRC prior to undergoing surgery, it is not </w:t>
      </w:r>
      <w:r w:rsidR="008B24D0" w:rsidRPr="001253F3">
        <w:rPr>
          <w:rFonts w:cs="Times New Roman"/>
        </w:rPr>
        <w:t xml:space="preserve">possible </w:t>
      </w:r>
      <w:r w:rsidR="00A9719B" w:rsidRPr="001253F3">
        <w:rPr>
          <w:rFonts w:cs="Times New Roman"/>
        </w:rPr>
        <w:t xml:space="preserve">to eliminate the potential influence of the patient's preoperative condition. Additionally, </w:t>
      </w:r>
      <w:r w:rsidR="006B431A" w:rsidRPr="001253F3">
        <w:rPr>
          <w:rFonts w:cs="Times New Roman"/>
        </w:rPr>
        <w:t xml:space="preserve">a </w:t>
      </w:r>
      <w:r w:rsidR="00194902" w:rsidRPr="001253F3">
        <w:rPr>
          <w:rFonts w:cs="Times New Roman"/>
        </w:rPr>
        <w:t>recent report indicates that two of the four significant bacteria (</w:t>
      </w:r>
      <w:r w:rsidR="00194902" w:rsidRPr="001253F3">
        <w:rPr>
          <w:rFonts w:cs="Times New Roman"/>
          <w:i/>
          <w:iCs/>
        </w:rPr>
        <w:t xml:space="preserve">P. </w:t>
      </w:r>
      <w:proofErr w:type="spellStart"/>
      <w:r w:rsidR="00194902" w:rsidRPr="001253F3">
        <w:rPr>
          <w:rFonts w:cs="Times New Roman"/>
          <w:i/>
          <w:iCs/>
        </w:rPr>
        <w:t>stomatis</w:t>
      </w:r>
      <w:proofErr w:type="spellEnd"/>
      <w:r w:rsidR="00194902" w:rsidRPr="001253F3">
        <w:rPr>
          <w:rFonts w:cs="Times New Roman"/>
        </w:rPr>
        <w:t xml:space="preserve"> and </w:t>
      </w:r>
      <w:r w:rsidR="00194902" w:rsidRPr="001253F3">
        <w:rPr>
          <w:rFonts w:cs="Times New Roman"/>
          <w:i/>
          <w:iCs/>
        </w:rPr>
        <w:t xml:space="preserve">F. </w:t>
      </w:r>
      <w:proofErr w:type="spellStart"/>
      <w:r w:rsidR="00194902" w:rsidRPr="001253F3">
        <w:rPr>
          <w:rFonts w:cs="Times New Roman"/>
          <w:i/>
          <w:iCs/>
        </w:rPr>
        <w:lastRenderedPageBreak/>
        <w:t>nucleatum</w:t>
      </w:r>
      <w:proofErr w:type="spellEnd"/>
      <w:r w:rsidR="00194902" w:rsidRPr="001253F3">
        <w:rPr>
          <w:rFonts w:cs="Times New Roman"/>
        </w:rPr>
        <w:t xml:space="preserve">) </w:t>
      </w:r>
      <w:r w:rsidR="006B431A" w:rsidRPr="001253F3">
        <w:rPr>
          <w:rFonts w:cs="Times New Roman"/>
        </w:rPr>
        <w:t xml:space="preserve">identified </w:t>
      </w:r>
      <w:r w:rsidR="00194902" w:rsidRPr="001253F3">
        <w:rPr>
          <w:rFonts w:cs="Times New Roman"/>
        </w:rPr>
        <w:t xml:space="preserve">in this study </w:t>
      </w:r>
      <w:r w:rsidR="008B24D0" w:rsidRPr="001253F3">
        <w:rPr>
          <w:rFonts w:cs="Times New Roman"/>
        </w:rPr>
        <w:t xml:space="preserve">show </w:t>
      </w:r>
      <w:r w:rsidR="00194902" w:rsidRPr="001253F3">
        <w:rPr>
          <w:rFonts w:cs="Times New Roman"/>
        </w:rPr>
        <w:t>variability influenced by confounding factors</w:t>
      </w:r>
      <w:r w:rsidR="00194902" w:rsidRPr="001253F3">
        <w:rPr>
          <w:rFonts w:cs="Times New Roman"/>
        </w:rPr>
        <w:fldChar w:fldCharType="begin">
          <w:fldData xml:space="preserve">PEVuZE5vdGU+PENpdGU+PEF1dGhvcj5UaXRvPC9BdXRob3I+PFllYXI+MjAyNDwvWWVhcj48UmVj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</w:fldData>
        </w:fldChar>
      </w:r>
      <w:r w:rsidR="00DA3F37" w:rsidRPr="001253F3">
        <w:rPr>
          <w:rFonts w:cs="Times New Roman"/>
        </w:rPr>
        <w:instrText xml:space="preserve"> ADDIN EN.CITE </w:instrText>
      </w:r>
      <w:r w:rsidR="00DA3F37" w:rsidRPr="001253F3">
        <w:rPr>
          <w:rFonts w:cs="Times New Roman"/>
        </w:rPr>
        <w:fldChar w:fldCharType="begin">
          <w:fldData xml:space="preserve">PEVuZE5vdGU+PENpdGU+PEF1dGhvcj5UaXRvPC9BdXRob3I+PFllYXI+MjAyNDwvWWVhcj48UmVj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</w:fldData>
        </w:fldChar>
      </w:r>
      <w:r w:rsidR="00DA3F37" w:rsidRPr="001253F3">
        <w:rPr>
          <w:rFonts w:cs="Times New Roman"/>
        </w:rPr>
        <w:instrText xml:space="preserve"> ADDIN EN.CITE.DATA </w:instrText>
      </w:r>
      <w:r w:rsidR="00DA3F37" w:rsidRPr="001253F3">
        <w:rPr>
          <w:rFonts w:cs="Times New Roman"/>
        </w:rPr>
      </w:r>
      <w:r w:rsidR="00DA3F37" w:rsidRPr="001253F3">
        <w:rPr>
          <w:rFonts w:cs="Times New Roman"/>
        </w:rPr>
        <w:fldChar w:fldCharType="end"/>
      </w:r>
      <w:r w:rsidR="00194902" w:rsidRPr="001253F3">
        <w:rPr>
          <w:rFonts w:cs="Times New Roman"/>
        </w:rPr>
      </w:r>
      <w:r w:rsidR="00194902" w:rsidRPr="001253F3">
        <w:rPr>
          <w:rFonts w:cs="Times New Roman"/>
        </w:rPr>
        <w:fldChar w:fldCharType="separate"/>
      </w:r>
      <w:r w:rsidR="00DA3F37" w:rsidRPr="001253F3">
        <w:rPr>
          <w:rFonts w:cs="Times New Roman"/>
          <w:noProof/>
          <w:vertAlign w:val="superscript"/>
        </w:rPr>
        <w:t>14</w:t>
      </w:r>
      <w:r w:rsidR="00194902" w:rsidRPr="001253F3">
        <w:rPr>
          <w:rFonts w:cs="Times New Roman"/>
        </w:rPr>
        <w:fldChar w:fldCharType="end"/>
      </w:r>
      <w:r w:rsidR="00194902" w:rsidRPr="001253F3">
        <w:rPr>
          <w:rFonts w:cs="Times New Roman"/>
        </w:rPr>
        <w:t>. Consequently, the correlation</w:t>
      </w:r>
      <w:r w:rsidR="009F1A4A" w:rsidRPr="001253F3">
        <w:rPr>
          <w:rFonts w:cs="Times New Roman"/>
        </w:rPr>
        <w:t xml:space="preserve"> of their abundance</w:t>
      </w:r>
      <w:r w:rsidR="00194902" w:rsidRPr="001253F3">
        <w:rPr>
          <w:rFonts w:cs="Times New Roman"/>
        </w:rPr>
        <w:t xml:space="preserve"> with CRC </w:t>
      </w:r>
      <w:r w:rsidR="008B24D0" w:rsidRPr="001253F3">
        <w:rPr>
          <w:rFonts w:cs="Times New Roman"/>
        </w:rPr>
        <w:t xml:space="preserve">may </w:t>
      </w:r>
      <w:r w:rsidR="009F1A4A" w:rsidRPr="001253F3">
        <w:rPr>
          <w:rFonts w:cs="Times New Roman"/>
        </w:rPr>
        <w:t>require further confirmation</w:t>
      </w:r>
      <w:r w:rsidR="00194902" w:rsidRPr="001253F3">
        <w:rPr>
          <w:rFonts w:cs="Times New Roman"/>
        </w:rPr>
        <w:t>.</w:t>
      </w:r>
      <w:r w:rsidR="00901DBC" w:rsidRPr="001253F3">
        <w:rPr>
          <w:rFonts w:cs="Times New Roman"/>
          <w:b/>
          <w:bCs/>
        </w:rPr>
        <w:br w:type="page"/>
      </w:r>
    </w:p>
    <w:p w14:paraId="2D0D63E0" w14:textId="0AD7EB29" w:rsidR="00A27254" w:rsidRPr="001253F3" w:rsidRDefault="00993684" w:rsidP="001253F3">
      <w:pPr>
        <w:spacing w:line="360" w:lineRule="auto"/>
        <w:rPr>
          <w:rFonts w:cs="Times New Roman"/>
        </w:rPr>
      </w:pPr>
      <w:r w:rsidRPr="001253F3">
        <w:rPr>
          <w:rFonts w:cs="Times New Roman"/>
          <w:b/>
          <w:bCs/>
        </w:rPr>
        <w:lastRenderedPageBreak/>
        <w:t>METHODS</w:t>
      </w:r>
    </w:p>
    <w:p w14:paraId="360BC202" w14:textId="77777777" w:rsidR="00A27254" w:rsidRPr="001253F3" w:rsidRDefault="00A27254" w:rsidP="001253F3">
      <w:pPr>
        <w:pStyle w:val="Web"/>
        <w:spacing w:before="0" w:beforeAutospacing="0" w:after="0" w:afterAutospacing="0" w:line="360" w:lineRule="auto"/>
        <w:jc w:val="both"/>
        <w:rPr>
          <w:rFonts w:ascii="Times New Roman" w:hAnsi="Times New Roman" w:cs="Times New Roman"/>
          <w:b/>
          <w:bCs/>
          <w:color w:val="222222"/>
        </w:rPr>
      </w:pPr>
      <w:r w:rsidRPr="001253F3">
        <w:rPr>
          <w:rFonts w:ascii="Times New Roman" w:hAnsi="Times New Roman" w:cs="Times New Roman"/>
          <w:b/>
          <w:bCs/>
          <w:color w:val="222222"/>
        </w:rPr>
        <w:t>Structural variant calling</w:t>
      </w:r>
    </w:p>
    <w:p w14:paraId="7C1EA595" w14:textId="298E1671" w:rsidR="00A27254" w:rsidRPr="001253F3" w:rsidRDefault="00A27254" w:rsidP="001253F3">
      <w:pPr>
        <w:pStyle w:val="Web"/>
        <w:spacing w:before="0" w:beforeAutospacing="0" w:after="0" w:afterAutospacing="0" w:line="360" w:lineRule="auto"/>
        <w:jc w:val="both"/>
        <w:rPr>
          <w:rFonts w:ascii="Times New Roman" w:hAnsi="Times New Roman" w:cs="Times New Roman"/>
          <w:color w:val="0E101A"/>
        </w:rPr>
      </w:pPr>
      <w:r w:rsidRPr="001253F3">
        <w:rPr>
          <w:rFonts w:ascii="Times New Roman" w:hAnsi="Times New Roman" w:cs="Times New Roman"/>
          <w:color w:val="0E101A"/>
        </w:rPr>
        <w:t xml:space="preserve">We employed an internally developed pipeline called </w:t>
      </w:r>
      <w:proofErr w:type="spellStart"/>
      <w:r w:rsidRPr="001253F3">
        <w:rPr>
          <w:rFonts w:ascii="Times New Roman" w:hAnsi="Times New Roman" w:cs="Times New Roman"/>
          <w:color w:val="0E101A"/>
        </w:rPr>
        <w:t>callallSV</w:t>
      </w:r>
      <w:proofErr w:type="spellEnd"/>
      <w:r w:rsidRPr="001253F3">
        <w:rPr>
          <w:rFonts w:ascii="Times New Roman" w:hAnsi="Times New Roman" w:cs="Times New Roman"/>
          <w:color w:val="0E101A"/>
        </w:rPr>
        <w:t xml:space="preserve"> to identify various types of structural variations (SVs), such as deletions, tandem duplications, inversions, and translocations. The pipeline received paired-end</w:t>
      </w:r>
      <w:r w:rsidR="009651CB" w:rsidRPr="001253F3">
        <w:rPr>
          <w:rFonts w:ascii="Times New Roman" w:hAnsi="Times New Roman" w:cs="Times New Roman"/>
          <w:color w:val="0E101A"/>
        </w:rPr>
        <w:t xml:space="preserve"> (PE)</w:t>
      </w:r>
      <w:r w:rsidR="0005191C" w:rsidRPr="001253F3">
        <w:rPr>
          <w:rFonts w:ascii="Times New Roman" w:hAnsi="Times New Roman" w:cs="Times New Roman"/>
          <w:color w:val="0E101A"/>
        </w:rPr>
        <w:t xml:space="preserve"> </w:t>
      </w:r>
      <w:r w:rsidRPr="001253F3">
        <w:rPr>
          <w:rFonts w:ascii="Times New Roman" w:hAnsi="Times New Roman" w:cs="Times New Roman"/>
          <w:color w:val="0E101A"/>
        </w:rPr>
        <w:t>reads of 150 bp from paired tumor and non-tumor samples, with fragment lengths ranging from 450–700 bp. All PE reads were aligned to the hg19 human reference genome using BWA-MEM with the -T 0 option. Reads with low alignment quality were excluded if they had &gt; 20% mismatched bases or lacked unique end alignments following the removal of PCR duplications. Two independent algorithms were used to process the datasets after filtering. In the first round of analysis, the PE reads were found to be mapped discordantly, with both ends uniquely aligning to the reference genome but with incorrect spacing, orientation, or both</w:t>
      </w:r>
      <w:r w:rsidRPr="001253F3">
        <w:rPr>
          <w:rFonts w:ascii="Times New Roman" w:hAnsi="Times New Roman" w:cs="Times New Roman"/>
          <w:color w:val="0E101A"/>
        </w:rPr>
        <w:fldChar w:fldCharType="begin">
          <w:fldData xml:space="preserve">PEVuZE5vdGU+PENpdGU+PEF1dGhvcj5Ub3Rva2k8L0F1dGhvcj48WWVhcj4yMDE0PC9ZZWFyPjxS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</w:fldData>
        </w:fldChar>
      </w:r>
      <w:r w:rsidR="00571703" w:rsidRPr="001253F3">
        <w:rPr>
          <w:rFonts w:ascii="Times New Roman" w:hAnsi="Times New Roman" w:cs="Times New Roman"/>
          <w:color w:val="0E101A"/>
        </w:rPr>
        <w:instrText xml:space="preserve"> ADDIN EN.CITE </w:instrText>
      </w:r>
      <w:r w:rsidR="00571703" w:rsidRPr="001253F3">
        <w:rPr>
          <w:rFonts w:ascii="Times New Roman" w:hAnsi="Times New Roman" w:cs="Times New Roman"/>
          <w:color w:val="0E101A"/>
        </w:rPr>
        <w:fldChar w:fldCharType="begin">
          <w:fldData xml:space="preserve">PEVuZE5vdGU+PENpdGU+PEF1dGhvcj5Ub3Rva2k8L0F1dGhvcj48WWVhcj4yMDE0PC9ZZWFyPjxS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</w:fldData>
        </w:fldChar>
      </w:r>
      <w:r w:rsidR="00571703" w:rsidRPr="001253F3">
        <w:rPr>
          <w:rFonts w:ascii="Times New Roman" w:hAnsi="Times New Roman" w:cs="Times New Roman"/>
          <w:color w:val="0E101A"/>
        </w:rPr>
        <w:instrText xml:space="preserve"> ADDIN EN.CITE.DATA </w:instrText>
      </w:r>
      <w:r w:rsidR="00571703" w:rsidRPr="001253F3">
        <w:rPr>
          <w:rFonts w:ascii="Times New Roman" w:hAnsi="Times New Roman" w:cs="Times New Roman"/>
          <w:color w:val="0E101A"/>
        </w:rPr>
      </w:r>
      <w:r w:rsidR="00571703" w:rsidRPr="001253F3">
        <w:rPr>
          <w:rFonts w:ascii="Times New Roman" w:hAnsi="Times New Roman" w:cs="Times New Roman"/>
          <w:color w:val="0E101A"/>
        </w:rPr>
        <w:fldChar w:fldCharType="end"/>
      </w:r>
      <w:r w:rsidRPr="001253F3">
        <w:rPr>
          <w:rFonts w:ascii="Times New Roman" w:hAnsi="Times New Roman" w:cs="Times New Roman"/>
          <w:color w:val="0E101A"/>
        </w:rPr>
      </w:r>
      <w:r w:rsidRPr="001253F3">
        <w:rPr>
          <w:rFonts w:ascii="Times New Roman" w:hAnsi="Times New Roman" w:cs="Times New Roman"/>
          <w:color w:val="0E101A"/>
        </w:rPr>
        <w:fldChar w:fldCharType="separate"/>
      </w:r>
      <w:r w:rsidR="00571703" w:rsidRPr="001253F3">
        <w:rPr>
          <w:rFonts w:ascii="Times New Roman" w:hAnsi="Times New Roman" w:cs="Times New Roman"/>
          <w:noProof/>
          <w:color w:val="0E101A"/>
          <w:vertAlign w:val="superscript"/>
        </w:rPr>
        <w:t>15</w:t>
      </w:r>
      <w:r w:rsidRPr="001253F3">
        <w:rPr>
          <w:rFonts w:ascii="Times New Roman" w:hAnsi="Times New Roman" w:cs="Times New Roman"/>
          <w:color w:val="0E101A"/>
        </w:rPr>
        <w:fldChar w:fldCharType="end"/>
      </w:r>
      <w:r w:rsidRPr="001253F3">
        <w:rPr>
          <w:rFonts w:ascii="Times New Roman" w:hAnsi="Times New Roman" w:cs="Times New Roman"/>
          <w:color w:val="0E101A"/>
        </w:rPr>
        <w:t xml:space="preserve">. After removing unreliable alignments (mapping quality score &lt; 37 or more than 2 mismatches), we grouped these conflicting reads by their orientation and pair-mate positions. Rearrangements were then identified using the following analytical </w:t>
      </w:r>
      <w:r w:rsidR="0005191C" w:rsidRPr="001253F3">
        <w:rPr>
          <w:rFonts w:ascii="Times New Roman" w:hAnsi="Times New Roman" w:cs="Times New Roman"/>
          <w:color w:val="0E101A"/>
        </w:rPr>
        <w:t>procedures</w:t>
      </w:r>
      <w:r w:rsidRPr="001253F3">
        <w:rPr>
          <w:rFonts w:ascii="Times New Roman" w:hAnsi="Times New Roman" w:cs="Times New Roman"/>
          <w:color w:val="0E101A"/>
        </w:rPr>
        <w:t>: (</w:t>
      </w:r>
      <w:proofErr w:type="spellStart"/>
      <w:r w:rsidRPr="001253F3">
        <w:rPr>
          <w:rFonts w:ascii="Times New Roman" w:hAnsi="Times New Roman" w:cs="Times New Roman"/>
          <w:color w:val="0E101A"/>
        </w:rPr>
        <w:t>i</w:t>
      </w:r>
      <w:proofErr w:type="spellEnd"/>
      <w:r w:rsidRPr="001253F3">
        <w:rPr>
          <w:rFonts w:ascii="Times New Roman" w:hAnsi="Times New Roman" w:cs="Times New Roman"/>
          <w:color w:val="0E101A"/>
        </w:rPr>
        <w:t>) forward clusters and reverse clusters were constructed from the end sequences aligned with forward and reverse directions</w:t>
      </w:r>
      <w:r w:rsidR="0005191C" w:rsidRPr="001253F3">
        <w:rPr>
          <w:rFonts w:ascii="Times New Roman" w:hAnsi="Times New Roman" w:cs="Times New Roman"/>
          <w:color w:val="0E101A"/>
        </w:rPr>
        <w:t>,</w:t>
      </w:r>
      <w:r w:rsidRPr="001253F3">
        <w:rPr>
          <w:rFonts w:ascii="Times New Roman" w:hAnsi="Times New Roman" w:cs="Times New Roman"/>
          <w:color w:val="0E101A"/>
        </w:rPr>
        <w:t xml:space="preserve"> respectively; (ii) two reads were allocated to the same cluster if their end positions were not farther apart than the maximum insert distance of </w:t>
      </w:r>
      <w:r w:rsidR="0005191C" w:rsidRPr="001253F3">
        <w:rPr>
          <w:rFonts w:ascii="Times New Roman" w:hAnsi="Times New Roman" w:cs="Times New Roman"/>
          <w:color w:val="0E101A"/>
        </w:rPr>
        <w:t xml:space="preserve">the </w:t>
      </w:r>
      <w:r w:rsidRPr="001253F3">
        <w:rPr>
          <w:rFonts w:ascii="Times New Roman" w:hAnsi="Times New Roman" w:cs="Times New Roman"/>
          <w:color w:val="0E101A"/>
        </w:rPr>
        <w:t xml:space="preserve">pair end library; (iii) clusters with a distance between the leftmost and rightmost reads that was greater than the maximum insert distance were discarded; (iv) </w:t>
      </w:r>
      <w:r w:rsidR="005F0CF7" w:rsidRPr="001253F3">
        <w:rPr>
          <w:rFonts w:ascii="Times New Roman" w:hAnsi="Times New Roman" w:cs="Times New Roman"/>
          <w:color w:val="0E101A"/>
        </w:rPr>
        <w:t>PE</w:t>
      </w:r>
      <w:r w:rsidRPr="001253F3">
        <w:rPr>
          <w:rFonts w:ascii="Times New Roman" w:hAnsi="Times New Roman" w:cs="Times New Roman"/>
          <w:color w:val="0E101A"/>
        </w:rPr>
        <w:t xml:space="preserve"> reads were selected if one end sequence fell within the forward cluster and the other end fell within the reverse cluster (we hereafter called this pair of forward and reverse clusters as paired clusters); (v) if paired clusters overlapped with other paired clusters, all of the overlapping paired clusters were discarded; (vi) for the tumor genome, rearrangements </w:t>
      </w:r>
      <w:r w:rsidRPr="001253F3">
        <w:rPr>
          <w:rFonts w:ascii="Times New Roman" w:hAnsi="Times New Roman" w:cs="Times New Roman"/>
          <w:color w:val="0E101A"/>
        </w:rPr>
        <w:lastRenderedPageBreak/>
        <w:t>predicted from paired clusters which included at least four pairs of end reads and at least one pair of end reads perfectly matched to the human reference genome were selected; (vii) for the non-tumor genome, rearrangements predicted by at least one pair of end reads were selected. By comparing the predicted rearrangements in the tumor and non-tumor genomes, somatic rearrangements that were only detected in the tumor genome were identified. The second method used single reads that were split and mapped apart (so-called “soft-clipped reads”) to identify SV breakpoints. All soft-clipped reads were extracted as SV candidates if they satisfied the following conditions: alignment score &gt; 20, number of mismatches &lt;</w:t>
      </w:r>
      <w:r w:rsidR="005F0CF7" w:rsidRPr="001253F3">
        <w:rPr>
          <w:rFonts w:ascii="Times New Roman" w:hAnsi="Times New Roman" w:cs="Times New Roman"/>
          <w:color w:val="0E101A"/>
        </w:rPr>
        <w:t xml:space="preserve"> </w:t>
      </w:r>
      <w:r w:rsidRPr="001253F3">
        <w:rPr>
          <w:rFonts w:ascii="Times New Roman" w:hAnsi="Times New Roman" w:cs="Times New Roman"/>
          <w:color w:val="0E101A"/>
        </w:rPr>
        <w:t xml:space="preserve">10, the difference in score between the best alignment and the second one &gt; 1, and no breakpoint observed from control samples (allowing one read or &lt; 1% of the detected reads in the tumor sample). The sequences of the upstream and downstream regions of each breakpoint were reconstructed to obtain a rearrangement sequence. All input reads were realigned to the reconstructed sequences, and the </w:t>
      </w:r>
      <w:r w:rsidR="00934656" w:rsidRPr="001253F3">
        <w:rPr>
          <w:rFonts w:ascii="Times New Roman" w:hAnsi="Times New Roman" w:cs="Times New Roman"/>
          <w:color w:val="0E101A"/>
        </w:rPr>
        <w:t xml:space="preserve">ones </w:t>
      </w:r>
      <w:r w:rsidRPr="001253F3">
        <w:rPr>
          <w:rFonts w:ascii="Times New Roman" w:hAnsi="Times New Roman" w:cs="Times New Roman"/>
          <w:color w:val="0E101A"/>
        </w:rPr>
        <w:t>better mapped to the reconstructed sequence were counted as SV-supporting reads. The remaining reads aligned better with the reference genome were counted as reference-support</w:t>
      </w:r>
      <w:r w:rsidR="00934656" w:rsidRPr="001253F3">
        <w:rPr>
          <w:rFonts w:ascii="Times New Roman" w:hAnsi="Times New Roman" w:cs="Times New Roman"/>
          <w:color w:val="0E101A"/>
        </w:rPr>
        <w:t>ing</w:t>
      </w:r>
      <w:r w:rsidRPr="001253F3">
        <w:rPr>
          <w:rFonts w:ascii="Times New Roman" w:hAnsi="Times New Roman" w:cs="Times New Roman"/>
          <w:color w:val="0E101A"/>
        </w:rPr>
        <w:t xml:space="preserve"> reads. The numbers of SV- and reference-support</w:t>
      </w:r>
      <w:r w:rsidR="00934656" w:rsidRPr="001253F3">
        <w:rPr>
          <w:rFonts w:ascii="Times New Roman" w:hAnsi="Times New Roman" w:cs="Times New Roman"/>
          <w:color w:val="0E101A"/>
        </w:rPr>
        <w:t>ing</w:t>
      </w:r>
      <w:r w:rsidRPr="001253F3">
        <w:rPr>
          <w:rFonts w:ascii="Times New Roman" w:hAnsi="Times New Roman" w:cs="Times New Roman"/>
          <w:color w:val="0E101A"/>
        </w:rPr>
        <w:t xml:space="preserve"> reads from tumor and non-tumor samples were evaluated using Fisher’s exact test.</w:t>
      </w:r>
    </w:p>
    <w:p w14:paraId="3EC343AF" w14:textId="36EB6350" w:rsidR="00A27254" w:rsidRPr="001253F3" w:rsidRDefault="00A27254" w:rsidP="001253F3">
      <w:pPr>
        <w:pStyle w:val="Web"/>
        <w:spacing w:before="0" w:beforeAutospacing="0" w:after="0" w:afterAutospacing="0" w:line="360" w:lineRule="auto"/>
        <w:jc w:val="both"/>
        <w:rPr>
          <w:rFonts w:ascii="Times New Roman" w:hAnsi="Times New Roman" w:cs="Times New Roman"/>
          <w:color w:val="0E101A"/>
        </w:rPr>
      </w:pPr>
      <w:r w:rsidRPr="001253F3">
        <w:rPr>
          <w:rFonts w:ascii="Times New Roman" w:hAnsi="Times New Roman" w:cs="Times New Roman"/>
          <w:color w:val="0E101A"/>
        </w:rPr>
        <w:t>           Finally, the outputs from the two algorithms, using PE and soft-clipped reads, were integrated. False-positive SVs were filtered out based on the following cut-off values: (</w:t>
      </w:r>
      <w:proofErr w:type="spellStart"/>
      <w:r w:rsidRPr="001253F3">
        <w:rPr>
          <w:rFonts w:ascii="Times New Roman" w:hAnsi="Times New Roman" w:cs="Times New Roman"/>
          <w:color w:val="0E101A"/>
        </w:rPr>
        <w:t>i</w:t>
      </w:r>
      <w:proofErr w:type="spellEnd"/>
      <w:r w:rsidRPr="001253F3">
        <w:rPr>
          <w:rFonts w:ascii="Times New Roman" w:hAnsi="Times New Roman" w:cs="Times New Roman"/>
          <w:color w:val="0E101A"/>
        </w:rPr>
        <w:t xml:space="preserve">) for translocation SVs, the number of support reads was ≥ 8 with ≥ 4 PE reads, and for other SV types, it was ≥ 4 with ≥ 2 PE reads; (ii) read depth at </w:t>
      </w:r>
      <w:r w:rsidR="00934656" w:rsidRPr="001253F3">
        <w:rPr>
          <w:rFonts w:ascii="Times New Roman" w:hAnsi="Times New Roman" w:cs="Times New Roman"/>
          <w:color w:val="0E101A"/>
        </w:rPr>
        <w:t xml:space="preserve">the </w:t>
      </w:r>
      <w:r w:rsidRPr="001253F3">
        <w:rPr>
          <w:rFonts w:ascii="Times New Roman" w:hAnsi="Times New Roman" w:cs="Times New Roman"/>
          <w:color w:val="0E101A"/>
        </w:rPr>
        <w:t xml:space="preserve">SV breakpoint was ≥ 10; (iii) SV allele frequency was ≥ 0.07; (iv) the total length of the alignment region of soft-clipped reads supporting an SV was at least 1.6 times the read length. Using with </w:t>
      </w:r>
      <w:r w:rsidRPr="001253F3">
        <w:rPr>
          <w:rFonts w:ascii="Times New Roman" w:hAnsi="Times New Roman" w:cs="Times New Roman"/>
          <w:color w:val="0E101A"/>
        </w:rPr>
        <w:lastRenderedPageBreak/>
        <w:t>these conditions, 12,545 SV (5,580 deletions, 2,707 tandem duplications, 2,285 inversions and 1,973 translocations) were obtained.</w:t>
      </w:r>
    </w:p>
    <w:p w14:paraId="35892554" w14:textId="6BA629D5" w:rsidR="00901DBC" w:rsidRPr="001253F3" w:rsidRDefault="00A27254" w:rsidP="001253F3">
      <w:pPr>
        <w:pStyle w:val="Web"/>
        <w:spacing w:before="0" w:beforeAutospacing="0" w:after="0" w:afterAutospacing="0" w:line="360" w:lineRule="auto"/>
        <w:jc w:val="both"/>
        <w:rPr>
          <w:rFonts w:ascii="Times New Roman" w:hAnsi="Times New Roman" w:cs="Times New Roman"/>
        </w:rPr>
      </w:pPr>
      <w:r w:rsidRPr="001253F3">
        <w:rPr>
          <w:rFonts w:ascii="Times New Roman" w:hAnsi="Times New Roman" w:cs="Times New Roman"/>
          <w:color w:val="0E101A"/>
        </w:rPr>
        <w:t xml:space="preserve">The </w:t>
      </w:r>
      <w:proofErr w:type="spellStart"/>
      <w:r w:rsidRPr="001253F3">
        <w:rPr>
          <w:rFonts w:ascii="Times New Roman" w:hAnsi="Times New Roman" w:cs="Times New Roman"/>
          <w:color w:val="0E101A"/>
        </w:rPr>
        <w:t>callallSV</w:t>
      </w:r>
      <w:proofErr w:type="spellEnd"/>
      <w:r w:rsidRPr="001253F3">
        <w:rPr>
          <w:rFonts w:ascii="Times New Roman" w:hAnsi="Times New Roman" w:cs="Times New Roman"/>
          <w:color w:val="0E101A"/>
        </w:rPr>
        <w:t xml:space="preserve"> software is freely available for non-commercial use at</w:t>
      </w:r>
      <w:r w:rsidR="004D41DE" w:rsidRPr="001253F3">
        <w:rPr>
          <w:rFonts w:ascii="Times New Roman" w:hAnsi="Times New Roman" w:cs="Times New Roman"/>
          <w:color w:val="0E101A"/>
        </w:rPr>
        <w:t xml:space="preserve"> https://github.com/ma9606/callallSV.</w:t>
      </w:r>
      <w:r w:rsidRPr="001253F3">
        <w:rPr>
          <w:rFonts w:ascii="Times New Roman" w:hAnsi="Times New Roman" w:cs="Times New Roman"/>
          <w:color w:val="000000" w:themeColor="text1"/>
        </w:rPr>
        <w:t xml:space="preserve"> </w:t>
      </w:r>
      <w:r w:rsidRPr="001253F3">
        <w:rPr>
          <w:rFonts w:ascii="Times New Roman" w:hAnsi="Times New Roman" w:cs="Times New Roman"/>
          <w:color w:val="0E101A"/>
        </w:rPr>
        <w:t xml:space="preserve">All researchers and technicians involved in academic genomic analysis can re-use or adapt the </w:t>
      </w:r>
      <w:proofErr w:type="spellStart"/>
      <w:r w:rsidRPr="001253F3">
        <w:rPr>
          <w:rFonts w:ascii="Times New Roman" w:hAnsi="Times New Roman" w:cs="Times New Roman"/>
          <w:color w:val="0E101A"/>
        </w:rPr>
        <w:t>callallSV</w:t>
      </w:r>
      <w:proofErr w:type="spellEnd"/>
      <w:r w:rsidRPr="001253F3">
        <w:rPr>
          <w:rFonts w:ascii="Times New Roman" w:hAnsi="Times New Roman" w:cs="Times New Roman"/>
          <w:color w:val="0E101A"/>
        </w:rPr>
        <w:t xml:space="preserve"> code (released under the GPL-3.0 license) to implement similar tasks.</w:t>
      </w:r>
      <w:r w:rsidR="00901DBC" w:rsidRPr="001253F3">
        <w:rPr>
          <w:rFonts w:ascii="Times New Roman" w:hAnsi="Times New Roman" w:cs="Times New Roman"/>
        </w:rPr>
        <w:br w:type="page"/>
      </w:r>
    </w:p>
    <w:p w14:paraId="0A427952" w14:textId="7D9418D2" w:rsidR="00194902" w:rsidRPr="001253F3" w:rsidRDefault="00194902" w:rsidP="001253F3">
      <w:pPr>
        <w:spacing w:line="360" w:lineRule="auto"/>
        <w:rPr>
          <w:rFonts w:cs="Times New Roman"/>
          <w:b/>
          <w:bCs/>
        </w:rPr>
      </w:pPr>
      <w:r w:rsidRPr="001253F3">
        <w:rPr>
          <w:rFonts w:cs="Times New Roman"/>
          <w:b/>
          <w:bCs/>
        </w:rPr>
        <w:lastRenderedPageBreak/>
        <w:t>REFERENCES</w:t>
      </w:r>
    </w:p>
    <w:p w14:paraId="345FB82A" w14:textId="77777777" w:rsidR="00571703" w:rsidRPr="001253F3" w:rsidRDefault="00FA49EF"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sz w:val="24"/>
        </w:rPr>
        <w:fldChar w:fldCharType="begin"/>
      </w:r>
      <w:r w:rsidRPr="001253F3">
        <w:rPr>
          <w:rFonts w:ascii="Times New Roman" w:hAnsi="Times New Roman" w:cs="Times New Roman"/>
          <w:sz w:val="24"/>
        </w:rPr>
        <w:instrText xml:space="preserve"> ADDIN EN.REFLIST </w:instrText>
      </w:r>
      <w:r w:rsidRPr="001253F3">
        <w:rPr>
          <w:rFonts w:ascii="Times New Roman" w:hAnsi="Times New Roman" w:cs="Times New Roman"/>
          <w:sz w:val="24"/>
        </w:rPr>
        <w:fldChar w:fldCharType="separate"/>
      </w:r>
      <w:r w:rsidR="00571703" w:rsidRPr="001253F3">
        <w:rPr>
          <w:rFonts w:ascii="Times New Roman" w:hAnsi="Times New Roman" w:cs="Times New Roman"/>
          <w:noProof/>
          <w:sz w:val="24"/>
        </w:rPr>
        <w:t>1</w:t>
      </w:r>
      <w:r w:rsidR="00571703" w:rsidRPr="001253F3">
        <w:rPr>
          <w:rFonts w:ascii="Times New Roman" w:hAnsi="Times New Roman" w:cs="Times New Roman"/>
          <w:noProof/>
          <w:sz w:val="24"/>
        </w:rPr>
        <w:tab/>
        <w:t>Saito-Adachi, M. et al. Oncogenic structural aberration landscape in gastric cancer genomes. Nat Commun 14, 3688, doi:10.1038/s41467-023-39263-1 (2023).</w:t>
      </w:r>
    </w:p>
    <w:p w14:paraId="767C7392"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2</w:t>
      </w:r>
      <w:r w:rsidRPr="001253F3">
        <w:rPr>
          <w:rFonts w:ascii="Times New Roman" w:hAnsi="Times New Roman" w:cs="Times New Roman"/>
          <w:noProof/>
          <w:sz w:val="24"/>
        </w:rPr>
        <w:tab/>
        <w:t>Woo, V. &amp; Alenghat, T. Epigenetic regulation by gut microbiota. Gut Microbes 14, 2022407, doi:10.1080/19490976.2021.2022407 (2022).</w:t>
      </w:r>
    </w:p>
    <w:p w14:paraId="57AE7C53"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3</w:t>
      </w:r>
      <w:r w:rsidRPr="001253F3">
        <w:rPr>
          <w:rFonts w:ascii="Times New Roman" w:hAnsi="Times New Roman" w:cs="Times New Roman"/>
          <w:noProof/>
          <w:sz w:val="24"/>
        </w:rPr>
        <w:tab/>
        <w:t>Mima, K. et al. Fusobacterium nucleatum in colorectal carcinoma tissue and patient prognosis. Gut 65, 1973-1980, doi:10.1136/gutjnl-2015-310101 (2016).</w:t>
      </w:r>
    </w:p>
    <w:p w14:paraId="594870E2"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4</w:t>
      </w:r>
      <w:r w:rsidRPr="001253F3">
        <w:rPr>
          <w:rFonts w:ascii="Times New Roman" w:hAnsi="Times New Roman" w:cs="Times New Roman"/>
          <w:noProof/>
          <w:sz w:val="24"/>
        </w:rPr>
        <w:tab/>
        <w:t>Antezack, A., Etchecopar-Etchart, D., La Scola, B. &amp; Monnet-Corti, V. New putative periodontopathogens and periodontal health-associated species: A systematic review and meta-analysis. J Periodontal Res 58, 893-906, doi:10.1111/jre.13173 (2023).</w:t>
      </w:r>
    </w:p>
    <w:p w14:paraId="564C38F3"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5</w:t>
      </w:r>
      <w:r w:rsidRPr="001253F3">
        <w:rPr>
          <w:rFonts w:ascii="Times New Roman" w:hAnsi="Times New Roman" w:cs="Times New Roman"/>
          <w:noProof/>
          <w:sz w:val="24"/>
        </w:rPr>
        <w:tab/>
        <w:t>Alvarez, G. et al. Association of nine pathobionts with periodontitis in four South American and European countries. J Oral Microbiol 15, 2188630, doi:10.1080/20002297.2023.2188630 (2023).</w:t>
      </w:r>
    </w:p>
    <w:p w14:paraId="1AEBA053"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6</w:t>
      </w:r>
      <w:r w:rsidRPr="001253F3">
        <w:rPr>
          <w:rFonts w:ascii="Times New Roman" w:hAnsi="Times New Roman" w:cs="Times New Roman"/>
          <w:noProof/>
          <w:sz w:val="24"/>
        </w:rPr>
        <w:tab/>
        <w:t>Guinney, J. et al. The consensus molecular subtypes of colorectal cancer. Nat Med 21, 1350-1356, doi:10.1038/nm.3967 (2015).</w:t>
      </w:r>
    </w:p>
    <w:p w14:paraId="362C6F7D"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7</w:t>
      </w:r>
      <w:r w:rsidRPr="001253F3">
        <w:rPr>
          <w:rFonts w:ascii="Times New Roman" w:hAnsi="Times New Roman" w:cs="Times New Roman"/>
          <w:noProof/>
          <w:sz w:val="24"/>
        </w:rPr>
        <w:tab/>
        <w:t>Yachida, S. et al. Metagenomic and metabolomic analyses reveal distinct stage-specific phenotypes of the gut microbiota in colorectal cancer. Nat Med 25, 968-976, doi:10.1038/s41591-019-0458-7 (2019).</w:t>
      </w:r>
    </w:p>
    <w:p w14:paraId="3268A719"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8</w:t>
      </w:r>
      <w:r w:rsidRPr="001253F3">
        <w:rPr>
          <w:rFonts w:ascii="Times New Roman" w:hAnsi="Times New Roman" w:cs="Times New Roman"/>
          <w:noProof/>
          <w:sz w:val="24"/>
        </w:rPr>
        <w:tab/>
        <w:t>Lopes, A. et al. Colibactin-positive Escherichia coli induce a procarcinogenic immune environment leading to immunotherapy resistance in colorectal cancer. Int J Cancer 146, 3147-3159, doi:10.1002/ijc.32920 (2020).</w:t>
      </w:r>
    </w:p>
    <w:p w14:paraId="082BB80B"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9</w:t>
      </w:r>
      <w:r w:rsidRPr="001253F3">
        <w:rPr>
          <w:rFonts w:ascii="Times New Roman" w:hAnsi="Times New Roman" w:cs="Times New Roman"/>
          <w:noProof/>
          <w:sz w:val="24"/>
        </w:rPr>
        <w:tab/>
        <w:t>Shimpoh, T. et al. Prevalence of pks-positive Escherichia coli in Japanese patients with or without colorectal cancer. Gut Pathog 9, 35, doi:10.1186/s13099-017-</w:t>
      </w:r>
      <w:r w:rsidRPr="001253F3">
        <w:rPr>
          <w:rFonts w:ascii="Times New Roman" w:hAnsi="Times New Roman" w:cs="Times New Roman"/>
          <w:noProof/>
          <w:sz w:val="24"/>
        </w:rPr>
        <w:lastRenderedPageBreak/>
        <w:t>0185-x (2017).</w:t>
      </w:r>
    </w:p>
    <w:p w14:paraId="0832B217"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10</w:t>
      </w:r>
      <w:r w:rsidRPr="001253F3">
        <w:rPr>
          <w:rFonts w:ascii="Times New Roman" w:hAnsi="Times New Roman" w:cs="Times New Roman"/>
          <w:noProof/>
          <w:sz w:val="24"/>
        </w:rPr>
        <w:tab/>
        <w:t>Alexandrov, L. B. et al. Signatures of mutational processes in human cancer. Nature 500, 415-421, doi:10.1038/nature12477 (2013).</w:t>
      </w:r>
    </w:p>
    <w:p w14:paraId="7D72CEAA"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11</w:t>
      </w:r>
      <w:r w:rsidRPr="001253F3">
        <w:rPr>
          <w:rFonts w:ascii="Times New Roman" w:hAnsi="Times New Roman" w:cs="Times New Roman"/>
          <w:noProof/>
          <w:sz w:val="24"/>
        </w:rPr>
        <w:tab/>
        <w:t>Alexandrov, L. B., Nik-Zainal, S., Wedge, D. C., Campbell, P. J. &amp; Stratton, M. R. Deciphering signatures of mutational processes operative in human cancer. Cell Rep 3, 246-259, doi:10.1016/j.celrep.2012.12.008 (2013).</w:t>
      </w:r>
    </w:p>
    <w:p w14:paraId="06B74296"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12</w:t>
      </w:r>
      <w:r w:rsidRPr="001253F3">
        <w:rPr>
          <w:rFonts w:ascii="Times New Roman" w:hAnsi="Times New Roman" w:cs="Times New Roman"/>
          <w:noProof/>
          <w:sz w:val="24"/>
        </w:rPr>
        <w:tab/>
        <w:t>Lee-Six, H. et al. The landscape of somatic mutation in normal colorectal epithelial cells. Nature 574, 532-537, doi:10.1038/s41586-019-1672-7 (2019).</w:t>
      </w:r>
    </w:p>
    <w:p w14:paraId="012CD0C9"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13</w:t>
      </w:r>
      <w:r w:rsidRPr="001253F3">
        <w:rPr>
          <w:rFonts w:ascii="Times New Roman" w:hAnsi="Times New Roman" w:cs="Times New Roman"/>
          <w:noProof/>
          <w:sz w:val="24"/>
        </w:rPr>
        <w:tab/>
        <w:t>Tsunematsu, Y. et al. Mother-to-infant transmission of the carcinogenic colibactin-producing bacteria. BMC Microbiol 21, 235, doi:10.1186/s12866-021-02292-1 (2021).</w:t>
      </w:r>
    </w:p>
    <w:p w14:paraId="797AC865"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14</w:t>
      </w:r>
      <w:r w:rsidRPr="001253F3">
        <w:rPr>
          <w:rFonts w:ascii="Times New Roman" w:hAnsi="Times New Roman" w:cs="Times New Roman"/>
          <w:noProof/>
          <w:sz w:val="24"/>
        </w:rPr>
        <w:tab/>
        <w:t>Tito, R. Y. et al. Microbiome confounders and quantitative profiling challenge predicted microbial targets in colorectal cancer development. Nat Med 30, 1339-1348, doi:10.1038/s41591-024-02963-2 (2024).</w:t>
      </w:r>
    </w:p>
    <w:p w14:paraId="009F58D1" w14:textId="77777777" w:rsidR="00571703" w:rsidRPr="001253F3" w:rsidRDefault="00571703" w:rsidP="001253F3">
      <w:pPr>
        <w:pStyle w:val="EndNoteBibliography"/>
        <w:spacing w:line="360" w:lineRule="auto"/>
        <w:ind w:left="720" w:hanging="720"/>
        <w:jc w:val="both"/>
        <w:rPr>
          <w:rFonts w:ascii="Times New Roman" w:hAnsi="Times New Roman" w:cs="Times New Roman"/>
          <w:noProof/>
          <w:sz w:val="24"/>
        </w:rPr>
      </w:pPr>
      <w:r w:rsidRPr="001253F3">
        <w:rPr>
          <w:rFonts w:ascii="Times New Roman" w:hAnsi="Times New Roman" w:cs="Times New Roman"/>
          <w:noProof/>
          <w:sz w:val="24"/>
        </w:rPr>
        <w:t>15</w:t>
      </w:r>
      <w:r w:rsidRPr="001253F3">
        <w:rPr>
          <w:rFonts w:ascii="Times New Roman" w:hAnsi="Times New Roman" w:cs="Times New Roman"/>
          <w:noProof/>
          <w:sz w:val="24"/>
        </w:rPr>
        <w:tab/>
        <w:t>Totoki, Y. et al. Unique mutation portraits and frequent COL2A1 gene alteration in chondrosarcoma. Genome Res 24, 1411-1420, doi:10.1101/gr.160598.113 (2014).</w:t>
      </w:r>
    </w:p>
    <w:p w14:paraId="310DDFA7" w14:textId="5EDA87FA" w:rsidR="004F312D" w:rsidRPr="001253F3" w:rsidRDefault="00FA49EF" w:rsidP="001253F3">
      <w:pPr>
        <w:spacing w:line="360" w:lineRule="auto"/>
        <w:rPr>
          <w:rFonts w:cs="Times New Roman"/>
        </w:rPr>
      </w:pPr>
      <w:r w:rsidRPr="001253F3">
        <w:rPr>
          <w:rFonts w:cs="Times New Roman"/>
        </w:rPr>
        <w:fldChar w:fldCharType="end"/>
      </w:r>
    </w:p>
    <w:sectPr w:rsidR="004F312D" w:rsidRPr="001253F3" w:rsidSect="001253F3">
      <w:footerReference w:type="even" r:id="rId7"/>
      <w:footerReference w:type="default" r:id="rId8"/>
      <w:pgSz w:w="11906" w:h="16838"/>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D424" w14:textId="77777777" w:rsidR="001068C1" w:rsidRDefault="001068C1" w:rsidP="00CD3F40">
      <w:r>
        <w:separator/>
      </w:r>
    </w:p>
  </w:endnote>
  <w:endnote w:type="continuationSeparator" w:id="0">
    <w:p w14:paraId="45EC477F" w14:textId="77777777" w:rsidR="001068C1" w:rsidRDefault="001068C1" w:rsidP="00CD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New Roman (本文のフォント - コンプレ">
    <w:altName w:val="ＭＳ 明朝"/>
    <w:panose1 w:val="02020503050405090304"/>
    <w:charset w:val="80"/>
    <w:family w:val="roman"/>
    <w:pitch w:val="default"/>
  </w:font>
  <w:font w:name="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a"/>
      </w:rPr>
      <w:id w:val="1172768853"/>
      <w:docPartObj>
        <w:docPartGallery w:val="Page Numbers (Bottom of Page)"/>
        <w:docPartUnique/>
      </w:docPartObj>
    </w:sdtPr>
    <w:sdtContent>
      <w:p w14:paraId="03B78FAF" w14:textId="1E70F8F1" w:rsidR="009847CF" w:rsidRDefault="009847CF" w:rsidP="008259D9">
        <w:pPr>
          <w:pStyle w:val="af7"/>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separate"/>
        </w:r>
        <w:r>
          <w:rPr>
            <w:rStyle w:val="afa"/>
            <w:noProof/>
          </w:rPr>
          <w:t>1</w:t>
        </w:r>
        <w:r>
          <w:rPr>
            <w:rStyle w:val="afa"/>
          </w:rPr>
          <w:fldChar w:fldCharType="end"/>
        </w:r>
      </w:p>
    </w:sdtContent>
  </w:sdt>
  <w:p w14:paraId="5010059A" w14:textId="77777777" w:rsidR="00D9521D" w:rsidRDefault="00D9521D">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a"/>
      </w:rPr>
      <w:id w:val="-1962713160"/>
      <w:docPartObj>
        <w:docPartGallery w:val="Page Numbers (Bottom of Page)"/>
        <w:docPartUnique/>
      </w:docPartObj>
    </w:sdtPr>
    <w:sdtEndPr>
      <w:rPr>
        <w:rStyle w:val="afa"/>
        <w:rFonts w:cs="Times New Roman"/>
      </w:rPr>
    </w:sdtEndPr>
    <w:sdtContent>
      <w:p w14:paraId="6E35B4EA" w14:textId="00290622" w:rsidR="009847CF" w:rsidRPr="001253F3" w:rsidRDefault="009847CF" w:rsidP="008259D9">
        <w:pPr>
          <w:pStyle w:val="af7"/>
          <w:framePr w:wrap="none" w:vAnchor="text" w:hAnchor="margin" w:xAlign="center" w:y="1"/>
          <w:rPr>
            <w:rStyle w:val="afa"/>
            <w:rFonts w:cs="Times New Roman"/>
          </w:rPr>
        </w:pPr>
        <w:r w:rsidRPr="001253F3">
          <w:rPr>
            <w:rStyle w:val="afa"/>
            <w:rFonts w:cs="Times New Roman"/>
          </w:rPr>
          <w:fldChar w:fldCharType="begin"/>
        </w:r>
        <w:r w:rsidRPr="001253F3">
          <w:rPr>
            <w:rStyle w:val="afa"/>
            <w:rFonts w:cs="Times New Roman"/>
          </w:rPr>
          <w:instrText xml:space="preserve"> PAGE </w:instrText>
        </w:r>
        <w:r w:rsidRPr="001253F3">
          <w:rPr>
            <w:rStyle w:val="afa"/>
            <w:rFonts w:cs="Times New Roman"/>
          </w:rPr>
          <w:fldChar w:fldCharType="separate"/>
        </w:r>
        <w:r w:rsidRPr="001253F3">
          <w:rPr>
            <w:rStyle w:val="afa"/>
            <w:rFonts w:cs="Times New Roman"/>
            <w:noProof/>
          </w:rPr>
          <w:t>1</w:t>
        </w:r>
        <w:r w:rsidRPr="001253F3">
          <w:rPr>
            <w:rStyle w:val="afa"/>
            <w:rFonts w:cs="Times New Roman"/>
          </w:rPr>
          <w:fldChar w:fldCharType="end"/>
        </w:r>
      </w:p>
    </w:sdtContent>
  </w:sdt>
  <w:p w14:paraId="364C4678" w14:textId="77777777" w:rsidR="00D9521D" w:rsidRPr="001253F3" w:rsidRDefault="00D9521D">
    <w:pPr>
      <w:pStyle w:val="af7"/>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FDDF" w14:textId="77777777" w:rsidR="001068C1" w:rsidRDefault="001068C1" w:rsidP="00CD3F40">
      <w:r>
        <w:separator/>
      </w:r>
    </w:p>
  </w:footnote>
  <w:footnote w:type="continuationSeparator" w:id="0">
    <w:p w14:paraId="36ACB91B" w14:textId="77777777" w:rsidR="001068C1" w:rsidRDefault="001068C1" w:rsidP="00CD3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lt;/Style&gt;&lt;LeftDelim&gt;{&lt;/LeftDelim&gt;&lt;RightDelim&gt;}&lt;/RightDelim&gt;&lt;FontName&gt;游明朝&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wdttaso2dpwdewpfvp9szuffdtxwsdr2w2&quot;&gt;CRC and Gut Microbiome&lt;record-ids&gt;&lt;item&gt;1&lt;/item&gt;&lt;item&gt;2&lt;/item&gt;&lt;item&gt;4&lt;/item&gt;&lt;item&gt;11&lt;/item&gt;&lt;item&gt;26&lt;/item&gt;&lt;item&gt;49&lt;/item&gt;&lt;item&gt;60&lt;/item&gt;&lt;item&gt;61&lt;/item&gt;&lt;item&gt;74&lt;/item&gt;&lt;item&gt;75&lt;/item&gt;&lt;item&gt;76&lt;/item&gt;&lt;item&gt;81&lt;/item&gt;&lt;item&gt;82&lt;/item&gt;&lt;item&gt;87&lt;/item&gt;&lt;item&gt;88&lt;/item&gt;&lt;/record-ids&gt;&lt;/item&gt;&lt;/Libraries&gt;"/>
  </w:docVars>
  <w:rsids>
    <w:rsidRoot w:val="001F6B8C"/>
    <w:rsid w:val="00005423"/>
    <w:rsid w:val="000157FE"/>
    <w:rsid w:val="0002411F"/>
    <w:rsid w:val="00034FC2"/>
    <w:rsid w:val="0005191C"/>
    <w:rsid w:val="00072FCF"/>
    <w:rsid w:val="00073156"/>
    <w:rsid w:val="00073316"/>
    <w:rsid w:val="0007511C"/>
    <w:rsid w:val="000A78C7"/>
    <w:rsid w:val="000B4A28"/>
    <w:rsid w:val="000C0E3E"/>
    <w:rsid w:val="000C7FF8"/>
    <w:rsid w:val="001068B9"/>
    <w:rsid w:val="001068C1"/>
    <w:rsid w:val="00110827"/>
    <w:rsid w:val="0011454D"/>
    <w:rsid w:val="00123821"/>
    <w:rsid w:val="001253F3"/>
    <w:rsid w:val="0013062D"/>
    <w:rsid w:val="0013671F"/>
    <w:rsid w:val="00140C7C"/>
    <w:rsid w:val="00153072"/>
    <w:rsid w:val="00173755"/>
    <w:rsid w:val="0018383C"/>
    <w:rsid w:val="00194902"/>
    <w:rsid w:val="001A3732"/>
    <w:rsid w:val="001A46FC"/>
    <w:rsid w:val="001D00AF"/>
    <w:rsid w:val="001D24EE"/>
    <w:rsid w:val="001E26FC"/>
    <w:rsid w:val="001F312B"/>
    <w:rsid w:val="001F6B8C"/>
    <w:rsid w:val="00213DD7"/>
    <w:rsid w:val="00224721"/>
    <w:rsid w:val="002607B9"/>
    <w:rsid w:val="002811BF"/>
    <w:rsid w:val="00290E58"/>
    <w:rsid w:val="00294219"/>
    <w:rsid w:val="002B7350"/>
    <w:rsid w:val="002C28B2"/>
    <w:rsid w:val="002C32C0"/>
    <w:rsid w:val="002F624C"/>
    <w:rsid w:val="002F655F"/>
    <w:rsid w:val="0033335F"/>
    <w:rsid w:val="0035041F"/>
    <w:rsid w:val="003602D2"/>
    <w:rsid w:val="00370222"/>
    <w:rsid w:val="00373904"/>
    <w:rsid w:val="00393F43"/>
    <w:rsid w:val="003D371E"/>
    <w:rsid w:val="003F7AFF"/>
    <w:rsid w:val="004020DA"/>
    <w:rsid w:val="00416456"/>
    <w:rsid w:val="004216BB"/>
    <w:rsid w:val="00424FEC"/>
    <w:rsid w:val="0044235A"/>
    <w:rsid w:val="00446CAF"/>
    <w:rsid w:val="004754E4"/>
    <w:rsid w:val="004A057C"/>
    <w:rsid w:val="004B64C2"/>
    <w:rsid w:val="004D41DE"/>
    <w:rsid w:val="004E1AD9"/>
    <w:rsid w:val="004E5C4A"/>
    <w:rsid w:val="004E6F53"/>
    <w:rsid w:val="004F312D"/>
    <w:rsid w:val="00520AE1"/>
    <w:rsid w:val="00536BEF"/>
    <w:rsid w:val="00537585"/>
    <w:rsid w:val="005456EE"/>
    <w:rsid w:val="0055336E"/>
    <w:rsid w:val="00570F91"/>
    <w:rsid w:val="00571703"/>
    <w:rsid w:val="005B41B6"/>
    <w:rsid w:val="005C4622"/>
    <w:rsid w:val="005D4D6B"/>
    <w:rsid w:val="005E0D84"/>
    <w:rsid w:val="005F0CF7"/>
    <w:rsid w:val="006353E5"/>
    <w:rsid w:val="00661A27"/>
    <w:rsid w:val="006A3D18"/>
    <w:rsid w:val="006B431A"/>
    <w:rsid w:val="00703907"/>
    <w:rsid w:val="007056FA"/>
    <w:rsid w:val="00717B6E"/>
    <w:rsid w:val="00735DEA"/>
    <w:rsid w:val="00771BBB"/>
    <w:rsid w:val="00771DEB"/>
    <w:rsid w:val="00772022"/>
    <w:rsid w:val="00780470"/>
    <w:rsid w:val="0078270C"/>
    <w:rsid w:val="00783979"/>
    <w:rsid w:val="007A3682"/>
    <w:rsid w:val="007D60E4"/>
    <w:rsid w:val="008009D6"/>
    <w:rsid w:val="0083595A"/>
    <w:rsid w:val="00837C40"/>
    <w:rsid w:val="008416B2"/>
    <w:rsid w:val="00847AD1"/>
    <w:rsid w:val="00870AFD"/>
    <w:rsid w:val="0088230A"/>
    <w:rsid w:val="008B24D0"/>
    <w:rsid w:val="008B5205"/>
    <w:rsid w:val="008D2390"/>
    <w:rsid w:val="008E4E2F"/>
    <w:rsid w:val="00901DBC"/>
    <w:rsid w:val="00903467"/>
    <w:rsid w:val="00923262"/>
    <w:rsid w:val="00926479"/>
    <w:rsid w:val="00934656"/>
    <w:rsid w:val="00935CEE"/>
    <w:rsid w:val="00936C13"/>
    <w:rsid w:val="009470AB"/>
    <w:rsid w:val="00957C1A"/>
    <w:rsid w:val="009651CB"/>
    <w:rsid w:val="00966A44"/>
    <w:rsid w:val="00966DB1"/>
    <w:rsid w:val="009847CF"/>
    <w:rsid w:val="00993684"/>
    <w:rsid w:val="009B0048"/>
    <w:rsid w:val="009C1DEE"/>
    <w:rsid w:val="009D05B8"/>
    <w:rsid w:val="009E34B8"/>
    <w:rsid w:val="009F1A4A"/>
    <w:rsid w:val="00A0333B"/>
    <w:rsid w:val="00A04401"/>
    <w:rsid w:val="00A27254"/>
    <w:rsid w:val="00A61997"/>
    <w:rsid w:val="00A67121"/>
    <w:rsid w:val="00A76434"/>
    <w:rsid w:val="00A77F24"/>
    <w:rsid w:val="00A92792"/>
    <w:rsid w:val="00A9719B"/>
    <w:rsid w:val="00AA4EAA"/>
    <w:rsid w:val="00AA7ADF"/>
    <w:rsid w:val="00AB6132"/>
    <w:rsid w:val="00AB7A31"/>
    <w:rsid w:val="00AC37B2"/>
    <w:rsid w:val="00AC7114"/>
    <w:rsid w:val="00B03A59"/>
    <w:rsid w:val="00B04822"/>
    <w:rsid w:val="00B04958"/>
    <w:rsid w:val="00B05CA9"/>
    <w:rsid w:val="00B46955"/>
    <w:rsid w:val="00B6106F"/>
    <w:rsid w:val="00B61F68"/>
    <w:rsid w:val="00B71C74"/>
    <w:rsid w:val="00B73A38"/>
    <w:rsid w:val="00B8565F"/>
    <w:rsid w:val="00C20222"/>
    <w:rsid w:val="00C32ACF"/>
    <w:rsid w:val="00C36B71"/>
    <w:rsid w:val="00C54BC3"/>
    <w:rsid w:val="00C707D7"/>
    <w:rsid w:val="00CA1876"/>
    <w:rsid w:val="00CC3765"/>
    <w:rsid w:val="00CD3F40"/>
    <w:rsid w:val="00D160BA"/>
    <w:rsid w:val="00D22C19"/>
    <w:rsid w:val="00D34136"/>
    <w:rsid w:val="00D83748"/>
    <w:rsid w:val="00D943B7"/>
    <w:rsid w:val="00D9521D"/>
    <w:rsid w:val="00D95E1B"/>
    <w:rsid w:val="00DA0DB5"/>
    <w:rsid w:val="00DA3F37"/>
    <w:rsid w:val="00DA40DA"/>
    <w:rsid w:val="00DB5E54"/>
    <w:rsid w:val="00DD5BD6"/>
    <w:rsid w:val="00E34567"/>
    <w:rsid w:val="00E61B05"/>
    <w:rsid w:val="00E64673"/>
    <w:rsid w:val="00EA0628"/>
    <w:rsid w:val="00EA7D2A"/>
    <w:rsid w:val="00EC22F0"/>
    <w:rsid w:val="00EE35E5"/>
    <w:rsid w:val="00EF01FA"/>
    <w:rsid w:val="00F10BA4"/>
    <w:rsid w:val="00F15F1C"/>
    <w:rsid w:val="00F20BDC"/>
    <w:rsid w:val="00F20DC9"/>
    <w:rsid w:val="00F33EEF"/>
    <w:rsid w:val="00F47156"/>
    <w:rsid w:val="00F52A42"/>
    <w:rsid w:val="00F8249D"/>
    <w:rsid w:val="00FA49EF"/>
    <w:rsid w:val="00FB3FF4"/>
    <w:rsid w:val="00FC241F"/>
    <w:rsid w:val="00FD4A41"/>
    <w:rsid w:val="00FF2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8716A"/>
  <w15:chartTrackingRefBased/>
  <w15:docId w15:val="{11985BB8-BABB-4A43-9ED6-79E10B6A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3F3"/>
    <w:pPr>
      <w:widowControl w:val="0"/>
      <w:jc w:val="both"/>
    </w:pPr>
    <w:rPr>
      <w:rFonts w:ascii="Times New Roman" w:hAnsi="Times New Roman" w:cs="Times New Roman (本文のフォント - コンプレ"/>
      <w:sz w:val="24"/>
    </w:rPr>
  </w:style>
  <w:style w:type="paragraph" w:styleId="1">
    <w:name w:val="heading 1"/>
    <w:basedOn w:val="a"/>
    <w:next w:val="a"/>
    <w:link w:val="10"/>
    <w:uiPriority w:val="9"/>
    <w:qFormat/>
    <w:rsid w:val="001F6B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6B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6B8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F6B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6B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6B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6B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6B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6B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6B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6B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6B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6B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6B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6B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6B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6B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6B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6B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6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B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6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B8C"/>
    <w:pPr>
      <w:spacing w:before="160" w:after="160"/>
      <w:jc w:val="center"/>
    </w:pPr>
    <w:rPr>
      <w:i/>
      <w:iCs/>
      <w:color w:val="404040" w:themeColor="text1" w:themeTint="BF"/>
    </w:rPr>
  </w:style>
  <w:style w:type="character" w:customStyle="1" w:styleId="a8">
    <w:name w:val="引用文 (文字)"/>
    <w:basedOn w:val="a0"/>
    <w:link w:val="a7"/>
    <w:uiPriority w:val="29"/>
    <w:rsid w:val="001F6B8C"/>
    <w:rPr>
      <w:i/>
      <w:iCs/>
      <w:color w:val="404040" w:themeColor="text1" w:themeTint="BF"/>
    </w:rPr>
  </w:style>
  <w:style w:type="paragraph" w:styleId="a9">
    <w:name w:val="List Paragraph"/>
    <w:basedOn w:val="a"/>
    <w:uiPriority w:val="34"/>
    <w:qFormat/>
    <w:rsid w:val="001F6B8C"/>
    <w:pPr>
      <w:ind w:left="720"/>
      <w:contextualSpacing/>
    </w:pPr>
  </w:style>
  <w:style w:type="character" w:styleId="21">
    <w:name w:val="Intense Emphasis"/>
    <w:basedOn w:val="a0"/>
    <w:uiPriority w:val="21"/>
    <w:qFormat/>
    <w:rsid w:val="001F6B8C"/>
    <w:rPr>
      <w:i/>
      <w:iCs/>
      <w:color w:val="0F4761" w:themeColor="accent1" w:themeShade="BF"/>
    </w:rPr>
  </w:style>
  <w:style w:type="paragraph" w:styleId="22">
    <w:name w:val="Intense Quote"/>
    <w:basedOn w:val="a"/>
    <w:next w:val="a"/>
    <w:link w:val="23"/>
    <w:uiPriority w:val="30"/>
    <w:qFormat/>
    <w:rsid w:val="001F6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6B8C"/>
    <w:rPr>
      <w:i/>
      <w:iCs/>
      <w:color w:val="0F4761" w:themeColor="accent1" w:themeShade="BF"/>
    </w:rPr>
  </w:style>
  <w:style w:type="character" w:styleId="24">
    <w:name w:val="Intense Reference"/>
    <w:basedOn w:val="a0"/>
    <w:uiPriority w:val="32"/>
    <w:qFormat/>
    <w:rsid w:val="001F6B8C"/>
    <w:rPr>
      <w:b/>
      <w:bCs/>
      <w:smallCaps/>
      <w:color w:val="0F4761" w:themeColor="accent1" w:themeShade="BF"/>
      <w:spacing w:val="5"/>
    </w:rPr>
  </w:style>
  <w:style w:type="character" w:styleId="aa">
    <w:name w:val="annotation reference"/>
    <w:basedOn w:val="a0"/>
    <w:uiPriority w:val="99"/>
    <w:semiHidden/>
    <w:unhideWhenUsed/>
    <w:rsid w:val="00424FEC"/>
    <w:rPr>
      <w:sz w:val="18"/>
      <w:szCs w:val="18"/>
    </w:rPr>
  </w:style>
  <w:style w:type="paragraph" w:styleId="ab">
    <w:name w:val="annotation text"/>
    <w:basedOn w:val="a"/>
    <w:link w:val="ac"/>
    <w:uiPriority w:val="99"/>
    <w:semiHidden/>
    <w:unhideWhenUsed/>
    <w:rsid w:val="00424FEC"/>
    <w:pPr>
      <w:jc w:val="left"/>
    </w:pPr>
  </w:style>
  <w:style w:type="character" w:customStyle="1" w:styleId="ac">
    <w:name w:val="コメント文字列 (文字)"/>
    <w:basedOn w:val="a0"/>
    <w:link w:val="ab"/>
    <w:uiPriority w:val="99"/>
    <w:semiHidden/>
    <w:rsid w:val="00424FEC"/>
    <w:rPr>
      <w:rFonts w:ascii="Cambria" w:hAnsi="Cambria" w:cs="Times New Roman (本文のフォント - コンプレ"/>
      <w:sz w:val="24"/>
    </w:rPr>
  </w:style>
  <w:style w:type="paragraph" w:customStyle="1" w:styleId="EndNoteBibliographyTitle">
    <w:name w:val="EndNote Bibliography Title"/>
    <w:basedOn w:val="a"/>
    <w:link w:val="EndNoteBibliographyTitle0"/>
    <w:rsid w:val="00FA49EF"/>
    <w:pPr>
      <w:jc w:val="center"/>
    </w:pPr>
    <w:rPr>
      <w:rFonts w:ascii="游明朝" w:eastAsia="游明朝" w:hAnsi="游明朝"/>
      <w:sz w:val="20"/>
    </w:rPr>
  </w:style>
  <w:style w:type="character" w:customStyle="1" w:styleId="EndNoteBibliographyTitle0">
    <w:name w:val="EndNote Bibliography Title (文字)"/>
    <w:basedOn w:val="a0"/>
    <w:link w:val="EndNoteBibliographyTitle"/>
    <w:rsid w:val="00FA49EF"/>
    <w:rPr>
      <w:rFonts w:ascii="游明朝" w:eastAsia="游明朝" w:hAnsi="游明朝"/>
      <w:sz w:val="20"/>
    </w:rPr>
  </w:style>
  <w:style w:type="paragraph" w:customStyle="1" w:styleId="EndNoteBibliography">
    <w:name w:val="EndNote Bibliography"/>
    <w:basedOn w:val="a"/>
    <w:link w:val="EndNoteBibliography0"/>
    <w:rsid w:val="00FA49EF"/>
    <w:pPr>
      <w:jc w:val="left"/>
    </w:pPr>
    <w:rPr>
      <w:rFonts w:ascii="游明朝" w:eastAsia="游明朝" w:hAnsi="游明朝"/>
      <w:sz w:val="20"/>
    </w:rPr>
  </w:style>
  <w:style w:type="character" w:customStyle="1" w:styleId="EndNoteBibliography0">
    <w:name w:val="EndNote Bibliography (文字)"/>
    <w:basedOn w:val="a0"/>
    <w:link w:val="EndNoteBibliography"/>
    <w:rsid w:val="00FA49EF"/>
    <w:rPr>
      <w:rFonts w:ascii="游明朝" w:eastAsia="游明朝" w:hAnsi="游明朝"/>
      <w:sz w:val="20"/>
    </w:rPr>
  </w:style>
  <w:style w:type="paragraph" w:styleId="ad">
    <w:name w:val="Revision"/>
    <w:hidden/>
    <w:uiPriority w:val="99"/>
    <w:semiHidden/>
    <w:rsid w:val="008416B2"/>
  </w:style>
  <w:style w:type="character" w:styleId="ae">
    <w:name w:val="Strong"/>
    <w:basedOn w:val="a0"/>
    <w:uiPriority w:val="22"/>
    <w:qFormat/>
    <w:rsid w:val="008416B2"/>
    <w:rPr>
      <w:b/>
      <w:bCs/>
    </w:rPr>
  </w:style>
  <w:style w:type="paragraph" w:styleId="af">
    <w:name w:val="Balloon Text"/>
    <w:basedOn w:val="a"/>
    <w:link w:val="af0"/>
    <w:uiPriority w:val="99"/>
    <w:semiHidden/>
    <w:unhideWhenUsed/>
    <w:rsid w:val="0070390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03907"/>
    <w:rPr>
      <w:rFonts w:asciiTheme="majorHAnsi" w:eastAsiaTheme="majorEastAsia" w:hAnsiTheme="majorHAnsi" w:cstheme="majorBidi"/>
      <w:sz w:val="18"/>
      <w:szCs w:val="18"/>
    </w:rPr>
  </w:style>
  <w:style w:type="paragraph" w:styleId="af1">
    <w:name w:val="annotation subject"/>
    <w:basedOn w:val="ab"/>
    <w:next w:val="ab"/>
    <w:link w:val="af2"/>
    <w:uiPriority w:val="99"/>
    <w:semiHidden/>
    <w:unhideWhenUsed/>
    <w:rsid w:val="00DA40DA"/>
    <w:rPr>
      <w:rFonts w:asciiTheme="minorHAnsi" w:hAnsiTheme="minorHAnsi" w:cstheme="minorBidi"/>
      <w:b/>
      <w:bCs/>
      <w:sz w:val="21"/>
    </w:rPr>
  </w:style>
  <w:style w:type="character" w:customStyle="1" w:styleId="af2">
    <w:name w:val="コメント内容 (文字)"/>
    <w:basedOn w:val="ac"/>
    <w:link w:val="af1"/>
    <w:uiPriority w:val="99"/>
    <w:semiHidden/>
    <w:rsid w:val="00DA40DA"/>
    <w:rPr>
      <w:rFonts w:ascii="Cambria" w:hAnsi="Cambria" w:cs="Times New Roman (本文のフォント - コンプレ"/>
      <w:b/>
      <w:bCs/>
      <w:sz w:val="24"/>
    </w:rPr>
  </w:style>
  <w:style w:type="character" w:customStyle="1" w:styleId="apple-converted-space">
    <w:name w:val="apple-converted-space"/>
    <w:basedOn w:val="a0"/>
    <w:rsid w:val="00A61997"/>
  </w:style>
  <w:style w:type="character" w:styleId="af3">
    <w:name w:val="Hyperlink"/>
    <w:basedOn w:val="a0"/>
    <w:uiPriority w:val="99"/>
    <w:unhideWhenUsed/>
    <w:rsid w:val="00A61997"/>
    <w:rPr>
      <w:color w:val="0000FF"/>
      <w:u w:val="single"/>
    </w:rPr>
  </w:style>
  <w:style w:type="character" w:customStyle="1" w:styleId="docsum-authors">
    <w:name w:val="docsum-authors"/>
    <w:basedOn w:val="a0"/>
    <w:rsid w:val="00A61997"/>
  </w:style>
  <w:style w:type="character" w:customStyle="1" w:styleId="docsum-journal-citation">
    <w:name w:val="docsum-journal-citation"/>
    <w:basedOn w:val="a0"/>
    <w:rsid w:val="00A61997"/>
  </w:style>
  <w:style w:type="paragraph" w:styleId="Web">
    <w:name w:val="Normal (Web)"/>
    <w:basedOn w:val="a"/>
    <w:link w:val="Web0"/>
    <w:uiPriority w:val="99"/>
    <w:unhideWhenUsed/>
    <w:rsid w:val="009C1DEE"/>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Web0">
    <w:name w:val="標準 (Web) (文字)"/>
    <w:basedOn w:val="a0"/>
    <w:link w:val="Web"/>
    <w:uiPriority w:val="99"/>
    <w:rsid w:val="00A27254"/>
    <w:rPr>
      <w:rFonts w:ascii="ＭＳ Ｐゴシック" w:eastAsia="ＭＳ Ｐゴシック" w:hAnsi="ＭＳ Ｐゴシック" w:cs="ＭＳ Ｐゴシック"/>
      <w:kern w:val="0"/>
      <w:sz w:val="24"/>
    </w:rPr>
  </w:style>
  <w:style w:type="character" w:styleId="af4">
    <w:name w:val="Unresolved Mention"/>
    <w:basedOn w:val="a0"/>
    <w:uiPriority w:val="99"/>
    <w:semiHidden/>
    <w:unhideWhenUsed/>
    <w:rsid w:val="00A04401"/>
    <w:rPr>
      <w:color w:val="605E5C"/>
      <w:shd w:val="clear" w:color="auto" w:fill="E1DFDD"/>
    </w:rPr>
  </w:style>
  <w:style w:type="paragraph" w:styleId="af5">
    <w:name w:val="header"/>
    <w:basedOn w:val="a"/>
    <w:link w:val="af6"/>
    <w:uiPriority w:val="99"/>
    <w:unhideWhenUsed/>
    <w:rsid w:val="00D9521D"/>
    <w:pPr>
      <w:tabs>
        <w:tab w:val="center" w:pos="4252"/>
        <w:tab w:val="right" w:pos="8504"/>
      </w:tabs>
      <w:snapToGrid w:val="0"/>
    </w:pPr>
    <w:rPr>
      <w:rFonts w:eastAsia="UD デジタル 教科書体 NP-R"/>
    </w:rPr>
  </w:style>
  <w:style w:type="character" w:customStyle="1" w:styleId="af6">
    <w:name w:val="ヘッダー (文字)"/>
    <w:basedOn w:val="a0"/>
    <w:link w:val="af5"/>
    <w:uiPriority w:val="99"/>
    <w:rsid w:val="00D9521D"/>
    <w:rPr>
      <w:rFonts w:ascii="Cambria" w:eastAsia="UD デジタル 教科書体 NP-R" w:hAnsi="Cambria" w:cs="Times New Roman (本文のフォント - コンプレ"/>
      <w:sz w:val="24"/>
    </w:rPr>
  </w:style>
  <w:style w:type="paragraph" w:styleId="af7">
    <w:name w:val="footer"/>
    <w:basedOn w:val="a"/>
    <w:link w:val="af8"/>
    <w:uiPriority w:val="99"/>
    <w:unhideWhenUsed/>
    <w:rsid w:val="00CD3F40"/>
    <w:pPr>
      <w:tabs>
        <w:tab w:val="center" w:pos="4252"/>
        <w:tab w:val="right" w:pos="8504"/>
      </w:tabs>
      <w:snapToGrid w:val="0"/>
    </w:pPr>
  </w:style>
  <w:style w:type="character" w:customStyle="1" w:styleId="af8">
    <w:name w:val="フッター (文字)"/>
    <w:basedOn w:val="a0"/>
    <w:link w:val="af7"/>
    <w:uiPriority w:val="99"/>
    <w:rsid w:val="00CD3F40"/>
  </w:style>
  <w:style w:type="character" w:styleId="af9">
    <w:name w:val="line number"/>
    <w:basedOn w:val="a0"/>
    <w:uiPriority w:val="99"/>
    <w:semiHidden/>
    <w:unhideWhenUsed/>
    <w:rsid w:val="00D9521D"/>
  </w:style>
  <w:style w:type="character" w:styleId="afa">
    <w:name w:val="page number"/>
    <w:basedOn w:val="a0"/>
    <w:uiPriority w:val="99"/>
    <w:semiHidden/>
    <w:unhideWhenUsed/>
    <w:rsid w:val="00984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13682">
      <w:bodyDiv w:val="1"/>
      <w:marLeft w:val="0"/>
      <w:marRight w:val="0"/>
      <w:marTop w:val="0"/>
      <w:marBottom w:val="0"/>
      <w:divBdr>
        <w:top w:val="none" w:sz="0" w:space="0" w:color="auto"/>
        <w:left w:val="none" w:sz="0" w:space="0" w:color="auto"/>
        <w:bottom w:val="none" w:sz="0" w:space="0" w:color="auto"/>
        <w:right w:val="none" w:sz="0" w:space="0" w:color="auto"/>
      </w:divBdr>
      <w:divsChild>
        <w:div w:id="1016613688">
          <w:marLeft w:val="0"/>
          <w:marRight w:val="0"/>
          <w:marTop w:val="0"/>
          <w:marBottom w:val="0"/>
          <w:divBdr>
            <w:top w:val="none" w:sz="0" w:space="0" w:color="auto"/>
            <w:left w:val="none" w:sz="0" w:space="0" w:color="auto"/>
            <w:bottom w:val="none" w:sz="0" w:space="0" w:color="auto"/>
            <w:right w:val="none" w:sz="0" w:space="0" w:color="auto"/>
          </w:divBdr>
          <w:divsChild>
            <w:div w:id="1827090297">
              <w:marLeft w:val="0"/>
              <w:marRight w:val="0"/>
              <w:marTop w:val="0"/>
              <w:marBottom w:val="0"/>
              <w:divBdr>
                <w:top w:val="none" w:sz="0" w:space="0" w:color="auto"/>
                <w:left w:val="none" w:sz="0" w:space="0" w:color="auto"/>
                <w:bottom w:val="none" w:sz="0" w:space="0" w:color="auto"/>
                <w:right w:val="none" w:sz="0" w:space="0" w:color="auto"/>
              </w:divBdr>
              <w:divsChild>
                <w:div w:id="12849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02926-D773-4A26-AF7F-08DEE5DF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2993</Words>
  <Characters>17065</Characters>
  <Application>Microsoft Office Word</Application>
  <DocSecurity>0</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龍弘</dc:creator>
  <cp:keywords/>
  <dc:description/>
  <cp:lastModifiedBy>Microsoft Office User</cp:lastModifiedBy>
  <cp:revision>2</cp:revision>
  <dcterms:created xsi:type="dcterms:W3CDTF">2024-08-22T09:39:00Z</dcterms:created>
  <dcterms:modified xsi:type="dcterms:W3CDTF">2024-08-22T09:39:00Z</dcterms:modified>
</cp:coreProperties>
</file>