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81775B" w14:textId="77777777" w:rsidR="008E7919" w:rsidRPr="00E60E02" w:rsidRDefault="008E7919" w:rsidP="008E7919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E60E02">
        <w:rPr>
          <w:rFonts w:ascii="Times New Roman" w:eastAsia="Times New Roman" w:hAnsi="Times New Roman" w:cs="Times New Roman"/>
          <w:lang w:val="en-US"/>
        </w:rPr>
        <w:t>Table 1. Count of molds and yeasts (log CFU g</w:t>
      </w:r>
      <w:r w:rsidRPr="00E60E02">
        <w:rPr>
          <w:rFonts w:ascii="Times New Roman" w:eastAsia="Times New Roman" w:hAnsi="Times New Roman" w:cs="Times New Roman"/>
          <w:vertAlign w:val="superscript"/>
          <w:lang w:val="en-US"/>
        </w:rPr>
        <w:t>−1</w:t>
      </w:r>
      <w:r w:rsidRPr="00E60E02">
        <w:rPr>
          <w:rFonts w:ascii="Times New Roman" w:eastAsia="Times New Roman" w:hAnsi="Times New Roman" w:cs="Times New Roman"/>
          <w:lang w:val="en-US"/>
        </w:rPr>
        <w:t>) in red bell peppers exposed or not to ozonated mist, with or without a protective film, stored at 25°C and 60% relative humidity for up to 21 days.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17"/>
        <w:gridCol w:w="1177"/>
        <w:gridCol w:w="721"/>
        <w:gridCol w:w="1538"/>
        <w:gridCol w:w="505"/>
        <w:gridCol w:w="1623"/>
        <w:gridCol w:w="423"/>
      </w:tblGrid>
      <w:tr w:rsidR="008E7919" w:rsidRPr="005D2888" w14:paraId="53216AB4" w14:textId="77777777" w:rsidTr="007F6632">
        <w:trPr>
          <w:trHeight w:val="293"/>
        </w:trPr>
        <w:tc>
          <w:tcPr>
            <w:tcW w:w="14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CAF82" w14:textId="77777777" w:rsidR="008E7919" w:rsidRPr="00E60E02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E60E0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5D2B6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720A58">
              <w:rPr>
                <w:rFonts w:ascii="Times New Roman" w:eastAsia="Times New Roman" w:hAnsi="Times New Roman" w:cs="Times New Roman"/>
                <w:sz w:val="20"/>
                <w:szCs w:val="20"/>
              </w:rPr>
              <w:t>Storage</w:t>
            </w:r>
            <w:proofErr w:type="spellEnd"/>
            <w:r w:rsidRPr="00720A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20A58">
              <w:rPr>
                <w:rFonts w:ascii="Times New Roman" w:eastAsia="Times New Roman" w:hAnsi="Times New Roman" w:cs="Times New Roman"/>
                <w:sz w:val="20"/>
                <w:szCs w:val="20"/>
              </w:rPr>
              <w:t>period</w:t>
            </w:r>
            <w:proofErr w:type="spellEnd"/>
            <w:r w:rsidRPr="00720A5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720A58">
              <w:rPr>
                <w:rFonts w:ascii="Times New Roman" w:eastAsia="Times New Roman" w:hAnsi="Times New Roman" w:cs="Times New Roman"/>
                <w:sz w:val="20"/>
                <w:szCs w:val="20"/>
              </w:rPr>
              <w:t>days</w:t>
            </w:r>
            <w:proofErr w:type="spellEnd"/>
            <w:r w:rsidRPr="00720A58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7919" w:rsidRPr="005D2888" w14:paraId="6AA555A0" w14:textId="77777777" w:rsidTr="007F6632">
        <w:trPr>
          <w:trHeight w:val="293"/>
        </w:trPr>
        <w:tc>
          <w:tcPr>
            <w:tcW w:w="14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76C62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Tratamentos</w:t>
            </w:r>
          </w:p>
        </w:tc>
        <w:tc>
          <w:tcPr>
            <w:tcW w:w="11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BD5C224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0</w:t>
            </w:r>
          </w:p>
        </w:tc>
        <w:tc>
          <w:tcPr>
            <w:tcW w:w="1201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85D76B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7</w:t>
            </w:r>
          </w:p>
        </w:tc>
        <w:tc>
          <w:tcPr>
            <w:tcW w:w="120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A5CC8E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</w:tr>
      <w:tr w:rsidR="008E7919" w:rsidRPr="005D2888" w14:paraId="27F5C4A8" w14:textId="77777777" w:rsidTr="007F6632">
        <w:trPr>
          <w:trHeight w:val="293"/>
        </w:trPr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D2DD80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352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88537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74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Molds (log CFU g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  <w:lang w:eastAsia="pt-BR"/>
              </w:rPr>
              <w:t>−1</w:t>
            </w:r>
            <w:r w:rsidRPr="00074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8E7919" w:rsidRPr="005D2888" w14:paraId="2B011178" w14:textId="77777777" w:rsidTr="007F6632">
        <w:trPr>
          <w:trHeight w:val="293"/>
        </w:trPr>
        <w:tc>
          <w:tcPr>
            <w:tcW w:w="1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863A20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CWF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708FFA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074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074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33±0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.</w:t>
            </w:r>
            <w:r w:rsidRPr="00074D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62</w:t>
            </w: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B50460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9C77EE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96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B1AE1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6F9C64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54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CF767A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597B71EA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6307F8B1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CWPF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43DC7EC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7CF9A33D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0FF84569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28B968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00197FAD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6D43B4C9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797ED7A2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6FCDFF0A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CLWF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4CBE0517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30D610E8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1F536E0C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EB18D1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5C7D7C52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6028A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56028A">
              <w:rPr>
                <w:rFonts w:ascii="Times New Roman" w:eastAsia="Times New Roman" w:hAnsi="Times New Roman" w:cs="Times New Roman"/>
                <w:sz w:val="20"/>
                <w:szCs w:val="20"/>
              </w:rPr>
              <w:t>05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t xml:space="preserve"> 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56028A">
              <w:rPr>
                <w:rFonts w:ascii="Times New Roman" w:eastAsia="Times New Roman" w:hAnsi="Times New Roman" w:cs="Times New Roman"/>
                <w:sz w:val="20"/>
                <w:szCs w:val="20"/>
              </w:rPr>
              <w:t>03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55174A00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65B115C9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122368CD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CLWPF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7378393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6636F9E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661DB203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1C43058B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523860EA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>
              <w:t xml:space="preserve"> 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57EACC6B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2051DE7D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559DB5F5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WF5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1E5A4E19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0972E39C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179298F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6E01EAAE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5A94F797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1FEB48BB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46E0A328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7FD12FDB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WPF5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1725EB9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24CB72E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2C0384C6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1E0961A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68F3B5E1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689568C1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4D8FF3AA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32E016B7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WF10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59D43482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3CEF4AC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43137454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C62866B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4ACB90C9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69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7E7E47A8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07E11A57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26838F82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WPF10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2025446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50BDAC2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17836A9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279C920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3C99C27F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71C75A53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1F6D1B4A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61BC3C91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WF15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0D6C7307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E1253">
              <w:rPr>
                <w:rFonts w:ascii="Times New Roman" w:eastAsia="Times New Roman" w:hAnsi="Times New Roman" w:cs="Times New Roman"/>
                <w:sz w:val="20"/>
                <w:szCs w:val="20"/>
              </w:rPr>
              <w:t>&lt;2*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148579A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5F99F382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31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301FA043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4854029B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59F4CD19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6D2A7593" w14:textId="77777777" w:rsidTr="007F6632">
        <w:trPr>
          <w:trHeight w:val="293"/>
        </w:trPr>
        <w:tc>
          <w:tcPr>
            <w:tcW w:w="14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CAC3E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WPF15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288F8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E1253">
              <w:rPr>
                <w:rFonts w:ascii="Times New Roman" w:eastAsia="Times New Roman" w:hAnsi="Times New Roman" w:cs="Times New Roman"/>
                <w:sz w:val="20"/>
                <w:szCs w:val="20"/>
              </w:rPr>
              <w:t>&lt;2*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161E8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9F0D7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E1253">
              <w:rPr>
                <w:rFonts w:ascii="Times New Roman" w:eastAsia="Times New Roman" w:hAnsi="Times New Roman" w:cs="Times New Roman"/>
                <w:sz w:val="20"/>
                <w:szCs w:val="20"/>
              </w:rPr>
              <w:t>&lt;2*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2D587CC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4C75B99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11E927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0A899B22" w14:textId="77777777" w:rsidTr="007F6632">
        <w:trPr>
          <w:trHeight w:val="293"/>
        </w:trPr>
        <w:tc>
          <w:tcPr>
            <w:tcW w:w="14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ED84B6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2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08FAC9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074D87">
              <w:rPr>
                <w:rFonts w:ascii="Times New Roman" w:hAnsi="Times New Roman" w:cs="Times New Roman"/>
                <w:sz w:val="20"/>
                <w:szCs w:val="20"/>
              </w:rPr>
              <w:t>Yeast</w:t>
            </w:r>
            <w:proofErr w:type="spellEnd"/>
            <w:r w:rsidRPr="00074D87">
              <w:rPr>
                <w:rFonts w:ascii="Times New Roman" w:hAnsi="Times New Roman" w:cs="Times New Roman"/>
                <w:sz w:val="20"/>
                <w:szCs w:val="20"/>
              </w:rPr>
              <w:t xml:space="preserve"> (log CFU g</w:t>
            </w:r>
            <w:r w:rsidRPr="0029571B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−1</w:t>
            </w:r>
            <w:r w:rsidRPr="00074D8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8E7919" w:rsidRPr="005D2888" w14:paraId="6AFBA64F" w14:textId="77777777" w:rsidTr="007F6632">
        <w:trPr>
          <w:trHeight w:val="293"/>
        </w:trPr>
        <w:tc>
          <w:tcPr>
            <w:tcW w:w="148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C111DFA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CWF</w:t>
            </w:r>
          </w:p>
        </w:tc>
        <w:tc>
          <w:tcPr>
            <w:tcW w:w="692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B7DA4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AD5DC9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D5DC9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AD5DC9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AD5DC9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3C9D06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760A58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9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BA13CA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9619A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              </w:t>
            </w:r>
            <w:r w:rsidRPr="00BE125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NC</w:t>
            </w:r>
            <w:r w:rsidRPr="004A1B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24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6208E3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60F3BFF5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5328073B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CWPF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41AA36E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3A08246A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6569C5B4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95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75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25D28A5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19131B48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 xml:space="preserve">                    </w:t>
            </w:r>
            <w:r w:rsidRPr="00BE125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NC</w:t>
            </w:r>
            <w:r w:rsidRPr="004A1B31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*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0D0A588D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3F230D05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021816B0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CLWF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712B1B0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1DB7D0A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2FCB842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2D9AD4CB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27E241CB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2E02DE9E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0280B2BA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3EB74671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CLWPF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18163DC9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284D0E9B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2F3607D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80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04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6D740B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4ADA40C9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83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31F4417A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16AB9B43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1E552F09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WF5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44FA3F38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4F5814BE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0120AF38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5DEEA3ED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271397DD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35B5B348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6CFCB260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50702577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WPF5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795A350C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14B2000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0BB6D68C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68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76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00516479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4D881E7E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82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7A06ABE0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19825879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3553EC69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WF10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6FA14265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62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187D1D1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12D2EEA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41194B17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02627877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49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16B42F2C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07272393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3888C7E4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WPF10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7269369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58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495F301E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63C5C7D6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35904DE3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7C08BB94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98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76110CDB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5BD16C38" w14:textId="77777777" w:rsidTr="007F6632">
        <w:trPr>
          <w:trHeight w:val="293"/>
        </w:trPr>
        <w:tc>
          <w:tcPr>
            <w:tcW w:w="1480" w:type="pct"/>
            <w:shd w:val="clear" w:color="auto" w:fill="auto"/>
            <w:noWrap/>
            <w:vAlign w:val="center"/>
          </w:tcPr>
          <w:p w14:paraId="038C752E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WF15</w:t>
            </w:r>
          </w:p>
        </w:tc>
        <w:tc>
          <w:tcPr>
            <w:tcW w:w="692" w:type="pct"/>
            <w:shd w:val="clear" w:color="auto" w:fill="auto"/>
            <w:noWrap/>
            <w:vAlign w:val="center"/>
          </w:tcPr>
          <w:p w14:paraId="3E7810B8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33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B84C63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4" w:type="pct"/>
            <w:shd w:val="clear" w:color="auto" w:fill="auto"/>
            <w:noWrap/>
            <w:vAlign w:val="center"/>
          </w:tcPr>
          <w:p w14:paraId="1F2646BA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shd w:val="clear" w:color="auto" w:fill="auto"/>
            <w:noWrap/>
            <w:vAlign w:val="center"/>
          </w:tcPr>
          <w:p w14:paraId="1A7405EB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.71</w:t>
            </w:r>
          </w:p>
        </w:tc>
        <w:tc>
          <w:tcPr>
            <w:tcW w:w="296" w:type="pct"/>
            <w:shd w:val="clear" w:color="auto" w:fill="auto"/>
            <w:noWrap/>
            <w:vAlign w:val="center"/>
          </w:tcPr>
          <w:p w14:paraId="7013D29F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shd w:val="clear" w:color="auto" w:fill="auto"/>
            <w:noWrap/>
            <w:vAlign w:val="center"/>
          </w:tcPr>
          <w:p w14:paraId="43841E30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FF10C1">
              <w:rPr>
                <w:rFonts w:ascii="Times New Roman" w:eastAsia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249" w:type="pct"/>
            <w:shd w:val="clear" w:color="auto" w:fill="auto"/>
            <w:noWrap/>
            <w:vAlign w:val="center"/>
          </w:tcPr>
          <w:p w14:paraId="3E86FE2A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  <w:tr w:rsidR="008E7919" w:rsidRPr="005D2888" w14:paraId="0F3EAE1E" w14:textId="77777777" w:rsidTr="007F6632">
        <w:trPr>
          <w:trHeight w:val="293"/>
        </w:trPr>
        <w:tc>
          <w:tcPr>
            <w:tcW w:w="148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318DD1" w14:textId="77777777" w:rsidR="008E7919" w:rsidRPr="005D2888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O</w:t>
            </w:r>
            <w:r w:rsidRPr="00DD581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eastAsia="pt-BR"/>
              </w:rPr>
              <w:t>3</w:t>
            </w:r>
            <w:r w:rsidRPr="005D28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WPF15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1A4CDC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.0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71</w:t>
            </w:r>
          </w:p>
        </w:tc>
        <w:tc>
          <w:tcPr>
            <w:tcW w:w="42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0038E21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0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3706BA6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26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84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ADE62C0" w14:textId="77777777" w:rsidR="008E7919" w:rsidRPr="005D2888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954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7F1002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67</w:t>
            </w:r>
            <w:r w:rsidRPr="00530118">
              <w:rPr>
                <w:rFonts w:ascii="Times New Roman" w:eastAsia="Times New Roman" w:hAnsi="Times New Roman" w:cs="Times New Roman"/>
                <w:sz w:val="20"/>
                <w:szCs w:val="20"/>
              </w:rPr>
              <w:t>±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4A1B31">
              <w:rPr>
                <w:rFonts w:ascii="Times New Roman" w:eastAsia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4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95CF4D" w14:textId="77777777" w:rsidR="008E7919" w:rsidRPr="005D2888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</w:pPr>
          </w:p>
        </w:tc>
      </w:tr>
    </w:tbl>
    <w:p w14:paraId="72AA7329" w14:textId="77777777" w:rsidR="008E7919" w:rsidRPr="001C6377" w:rsidRDefault="008E7919" w:rsidP="008E7919">
      <w:pPr>
        <w:spacing w:line="36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61F9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Mean followed by the same capital letter in the column or lowercase on the line do not differ from each other by the Tukey test (p &gt; 0.05). ± SD - Standard deviation. </w:t>
      </w:r>
      <w:r w:rsidRPr="00761F97">
        <w:rPr>
          <w:rFonts w:ascii="Times New Roman" w:eastAsia="Times New Roman" w:hAnsi="Times New Roman" w:cs="Times New Roman"/>
          <w:i/>
          <w:iCs/>
          <w:sz w:val="18"/>
          <w:szCs w:val="18"/>
          <w:lang w:val="en-US"/>
        </w:rPr>
        <w:t>NC</w:t>
      </w:r>
      <w:r w:rsidRPr="00761F9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 - Not Countable. &lt;2*- Below the detection limit.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CWF - Control without protective film; CWPF - Control with protective film; CLWF - Chorine without protective film; CLWPF - Chorine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WF5 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-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WPF5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WF10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WPF10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WF15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 and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WPF15 -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</w:t>
      </w:r>
      <w:r w:rsidRPr="001C6377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6F261FEA" w14:textId="3B29188E" w:rsidR="008E7919" w:rsidRDefault="008E7919">
      <w:pPr>
        <w:rPr>
          <w:lang w:val="en-US"/>
        </w:rPr>
      </w:pPr>
    </w:p>
    <w:p w14:paraId="329FD262" w14:textId="77777777" w:rsidR="008E7919" w:rsidRDefault="008E7919">
      <w:pPr>
        <w:rPr>
          <w:lang w:val="en-US"/>
        </w:rPr>
      </w:pPr>
      <w:r>
        <w:rPr>
          <w:lang w:val="en-US"/>
        </w:rPr>
        <w:br w:type="page"/>
      </w:r>
    </w:p>
    <w:p w14:paraId="3EB50B2F" w14:textId="77777777" w:rsidR="008E7919" w:rsidRPr="00753282" w:rsidRDefault="008E7919" w:rsidP="008E7919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753282">
        <w:rPr>
          <w:rFonts w:ascii="Times New Roman" w:hAnsi="Times New Roman" w:cs="Times New Roman"/>
          <w:lang w:val="en-US"/>
        </w:rPr>
        <w:lastRenderedPageBreak/>
        <w:t>Table 2. Average values of soluble solids content, pH, and firmness in red bell peppers exposed or not to ozonized mist and stored at 25°C and 60% relative humidity for 21 days.</w:t>
      </w:r>
    </w:p>
    <w:tbl>
      <w:tblPr>
        <w:tblW w:w="495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2"/>
        <w:gridCol w:w="942"/>
        <w:gridCol w:w="578"/>
        <w:gridCol w:w="1038"/>
        <w:gridCol w:w="593"/>
        <w:gridCol w:w="1038"/>
        <w:gridCol w:w="593"/>
        <w:gridCol w:w="1038"/>
        <w:gridCol w:w="597"/>
      </w:tblGrid>
      <w:tr w:rsidR="008E7919" w:rsidRPr="00DD08DA" w14:paraId="210DB525" w14:textId="77777777" w:rsidTr="007F6632">
        <w:trPr>
          <w:trHeight w:val="279"/>
        </w:trPr>
        <w:tc>
          <w:tcPr>
            <w:tcW w:w="11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AE7B3" w14:textId="77777777" w:rsidR="008E7919" w:rsidRPr="00753282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bookmarkStart w:id="0" w:name="_Hlk172195943"/>
            <w:r w:rsidRPr="0075328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38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17831E" w14:textId="77777777" w:rsidR="008E7919" w:rsidRPr="004D05E1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4D05E1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Storage period (days)</w:t>
            </w:r>
          </w:p>
        </w:tc>
      </w:tr>
      <w:tr w:rsidR="008E7919" w:rsidRPr="00DD08DA" w14:paraId="1F20263A" w14:textId="77777777" w:rsidTr="007F6632">
        <w:trPr>
          <w:trHeight w:val="279"/>
        </w:trPr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1C7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Tratamentos</w:t>
            </w:r>
          </w:p>
        </w:tc>
        <w:tc>
          <w:tcPr>
            <w:tcW w:w="9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AFE868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273BC31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6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07788B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6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A8570B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8E7919" w:rsidRPr="00535E67" w14:paraId="2276909A" w14:textId="77777777" w:rsidTr="007F6632">
        <w:trPr>
          <w:trHeight w:val="279"/>
        </w:trPr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6741C2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8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527C48" w14:textId="77777777" w:rsidR="008E7919" w:rsidRPr="008E7D24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bookmarkStart w:id="1" w:name="_Hlk172701843"/>
            <w:bookmarkStart w:id="2" w:name="_Hlk172701207"/>
            <w:r w:rsidRPr="008E7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Soluble solids content </w:t>
            </w:r>
            <w:bookmarkEnd w:id="1"/>
            <w:r w:rsidRPr="00052133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(°Brix)</w:t>
            </w:r>
            <w:r w:rsidRPr="008E7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bookmarkEnd w:id="2"/>
            <w:r w:rsidRPr="008E7D2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(±SD)</w:t>
            </w:r>
          </w:p>
        </w:tc>
      </w:tr>
      <w:tr w:rsidR="008E7919" w:rsidRPr="00DD08DA" w14:paraId="47BDD9EE" w14:textId="77777777" w:rsidTr="007F6632">
        <w:trPr>
          <w:trHeight w:val="279"/>
        </w:trPr>
        <w:tc>
          <w:tcPr>
            <w:tcW w:w="119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996317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1F5AEE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4.70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439E9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229174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5.53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6EA64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EDE76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6.23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9D4478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C97E81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7.90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0700FE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37A6BE68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595E482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11026E43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5.13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254CCA5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0DFC63A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4.87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26888A1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F2553B7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4.37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36096D6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2B69455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5.85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51655626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DD08DA" w14:paraId="36557798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12E3640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3880A4D3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5.00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3A40156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4782200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5.47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66149AC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3F833231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6.50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2729507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7012784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8.93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0255F2E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044C77B0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07D9C19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47E561C7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4.90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45E4DC8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7EDA4B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4.53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72D634E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EB9B747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4.43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55B8DB6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FC622F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4.23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5F380CB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</w:tr>
      <w:tr w:rsidR="008E7919" w:rsidRPr="00DD08DA" w14:paraId="29FB49DE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04985F0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WF5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64832D78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4.67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177433D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FF520A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5.43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59F3BD27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6AC6A5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6.23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4F7972E3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0139471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7.33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79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0D69AC1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063467E4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284D9D62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449B7E9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4.80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1C557CE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6A68C7B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5.10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0E68123E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499099E8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4.57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4B6D3AC3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387430B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4.57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5C7EC40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</w:tr>
      <w:tr w:rsidR="008E7919" w:rsidRPr="00DD08DA" w14:paraId="3398A95F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238253A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WF10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59CFB529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4.83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1065C60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B6AD61B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5.33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3CA4A24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2F32B4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6.73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15D1262E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3B27A32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7.93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41068E9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693E15CB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02A660AE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43D7AB68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4.90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43D79777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40DA832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4.87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50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19E7321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57A3111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4.90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4BB92B4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9BEDF73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4.37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4A8EF447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</w:tr>
      <w:tr w:rsidR="008E7919" w:rsidRPr="00DD08DA" w14:paraId="158AED50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0DD6E9F6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WF15</w:t>
            </w:r>
          </w:p>
        </w:tc>
        <w:tc>
          <w:tcPr>
            <w:tcW w:w="558" w:type="pct"/>
            <w:shd w:val="clear" w:color="auto" w:fill="auto"/>
            <w:noWrap/>
            <w:vAlign w:val="bottom"/>
          </w:tcPr>
          <w:p w14:paraId="08DA3459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4.80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3616F3B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99105A8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5.40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3B92C4C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089358AA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5.97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17BD33D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07AC740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6.23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±1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113ABDA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DD08DA" w14:paraId="3D5A1335" w14:textId="77777777" w:rsidTr="007F6632">
        <w:trPr>
          <w:trHeight w:val="279"/>
        </w:trPr>
        <w:tc>
          <w:tcPr>
            <w:tcW w:w="119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DBEE5A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F7C744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4.97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486C93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E2775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4.97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808D9B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695E3A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4.55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4C50A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DBE99E4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4.50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422927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</w:tr>
      <w:tr w:rsidR="008E7919" w:rsidRPr="00DD08DA" w14:paraId="02F6CCE2" w14:textId="77777777" w:rsidTr="007F6632">
        <w:trPr>
          <w:trHeight w:val="279"/>
        </w:trPr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9FBDA2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807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3AC079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hAnsi="Times New Roman" w:cs="Times New Roman"/>
                <w:sz w:val="18"/>
                <w:szCs w:val="18"/>
              </w:rPr>
              <w:t>pH (±SD)</w:t>
            </w:r>
          </w:p>
        </w:tc>
      </w:tr>
      <w:tr w:rsidR="008E7919" w:rsidRPr="00DD08DA" w14:paraId="222B8043" w14:textId="77777777" w:rsidTr="007F6632">
        <w:trPr>
          <w:trHeight w:val="279"/>
        </w:trPr>
        <w:tc>
          <w:tcPr>
            <w:tcW w:w="119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11EB54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21DEB1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78±0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0D1CBD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3B84FCA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91±0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7DE341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22823060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85±0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</w:tcPr>
          <w:p w14:paraId="7786A5D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394460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96±0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</w:tcPr>
          <w:p w14:paraId="6A5035C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351F7D3A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79E45EEE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58" w:type="pct"/>
            <w:shd w:val="clear" w:color="auto" w:fill="auto"/>
            <w:noWrap/>
          </w:tcPr>
          <w:p w14:paraId="491AD36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85±0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43" w:type="pct"/>
            <w:shd w:val="clear" w:color="auto" w:fill="auto"/>
            <w:noWrap/>
          </w:tcPr>
          <w:p w14:paraId="252E36A6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78F3324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97±0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2" w:type="pct"/>
            <w:shd w:val="clear" w:color="auto" w:fill="auto"/>
            <w:noWrap/>
          </w:tcPr>
          <w:p w14:paraId="24DDB66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68AC303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05±0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2" w:type="pct"/>
            <w:shd w:val="clear" w:color="auto" w:fill="auto"/>
            <w:noWrap/>
          </w:tcPr>
          <w:p w14:paraId="30C285C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3193B874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4" w:type="pct"/>
            <w:shd w:val="clear" w:color="auto" w:fill="auto"/>
            <w:noWrap/>
          </w:tcPr>
          <w:p w14:paraId="0B180FB6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0FE67ACC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1413F82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558" w:type="pct"/>
            <w:shd w:val="clear" w:color="auto" w:fill="auto"/>
            <w:noWrap/>
          </w:tcPr>
          <w:p w14:paraId="5D24DBF1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79±0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43" w:type="pct"/>
            <w:shd w:val="clear" w:color="auto" w:fill="auto"/>
            <w:noWrap/>
          </w:tcPr>
          <w:p w14:paraId="6A16A79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0227E2B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93±0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2" w:type="pct"/>
            <w:shd w:val="clear" w:color="auto" w:fill="auto"/>
            <w:noWrap/>
          </w:tcPr>
          <w:p w14:paraId="4F3122F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2B16C562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2" w:type="pct"/>
            <w:shd w:val="clear" w:color="auto" w:fill="auto"/>
            <w:noWrap/>
          </w:tcPr>
          <w:p w14:paraId="239F09C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27480F6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98±0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54" w:type="pct"/>
            <w:shd w:val="clear" w:color="auto" w:fill="auto"/>
            <w:noWrap/>
          </w:tcPr>
          <w:p w14:paraId="1284E8D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5ACBB995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1801980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58" w:type="pct"/>
            <w:shd w:val="clear" w:color="auto" w:fill="auto"/>
            <w:noWrap/>
          </w:tcPr>
          <w:p w14:paraId="10326664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43" w:type="pct"/>
            <w:shd w:val="clear" w:color="auto" w:fill="auto"/>
            <w:noWrap/>
          </w:tcPr>
          <w:p w14:paraId="788ECAF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190E42C0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01±0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2" w:type="pct"/>
            <w:shd w:val="clear" w:color="auto" w:fill="auto"/>
            <w:noWrap/>
          </w:tcPr>
          <w:p w14:paraId="53237686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1286C40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97±0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04</w:t>
            </w:r>
          </w:p>
        </w:tc>
        <w:tc>
          <w:tcPr>
            <w:tcW w:w="352" w:type="pct"/>
            <w:shd w:val="clear" w:color="auto" w:fill="auto"/>
            <w:noWrap/>
          </w:tcPr>
          <w:p w14:paraId="571C0A9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69CF94A7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54" w:type="pct"/>
            <w:shd w:val="clear" w:color="auto" w:fill="auto"/>
            <w:noWrap/>
          </w:tcPr>
          <w:p w14:paraId="5B86BB4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43647055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549B6FB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WF5</w:t>
            </w:r>
          </w:p>
        </w:tc>
        <w:tc>
          <w:tcPr>
            <w:tcW w:w="558" w:type="pct"/>
            <w:shd w:val="clear" w:color="auto" w:fill="auto"/>
            <w:noWrap/>
          </w:tcPr>
          <w:p w14:paraId="6A193FC7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93±0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43" w:type="pct"/>
            <w:shd w:val="clear" w:color="auto" w:fill="auto"/>
            <w:noWrap/>
          </w:tcPr>
          <w:p w14:paraId="65B0AB0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459D2CEA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91±0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52" w:type="pct"/>
            <w:shd w:val="clear" w:color="auto" w:fill="auto"/>
            <w:noWrap/>
          </w:tcPr>
          <w:p w14:paraId="39D0E7E6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1E5D22B2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89±0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52" w:type="pct"/>
            <w:shd w:val="clear" w:color="auto" w:fill="auto"/>
            <w:noWrap/>
          </w:tcPr>
          <w:p w14:paraId="7608CCB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4AA2A8A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4" w:type="pct"/>
            <w:shd w:val="clear" w:color="auto" w:fill="auto"/>
            <w:noWrap/>
          </w:tcPr>
          <w:p w14:paraId="5D2DDC2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21C2DF9A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7F36396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558" w:type="pct"/>
            <w:shd w:val="clear" w:color="auto" w:fill="auto"/>
            <w:noWrap/>
          </w:tcPr>
          <w:p w14:paraId="5E442989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87±0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43" w:type="pct"/>
            <w:shd w:val="clear" w:color="auto" w:fill="auto"/>
            <w:noWrap/>
          </w:tcPr>
          <w:p w14:paraId="77FA4AC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5814991A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2" w:type="pct"/>
            <w:shd w:val="clear" w:color="auto" w:fill="auto"/>
            <w:noWrap/>
          </w:tcPr>
          <w:p w14:paraId="29425363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7085C7B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04±0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08</w:t>
            </w:r>
          </w:p>
        </w:tc>
        <w:tc>
          <w:tcPr>
            <w:tcW w:w="352" w:type="pct"/>
            <w:shd w:val="clear" w:color="auto" w:fill="auto"/>
            <w:noWrap/>
          </w:tcPr>
          <w:p w14:paraId="574CA88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32E926AB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27±0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54" w:type="pct"/>
            <w:shd w:val="clear" w:color="auto" w:fill="auto"/>
            <w:noWrap/>
          </w:tcPr>
          <w:p w14:paraId="357D44B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298F038B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4C08E1B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WF10</w:t>
            </w:r>
          </w:p>
        </w:tc>
        <w:tc>
          <w:tcPr>
            <w:tcW w:w="558" w:type="pct"/>
            <w:shd w:val="clear" w:color="auto" w:fill="auto"/>
            <w:noWrap/>
          </w:tcPr>
          <w:p w14:paraId="0BC85AB0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86±0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43" w:type="pct"/>
            <w:shd w:val="clear" w:color="auto" w:fill="auto"/>
            <w:noWrap/>
          </w:tcPr>
          <w:p w14:paraId="204BDBA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1936FEC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2" w:type="pct"/>
            <w:shd w:val="clear" w:color="auto" w:fill="auto"/>
            <w:noWrap/>
          </w:tcPr>
          <w:p w14:paraId="6DD8A8A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2BC9F2E5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52" w:type="pct"/>
            <w:shd w:val="clear" w:color="auto" w:fill="auto"/>
            <w:noWrap/>
          </w:tcPr>
          <w:p w14:paraId="7D77FCE6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7F2E0F38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94±0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07</w:t>
            </w:r>
          </w:p>
        </w:tc>
        <w:tc>
          <w:tcPr>
            <w:tcW w:w="354" w:type="pct"/>
            <w:shd w:val="clear" w:color="auto" w:fill="auto"/>
            <w:noWrap/>
          </w:tcPr>
          <w:p w14:paraId="250AC75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77AC0491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6E87AD4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558" w:type="pct"/>
            <w:shd w:val="clear" w:color="auto" w:fill="auto"/>
            <w:noWrap/>
          </w:tcPr>
          <w:p w14:paraId="660F8F6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83±0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43" w:type="pct"/>
            <w:shd w:val="clear" w:color="auto" w:fill="auto"/>
            <w:noWrap/>
          </w:tcPr>
          <w:p w14:paraId="7DFE349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1C339511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03±0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52" w:type="pct"/>
            <w:shd w:val="clear" w:color="auto" w:fill="auto"/>
            <w:noWrap/>
          </w:tcPr>
          <w:p w14:paraId="01EA605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177F38D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00±0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2" w:type="pct"/>
            <w:shd w:val="clear" w:color="auto" w:fill="auto"/>
            <w:noWrap/>
          </w:tcPr>
          <w:p w14:paraId="06B5137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6BB76D0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19±0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54" w:type="pct"/>
            <w:shd w:val="clear" w:color="auto" w:fill="auto"/>
            <w:noWrap/>
          </w:tcPr>
          <w:p w14:paraId="76DF82D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2B20685F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1D38160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WF15</w:t>
            </w:r>
          </w:p>
        </w:tc>
        <w:tc>
          <w:tcPr>
            <w:tcW w:w="558" w:type="pct"/>
            <w:shd w:val="clear" w:color="auto" w:fill="auto"/>
            <w:noWrap/>
          </w:tcPr>
          <w:p w14:paraId="0BB0EA6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82±0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43" w:type="pct"/>
            <w:shd w:val="clear" w:color="auto" w:fill="auto"/>
            <w:noWrap/>
          </w:tcPr>
          <w:p w14:paraId="1D1E04B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23A75492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93±0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2" w:type="pct"/>
            <w:shd w:val="clear" w:color="auto" w:fill="auto"/>
            <w:noWrap/>
          </w:tcPr>
          <w:p w14:paraId="65641D1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4CBCA9B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88±0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352" w:type="pct"/>
            <w:shd w:val="clear" w:color="auto" w:fill="auto"/>
            <w:noWrap/>
          </w:tcPr>
          <w:p w14:paraId="7CC87BD7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</w:tcPr>
          <w:p w14:paraId="3243F28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85±0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54" w:type="pct"/>
            <w:shd w:val="clear" w:color="auto" w:fill="auto"/>
            <w:noWrap/>
          </w:tcPr>
          <w:p w14:paraId="73BCC00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6208B3EE" w14:textId="77777777" w:rsidTr="007F6632">
        <w:trPr>
          <w:trHeight w:val="279"/>
        </w:trPr>
        <w:tc>
          <w:tcPr>
            <w:tcW w:w="119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50E07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ABF70B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83±0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09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7D55287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46FEA909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96±0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32A79A82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2DF37B4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99±0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2868E35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5AE71AA2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21±0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6EF5AD5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bookmarkEnd w:id="0"/>
      <w:tr w:rsidR="008E7919" w:rsidRPr="00DD08DA" w14:paraId="5FAE9B59" w14:textId="77777777" w:rsidTr="007F6632">
        <w:trPr>
          <w:trHeight w:val="279"/>
        </w:trPr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2EBA81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807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9BA8FC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Firmness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24552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(</w:t>
            </w:r>
            <w:r w:rsidRPr="00245521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N)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(±SD)</w:t>
            </w:r>
          </w:p>
        </w:tc>
      </w:tr>
      <w:tr w:rsidR="008E7919" w:rsidRPr="00DD08DA" w14:paraId="55BFB892" w14:textId="77777777" w:rsidTr="007F6632">
        <w:trPr>
          <w:trHeight w:val="279"/>
        </w:trPr>
        <w:tc>
          <w:tcPr>
            <w:tcW w:w="119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88A80F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558" w:type="pct"/>
            <w:tcBorders>
              <w:top w:val="single" w:sz="4" w:space="0" w:color="auto"/>
            </w:tcBorders>
            <w:shd w:val="clear" w:color="auto" w:fill="auto"/>
            <w:noWrap/>
          </w:tcPr>
          <w:p w14:paraId="0482898E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EE3CFC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4A79C54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10.95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D25067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76467F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8.18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52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47B373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616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03662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8.87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51</w:t>
            </w:r>
          </w:p>
        </w:tc>
        <w:tc>
          <w:tcPr>
            <w:tcW w:w="35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B736A3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DD08DA" w14:paraId="6B1E4A79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3718900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58" w:type="pct"/>
            <w:shd w:val="clear" w:color="auto" w:fill="auto"/>
            <w:noWrap/>
          </w:tcPr>
          <w:p w14:paraId="445A5853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58FB44B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3A86FA4A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11.03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673CC75E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1B93CDD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10.06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5A60AA5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4973FDC9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7.03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01DBDF9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DD08DA" w14:paraId="60509890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041BE5E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558" w:type="pct"/>
            <w:shd w:val="clear" w:color="auto" w:fill="auto"/>
            <w:noWrap/>
          </w:tcPr>
          <w:p w14:paraId="3D4F35D1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22D0728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31C6C2EB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10.96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68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3130805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CB89B0B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8.28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4120BE2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02AB642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6.74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219EB34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DD08DA" w14:paraId="5D8035E5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0EF9AA2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58" w:type="pct"/>
            <w:shd w:val="clear" w:color="auto" w:fill="auto"/>
            <w:noWrap/>
          </w:tcPr>
          <w:p w14:paraId="1B0050FD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762FB8B2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FCD8D1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10.84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52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2BAB3C2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63302505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9.95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46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4909242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EBBF4BB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7.87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69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0BA8959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DD08DA" w14:paraId="293DA37C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1AA0833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WF5</w:t>
            </w:r>
          </w:p>
        </w:tc>
        <w:tc>
          <w:tcPr>
            <w:tcW w:w="558" w:type="pct"/>
            <w:shd w:val="clear" w:color="auto" w:fill="auto"/>
            <w:noWrap/>
          </w:tcPr>
          <w:p w14:paraId="1AD5789E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0A81176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56A666A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9.30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2DE7AE4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C149A81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9.35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2D7804C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05B3B4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7.37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76FED4F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DD08DA" w14:paraId="5300B554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3CB5A117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558" w:type="pct"/>
            <w:shd w:val="clear" w:color="auto" w:fill="auto"/>
            <w:noWrap/>
          </w:tcPr>
          <w:p w14:paraId="1EF1CF6A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3DAEEA1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A57C40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11.89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45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14093A6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41128238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10.41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7E1A816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9E304D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6.83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78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753D7D66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DD08DA" w14:paraId="589F0F50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5D393A58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WF10</w:t>
            </w:r>
          </w:p>
        </w:tc>
        <w:tc>
          <w:tcPr>
            <w:tcW w:w="558" w:type="pct"/>
            <w:shd w:val="clear" w:color="auto" w:fill="auto"/>
            <w:noWrap/>
          </w:tcPr>
          <w:p w14:paraId="77803235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0C131F3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4A0E2C9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8.50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3B290B2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309D40EA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7.84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56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1BD02CDF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1C563504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7.81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67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323C914D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DD08DA" w14:paraId="38222E8C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691B4FD2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558" w:type="pct"/>
            <w:shd w:val="clear" w:color="auto" w:fill="auto"/>
            <w:noWrap/>
          </w:tcPr>
          <w:p w14:paraId="57D20A5F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2FE4CB9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7763E521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10.32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4E5A0B7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6F75A99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9.17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0FF8FBC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DDEB736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10.06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57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442770E1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DD08DA" w14:paraId="3DDD5CFB" w14:textId="77777777" w:rsidTr="007F6632">
        <w:trPr>
          <w:trHeight w:val="279"/>
        </w:trPr>
        <w:tc>
          <w:tcPr>
            <w:tcW w:w="1193" w:type="pct"/>
            <w:shd w:val="clear" w:color="auto" w:fill="auto"/>
            <w:noWrap/>
            <w:vAlign w:val="bottom"/>
          </w:tcPr>
          <w:p w14:paraId="12607D4A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WF15</w:t>
            </w:r>
          </w:p>
        </w:tc>
        <w:tc>
          <w:tcPr>
            <w:tcW w:w="558" w:type="pct"/>
            <w:shd w:val="clear" w:color="auto" w:fill="auto"/>
            <w:noWrap/>
          </w:tcPr>
          <w:p w14:paraId="1AB33DDA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shd w:val="clear" w:color="auto" w:fill="auto"/>
            <w:noWrap/>
            <w:vAlign w:val="bottom"/>
          </w:tcPr>
          <w:p w14:paraId="69588FFC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t-BR"/>
              </w:rPr>
            </w:pP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0598B4CE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11.77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4E5CF8C9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5FC10877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8.81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52" w:type="pct"/>
            <w:shd w:val="clear" w:color="auto" w:fill="auto"/>
            <w:noWrap/>
            <w:vAlign w:val="bottom"/>
          </w:tcPr>
          <w:p w14:paraId="0B6EA81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616" w:type="pct"/>
            <w:shd w:val="clear" w:color="auto" w:fill="auto"/>
            <w:noWrap/>
            <w:vAlign w:val="bottom"/>
          </w:tcPr>
          <w:p w14:paraId="2F32E1DB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7.34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48</w:t>
            </w:r>
          </w:p>
        </w:tc>
        <w:tc>
          <w:tcPr>
            <w:tcW w:w="354" w:type="pct"/>
            <w:shd w:val="clear" w:color="auto" w:fill="auto"/>
            <w:noWrap/>
            <w:vAlign w:val="bottom"/>
          </w:tcPr>
          <w:p w14:paraId="4E0F5930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DD08DA" w14:paraId="58378D9C" w14:textId="77777777" w:rsidTr="007F6632">
        <w:trPr>
          <w:trHeight w:val="279"/>
        </w:trPr>
        <w:tc>
          <w:tcPr>
            <w:tcW w:w="119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044DB27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558" w:type="pct"/>
            <w:tcBorders>
              <w:bottom w:val="single" w:sz="4" w:space="0" w:color="auto"/>
            </w:tcBorders>
            <w:shd w:val="clear" w:color="auto" w:fill="auto"/>
            <w:noWrap/>
          </w:tcPr>
          <w:p w14:paraId="1C985C6F" w14:textId="77777777" w:rsidR="008E7919" w:rsidRPr="00DD08DA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_</w:t>
            </w:r>
          </w:p>
        </w:tc>
        <w:tc>
          <w:tcPr>
            <w:tcW w:w="34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1ECC25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8A554C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11.39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59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F724BE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496897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10.93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49</w:t>
            </w:r>
          </w:p>
        </w:tc>
        <w:tc>
          <w:tcPr>
            <w:tcW w:w="352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3E1AFB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616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9DFCE1" w14:textId="77777777" w:rsidR="008E7919" w:rsidRPr="00DD08DA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9.01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±0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  <w:r w:rsidRPr="00DD08DA">
              <w:rPr>
                <w:rFonts w:ascii="Times New Roman" w:eastAsia="Times New Roman" w:hAnsi="Times New Roman" w:cs="Times New Roman"/>
                <w:sz w:val="18"/>
                <w:szCs w:val="18"/>
              </w:rPr>
              <w:t>72</w:t>
            </w:r>
          </w:p>
        </w:tc>
        <w:tc>
          <w:tcPr>
            <w:tcW w:w="35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CFB1A94" w14:textId="77777777" w:rsidR="008E7919" w:rsidRPr="00DD08DA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DD08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</w:tbl>
    <w:p w14:paraId="20781E24" w14:textId="6A2C92C3" w:rsidR="008E7919" w:rsidRDefault="008E791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761F9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Mean followed by the same capital letter in the column or lowercase on the line do not differ from each other by the Tukey test (p &gt; 0.05). ± SD - Standard deviation.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CWF - Control without protective film; CWPF - Control with protective film; CLWF - Chorine without protective film; CLWPF - Chorine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WF5 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-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WPF5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WF10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WPF10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WF15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 and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WPF15 -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</w:t>
      </w:r>
      <w:r w:rsidRPr="001C6377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4B072585" w14:textId="77777777" w:rsidR="008E7919" w:rsidRDefault="008E7919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4D801E0E" w14:textId="77777777" w:rsidR="008E7919" w:rsidRPr="00F25B93" w:rsidRDefault="008E7919" w:rsidP="008E7919">
      <w:pPr>
        <w:spacing w:after="0" w:line="480" w:lineRule="auto"/>
        <w:jc w:val="both"/>
        <w:rPr>
          <w:rFonts w:ascii="Times New Roman" w:hAnsi="Times New Roman" w:cs="Times New Roman"/>
          <w:lang w:val="en-US"/>
        </w:rPr>
      </w:pPr>
      <w:r w:rsidRPr="00F25B93">
        <w:rPr>
          <w:rFonts w:ascii="Times New Roman" w:eastAsia="Times New Roman" w:hAnsi="Times New Roman" w:cs="Times New Roman"/>
          <w:lang w:val="en-US"/>
        </w:rPr>
        <w:lastRenderedPageBreak/>
        <w:t>Table 3. Mean values of luminosity (</w:t>
      </w:r>
      <w:r w:rsidRPr="00EE6DFD">
        <w:rPr>
          <w:rFonts w:ascii="Times New Roman" w:eastAsia="Times New Roman" w:hAnsi="Times New Roman" w:cs="Times New Roman"/>
          <w:i/>
          <w:iCs/>
          <w:lang w:val="en-US"/>
        </w:rPr>
        <w:t>L*</w:t>
      </w:r>
      <w:r w:rsidRPr="00F25B93">
        <w:rPr>
          <w:rFonts w:ascii="Times New Roman" w:eastAsia="Times New Roman" w:hAnsi="Times New Roman" w:cs="Times New Roman"/>
          <w:lang w:val="en-US"/>
        </w:rPr>
        <w:t>), hue angle (</w:t>
      </w:r>
      <w:r w:rsidRPr="00EE6DFD">
        <w:rPr>
          <w:rFonts w:ascii="Times New Roman" w:eastAsia="Times New Roman" w:hAnsi="Times New Roman" w:cs="Times New Roman"/>
          <w:i/>
          <w:iCs/>
          <w:lang w:val="en-US"/>
        </w:rPr>
        <w:t>h*</w:t>
      </w:r>
      <w:r w:rsidRPr="00F25B93">
        <w:rPr>
          <w:rFonts w:ascii="Times New Roman" w:eastAsia="Times New Roman" w:hAnsi="Times New Roman" w:cs="Times New Roman"/>
          <w:lang w:val="en-US"/>
        </w:rPr>
        <w:t xml:space="preserve">), </w:t>
      </w:r>
      <w:r w:rsidRPr="00A048AC">
        <w:rPr>
          <w:rFonts w:ascii="Times New Roman" w:eastAsia="Times New Roman" w:hAnsi="Times New Roman" w:cs="Times New Roman"/>
          <w:lang w:val="en-US"/>
        </w:rPr>
        <w:t>color</w:t>
      </w:r>
      <w:r w:rsidRPr="00F25B93">
        <w:rPr>
          <w:rFonts w:ascii="Times New Roman" w:eastAsia="Times New Roman" w:hAnsi="Times New Roman" w:cs="Times New Roman"/>
          <w:lang w:val="en-US"/>
        </w:rPr>
        <w:t xml:space="preserve"> saturation (</w:t>
      </w:r>
      <w:r w:rsidRPr="00EE6DFD">
        <w:rPr>
          <w:rFonts w:ascii="Times New Roman" w:eastAsia="Times New Roman" w:hAnsi="Times New Roman" w:cs="Times New Roman"/>
          <w:i/>
          <w:iCs/>
          <w:lang w:val="en-US"/>
        </w:rPr>
        <w:t>C*</w:t>
      </w:r>
      <w:r w:rsidRPr="00F25B93">
        <w:rPr>
          <w:rFonts w:ascii="Times New Roman" w:eastAsia="Times New Roman" w:hAnsi="Times New Roman" w:cs="Times New Roman"/>
          <w:lang w:val="en-US"/>
        </w:rPr>
        <w:t xml:space="preserve">), and </w:t>
      </w:r>
      <w:r w:rsidRPr="00A048AC">
        <w:rPr>
          <w:rFonts w:ascii="Times New Roman" w:eastAsia="Times New Roman" w:hAnsi="Times New Roman" w:cs="Times New Roman"/>
          <w:lang w:val="en-US"/>
        </w:rPr>
        <w:t>color</w:t>
      </w:r>
      <w:r w:rsidRPr="00F25B93">
        <w:rPr>
          <w:rFonts w:ascii="Times New Roman" w:eastAsia="Times New Roman" w:hAnsi="Times New Roman" w:cs="Times New Roman"/>
          <w:lang w:val="en-US"/>
        </w:rPr>
        <w:t xml:space="preserve"> difference (</w:t>
      </w:r>
      <w:r w:rsidRPr="00EE6DFD">
        <w:rPr>
          <w:rFonts w:ascii="Times New Roman" w:eastAsia="Times New Roman" w:hAnsi="Times New Roman" w:cs="Times New Roman"/>
          <w:i/>
          <w:iCs/>
        </w:rPr>
        <w:t>Δ</w:t>
      </w:r>
      <w:r w:rsidRPr="00EE6DFD">
        <w:rPr>
          <w:rFonts w:ascii="Times New Roman" w:eastAsia="Times New Roman" w:hAnsi="Times New Roman" w:cs="Times New Roman"/>
          <w:i/>
          <w:iCs/>
          <w:lang w:val="en-US"/>
        </w:rPr>
        <w:t>E*</w:t>
      </w:r>
      <w:r w:rsidRPr="00F25B93">
        <w:rPr>
          <w:rFonts w:ascii="Times New Roman" w:eastAsia="Times New Roman" w:hAnsi="Times New Roman" w:cs="Times New Roman"/>
          <w:lang w:val="en-US"/>
        </w:rPr>
        <w:t>) of red bell peppers exposed or not to ozonized mist and stored at 25°C and 60% relative humidity for 21 days</w:t>
      </w:r>
      <w:r w:rsidRPr="00F25B93">
        <w:rPr>
          <w:rFonts w:ascii="Times New Roman" w:hAnsi="Times New Roman" w:cs="Times New Roman"/>
          <w:lang w:val="en-US"/>
        </w:rPr>
        <w:t>.</w:t>
      </w:r>
    </w:p>
    <w:tbl>
      <w:tblPr>
        <w:tblW w:w="8532" w:type="dxa"/>
        <w:tblInd w:w="-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79"/>
        <w:gridCol w:w="40"/>
        <w:gridCol w:w="1164"/>
        <w:gridCol w:w="40"/>
        <w:gridCol w:w="579"/>
        <w:gridCol w:w="39"/>
        <w:gridCol w:w="1165"/>
        <w:gridCol w:w="39"/>
        <w:gridCol w:w="580"/>
        <w:gridCol w:w="38"/>
        <w:gridCol w:w="1166"/>
        <w:gridCol w:w="38"/>
        <w:gridCol w:w="599"/>
        <w:gridCol w:w="37"/>
        <w:gridCol w:w="1167"/>
        <w:gridCol w:w="37"/>
        <w:gridCol w:w="582"/>
        <w:gridCol w:w="43"/>
      </w:tblGrid>
      <w:tr w:rsidR="008E7919" w:rsidRPr="009B5CE9" w14:paraId="3C6BCB14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F0D4" w14:textId="77777777" w:rsidR="008E7919" w:rsidRPr="00F25B93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F25B9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731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DCC48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Storage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period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E7919" w:rsidRPr="009B5CE9" w14:paraId="45EF82FB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A90E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Treatments</w:t>
            </w:r>
            <w:proofErr w:type="spellEnd"/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7621E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FF339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6A38A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1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0C965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8E7919" w:rsidRPr="009B5CE9" w14:paraId="68E808D0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0C40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31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6EE240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Luminosity (</w:t>
            </w:r>
            <w:r w:rsidRPr="00EE6DF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L*</w:t>
            </w: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) (±SD)</w:t>
            </w:r>
          </w:p>
        </w:tc>
      </w:tr>
      <w:tr w:rsidR="008E7919" w:rsidRPr="009B5CE9" w14:paraId="1366F71B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8A6F43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F3EE5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42.60±0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40AA1C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6EDD91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33.50±0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DAD1F5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bC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59929D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31.30±0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FE7355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bD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F6E7DC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229A9E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9B5CE9" w14:paraId="20BF3CE8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70227C8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6106750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42.60±0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E58564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DF2E97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AF4387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6267E0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37.30±0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0DBD9BE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E1299B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45.60±0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AA03FD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3E184BA3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6390638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547045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44.00±0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07D5BD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438F45C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803628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4E8036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30.70±0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43D753F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6BD2ADC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32.20±0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122204A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dB</w:t>
            </w:r>
          </w:p>
        </w:tc>
      </w:tr>
      <w:tr w:rsidR="008E7919" w:rsidRPr="009B5CE9" w14:paraId="340524D1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451A7A1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3C9AD7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47.80±0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B0FF55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E44A96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36.10±0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B24C71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CF6870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35.50±0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58A646C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DF5D4B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36.00±0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5AEF93C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cB</w:t>
            </w:r>
            <w:proofErr w:type="spellEnd"/>
          </w:p>
        </w:tc>
      </w:tr>
      <w:tr w:rsidR="008E7919" w:rsidRPr="009B5CE9" w14:paraId="5167773B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4462328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6384AC5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43.70±0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38991B1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4B2268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33.30±0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17D516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FA8AB0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64B5A70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7D6551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31.90±0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48B5C7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dB</w:t>
            </w:r>
          </w:p>
        </w:tc>
      </w:tr>
      <w:tr w:rsidR="008E7919" w:rsidRPr="009B5CE9" w14:paraId="306B63AE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0955F42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183DD8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48.20±0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AD62C5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5706E4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35.50±0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82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542B3A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AF36ADC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38.30±0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5757353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7A0664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38.50±0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F80849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9B5CE9" w14:paraId="31E7B384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2DBE75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WF10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94712B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44.10±0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6A5674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277A0C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25FBC8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DD120F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30.90±0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3AEBC44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1D4E7D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30.50±0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5FCF61C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dC</w:t>
            </w:r>
            <w:proofErr w:type="spellEnd"/>
          </w:p>
        </w:tc>
      </w:tr>
      <w:tr w:rsidR="008E7919" w:rsidRPr="009B5CE9" w14:paraId="1F92BE3B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0DEA8B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8FB658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48.30±0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F73895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E69CF5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34.00±0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C44F22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C09E9E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36.10±0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335F1DC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3074E5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36.50±0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A5525A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cB</w:t>
            </w:r>
            <w:proofErr w:type="spellEnd"/>
          </w:p>
        </w:tc>
      </w:tr>
      <w:tr w:rsidR="008E7919" w:rsidRPr="009B5CE9" w14:paraId="3CDF7270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5B989E3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8FBB54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3B66F95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878DC3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33.00±0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FA61B9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27DBE2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31.00±0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1CF3FA5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6D89DB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32.70±0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F27972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dB</w:t>
            </w:r>
          </w:p>
        </w:tc>
      </w:tr>
      <w:tr w:rsidR="008E7919" w:rsidRPr="009B5CE9" w14:paraId="0CB1598F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3360B6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604AA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49.30±0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52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81CD98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5D13F3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34.70±0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723B6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45CC66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37.00±0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633AF3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7D49B95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261601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cB</w:t>
            </w:r>
            <w:proofErr w:type="spellEnd"/>
          </w:p>
        </w:tc>
      </w:tr>
      <w:tr w:rsidR="008E7919" w:rsidRPr="009B5CE9" w14:paraId="4E4F381A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C583B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310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659CE6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Hue angle (</w:t>
            </w:r>
            <w:r w:rsidRPr="00EE6DF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h*</w:t>
            </w: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) (±SD)</w:t>
            </w:r>
          </w:p>
        </w:tc>
      </w:tr>
      <w:tr w:rsidR="008E7919" w:rsidRPr="009B5CE9" w14:paraId="60942AF5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028279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F84C100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2ECE65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54E043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05±1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D0516B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746193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41400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D42DEA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89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963B14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0A651C91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F40EE1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8FBCB10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1EAA20A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FB4239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3CC7935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F6CE8F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2033376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7E26B0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430ACE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9B5CE9" w14:paraId="2BD2B9BF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64059EA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6A41415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1FA331F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2BF828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17FF53A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939FD7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03±1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00BECF5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32462F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15F67AD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1D8E3763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4E2CA25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15D1D3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C379AB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C36DAA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F6F551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D2143E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2037C7D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6F98C4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E8709C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20C4519A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73EF979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998939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D63DAC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ACC0D7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12D185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A0BD5E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99±1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7319513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D4D7190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F0A7F5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4DA6B61F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67B336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F6EA6B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32FEA734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E613ED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75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3B5C7B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FBB246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98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196F448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CA3C33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11859B6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06265A48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0FA5B3F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WF10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2F578AC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E2340F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97F2AF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E9F9E8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C92146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2B25D8C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5FA6C4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70±1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5319217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255595C8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0862338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A5FA4C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64±5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2420F6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B55044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7931F2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21EB41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70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1EF0CF6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751302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0B0450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6FAD4752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5F5FEAE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DC28FA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C0EED2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3AD2DE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77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35C732B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5F06B1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634A4E4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4AA586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60E5A5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04897429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596151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B305D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3F2F83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B2864C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AE7B8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BC50EE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58</w:t>
            </w: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DA9F1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16455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070055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060803DB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39FA0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7310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A7E3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C</w:t>
            </w:r>
            <w:r w:rsidRPr="00A048AC">
              <w:rPr>
                <w:rFonts w:ascii="Times New Roman" w:eastAsia="Times New Roman" w:hAnsi="Times New Roman" w:cs="Times New Roman"/>
                <w:sz w:val="18"/>
                <w:szCs w:val="18"/>
              </w:rPr>
              <w:t>olor</w:t>
            </w: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saturation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r w:rsidRPr="00EE6DFD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C*</w:t>
            </w: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) (±SD)</w:t>
            </w:r>
          </w:p>
        </w:tc>
      </w:tr>
      <w:tr w:rsidR="008E7919" w:rsidRPr="009B5CE9" w14:paraId="0F509EFF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C88AB2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1B7CD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9042D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06198B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B2D419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7239D06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EFE3454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92A33A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71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30DB11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20A32F51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2F060F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AC4FD1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14±2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94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22EEE0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D6EF1F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4446B3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FD1ED7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338F584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D3A6D3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57DA80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</w:tr>
      <w:tr w:rsidR="008E7919" w:rsidRPr="009B5CE9" w14:paraId="566B5527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F5B010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1444CA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49±1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43C8E7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23213C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362D2A4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DBCE5F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52CE7F8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6FF5FB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1E08E5F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02B2E2CD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6EAE8EE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9AC6C8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6CBB38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FB34F5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CF845E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B9F764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5F89722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6EE609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1FC9A2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1AEA3FA8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3B3861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92C4CB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3870A7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EA8CA0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C5C1A5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46AFEE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17C1BD7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E8E0DA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AAF1CA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38BA435E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798CA7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B9C77D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69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2CAF7FC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3C5BFF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3463772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6DEBAA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09AB8E4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57F26EC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A04E46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0010E30D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5CB736B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WF10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BBB65A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42±1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5F37503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80E4A8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74E7F2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971C28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41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4C40A56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7177ED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0B6A176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24599A00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22E31D4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DE6DF1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57±1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1D08987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DCD1E4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10EC9C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F60B92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1CACEF5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167412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13AB5B4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79504A9B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shd w:val="clear" w:color="auto" w:fill="auto"/>
            <w:noWrap/>
            <w:vAlign w:val="bottom"/>
          </w:tcPr>
          <w:p w14:paraId="1C75C32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CCC57C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7650585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35AD75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4F04835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B3087A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67</w:t>
            </w:r>
          </w:p>
        </w:tc>
        <w:tc>
          <w:tcPr>
            <w:tcW w:w="637" w:type="dxa"/>
            <w:gridSpan w:val="2"/>
            <w:shd w:val="clear" w:color="auto" w:fill="auto"/>
            <w:noWrap/>
            <w:vAlign w:val="bottom"/>
          </w:tcPr>
          <w:p w14:paraId="0FD1486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AD40B9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56</w:t>
            </w:r>
          </w:p>
        </w:tc>
        <w:tc>
          <w:tcPr>
            <w:tcW w:w="619" w:type="dxa"/>
            <w:gridSpan w:val="2"/>
            <w:shd w:val="clear" w:color="auto" w:fill="auto"/>
            <w:noWrap/>
            <w:vAlign w:val="bottom"/>
          </w:tcPr>
          <w:p w14:paraId="63CE383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37025748" w14:textId="77777777" w:rsidTr="007F6632">
        <w:trPr>
          <w:gridAfter w:val="1"/>
          <w:wAfter w:w="43" w:type="dxa"/>
          <w:trHeight w:val="288"/>
        </w:trPr>
        <w:tc>
          <w:tcPr>
            <w:tcW w:w="1179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4B235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9733A5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65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4A50A8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A917865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9C479A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17B058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637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78F14E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721E99C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53</w:t>
            </w:r>
          </w:p>
        </w:tc>
        <w:tc>
          <w:tcPr>
            <w:tcW w:w="6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B0C040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11CD326D" w14:textId="77777777" w:rsidTr="007F6632">
        <w:trPr>
          <w:trHeight w:val="288"/>
        </w:trPr>
        <w:tc>
          <w:tcPr>
            <w:tcW w:w="12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DB327B" w14:textId="77777777" w:rsidR="008E7919" w:rsidRPr="009B5CE9" w:rsidRDefault="008E7919" w:rsidP="007F663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7313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2C83E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</w:t>
            </w:r>
            <w:r w:rsidRPr="00A048A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olor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difference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</w:t>
            </w:r>
            <w:r w:rsidRPr="00EE6DFD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eastAsia="pt-BR"/>
              </w:rPr>
              <w:t>ΔE*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 (±SD)</w:t>
            </w:r>
          </w:p>
        </w:tc>
      </w:tr>
      <w:tr w:rsidR="008E7919" w:rsidRPr="009B5CE9" w14:paraId="2369FD55" w14:textId="77777777" w:rsidTr="007F6632">
        <w:trPr>
          <w:trHeight w:val="288"/>
        </w:trPr>
        <w:tc>
          <w:tcPr>
            <w:tcW w:w="1219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8143C9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0B65412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8135E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</w:t>
            </w:r>
            <w:proofErr w:type="spellEnd"/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65FDDCB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24.33±1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618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7097E1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23662B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28.53±0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636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B75C8B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1204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0A20434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20.98±0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64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287EBB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bC</w:t>
            </w:r>
          </w:p>
        </w:tc>
      </w:tr>
      <w:tr w:rsidR="008E7919" w:rsidRPr="009B5CE9" w14:paraId="154C6FB4" w14:textId="77777777" w:rsidTr="007F6632">
        <w:trPr>
          <w:trHeight w:val="288"/>
        </w:trPr>
        <w:tc>
          <w:tcPr>
            <w:tcW w:w="1219" w:type="dxa"/>
            <w:gridSpan w:val="2"/>
            <w:shd w:val="clear" w:color="auto" w:fill="auto"/>
            <w:noWrap/>
            <w:vAlign w:val="bottom"/>
          </w:tcPr>
          <w:p w14:paraId="34286E6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E208565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10AA1F9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98B1B5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16.48±1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18A545A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76EF2F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16.21±0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636" w:type="dxa"/>
            <w:gridSpan w:val="2"/>
            <w:shd w:val="clear" w:color="auto" w:fill="auto"/>
            <w:noWrap/>
            <w:vAlign w:val="bottom"/>
          </w:tcPr>
          <w:p w14:paraId="166B9D8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987664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9.58±0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61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1A6AFBD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eB</w:t>
            </w:r>
            <w:proofErr w:type="spellEnd"/>
          </w:p>
        </w:tc>
      </w:tr>
      <w:tr w:rsidR="008E7919" w:rsidRPr="009B5CE9" w14:paraId="15689814" w14:textId="77777777" w:rsidTr="007F6632">
        <w:trPr>
          <w:trHeight w:val="288"/>
        </w:trPr>
        <w:tc>
          <w:tcPr>
            <w:tcW w:w="1219" w:type="dxa"/>
            <w:gridSpan w:val="2"/>
            <w:shd w:val="clear" w:color="auto" w:fill="auto"/>
            <w:noWrap/>
            <w:vAlign w:val="bottom"/>
          </w:tcPr>
          <w:p w14:paraId="306604E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4D650A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3CE10ED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103A88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16.81±0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2464E2A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D58604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19.81±0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636" w:type="dxa"/>
            <w:gridSpan w:val="2"/>
            <w:shd w:val="clear" w:color="auto" w:fill="auto"/>
            <w:noWrap/>
            <w:vAlign w:val="bottom"/>
          </w:tcPr>
          <w:p w14:paraId="5271AF4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E5DEE7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21.59±0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2492237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2F08DA0B" w14:textId="77777777" w:rsidTr="007F6632">
        <w:trPr>
          <w:trHeight w:val="288"/>
        </w:trPr>
        <w:tc>
          <w:tcPr>
            <w:tcW w:w="1219" w:type="dxa"/>
            <w:gridSpan w:val="2"/>
            <w:shd w:val="clear" w:color="auto" w:fill="auto"/>
            <w:noWrap/>
            <w:vAlign w:val="bottom"/>
          </w:tcPr>
          <w:p w14:paraId="689F020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71E447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1F35C60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CFBB05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16.34±0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86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0EAA099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C3E16F5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17.76±1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636" w:type="dxa"/>
            <w:gridSpan w:val="2"/>
            <w:shd w:val="clear" w:color="auto" w:fill="auto"/>
            <w:noWrap/>
            <w:vAlign w:val="bottom"/>
          </w:tcPr>
          <w:p w14:paraId="6503849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301F7D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15.74±0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72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0D8E817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</w:tr>
      <w:tr w:rsidR="008E7919" w:rsidRPr="009B5CE9" w14:paraId="5CC516CA" w14:textId="77777777" w:rsidTr="007F6632">
        <w:trPr>
          <w:trHeight w:val="288"/>
        </w:trPr>
        <w:tc>
          <w:tcPr>
            <w:tcW w:w="1219" w:type="dxa"/>
            <w:gridSpan w:val="2"/>
            <w:shd w:val="clear" w:color="auto" w:fill="auto"/>
            <w:noWrap/>
            <w:vAlign w:val="bottom"/>
          </w:tcPr>
          <w:p w14:paraId="01A1937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EA404C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6558A62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4EC0E2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15.66±0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55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3EE81C2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98CD52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19.38±0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87</w:t>
            </w:r>
          </w:p>
        </w:tc>
        <w:tc>
          <w:tcPr>
            <w:tcW w:w="636" w:type="dxa"/>
            <w:gridSpan w:val="2"/>
            <w:shd w:val="clear" w:color="auto" w:fill="auto"/>
            <w:noWrap/>
            <w:vAlign w:val="bottom"/>
          </w:tcPr>
          <w:p w14:paraId="5ADA93A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E5F875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21.89±0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85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01D829B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19099F9D" w14:textId="77777777" w:rsidTr="007F6632">
        <w:trPr>
          <w:trHeight w:val="288"/>
        </w:trPr>
        <w:tc>
          <w:tcPr>
            <w:tcW w:w="1219" w:type="dxa"/>
            <w:gridSpan w:val="2"/>
            <w:shd w:val="clear" w:color="auto" w:fill="auto"/>
            <w:noWrap/>
            <w:vAlign w:val="bottom"/>
          </w:tcPr>
          <w:p w14:paraId="10081DE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26FDB3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3839C4F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1B4523F9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17.01±0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47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4681D9C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E8D7F3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13.80±0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636" w:type="dxa"/>
            <w:gridSpan w:val="2"/>
            <w:shd w:val="clear" w:color="auto" w:fill="auto"/>
            <w:noWrap/>
            <w:vAlign w:val="bottom"/>
          </w:tcPr>
          <w:p w14:paraId="1556307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eA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68EADE2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14.91±0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4AB190B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</w:tr>
      <w:tr w:rsidR="008E7919" w:rsidRPr="009B5CE9" w14:paraId="16D0E53C" w14:textId="77777777" w:rsidTr="007F6632">
        <w:trPr>
          <w:trHeight w:val="288"/>
        </w:trPr>
        <w:tc>
          <w:tcPr>
            <w:tcW w:w="1219" w:type="dxa"/>
            <w:gridSpan w:val="2"/>
            <w:shd w:val="clear" w:color="auto" w:fill="auto"/>
            <w:noWrap/>
            <w:vAlign w:val="bottom"/>
          </w:tcPr>
          <w:p w14:paraId="213D096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lastRenderedPageBreak/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WF10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D9F67B3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275A145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5CB5766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51.55±0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24E4BF5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68C6967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51.56±0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636" w:type="dxa"/>
            <w:gridSpan w:val="2"/>
            <w:shd w:val="clear" w:color="auto" w:fill="auto"/>
            <w:noWrap/>
            <w:vAlign w:val="bottom"/>
          </w:tcPr>
          <w:p w14:paraId="03B4929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168CCE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51.18±0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51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6C8A75A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72F4D17B" w14:textId="77777777" w:rsidTr="007F6632">
        <w:trPr>
          <w:trHeight w:val="288"/>
        </w:trPr>
        <w:tc>
          <w:tcPr>
            <w:tcW w:w="1219" w:type="dxa"/>
            <w:gridSpan w:val="2"/>
            <w:shd w:val="clear" w:color="auto" w:fill="auto"/>
            <w:noWrap/>
            <w:vAlign w:val="bottom"/>
          </w:tcPr>
          <w:p w14:paraId="66F6E69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28FA219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1EE7E17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0C282B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16.76±0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011DFF4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76D60061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11.92±1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636" w:type="dxa"/>
            <w:gridSpan w:val="2"/>
            <w:shd w:val="clear" w:color="auto" w:fill="auto"/>
            <w:noWrap/>
            <w:vAlign w:val="bottom"/>
          </w:tcPr>
          <w:p w14:paraId="0AD98A0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5691904D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17.78±1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46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2959BEA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</w:tr>
      <w:tr w:rsidR="008E7919" w:rsidRPr="009B5CE9" w14:paraId="1D75A31E" w14:textId="77777777" w:rsidTr="007F6632">
        <w:trPr>
          <w:trHeight w:val="288"/>
        </w:trPr>
        <w:tc>
          <w:tcPr>
            <w:tcW w:w="1219" w:type="dxa"/>
            <w:gridSpan w:val="2"/>
            <w:shd w:val="clear" w:color="auto" w:fill="auto"/>
            <w:noWrap/>
            <w:vAlign w:val="bottom"/>
          </w:tcPr>
          <w:p w14:paraId="3515455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WF15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0C11AC3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1D0887C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6B4CE5C8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17.12±0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618" w:type="dxa"/>
            <w:gridSpan w:val="2"/>
            <w:shd w:val="clear" w:color="auto" w:fill="auto"/>
            <w:noWrap/>
            <w:vAlign w:val="bottom"/>
          </w:tcPr>
          <w:p w14:paraId="00180E5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dB</w:t>
            </w:r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35EBBE0F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19.90±0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</w:t>
            </w:r>
          </w:p>
        </w:tc>
        <w:tc>
          <w:tcPr>
            <w:tcW w:w="636" w:type="dxa"/>
            <w:gridSpan w:val="2"/>
            <w:shd w:val="clear" w:color="auto" w:fill="auto"/>
            <w:noWrap/>
            <w:vAlign w:val="bottom"/>
          </w:tcPr>
          <w:p w14:paraId="2FE708B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cB</w:t>
            </w:r>
            <w:proofErr w:type="spellEnd"/>
          </w:p>
        </w:tc>
        <w:tc>
          <w:tcPr>
            <w:tcW w:w="1204" w:type="dxa"/>
            <w:gridSpan w:val="2"/>
            <w:shd w:val="clear" w:color="auto" w:fill="auto"/>
            <w:noWrap/>
            <w:vAlign w:val="bottom"/>
          </w:tcPr>
          <w:p w14:paraId="4D47001E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22.69±0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91</w:t>
            </w:r>
          </w:p>
        </w:tc>
        <w:tc>
          <w:tcPr>
            <w:tcW w:w="625" w:type="dxa"/>
            <w:gridSpan w:val="2"/>
            <w:shd w:val="clear" w:color="auto" w:fill="auto"/>
            <w:noWrap/>
            <w:vAlign w:val="bottom"/>
          </w:tcPr>
          <w:p w14:paraId="37DC675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658D8E88" w14:textId="77777777" w:rsidTr="007F6632">
        <w:trPr>
          <w:trHeight w:val="288"/>
        </w:trPr>
        <w:tc>
          <w:tcPr>
            <w:tcW w:w="1219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4FF6AF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2957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B6B6D5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0.00±0.00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D90D8F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8DFDEB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20.49±0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59</w:t>
            </w:r>
          </w:p>
        </w:tc>
        <w:tc>
          <w:tcPr>
            <w:tcW w:w="61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F70A0D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ED67FEA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17.15±0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</w:p>
        </w:tc>
        <w:tc>
          <w:tcPr>
            <w:tcW w:w="63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F615D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  <w:tc>
          <w:tcPr>
            <w:tcW w:w="120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CB1A1AB" w14:textId="77777777" w:rsidR="008E7919" w:rsidRPr="009B5CE9" w:rsidRDefault="008E7919" w:rsidP="007F663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18.39±0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45</w:t>
            </w:r>
          </w:p>
        </w:tc>
        <w:tc>
          <w:tcPr>
            <w:tcW w:w="625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593E38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</w:tr>
    </w:tbl>
    <w:p w14:paraId="559C59C4" w14:textId="1272A4FC" w:rsidR="008E7919" w:rsidRDefault="008E791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761F97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Mean followed by the same capital letter in the column or lowercase on the line do not differ from each other by the Tukey test (p &gt; 0.05). ± SD - Standard deviation. 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CWF - Control without protective film; CWPF - Control with protective film; CLWF - Chorine without protective film; CLWPF - Chorine with protective film; O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 xml:space="preserve">WF5 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-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 xml:space="preserve"> Ozone mist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 xml:space="preserve"> without protective film; O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WPF5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- Ozone mist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WF10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- Ozone mist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 xml:space="preserve"> without protective film; O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WPF10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- Ozone mist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WF15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- Ozone mist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 xml:space="preserve"> without protective film and O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>WPF15 - Ozone mist</w:t>
      </w:r>
      <w:r w:rsidRPr="00761F97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20"/>
          <w:szCs w:val="20"/>
          <w:lang w:val="en-US"/>
        </w:rPr>
        <w:t xml:space="preserve"> with protective film</w:t>
      </w:r>
      <w:r w:rsidRPr="00155AD6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533016B6" w14:textId="77777777" w:rsidR="008E7919" w:rsidRDefault="008E7919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0C5697E0" w14:textId="77777777" w:rsidR="008E7919" w:rsidRPr="00475A89" w:rsidRDefault="008E7919" w:rsidP="008E7919">
      <w:pPr>
        <w:spacing w:after="0" w:line="480" w:lineRule="auto"/>
        <w:jc w:val="both"/>
        <w:rPr>
          <w:rFonts w:ascii="Times New Roman" w:eastAsia="Times New Roman" w:hAnsi="Times New Roman" w:cs="Times New Roman"/>
          <w:lang w:val="en-US"/>
        </w:rPr>
      </w:pPr>
      <w:r w:rsidRPr="00DA3A5B">
        <w:rPr>
          <w:rFonts w:ascii="Times New Roman" w:eastAsia="Times New Roman" w:hAnsi="Times New Roman" w:cs="Times New Roman"/>
          <w:lang w:val="en-US"/>
        </w:rPr>
        <w:lastRenderedPageBreak/>
        <w:t xml:space="preserve">Table 4. </w:t>
      </w:r>
      <w:r w:rsidRPr="00475A89">
        <w:rPr>
          <w:rFonts w:ascii="Times New Roman" w:eastAsia="Times New Roman" w:hAnsi="Times New Roman" w:cs="Times New Roman"/>
          <w:lang w:val="en-US"/>
        </w:rPr>
        <w:t>Mean values of pigments in red bell peppers exposed or not to ozonized mist and stored at 25°C and 60% relative humidity for 21 days</w:t>
      </w:r>
      <w:r w:rsidRPr="00475A89">
        <w:rPr>
          <w:rFonts w:ascii="Times New Roman" w:hAnsi="Times New Roman" w:cs="Times New Roman"/>
          <w:lang w:val="en-US"/>
        </w:rPr>
        <w:t>.</w:t>
      </w:r>
    </w:p>
    <w:tbl>
      <w:tblPr>
        <w:tblW w:w="4977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910"/>
        <w:gridCol w:w="659"/>
        <w:gridCol w:w="911"/>
        <w:gridCol w:w="642"/>
        <w:gridCol w:w="911"/>
        <w:gridCol w:w="659"/>
        <w:gridCol w:w="911"/>
        <w:gridCol w:w="660"/>
      </w:tblGrid>
      <w:tr w:rsidR="008E7919" w:rsidRPr="009B5CE9" w14:paraId="241EA789" w14:textId="77777777" w:rsidTr="007F6632">
        <w:trPr>
          <w:trHeight w:val="286"/>
        </w:trPr>
        <w:tc>
          <w:tcPr>
            <w:tcW w:w="130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D1A14" w14:textId="77777777" w:rsidR="008E7919" w:rsidRPr="00475A8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475A8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369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AE69D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Storage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period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E7919" w:rsidRPr="009B5CE9" w14:paraId="16A63208" w14:textId="77777777" w:rsidTr="007F6632">
        <w:trPr>
          <w:trHeight w:val="286"/>
        </w:trPr>
        <w:tc>
          <w:tcPr>
            <w:tcW w:w="1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DEB1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Treatments</w:t>
            </w:r>
            <w:proofErr w:type="spellEnd"/>
          </w:p>
        </w:tc>
        <w:tc>
          <w:tcPr>
            <w:tcW w:w="9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C01A82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69CBA3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5A1502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8D0FD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8E7919" w:rsidRPr="00535E67" w14:paraId="455798B8" w14:textId="77777777" w:rsidTr="007F6632">
        <w:trPr>
          <w:trHeight w:val="286"/>
        </w:trPr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0DA1ED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69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ADE1850" w14:textId="77777777" w:rsidR="008E7919" w:rsidRPr="005673CF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5673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Chlorophyll</w:t>
            </w:r>
            <w:r w:rsidRPr="005673CF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en-US" w:eastAsia="pt-BR"/>
              </w:rPr>
              <w:t>a</w:t>
            </w:r>
            <w:r w:rsidRPr="005673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 xml:space="preserve"> content (mg/100g) (± SD)</w:t>
            </w:r>
          </w:p>
        </w:tc>
      </w:tr>
      <w:tr w:rsidR="008E7919" w:rsidRPr="009B5CE9" w14:paraId="6200CCFE" w14:textId="77777777" w:rsidTr="007F6632">
        <w:trPr>
          <w:trHeight w:val="286"/>
        </w:trPr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8AA01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2D472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1.18±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0ED1F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C990EA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0.07±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D3D91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83AFDB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A2483E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E57C7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E43CE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76C4E869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center"/>
          </w:tcPr>
          <w:p w14:paraId="53C5282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DA15D7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2.79±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28C8D0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50A3E3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0.05±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1501E8E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550916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0.03±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EE5F73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7494BD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1F09D0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303A511E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center"/>
          </w:tcPr>
          <w:p w14:paraId="7B15004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FB9630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2.10±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61A359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687383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0.06±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2C84D66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F21CBE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E98A71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14E607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03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6D68F0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606B11D8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center"/>
          </w:tcPr>
          <w:p w14:paraId="4846C79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E64921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2.49±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345AE8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345955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F7FD13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58A59A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79DAB9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6CB9BF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C2C093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0DA6B1F6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center"/>
          </w:tcPr>
          <w:p w14:paraId="06987D8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313CF9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A10059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3B31FA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0.07±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9D1896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6902DE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43E8ED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EFB0C0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00A13C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7637B529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center"/>
          </w:tcPr>
          <w:p w14:paraId="4F05E1F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FBA920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0.10±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380F37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5088BF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0.07±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3EE995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37D55D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A527AD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93F2EE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7F6E83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6DD2B5A1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center"/>
          </w:tcPr>
          <w:p w14:paraId="522DD9A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O3WF10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403F44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0.09±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6BFE18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A3BAA5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0.06±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E01E11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923CB0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D3179F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E20636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B913CB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71D5C5DF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center"/>
          </w:tcPr>
          <w:p w14:paraId="478EE57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O3WPF10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004CE9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1.26±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375FC4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05B001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0.07±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E1F27D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C48CA9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F8FAD3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5F5B61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E58057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24CFB1A1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center"/>
          </w:tcPr>
          <w:p w14:paraId="3114E59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O3WF15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9B882C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2.11±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67E23F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035ED5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0.08±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1FDE975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961C18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0.03±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64AEDE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394984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6A3611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1006BFC1" w14:textId="77777777" w:rsidTr="007F6632">
        <w:trPr>
          <w:trHeight w:val="286"/>
        </w:trPr>
        <w:tc>
          <w:tcPr>
            <w:tcW w:w="130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EDE28E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O3WPF15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D427B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1.04±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7404D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03A23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730DE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0.06±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3E9C67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6F91C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FD3D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3780B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52B48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0.01±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0.05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E40E5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535E67" w14:paraId="1E9DEEC6" w14:textId="77777777" w:rsidTr="007F6632">
        <w:trPr>
          <w:trHeight w:val="286"/>
        </w:trPr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F6FFA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69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BB1192" w14:textId="77777777" w:rsidR="008E7919" w:rsidRPr="005673CF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5673C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Chlorophyll b content (mg/100g) (± SD)</w:t>
            </w:r>
          </w:p>
        </w:tc>
      </w:tr>
      <w:tr w:rsidR="008E7919" w:rsidRPr="009B5CE9" w14:paraId="5B20AFC7" w14:textId="77777777" w:rsidTr="007F6632">
        <w:trPr>
          <w:trHeight w:val="286"/>
        </w:trPr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BDDE884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2DC77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1.81±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73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4A5DA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F78A5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0.06±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82E7B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FF8B6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0.10±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A94C6D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89DE64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0.24±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C97EB0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0FBD7AC2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10045AA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215BD9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4.42±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716067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30201A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0.03±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F0747E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55D4A2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6F24B4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83DBFF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0.15±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3FA989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66064751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731B0F0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01CACB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3.31±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71A468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610EB2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321B35C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8E9F21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0.11±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1FA744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04B28D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0.24±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E6AE5F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514BDED4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19EAECF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4922B0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3.98±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688ACB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455C84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9F1650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CBD5C1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0.03±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783A29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000934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0.06±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11FF02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2AB0E3D2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66B057B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622B6A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CC5884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1099EF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0.05±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924A37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DA0642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0.12±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D2FD8B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F9960B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0.17±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A20E2F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12EAA816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5F20B5F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4F0E9C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0.09±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944F0C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4D5BD5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26CD6B2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1957C8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ED654E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F84EFC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0.09±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9F04DE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51D89D55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4F3F1AF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O3WF10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2F9B6A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0.08±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0E08DA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1A795A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5256B9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79DFE3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0.06±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32F375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56ABB8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0.18±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AA9095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50EEC681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7E18A55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O3WPF10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28BBDD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1.97±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5FDD23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576794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0.05±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D173E7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FC4DC8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0.09±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E4D445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542BB6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0.06±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C1B5DE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48CBCD96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73421D4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O3WF15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A6AF60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3.32±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46D497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FA8AC7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0.09±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34EDB86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EC76F6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0.05±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408A5A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AC86B4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0.26±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5C7B08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531D3B00" w14:textId="77777777" w:rsidTr="007F6632">
        <w:trPr>
          <w:trHeight w:val="286"/>
        </w:trPr>
        <w:tc>
          <w:tcPr>
            <w:tcW w:w="13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D9AC33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O3WPF15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3FF90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1.63±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99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40AE5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6E5AE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0.04±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A1914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4F305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0.02±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FDD0B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C0FC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0.09±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C41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35702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535E67" w14:paraId="513E00DA" w14:textId="77777777" w:rsidTr="007F6632">
        <w:trPr>
          <w:trHeight w:val="286"/>
        </w:trPr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6D41D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69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184DDCE" w14:textId="77777777" w:rsidR="008E7919" w:rsidRPr="00E47583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E47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Anthocyanins content (mg/100g) (± SD)</w:t>
            </w:r>
          </w:p>
        </w:tc>
      </w:tr>
      <w:tr w:rsidR="008E7919" w:rsidRPr="009B5CE9" w14:paraId="7375A87C" w14:textId="77777777" w:rsidTr="007F6632">
        <w:trPr>
          <w:trHeight w:val="286"/>
        </w:trPr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B37CF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CD09E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3.49±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01F9C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1D706E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1.22±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12FAE3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3A807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2.04±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5E457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9AEA8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3.02±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40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23F4D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1646CBD4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03CD93F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0B2020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7.94±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804D98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D1ADE9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1.04±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ADA79D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A81C48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1.00±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F5CBC6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3B42A4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2.25±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42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1C60F5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3F92C03C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3506545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EDE5CA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5.98±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39564B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5455F2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1.17±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615F33A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C4C7BA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2.22±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D2FCF0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E25AC2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3.26±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64992D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0D5734E9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7BE582E1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EDADDB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7.37±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D785F3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DE9A17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1.03±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6E5107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CB4F60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0.82±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54F33E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A86D1B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1.24±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12897E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0596CF5B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65957B8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2B0C7D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0.79±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2EE6FF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0497AA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1.15±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2DF2DCB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90A2AF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2.09±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61F922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4360FF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2.64±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90F936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122D8575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059D8FF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8A9535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0.89±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2EE410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941E4B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1.05±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1FF0104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7AD5EC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1.08±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11A53E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A11D40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1.34±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79000E3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1394AF50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7765A58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O3WF10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18D207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0.97±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6E22393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1FA96C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1.11±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576299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125E6D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2.25±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615721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FC6A7B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3.02±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31DA6C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6FF1D9A1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4A16435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O3WPF10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321373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3.87±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3C4F388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6396CB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0.83±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240B724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62B0B0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1.32±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C53804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A6C46F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1.11±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36EAFCD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57FC8878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2C36F16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O3WF15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2D8807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6.13±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6C64DD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0A4484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1.26±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0975C79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6762EF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1.91±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EF3938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16FF39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3.47±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EE1D03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</w:tr>
      <w:tr w:rsidR="008E7919" w:rsidRPr="009B5CE9" w14:paraId="3E731B6B" w14:textId="77777777" w:rsidTr="007F6632">
        <w:trPr>
          <w:trHeight w:val="286"/>
        </w:trPr>
        <w:tc>
          <w:tcPr>
            <w:tcW w:w="13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E0C44E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O3WPF15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BD101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3.42±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1E191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CB57B0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1.23±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3E403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327B6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0.92±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B5478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8604D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1.59±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5726F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73D30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535E67" w14:paraId="5C410A1B" w14:textId="77777777" w:rsidTr="007F6632">
        <w:trPr>
          <w:trHeight w:val="286"/>
        </w:trPr>
        <w:tc>
          <w:tcPr>
            <w:tcW w:w="13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EF9EF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699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3B2C51E" w14:textId="77777777" w:rsidR="008E7919" w:rsidRPr="00E47583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E4758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Carotenoids content (mg/100g) (± SD)</w:t>
            </w:r>
          </w:p>
        </w:tc>
      </w:tr>
      <w:tr w:rsidR="008E7919" w:rsidRPr="009B5CE9" w14:paraId="29FEA666" w14:textId="77777777" w:rsidTr="007F6632">
        <w:trPr>
          <w:trHeight w:val="286"/>
        </w:trPr>
        <w:tc>
          <w:tcPr>
            <w:tcW w:w="1301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2D9177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CWF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D324C0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0.28±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D9BCBE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CE99C6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0.54±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37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220CA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A4B8E4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1.05±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89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F9EE5B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DE014E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1.93±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390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8E667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6AE1C964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29425A7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196598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0.19±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2FF5945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B49AB9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0.47±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448D11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88953E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0.50±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765109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B39A5B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1.33±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0D96BD1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dA</w:t>
            </w:r>
            <w:proofErr w:type="spellEnd"/>
          </w:p>
        </w:tc>
      </w:tr>
      <w:tr w:rsidR="008E7919" w:rsidRPr="009B5CE9" w14:paraId="33286C42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72F7E29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ABC65A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0.16±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89413A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3C1D32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0.52±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3DCEDDA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4194E7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1.16±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9E50BE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3070F8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2.20±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0EBDA7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6D9EDE98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30CE01D6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A292AC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0.17±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85A414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986EA6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0.47±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57DA5DC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F4DAE7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0.42±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122B8E3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BFA715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0.67±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1DA453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eA</w:t>
            </w:r>
            <w:proofErr w:type="spellEnd"/>
          </w:p>
        </w:tc>
      </w:tr>
      <w:tr w:rsidR="008E7919" w:rsidRPr="009B5CE9" w14:paraId="646D4749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02CE583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11B1E8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0.39±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86E239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4592C5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0.49±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2C067AB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F9F97E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1.14±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8933A5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331984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1.60±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0ACE8D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cA</w:t>
            </w:r>
          </w:p>
        </w:tc>
      </w:tr>
      <w:tr w:rsidR="008E7919" w:rsidRPr="009B5CE9" w14:paraId="621755A0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4F54AAC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7E28D71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0.41±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FD10AD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199A07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0.43±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4DADBE4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D69D42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0.51±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FFDC47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568298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0.75±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480E27B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eA</w:t>
            </w:r>
            <w:proofErr w:type="spellEnd"/>
          </w:p>
        </w:tc>
      </w:tr>
      <w:tr w:rsidR="008E7919" w:rsidRPr="009B5CE9" w14:paraId="6040FD2E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343CBE6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O3WF10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961691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0.39±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90A1C0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3E235F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0.49±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383D6DD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27ABCFE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1.19±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0552F7D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5AFA5AF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1.91±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5181164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</w:tr>
      <w:tr w:rsidR="008E7919" w:rsidRPr="009B5CE9" w14:paraId="0B058A4F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383DC7E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O3WPF10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52B660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0.28±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CF5E45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604600F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0.35±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789F433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0E2862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0.70±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5D4037E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bA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03ACFD8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0.62±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1E85B88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eA</w:t>
            </w:r>
            <w:proofErr w:type="spellEnd"/>
          </w:p>
        </w:tc>
      </w:tr>
      <w:tr w:rsidR="008E7919" w:rsidRPr="009B5CE9" w14:paraId="11418D07" w14:textId="77777777" w:rsidTr="007F6632">
        <w:trPr>
          <w:trHeight w:val="286"/>
        </w:trPr>
        <w:tc>
          <w:tcPr>
            <w:tcW w:w="1301" w:type="pct"/>
            <w:shd w:val="clear" w:color="auto" w:fill="auto"/>
            <w:noWrap/>
            <w:vAlign w:val="bottom"/>
          </w:tcPr>
          <w:p w14:paraId="6E97BC0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lastRenderedPageBreak/>
              <w:t>O3WF15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4E16709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0.21±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29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4DEAA62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aD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DF5EB3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0.55±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379" w:type="pct"/>
            <w:shd w:val="clear" w:color="auto" w:fill="auto"/>
            <w:noWrap/>
            <w:vAlign w:val="center"/>
          </w:tcPr>
          <w:p w14:paraId="1E4D287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aC</w:t>
            </w:r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11156F3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0.97±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</w:t>
            </w:r>
          </w:p>
        </w:tc>
        <w:tc>
          <w:tcPr>
            <w:tcW w:w="389" w:type="pct"/>
            <w:shd w:val="clear" w:color="auto" w:fill="auto"/>
            <w:noWrap/>
            <w:vAlign w:val="center"/>
          </w:tcPr>
          <w:p w14:paraId="7E59381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shd w:val="clear" w:color="auto" w:fill="auto"/>
            <w:noWrap/>
            <w:vAlign w:val="center"/>
          </w:tcPr>
          <w:p w14:paraId="3FCAE99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2.26±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390" w:type="pct"/>
            <w:shd w:val="clear" w:color="auto" w:fill="auto"/>
            <w:noWrap/>
            <w:vAlign w:val="center"/>
          </w:tcPr>
          <w:p w14:paraId="6670D25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aA</w:t>
            </w:r>
          </w:p>
        </w:tc>
      </w:tr>
      <w:tr w:rsidR="008E7919" w:rsidRPr="009B5CE9" w14:paraId="69CC99D0" w14:textId="77777777" w:rsidTr="007F6632">
        <w:trPr>
          <w:trHeight w:val="286"/>
        </w:trPr>
        <w:tc>
          <w:tcPr>
            <w:tcW w:w="1301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ACBF4F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O3WPF15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81CD7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0.29±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26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B46CB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BB15B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0.55±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7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3E30D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aB</w:t>
            </w:r>
            <w:proofErr w:type="spellEnd"/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E50DC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0.48±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389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4DC14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bB</w:t>
            </w:r>
          </w:p>
        </w:tc>
        <w:tc>
          <w:tcPr>
            <w:tcW w:w="538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6FC15D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0.87±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6969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390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DF6FB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eA</w:t>
            </w:r>
            <w:proofErr w:type="spellEnd"/>
          </w:p>
        </w:tc>
      </w:tr>
    </w:tbl>
    <w:p w14:paraId="7B8402F7" w14:textId="6935A989" w:rsidR="0056687E" w:rsidRDefault="008E7919">
      <w:pPr>
        <w:rPr>
          <w:rFonts w:ascii="Times New Roman" w:hAnsi="Times New Roman" w:cs="Times New Roman"/>
          <w:sz w:val="22"/>
          <w:szCs w:val="22"/>
          <w:lang w:val="en-US"/>
        </w:rPr>
      </w:pPr>
      <w:r w:rsidRPr="00761F9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Mean followed by the same capital letter in the column or lowercase on the line do not differ from each other by the Tukey test (p &gt; 0.05). ± SD - Standard deviation.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CWF - Control without protective film; CWPF - Control with protective film; CLWF - Chorine without protective film; CLWPF - Chorine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WF5 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-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WPF5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WF10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WPF10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WF15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without protective film and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WPF15 -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</w:t>
      </w:r>
      <w:r w:rsidRPr="00155AD6">
        <w:rPr>
          <w:rFonts w:ascii="Times New Roman" w:hAnsi="Times New Roman" w:cs="Times New Roman"/>
          <w:sz w:val="22"/>
          <w:szCs w:val="22"/>
          <w:lang w:val="en-US"/>
        </w:rPr>
        <w:t>.</w:t>
      </w:r>
    </w:p>
    <w:p w14:paraId="75F60091" w14:textId="69684B73" w:rsidR="008E7919" w:rsidRDefault="008E7919">
      <w:pPr>
        <w:rPr>
          <w:rFonts w:ascii="Times New Roman" w:hAnsi="Times New Roman" w:cs="Times New Roman"/>
          <w:sz w:val="22"/>
          <w:szCs w:val="22"/>
          <w:lang w:val="en-US"/>
        </w:rPr>
      </w:pPr>
    </w:p>
    <w:p w14:paraId="61235D15" w14:textId="77777777" w:rsidR="008E7919" w:rsidRDefault="008E7919">
      <w:pPr>
        <w:rPr>
          <w:rFonts w:ascii="Times New Roman" w:hAnsi="Times New Roman" w:cs="Times New Roman"/>
          <w:sz w:val="22"/>
          <w:szCs w:val="22"/>
          <w:lang w:val="en-US"/>
        </w:rPr>
      </w:pPr>
      <w:r>
        <w:rPr>
          <w:rFonts w:ascii="Times New Roman" w:hAnsi="Times New Roman" w:cs="Times New Roman"/>
          <w:sz w:val="22"/>
          <w:szCs w:val="22"/>
          <w:lang w:val="en-US"/>
        </w:rPr>
        <w:br w:type="page"/>
      </w:r>
    </w:p>
    <w:p w14:paraId="03D98A60" w14:textId="77777777" w:rsidR="008E7919" w:rsidRPr="00261190" w:rsidRDefault="008E7919" w:rsidP="008E7919">
      <w:pPr>
        <w:spacing w:after="0" w:line="480" w:lineRule="auto"/>
        <w:jc w:val="both"/>
        <w:rPr>
          <w:rFonts w:ascii="Times New Roman" w:eastAsia="Times New Roman" w:hAnsi="Times New Roman" w:cs="Times New Roman"/>
          <w:i/>
          <w:iCs/>
          <w:lang w:val="en-US"/>
        </w:rPr>
      </w:pPr>
      <w:r w:rsidRPr="00261190">
        <w:rPr>
          <w:rFonts w:ascii="Times New Roman" w:eastAsia="Times New Roman" w:hAnsi="Times New Roman" w:cs="Times New Roman"/>
          <w:lang w:val="en-US"/>
        </w:rPr>
        <w:lastRenderedPageBreak/>
        <w:t>Table 5. Mean respiratory activity of bell peppers with protective film exposed or not to ozonized mist and stored at 25°C and 60% relative humidity for 21 days</w:t>
      </w:r>
      <w:r w:rsidRPr="00261190">
        <w:rPr>
          <w:rFonts w:ascii="Times New Roman" w:hAnsi="Times New Roman" w:cs="Times New Roman"/>
          <w:lang w:val="en-US"/>
        </w:rPr>
        <w:t>.</w:t>
      </w:r>
    </w:p>
    <w:tbl>
      <w:tblPr>
        <w:tblW w:w="5048" w:type="pct"/>
        <w:tblInd w:w="-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64"/>
        <w:gridCol w:w="1006"/>
        <w:gridCol w:w="603"/>
        <w:gridCol w:w="1006"/>
        <w:gridCol w:w="586"/>
        <w:gridCol w:w="1006"/>
        <w:gridCol w:w="603"/>
        <w:gridCol w:w="1006"/>
        <w:gridCol w:w="606"/>
      </w:tblGrid>
      <w:tr w:rsidR="008E7919" w:rsidRPr="009B5CE9" w14:paraId="61C10CB0" w14:textId="77777777" w:rsidTr="007F6632">
        <w:trPr>
          <w:trHeight w:val="288"/>
        </w:trPr>
        <w:tc>
          <w:tcPr>
            <w:tcW w:w="12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E30B5" w14:textId="77777777" w:rsidR="008E7919" w:rsidRPr="00261190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</w:pPr>
            <w:r w:rsidRPr="00261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pt-BR"/>
              </w:rPr>
              <w:t> </w:t>
            </w:r>
          </w:p>
        </w:tc>
        <w:tc>
          <w:tcPr>
            <w:tcW w:w="37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F739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Storage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period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</w:t>
            </w:r>
            <w:proofErr w:type="spellStart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days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8E7919" w:rsidRPr="009B5CE9" w14:paraId="445E95A6" w14:textId="77777777" w:rsidTr="007F6632">
        <w:trPr>
          <w:trHeight w:val="288"/>
        </w:trPr>
        <w:tc>
          <w:tcPr>
            <w:tcW w:w="1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0B0A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Treatments</w:t>
            </w:r>
            <w:proofErr w:type="spellEnd"/>
          </w:p>
        </w:tc>
        <w:tc>
          <w:tcPr>
            <w:tcW w:w="9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956B68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</w:p>
        </w:tc>
        <w:tc>
          <w:tcPr>
            <w:tcW w:w="9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EA58FD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</w:t>
            </w:r>
          </w:p>
        </w:tc>
        <w:tc>
          <w:tcPr>
            <w:tcW w:w="9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8D194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00FACA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</w:tr>
      <w:tr w:rsidR="008E7919" w:rsidRPr="009B5CE9" w14:paraId="524E2012" w14:textId="77777777" w:rsidTr="007F6632">
        <w:trPr>
          <w:trHeight w:val="288"/>
        </w:trPr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9FD020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D005F2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26119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Oxygen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(O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2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 (%) (±SD)</w:t>
            </w:r>
          </w:p>
        </w:tc>
      </w:tr>
      <w:tr w:rsidR="008E7919" w:rsidRPr="009B5CE9" w14:paraId="70C77422" w14:textId="77777777" w:rsidTr="007F6632">
        <w:trPr>
          <w:trHeight w:val="288"/>
        </w:trPr>
        <w:tc>
          <w:tcPr>
            <w:tcW w:w="126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A313D64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0CD98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12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E02E73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6CFF8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37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09389B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177A7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AC0FAA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5D719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DAED1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2D2F7332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2EBF2D32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7359FE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5F44E28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0B2F4B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1C63CA2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B4E3B5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4346586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7CBA80A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9E6253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35B76475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10631D6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56CDDC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7C83F1F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CE60A5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50285AD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731C7D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0BCC65D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B6C923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4F3169D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1BDAC90F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5795AB2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3D4D2E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36AC0E4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1ABDD1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394E3A9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929736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49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163D96D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3D01D6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7203EE5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4A5152D0" w14:textId="77777777" w:rsidTr="007F6632">
        <w:trPr>
          <w:trHeight w:val="288"/>
        </w:trPr>
        <w:tc>
          <w:tcPr>
            <w:tcW w:w="12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360154C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81DDE1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DD541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F00AB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0D7DAD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3F2FAB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8A0AF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9D27C5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36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F8152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773A68C5" w14:textId="77777777" w:rsidTr="007F6632">
        <w:trPr>
          <w:trHeight w:val="288"/>
        </w:trPr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E2CBF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3B73A0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B629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Carbon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d</w:t>
            </w:r>
            <w:r w:rsidRPr="00B629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ioxide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(Co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2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 (%) (±SD)</w:t>
            </w:r>
          </w:p>
        </w:tc>
      </w:tr>
      <w:tr w:rsidR="008E7919" w:rsidRPr="009B5CE9" w14:paraId="33F681D7" w14:textId="77777777" w:rsidTr="007F6632">
        <w:trPr>
          <w:trHeight w:val="288"/>
        </w:trPr>
        <w:tc>
          <w:tcPr>
            <w:tcW w:w="126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16D2574A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6B5FF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06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4D556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D245F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00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2D387C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0D803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8FD89E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1A0A31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9E3F7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608BDDDF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12DFF05F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415292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2AD7AEC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2F59EA2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2779BC4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438DA4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141A40D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E354AC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D8348C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715AD856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70CB9D4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E5DDB3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01B0148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5B0FDAA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16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0A4321B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C704D8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0B5C1AA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77738E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11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63CE032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490244F8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452A42CB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15140C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252F2D1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DE1D5E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21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7BD7B84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DC5443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83±0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24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33D6A7B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CEC874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290F3F7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46A386E6" w14:textId="77777777" w:rsidTr="007F6632">
        <w:trPr>
          <w:trHeight w:val="288"/>
        </w:trPr>
        <w:tc>
          <w:tcPr>
            <w:tcW w:w="12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71CB349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16E58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22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6FC54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F11EB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3378F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4B38D1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37A50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CC223C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91±0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E3724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2504DBFF" w14:textId="77777777" w:rsidTr="007F6632">
        <w:trPr>
          <w:trHeight w:val="288"/>
        </w:trPr>
        <w:tc>
          <w:tcPr>
            <w:tcW w:w="126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7B0A7D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 </w:t>
            </w:r>
          </w:p>
        </w:tc>
        <w:tc>
          <w:tcPr>
            <w:tcW w:w="374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4E043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proofErr w:type="spellStart"/>
            <w:r w:rsidRPr="00B6297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Nitrogen</w:t>
            </w:r>
            <w:proofErr w:type="spellEnd"/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 (N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2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) (%) (±SD)</w:t>
            </w:r>
          </w:p>
        </w:tc>
      </w:tr>
      <w:tr w:rsidR="008E7919" w:rsidRPr="009B5CE9" w14:paraId="29DA6905" w14:textId="77777777" w:rsidTr="007F6632">
        <w:trPr>
          <w:trHeight w:val="288"/>
        </w:trPr>
        <w:tc>
          <w:tcPr>
            <w:tcW w:w="126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46787E95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CWPF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9CF5C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07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B8D3FA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4D01FF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</w:t>
            </w:r>
          </w:p>
        </w:tc>
        <w:tc>
          <w:tcPr>
            <w:tcW w:w="34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67446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B754F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351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F43813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BFF922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66±0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35</w:t>
            </w:r>
          </w:p>
        </w:tc>
        <w:tc>
          <w:tcPr>
            <w:tcW w:w="353" w:type="pct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EC5805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3754D23C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3AFBBAC3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CLWPF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6388B6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2249C47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302EA5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09±0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21E4CEA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1D93F6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6662359F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0B0017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5B35BB07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60340C49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4C1227B4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WPF5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F8A116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14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1ECACE00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54D9C5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17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6D743E66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1F8ACC1D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2AC52E2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9888228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38±0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34F6194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0C631B90" w14:textId="77777777" w:rsidTr="007F6632">
        <w:trPr>
          <w:trHeight w:val="288"/>
        </w:trPr>
        <w:tc>
          <w:tcPr>
            <w:tcW w:w="1260" w:type="pct"/>
            <w:shd w:val="clear" w:color="auto" w:fill="auto"/>
            <w:noWrap/>
            <w:vAlign w:val="bottom"/>
          </w:tcPr>
          <w:p w14:paraId="47C82A68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WPF10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650FA21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23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23CAED35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3AFAC65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42±2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25</w:t>
            </w:r>
          </w:p>
        </w:tc>
        <w:tc>
          <w:tcPr>
            <w:tcW w:w="341" w:type="pct"/>
            <w:shd w:val="clear" w:color="auto" w:fill="auto"/>
            <w:noWrap/>
            <w:vAlign w:val="center"/>
          </w:tcPr>
          <w:p w14:paraId="419811BC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01ED252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57±0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43</w:t>
            </w:r>
          </w:p>
        </w:tc>
        <w:tc>
          <w:tcPr>
            <w:tcW w:w="351" w:type="pct"/>
            <w:shd w:val="clear" w:color="auto" w:fill="auto"/>
            <w:noWrap/>
            <w:vAlign w:val="center"/>
          </w:tcPr>
          <w:p w14:paraId="01B60F9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shd w:val="clear" w:color="auto" w:fill="auto"/>
            <w:noWrap/>
            <w:vAlign w:val="center"/>
          </w:tcPr>
          <w:p w14:paraId="408030C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353" w:type="pct"/>
            <w:shd w:val="clear" w:color="auto" w:fill="auto"/>
            <w:noWrap/>
            <w:vAlign w:val="center"/>
          </w:tcPr>
          <w:p w14:paraId="10DD145E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  <w:tr w:rsidR="008E7919" w:rsidRPr="009B5CE9" w14:paraId="69816C9A" w14:textId="77777777" w:rsidTr="007F6632">
        <w:trPr>
          <w:trHeight w:val="288"/>
        </w:trPr>
        <w:tc>
          <w:tcPr>
            <w:tcW w:w="126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252CBE" w14:textId="77777777" w:rsidR="008E7919" w:rsidRPr="009B5CE9" w:rsidRDefault="008E7919" w:rsidP="007F66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O</w:t>
            </w:r>
            <w:r w:rsidRPr="00531CD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bscript"/>
                <w:lang w:eastAsia="pt-BR"/>
              </w:rPr>
              <w:t>3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WPF15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324F2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52±0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34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13C571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8A48F4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19±0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20</w:t>
            </w:r>
          </w:p>
        </w:tc>
        <w:tc>
          <w:tcPr>
            <w:tcW w:w="34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1DAEB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C4F999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64±0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33</w:t>
            </w:r>
          </w:p>
        </w:tc>
        <w:tc>
          <w:tcPr>
            <w:tcW w:w="351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8A84F3A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F44C73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79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30±0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.</w:t>
            </w:r>
            <w:r w:rsidRPr="009B5CE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18</w:t>
            </w:r>
          </w:p>
        </w:tc>
        <w:tc>
          <w:tcPr>
            <w:tcW w:w="353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258C3B" w14:textId="77777777" w:rsidR="008E7919" w:rsidRPr="009B5CE9" w:rsidRDefault="008E7919" w:rsidP="007F66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9B5CE9">
              <w:rPr>
                <w:rFonts w:ascii="Times New Roman" w:eastAsia="Times New Roman" w:hAnsi="Times New Roman" w:cs="Times New Roman"/>
                <w:sz w:val="18"/>
                <w:szCs w:val="18"/>
              </w:rPr>
              <w:t>aA</w:t>
            </w:r>
          </w:p>
        </w:tc>
      </w:tr>
    </w:tbl>
    <w:p w14:paraId="5B125589" w14:textId="2530407D" w:rsidR="008E7919" w:rsidRPr="008E7919" w:rsidRDefault="008E7919">
      <w:pPr>
        <w:rPr>
          <w:lang w:val="en-US"/>
        </w:rPr>
      </w:pPr>
      <w:r w:rsidRPr="00761F97">
        <w:rPr>
          <w:rFonts w:ascii="Times New Roman" w:eastAsia="Times New Roman" w:hAnsi="Times New Roman" w:cs="Times New Roman"/>
          <w:sz w:val="18"/>
          <w:szCs w:val="18"/>
          <w:lang w:val="en-US"/>
        </w:rPr>
        <w:t xml:space="preserve">Mean followed by the same capital letter in the column or lowercase on the line do not differ from each other by the Tukey test (p &gt; 0.05). ± SD - Standard deviation.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CWPF - Control with protective film; CLWPF - Chorine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WPF5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film;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WPF10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 xml:space="preserve"> 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(10min)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 and O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3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>WPF15 - Ozone mist</w:t>
      </w:r>
      <w:r w:rsidRPr="00761F97">
        <w:rPr>
          <w:rFonts w:ascii="Times New Roman" w:hAnsi="Times New Roman" w:cs="Times New Roman"/>
          <w:sz w:val="18"/>
          <w:szCs w:val="18"/>
          <w:vertAlign w:val="subscript"/>
          <w:lang w:val="en-US"/>
        </w:rPr>
        <w:t>(15min)</w:t>
      </w:r>
      <w:r w:rsidRPr="00761F97">
        <w:rPr>
          <w:rFonts w:ascii="Times New Roman" w:hAnsi="Times New Roman" w:cs="Times New Roman"/>
          <w:sz w:val="18"/>
          <w:szCs w:val="18"/>
          <w:lang w:val="en-US"/>
        </w:rPr>
        <w:t xml:space="preserve"> with protective film.</w:t>
      </w:r>
    </w:p>
    <w:sectPr w:rsidR="008E7919" w:rsidRPr="008E7919" w:rsidSect="008E7919"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687E"/>
    <w:rsid w:val="0056687E"/>
    <w:rsid w:val="008E7919"/>
    <w:rsid w:val="00F75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AB5D8F7"/>
  <w15:chartTrackingRefBased/>
  <w15:docId w15:val="{2458E8B8-82B9-44FB-A46A-5E713624E7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7919"/>
  </w:style>
  <w:style w:type="paragraph" w:styleId="Ttulo1">
    <w:name w:val="heading 1"/>
    <w:basedOn w:val="Normal"/>
    <w:next w:val="Normal"/>
    <w:link w:val="Ttulo1Char"/>
    <w:uiPriority w:val="9"/>
    <w:qFormat/>
    <w:rsid w:val="0056687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6687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6687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6687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6687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6687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6687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6687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6687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6687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6687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6687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6687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6687E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6687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6687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6687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6687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668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668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6687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668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6687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6687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6687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6687E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6687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6687E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6687E"/>
    <w:rPr>
      <w:b/>
      <w:bCs/>
      <w:smallCaps/>
      <w:color w:val="0F4761" w:themeColor="accent1" w:themeShade="BF"/>
      <w:spacing w:val="5"/>
    </w:rPr>
  </w:style>
  <w:style w:type="character" w:styleId="Nmerodelinha">
    <w:name w:val="line number"/>
    <w:basedOn w:val="Fontepargpadro"/>
    <w:uiPriority w:val="99"/>
    <w:semiHidden/>
    <w:unhideWhenUsed/>
    <w:rsid w:val="008E79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1994</Words>
  <Characters>10912</Characters>
  <Application>Microsoft Office Word</Application>
  <DocSecurity>0</DocSecurity>
  <Lines>1558</Lines>
  <Paragraphs>1433</Paragraphs>
  <ScaleCrop>false</ScaleCrop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Eugenio da Piedade Edmundo Sitoe</dc:creator>
  <cp:keywords/>
  <dc:description/>
  <cp:lastModifiedBy>Eugenio da Piedade Edmundo Sitoe</cp:lastModifiedBy>
  <cp:revision>2</cp:revision>
  <dcterms:created xsi:type="dcterms:W3CDTF">2024-07-31T18:50:00Z</dcterms:created>
  <dcterms:modified xsi:type="dcterms:W3CDTF">2024-07-31T18:52:00Z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498f3809393300c662932cbaf61c825461912f19893e60edc0c559f5be3b9d49</vt:lpwstr>
  </property>
</Properties>
</file>