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767A" w14:textId="77777777" w:rsidR="00C45F22" w:rsidRDefault="00C45F22" w:rsidP="00C45F22">
      <w:pPr>
        <w:spacing w:line="360" w:lineRule="auto"/>
        <w:rPr>
          <w:rFonts w:ascii="Calibri" w:eastAsia="Calibri" w:hAnsi="Calibri" w:cs="Calibri"/>
          <w:b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sz w:val="24"/>
          <w:szCs w:val="24"/>
          <w:lang w:val="en-GB"/>
        </w:rPr>
        <w:t>Supplementary files</w:t>
      </w:r>
    </w:p>
    <w:p w14:paraId="7066FC7C" w14:textId="77777777" w:rsidR="00C45F22" w:rsidRDefault="00C45F22" w:rsidP="00C45F22">
      <w:pPr>
        <w:spacing w:line="360" w:lineRule="auto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sz w:val="24"/>
          <w:szCs w:val="24"/>
          <w:lang w:val="en-GB"/>
        </w:rPr>
        <w:t xml:space="preserve">Figure </w:t>
      </w:r>
      <w:proofErr w:type="spellStart"/>
      <w:r>
        <w:rPr>
          <w:rFonts w:ascii="Calibri" w:eastAsia="Calibri" w:hAnsi="Calibri" w:cs="Calibri"/>
          <w:b/>
          <w:sz w:val="24"/>
          <w:szCs w:val="24"/>
          <w:lang w:val="en-GB"/>
        </w:rPr>
        <w:t>S1</w:t>
      </w:r>
      <w:proofErr w:type="spellEnd"/>
      <w:r>
        <w:rPr>
          <w:rFonts w:ascii="Calibri" w:eastAsia="Calibri" w:hAnsi="Calibri" w:cs="Calibri"/>
          <w:sz w:val="24"/>
          <w:szCs w:val="24"/>
          <w:lang w:val="en-GB"/>
        </w:rPr>
        <w:t xml:space="preserve"> Normalization by </w:t>
      </w:r>
      <w:proofErr w:type="spellStart"/>
      <w:r>
        <w:rPr>
          <w:rFonts w:ascii="Calibri" w:eastAsia="Calibri" w:hAnsi="Calibri" w:cs="Calibri"/>
          <w:sz w:val="24"/>
          <w:szCs w:val="24"/>
          <w:lang w:val="en-GB"/>
        </w:rPr>
        <w:t>GDC</w:t>
      </w:r>
      <w:proofErr w:type="spellEnd"/>
      <w:r>
        <w:rPr>
          <w:rFonts w:ascii="Calibri" w:eastAsia="Calibri" w:hAnsi="Calibri" w:cs="Calibri"/>
          <w:sz w:val="24"/>
          <w:szCs w:val="24"/>
          <w:lang w:val="en-GB"/>
        </w:rPr>
        <w:t xml:space="preserve"> histograms (normal samples are coloured blue and cancer red). 4 moments are </w:t>
      </w:r>
      <w:proofErr w:type="gramStart"/>
      <w:r>
        <w:rPr>
          <w:rFonts w:ascii="Calibri" w:eastAsia="Calibri" w:hAnsi="Calibri" w:cs="Calibri"/>
          <w:sz w:val="24"/>
          <w:szCs w:val="24"/>
          <w:lang w:val="en-GB"/>
        </w:rPr>
        <w:t>indicated</w:t>
      </w:r>
      <w:proofErr w:type="gramEnd"/>
    </w:p>
    <w:p w14:paraId="39F11CE7" w14:textId="77777777" w:rsidR="00C45F22" w:rsidRDefault="00C45F22" w:rsidP="00C45F22">
      <w:pPr>
        <w:spacing w:line="360" w:lineRule="auto"/>
        <w:rPr>
          <w:rFonts w:ascii="Calibri" w:eastAsia="Calibri" w:hAnsi="Calibri" w:cs="Calibri"/>
          <w:sz w:val="24"/>
          <w:szCs w:val="24"/>
          <w:lang w:val="en-GB"/>
        </w:rPr>
      </w:pPr>
    </w:p>
    <w:p w14:paraId="71EEAD7F" w14:textId="77777777" w:rsidR="00C45F22" w:rsidRDefault="00C45F22" w:rsidP="00C45F22">
      <w:pPr>
        <w:spacing w:line="360" w:lineRule="auto"/>
        <w:rPr>
          <w:rFonts w:ascii="Calibri" w:eastAsia="Calibri" w:hAnsi="Calibri" w:cs="Calibri"/>
          <w:sz w:val="24"/>
          <w:szCs w:val="24"/>
          <w:lang w:val="en-GB"/>
        </w:rPr>
      </w:pPr>
    </w:p>
    <w:p w14:paraId="6C82CA55" w14:textId="65FE8C3F" w:rsidR="00C45F22" w:rsidRDefault="00C45F22" w:rsidP="00C45F22">
      <w:pPr>
        <w:spacing w:line="360" w:lineRule="auto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noProof/>
          <w:sz w:val="24"/>
          <w:szCs w:val="24"/>
          <w:lang w:val="en-GB"/>
        </w:rPr>
        <w:drawing>
          <wp:inline distT="0" distB="0" distL="0" distR="0" wp14:anchorId="2CC61702" wp14:editId="34601B28">
            <wp:extent cx="5943600" cy="1866900"/>
            <wp:effectExtent l="0" t="0" r="0" b="0"/>
            <wp:docPr id="1" name="Picture 1" descr="A picture containing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91FFA" w14:textId="77777777" w:rsidR="00C45F22" w:rsidRDefault="00C45F22" w:rsidP="00C45F22">
      <w:pPr>
        <w:spacing w:line="360" w:lineRule="auto"/>
        <w:rPr>
          <w:rFonts w:ascii="Calibri" w:eastAsia="Calibri" w:hAnsi="Calibri" w:cs="Calibri"/>
          <w:sz w:val="24"/>
          <w:szCs w:val="24"/>
          <w:lang w:val="en-GB"/>
        </w:rPr>
      </w:pPr>
    </w:p>
    <w:p w14:paraId="3D6CB8D3" w14:textId="77777777" w:rsidR="00C45F22" w:rsidRDefault="00C45F22" w:rsidP="00C45F22">
      <w:pPr>
        <w:spacing w:after="480" w:line="360" w:lineRule="auto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 xml:space="preserve">Following manifest files uploaded to GitHub: </w:t>
      </w:r>
    </w:p>
    <w:p w14:paraId="0EFB4C00" w14:textId="77777777" w:rsidR="00C45F22" w:rsidRDefault="00C45F22" w:rsidP="00C45F22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>Bladder cancer manifest file: gdc_manifest.2019-11-09_bladder.txt</w:t>
      </w:r>
    </w:p>
    <w:p w14:paraId="599F4B34" w14:textId="77777777" w:rsidR="00C45F22" w:rsidRDefault="00C45F22" w:rsidP="00C45F22">
      <w:pPr>
        <w:numPr>
          <w:ilvl w:val="0"/>
          <w:numId w:val="1"/>
        </w:numPr>
        <w:spacing w:line="360" w:lineRule="auto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>Kidney cancer manifest file: gdc_manifest.2019-11-09_kidney.txt</w:t>
      </w:r>
    </w:p>
    <w:p w14:paraId="4F14F45D" w14:textId="77777777" w:rsidR="00C45F22" w:rsidRDefault="00C45F22" w:rsidP="00C45F22">
      <w:pPr>
        <w:numPr>
          <w:ilvl w:val="0"/>
          <w:numId w:val="1"/>
        </w:numPr>
        <w:spacing w:after="480" w:line="360" w:lineRule="auto"/>
        <w:rPr>
          <w:rFonts w:ascii="Calibri" w:eastAsia="Calibri" w:hAnsi="Calibri" w:cs="Calibri"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  <w:lang w:val="en-GB"/>
        </w:rPr>
        <w:t>Prostate cancer manifest file: gdc_manifest.2019-10-19_prostate.txt</w:t>
      </w:r>
    </w:p>
    <w:p w14:paraId="5C895F64" w14:textId="77777777" w:rsidR="00C45F22" w:rsidRDefault="00C45F22"/>
    <w:sectPr w:rsidR="00C45F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25B88"/>
    <w:multiLevelType w:val="multilevel"/>
    <w:tmpl w:val="770C62D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F22"/>
    <w:rsid w:val="00C4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634DC"/>
  <w15:chartTrackingRefBased/>
  <w15:docId w15:val="{899DACDB-851B-43ED-9486-A58D1E38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22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Scott</dc:creator>
  <cp:keywords/>
  <dc:description/>
  <cp:lastModifiedBy>Terri Scott</cp:lastModifiedBy>
  <cp:revision>1</cp:revision>
  <dcterms:created xsi:type="dcterms:W3CDTF">2021-05-05T19:26:00Z</dcterms:created>
  <dcterms:modified xsi:type="dcterms:W3CDTF">2021-05-05T19:26:00Z</dcterms:modified>
</cp:coreProperties>
</file>