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7A9EC3" w14:textId="3D35624B" w:rsidR="0009464E" w:rsidRPr="00BC49A6" w:rsidRDefault="00BC49A6">
      <w:pPr>
        <w:rPr>
          <w:rFonts w:ascii="Times New Roman" w:hAnsi="Times New Roman" w:cs="Times New Roman"/>
          <w:lang w:val="en-US"/>
        </w:rPr>
      </w:pPr>
      <w:r w:rsidRPr="00BC49A6">
        <w:rPr>
          <w:rFonts w:ascii="Times New Roman" w:hAnsi="Times New Roman" w:cs="Times New Roman"/>
          <w:lang w:val="en-US"/>
        </w:rPr>
        <w:t xml:space="preserve">Both authors </w:t>
      </w:r>
      <w:r w:rsidR="00F40997">
        <w:rPr>
          <w:rFonts w:ascii="Times New Roman" w:hAnsi="Times New Roman" w:cs="Times New Roman"/>
          <w:lang w:val="en-US"/>
        </w:rPr>
        <w:t xml:space="preserve">(Efe Arin, Levent Arin) </w:t>
      </w:r>
      <w:r w:rsidRPr="00BC49A6">
        <w:rPr>
          <w:rFonts w:ascii="Times New Roman" w:hAnsi="Times New Roman" w:cs="Times New Roman"/>
          <w:lang w:val="en-US"/>
        </w:rPr>
        <w:t xml:space="preserve">contributed equally to the conceptualization, design, execution and writing of the study and read and approved the final </w:t>
      </w:r>
      <w:r w:rsidR="00486461">
        <w:rPr>
          <w:rFonts w:ascii="Times New Roman" w:hAnsi="Times New Roman" w:cs="Times New Roman"/>
          <w:lang w:val="en-US"/>
        </w:rPr>
        <w:t>manuscript.</w:t>
      </w:r>
    </w:p>
    <w:sectPr w:rsidR="0009464E" w:rsidRPr="00BC4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64E"/>
    <w:rsid w:val="0009464E"/>
    <w:rsid w:val="00486461"/>
    <w:rsid w:val="00833766"/>
    <w:rsid w:val="00935DDD"/>
    <w:rsid w:val="00BC49A6"/>
    <w:rsid w:val="00F4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8A95B"/>
  <w15:chartTrackingRefBased/>
  <w15:docId w15:val="{A5A5594A-F820-46E7-864B-F81600E0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94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94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94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94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94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94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94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94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94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94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94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94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9464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9464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9464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9464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9464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9464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94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94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94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94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94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9464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9464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9464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94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9464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946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cp:keywords/>
  <dc:description/>
  <cp:lastModifiedBy>qwe</cp:lastModifiedBy>
  <cp:revision>3</cp:revision>
  <dcterms:created xsi:type="dcterms:W3CDTF">2024-08-22T10:40:00Z</dcterms:created>
  <dcterms:modified xsi:type="dcterms:W3CDTF">2024-08-22T10:46:00Z</dcterms:modified>
</cp:coreProperties>
</file>