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E964B" w14:textId="44BABF29" w:rsidR="002B6CD2" w:rsidRPr="00281377" w:rsidRDefault="00DF64A5">
      <w:pPr>
        <w:rPr>
          <w:rFonts w:cstheme="minorHAnsi"/>
          <w:sz w:val="24"/>
          <w:szCs w:val="24"/>
        </w:rPr>
      </w:pPr>
      <w:r w:rsidRPr="00281377">
        <w:rPr>
          <w:rFonts w:cstheme="minorHAnsi"/>
          <w:b/>
          <w:bCs/>
          <w:sz w:val="24"/>
          <w:szCs w:val="24"/>
        </w:rPr>
        <w:t>S</w:t>
      </w:r>
      <w:r w:rsidR="00AC72F9">
        <w:rPr>
          <w:rFonts w:cstheme="minorHAnsi"/>
          <w:b/>
          <w:bCs/>
          <w:sz w:val="24"/>
          <w:szCs w:val="24"/>
        </w:rPr>
        <w:t>1</w:t>
      </w:r>
      <w:r w:rsidRPr="00281377">
        <w:rPr>
          <w:rFonts w:cstheme="minorHAnsi"/>
          <w:sz w:val="24"/>
          <w:szCs w:val="24"/>
        </w:rPr>
        <w:t>:</w:t>
      </w:r>
      <w:r w:rsidR="003D68ED" w:rsidRPr="00281377">
        <w:rPr>
          <w:rFonts w:cstheme="minorHAnsi"/>
          <w:sz w:val="24"/>
          <w:szCs w:val="24"/>
        </w:rPr>
        <w:t xml:space="preserve"> Structured data variables available on the Databricks Lakehouse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0"/>
        <w:gridCol w:w="260"/>
      </w:tblGrid>
      <w:tr w:rsidR="00DF64A5" w:rsidRPr="0088617C" w14:paraId="448279C3" w14:textId="77777777" w:rsidTr="00281377">
        <w:tc>
          <w:tcPr>
            <w:tcW w:w="9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CE3F72" w14:textId="58B8526C" w:rsidR="00DF64A5" w:rsidRPr="0088617C" w:rsidRDefault="00DF64A5">
            <w:pPr>
              <w:rPr>
                <w:rFonts w:cstheme="minorHAnsi"/>
                <w:b/>
                <w:bCs/>
              </w:rPr>
            </w:pPr>
            <w:r w:rsidRPr="0088617C">
              <w:rPr>
                <w:rFonts w:cstheme="minorHAnsi"/>
                <w:b/>
                <w:bCs/>
              </w:rPr>
              <w:t>Patient Socio-Demographics</w:t>
            </w:r>
            <w:r w:rsidR="0088617C" w:rsidRPr="0088617C">
              <w:rPr>
                <w:rFonts w:cstheme="minorHAnsi"/>
                <w:b/>
                <w:bCs/>
              </w:rPr>
              <w:t>:</w:t>
            </w:r>
          </w:p>
        </w:tc>
      </w:tr>
      <w:tr w:rsidR="00DF64A5" w:rsidRPr="0088617C" w14:paraId="23BFA59A" w14:textId="77777777" w:rsidTr="00281377"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3514DC30" w14:textId="654FAC95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Age</w:t>
            </w:r>
          </w:p>
        </w:tc>
      </w:tr>
      <w:tr w:rsidR="00DF64A5" w:rsidRPr="0088617C" w14:paraId="518760AB" w14:textId="77777777" w:rsidTr="00281377">
        <w:tc>
          <w:tcPr>
            <w:tcW w:w="9350" w:type="dxa"/>
            <w:gridSpan w:val="2"/>
          </w:tcPr>
          <w:p w14:paraId="719C2406" w14:textId="1F1E962C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Height</w:t>
            </w:r>
          </w:p>
        </w:tc>
      </w:tr>
      <w:tr w:rsidR="00DF64A5" w:rsidRPr="0088617C" w14:paraId="4A6E15AB" w14:textId="77777777" w:rsidTr="00281377">
        <w:tc>
          <w:tcPr>
            <w:tcW w:w="9350" w:type="dxa"/>
            <w:gridSpan w:val="2"/>
          </w:tcPr>
          <w:p w14:paraId="1DBBAD6F" w14:textId="2927BB9D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Weight</w:t>
            </w:r>
          </w:p>
        </w:tc>
      </w:tr>
      <w:tr w:rsidR="00DF64A5" w:rsidRPr="0088617C" w14:paraId="464404A9" w14:textId="77777777" w:rsidTr="00281377">
        <w:tc>
          <w:tcPr>
            <w:tcW w:w="9350" w:type="dxa"/>
            <w:gridSpan w:val="2"/>
          </w:tcPr>
          <w:p w14:paraId="16CCD0FC" w14:textId="234BFC64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BMI</w:t>
            </w:r>
          </w:p>
        </w:tc>
      </w:tr>
      <w:tr w:rsidR="00DF64A5" w:rsidRPr="0088617C" w14:paraId="4FA43C8E" w14:textId="77777777" w:rsidTr="00281377">
        <w:tc>
          <w:tcPr>
            <w:tcW w:w="9350" w:type="dxa"/>
            <w:gridSpan w:val="2"/>
          </w:tcPr>
          <w:p w14:paraId="7682E782" w14:textId="33876143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Race</w:t>
            </w:r>
          </w:p>
        </w:tc>
      </w:tr>
      <w:tr w:rsidR="00DF64A5" w:rsidRPr="0088617C" w14:paraId="66FD9336" w14:textId="77777777" w:rsidTr="00281377">
        <w:tc>
          <w:tcPr>
            <w:tcW w:w="9350" w:type="dxa"/>
            <w:gridSpan w:val="2"/>
          </w:tcPr>
          <w:p w14:paraId="512F27AE" w14:textId="1FAA3DE6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Ethnicity</w:t>
            </w:r>
          </w:p>
        </w:tc>
      </w:tr>
      <w:tr w:rsidR="003065DD" w:rsidRPr="0088617C" w14:paraId="34C18B32" w14:textId="77777777" w:rsidTr="00281377">
        <w:tc>
          <w:tcPr>
            <w:tcW w:w="9350" w:type="dxa"/>
            <w:gridSpan w:val="2"/>
          </w:tcPr>
          <w:p w14:paraId="1C459714" w14:textId="50B988C0" w:rsidR="003065DD" w:rsidRPr="0088617C" w:rsidRDefault="003065DD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Patient’s Geographic Location</w:t>
            </w:r>
          </w:p>
        </w:tc>
      </w:tr>
      <w:tr w:rsidR="0088617C" w:rsidRPr="0088617C" w14:paraId="5D2C2FBA" w14:textId="77777777" w:rsidTr="00281377">
        <w:tc>
          <w:tcPr>
            <w:tcW w:w="9350" w:type="dxa"/>
            <w:gridSpan w:val="2"/>
          </w:tcPr>
          <w:p w14:paraId="26C13572" w14:textId="2B86F464" w:rsidR="0088617C" w:rsidRPr="0088617C" w:rsidRDefault="0088617C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Rurality of patient’s residence</w:t>
            </w:r>
          </w:p>
        </w:tc>
      </w:tr>
      <w:tr w:rsidR="0088617C" w:rsidRPr="0088617C" w14:paraId="6839C373" w14:textId="77777777" w:rsidTr="00281377">
        <w:tc>
          <w:tcPr>
            <w:tcW w:w="9350" w:type="dxa"/>
            <w:gridSpan w:val="2"/>
          </w:tcPr>
          <w:p w14:paraId="5EB887AC" w14:textId="54B45D70" w:rsidR="0088617C" w:rsidRPr="0088617C" w:rsidRDefault="0088617C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Area Deprivation Index (ADI)</w:t>
            </w:r>
          </w:p>
        </w:tc>
      </w:tr>
      <w:tr w:rsidR="0088617C" w:rsidRPr="0088617C" w14:paraId="6AFD49F1" w14:textId="77777777" w:rsidTr="00281377">
        <w:tc>
          <w:tcPr>
            <w:tcW w:w="9350" w:type="dxa"/>
            <w:gridSpan w:val="2"/>
          </w:tcPr>
          <w:p w14:paraId="68890121" w14:textId="263C5505" w:rsidR="0088617C" w:rsidRPr="0088617C" w:rsidRDefault="0088617C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Charlson Comorbidity Index (CCI)</w:t>
            </w:r>
          </w:p>
        </w:tc>
      </w:tr>
      <w:tr w:rsidR="003065DD" w:rsidRPr="0088617C" w14:paraId="6EAEE692" w14:textId="77777777" w:rsidTr="00281377">
        <w:tc>
          <w:tcPr>
            <w:tcW w:w="9350" w:type="dxa"/>
            <w:gridSpan w:val="2"/>
          </w:tcPr>
          <w:p w14:paraId="0EFBD88A" w14:textId="3610B2FE" w:rsidR="003065DD" w:rsidRDefault="003065DD" w:rsidP="003065DD">
            <w:pPr>
              <w:ind w:left="240"/>
              <w:rPr>
                <w:rFonts w:cstheme="minorHAnsi"/>
              </w:rPr>
            </w:pPr>
            <w:r w:rsidRPr="003065DD">
              <w:rPr>
                <w:rFonts w:cstheme="minorHAnsi"/>
              </w:rPr>
              <w:t>CAN 1-year Mortality (mean, SD)</w:t>
            </w:r>
          </w:p>
        </w:tc>
      </w:tr>
      <w:tr w:rsidR="001547C7" w:rsidRPr="0088617C" w14:paraId="40952CF5" w14:textId="77777777" w:rsidTr="00281377">
        <w:tc>
          <w:tcPr>
            <w:tcW w:w="9350" w:type="dxa"/>
            <w:gridSpan w:val="2"/>
          </w:tcPr>
          <w:p w14:paraId="2A2DF823" w14:textId="642FB477" w:rsidR="001547C7" w:rsidRPr="001547C7" w:rsidRDefault="001547C7" w:rsidP="001547C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Lifestyle Exposures</w:t>
            </w:r>
          </w:p>
        </w:tc>
      </w:tr>
      <w:tr w:rsidR="001547C7" w:rsidRPr="0088617C" w14:paraId="35C114A4" w14:textId="77777777" w:rsidTr="00281377">
        <w:tc>
          <w:tcPr>
            <w:tcW w:w="9350" w:type="dxa"/>
            <w:gridSpan w:val="2"/>
          </w:tcPr>
          <w:p w14:paraId="028EA79E" w14:textId="464F60F0" w:rsidR="001547C7" w:rsidRDefault="001547C7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Area Deprivation Index (ADI)</w:t>
            </w:r>
          </w:p>
        </w:tc>
      </w:tr>
      <w:tr w:rsidR="001547C7" w:rsidRPr="0088617C" w14:paraId="2E05C345" w14:textId="77777777" w:rsidTr="00281377">
        <w:tc>
          <w:tcPr>
            <w:tcW w:w="9350" w:type="dxa"/>
            <w:gridSpan w:val="2"/>
          </w:tcPr>
          <w:p w14:paraId="27E59805" w14:textId="38AC4279" w:rsidR="001547C7" w:rsidRDefault="001547C7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Smoking Status</w:t>
            </w:r>
          </w:p>
        </w:tc>
      </w:tr>
      <w:tr w:rsidR="001547C7" w:rsidRPr="0088617C" w14:paraId="7C516CF2" w14:textId="77777777" w:rsidTr="00281377">
        <w:tc>
          <w:tcPr>
            <w:tcW w:w="9350" w:type="dxa"/>
            <w:gridSpan w:val="2"/>
          </w:tcPr>
          <w:p w14:paraId="43B7C6C6" w14:textId="0F265892" w:rsidR="001547C7" w:rsidRDefault="001547C7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Hard Drug Use</w:t>
            </w:r>
          </w:p>
        </w:tc>
      </w:tr>
      <w:tr w:rsidR="001547C7" w:rsidRPr="0088617C" w14:paraId="6177C3DD" w14:textId="77777777" w:rsidTr="00281377">
        <w:tc>
          <w:tcPr>
            <w:tcW w:w="9350" w:type="dxa"/>
            <w:gridSpan w:val="2"/>
          </w:tcPr>
          <w:p w14:paraId="1A343F94" w14:textId="334E31A0" w:rsidR="001547C7" w:rsidRDefault="001547C7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Alcohol Dependency</w:t>
            </w:r>
          </w:p>
        </w:tc>
      </w:tr>
      <w:tr w:rsidR="001547C7" w:rsidRPr="0088617C" w14:paraId="53FBDC67" w14:textId="77777777" w:rsidTr="00281377">
        <w:tc>
          <w:tcPr>
            <w:tcW w:w="9350" w:type="dxa"/>
            <w:gridSpan w:val="2"/>
          </w:tcPr>
          <w:p w14:paraId="016D2A49" w14:textId="40BB3BE5" w:rsidR="001547C7" w:rsidRDefault="001547C7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Homelessness status</w:t>
            </w:r>
          </w:p>
        </w:tc>
      </w:tr>
      <w:tr w:rsidR="00DF64A5" w:rsidRPr="0088617C" w14:paraId="5C180D3B" w14:textId="77777777" w:rsidTr="00281377">
        <w:tc>
          <w:tcPr>
            <w:tcW w:w="9350" w:type="dxa"/>
            <w:gridSpan w:val="2"/>
          </w:tcPr>
          <w:p w14:paraId="0B4DF046" w14:textId="16C9D9E1" w:rsidR="00DF64A5" w:rsidRPr="0088617C" w:rsidRDefault="00DF64A5">
            <w:pPr>
              <w:rPr>
                <w:rFonts w:cstheme="minorHAnsi"/>
                <w:b/>
                <w:bCs/>
              </w:rPr>
            </w:pPr>
            <w:r w:rsidRPr="0088617C">
              <w:rPr>
                <w:rFonts w:cstheme="minorHAnsi"/>
                <w:b/>
                <w:bCs/>
              </w:rPr>
              <w:t>Labs</w:t>
            </w:r>
            <w:r w:rsidR="0088617C" w:rsidRPr="0088617C">
              <w:rPr>
                <w:rFonts w:cstheme="minorHAnsi"/>
                <w:b/>
                <w:bCs/>
              </w:rPr>
              <w:t>:</w:t>
            </w:r>
          </w:p>
        </w:tc>
      </w:tr>
      <w:tr w:rsidR="00DF64A5" w:rsidRPr="0088617C" w14:paraId="0E4055B0" w14:textId="77777777" w:rsidTr="00281377">
        <w:tc>
          <w:tcPr>
            <w:tcW w:w="9350" w:type="dxa"/>
            <w:gridSpan w:val="2"/>
          </w:tcPr>
          <w:p w14:paraId="21C076B6" w14:textId="2AEEE129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 xml:space="preserve">Follicle-stimulating hormone (FSH) levels </w:t>
            </w:r>
          </w:p>
        </w:tc>
      </w:tr>
      <w:tr w:rsidR="00DF64A5" w:rsidRPr="0088617C" w14:paraId="4CB38C2B" w14:textId="77777777" w:rsidTr="00281377">
        <w:tc>
          <w:tcPr>
            <w:tcW w:w="9350" w:type="dxa"/>
            <w:gridSpan w:val="2"/>
          </w:tcPr>
          <w:p w14:paraId="552400B3" w14:textId="3F7BB9CD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Luteinizing hormone (LH) levels</w:t>
            </w:r>
          </w:p>
        </w:tc>
      </w:tr>
      <w:tr w:rsidR="00DF64A5" w:rsidRPr="0088617C" w14:paraId="02B1EFCC" w14:textId="77777777" w:rsidTr="00281377">
        <w:tc>
          <w:tcPr>
            <w:tcW w:w="9350" w:type="dxa"/>
            <w:gridSpan w:val="2"/>
          </w:tcPr>
          <w:p w14:paraId="1F1532ED" w14:textId="223CF42F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 xml:space="preserve">Dysplasia/Abnormal Pap Smear </w:t>
            </w:r>
          </w:p>
        </w:tc>
      </w:tr>
      <w:tr w:rsidR="00DF64A5" w:rsidRPr="0088617C" w14:paraId="3A3E3903" w14:textId="77777777" w:rsidTr="00281377">
        <w:tc>
          <w:tcPr>
            <w:tcW w:w="9350" w:type="dxa"/>
            <w:gridSpan w:val="2"/>
          </w:tcPr>
          <w:p w14:paraId="7F491FED" w14:textId="1B998A3E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 xml:space="preserve">History of Bacterial Vaginosis </w:t>
            </w:r>
          </w:p>
        </w:tc>
      </w:tr>
      <w:tr w:rsidR="00DF64A5" w:rsidRPr="0088617C" w14:paraId="5CFFFB28" w14:textId="77777777" w:rsidTr="00281377">
        <w:tc>
          <w:tcPr>
            <w:tcW w:w="9350" w:type="dxa"/>
            <w:gridSpan w:val="2"/>
          </w:tcPr>
          <w:p w14:paraId="001DF293" w14:textId="539B65F3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Anti-</w:t>
            </w:r>
            <w:proofErr w:type="spellStart"/>
            <w:r w:rsidRPr="0088617C">
              <w:rPr>
                <w:rFonts w:cstheme="minorHAnsi"/>
              </w:rPr>
              <w:t>müllerian</w:t>
            </w:r>
            <w:proofErr w:type="spellEnd"/>
            <w:r w:rsidRPr="0088617C">
              <w:rPr>
                <w:rFonts w:cstheme="minorHAnsi"/>
              </w:rPr>
              <w:t xml:space="preserve"> hormone (AMH)</w:t>
            </w:r>
          </w:p>
        </w:tc>
      </w:tr>
      <w:tr w:rsidR="00DF64A5" w:rsidRPr="0088617C" w14:paraId="303341B5" w14:textId="77777777" w:rsidTr="00281377">
        <w:tc>
          <w:tcPr>
            <w:tcW w:w="9350" w:type="dxa"/>
            <w:gridSpan w:val="2"/>
          </w:tcPr>
          <w:p w14:paraId="1A5B009D" w14:textId="16A5681A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 xml:space="preserve">Follicle-stimulating hormone (FSH) </w:t>
            </w:r>
          </w:p>
        </w:tc>
      </w:tr>
      <w:tr w:rsidR="00DF64A5" w:rsidRPr="0088617C" w14:paraId="677ACB9F" w14:textId="77777777" w:rsidTr="00281377">
        <w:tc>
          <w:tcPr>
            <w:tcW w:w="9350" w:type="dxa"/>
            <w:gridSpan w:val="2"/>
          </w:tcPr>
          <w:p w14:paraId="1164EA3C" w14:textId="4E56ABE4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Estradiol</w:t>
            </w:r>
          </w:p>
        </w:tc>
      </w:tr>
      <w:tr w:rsidR="00DF64A5" w:rsidRPr="0088617C" w14:paraId="72353E03" w14:textId="77777777" w:rsidTr="00281377">
        <w:tc>
          <w:tcPr>
            <w:tcW w:w="9350" w:type="dxa"/>
            <w:gridSpan w:val="2"/>
          </w:tcPr>
          <w:p w14:paraId="4A246B4D" w14:textId="2EBA07C8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Luteinizing hormone (LH)</w:t>
            </w:r>
          </w:p>
        </w:tc>
      </w:tr>
      <w:tr w:rsidR="00DF64A5" w:rsidRPr="0088617C" w14:paraId="2BCBBC81" w14:textId="77777777" w:rsidTr="00281377">
        <w:tc>
          <w:tcPr>
            <w:tcW w:w="9350" w:type="dxa"/>
            <w:gridSpan w:val="2"/>
          </w:tcPr>
          <w:p w14:paraId="2B8F1956" w14:textId="4BEA654C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Thyroid stimulating hormone (TSH)</w:t>
            </w:r>
          </w:p>
        </w:tc>
      </w:tr>
      <w:tr w:rsidR="00DF64A5" w:rsidRPr="0088617C" w14:paraId="5ABD839D" w14:textId="77777777" w:rsidTr="00281377">
        <w:tc>
          <w:tcPr>
            <w:tcW w:w="9350" w:type="dxa"/>
            <w:gridSpan w:val="2"/>
          </w:tcPr>
          <w:p w14:paraId="4A69DFDA" w14:textId="3EE00633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Thyroxine (T4)</w:t>
            </w:r>
          </w:p>
        </w:tc>
      </w:tr>
      <w:tr w:rsidR="00DF64A5" w:rsidRPr="0088617C" w14:paraId="76FC6FCF" w14:textId="77777777" w:rsidTr="00281377">
        <w:tc>
          <w:tcPr>
            <w:tcW w:w="9350" w:type="dxa"/>
            <w:gridSpan w:val="2"/>
          </w:tcPr>
          <w:p w14:paraId="438F9964" w14:textId="24C60F8B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Hysterosalpingogram (HSG)</w:t>
            </w:r>
          </w:p>
        </w:tc>
      </w:tr>
      <w:tr w:rsidR="00DF64A5" w:rsidRPr="0088617C" w14:paraId="01C15804" w14:textId="77777777" w:rsidTr="00281377">
        <w:tc>
          <w:tcPr>
            <w:tcW w:w="9350" w:type="dxa"/>
            <w:gridSpan w:val="2"/>
          </w:tcPr>
          <w:p w14:paraId="1E4615DC" w14:textId="5D4F1220" w:rsidR="00DF64A5" w:rsidRPr="0088617C" w:rsidRDefault="00DF64A5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Clomiphene citrate challenge testing</w:t>
            </w:r>
          </w:p>
        </w:tc>
      </w:tr>
      <w:tr w:rsidR="00DF64A5" w:rsidRPr="0088617C" w14:paraId="21EA101A" w14:textId="77777777" w:rsidTr="00281377">
        <w:tc>
          <w:tcPr>
            <w:tcW w:w="9350" w:type="dxa"/>
            <w:gridSpan w:val="2"/>
          </w:tcPr>
          <w:p w14:paraId="2EBCF404" w14:textId="3FBAA1F6" w:rsidR="00DF64A5" w:rsidRPr="0088617C" w:rsidRDefault="0088617C" w:rsidP="00DF64A5">
            <w:pPr>
              <w:rPr>
                <w:rFonts w:cstheme="minorHAnsi"/>
                <w:b/>
                <w:bCs/>
              </w:rPr>
            </w:pPr>
            <w:r w:rsidRPr="0088617C">
              <w:rPr>
                <w:rFonts w:cstheme="minorHAnsi"/>
                <w:b/>
                <w:bCs/>
              </w:rPr>
              <w:t>Medications</w:t>
            </w:r>
            <w:r w:rsidR="0093736E">
              <w:rPr>
                <w:rFonts w:cstheme="minorHAnsi"/>
                <w:b/>
                <w:bCs/>
              </w:rPr>
              <w:t>:</w:t>
            </w:r>
          </w:p>
        </w:tc>
      </w:tr>
      <w:tr w:rsidR="00DF64A5" w:rsidRPr="0088617C" w14:paraId="5C253499" w14:textId="77777777" w:rsidTr="00281377">
        <w:tc>
          <w:tcPr>
            <w:tcW w:w="9350" w:type="dxa"/>
            <w:gridSpan w:val="2"/>
          </w:tcPr>
          <w:p w14:paraId="47608042" w14:textId="6A71B30B" w:rsidR="00DF64A5" w:rsidRPr="0088617C" w:rsidRDefault="0088617C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Non-Steroidal Anti-Inflammatory Drugs (NSAIDs)</w:t>
            </w:r>
          </w:p>
        </w:tc>
      </w:tr>
      <w:tr w:rsidR="00DF64A5" w:rsidRPr="0088617C" w14:paraId="64CB2FBD" w14:textId="77777777" w:rsidTr="00281377">
        <w:tc>
          <w:tcPr>
            <w:tcW w:w="9350" w:type="dxa"/>
            <w:gridSpan w:val="2"/>
          </w:tcPr>
          <w:p w14:paraId="65CF826B" w14:textId="2B27090E" w:rsidR="00DF64A5" w:rsidRPr="0088617C" w:rsidRDefault="0088617C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Chemotherapy/Radiation</w:t>
            </w:r>
          </w:p>
        </w:tc>
      </w:tr>
      <w:tr w:rsidR="0088617C" w:rsidRPr="0088617C" w14:paraId="7B3AEFD6" w14:textId="77777777" w:rsidTr="00281377">
        <w:tc>
          <w:tcPr>
            <w:tcW w:w="9350" w:type="dxa"/>
            <w:gridSpan w:val="2"/>
          </w:tcPr>
          <w:p w14:paraId="2977FD3E" w14:textId="797C9622" w:rsidR="0088617C" w:rsidRPr="0088617C" w:rsidRDefault="0088617C" w:rsidP="003065DD">
            <w:pPr>
              <w:ind w:left="240"/>
              <w:rPr>
                <w:rFonts w:cstheme="minorHAnsi"/>
              </w:rPr>
            </w:pPr>
            <w:r w:rsidRPr="0088617C">
              <w:rPr>
                <w:rFonts w:cstheme="minorHAnsi"/>
              </w:rPr>
              <w:t>Selective serotonin reuptake inhibitors</w:t>
            </w:r>
            <w:r>
              <w:rPr>
                <w:rFonts w:cstheme="minorHAnsi"/>
              </w:rPr>
              <w:t xml:space="preserve"> (SSRIs)</w:t>
            </w:r>
          </w:p>
        </w:tc>
      </w:tr>
      <w:tr w:rsidR="0088617C" w:rsidRPr="0088617C" w14:paraId="2CF8B687" w14:textId="77777777" w:rsidTr="00281377">
        <w:tc>
          <w:tcPr>
            <w:tcW w:w="9350" w:type="dxa"/>
            <w:gridSpan w:val="2"/>
          </w:tcPr>
          <w:p w14:paraId="4113BAF9" w14:textId="72F2FCC7" w:rsidR="0088617C" w:rsidRPr="0088617C" w:rsidRDefault="0088617C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Steroids and Antirheumatic Drugs:</w:t>
            </w:r>
          </w:p>
        </w:tc>
      </w:tr>
      <w:tr w:rsidR="0088617C" w:rsidRPr="0088617C" w14:paraId="4ED42979" w14:textId="77777777" w:rsidTr="00281377">
        <w:tc>
          <w:tcPr>
            <w:tcW w:w="9350" w:type="dxa"/>
            <w:gridSpan w:val="2"/>
          </w:tcPr>
          <w:p w14:paraId="15AAA6F8" w14:textId="2177B8A4" w:rsidR="0088617C" w:rsidRPr="0088617C" w:rsidRDefault="0088617C" w:rsidP="0088617C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Cortisone</w:t>
            </w:r>
          </w:p>
        </w:tc>
      </w:tr>
      <w:tr w:rsidR="0088617C" w:rsidRPr="0088617C" w14:paraId="07595FC7" w14:textId="77777777" w:rsidTr="00281377">
        <w:tc>
          <w:tcPr>
            <w:tcW w:w="9350" w:type="dxa"/>
            <w:gridSpan w:val="2"/>
          </w:tcPr>
          <w:p w14:paraId="2ACFF792" w14:textId="3524C4E8" w:rsidR="0088617C" w:rsidRPr="0088617C" w:rsidRDefault="0088617C" w:rsidP="0088617C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Corticosteroids</w:t>
            </w:r>
          </w:p>
        </w:tc>
      </w:tr>
      <w:tr w:rsidR="0088617C" w:rsidRPr="0088617C" w14:paraId="4686E52E" w14:textId="77777777" w:rsidTr="00281377">
        <w:tc>
          <w:tcPr>
            <w:tcW w:w="9350" w:type="dxa"/>
            <w:gridSpan w:val="2"/>
          </w:tcPr>
          <w:p w14:paraId="6BD431C9" w14:textId="54E1FC29" w:rsidR="0088617C" w:rsidRPr="0088617C" w:rsidRDefault="0088617C" w:rsidP="0088617C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Prednisone</w:t>
            </w:r>
          </w:p>
        </w:tc>
      </w:tr>
      <w:tr w:rsidR="0088617C" w:rsidRPr="0088617C" w14:paraId="3698578C" w14:textId="77777777" w:rsidTr="00281377">
        <w:tc>
          <w:tcPr>
            <w:tcW w:w="9350" w:type="dxa"/>
            <w:gridSpan w:val="2"/>
          </w:tcPr>
          <w:p w14:paraId="2FD918C7" w14:textId="1365C130" w:rsidR="0088617C" w:rsidRPr="0088617C" w:rsidRDefault="0088617C" w:rsidP="0088617C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Glucocorticoids</w:t>
            </w:r>
          </w:p>
        </w:tc>
      </w:tr>
      <w:tr w:rsidR="0088617C" w:rsidRPr="0088617C" w14:paraId="6B531E32" w14:textId="77777777" w:rsidTr="00281377">
        <w:tc>
          <w:tcPr>
            <w:tcW w:w="9350" w:type="dxa"/>
            <w:gridSpan w:val="2"/>
          </w:tcPr>
          <w:p w14:paraId="3690C7F0" w14:textId="353C0015" w:rsidR="0088617C" w:rsidRPr="0088617C" w:rsidRDefault="0088617C" w:rsidP="0088617C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Cyclophosphamide</w:t>
            </w:r>
          </w:p>
        </w:tc>
      </w:tr>
      <w:tr w:rsidR="0088617C" w:rsidRPr="0088617C" w14:paraId="2A1F3590" w14:textId="77777777" w:rsidTr="00281377">
        <w:tc>
          <w:tcPr>
            <w:tcW w:w="9350" w:type="dxa"/>
            <w:gridSpan w:val="2"/>
          </w:tcPr>
          <w:p w14:paraId="7FF9B845" w14:textId="31CA82BB" w:rsidR="0088617C" w:rsidRPr="0088617C" w:rsidRDefault="0088617C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Antiepileptic</w:t>
            </w:r>
          </w:p>
        </w:tc>
      </w:tr>
      <w:tr w:rsidR="0088617C" w:rsidRPr="0088617C" w14:paraId="3AE6CADF" w14:textId="77777777" w:rsidTr="00281377">
        <w:tc>
          <w:tcPr>
            <w:tcW w:w="9350" w:type="dxa"/>
            <w:gridSpan w:val="2"/>
          </w:tcPr>
          <w:p w14:paraId="3ACF39BD" w14:textId="04578B5B" w:rsidR="0088617C" w:rsidRPr="0088617C" w:rsidRDefault="0088617C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Thyroid medications</w:t>
            </w:r>
            <w:r w:rsidR="003065DD">
              <w:rPr>
                <w:rFonts w:cstheme="minorHAnsi"/>
              </w:rPr>
              <w:t>:</w:t>
            </w:r>
          </w:p>
        </w:tc>
      </w:tr>
      <w:tr w:rsidR="0088617C" w:rsidRPr="0088617C" w14:paraId="555505DD" w14:textId="77777777" w:rsidTr="00281377">
        <w:tc>
          <w:tcPr>
            <w:tcW w:w="9350" w:type="dxa"/>
            <w:gridSpan w:val="2"/>
          </w:tcPr>
          <w:p w14:paraId="31062F65" w14:textId="14D6AAA5" w:rsidR="0088617C" w:rsidRPr="0088617C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Thyroid desiccated</w:t>
            </w:r>
          </w:p>
        </w:tc>
      </w:tr>
      <w:tr w:rsidR="0088617C" w:rsidRPr="0088617C" w14:paraId="789C5F19" w14:textId="77777777" w:rsidTr="00281377">
        <w:tc>
          <w:tcPr>
            <w:tcW w:w="9350" w:type="dxa"/>
            <w:gridSpan w:val="2"/>
          </w:tcPr>
          <w:p w14:paraId="4F11CAC2" w14:textId="270C7428" w:rsidR="0088617C" w:rsidRPr="0088617C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Levothyroxine</w:t>
            </w:r>
          </w:p>
        </w:tc>
      </w:tr>
      <w:tr w:rsidR="0088617C" w:rsidRPr="0088617C" w14:paraId="09F8F859" w14:textId="77777777" w:rsidTr="00281377">
        <w:tc>
          <w:tcPr>
            <w:tcW w:w="9350" w:type="dxa"/>
            <w:gridSpan w:val="2"/>
          </w:tcPr>
          <w:p w14:paraId="6F6B7F21" w14:textId="35BF5DFA" w:rsidR="0088617C" w:rsidRPr="0088617C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Liothyronine</w:t>
            </w:r>
          </w:p>
        </w:tc>
      </w:tr>
      <w:tr w:rsidR="0088617C" w:rsidRPr="0088617C" w14:paraId="4AC42346" w14:textId="77777777" w:rsidTr="00281377">
        <w:tc>
          <w:tcPr>
            <w:tcW w:w="9350" w:type="dxa"/>
            <w:gridSpan w:val="2"/>
          </w:tcPr>
          <w:p w14:paraId="7BBADD2E" w14:textId="231B5694" w:rsidR="0088617C" w:rsidRPr="0088617C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Thyrotropin alpha</w:t>
            </w:r>
          </w:p>
        </w:tc>
      </w:tr>
      <w:tr w:rsidR="0088617C" w:rsidRPr="0088617C" w14:paraId="79B0DE44" w14:textId="77777777" w:rsidTr="00281377">
        <w:tc>
          <w:tcPr>
            <w:tcW w:w="9350" w:type="dxa"/>
            <w:gridSpan w:val="2"/>
          </w:tcPr>
          <w:p w14:paraId="084C7F00" w14:textId="276DC1B5" w:rsidR="0088617C" w:rsidRPr="0088617C" w:rsidRDefault="003065DD" w:rsidP="003065DD">
            <w:pPr>
              <w:ind w:left="240"/>
              <w:rPr>
                <w:rFonts w:cstheme="minorHAnsi"/>
              </w:rPr>
            </w:pPr>
            <w:r w:rsidRPr="003065DD">
              <w:rPr>
                <w:rFonts w:cstheme="minorHAnsi"/>
              </w:rPr>
              <w:t xml:space="preserve">In vitro </w:t>
            </w:r>
            <w:r>
              <w:rPr>
                <w:rFonts w:cstheme="minorHAnsi"/>
              </w:rPr>
              <w:t>fertilization treatments (IVF)</w:t>
            </w:r>
          </w:p>
        </w:tc>
      </w:tr>
      <w:tr w:rsidR="0088617C" w:rsidRPr="0088617C" w14:paraId="33C510D0" w14:textId="77777777" w:rsidTr="00281377">
        <w:tc>
          <w:tcPr>
            <w:tcW w:w="9350" w:type="dxa"/>
            <w:gridSpan w:val="2"/>
          </w:tcPr>
          <w:p w14:paraId="23A60972" w14:textId="1FC8A4B5" w:rsidR="0088617C" w:rsidRPr="0088617C" w:rsidRDefault="003065DD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Hormonal Birth Control Options:</w:t>
            </w:r>
          </w:p>
        </w:tc>
      </w:tr>
      <w:tr w:rsidR="003065DD" w:rsidRPr="0088617C" w14:paraId="6048D07C" w14:textId="77777777" w:rsidTr="00281377">
        <w:tc>
          <w:tcPr>
            <w:tcW w:w="9350" w:type="dxa"/>
            <w:gridSpan w:val="2"/>
          </w:tcPr>
          <w:p w14:paraId="17E5A71D" w14:textId="74A3D7F1" w:rsidR="003065DD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Implant</w:t>
            </w:r>
          </w:p>
        </w:tc>
      </w:tr>
      <w:tr w:rsidR="003065DD" w:rsidRPr="0088617C" w14:paraId="6366AB99" w14:textId="77777777" w:rsidTr="00281377">
        <w:tc>
          <w:tcPr>
            <w:tcW w:w="9350" w:type="dxa"/>
            <w:gridSpan w:val="2"/>
          </w:tcPr>
          <w:p w14:paraId="2DCB180E" w14:textId="6177BBFA" w:rsidR="003065DD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Intrauterine device (IUD)</w:t>
            </w:r>
          </w:p>
        </w:tc>
      </w:tr>
      <w:tr w:rsidR="003065DD" w:rsidRPr="0088617C" w14:paraId="17BD8C35" w14:textId="77777777" w:rsidTr="00281377">
        <w:tc>
          <w:tcPr>
            <w:tcW w:w="9350" w:type="dxa"/>
            <w:gridSpan w:val="2"/>
          </w:tcPr>
          <w:p w14:paraId="35EE72F9" w14:textId="6E6E1EA8" w:rsidR="003065DD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Injections</w:t>
            </w:r>
          </w:p>
        </w:tc>
      </w:tr>
      <w:tr w:rsidR="003065DD" w:rsidRPr="0088617C" w14:paraId="66A360B6" w14:textId="77777777" w:rsidTr="00281377">
        <w:tc>
          <w:tcPr>
            <w:tcW w:w="9350" w:type="dxa"/>
            <w:gridSpan w:val="2"/>
          </w:tcPr>
          <w:p w14:paraId="03D39262" w14:textId="747180F4" w:rsidR="003065DD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Pills</w:t>
            </w:r>
          </w:p>
        </w:tc>
      </w:tr>
      <w:tr w:rsidR="003065DD" w:rsidRPr="0088617C" w14:paraId="71386B1F" w14:textId="77777777" w:rsidTr="00281377">
        <w:tc>
          <w:tcPr>
            <w:tcW w:w="9350" w:type="dxa"/>
            <w:gridSpan w:val="2"/>
          </w:tcPr>
          <w:p w14:paraId="10E9B7AF" w14:textId="5A49F8EC" w:rsidR="003065DD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Vaginal rings</w:t>
            </w:r>
          </w:p>
        </w:tc>
      </w:tr>
      <w:tr w:rsidR="003065DD" w:rsidRPr="0088617C" w14:paraId="55138D11" w14:textId="77777777" w:rsidTr="00281377">
        <w:tc>
          <w:tcPr>
            <w:tcW w:w="9350" w:type="dxa"/>
            <w:gridSpan w:val="2"/>
          </w:tcPr>
          <w:p w14:paraId="2EC84BE0" w14:textId="30BE1206" w:rsidR="003065DD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Skin patches</w:t>
            </w:r>
          </w:p>
        </w:tc>
      </w:tr>
      <w:tr w:rsidR="0088617C" w:rsidRPr="0088617C" w14:paraId="6F6CD8F5" w14:textId="77777777" w:rsidTr="00281377">
        <w:tc>
          <w:tcPr>
            <w:tcW w:w="9350" w:type="dxa"/>
            <w:gridSpan w:val="2"/>
          </w:tcPr>
          <w:p w14:paraId="14A3EAA1" w14:textId="5866B1B1" w:rsidR="0088617C" w:rsidRPr="0088617C" w:rsidRDefault="003065DD" w:rsidP="003065DD">
            <w:pPr>
              <w:ind w:left="240"/>
              <w:rPr>
                <w:rFonts w:cstheme="minorHAnsi"/>
              </w:rPr>
            </w:pPr>
            <w:r>
              <w:rPr>
                <w:rFonts w:cstheme="minorHAnsi"/>
              </w:rPr>
              <w:t>Non-hormonal birth Control</w:t>
            </w:r>
          </w:p>
        </w:tc>
      </w:tr>
      <w:tr w:rsidR="0088617C" w:rsidRPr="0088617C" w14:paraId="7CFDA946" w14:textId="77777777" w:rsidTr="00281377">
        <w:tc>
          <w:tcPr>
            <w:tcW w:w="9350" w:type="dxa"/>
            <w:gridSpan w:val="2"/>
          </w:tcPr>
          <w:p w14:paraId="5D897295" w14:textId="7974D5E6" w:rsidR="0088617C" w:rsidRPr="0088617C" w:rsidRDefault="003065DD" w:rsidP="003065DD">
            <w:pPr>
              <w:ind w:left="420"/>
              <w:rPr>
                <w:rFonts w:cstheme="minorHAnsi"/>
              </w:rPr>
            </w:pPr>
            <w:r>
              <w:rPr>
                <w:rFonts w:cstheme="minorHAnsi"/>
              </w:rPr>
              <w:t>Copper IUD</w:t>
            </w:r>
          </w:p>
        </w:tc>
      </w:tr>
      <w:tr w:rsidR="00820023" w:rsidRPr="0088617C" w14:paraId="645252A2" w14:textId="77777777" w:rsidTr="00281377">
        <w:tc>
          <w:tcPr>
            <w:tcW w:w="9090" w:type="dxa"/>
          </w:tcPr>
          <w:p w14:paraId="07BB530C" w14:textId="5927BDF4" w:rsidR="00820023" w:rsidRPr="003065DD" w:rsidRDefault="00820023" w:rsidP="00DF64A5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Medical Diagnoses:</w:t>
            </w:r>
          </w:p>
        </w:tc>
        <w:tc>
          <w:tcPr>
            <w:tcW w:w="260" w:type="dxa"/>
            <w:vAlign w:val="center"/>
          </w:tcPr>
          <w:p w14:paraId="386DB8AB" w14:textId="71A8E467" w:rsidR="00820023" w:rsidRPr="003065DD" w:rsidRDefault="00820023" w:rsidP="0065097C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20023" w:rsidRPr="0088617C" w14:paraId="41223227" w14:textId="77777777" w:rsidTr="00281377">
        <w:tc>
          <w:tcPr>
            <w:tcW w:w="9090" w:type="dxa"/>
          </w:tcPr>
          <w:p w14:paraId="3017C398" w14:textId="77777777" w:rsidR="00820023" w:rsidRPr="00820023" w:rsidRDefault="00820023" w:rsidP="00DF64A5">
            <w:pPr>
              <w:rPr>
                <w:rFonts w:cstheme="minorHAnsi"/>
                <w:i/>
                <w:iCs/>
              </w:rPr>
            </w:pPr>
            <w:r w:rsidRPr="00820023">
              <w:rPr>
                <w:rFonts w:cstheme="minorHAnsi"/>
                <w:i/>
                <w:iCs/>
              </w:rPr>
              <w:t>Psychological Diagnoses:</w:t>
            </w:r>
          </w:p>
        </w:tc>
        <w:tc>
          <w:tcPr>
            <w:tcW w:w="260" w:type="dxa"/>
            <w:vAlign w:val="center"/>
          </w:tcPr>
          <w:p w14:paraId="6DB48369" w14:textId="35238E53" w:rsidR="00820023" w:rsidRPr="003065DD" w:rsidRDefault="00820023" w:rsidP="00BE7E00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20023" w:rsidRPr="0088617C" w14:paraId="16429A84" w14:textId="77777777" w:rsidTr="00281377">
        <w:tc>
          <w:tcPr>
            <w:tcW w:w="9090" w:type="dxa"/>
          </w:tcPr>
          <w:p w14:paraId="0CC61D48" w14:textId="77777777" w:rsidR="00820023" w:rsidRPr="0088617C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Anxiety</w:t>
            </w:r>
          </w:p>
        </w:tc>
        <w:tc>
          <w:tcPr>
            <w:tcW w:w="260" w:type="dxa"/>
            <w:vAlign w:val="center"/>
          </w:tcPr>
          <w:p w14:paraId="69DE7530" w14:textId="774F4A5C" w:rsidR="00820023" w:rsidRPr="0088617C" w:rsidRDefault="00820023" w:rsidP="00BE7E00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30204EDE" w14:textId="77777777" w:rsidTr="00281377">
        <w:tc>
          <w:tcPr>
            <w:tcW w:w="9090" w:type="dxa"/>
          </w:tcPr>
          <w:p w14:paraId="1AE1D6B3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Anorexia</w:t>
            </w:r>
          </w:p>
        </w:tc>
        <w:tc>
          <w:tcPr>
            <w:tcW w:w="260" w:type="dxa"/>
            <w:vAlign w:val="center"/>
          </w:tcPr>
          <w:p w14:paraId="342FFD97" w14:textId="37E4B0DF" w:rsidR="00820023" w:rsidRDefault="00820023" w:rsidP="00BE7E00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038925B6" w14:textId="77777777" w:rsidTr="00281377">
        <w:tc>
          <w:tcPr>
            <w:tcW w:w="9090" w:type="dxa"/>
          </w:tcPr>
          <w:p w14:paraId="665F5D73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Bulimia</w:t>
            </w:r>
          </w:p>
        </w:tc>
        <w:tc>
          <w:tcPr>
            <w:tcW w:w="260" w:type="dxa"/>
            <w:vAlign w:val="center"/>
          </w:tcPr>
          <w:p w14:paraId="24344008" w14:textId="5B6221D1" w:rsidR="00820023" w:rsidRDefault="00820023" w:rsidP="00BE7E00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2839F784" w14:textId="77777777" w:rsidTr="00281377">
        <w:tc>
          <w:tcPr>
            <w:tcW w:w="9090" w:type="dxa"/>
          </w:tcPr>
          <w:p w14:paraId="2D457351" w14:textId="5EB0839D" w:rsidR="00820023" w:rsidRPr="0088617C" w:rsidRDefault="00820023" w:rsidP="0093736E">
            <w:pPr>
              <w:ind w:left="330"/>
              <w:rPr>
                <w:rFonts w:cstheme="minorHAnsi"/>
              </w:rPr>
            </w:pPr>
            <w:r w:rsidRPr="0093736E">
              <w:rPr>
                <w:rFonts w:cstheme="minorHAnsi"/>
              </w:rPr>
              <w:t xml:space="preserve">Depressive episode </w:t>
            </w:r>
          </w:p>
        </w:tc>
        <w:tc>
          <w:tcPr>
            <w:tcW w:w="260" w:type="dxa"/>
            <w:vAlign w:val="center"/>
          </w:tcPr>
          <w:p w14:paraId="55E0B2D8" w14:textId="5EB841B7" w:rsidR="00820023" w:rsidRPr="0088617C" w:rsidRDefault="00820023" w:rsidP="00BE7E00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058CA6D8" w14:textId="77777777" w:rsidTr="00281377">
        <w:tc>
          <w:tcPr>
            <w:tcW w:w="9090" w:type="dxa"/>
          </w:tcPr>
          <w:p w14:paraId="619AAC34" w14:textId="49550BBF" w:rsidR="00820023" w:rsidRDefault="00820023" w:rsidP="0093736E">
            <w:pPr>
              <w:ind w:left="330"/>
              <w:rPr>
                <w:rFonts w:cstheme="minorHAnsi"/>
              </w:rPr>
            </w:pPr>
            <w:r w:rsidRPr="0093736E">
              <w:rPr>
                <w:rFonts w:cstheme="minorHAnsi"/>
              </w:rPr>
              <w:t>Recurrent depressive disorder</w:t>
            </w:r>
          </w:p>
        </w:tc>
        <w:tc>
          <w:tcPr>
            <w:tcW w:w="260" w:type="dxa"/>
            <w:vAlign w:val="center"/>
          </w:tcPr>
          <w:p w14:paraId="72CB8A7C" w14:textId="5DBDEDCF" w:rsidR="00820023" w:rsidRDefault="00820023" w:rsidP="00BE7E00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2BEA21A5" w14:textId="77777777" w:rsidTr="00281377">
        <w:tc>
          <w:tcPr>
            <w:tcW w:w="9090" w:type="dxa"/>
          </w:tcPr>
          <w:p w14:paraId="4914625C" w14:textId="77777777" w:rsidR="00820023" w:rsidRPr="0093736E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PC-PTSD-5 screening results</w:t>
            </w:r>
          </w:p>
        </w:tc>
        <w:tc>
          <w:tcPr>
            <w:tcW w:w="260" w:type="dxa"/>
            <w:vAlign w:val="center"/>
          </w:tcPr>
          <w:p w14:paraId="059B2514" w14:textId="5A59005B" w:rsidR="00820023" w:rsidRPr="0093736E" w:rsidRDefault="00820023" w:rsidP="00BE7E00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FF45D0C" w14:textId="77777777" w:rsidTr="00281377">
        <w:tc>
          <w:tcPr>
            <w:tcW w:w="9090" w:type="dxa"/>
          </w:tcPr>
          <w:p w14:paraId="7C832C98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PHQ-9 screening results</w:t>
            </w:r>
          </w:p>
        </w:tc>
        <w:tc>
          <w:tcPr>
            <w:tcW w:w="260" w:type="dxa"/>
            <w:vAlign w:val="center"/>
          </w:tcPr>
          <w:p w14:paraId="6CC8D731" w14:textId="236F7AF4" w:rsidR="00820023" w:rsidRDefault="00820023" w:rsidP="00400128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79A5601" w14:textId="77777777" w:rsidTr="00281377">
        <w:tc>
          <w:tcPr>
            <w:tcW w:w="9090" w:type="dxa"/>
          </w:tcPr>
          <w:p w14:paraId="2ACEEF8A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Post-traumatic stress disorder (PTSD)</w:t>
            </w:r>
          </w:p>
        </w:tc>
        <w:tc>
          <w:tcPr>
            <w:tcW w:w="260" w:type="dxa"/>
            <w:vAlign w:val="center"/>
          </w:tcPr>
          <w:p w14:paraId="10FD7C68" w14:textId="06CC9898" w:rsidR="00820023" w:rsidRDefault="00820023" w:rsidP="00BE3C89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D2D97EA" w14:textId="77777777" w:rsidTr="00281377">
        <w:tc>
          <w:tcPr>
            <w:tcW w:w="9090" w:type="dxa"/>
          </w:tcPr>
          <w:p w14:paraId="5DBD0670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History of Military Sexual Trauma (MST)</w:t>
            </w:r>
          </w:p>
        </w:tc>
        <w:tc>
          <w:tcPr>
            <w:tcW w:w="260" w:type="dxa"/>
            <w:vAlign w:val="center"/>
          </w:tcPr>
          <w:p w14:paraId="53F15A9A" w14:textId="2CA1FEE9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1475D1B" w14:textId="77777777" w:rsidTr="00281377">
        <w:tc>
          <w:tcPr>
            <w:tcW w:w="9090" w:type="dxa"/>
          </w:tcPr>
          <w:p w14:paraId="521905D8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History of Civilian Sexual Trauma</w:t>
            </w:r>
          </w:p>
        </w:tc>
        <w:tc>
          <w:tcPr>
            <w:tcW w:w="260" w:type="dxa"/>
            <w:vAlign w:val="center"/>
          </w:tcPr>
          <w:p w14:paraId="26B3F83F" w14:textId="7206AA4D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5401787D" w14:textId="77777777" w:rsidTr="00281377">
        <w:tc>
          <w:tcPr>
            <w:tcW w:w="9090" w:type="dxa"/>
          </w:tcPr>
          <w:p w14:paraId="6CBE2857" w14:textId="77777777" w:rsidR="00820023" w:rsidRPr="00820023" w:rsidRDefault="00820023" w:rsidP="0093736E">
            <w:pPr>
              <w:rPr>
                <w:rFonts w:cstheme="minorHAnsi"/>
                <w:i/>
                <w:iCs/>
              </w:rPr>
            </w:pPr>
            <w:r w:rsidRPr="00820023">
              <w:rPr>
                <w:rFonts w:cstheme="minorHAnsi"/>
                <w:i/>
                <w:iCs/>
              </w:rPr>
              <w:t>Physical Comorbid Diagnoses:</w:t>
            </w:r>
          </w:p>
        </w:tc>
        <w:tc>
          <w:tcPr>
            <w:tcW w:w="260" w:type="dxa"/>
            <w:vAlign w:val="center"/>
          </w:tcPr>
          <w:p w14:paraId="0B72F3D9" w14:textId="054615C7" w:rsidR="00820023" w:rsidRPr="0093736E" w:rsidRDefault="00820023" w:rsidP="00052E8A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20023" w:rsidRPr="0088617C" w14:paraId="1BA6EDB2" w14:textId="77777777" w:rsidTr="00281377">
        <w:tc>
          <w:tcPr>
            <w:tcW w:w="9090" w:type="dxa"/>
          </w:tcPr>
          <w:p w14:paraId="231602A2" w14:textId="77777777" w:rsidR="00820023" w:rsidRDefault="00820023" w:rsidP="0093736E">
            <w:pPr>
              <w:ind w:left="330"/>
              <w:rPr>
                <w:rFonts w:cstheme="minorHAnsi"/>
              </w:rPr>
            </w:pPr>
            <w:r w:rsidRPr="003431A8">
              <w:rPr>
                <w:rFonts w:eastAsia="Calibri" w:cstheme="minorHAnsi"/>
                <w:color w:val="000000"/>
              </w:rPr>
              <w:t>Hypertension</w:t>
            </w:r>
          </w:p>
        </w:tc>
        <w:tc>
          <w:tcPr>
            <w:tcW w:w="260" w:type="dxa"/>
            <w:vAlign w:val="center"/>
          </w:tcPr>
          <w:p w14:paraId="39E830DA" w14:textId="04C036D3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F1358FA" w14:textId="77777777" w:rsidTr="00281377">
        <w:tc>
          <w:tcPr>
            <w:tcW w:w="9090" w:type="dxa"/>
          </w:tcPr>
          <w:p w14:paraId="4738FDB0" w14:textId="52886FF9" w:rsidR="00820023" w:rsidRDefault="00512CF5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Chronic Heart</w:t>
            </w:r>
            <w:r w:rsidR="00820023">
              <w:rPr>
                <w:rFonts w:cstheme="minorHAnsi"/>
              </w:rPr>
              <w:t xml:space="preserve"> Disease</w:t>
            </w:r>
          </w:p>
        </w:tc>
        <w:tc>
          <w:tcPr>
            <w:tcW w:w="260" w:type="dxa"/>
            <w:vAlign w:val="center"/>
          </w:tcPr>
          <w:p w14:paraId="16950CA8" w14:textId="5D03F107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545C6EE" w14:textId="77777777" w:rsidTr="00281377">
        <w:tc>
          <w:tcPr>
            <w:tcW w:w="9090" w:type="dxa"/>
          </w:tcPr>
          <w:p w14:paraId="4F12D7F3" w14:textId="615031B2" w:rsidR="00820023" w:rsidRDefault="00820023" w:rsidP="0093736E">
            <w:pPr>
              <w:ind w:left="330"/>
              <w:rPr>
                <w:rFonts w:cstheme="minorHAnsi"/>
              </w:rPr>
            </w:pPr>
            <w:r w:rsidRPr="0093736E">
              <w:rPr>
                <w:rFonts w:cstheme="minorHAnsi"/>
              </w:rPr>
              <w:t>Chronic Renal Insufficiency</w:t>
            </w:r>
          </w:p>
        </w:tc>
        <w:tc>
          <w:tcPr>
            <w:tcW w:w="260" w:type="dxa"/>
            <w:vAlign w:val="center"/>
          </w:tcPr>
          <w:p w14:paraId="1F1E378C" w14:textId="130F5A96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A613E8" w:rsidRPr="0088617C" w14:paraId="1D6CBA81" w14:textId="77777777" w:rsidTr="00281377">
        <w:tc>
          <w:tcPr>
            <w:tcW w:w="9090" w:type="dxa"/>
          </w:tcPr>
          <w:p w14:paraId="7093551E" w14:textId="3385FB38" w:rsidR="00A613E8" w:rsidRPr="0093736E" w:rsidRDefault="00A613E8" w:rsidP="0093736E">
            <w:pPr>
              <w:ind w:left="330"/>
              <w:rPr>
                <w:rFonts w:cstheme="minorHAnsi"/>
              </w:rPr>
            </w:pPr>
            <w:r w:rsidRPr="00A613E8">
              <w:rPr>
                <w:rFonts w:cstheme="minorHAnsi"/>
              </w:rPr>
              <w:t>End-Stage Renal Disease (ESRD)</w:t>
            </w:r>
          </w:p>
        </w:tc>
        <w:tc>
          <w:tcPr>
            <w:tcW w:w="260" w:type="dxa"/>
            <w:vAlign w:val="center"/>
          </w:tcPr>
          <w:p w14:paraId="5F355E3A" w14:textId="7B42721B" w:rsidR="00A613E8" w:rsidRDefault="00A613E8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D767A5F" w14:textId="77777777" w:rsidTr="00281377">
        <w:tc>
          <w:tcPr>
            <w:tcW w:w="9090" w:type="dxa"/>
          </w:tcPr>
          <w:p w14:paraId="4C46D306" w14:textId="77777777" w:rsidR="00820023" w:rsidRDefault="00820023" w:rsidP="0093736E">
            <w:pPr>
              <w:ind w:left="330"/>
              <w:rPr>
                <w:rFonts w:cstheme="minorHAnsi"/>
              </w:rPr>
            </w:pPr>
            <w:r w:rsidRPr="0093736E">
              <w:rPr>
                <w:rFonts w:cstheme="minorHAnsi"/>
              </w:rPr>
              <w:t>Morbid Obesity, BMI 40+ kg/m2</w:t>
            </w:r>
          </w:p>
        </w:tc>
        <w:tc>
          <w:tcPr>
            <w:tcW w:w="260" w:type="dxa"/>
            <w:vAlign w:val="center"/>
          </w:tcPr>
          <w:p w14:paraId="735A6235" w14:textId="3F206A79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0232387F" w14:textId="77777777" w:rsidTr="00281377">
        <w:tc>
          <w:tcPr>
            <w:tcW w:w="9090" w:type="dxa"/>
          </w:tcPr>
          <w:p w14:paraId="0719CE55" w14:textId="54299AD1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Cancer</w:t>
            </w:r>
            <w:r w:rsidR="00281377">
              <w:rPr>
                <w:rFonts w:cstheme="minorHAnsi"/>
              </w:rPr>
              <w:t>/Malignant Carcinoma</w:t>
            </w:r>
          </w:p>
        </w:tc>
        <w:tc>
          <w:tcPr>
            <w:tcW w:w="260" w:type="dxa"/>
            <w:vAlign w:val="center"/>
          </w:tcPr>
          <w:p w14:paraId="6B74FD9C" w14:textId="00242E88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7F9D7ED3" w14:textId="77777777" w:rsidTr="00281377">
        <w:tc>
          <w:tcPr>
            <w:tcW w:w="9090" w:type="dxa"/>
          </w:tcPr>
          <w:p w14:paraId="7DABAA20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Lung Disease</w:t>
            </w:r>
          </w:p>
        </w:tc>
        <w:tc>
          <w:tcPr>
            <w:tcW w:w="260" w:type="dxa"/>
            <w:vAlign w:val="center"/>
          </w:tcPr>
          <w:p w14:paraId="3E2DD6FD" w14:textId="28206411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52416C50" w14:textId="77777777" w:rsidTr="00281377">
        <w:tc>
          <w:tcPr>
            <w:tcW w:w="9090" w:type="dxa"/>
          </w:tcPr>
          <w:p w14:paraId="4C9D5442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Diabetes</w:t>
            </w:r>
          </w:p>
        </w:tc>
        <w:tc>
          <w:tcPr>
            <w:tcW w:w="260" w:type="dxa"/>
            <w:vAlign w:val="center"/>
          </w:tcPr>
          <w:p w14:paraId="12D00AF7" w14:textId="353EFDDA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77B772AF" w14:textId="77777777" w:rsidTr="00281377">
        <w:tc>
          <w:tcPr>
            <w:tcW w:w="9090" w:type="dxa"/>
          </w:tcPr>
          <w:p w14:paraId="4BA1C211" w14:textId="77777777" w:rsidR="00820023" w:rsidRDefault="00820023" w:rsidP="0093736E">
            <w:pPr>
              <w:ind w:left="330"/>
              <w:rPr>
                <w:rFonts w:cstheme="minorHAnsi"/>
              </w:rPr>
            </w:pPr>
            <w:r w:rsidRPr="0093736E">
              <w:rPr>
                <w:rFonts w:cstheme="minorHAnsi"/>
              </w:rPr>
              <w:t>Cushing’s syndrome</w:t>
            </w:r>
          </w:p>
        </w:tc>
        <w:tc>
          <w:tcPr>
            <w:tcW w:w="260" w:type="dxa"/>
            <w:vAlign w:val="center"/>
          </w:tcPr>
          <w:p w14:paraId="7595324C" w14:textId="53B115E5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7A5D6105" w14:textId="77777777" w:rsidTr="00281377">
        <w:tc>
          <w:tcPr>
            <w:tcW w:w="9090" w:type="dxa"/>
          </w:tcPr>
          <w:p w14:paraId="4177726B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Polycystic Ovarian Syndrome (PCOS)</w:t>
            </w:r>
          </w:p>
        </w:tc>
        <w:tc>
          <w:tcPr>
            <w:tcW w:w="260" w:type="dxa"/>
            <w:vAlign w:val="center"/>
          </w:tcPr>
          <w:p w14:paraId="474698B6" w14:textId="49078B4A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30BB23DE" w14:textId="77777777" w:rsidTr="00281377">
        <w:tc>
          <w:tcPr>
            <w:tcW w:w="9090" w:type="dxa"/>
          </w:tcPr>
          <w:p w14:paraId="0BCD707F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Late onset congenital adrenal hyperplasia (LOCAH)</w:t>
            </w:r>
          </w:p>
        </w:tc>
        <w:tc>
          <w:tcPr>
            <w:tcW w:w="260" w:type="dxa"/>
            <w:vAlign w:val="center"/>
          </w:tcPr>
          <w:p w14:paraId="5B218A15" w14:textId="1FEABFD1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1B6CA96F" w14:textId="77777777" w:rsidTr="00281377">
        <w:tc>
          <w:tcPr>
            <w:tcW w:w="9090" w:type="dxa"/>
          </w:tcPr>
          <w:p w14:paraId="3650475E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Hypothyroidism</w:t>
            </w:r>
          </w:p>
        </w:tc>
        <w:tc>
          <w:tcPr>
            <w:tcW w:w="260" w:type="dxa"/>
            <w:vAlign w:val="center"/>
          </w:tcPr>
          <w:p w14:paraId="59CCA898" w14:textId="121E7A8E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6F67D6EB" w14:textId="77777777" w:rsidTr="00281377">
        <w:tc>
          <w:tcPr>
            <w:tcW w:w="9090" w:type="dxa"/>
          </w:tcPr>
          <w:p w14:paraId="481F3D18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Hyperthyroidism</w:t>
            </w:r>
          </w:p>
        </w:tc>
        <w:tc>
          <w:tcPr>
            <w:tcW w:w="260" w:type="dxa"/>
            <w:vAlign w:val="center"/>
          </w:tcPr>
          <w:p w14:paraId="2EE0569F" w14:textId="53F06353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5B5839DE" w14:textId="77777777" w:rsidTr="00281377">
        <w:tc>
          <w:tcPr>
            <w:tcW w:w="9090" w:type="dxa"/>
          </w:tcPr>
          <w:p w14:paraId="58644953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Thyroid autoimmunity</w:t>
            </w:r>
          </w:p>
        </w:tc>
        <w:tc>
          <w:tcPr>
            <w:tcW w:w="260" w:type="dxa"/>
            <w:vAlign w:val="center"/>
          </w:tcPr>
          <w:p w14:paraId="2B82FE08" w14:textId="5E009BC2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24C71034" w14:textId="77777777" w:rsidTr="00281377">
        <w:tc>
          <w:tcPr>
            <w:tcW w:w="9090" w:type="dxa"/>
          </w:tcPr>
          <w:p w14:paraId="57BDE6F7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Rheumatoid arthritis</w:t>
            </w:r>
          </w:p>
        </w:tc>
        <w:tc>
          <w:tcPr>
            <w:tcW w:w="260" w:type="dxa"/>
            <w:vAlign w:val="center"/>
          </w:tcPr>
          <w:p w14:paraId="71A36783" w14:textId="5AF72E73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4F2966AD" w14:textId="77777777" w:rsidTr="00281377">
        <w:tc>
          <w:tcPr>
            <w:tcW w:w="9090" w:type="dxa"/>
          </w:tcPr>
          <w:p w14:paraId="0B9BA4A6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Systemic Lupus E</w:t>
            </w:r>
            <w:r w:rsidRPr="0093736E">
              <w:rPr>
                <w:rFonts w:cstheme="minorHAnsi"/>
              </w:rPr>
              <w:t>rythematosus</w:t>
            </w:r>
            <w:r>
              <w:rPr>
                <w:rFonts w:cstheme="minorHAnsi"/>
              </w:rPr>
              <w:t xml:space="preserve"> (SLE)</w:t>
            </w:r>
          </w:p>
        </w:tc>
        <w:tc>
          <w:tcPr>
            <w:tcW w:w="260" w:type="dxa"/>
            <w:vAlign w:val="center"/>
          </w:tcPr>
          <w:p w14:paraId="52101CB0" w14:textId="5C4CDBDD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181872ED" w14:textId="77777777" w:rsidTr="00281377">
        <w:tc>
          <w:tcPr>
            <w:tcW w:w="9090" w:type="dxa"/>
          </w:tcPr>
          <w:p w14:paraId="1CFE862C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Other Chronic Arthritis</w:t>
            </w:r>
          </w:p>
        </w:tc>
        <w:tc>
          <w:tcPr>
            <w:tcW w:w="260" w:type="dxa"/>
            <w:vAlign w:val="center"/>
          </w:tcPr>
          <w:p w14:paraId="0B3F57D0" w14:textId="0C726E4F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739435C0" w14:textId="77777777" w:rsidTr="00281377">
        <w:tc>
          <w:tcPr>
            <w:tcW w:w="9090" w:type="dxa"/>
          </w:tcPr>
          <w:p w14:paraId="759C97AE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Sickle Cell Anemia</w:t>
            </w:r>
          </w:p>
        </w:tc>
        <w:tc>
          <w:tcPr>
            <w:tcW w:w="260" w:type="dxa"/>
            <w:vAlign w:val="center"/>
          </w:tcPr>
          <w:p w14:paraId="29EC9170" w14:textId="7591CE19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820023" w:rsidRPr="0088617C" w14:paraId="188E594C" w14:textId="77777777" w:rsidTr="00281377">
        <w:tc>
          <w:tcPr>
            <w:tcW w:w="9090" w:type="dxa"/>
          </w:tcPr>
          <w:p w14:paraId="501C078D" w14:textId="77777777" w:rsidR="00820023" w:rsidRDefault="00820023" w:rsidP="0093736E">
            <w:pPr>
              <w:ind w:left="330"/>
              <w:rPr>
                <w:rFonts w:cstheme="minorHAnsi"/>
              </w:rPr>
            </w:pPr>
            <w:r>
              <w:rPr>
                <w:rFonts w:cstheme="minorHAnsi"/>
              </w:rPr>
              <w:t>Antiphospholipid Syndrome</w:t>
            </w:r>
          </w:p>
        </w:tc>
        <w:tc>
          <w:tcPr>
            <w:tcW w:w="260" w:type="dxa"/>
            <w:vAlign w:val="center"/>
          </w:tcPr>
          <w:p w14:paraId="3DE1BFF8" w14:textId="36D2CD55" w:rsidR="00820023" w:rsidRDefault="00820023" w:rsidP="00052E8A">
            <w:pPr>
              <w:jc w:val="center"/>
              <w:rPr>
                <w:rFonts w:cstheme="minorHAnsi"/>
              </w:rPr>
            </w:pPr>
          </w:p>
        </w:tc>
      </w:tr>
      <w:tr w:rsidR="00074E8E" w:rsidRPr="0088617C" w14:paraId="11DBC368" w14:textId="77777777" w:rsidTr="00281377">
        <w:trPr>
          <w:trHeight w:val="290"/>
        </w:trPr>
        <w:tc>
          <w:tcPr>
            <w:tcW w:w="9090" w:type="dxa"/>
            <w:noWrap/>
          </w:tcPr>
          <w:p w14:paraId="759B9604" w14:textId="175E54D4" w:rsidR="0088617C" w:rsidRPr="00820023" w:rsidRDefault="0088617C" w:rsidP="0088617C">
            <w:pPr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</w:pPr>
            <w:r w:rsidRPr="00820023"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  <w:t>Women-</w:t>
            </w:r>
            <w:r w:rsidR="0093736E" w:rsidRPr="00820023"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  <w:t>S</w:t>
            </w:r>
            <w:r w:rsidRPr="00820023"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  <w:t xml:space="preserve">pecific </w:t>
            </w:r>
            <w:r w:rsidR="0093736E" w:rsidRPr="00820023"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  <w:t>D</w:t>
            </w:r>
            <w:r w:rsidRPr="00820023"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  <w:t>iagnoses</w:t>
            </w:r>
            <w:r w:rsidR="0093736E" w:rsidRPr="00820023">
              <w:rPr>
                <w:rFonts w:eastAsia="Times New Roman" w:cstheme="minorHAnsi"/>
                <w:i/>
                <w:iCs/>
                <w:color w:val="000000"/>
                <w:kern w:val="0"/>
                <w14:ligatures w14:val="none"/>
              </w:rPr>
              <w:t>:</w:t>
            </w:r>
          </w:p>
        </w:tc>
        <w:tc>
          <w:tcPr>
            <w:tcW w:w="260" w:type="dxa"/>
            <w:noWrap/>
            <w:vAlign w:val="center"/>
          </w:tcPr>
          <w:p w14:paraId="6CD71209" w14:textId="16AF023C" w:rsidR="0088617C" w:rsidRPr="0088617C" w:rsidRDefault="0088617C" w:rsidP="00052E8A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88617C" w:rsidRPr="0088617C" w14:paraId="5CE2FA5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F6F661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Other amebic genitourinary infections</w:t>
            </w:r>
          </w:p>
        </w:tc>
        <w:tc>
          <w:tcPr>
            <w:tcW w:w="260" w:type="dxa"/>
            <w:noWrap/>
          </w:tcPr>
          <w:p w14:paraId="6FAB676D" w14:textId="19FE31E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88617C" w:rsidRPr="0088617C" w14:paraId="61519CF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AAA476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Primary genital syphilis</w:t>
            </w:r>
          </w:p>
        </w:tc>
        <w:tc>
          <w:tcPr>
            <w:tcW w:w="260" w:type="dxa"/>
            <w:noWrap/>
          </w:tcPr>
          <w:p w14:paraId="41810611" w14:textId="47CD011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88617C" w:rsidRPr="0088617C" w14:paraId="29FBF5B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2FF75B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Primary syphilis of other sites</w:t>
            </w:r>
          </w:p>
        </w:tc>
        <w:tc>
          <w:tcPr>
            <w:tcW w:w="260" w:type="dxa"/>
            <w:noWrap/>
          </w:tcPr>
          <w:p w14:paraId="6D53B9FB" w14:textId="1EAFECE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C2083C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20E6C1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Condyloma latum</w:t>
            </w:r>
          </w:p>
        </w:tc>
        <w:tc>
          <w:tcPr>
            <w:tcW w:w="260" w:type="dxa"/>
            <w:noWrap/>
          </w:tcPr>
          <w:p w14:paraId="3E5646F6" w14:textId="5E213FE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F2EFE6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66B98D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Syphilitic alopecia</w:t>
            </w:r>
          </w:p>
        </w:tc>
        <w:tc>
          <w:tcPr>
            <w:tcW w:w="260" w:type="dxa"/>
            <w:noWrap/>
          </w:tcPr>
          <w:p w14:paraId="28D286FC" w14:textId="3C9E3C4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2EA82A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8E18DB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secondary syphilis of skin</w:t>
            </w:r>
          </w:p>
        </w:tc>
        <w:tc>
          <w:tcPr>
            <w:tcW w:w="260" w:type="dxa"/>
            <w:noWrap/>
          </w:tcPr>
          <w:p w14:paraId="0007054C" w14:textId="1D7BD0E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55DDD2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9A26A4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Early syphilis, latent</w:t>
            </w:r>
          </w:p>
        </w:tc>
        <w:tc>
          <w:tcPr>
            <w:tcW w:w="260" w:type="dxa"/>
            <w:noWrap/>
          </w:tcPr>
          <w:p w14:paraId="56D3EF26" w14:textId="3209141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78F7D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CF8DD2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Early syphilis, unspecified</w:t>
            </w:r>
          </w:p>
        </w:tc>
        <w:tc>
          <w:tcPr>
            <w:tcW w:w="260" w:type="dxa"/>
            <w:noWrap/>
          </w:tcPr>
          <w:p w14:paraId="12491AC8" w14:textId="215493B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B4D6D1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6BE889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General paresis</w:t>
            </w:r>
          </w:p>
        </w:tc>
        <w:tc>
          <w:tcPr>
            <w:tcW w:w="260" w:type="dxa"/>
            <w:noWrap/>
          </w:tcPr>
          <w:p w14:paraId="768BBDC8" w14:textId="44B3B9C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4523E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45E89B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Neurosyphilis, unspecified</w:t>
            </w:r>
          </w:p>
        </w:tc>
        <w:tc>
          <w:tcPr>
            <w:tcW w:w="260" w:type="dxa"/>
            <w:noWrap/>
          </w:tcPr>
          <w:p w14:paraId="39D5BEBE" w14:textId="3DEA1EF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AFA56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22154F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Late syphilis, latent</w:t>
            </w:r>
          </w:p>
        </w:tc>
        <w:tc>
          <w:tcPr>
            <w:tcW w:w="260" w:type="dxa"/>
            <w:noWrap/>
          </w:tcPr>
          <w:p w14:paraId="43C5BF88" w14:textId="59B3D61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9DF713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86911B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Late syphilis, unspecified</w:t>
            </w:r>
          </w:p>
        </w:tc>
        <w:tc>
          <w:tcPr>
            <w:tcW w:w="260" w:type="dxa"/>
            <w:noWrap/>
          </w:tcPr>
          <w:p w14:paraId="01D9AD9E" w14:textId="6329AFD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AF011A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C0660F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Latent syphilis, unspecified as early or late</w:t>
            </w:r>
          </w:p>
        </w:tc>
        <w:tc>
          <w:tcPr>
            <w:tcW w:w="260" w:type="dxa"/>
            <w:noWrap/>
          </w:tcPr>
          <w:p w14:paraId="0BC27006" w14:textId="514C73E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3D34BB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6E2BD9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Syphilis, unspecified</w:t>
            </w:r>
          </w:p>
        </w:tc>
        <w:tc>
          <w:tcPr>
            <w:tcW w:w="260" w:type="dxa"/>
            <w:noWrap/>
          </w:tcPr>
          <w:p w14:paraId="739015FB" w14:textId="7D07046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378EFF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C0C88E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infection of lower genitourinary tract, unspecified</w:t>
            </w:r>
          </w:p>
        </w:tc>
        <w:tc>
          <w:tcPr>
            <w:tcW w:w="260" w:type="dxa"/>
            <w:noWrap/>
          </w:tcPr>
          <w:p w14:paraId="27ED6641" w14:textId="11402EE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20BD77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199865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cystitis and urethritis, unspecified</w:t>
            </w:r>
          </w:p>
        </w:tc>
        <w:tc>
          <w:tcPr>
            <w:tcW w:w="260" w:type="dxa"/>
            <w:noWrap/>
          </w:tcPr>
          <w:p w14:paraId="09C4256E" w14:textId="6653D47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B6F0D2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B54E34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vulvovaginitis, unspecified</w:t>
            </w:r>
          </w:p>
        </w:tc>
        <w:tc>
          <w:tcPr>
            <w:tcW w:w="260" w:type="dxa"/>
            <w:noWrap/>
          </w:tcPr>
          <w:p w14:paraId="02A0748A" w14:textId="3909D74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D1067B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E5947A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cervicitis, unspecified</w:t>
            </w:r>
          </w:p>
        </w:tc>
        <w:tc>
          <w:tcPr>
            <w:tcW w:w="260" w:type="dxa"/>
            <w:noWrap/>
          </w:tcPr>
          <w:p w14:paraId="721F6088" w14:textId="4995A68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191F76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96858C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gonococcal infection of lower genitourinary tract</w:t>
            </w:r>
          </w:p>
        </w:tc>
        <w:tc>
          <w:tcPr>
            <w:tcW w:w="260" w:type="dxa"/>
            <w:noWrap/>
          </w:tcPr>
          <w:p w14:paraId="0322E76C" w14:textId="0D223EB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088E88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7CC6D5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infection of lower genitourinary tract with periurethral and accessory gland abscess</w:t>
            </w:r>
          </w:p>
        </w:tc>
        <w:tc>
          <w:tcPr>
            <w:tcW w:w="260" w:type="dxa"/>
            <w:noWrap/>
          </w:tcPr>
          <w:p w14:paraId="288BEE1D" w14:textId="75CBE83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FBF79B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F4CFD6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female pelvic inflammatory disease</w:t>
            </w:r>
          </w:p>
        </w:tc>
        <w:tc>
          <w:tcPr>
            <w:tcW w:w="260" w:type="dxa"/>
            <w:noWrap/>
          </w:tcPr>
          <w:p w14:paraId="17A3008A" w14:textId="2A99412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1EFF9E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FAC451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gonococcal genitourinary infections</w:t>
            </w:r>
          </w:p>
        </w:tc>
        <w:tc>
          <w:tcPr>
            <w:tcW w:w="260" w:type="dxa"/>
            <w:noWrap/>
          </w:tcPr>
          <w:p w14:paraId="0EE3F36E" w14:textId="5464683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83EB7D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E53442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infection of eye, unspecified</w:t>
            </w:r>
          </w:p>
        </w:tc>
        <w:tc>
          <w:tcPr>
            <w:tcW w:w="260" w:type="dxa"/>
            <w:noWrap/>
          </w:tcPr>
          <w:p w14:paraId="1B69495B" w14:textId="2AFF5FB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23313A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91E975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gonococcal eye infection</w:t>
            </w:r>
          </w:p>
        </w:tc>
        <w:tc>
          <w:tcPr>
            <w:tcW w:w="260" w:type="dxa"/>
            <w:noWrap/>
          </w:tcPr>
          <w:p w14:paraId="65A05984" w14:textId="2208103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E4D315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C8602B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arthritis</w:t>
            </w:r>
          </w:p>
        </w:tc>
        <w:tc>
          <w:tcPr>
            <w:tcW w:w="260" w:type="dxa"/>
            <w:noWrap/>
          </w:tcPr>
          <w:p w14:paraId="1C2271BC" w14:textId="2A62661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572EAB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26A1B7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pharyngitis</w:t>
            </w:r>
          </w:p>
        </w:tc>
        <w:tc>
          <w:tcPr>
            <w:tcW w:w="260" w:type="dxa"/>
            <w:noWrap/>
          </w:tcPr>
          <w:p w14:paraId="4BAD582F" w14:textId="1BF474D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CAF638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4A3C03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gonococcal infections</w:t>
            </w:r>
          </w:p>
        </w:tc>
        <w:tc>
          <w:tcPr>
            <w:tcW w:w="260" w:type="dxa"/>
            <w:noWrap/>
          </w:tcPr>
          <w:p w14:paraId="2911749E" w14:textId="0C329A0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6B3EF4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F89B63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Gonococcal infection, unspecified</w:t>
            </w:r>
          </w:p>
        </w:tc>
        <w:tc>
          <w:tcPr>
            <w:tcW w:w="260" w:type="dxa"/>
            <w:noWrap/>
          </w:tcPr>
          <w:p w14:paraId="21212298" w14:textId="0C4B83B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9F0D1D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FEE597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Chlamydial infection of lower genitourinary tract, unspecified</w:t>
            </w:r>
          </w:p>
        </w:tc>
        <w:tc>
          <w:tcPr>
            <w:tcW w:w="260" w:type="dxa"/>
            <w:noWrap/>
          </w:tcPr>
          <w:p w14:paraId="45EA332B" w14:textId="4808CB6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A725F6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6AEEAA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Chlamydial cystitis and urethritis</w:t>
            </w:r>
          </w:p>
        </w:tc>
        <w:tc>
          <w:tcPr>
            <w:tcW w:w="260" w:type="dxa"/>
            <w:noWrap/>
          </w:tcPr>
          <w:p w14:paraId="4F6C5EA2" w14:textId="1470635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C5FB73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0C1D34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Chlamydial vulvovaginitis</w:t>
            </w:r>
          </w:p>
        </w:tc>
        <w:tc>
          <w:tcPr>
            <w:tcW w:w="260" w:type="dxa"/>
            <w:noWrap/>
          </w:tcPr>
          <w:p w14:paraId="76D2DF65" w14:textId="36A1006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F4B0FB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F05C72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chlamydial infection of lower genitourinary tract</w:t>
            </w:r>
          </w:p>
        </w:tc>
        <w:tc>
          <w:tcPr>
            <w:tcW w:w="260" w:type="dxa"/>
            <w:noWrap/>
          </w:tcPr>
          <w:p w14:paraId="1BB5DFF0" w14:textId="5998BDB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527646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DA797D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Chlamydial female pelvic inflammatory disease</w:t>
            </w:r>
          </w:p>
        </w:tc>
        <w:tc>
          <w:tcPr>
            <w:tcW w:w="260" w:type="dxa"/>
            <w:noWrap/>
          </w:tcPr>
          <w:p w14:paraId="4179905D" w14:textId="53B3EB7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1427D3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34436B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chlamydial genitourinary infection</w:t>
            </w:r>
          </w:p>
        </w:tc>
        <w:tc>
          <w:tcPr>
            <w:tcW w:w="260" w:type="dxa"/>
            <w:noWrap/>
          </w:tcPr>
          <w:p w14:paraId="7AF3B5C9" w14:textId="385C9B4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657FBE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ECB133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Chlamydial infection of genitourinary tract, unspecified</w:t>
            </w:r>
          </w:p>
        </w:tc>
        <w:tc>
          <w:tcPr>
            <w:tcW w:w="260" w:type="dxa"/>
            <w:noWrap/>
          </w:tcPr>
          <w:p w14:paraId="5FAD8D42" w14:textId="53BDE05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6F3706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867D72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Sexually transmitted chlamydial infection of other sites</w:t>
            </w:r>
          </w:p>
        </w:tc>
        <w:tc>
          <w:tcPr>
            <w:tcW w:w="260" w:type="dxa"/>
            <w:noWrap/>
          </w:tcPr>
          <w:p w14:paraId="02B61E9C" w14:textId="3654328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7F943E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42B107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Chancroid</w:t>
            </w:r>
          </w:p>
        </w:tc>
        <w:tc>
          <w:tcPr>
            <w:tcW w:w="260" w:type="dxa"/>
            <w:noWrap/>
          </w:tcPr>
          <w:p w14:paraId="03231C78" w14:textId="57229B5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BBB73F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0AE931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Granuloma inguinale</w:t>
            </w:r>
          </w:p>
        </w:tc>
        <w:tc>
          <w:tcPr>
            <w:tcW w:w="260" w:type="dxa"/>
            <w:noWrap/>
          </w:tcPr>
          <w:p w14:paraId="044EA119" w14:textId="65AD301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69DBC6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15D7F5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Urogenital trichomoniasis, unspecified</w:t>
            </w:r>
          </w:p>
        </w:tc>
        <w:tc>
          <w:tcPr>
            <w:tcW w:w="260" w:type="dxa"/>
            <w:noWrap/>
          </w:tcPr>
          <w:p w14:paraId="4AEBCD27" w14:textId="401ACF0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E33E3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C52459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Trichomonal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vulvovaginitis</w:t>
            </w:r>
          </w:p>
        </w:tc>
        <w:tc>
          <w:tcPr>
            <w:tcW w:w="260" w:type="dxa"/>
            <w:noWrap/>
          </w:tcPr>
          <w:p w14:paraId="3B438658" w14:textId="5F841B6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C531E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79842D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Trichomonal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cystitis and urethritis</w:t>
            </w:r>
          </w:p>
        </w:tc>
        <w:tc>
          <w:tcPr>
            <w:tcW w:w="260" w:type="dxa"/>
            <w:noWrap/>
          </w:tcPr>
          <w:p w14:paraId="474891F6" w14:textId="6A1B0CB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06DEE6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3177D3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urogenital trichomoniasis</w:t>
            </w:r>
          </w:p>
        </w:tc>
        <w:tc>
          <w:tcPr>
            <w:tcW w:w="260" w:type="dxa"/>
            <w:noWrap/>
          </w:tcPr>
          <w:p w14:paraId="372BD08B" w14:textId="2AC29B7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DF8276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4609FB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Trichomoniasis of other sites</w:t>
            </w:r>
          </w:p>
        </w:tc>
        <w:tc>
          <w:tcPr>
            <w:tcW w:w="260" w:type="dxa"/>
            <w:noWrap/>
          </w:tcPr>
          <w:p w14:paraId="29DD1531" w14:textId="06D33B2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843F97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40B7F1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Trichomoniasis, unspecified</w:t>
            </w:r>
          </w:p>
        </w:tc>
        <w:tc>
          <w:tcPr>
            <w:tcW w:w="260" w:type="dxa"/>
            <w:noWrap/>
          </w:tcPr>
          <w:p w14:paraId="681780CD" w14:textId="709080C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97BE86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2C5173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infection of urogenital system, unspecified</w:t>
            </w:r>
          </w:p>
        </w:tc>
        <w:tc>
          <w:tcPr>
            <w:tcW w:w="260" w:type="dxa"/>
            <w:noWrap/>
          </w:tcPr>
          <w:p w14:paraId="4E18E83B" w14:textId="72AA6FE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AE57AA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190777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infection of other male genital organs</w:t>
            </w:r>
          </w:p>
        </w:tc>
        <w:tc>
          <w:tcPr>
            <w:tcW w:w="260" w:type="dxa"/>
            <w:noWrap/>
          </w:tcPr>
          <w:p w14:paraId="3E42D56F" w14:textId="0F93973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2BA49B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0A0315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cervicitis</w:t>
            </w:r>
          </w:p>
        </w:tc>
        <w:tc>
          <w:tcPr>
            <w:tcW w:w="260" w:type="dxa"/>
            <w:noWrap/>
          </w:tcPr>
          <w:p w14:paraId="2C919F10" w14:textId="2C1C9F3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DD5BF8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FAC0EC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vulvovaginitis</w:t>
            </w:r>
          </w:p>
        </w:tc>
        <w:tc>
          <w:tcPr>
            <w:tcW w:w="260" w:type="dxa"/>
            <w:noWrap/>
          </w:tcPr>
          <w:p w14:paraId="16C00C2A" w14:textId="6114444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A0B161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221E9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infection of </w:t>
            </w:r>
            <w:proofErr w:type="gram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</w:t>
            </w:r>
            <w:proofErr w:type="gram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urogenital tract</w:t>
            </w:r>
          </w:p>
        </w:tc>
        <w:tc>
          <w:tcPr>
            <w:tcW w:w="260" w:type="dxa"/>
            <w:noWrap/>
          </w:tcPr>
          <w:p w14:paraId="73FCAB05" w14:textId="618C9FC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1F2CD2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65C41F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infection of perianal skin and rectum</w:t>
            </w:r>
          </w:p>
        </w:tc>
        <w:tc>
          <w:tcPr>
            <w:tcW w:w="260" w:type="dxa"/>
            <w:noWrap/>
          </w:tcPr>
          <w:p w14:paraId="1C5C2628" w14:textId="6ADA676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9D1823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AB420C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Anogenital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herpesviral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infection, unspecified</w:t>
            </w:r>
          </w:p>
        </w:tc>
        <w:tc>
          <w:tcPr>
            <w:tcW w:w="260" w:type="dxa"/>
            <w:noWrap/>
          </w:tcPr>
          <w:p w14:paraId="2B5AA8E5" w14:textId="57BE2A5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18356C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57D234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Anogenital (venereal) warts</w:t>
            </w:r>
          </w:p>
        </w:tc>
        <w:tc>
          <w:tcPr>
            <w:tcW w:w="260" w:type="dxa"/>
            <w:noWrap/>
          </w:tcPr>
          <w:p w14:paraId="2CBFA746" w14:textId="356B4DE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F71386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6A528F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predominantly sexually transmitted diseases</w:t>
            </w:r>
          </w:p>
        </w:tc>
        <w:tc>
          <w:tcPr>
            <w:tcW w:w="260" w:type="dxa"/>
            <w:noWrap/>
          </w:tcPr>
          <w:p w14:paraId="49229F85" w14:textId="7098923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9A46E9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58CF90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Candidiasis of vulva and vagina</w:t>
            </w:r>
          </w:p>
        </w:tc>
        <w:tc>
          <w:tcPr>
            <w:tcW w:w="260" w:type="dxa"/>
            <w:noWrap/>
          </w:tcPr>
          <w:p w14:paraId="6C3AF522" w14:textId="282F7A5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945808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434345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nipple and areola, female</w:t>
            </w:r>
          </w:p>
        </w:tc>
        <w:tc>
          <w:tcPr>
            <w:tcW w:w="260" w:type="dxa"/>
            <w:noWrap/>
          </w:tcPr>
          <w:p w14:paraId="41C87CAB" w14:textId="4075346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DD0083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A5F867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central portion of breast, female</w:t>
            </w:r>
          </w:p>
        </w:tc>
        <w:tc>
          <w:tcPr>
            <w:tcW w:w="260" w:type="dxa"/>
            <w:noWrap/>
          </w:tcPr>
          <w:p w14:paraId="1DB66683" w14:textId="6B67E9E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81DA2A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0D8969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upper-inner quadrant of breast, female</w:t>
            </w:r>
          </w:p>
        </w:tc>
        <w:tc>
          <w:tcPr>
            <w:tcW w:w="260" w:type="dxa"/>
            <w:noWrap/>
          </w:tcPr>
          <w:p w14:paraId="601568C1" w14:textId="0C84E2E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DD2C8A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F6518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lower-inner quadrant of breast, female</w:t>
            </w:r>
          </w:p>
        </w:tc>
        <w:tc>
          <w:tcPr>
            <w:tcW w:w="260" w:type="dxa"/>
            <w:noWrap/>
          </w:tcPr>
          <w:p w14:paraId="4BA3DA2D" w14:textId="6101F41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0E4E2D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A68BC8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upper-outer quadrant of breast, female</w:t>
            </w:r>
          </w:p>
        </w:tc>
        <w:tc>
          <w:tcPr>
            <w:tcW w:w="260" w:type="dxa"/>
            <w:noWrap/>
          </w:tcPr>
          <w:p w14:paraId="1F149B26" w14:textId="22FCE77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0151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7DFE91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lower-outer quadrant of breast, female</w:t>
            </w:r>
          </w:p>
        </w:tc>
        <w:tc>
          <w:tcPr>
            <w:tcW w:w="260" w:type="dxa"/>
            <w:noWrap/>
          </w:tcPr>
          <w:p w14:paraId="03FCEE3F" w14:textId="5B48E8B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273003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8D44D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axillary tail of breast, female</w:t>
            </w:r>
          </w:p>
        </w:tc>
        <w:tc>
          <w:tcPr>
            <w:tcW w:w="260" w:type="dxa"/>
            <w:noWrap/>
          </w:tcPr>
          <w:p w14:paraId="0295DB46" w14:textId="1715AE6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7268A4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0DB6F2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overlapping sites of breast, female</w:t>
            </w:r>
          </w:p>
        </w:tc>
        <w:tc>
          <w:tcPr>
            <w:tcW w:w="260" w:type="dxa"/>
            <w:noWrap/>
          </w:tcPr>
          <w:p w14:paraId="3D442813" w14:textId="35D1203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2CEBE0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93839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breast of unspecified site, female</w:t>
            </w:r>
          </w:p>
        </w:tc>
        <w:tc>
          <w:tcPr>
            <w:tcW w:w="260" w:type="dxa"/>
            <w:noWrap/>
          </w:tcPr>
          <w:p w14:paraId="722CCBE3" w14:textId="32CD42D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10C59B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05C0BD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Malignant neoplasm of cervix uteri</w:t>
            </w:r>
          </w:p>
        </w:tc>
        <w:tc>
          <w:tcPr>
            <w:tcW w:w="260" w:type="dxa"/>
            <w:noWrap/>
          </w:tcPr>
          <w:p w14:paraId="163E60DE" w14:textId="078AAED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9AB28B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1D9CDB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Carcinoma in situ of endocervix</w:t>
            </w:r>
          </w:p>
        </w:tc>
        <w:tc>
          <w:tcPr>
            <w:tcW w:w="260" w:type="dxa"/>
            <w:noWrap/>
          </w:tcPr>
          <w:p w14:paraId="1BB5CD69" w14:textId="6E623B6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FBEBA9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645669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Benign neoplasm of breast</w:t>
            </w:r>
          </w:p>
        </w:tc>
        <w:tc>
          <w:tcPr>
            <w:tcW w:w="260" w:type="dxa"/>
            <w:noWrap/>
          </w:tcPr>
          <w:p w14:paraId="3F7EA473" w14:textId="498ED62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69C4A4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0866F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Leiomyoma of uterus</w:t>
            </w:r>
          </w:p>
        </w:tc>
        <w:tc>
          <w:tcPr>
            <w:tcW w:w="260" w:type="dxa"/>
            <w:noWrap/>
          </w:tcPr>
          <w:p w14:paraId="24627868" w14:textId="07BBA03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1D28C3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4DB31B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benign neoplasm of cervix uteri</w:t>
            </w:r>
          </w:p>
        </w:tc>
        <w:tc>
          <w:tcPr>
            <w:tcW w:w="260" w:type="dxa"/>
            <w:noWrap/>
          </w:tcPr>
          <w:p w14:paraId="480FB0F8" w14:textId="43FE415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923D03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559D6D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benign neoplasm of corpus uteri</w:t>
            </w:r>
          </w:p>
        </w:tc>
        <w:tc>
          <w:tcPr>
            <w:tcW w:w="260" w:type="dxa"/>
            <w:noWrap/>
          </w:tcPr>
          <w:p w14:paraId="42932303" w14:textId="0C1D548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EDC926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DF8475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Benign neoplasm of ovary</w:t>
            </w:r>
          </w:p>
        </w:tc>
        <w:tc>
          <w:tcPr>
            <w:tcW w:w="260" w:type="dxa"/>
            <w:noWrap/>
          </w:tcPr>
          <w:p w14:paraId="58D5C1A0" w14:textId="5C40F2D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46AB8D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EE8E7B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Benign neoplasm of vulva</w:t>
            </w:r>
          </w:p>
        </w:tc>
        <w:tc>
          <w:tcPr>
            <w:tcW w:w="260" w:type="dxa"/>
            <w:noWrap/>
          </w:tcPr>
          <w:p w14:paraId="780EF63A" w14:textId="42B22C7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83A79A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D42E0E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Polycystic ovarian syndrome</w:t>
            </w:r>
          </w:p>
        </w:tc>
        <w:tc>
          <w:tcPr>
            <w:tcW w:w="260" w:type="dxa"/>
            <w:noWrap/>
          </w:tcPr>
          <w:p w14:paraId="59BB1054" w14:textId="4860370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C5C6EC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6598B7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Symptomatic premature menopause</w:t>
            </w:r>
          </w:p>
        </w:tc>
        <w:tc>
          <w:tcPr>
            <w:tcW w:w="260" w:type="dxa"/>
            <w:noWrap/>
          </w:tcPr>
          <w:p w14:paraId="2448ADAD" w14:textId="2E2B0B8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8F8D8E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113BB4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Premenstrual dysphoric disorder</w:t>
            </w:r>
          </w:p>
        </w:tc>
        <w:tc>
          <w:tcPr>
            <w:tcW w:w="260" w:type="dxa"/>
            <w:noWrap/>
          </w:tcPr>
          <w:p w14:paraId="5D03DEDE" w14:textId="44666F5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F9F701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DA72B3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sexual arousal disorder</w:t>
            </w:r>
          </w:p>
        </w:tc>
        <w:tc>
          <w:tcPr>
            <w:tcW w:w="260" w:type="dxa"/>
            <w:noWrap/>
          </w:tcPr>
          <w:p w14:paraId="713156AF" w14:textId="28CB58D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EF453F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29CC96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Menstrual migraine, not intractable</w:t>
            </w:r>
          </w:p>
        </w:tc>
        <w:tc>
          <w:tcPr>
            <w:tcW w:w="260" w:type="dxa"/>
            <w:noWrap/>
          </w:tcPr>
          <w:p w14:paraId="33E8199D" w14:textId="1C1D0FD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7466FE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E45993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Menstrual migraine, intractable</w:t>
            </w:r>
          </w:p>
        </w:tc>
        <w:tc>
          <w:tcPr>
            <w:tcW w:w="260" w:type="dxa"/>
            <w:noWrap/>
          </w:tcPr>
          <w:p w14:paraId="6F130008" w14:textId="21F4B69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15B847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43F381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Pruritus vulvae</w:t>
            </w:r>
          </w:p>
        </w:tc>
        <w:tc>
          <w:tcPr>
            <w:tcW w:w="260" w:type="dxa"/>
            <w:noWrap/>
          </w:tcPr>
          <w:p w14:paraId="3858E33D" w14:textId="440DADC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D956FC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EF4E9D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Hirsutism</w:t>
            </w:r>
          </w:p>
        </w:tc>
        <w:tc>
          <w:tcPr>
            <w:tcW w:w="260" w:type="dxa"/>
            <w:noWrap/>
          </w:tcPr>
          <w:p w14:paraId="74BBFAFA" w14:textId="5BCF71F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1EE94A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8ED162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Coital incontinence</w:t>
            </w:r>
          </w:p>
        </w:tc>
        <w:tc>
          <w:tcPr>
            <w:tcW w:w="260" w:type="dxa"/>
            <w:noWrap/>
          </w:tcPr>
          <w:p w14:paraId="5A78BF3F" w14:textId="405515E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AFC079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8C959A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Diffuse cystic mastopathy of unspecified breast</w:t>
            </w:r>
          </w:p>
        </w:tc>
        <w:tc>
          <w:tcPr>
            <w:tcW w:w="260" w:type="dxa"/>
            <w:noWrap/>
          </w:tcPr>
          <w:p w14:paraId="0F814219" w14:textId="1B36500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85F4C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1BB794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Mastitis without abscess</w:t>
            </w:r>
          </w:p>
        </w:tc>
        <w:tc>
          <w:tcPr>
            <w:tcW w:w="260" w:type="dxa"/>
            <w:noWrap/>
          </w:tcPr>
          <w:p w14:paraId="402881B1" w14:textId="0DA9FCB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CF7598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AF701A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lump in breast</w:t>
            </w:r>
          </w:p>
        </w:tc>
        <w:tc>
          <w:tcPr>
            <w:tcW w:w="260" w:type="dxa"/>
            <w:noWrap/>
          </w:tcPr>
          <w:p w14:paraId="5107EBDD" w14:textId="4D507A8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DAA515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83206F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Galactorrhea not associated with childbirth</w:t>
            </w:r>
          </w:p>
        </w:tc>
        <w:tc>
          <w:tcPr>
            <w:tcW w:w="260" w:type="dxa"/>
            <w:noWrap/>
          </w:tcPr>
          <w:p w14:paraId="12427F7D" w14:textId="23787D0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EEBF87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A002F2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Acute salpingitis</w:t>
            </w:r>
          </w:p>
        </w:tc>
        <w:tc>
          <w:tcPr>
            <w:tcW w:w="260" w:type="dxa"/>
            <w:noWrap/>
          </w:tcPr>
          <w:p w14:paraId="141CF6BC" w14:textId="6061716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AB63BF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DA7266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Acute salpingitis and oophoritis</w:t>
            </w:r>
          </w:p>
        </w:tc>
        <w:tc>
          <w:tcPr>
            <w:tcW w:w="260" w:type="dxa"/>
            <w:noWrap/>
          </w:tcPr>
          <w:p w14:paraId="1079E47D" w14:textId="1548399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7A65AA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C272F0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Chronic salpingitis</w:t>
            </w:r>
          </w:p>
        </w:tc>
        <w:tc>
          <w:tcPr>
            <w:tcW w:w="260" w:type="dxa"/>
            <w:noWrap/>
          </w:tcPr>
          <w:p w14:paraId="7644C1AA" w14:textId="0ED5052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54B370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3EFF86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Chronic oophoritis</w:t>
            </w:r>
          </w:p>
        </w:tc>
        <w:tc>
          <w:tcPr>
            <w:tcW w:w="260" w:type="dxa"/>
            <w:noWrap/>
          </w:tcPr>
          <w:p w14:paraId="381880EC" w14:textId="1D34949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BF0B91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18BB2C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Chronic salpingitis and oophoritis</w:t>
            </w:r>
          </w:p>
        </w:tc>
        <w:tc>
          <w:tcPr>
            <w:tcW w:w="260" w:type="dxa"/>
            <w:noWrap/>
          </w:tcPr>
          <w:p w14:paraId="175774CF" w14:textId="05347D3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3B38D5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CFA8BF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Salpingitis, unspecified</w:t>
            </w:r>
          </w:p>
        </w:tc>
        <w:tc>
          <w:tcPr>
            <w:tcW w:w="260" w:type="dxa"/>
            <w:noWrap/>
          </w:tcPr>
          <w:p w14:paraId="02D76084" w14:textId="49B5124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5DBD93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A41475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Oophoritis, unspecified</w:t>
            </w:r>
          </w:p>
        </w:tc>
        <w:tc>
          <w:tcPr>
            <w:tcW w:w="260" w:type="dxa"/>
            <w:noWrap/>
          </w:tcPr>
          <w:p w14:paraId="755B02E3" w14:textId="428A2EF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79F76D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E29A83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Salpingitis and oophoritis, unspecified</w:t>
            </w:r>
          </w:p>
        </w:tc>
        <w:tc>
          <w:tcPr>
            <w:tcW w:w="260" w:type="dxa"/>
            <w:noWrap/>
          </w:tcPr>
          <w:p w14:paraId="3F272284" w14:textId="4A37998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F84C97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B9E320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Acute inflammatory disease of uterus</w:t>
            </w:r>
          </w:p>
        </w:tc>
        <w:tc>
          <w:tcPr>
            <w:tcW w:w="260" w:type="dxa"/>
            <w:noWrap/>
          </w:tcPr>
          <w:p w14:paraId="6EF1106D" w14:textId="5209E94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A0DE0E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431A89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Chronic inflammatory disease of uterus</w:t>
            </w:r>
          </w:p>
        </w:tc>
        <w:tc>
          <w:tcPr>
            <w:tcW w:w="260" w:type="dxa"/>
            <w:noWrap/>
          </w:tcPr>
          <w:p w14:paraId="701E1BFF" w14:textId="6146E75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3C406E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17AD7F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Inflammatory disease of uterus, unspecified</w:t>
            </w:r>
          </w:p>
        </w:tc>
        <w:tc>
          <w:tcPr>
            <w:tcW w:w="260" w:type="dxa"/>
            <w:noWrap/>
          </w:tcPr>
          <w:p w14:paraId="60BAE522" w14:textId="7826B8D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2C6CE5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249497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Inflammatory disease of cervix uteri</w:t>
            </w:r>
          </w:p>
        </w:tc>
        <w:tc>
          <w:tcPr>
            <w:tcW w:w="260" w:type="dxa"/>
            <w:noWrap/>
          </w:tcPr>
          <w:p w14:paraId="0093747B" w14:textId="008D288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C29AED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FE618C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Acute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parametritis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and pelvic cellulitis</w:t>
            </w:r>
          </w:p>
        </w:tc>
        <w:tc>
          <w:tcPr>
            <w:tcW w:w="260" w:type="dxa"/>
            <w:noWrap/>
          </w:tcPr>
          <w:p w14:paraId="4950C18A" w14:textId="4259A88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5E6A06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624E84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Chronic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parametritis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and pelvic cellulitis</w:t>
            </w:r>
          </w:p>
        </w:tc>
        <w:tc>
          <w:tcPr>
            <w:tcW w:w="260" w:type="dxa"/>
            <w:noWrap/>
          </w:tcPr>
          <w:p w14:paraId="50EF25BC" w14:textId="04A30DD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21674B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BA4171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Unspecified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parametritis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and pelvic cellulitis</w:t>
            </w:r>
          </w:p>
        </w:tc>
        <w:tc>
          <w:tcPr>
            <w:tcW w:w="260" w:type="dxa"/>
            <w:noWrap/>
          </w:tcPr>
          <w:p w14:paraId="211593FC" w14:textId="7E56213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231BD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288D6D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acute pelvic peritonitis</w:t>
            </w:r>
          </w:p>
        </w:tc>
        <w:tc>
          <w:tcPr>
            <w:tcW w:w="260" w:type="dxa"/>
            <w:noWrap/>
          </w:tcPr>
          <w:p w14:paraId="56A5E232" w14:textId="4945BC8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67C931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8EEC03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chronic pelvic peritonitis</w:t>
            </w:r>
          </w:p>
        </w:tc>
        <w:tc>
          <w:tcPr>
            <w:tcW w:w="260" w:type="dxa"/>
            <w:noWrap/>
          </w:tcPr>
          <w:p w14:paraId="3A5207E1" w14:textId="135DAC9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DAD68A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422D99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pelvic peritonitis, unspecified</w:t>
            </w:r>
          </w:p>
        </w:tc>
        <w:tc>
          <w:tcPr>
            <w:tcW w:w="260" w:type="dxa"/>
            <w:noWrap/>
          </w:tcPr>
          <w:p w14:paraId="6802CE79" w14:textId="0BB386E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16D816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093F12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pelvic peritoneal adhesions (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postinfective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60" w:type="dxa"/>
            <w:noWrap/>
          </w:tcPr>
          <w:p w14:paraId="4697715C" w14:textId="014C436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2B3589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10B5B1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female pelvic inflammatory diseases</w:t>
            </w:r>
          </w:p>
        </w:tc>
        <w:tc>
          <w:tcPr>
            <w:tcW w:w="260" w:type="dxa"/>
            <w:noWrap/>
          </w:tcPr>
          <w:p w14:paraId="7BB32EA4" w14:textId="65C1E82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A11A3E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5A2FC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pelvic inflammatory disease, unspecified</w:t>
            </w:r>
          </w:p>
        </w:tc>
        <w:tc>
          <w:tcPr>
            <w:tcW w:w="260" w:type="dxa"/>
            <w:noWrap/>
          </w:tcPr>
          <w:p w14:paraId="1FE7FBD4" w14:textId="5AF4336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178A99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1C8B56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pelvic inflammatory disorders in diseases classified elsewhere</w:t>
            </w:r>
          </w:p>
        </w:tc>
        <w:tc>
          <w:tcPr>
            <w:tcW w:w="260" w:type="dxa"/>
            <w:noWrap/>
          </w:tcPr>
          <w:p w14:paraId="0BE3C88C" w14:textId="6564D8C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475CE6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D0E595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Cyst of Bartholin's gland</w:t>
            </w:r>
          </w:p>
        </w:tc>
        <w:tc>
          <w:tcPr>
            <w:tcW w:w="260" w:type="dxa"/>
            <w:noWrap/>
          </w:tcPr>
          <w:p w14:paraId="2A868938" w14:textId="68DDF6E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DCC94C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67B8A4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Abscess of Bartholin's gland</w:t>
            </w:r>
          </w:p>
        </w:tc>
        <w:tc>
          <w:tcPr>
            <w:tcW w:w="260" w:type="dxa"/>
            <w:noWrap/>
          </w:tcPr>
          <w:p w14:paraId="3C7579C0" w14:textId="2655F23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7A3D2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C74E80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diseases of Bartholin's gland</w:t>
            </w:r>
          </w:p>
        </w:tc>
        <w:tc>
          <w:tcPr>
            <w:tcW w:w="260" w:type="dxa"/>
            <w:noWrap/>
          </w:tcPr>
          <w:p w14:paraId="3BF5E21B" w14:textId="4A3A940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CF3129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B87C51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Disease of Bartholin's gland, unspecified</w:t>
            </w:r>
          </w:p>
        </w:tc>
        <w:tc>
          <w:tcPr>
            <w:tcW w:w="260" w:type="dxa"/>
            <w:noWrap/>
          </w:tcPr>
          <w:p w14:paraId="72A12D11" w14:textId="444CCAA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8A366C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41C95B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Acute vaginitis</w:t>
            </w:r>
          </w:p>
        </w:tc>
        <w:tc>
          <w:tcPr>
            <w:tcW w:w="260" w:type="dxa"/>
            <w:noWrap/>
          </w:tcPr>
          <w:p w14:paraId="77A8D1DD" w14:textId="5107057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2151AE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FAAD08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Subacute and chronic vaginitis</w:t>
            </w:r>
          </w:p>
        </w:tc>
        <w:tc>
          <w:tcPr>
            <w:tcW w:w="260" w:type="dxa"/>
            <w:noWrap/>
          </w:tcPr>
          <w:p w14:paraId="270EF55B" w14:textId="1568904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0B0E83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EB57DC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Acute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vulvitis</w:t>
            </w:r>
            <w:proofErr w:type="spellEnd"/>
          </w:p>
        </w:tc>
        <w:tc>
          <w:tcPr>
            <w:tcW w:w="260" w:type="dxa"/>
            <w:noWrap/>
          </w:tcPr>
          <w:p w14:paraId="73A76381" w14:textId="6774A20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6C8668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DC8E96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Subacute and chronic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vulvitis</w:t>
            </w:r>
            <w:proofErr w:type="spellEnd"/>
          </w:p>
        </w:tc>
        <w:tc>
          <w:tcPr>
            <w:tcW w:w="260" w:type="dxa"/>
            <w:noWrap/>
          </w:tcPr>
          <w:p w14:paraId="3FB0194C" w14:textId="0079C2E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2E91EF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111BA4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Abscess of vulva</w:t>
            </w:r>
          </w:p>
        </w:tc>
        <w:tc>
          <w:tcPr>
            <w:tcW w:w="260" w:type="dxa"/>
            <w:noWrap/>
          </w:tcPr>
          <w:p w14:paraId="60243E50" w14:textId="5A36431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AB5CF4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455481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Ulceration of vagina</w:t>
            </w:r>
          </w:p>
        </w:tc>
        <w:tc>
          <w:tcPr>
            <w:tcW w:w="260" w:type="dxa"/>
            <w:noWrap/>
          </w:tcPr>
          <w:p w14:paraId="36BB5ED7" w14:textId="6EB8FE9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26A151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BDE46C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Ulceration of vulva</w:t>
            </w:r>
          </w:p>
        </w:tc>
        <w:tc>
          <w:tcPr>
            <w:tcW w:w="260" w:type="dxa"/>
            <w:noWrap/>
          </w:tcPr>
          <w:p w14:paraId="294E855B" w14:textId="4A0C748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9C9CAE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AB8A06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Mucositis (ulcerative) of vagina and vulva</w:t>
            </w:r>
          </w:p>
        </w:tc>
        <w:tc>
          <w:tcPr>
            <w:tcW w:w="260" w:type="dxa"/>
            <w:noWrap/>
          </w:tcPr>
          <w:p w14:paraId="57EF337D" w14:textId="5ADF080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5530CD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D79699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inflammation of vagina and vulva</w:t>
            </w:r>
          </w:p>
        </w:tc>
        <w:tc>
          <w:tcPr>
            <w:tcW w:w="260" w:type="dxa"/>
            <w:noWrap/>
          </w:tcPr>
          <w:p w14:paraId="25D49AC0" w14:textId="3943DC1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377B66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E20BCB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Ulceration of vulva in diseases classified elsewhere</w:t>
            </w:r>
          </w:p>
        </w:tc>
        <w:tc>
          <w:tcPr>
            <w:tcW w:w="260" w:type="dxa"/>
            <w:noWrap/>
          </w:tcPr>
          <w:p w14:paraId="58F3C6AA" w14:textId="7B5F5F9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8E1CE7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29EA01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Vaginitis,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vulvitis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and vulvovaginitis in diseases classified elsewhere</w:t>
            </w:r>
          </w:p>
        </w:tc>
        <w:tc>
          <w:tcPr>
            <w:tcW w:w="260" w:type="dxa"/>
            <w:noWrap/>
          </w:tcPr>
          <w:p w14:paraId="6A7024B6" w14:textId="14E3A3D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EAE35B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9B9873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uterus</w:t>
            </w:r>
          </w:p>
        </w:tc>
        <w:tc>
          <w:tcPr>
            <w:tcW w:w="260" w:type="dxa"/>
            <w:noWrap/>
          </w:tcPr>
          <w:p w14:paraId="5D850B5E" w14:textId="7C10289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DA5A43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C4FBE0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uterus, unspecified</w:t>
            </w:r>
          </w:p>
        </w:tc>
        <w:tc>
          <w:tcPr>
            <w:tcW w:w="260" w:type="dxa"/>
            <w:noWrap/>
          </w:tcPr>
          <w:p w14:paraId="6A39880D" w14:textId="12F32F3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3218E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699EA0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the uterus</w:t>
            </w:r>
          </w:p>
        </w:tc>
        <w:tc>
          <w:tcPr>
            <w:tcW w:w="260" w:type="dxa"/>
            <w:noWrap/>
          </w:tcPr>
          <w:p w14:paraId="69B33DB1" w14:textId="1667D1C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37879F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BF1A79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uterus</w:t>
            </w:r>
          </w:p>
        </w:tc>
        <w:tc>
          <w:tcPr>
            <w:tcW w:w="260" w:type="dxa"/>
            <w:noWrap/>
          </w:tcPr>
          <w:p w14:paraId="40B80222" w14:textId="27E6EBD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59AACF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FEBBCB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Adenomyosis of the uterus</w:t>
            </w:r>
          </w:p>
        </w:tc>
        <w:tc>
          <w:tcPr>
            <w:tcW w:w="260" w:type="dxa"/>
            <w:noWrap/>
          </w:tcPr>
          <w:p w14:paraId="11B2A27A" w14:textId="60F1CA2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C2EC9A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9EB21E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ovary</w:t>
            </w:r>
          </w:p>
        </w:tc>
        <w:tc>
          <w:tcPr>
            <w:tcW w:w="260" w:type="dxa"/>
            <w:noWrap/>
          </w:tcPr>
          <w:p w14:paraId="1C816DE5" w14:textId="36E5257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089D0C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9FAC59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right ovary, unspecified depth</w:t>
            </w:r>
          </w:p>
        </w:tc>
        <w:tc>
          <w:tcPr>
            <w:tcW w:w="260" w:type="dxa"/>
            <w:noWrap/>
          </w:tcPr>
          <w:p w14:paraId="547AF4FE" w14:textId="0FDB244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3425DD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21A98A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left ovary, unspecified depth</w:t>
            </w:r>
          </w:p>
        </w:tc>
        <w:tc>
          <w:tcPr>
            <w:tcW w:w="260" w:type="dxa"/>
            <w:noWrap/>
          </w:tcPr>
          <w:p w14:paraId="415E9036" w14:textId="650B1CF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91EB3F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416654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Endometriosis of bilateral ovaries, unspecified depth</w:t>
            </w:r>
          </w:p>
        </w:tc>
        <w:tc>
          <w:tcPr>
            <w:tcW w:w="260" w:type="dxa"/>
            <w:noWrap/>
          </w:tcPr>
          <w:p w14:paraId="2A3952A1" w14:textId="76632EE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8D6F07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9EB9B1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ovary, unspecified side, unspecified depth</w:t>
            </w:r>
          </w:p>
        </w:tc>
        <w:tc>
          <w:tcPr>
            <w:tcW w:w="260" w:type="dxa"/>
            <w:noWrap/>
          </w:tcPr>
          <w:p w14:paraId="6EA9CBAC" w14:textId="560A774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F947D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8D3E6A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left ovary</w:t>
            </w:r>
          </w:p>
        </w:tc>
        <w:tc>
          <w:tcPr>
            <w:tcW w:w="260" w:type="dxa"/>
            <w:noWrap/>
          </w:tcPr>
          <w:p w14:paraId="1443F128" w14:textId="6A8FD80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739B08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146D0E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ovary, unspecified ovary</w:t>
            </w:r>
          </w:p>
        </w:tc>
        <w:tc>
          <w:tcPr>
            <w:tcW w:w="260" w:type="dxa"/>
            <w:noWrap/>
          </w:tcPr>
          <w:p w14:paraId="24C95C81" w14:textId="2B60806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E3958E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B3647B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right ovary</w:t>
            </w:r>
          </w:p>
        </w:tc>
        <w:tc>
          <w:tcPr>
            <w:tcW w:w="260" w:type="dxa"/>
            <w:noWrap/>
          </w:tcPr>
          <w:p w14:paraId="5C6A306A" w14:textId="302BD2A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CC8231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913A65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left ovary</w:t>
            </w:r>
          </w:p>
        </w:tc>
        <w:tc>
          <w:tcPr>
            <w:tcW w:w="260" w:type="dxa"/>
            <w:noWrap/>
          </w:tcPr>
          <w:p w14:paraId="01E192DB" w14:textId="1C3D309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D81B65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4F80B5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bilateral ovaries</w:t>
            </w:r>
          </w:p>
        </w:tc>
        <w:tc>
          <w:tcPr>
            <w:tcW w:w="260" w:type="dxa"/>
            <w:noWrap/>
          </w:tcPr>
          <w:p w14:paraId="0AD6FEF7" w14:textId="727D646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95440B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43C904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ovary, unspecified ovary</w:t>
            </w:r>
          </w:p>
        </w:tc>
        <w:tc>
          <w:tcPr>
            <w:tcW w:w="260" w:type="dxa"/>
            <w:noWrap/>
          </w:tcPr>
          <w:p w14:paraId="7278C75D" w14:textId="4F82681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61B2B0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043E37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fallopian tube</w:t>
            </w:r>
          </w:p>
        </w:tc>
        <w:tc>
          <w:tcPr>
            <w:tcW w:w="260" w:type="dxa"/>
            <w:noWrap/>
          </w:tcPr>
          <w:p w14:paraId="3779C8DC" w14:textId="58E000B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C339FD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B4E4DB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left fallopian tube, unspecified depth</w:t>
            </w:r>
          </w:p>
        </w:tc>
        <w:tc>
          <w:tcPr>
            <w:tcW w:w="260" w:type="dxa"/>
            <w:noWrap/>
          </w:tcPr>
          <w:p w14:paraId="5608125D" w14:textId="2488357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B0B7A9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3888E8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bilateral fallopian tubes, unspecified depth</w:t>
            </w:r>
          </w:p>
        </w:tc>
        <w:tc>
          <w:tcPr>
            <w:tcW w:w="260" w:type="dxa"/>
            <w:noWrap/>
          </w:tcPr>
          <w:p w14:paraId="68D1393E" w14:textId="1877C69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0777DC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26A634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unspecified fallopian tube, unspecified depth</w:t>
            </w:r>
          </w:p>
        </w:tc>
        <w:tc>
          <w:tcPr>
            <w:tcW w:w="260" w:type="dxa"/>
            <w:noWrap/>
          </w:tcPr>
          <w:p w14:paraId="566F304C" w14:textId="46093BD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0277BA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32159D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bilateral fallopian tubes</w:t>
            </w:r>
          </w:p>
        </w:tc>
        <w:tc>
          <w:tcPr>
            <w:tcW w:w="260" w:type="dxa"/>
            <w:noWrap/>
          </w:tcPr>
          <w:p w14:paraId="01808B70" w14:textId="6B4A2D9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5D1302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5BEEC8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pelvic peritoneum</w:t>
            </w:r>
          </w:p>
        </w:tc>
        <w:tc>
          <w:tcPr>
            <w:tcW w:w="260" w:type="dxa"/>
            <w:noWrap/>
          </w:tcPr>
          <w:p w14:paraId="2885392F" w14:textId="17C36B9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8C1E57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52FFA4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pelvic peritoneum, unspecified</w:t>
            </w:r>
          </w:p>
        </w:tc>
        <w:tc>
          <w:tcPr>
            <w:tcW w:w="260" w:type="dxa"/>
            <w:noWrap/>
          </w:tcPr>
          <w:p w14:paraId="6CA0D6D8" w14:textId="3F04791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95B34C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18D12B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anterior cul-de-sac</w:t>
            </w:r>
          </w:p>
        </w:tc>
        <w:tc>
          <w:tcPr>
            <w:tcW w:w="260" w:type="dxa"/>
            <w:noWrap/>
          </w:tcPr>
          <w:p w14:paraId="4C140CC9" w14:textId="29A7633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4D542B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B04049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anterior cul-de-sac, unspecified depth</w:t>
            </w:r>
          </w:p>
        </w:tc>
        <w:tc>
          <w:tcPr>
            <w:tcW w:w="260" w:type="dxa"/>
            <w:noWrap/>
          </w:tcPr>
          <w:p w14:paraId="0431EAD5" w14:textId="1597183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8C6BF6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46D2F6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the posterior cul-de-sac</w:t>
            </w:r>
          </w:p>
        </w:tc>
        <w:tc>
          <w:tcPr>
            <w:tcW w:w="260" w:type="dxa"/>
            <w:noWrap/>
          </w:tcPr>
          <w:p w14:paraId="3BBFB8B0" w14:textId="6088D5E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4E9198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BA8AE4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posterior cul-de-sac</w:t>
            </w:r>
          </w:p>
        </w:tc>
        <w:tc>
          <w:tcPr>
            <w:tcW w:w="260" w:type="dxa"/>
            <w:noWrap/>
          </w:tcPr>
          <w:p w14:paraId="2131A811" w14:textId="7C82527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46FCB8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D8489B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posterior cul-de-sac, unspecified depth</w:t>
            </w:r>
          </w:p>
        </w:tc>
        <w:tc>
          <w:tcPr>
            <w:tcW w:w="260" w:type="dxa"/>
            <w:noWrap/>
          </w:tcPr>
          <w:p w14:paraId="20A2E946" w14:textId="2EA343E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FDF2D5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FDEC34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the left pelvic sidewall</w:t>
            </w:r>
          </w:p>
        </w:tc>
        <w:tc>
          <w:tcPr>
            <w:tcW w:w="260" w:type="dxa"/>
            <w:noWrap/>
          </w:tcPr>
          <w:p w14:paraId="4FF6ED43" w14:textId="4870BB4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BEBE6B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FDB9FC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bilateral pelvic sidewall</w:t>
            </w:r>
          </w:p>
        </w:tc>
        <w:tc>
          <w:tcPr>
            <w:tcW w:w="260" w:type="dxa"/>
            <w:noWrap/>
          </w:tcPr>
          <w:p w14:paraId="578E4799" w14:textId="27CD5BC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4C500D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FE110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pelvic sidewall, unspecified side</w:t>
            </w:r>
          </w:p>
        </w:tc>
        <w:tc>
          <w:tcPr>
            <w:tcW w:w="260" w:type="dxa"/>
            <w:noWrap/>
          </w:tcPr>
          <w:p w14:paraId="74E1307B" w14:textId="0C4691A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AFE2A2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4BF1FF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right pelvic sidewall</w:t>
            </w:r>
          </w:p>
        </w:tc>
        <w:tc>
          <w:tcPr>
            <w:tcW w:w="260" w:type="dxa"/>
            <w:noWrap/>
          </w:tcPr>
          <w:p w14:paraId="733AF091" w14:textId="0A4D60A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11911E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A3611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left pelvic sidewall</w:t>
            </w:r>
          </w:p>
        </w:tc>
        <w:tc>
          <w:tcPr>
            <w:tcW w:w="260" w:type="dxa"/>
            <w:noWrap/>
          </w:tcPr>
          <w:p w14:paraId="5DCFE001" w14:textId="55826D2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F02744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9CFF99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bilateral pelvic sidewall</w:t>
            </w:r>
          </w:p>
        </w:tc>
        <w:tc>
          <w:tcPr>
            <w:tcW w:w="260" w:type="dxa"/>
            <w:noWrap/>
          </w:tcPr>
          <w:p w14:paraId="1AA81F88" w14:textId="07A1E2E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E1082B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33604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right pelvic sidewall, unspecified depth</w:t>
            </w:r>
          </w:p>
        </w:tc>
        <w:tc>
          <w:tcPr>
            <w:tcW w:w="260" w:type="dxa"/>
            <w:noWrap/>
          </w:tcPr>
          <w:p w14:paraId="0A02064D" w14:textId="688BB10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F74EE9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A72ABF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left pelvic sidewall, unspecified depth</w:t>
            </w:r>
          </w:p>
        </w:tc>
        <w:tc>
          <w:tcPr>
            <w:tcW w:w="260" w:type="dxa"/>
            <w:noWrap/>
          </w:tcPr>
          <w:p w14:paraId="5C3C49F8" w14:textId="3DF8795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17AB20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3F0DBE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bilateral pelvic sidewall, unspecified depth</w:t>
            </w:r>
          </w:p>
        </w:tc>
        <w:tc>
          <w:tcPr>
            <w:tcW w:w="260" w:type="dxa"/>
            <w:noWrap/>
          </w:tcPr>
          <w:p w14:paraId="5A314C10" w14:textId="0053CDA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4DEA01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B0DB8F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bilateral pelvic brim</w:t>
            </w:r>
          </w:p>
        </w:tc>
        <w:tc>
          <w:tcPr>
            <w:tcW w:w="260" w:type="dxa"/>
            <w:noWrap/>
          </w:tcPr>
          <w:p w14:paraId="587D1167" w14:textId="2A0571B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9E1D1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BAF6B3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the pelvic peritoneum, other specified sites</w:t>
            </w:r>
          </w:p>
        </w:tc>
        <w:tc>
          <w:tcPr>
            <w:tcW w:w="260" w:type="dxa"/>
            <w:noWrap/>
          </w:tcPr>
          <w:p w14:paraId="63B0076C" w14:textId="2DE8182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E5E35B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71F260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pelvic peritoneum, other specified sites</w:t>
            </w:r>
          </w:p>
        </w:tc>
        <w:tc>
          <w:tcPr>
            <w:tcW w:w="260" w:type="dxa"/>
            <w:noWrap/>
          </w:tcPr>
          <w:p w14:paraId="710225F1" w14:textId="3BF2770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76687C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F40A00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pelvic peritoneum, other specified sites, unspecified depth</w:t>
            </w:r>
          </w:p>
        </w:tc>
        <w:tc>
          <w:tcPr>
            <w:tcW w:w="260" w:type="dxa"/>
            <w:noWrap/>
          </w:tcPr>
          <w:p w14:paraId="1D470202" w14:textId="5FCCA3C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B48EF1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3733AE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the bilateral uterosacral ligament(s)</w:t>
            </w:r>
          </w:p>
        </w:tc>
        <w:tc>
          <w:tcPr>
            <w:tcW w:w="260" w:type="dxa"/>
            <w:noWrap/>
          </w:tcPr>
          <w:p w14:paraId="36A77B72" w14:textId="48B4D70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76BBEC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808A5A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left uterosacral ligament</w:t>
            </w:r>
          </w:p>
        </w:tc>
        <w:tc>
          <w:tcPr>
            <w:tcW w:w="260" w:type="dxa"/>
            <w:noWrap/>
          </w:tcPr>
          <w:p w14:paraId="7EC82499" w14:textId="5CA9DC1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C2F144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B8233E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bilateral uterosacral ligament(s)</w:t>
            </w:r>
          </w:p>
        </w:tc>
        <w:tc>
          <w:tcPr>
            <w:tcW w:w="260" w:type="dxa"/>
            <w:noWrap/>
          </w:tcPr>
          <w:p w14:paraId="4D0D0E16" w14:textId="7B6C5EA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24A45D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528E3F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uterosacral ligament(s), unspecified side</w:t>
            </w:r>
          </w:p>
        </w:tc>
        <w:tc>
          <w:tcPr>
            <w:tcW w:w="260" w:type="dxa"/>
            <w:noWrap/>
          </w:tcPr>
          <w:p w14:paraId="6CBF7424" w14:textId="0778FF4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49F8F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6675CA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right uterosacral ligament, unspecified depth</w:t>
            </w:r>
          </w:p>
        </w:tc>
        <w:tc>
          <w:tcPr>
            <w:tcW w:w="260" w:type="dxa"/>
            <w:noWrap/>
          </w:tcPr>
          <w:p w14:paraId="665AF23F" w14:textId="47E5CD9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FA4769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8414AA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left uterosacral ligament, unspecified depth</w:t>
            </w:r>
          </w:p>
        </w:tc>
        <w:tc>
          <w:tcPr>
            <w:tcW w:w="260" w:type="dxa"/>
            <w:noWrap/>
          </w:tcPr>
          <w:p w14:paraId="4BD9FF0C" w14:textId="560DC7D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12923B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366BBF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bilateral uterosacral ligament(s), unspecified depth</w:t>
            </w:r>
          </w:p>
        </w:tc>
        <w:tc>
          <w:tcPr>
            <w:tcW w:w="260" w:type="dxa"/>
            <w:noWrap/>
          </w:tcPr>
          <w:p w14:paraId="57462AFA" w14:textId="69B7773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1D6651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24D09F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uterosacral ligament(s), unspecified side, unspecified depth</w:t>
            </w:r>
          </w:p>
        </w:tc>
        <w:tc>
          <w:tcPr>
            <w:tcW w:w="260" w:type="dxa"/>
            <w:noWrap/>
          </w:tcPr>
          <w:p w14:paraId="208314D4" w14:textId="3E654E1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EDCDC9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8F21E7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rectovaginal septum and vagina</w:t>
            </w:r>
          </w:p>
        </w:tc>
        <w:tc>
          <w:tcPr>
            <w:tcW w:w="260" w:type="dxa"/>
            <w:noWrap/>
          </w:tcPr>
          <w:p w14:paraId="6B88A582" w14:textId="4F71FC1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2D0678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A08160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rectovaginal septum, unspecified involvement of vagina</w:t>
            </w:r>
          </w:p>
        </w:tc>
        <w:tc>
          <w:tcPr>
            <w:tcW w:w="260" w:type="dxa"/>
            <w:noWrap/>
          </w:tcPr>
          <w:p w14:paraId="5341DDB6" w14:textId="62E18EA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B85281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0215F7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Endometriosis of rectovaginal septum without involvement of vagina</w:t>
            </w:r>
          </w:p>
        </w:tc>
        <w:tc>
          <w:tcPr>
            <w:tcW w:w="260" w:type="dxa"/>
            <w:noWrap/>
          </w:tcPr>
          <w:p w14:paraId="3B5850DE" w14:textId="022A2CE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5C90B7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E5F094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rectovaginal septum with involvement of vagina</w:t>
            </w:r>
          </w:p>
        </w:tc>
        <w:tc>
          <w:tcPr>
            <w:tcW w:w="260" w:type="dxa"/>
            <w:noWrap/>
          </w:tcPr>
          <w:p w14:paraId="2EF4320D" w14:textId="270A69E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376CFB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CCA764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intestine</w:t>
            </w:r>
          </w:p>
        </w:tc>
        <w:tc>
          <w:tcPr>
            <w:tcW w:w="260" w:type="dxa"/>
            <w:noWrap/>
          </w:tcPr>
          <w:p w14:paraId="5E2860A7" w14:textId="558D625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0164F7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00C935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intestine, unspecified</w:t>
            </w:r>
          </w:p>
        </w:tc>
        <w:tc>
          <w:tcPr>
            <w:tcW w:w="260" w:type="dxa"/>
            <w:noWrap/>
          </w:tcPr>
          <w:p w14:paraId="6D7DA9C0" w14:textId="2C018C0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D3068F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2F3017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rectum, unspecified depth</w:t>
            </w:r>
          </w:p>
        </w:tc>
        <w:tc>
          <w:tcPr>
            <w:tcW w:w="260" w:type="dxa"/>
            <w:noWrap/>
          </w:tcPr>
          <w:p w14:paraId="6F8CE4E9" w14:textId="5265B0C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3F7C04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538C49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the sigmoid colon</w:t>
            </w:r>
          </w:p>
        </w:tc>
        <w:tc>
          <w:tcPr>
            <w:tcW w:w="260" w:type="dxa"/>
            <w:noWrap/>
          </w:tcPr>
          <w:p w14:paraId="7DDBD443" w14:textId="223B79A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97FA4B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2972F9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endometriosis of the appendix</w:t>
            </w:r>
          </w:p>
        </w:tc>
        <w:tc>
          <w:tcPr>
            <w:tcW w:w="260" w:type="dxa"/>
            <w:noWrap/>
          </w:tcPr>
          <w:p w14:paraId="2D09939E" w14:textId="5EB7518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4D6BA8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0DFA3E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appendix, unspecified depth</w:t>
            </w:r>
          </w:p>
        </w:tc>
        <w:tc>
          <w:tcPr>
            <w:tcW w:w="260" w:type="dxa"/>
            <w:noWrap/>
          </w:tcPr>
          <w:p w14:paraId="0E9EB1A7" w14:textId="39BEF7D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5B53F6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CBEE88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other parts of the colon, unspecified depth</w:t>
            </w:r>
          </w:p>
        </w:tc>
        <w:tc>
          <w:tcPr>
            <w:tcW w:w="260" w:type="dxa"/>
            <w:noWrap/>
          </w:tcPr>
          <w:p w14:paraId="42EB0C7C" w14:textId="6E37BAF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883DA7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54D463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in cutaneous scar</w:t>
            </w:r>
          </w:p>
        </w:tc>
        <w:tc>
          <w:tcPr>
            <w:tcW w:w="260" w:type="dxa"/>
            <w:noWrap/>
          </w:tcPr>
          <w:p w14:paraId="708BFEAD" w14:textId="6B0D76B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936FDE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611FA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gram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</w:t>
            </w:r>
            <w:proofErr w:type="gram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endometriosis</w:t>
            </w:r>
          </w:p>
        </w:tc>
        <w:tc>
          <w:tcPr>
            <w:tcW w:w="260" w:type="dxa"/>
            <w:noWrap/>
          </w:tcPr>
          <w:p w14:paraId="2A077560" w14:textId="7E903F9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4A09C5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DB7CFF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Endometriosis, unspecified</w:t>
            </w:r>
          </w:p>
        </w:tc>
        <w:tc>
          <w:tcPr>
            <w:tcW w:w="260" w:type="dxa"/>
            <w:noWrap/>
          </w:tcPr>
          <w:p w14:paraId="6FB1843A" w14:textId="7EE4807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956481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09BB28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bladder, unspecified depth</w:t>
            </w:r>
          </w:p>
        </w:tc>
        <w:tc>
          <w:tcPr>
            <w:tcW w:w="260" w:type="dxa"/>
            <w:noWrap/>
          </w:tcPr>
          <w:p w14:paraId="701D43A7" w14:textId="1F210B6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D86ECD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E19596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endometriosis of unspecified ureter</w:t>
            </w:r>
          </w:p>
        </w:tc>
        <w:tc>
          <w:tcPr>
            <w:tcW w:w="260" w:type="dxa"/>
            <w:noWrap/>
          </w:tcPr>
          <w:p w14:paraId="6D87883A" w14:textId="51BF54D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51C6F4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C38C74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abdomen, unspecified</w:t>
            </w:r>
          </w:p>
        </w:tc>
        <w:tc>
          <w:tcPr>
            <w:tcW w:w="260" w:type="dxa"/>
            <w:noWrap/>
          </w:tcPr>
          <w:p w14:paraId="1941BA19" w14:textId="3426C7E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4B3A21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EE5EF6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anterior abdominal wall, fascia and muscular layers</w:t>
            </w:r>
          </w:p>
        </w:tc>
        <w:tc>
          <w:tcPr>
            <w:tcW w:w="260" w:type="dxa"/>
            <w:noWrap/>
          </w:tcPr>
          <w:p w14:paraId="461F135F" w14:textId="4ED0805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356E8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A5E959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the umbilicus</w:t>
            </w:r>
          </w:p>
        </w:tc>
        <w:tc>
          <w:tcPr>
            <w:tcW w:w="260" w:type="dxa"/>
            <w:noWrap/>
          </w:tcPr>
          <w:p w14:paraId="399E7D87" w14:textId="2FD7D6F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C802E2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812993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Endometriosis of extra-pelvic abdominal peritoneum</w:t>
            </w:r>
          </w:p>
        </w:tc>
        <w:tc>
          <w:tcPr>
            <w:tcW w:w="260" w:type="dxa"/>
            <w:noWrap/>
          </w:tcPr>
          <w:p w14:paraId="1C8CAB2C" w14:textId="065E309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F4C055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C77C73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Endometriosis of </w:t>
            </w:r>
            <w:proofErr w:type="gram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</w:t>
            </w:r>
            <w:proofErr w:type="gram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site of abdomen</w:t>
            </w:r>
          </w:p>
        </w:tc>
        <w:tc>
          <w:tcPr>
            <w:tcW w:w="260" w:type="dxa"/>
            <w:noWrap/>
          </w:tcPr>
          <w:p w14:paraId="2A236207" w14:textId="667A3A6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6A7DCD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2764C5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Urethrocele</w:t>
            </w:r>
          </w:p>
        </w:tc>
        <w:tc>
          <w:tcPr>
            <w:tcW w:w="260" w:type="dxa"/>
            <w:noWrap/>
          </w:tcPr>
          <w:p w14:paraId="7F5AE4F0" w14:textId="7A1ED0A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CF22FA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0CFC6B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Cystocele, unspecified</w:t>
            </w:r>
          </w:p>
        </w:tc>
        <w:tc>
          <w:tcPr>
            <w:tcW w:w="260" w:type="dxa"/>
            <w:noWrap/>
          </w:tcPr>
          <w:p w14:paraId="5E077E0C" w14:textId="0B36F3E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3693C1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21B98B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Cystocele, midline</w:t>
            </w:r>
          </w:p>
        </w:tc>
        <w:tc>
          <w:tcPr>
            <w:tcW w:w="260" w:type="dxa"/>
            <w:noWrap/>
          </w:tcPr>
          <w:p w14:paraId="27BED6BD" w14:textId="5637B3F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8B5F77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733DC5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Cystocele, lateral</w:t>
            </w:r>
          </w:p>
        </w:tc>
        <w:tc>
          <w:tcPr>
            <w:tcW w:w="260" w:type="dxa"/>
            <w:noWrap/>
          </w:tcPr>
          <w:p w14:paraId="6B997542" w14:textId="31FFFCC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8D427C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7E4897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Incomplete uterovaginal prolapse</w:t>
            </w:r>
          </w:p>
        </w:tc>
        <w:tc>
          <w:tcPr>
            <w:tcW w:w="260" w:type="dxa"/>
            <w:noWrap/>
          </w:tcPr>
          <w:p w14:paraId="057B961F" w14:textId="4490FCF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57FDDA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E0650D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Complete uterovaginal prolapse</w:t>
            </w:r>
          </w:p>
        </w:tc>
        <w:tc>
          <w:tcPr>
            <w:tcW w:w="260" w:type="dxa"/>
            <w:noWrap/>
          </w:tcPr>
          <w:p w14:paraId="5358ECD9" w14:textId="0944683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5A3DE0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67C44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Uterovaginal prolapse, unspecified</w:t>
            </w:r>
          </w:p>
        </w:tc>
        <w:tc>
          <w:tcPr>
            <w:tcW w:w="260" w:type="dxa"/>
            <w:noWrap/>
          </w:tcPr>
          <w:p w14:paraId="28E2E6B7" w14:textId="205DF3F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8B73E3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A8A982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Vaginal enterocele</w:t>
            </w:r>
          </w:p>
        </w:tc>
        <w:tc>
          <w:tcPr>
            <w:tcW w:w="260" w:type="dxa"/>
            <w:noWrap/>
          </w:tcPr>
          <w:p w14:paraId="51FCCF10" w14:textId="4F64641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9631A9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8DA198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Rectocele</w:t>
            </w:r>
          </w:p>
        </w:tc>
        <w:tc>
          <w:tcPr>
            <w:tcW w:w="260" w:type="dxa"/>
            <w:noWrap/>
          </w:tcPr>
          <w:p w14:paraId="0210F75B" w14:textId="596032F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BF7158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A01067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Perineocele</w:t>
            </w:r>
            <w:proofErr w:type="spellEnd"/>
          </w:p>
        </w:tc>
        <w:tc>
          <w:tcPr>
            <w:tcW w:w="260" w:type="dxa"/>
            <w:noWrap/>
          </w:tcPr>
          <w:p w14:paraId="146333F2" w14:textId="5A8F6C6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AAB44C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102A6B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Incompetence or weakening of </w:t>
            </w: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pubocervical</w:t>
            </w:r>
            <w:proofErr w:type="spell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tissue</w:t>
            </w:r>
          </w:p>
        </w:tc>
        <w:tc>
          <w:tcPr>
            <w:tcW w:w="260" w:type="dxa"/>
            <w:noWrap/>
          </w:tcPr>
          <w:p w14:paraId="7DC2111E" w14:textId="4B3E298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EA2AD2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77A7E0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Incompetence or weakening of rectovaginal tissue</w:t>
            </w:r>
          </w:p>
        </w:tc>
        <w:tc>
          <w:tcPr>
            <w:tcW w:w="260" w:type="dxa"/>
            <w:noWrap/>
          </w:tcPr>
          <w:p w14:paraId="1141B66D" w14:textId="2ACCA4F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B13128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1DA24A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Pelvic muscle wasting</w:t>
            </w:r>
          </w:p>
        </w:tc>
        <w:tc>
          <w:tcPr>
            <w:tcW w:w="260" w:type="dxa"/>
            <w:noWrap/>
          </w:tcPr>
          <w:p w14:paraId="08BE3428" w14:textId="07E09D8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4449BD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5BA132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Cervical </w:t>
            </w:r>
            <w:proofErr w:type="gram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stump</w:t>
            </w:r>
            <w:proofErr w:type="gram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prolapse</w:t>
            </w:r>
          </w:p>
        </w:tc>
        <w:tc>
          <w:tcPr>
            <w:tcW w:w="260" w:type="dxa"/>
            <w:noWrap/>
          </w:tcPr>
          <w:p w14:paraId="3E7D26F7" w14:textId="4F07EDB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7142E5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71BF40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gram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</w:t>
            </w:r>
            <w:proofErr w:type="gram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female genital prolapse</w:t>
            </w:r>
          </w:p>
        </w:tc>
        <w:tc>
          <w:tcPr>
            <w:tcW w:w="260" w:type="dxa"/>
            <w:noWrap/>
          </w:tcPr>
          <w:p w14:paraId="166D97B9" w14:textId="7E36EBE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E4CC74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C43439B" w14:textId="0349A808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Female </w:t>
            </w:r>
            <w:r w:rsidR="001B25BE"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genitals</w:t>
            </w: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prolapse, unspecified</w:t>
            </w:r>
          </w:p>
        </w:tc>
        <w:tc>
          <w:tcPr>
            <w:tcW w:w="260" w:type="dxa"/>
            <w:noWrap/>
          </w:tcPr>
          <w:p w14:paraId="4B857663" w14:textId="1C05E5A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05CC9E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28701C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Vesicovaginal fistula</w:t>
            </w:r>
          </w:p>
        </w:tc>
        <w:tc>
          <w:tcPr>
            <w:tcW w:w="260" w:type="dxa"/>
            <w:noWrap/>
          </w:tcPr>
          <w:p w14:paraId="605B4438" w14:textId="2946EEC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1E0F6A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2BAA46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Fistula of vagina to large intestine</w:t>
            </w:r>
          </w:p>
        </w:tc>
        <w:tc>
          <w:tcPr>
            <w:tcW w:w="260" w:type="dxa"/>
            <w:noWrap/>
          </w:tcPr>
          <w:p w14:paraId="2D418BBD" w14:textId="21436FA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E209BA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E63414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female intestinal-genital tract fistulae</w:t>
            </w:r>
          </w:p>
        </w:tc>
        <w:tc>
          <w:tcPr>
            <w:tcW w:w="260" w:type="dxa"/>
            <w:noWrap/>
          </w:tcPr>
          <w:p w14:paraId="60CC2E1D" w14:textId="33205E2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4A26A3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3FFC57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genital tract-skin fistulae</w:t>
            </w:r>
          </w:p>
        </w:tc>
        <w:tc>
          <w:tcPr>
            <w:tcW w:w="260" w:type="dxa"/>
            <w:noWrap/>
          </w:tcPr>
          <w:p w14:paraId="5647F6E5" w14:textId="7BC9906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BF862E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5D1FAB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female genital tract fistulae</w:t>
            </w:r>
          </w:p>
        </w:tc>
        <w:tc>
          <w:tcPr>
            <w:tcW w:w="260" w:type="dxa"/>
            <w:noWrap/>
          </w:tcPr>
          <w:p w14:paraId="238B97BF" w14:textId="7EB5B82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BC5FF5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2F6294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genital tract fistula, unspecified</w:t>
            </w:r>
          </w:p>
        </w:tc>
        <w:tc>
          <w:tcPr>
            <w:tcW w:w="260" w:type="dxa"/>
            <w:noWrap/>
          </w:tcPr>
          <w:p w14:paraId="78998272" w14:textId="1C65957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07CFE9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5E219D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Follicular Cyst of Ovary</w:t>
            </w:r>
          </w:p>
        </w:tc>
        <w:tc>
          <w:tcPr>
            <w:tcW w:w="260" w:type="dxa"/>
            <w:noWrap/>
          </w:tcPr>
          <w:p w14:paraId="6E05B6D9" w14:textId="0022E69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D1C4D7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6401EC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Follicular cyst of ovary, unspecified side</w:t>
            </w:r>
          </w:p>
        </w:tc>
        <w:tc>
          <w:tcPr>
            <w:tcW w:w="260" w:type="dxa"/>
            <w:noWrap/>
          </w:tcPr>
          <w:p w14:paraId="14EA9BE8" w14:textId="55F5273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A56D73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1D5B94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Follicular cyst of right ovary</w:t>
            </w:r>
          </w:p>
        </w:tc>
        <w:tc>
          <w:tcPr>
            <w:tcW w:w="260" w:type="dxa"/>
            <w:noWrap/>
          </w:tcPr>
          <w:p w14:paraId="0F30F4B1" w14:textId="38ED51B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480528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08C16C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Follicular cyst of left ovary</w:t>
            </w:r>
          </w:p>
        </w:tc>
        <w:tc>
          <w:tcPr>
            <w:tcW w:w="260" w:type="dxa"/>
            <w:noWrap/>
          </w:tcPr>
          <w:p w14:paraId="3951AA8D" w14:textId="0364328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54EF6B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9EA7AA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Corpus Luteum Cyst</w:t>
            </w:r>
          </w:p>
        </w:tc>
        <w:tc>
          <w:tcPr>
            <w:tcW w:w="260" w:type="dxa"/>
            <w:noWrap/>
          </w:tcPr>
          <w:p w14:paraId="636F42CF" w14:textId="5213615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657B29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15B8F7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Corpus luteum cyst of ovary, unspecified side</w:t>
            </w:r>
          </w:p>
        </w:tc>
        <w:tc>
          <w:tcPr>
            <w:tcW w:w="260" w:type="dxa"/>
            <w:noWrap/>
          </w:tcPr>
          <w:p w14:paraId="609C937D" w14:textId="4C8918F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99F309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D6B4D2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Corpus luteum cyst of right ovary</w:t>
            </w:r>
          </w:p>
        </w:tc>
        <w:tc>
          <w:tcPr>
            <w:tcW w:w="260" w:type="dxa"/>
            <w:noWrap/>
          </w:tcPr>
          <w:p w14:paraId="087BCC81" w14:textId="4290CDC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2672A5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B172D4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Corpus luteum cyst of left ovary</w:t>
            </w:r>
          </w:p>
        </w:tc>
        <w:tc>
          <w:tcPr>
            <w:tcW w:w="260" w:type="dxa"/>
            <w:noWrap/>
          </w:tcPr>
          <w:p w14:paraId="7330C758" w14:textId="4833D8C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EA398D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ACF5D2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Ovarian Cysts</w:t>
            </w:r>
          </w:p>
        </w:tc>
        <w:tc>
          <w:tcPr>
            <w:tcW w:w="260" w:type="dxa"/>
            <w:noWrap/>
          </w:tcPr>
          <w:p w14:paraId="5035D1C6" w14:textId="081164E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171B21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52AFD7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ovarian cyst, right side</w:t>
            </w:r>
          </w:p>
        </w:tc>
        <w:tc>
          <w:tcPr>
            <w:tcW w:w="260" w:type="dxa"/>
            <w:noWrap/>
          </w:tcPr>
          <w:p w14:paraId="2D49BEC7" w14:textId="1E58B46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52DB03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1C9B7E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ovarian cyst, left side</w:t>
            </w:r>
          </w:p>
        </w:tc>
        <w:tc>
          <w:tcPr>
            <w:tcW w:w="260" w:type="dxa"/>
            <w:noWrap/>
          </w:tcPr>
          <w:p w14:paraId="42A204CF" w14:textId="4C0CCB7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6BCD39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4CE9BF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ovarian cyst, unspecified side</w:t>
            </w:r>
          </w:p>
        </w:tc>
        <w:tc>
          <w:tcPr>
            <w:tcW w:w="260" w:type="dxa"/>
            <w:noWrap/>
          </w:tcPr>
          <w:p w14:paraId="2541B549" w14:textId="21E7B44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A4F0CC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50D67A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Ovarian Cysts</w:t>
            </w:r>
          </w:p>
        </w:tc>
        <w:tc>
          <w:tcPr>
            <w:tcW w:w="260" w:type="dxa"/>
            <w:noWrap/>
          </w:tcPr>
          <w:p w14:paraId="7E4E1C73" w14:textId="50FD072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FB655A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5A9458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ovarian cyst, right side</w:t>
            </w:r>
          </w:p>
        </w:tc>
        <w:tc>
          <w:tcPr>
            <w:tcW w:w="260" w:type="dxa"/>
            <w:noWrap/>
          </w:tcPr>
          <w:p w14:paraId="39DDC1E2" w14:textId="16073AF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6601CE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101CF2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ovarian cyst, left side</w:t>
            </w:r>
          </w:p>
        </w:tc>
        <w:tc>
          <w:tcPr>
            <w:tcW w:w="260" w:type="dxa"/>
            <w:noWrap/>
          </w:tcPr>
          <w:p w14:paraId="1D75B875" w14:textId="2E6D84C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F1A193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04160D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ovarian cyst, unspecified side</w:t>
            </w:r>
          </w:p>
        </w:tc>
        <w:tc>
          <w:tcPr>
            <w:tcW w:w="260" w:type="dxa"/>
            <w:noWrap/>
          </w:tcPr>
          <w:p w14:paraId="172D2EA4" w14:textId="3A8C5E0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69388E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745337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Torsion of right ovary and ovarian pedicle</w:t>
            </w:r>
          </w:p>
        </w:tc>
        <w:tc>
          <w:tcPr>
            <w:tcW w:w="260" w:type="dxa"/>
            <w:noWrap/>
          </w:tcPr>
          <w:p w14:paraId="04D3F45C" w14:textId="35FF025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9BEA88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4F7982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Torsion of left ovary and ovarian pedicle</w:t>
            </w:r>
          </w:p>
        </w:tc>
        <w:tc>
          <w:tcPr>
            <w:tcW w:w="260" w:type="dxa"/>
            <w:noWrap/>
          </w:tcPr>
          <w:p w14:paraId="3993E2C9" w14:textId="1308888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4C8BAD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254C55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Torsion of ovary and ovarian pedicle, unspecified side</w:t>
            </w:r>
          </w:p>
        </w:tc>
        <w:tc>
          <w:tcPr>
            <w:tcW w:w="260" w:type="dxa"/>
            <w:noWrap/>
          </w:tcPr>
          <w:p w14:paraId="0922B90D" w14:textId="4969CE1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C48194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3B4230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Torsion of Fallopian Tube</w:t>
            </w:r>
          </w:p>
        </w:tc>
        <w:tc>
          <w:tcPr>
            <w:tcW w:w="260" w:type="dxa"/>
            <w:noWrap/>
          </w:tcPr>
          <w:p w14:paraId="40B0BB34" w14:textId="7B13897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31EC44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4FF8F3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Torsion of right fallopian tube</w:t>
            </w:r>
          </w:p>
        </w:tc>
        <w:tc>
          <w:tcPr>
            <w:tcW w:w="260" w:type="dxa"/>
            <w:noWrap/>
          </w:tcPr>
          <w:p w14:paraId="5B260E91" w14:textId="378E716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C7C3E7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E5D2BD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Torsion of left fallopian tube</w:t>
            </w:r>
          </w:p>
        </w:tc>
        <w:tc>
          <w:tcPr>
            <w:tcW w:w="260" w:type="dxa"/>
            <w:noWrap/>
          </w:tcPr>
          <w:p w14:paraId="1767B299" w14:textId="6EA152F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309DE4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575A4CA" w14:textId="2A29E2F0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Torsion of ovary, ovarian </w:t>
            </w:r>
            <w:r w:rsidR="001B25BE"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pedicle,</w:t>
            </w: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and fallopian tube</w:t>
            </w:r>
          </w:p>
        </w:tc>
        <w:tc>
          <w:tcPr>
            <w:tcW w:w="260" w:type="dxa"/>
            <w:noWrap/>
          </w:tcPr>
          <w:p w14:paraId="4D3FB2C6" w14:textId="35F2E0C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ECD37C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A1627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Hematosalpinx</w:t>
            </w:r>
            <w:proofErr w:type="spellEnd"/>
          </w:p>
        </w:tc>
        <w:tc>
          <w:tcPr>
            <w:tcW w:w="260" w:type="dxa"/>
            <w:noWrap/>
          </w:tcPr>
          <w:p w14:paraId="064C8306" w14:textId="41A5D83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8ED15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1E0D46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Hematoma of broad ligament</w:t>
            </w:r>
          </w:p>
        </w:tc>
        <w:tc>
          <w:tcPr>
            <w:tcW w:w="260" w:type="dxa"/>
            <w:noWrap/>
          </w:tcPr>
          <w:p w14:paraId="694280AF" w14:textId="12643FA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6D6ED6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A4EBDD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noninflammatory disorders of ovary, fallopian tube and broad ligament</w:t>
            </w:r>
          </w:p>
        </w:tc>
        <w:tc>
          <w:tcPr>
            <w:tcW w:w="260" w:type="dxa"/>
            <w:noWrap/>
          </w:tcPr>
          <w:p w14:paraId="09D5BA93" w14:textId="2AEA875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9E9291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E5F615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Noninflammatory disorder of ovary, fallopian tube and broad ligament, unspecified</w:t>
            </w:r>
          </w:p>
        </w:tc>
        <w:tc>
          <w:tcPr>
            <w:tcW w:w="260" w:type="dxa"/>
            <w:noWrap/>
          </w:tcPr>
          <w:p w14:paraId="0C25176D" w14:textId="0256EBC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F6FF10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0DAD0A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Polyp of corpus uteri</w:t>
            </w:r>
          </w:p>
        </w:tc>
        <w:tc>
          <w:tcPr>
            <w:tcW w:w="260" w:type="dxa"/>
            <w:noWrap/>
          </w:tcPr>
          <w:p w14:paraId="458309A1" w14:textId="5B9EE1B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C987AC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47FD7B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Polyp of cervix uteri</w:t>
            </w:r>
          </w:p>
        </w:tc>
        <w:tc>
          <w:tcPr>
            <w:tcW w:w="260" w:type="dxa"/>
            <w:noWrap/>
          </w:tcPr>
          <w:p w14:paraId="37846146" w14:textId="79470A5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E84891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0AA66E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Polyp of vagina</w:t>
            </w:r>
          </w:p>
        </w:tc>
        <w:tc>
          <w:tcPr>
            <w:tcW w:w="260" w:type="dxa"/>
            <w:noWrap/>
          </w:tcPr>
          <w:p w14:paraId="443B7501" w14:textId="3563C38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DD2656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D8BBFD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Polyp of vulva</w:t>
            </w:r>
          </w:p>
        </w:tc>
        <w:tc>
          <w:tcPr>
            <w:tcW w:w="260" w:type="dxa"/>
            <w:noWrap/>
          </w:tcPr>
          <w:p w14:paraId="554AC948" w14:textId="4F5106D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E3C720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B87D3C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Polyp of other parts of female genital tract</w:t>
            </w:r>
          </w:p>
        </w:tc>
        <w:tc>
          <w:tcPr>
            <w:tcW w:w="260" w:type="dxa"/>
            <w:noWrap/>
          </w:tcPr>
          <w:p w14:paraId="14D4C3E7" w14:textId="7280E03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408D8E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FEEEC6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Polyp of female genital tract, unspecified</w:t>
            </w:r>
          </w:p>
        </w:tc>
        <w:tc>
          <w:tcPr>
            <w:tcW w:w="260" w:type="dxa"/>
            <w:noWrap/>
          </w:tcPr>
          <w:p w14:paraId="2BF0FDDF" w14:textId="552683F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CC5AC2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27666A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noninflammatory disorders of uterus, except cervix</w:t>
            </w:r>
          </w:p>
        </w:tc>
        <w:tc>
          <w:tcPr>
            <w:tcW w:w="260" w:type="dxa"/>
            <w:noWrap/>
          </w:tcPr>
          <w:p w14:paraId="734D89E8" w14:textId="41A1301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6FF318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66B38A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Endometrial hyperplasia, unspecified</w:t>
            </w:r>
          </w:p>
        </w:tc>
        <w:tc>
          <w:tcPr>
            <w:tcW w:w="260" w:type="dxa"/>
            <w:noWrap/>
          </w:tcPr>
          <w:p w14:paraId="2A6A33A1" w14:textId="5FBE8CE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D5FDA9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71AE5B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Benign endometrial hyperplasia</w:t>
            </w:r>
          </w:p>
        </w:tc>
        <w:tc>
          <w:tcPr>
            <w:tcW w:w="260" w:type="dxa"/>
            <w:noWrap/>
          </w:tcPr>
          <w:p w14:paraId="5DECBFF4" w14:textId="2C30CD7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048B79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151236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Endometrial intraepithelial neoplasia [EIN]</w:t>
            </w:r>
          </w:p>
        </w:tc>
        <w:tc>
          <w:tcPr>
            <w:tcW w:w="260" w:type="dxa"/>
            <w:noWrap/>
          </w:tcPr>
          <w:p w14:paraId="60C8E742" w14:textId="6746391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EE8339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0B8AE0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Hypertrophy of uterus</w:t>
            </w:r>
          </w:p>
        </w:tc>
        <w:tc>
          <w:tcPr>
            <w:tcW w:w="260" w:type="dxa"/>
            <w:noWrap/>
          </w:tcPr>
          <w:p w14:paraId="47F8C132" w14:textId="0C0A48A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BA1090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D0F580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Malposition of uterus</w:t>
            </w:r>
          </w:p>
        </w:tc>
        <w:tc>
          <w:tcPr>
            <w:tcW w:w="260" w:type="dxa"/>
            <w:noWrap/>
          </w:tcPr>
          <w:p w14:paraId="60B20021" w14:textId="019137B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36B5EF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BE3A39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Inversion of uterus</w:t>
            </w:r>
          </w:p>
        </w:tc>
        <w:tc>
          <w:tcPr>
            <w:tcW w:w="260" w:type="dxa"/>
            <w:noWrap/>
          </w:tcPr>
          <w:p w14:paraId="07088AB1" w14:textId="3B11FD5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378122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9280F5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Intrauterine synechiae</w:t>
            </w:r>
          </w:p>
        </w:tc>
        <w:tc>
          <w:tcPr>
            <w:tcW w:w="260" w:type="dxa"/>
            <w:noWrap/>
          </w:tcPr>
          <w:p w14:paraId="30E23B80" w14:textId="3C3067A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2AE51F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05CB7D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Hematometra</w:t>
            </w:r>
          </w:p>
        </w:tc>
        <w:tc>
          <w:tcPr>
            <w:tcW w:w="260" w:type="dxa"/>
            <w:noWrap/>
          </w:tcPr>
          <w:p w14:paraId="10054E88" w14:textId="2805DC7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2172B3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48B136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noninflammatory disorders of uterus</w:t>
            </w:r>
          </w:p>
        </w:tc>
        <w:tc>
          <w:tcPr>
            <w:tcW w:w="260" w:type="dxa"/>
            <w:noWrap/>
          </w:tcPr>
          <w:p w14:paraId="2674F3E6" w14:textId="03E8B1A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34F31F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DE1BE5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Noninflammatory disorder of uterus, unspecified</w:t>
            </w:r>
          </w:p>
        </w:tc>
        <w:tc>
          <w:tcPr>
            <w:tcW w:w="260" w:type="dxa"/>
            <w:noWrap/>
          </w:tcPr>
          <w:p w14:paraId="384EDB07" w14:textId="10F4326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1FE86F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03D2F0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Erosion and ectropion of cervix uteri</w:t>
            </w:r>
          </w:p>
        </w:tc>
        <w:tc>
          <w:tcPr>
            <w:tcW w:w="260" w:type="dxa"/>
            <w:noWrap/>
          </w:tcPr>
          <w:p w14:paraId="66429010" w14:textId="033D7D7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6D5392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8BB24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Mild cervical dysplasia</w:t>
            </w:r>
          </w:p>
        </w:tc>
        <w:tc>
          <w:tcPr>
            <w:tcW w:w="260" w:type="dxa"/>
            <w:noWrap/>
          </w:tcPr>
          <w:p w14:paraId="464328C2" w14:textId="690424D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EC34F3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CFF189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Moderate cervical dysplasia</w:t>
            </w:r>
          </w:p>
        </w:tc>
        <w:tc>
          <w:tcPr>
            <w:tcW w:w="260" w:type="dxa"/>
            <w:noWrap/>
          </w:tcPr>
          <w:p w14:paraId="615F16E5" w14:textId="5F060C5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6B7225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C20DD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Dysplasia of cervix uteri, unspecified</w:t>
            </w:r>
          </w:p>
        </w:tc>
        <w:tc>
          <w:tcPr>
            <w:tcW w:w="260" w:type="dxa"/>
            <w:noWrap/>
          </w:tcPr>
          <w:p w14:paraId="309A321F" w14:textId="061389D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2140E9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AACA98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Leukoplakia of cervix uteri</w:t>
            </w:r>
          </w:p>
        </w:tc>
        <w:tc>
          <w:tcPr>
            <w:tcW w:w="260" w:type="dxa"/>
            <w:noWrap/>
          </w:tcPr>
          <w:p w14:paraId="5CF0CF60" w14:textId="369B039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03CFF8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67FA45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Stricture and stenosis of cervix uteri</w:t>
            </w:r>
          </w:p>
        </w:tc>
        <w:tc>
          <w:tcPr>
            <w:tcW w:w="260" w:type="dxa"/>
            <w:noWrap/>
          </w:tcPr>
          <w:p w14:paraId="29D1A63B" w14:textId="73E4E06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99B22F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F24A45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Incompetence of cervix uteri</w:t>
            </w:r>
          </w:p>
        </w:tc>
        <w:tc>
          <w:tcPr>
            <w:tcW w:w="260" w:type="dxa"/>
            <w:noWrap/>
          </w:tcPr>
          <w:p w14:paraId="1BC212A0" w14:textId="2E821D5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DE292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F9874C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noninflammatory disorders of cervix uteri</w:t>
            </w:r>
          </w:p>
        </w:tc>
        <w:tc>
          <w:tcPr>
            <w:tcW w:w="260" w:type="dxa"/>
            <w:noWrap/>
          </w:tcPr>
          <w:p w14:paraId="16C3FDF6" w14:textId="50ABB25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4D8B08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807E76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Noninflammatory disorder of cervix uteri, unspecified</w:t>
            </w:r>
          </w:p>
        </w:tc>
        <w:tc>
          <w:tcPr>
            <w:tcW w:w="260" w:type="dxa"/>
            <w:noWrap/>
          </w:tcPr>
          <w:p w14:paraId="12467A93" w14:textId="65E4E45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F55A36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7F933F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Mild vaginal dysplasia</w:t>
            </w:r>
          </w:p>
        </w:tc>
        <w:tc>
          <w:tcPr>
            <w:tcW w:w="260" w:type="dxa"/>
            <w:noWrap/>
          </w:tcPr>
          <w:p w14:paraId="7E4A528E" w14:textId="191863F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5F45D0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36B6CC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Moderate vaginal dysplasia</w:t>
            </w:r>
          </w:p>
        </w:tc>
        <w:tc>
          <w:tcPr>
            <w:tcW w:w="260" w:type="dxa"/>
            <w:noWrap/>
          </w:tcPr>
          <w:p w14:paraId="5B39FD5E" w14:textId="57C0322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A908F0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AA1828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Dysplasia of vagina, unspecified</w:t>
            </w:r>
          </w:p>
        </w:tc>
        <w:tc>
          <w:tcPr>
            <w:tcW w:w="260" w:type="dxa"/>
            <w:noWrap/>
          </w:tcPr>
          <w:p w14:paraId="111841BE" w14:textId="0350F53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FA5318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6CCFDA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Leukoplakia of vagina</w:t>
            </w:r>
          </w:p>
        </w:tc>
        <w:tc>
          <w:tcPr>
            <w:tcW w:w="260" w:type="dxa"/>
            <w:noWrap/>
          </w:tcPr>
          <w:p w14:paraId="412CBDC6" w14:textId="53DADEF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331E78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F69103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Stricture and atresia of vagina</w:t>
            </w:r>
          </w:p>
        </w:tc>
        <w:tc>
          <w:tcPr>
            <w:tcW w:w="260" w:type="dxa"/>
            <w:noWrap/>
          </w:tcPr>
          <w:p w14:paraId="7CA096B3" w14:textId="0EA7BFB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21C4E8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C8B55B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Tight hymenal ring</w:t>
            </w:r>
          </w:p>
        </w:tc>
        <w:tc>
          <w:tcPr>
            <w:tcW w:w="260" w:type="dxa"/>
            <w:noWrap/>
          </w:tcPr>
          <w:p w14:paraId="28645879" w14:textId="547272C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C65CE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2FD953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spell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Hematocolpos</w:t>
            </w:r>
            <w:proofErr w:type="spellEnd"/>
          </w:p>
        </w:tc>
        <w:tc>
          <w:tcPr>
            <w:tcW w:w="260" w:type="dxa"/>
            <w:noWrap/>
          </w:tcPr>
          <w:p w14:paraId="255248B5" w14:textId="45A9DE9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BF6518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E5CF1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noninflammatory disorders of vagina</w:t>
            </w:r>
          </w:p>
        </w:tc>
        <w:tc>
          <w:tcPr>
            <w:tcW w:w="260" w:type="dxa"/>
            <w:noWrap/>
          </w:tcPr>
          <w:p w14:paraId="5247B89E" w14:textId="20CDE7D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9E4600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A21B8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Noninflammatory disorder of vagina, unspecified</w:t>
            </w:r>
          </w:p>
        </w:tc>
        <w:tc>
          <w:tcPr>
            <w:tcW w:w="260" w:type="dxa"/>
            <w:noWrap/>
          </w:tcPr>
          <w:p w14:paraId="2D06FD6F" w14:textId="1644869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2F3667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945142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Mild vulvar dysplasia</w:t>
            </w:r>
          </w:p>
        </w:tc>
        <w:tc>
          <w:tcPr>
            <w:tcW w:w="260" w:type="dxa"/>
            <w:noWrap/>
          </w:tcPr>
          <w:p w14:paraId="1A233767" w14:textId="5DEC140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54055F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EAFA11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Moderate vulvar dysplasia</w:t>
            </w:r>
          </w:p>
        </w:tc>
        <w:tc>
          <w:tcPr>
            <w:tcW w:w="260" w:type="dxa"/>
            <w:noWrap/>
          </w:tcPr>
          <w:p w14:paraId="72C343AB" w14:textId="44C8AA0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D7F8EA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02EF03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Dysplasia of vulva, unspecified</w:t>
            </w:r>
          </w:p>
        </w:tc>
        <w:tc>
          <w:tcPr>
            <w:tcW w:w="260" w:type="dxa"/>
            <w:noWrap/>
          </w:tcPr>
          <w:p w14:paraId="63C3831E" w14:textId="612FC0C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15735B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19107F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Leukoplakia of vulva</w:t>
            </w:r>
          </w:p>
        </w:tc>
        <w:tc>
          <w:tcPr>
            <w:tcW w:w="260" w:type="dxa"/>
            <w:noWrap/>
          </w:tcPr>
          <w:p w14:paraId="43EA8FE1" w14:textId="00049F1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0361FF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9B44C0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Atrophy of vulva</w:t>
            </w:r>
          </w:p>
        </w:tc>
        <w:tc>
          <w:tcPr>
            <w:tcW w:w="260" w:type="dxa"/>
            <w:noWrap/>
          </w:tcPr>
          <w:p w14:paraId="74D66CC1" w14:textId="4C58F42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653F5B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775118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Hypertrophy of vulva</w:t>
            </w:r>
          </w:p>
        </w:tc>
        <w:tc>
          <w:tcPr>
            <w:tcW w:w="260" w:type="dxa"/>
            <w:noWrap/>
          </w:tcPr>
          <w:p w14:paraId="712D8CB4" w14:textId="0B9C379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A9C31C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E058AC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hypertrophy of vulva</w:t>
            </w:r>
          </w:p>
        </w:tc>
        <w:tc>
          <w:tcPr>
            <w:tcW w:w="260" w:type="dxa"/>
            <w:noWrap/>
          </w:tcPr>
          <w:p w14:paraId="65AAABD8" w14:textId="030E84D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633586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2EAE0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Childhood asymmetric labium majus enlargement</w:t>
            </w:r>
          </w:p>
        </w:tc>
        <w:tc>
          <w:tcPr>
            <w:tcW w:w="260" w:type="dxa"/>
            <w:noWrap/>
          </w:tcPr>
          <w:p w14:paraId="1AD743B9" w14:textId="5F0BCB4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0A2E8C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AD3D3F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proofErr w:type="gramStart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</w:t>
            </w:r>
            <w:proofErr w:type="gramEnd"/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 xml:space="preserve"> specified hypertrophy of vulva</w:t>
            </w:r>
          </w:p>
        </w:tc>
        <w:tc>
          <w:tcPr>
            <w:tcW w:w="260" w:type="dxa"/>
            <w:noWrap/>
          </w:tcPr>
          <w:p w14:paraId="1B779581" w14:textId="628351F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6613D6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4C9B04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Vulvar cyst</w:t>
            </w:r>
          </w:p>
        </w:tc>
        <w:tc>
          <w:tcPr>
            <w:tcW w:w="260" w:type="dxa"/>
            <w:noWrap/>
          </w:tcPr>
          <w:p w14:paraId="087C694A" w14:textId="62EB7CE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386B3F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B7DC40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genital mutilation status, unspecified</w:t>
            </w:r>
          </w:p>
        </w:tc>
        <w:tc>
          <w:tcPr>
            <w:tcW w:w="260" w:type="dxa"/>
            <w:noWrap/>
          </w:tcPr>
          <w:p w14:paraId="52D5328E" w14:textId="7F2317B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0B120E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1B3660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genital mutilation Type II status</w:t>
            </w:r>
          </w:p>
        </w:tc>
        <w:tc>
          <w:tcPr>
            <w:tcW w:w="260" w:type="dxa"/>
            <w:noWrap/>
          </w:tcPr>
          <w:p w14:paraId="7A5EA73C" w14:textId="005175A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D960E0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648456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noninflammatory disorders of vulva and perineum</w:t>
            </w:r>
          </w:p>
        </w:tc>
        <w:tc>
          <w:tcPr>
            <w:tcW w:w="260" w:type="dxa"/>
            <w:noWrap/>
          </w:tcPr>
          <w:p w14:paraId="7D9AD063" w14:textId="501AC3D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DBDEB2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0A4D98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Noninflammatory disorder of vulva and perineum, unspecified</w:t>
            </w:r>
          </w:p>
        </w:tc>
        <w:tc>
          <w:tcPr>
            <w:tcW w:w="260" w:type="dxa"/>
            <w:noWrap/>
          </w:tcPr>
          <w:p w14:paraId="7F3A6968" w14:textId="2DD89A0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F3570A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9F3DFF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Primary amenorrhea</w:t>
            </w:r>
          </w:p>
        </w:tc>
        <w:tc>
          <w:tcPr>
            <w:tcW w:w="260" w:type="dxa"/>
            <w:noWrap/>
          </w:tcPr>
          <w:p w14:paraId="2BE3A634" w14:textId="6998DA5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3FDE2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030A08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Secondary amenorrhea</w:t>
            </w:r>
          </w:p>
        </w:tc>
        <w:tc>
          <w:tcPr>
            <w:tcW w:w="260" w:type="dxa"/>
            <w:noWrap/>
          </w:tcPr>
          <w:p w14:paraId="048A0773" w14:textId="27FE6FB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6B5250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83B744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Amenorrhea, unspecified</w:t>
            </w:r>
          </w:p>
        </w:tc>
        <w:tc>
          <w:tcPr>
            <w:tcW w:w="260" w:type="dxa"/>
            <w:noWrap/>
          </w:tcPr>
          <w:p w14:paraId="6BE8EBBC" w14:textId="670F927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FD3A13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E59AC2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Primary oligomenorrhea</w:t>
            </w:r>
          </w:p>
        </w:tc>
        <w:tc>
          <w:tcPr>
            <w:tcW w:w="260" w:type="dxa"/>
            <w:noWrap/>
          </w:tcPr>
          <w:p w14:paraId="112EE3C9" w14:textId="5B72F62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0661D2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4DBBD8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Secondary oligomenorrhea</w:t>
            </w:r>
          </w:p>
        </w:tc>
        <w:tc>
          <w:tcPr>
            <w:tcW w:w="260" w:type="dxa"/>
            <w:noWrap/>
          </w:tcPr>
          <w:p w14:paraId="7D03A183" w14:textId="64596FC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A09888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879490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Oligomenorrhea, unspecified</w:t>
            </w:r>
          </w:p>
        </w:tc>
        <w:tc>
          <w:tcPr>
            <w:tcW w:w="260" w:type="dxa"/>
            <w:noWrap/>
          </w:tcPr>
          <w:p w14:paraId="4FF31537" w14:textId="562342E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917C6F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AC89B5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Excessive and frequent menstruation with regular cycle</w:t>
            </w:r>
          </w:p>
        </w:tc>
        <w:tc>
          <w:tcPr>
            <w:tcW w:w="260" w:type="dxa"/>
            <w:noWrap/>
          </w:tcPr>
          <w:p w14:paraId="5CFBED82" w14:textId="21CA3E3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418074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0390D4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Excessive and frequent menstruation with irregular cycle</w:t>
            </w:r>
          </w:p>
        </w:tc>
        <w:tc>
          <w:tcPr>
            <w:tcW w:w="260" w:type="dxa"/>
            <w:noWrap/>
          </w:tcPr>
          <w:p w14:paraId="67BF604A" w14:textId="66C14A1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51E541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8DC0D8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Excessive menstruation at puberty</w:t>
            </w:r>
          </w:p>
        </w:tc>
        <w:tc>
          <w:tcPr>
            <w:tcW w:w="260" w:type="dxa"/>
            <w:noWrap/>
          </w:tcPr>
          <w:p w14:paraId="7CFED81D" w14:textId="2045836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6704B3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78CF7A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Ovulation bleeding</w:t>
            </w:r>
          </w:p>
        </w:tc>
        <w:tc>
          <w:tcPr>
            <w:tcW w:w="260" w:type="dxa"/>
            <w:noWrap/>
          </w:tcPr>
          <w:p w14:paraId="6606BBD4" w14:textId="25CF78E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32B2A4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D02616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Excessive bleeding in the premenopausal period</w:t>
            </w:r>
          </w:p>
        </w:tc>
        <w:tc>
          <w:tcPr>
            <w:tcW w:w="260" w:type="dxa"/>
            <w:noWrap/>
          </w:tcPr>
          <w:p w14:paraId="2F5ED5BA" w14:textId="235D6E3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68E58C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A024D2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irregular menstruation</w:t>
            </w:r>
          </w:p>
        </w:tc>
        <w:tc>
          <w:tcPr>
            <w:tcW w:w="260" w:type="dxa"/>
            <w:noWrap/>
          </w:tcPr>
          <w:p w14:paraId="5557673A" w14:textId="5259EDF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E2DF7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DF11FF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Irregular menstruation, unspecified</w:t>
            </w:r>
          </w:p>
        </w:tc>
        <w:tc>
          <w:tcPr>
            <w:tcW w:w="260" w:type="dxa"/>
            <w:noWrap/>
          </w:tcPr>
          <w:p w14:paraId="4665083F" w14:textId="5F0B59E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08E940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A2A16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abnormal uterine and vaginal bleeding</w:t>
            </w:r>
          </w:p>
        </w:tc>
        <w:tc>
          <w:tcPr>
            <w:tcW w:w="260" w:type="dxa"/>
            <w:noWrap/>
          </w:tcPr>
          <w:p w14:paraId="7B16E4D3" w14:textId="5185A53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2855DF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8D1C76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Postcoital and contact bleeding</w:t>
            </w:r>
          </w:p>
        </w:tc>
        <w:tc>
          <w:tcPr>
            <w:tcW w:w="260" w:type="dxa"/>
            <w:noWrap/>
          </w:tcPr>
          <w:p w14:paraId="62DAB139" w14:textId="0F206A8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5B61EE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1736A9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Pre-pubertal vaginal bleeding</w:t>
            </w:r>
          </w:p>
        </w:tc>
        <w:tc>
          <w:tcPr>
            <w:tcW w:w="260" w:type="dxa"/>
            <w:noWrap/>
          </w:tcPr>
          <w:p w14:paraId="13CCAE66" w14:textId="69A3895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CEDF43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6CBD73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abnormal uterine and vaginal bleeding</w:t>
            </w:r>
          </w:p>
        </w:tc>
        <w:tc>
          <w:tcPr>
            <w:tcW w:w="260" w:type="dxa"/>
            <w:noWrap/>
          </w:tcPr>
          <w:p w14:paraId="550B156B" w14:textId="41D7E52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2A9926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FBEF55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Abnormal uterine and vaginal bleeding, unspecified</w:t>
            </w:r>
          </w:p>
        </w:tc>
        <w:tc>
          <w:tcPr>
            <w:tcW w:w="260" w:type="dxa"/>
            <w:noWrap/>
          </w:tcPr>
          <w:p w14:paraId="4BD7D5A3" w14:textId="1280001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A92289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E633E8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Mittelschmerz</w:t>
            </w:r>
          </w:p>
        </w:tc>
        <w:tc>
          <w:tcPr>
            <w:tcW w:w="260" w:type="dxa"/>
            <w:noWrap/>
          </w:tcPr>
          <w:p w14:paraId="5062C691" w14:textId="5391095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EF7625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42B783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Dyspareunia</w:t>
            </w:r>
          </w:p>
        </w:tc>
        <w:tc>
          <w:tcPr>
            <w:tcW w:w="260" w:type="dxa"/>
            <w:noWrap/>
          </w:tcPr>
          <w:p w14:paraId="02B02756" w14:textId="7E1F256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94CEC0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85851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dyspareunia</w:t>
            </w:r>
          </w:p>
        </w:tc>
        <w:tc>
          <w:tcPr>
            <w:tcW w:w="260" w:type="dxa"/>
            <w:noWrap/>
          </w:tcPr>
          <w:p w14:paraId="6450A923" w14:textId="0BEB4E2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C8E6D6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7071C8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Superficial (introital) dyspareunia</w:t>
            </w:r>
          </w:p>
        </w:tc>
        <w:tc>
          <w:tcPr>
            <w:tcW w:w="260" w:type="dxa"/>
            <w:noWrap/>
          </w:tcPr>
          <w:p w14:paraId="16DF8241" w14:textId="5D22886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05054C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F06C5A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Deep dyspareunia</w:t>
            </w:r>
          </w:p>
        </w:tc>
        <w:tc>
          <w:tcPr>
            <w:tcW w:w="260" w:type="dxa"/>
            <w:noWrap/>
          </w:tcPr>
          <w:p w14:paraId="01DA7AD5" w14:textId="10D8E8B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15CCF4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4D1782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dyspareunia</w:t>
            </w:r>
          </w:p>
        </w:tc>
        <w:tc>
          <w:tcPr>
            <w:tcW w:w="260" w:type="dxa"/>
            <w:noWrap/>
          </w:tcPr>
          <w:p w14:paraId="72FABDBD" w14:textId="6C65490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4C53C5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08881C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Vaginismus</w:t>
            </w:r>
          </w:p>
        </w:tc>
        <w:tc>
          <w:tcPr>
            <w:tcW w:w="260" w:type="dxa"/>
            <w:noWrap/>
          </w:tcPr>
          <w:p w14:paraId="6FE8795A" w14:textId="04AFEF2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1224FF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DA80C7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Premenstrual tension syndrome</w:t>
            </w:r>
          </w:p>
        </w:tc>
        <w:tc>
          <w:tcPr>
            <w:tcW w:w="260" w:type="dxa"/>
            <w:noWrap/>
          </w:tcPr>
          <w:p w14:paraId="72F3735E" w14:textId="6C779CF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D138C0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C625CF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Primary dysmenorrhea</w:t>
            </w:r>
          </w:p>
        </w:tc>
        <w:tc>
          <w:tcPr>
            <w:tcW w:w="260" w:type="dxa"/>
            <w:noWrap/>
          </w:tcPr>
          <w:p w14:paraId="44948748" w14:textId="43CC8C3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DD987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1EF5DA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Secondary dysmenorrhea</w:t>
            </w:r>
          </w:p>
        </w:tc>
        <w:tc>
          <w:tcPr>
            <w:tcW w:w="260" w:type="dxa"/>
            <w:noWrap/>
          </w:tcPr>
          <w:p w14:paraId="36E9A917" w14:textId="192CCD1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051448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D1CBEC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Dysmenorrhea, unspecified</w:t>
            </w:r>
          </w:p>
        </w:tc>
        <w:tc>
          <w:tcPr>
            <w:tcW w:w="260" w:type="dxa"/>
            <w:noWrap/>
          </w:tcPr>
          <w:p w14:paraId="02CF9F7B" w14:textId="66C599E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7EF2B5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8BF2EA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Vulvar vestibulitis</w:t>
            </w:r>
          </w:p>
        </w:tc>
        <w:tc>
          <w:tcPr>
            <w:tcW w:w="260" w:type="dxa"/>
            <w:noWrap/>
          </w:tcPr>
          <w:p w14:paraId="196CE827" w14:textId="45AE91A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02CB01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D5FB44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vulvodynia</w:t>
            </w:r>
          </w:p>
        </w:tc>
        <w:tc>
          <w:tcPr>
            <w:tcW w:w="260" w:type="dxa"/>
            <w:noWrap/>
          </w:tcPr>
          <w:p w14:paraId="7B94E82D" w14:textId="55179AB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B9930A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D6CB9F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Vulvodynia, unspecified</w:t>
            </w:r>
          </w:p>
        </w:tc>
        <w:tc>
          <w:tcPr>
            <w:tcW w:w="260" w:type="dxa"/>
            <w:noWrap/>
          </w:tcPr>
          <w:p w14:paraId="4F2862D9" w14:textId="0597953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FC370B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EED205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conditions associated with female genital organs and menstrual cycle</w:t>
            </w:r>
          </w:p>
        </w:tc>
        <w:tc>
          <w:tcPr>
            <w:tcW w:w="260" w:type="dxa"/>
            <w:noWrap/>
          </w:tcPr>
          <w:p w14:paraId="79FF3625" w14:textId="2344D31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5AA66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7C6F04B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condition associated with female genital organs and menstrual cycle</w:t>
            </w:r>
          </w:p>
        </w:tc>
        <w:tc>
          <w:tcPr>
            <w:tcW w:w="260" w:type="dxa"/>
            <w:noWrap/>
          </w:tcPr>
          <w:p w14:paraId="25FD5DB7" w14:textId="226337A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C9FCAF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517D62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Postmenopausal bleeding</w:t>
            </w:r>
          </w:p>
        </w:tc>
        <w:tc>
          <w:tcPr>
            <w:tcW w:w="260" w:type="dxa"/>
            <w:noWrap/>
          </w:tcPr>
          <w:p w14:paraId="5E7F934C" w14:textId="535BE0A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D7E214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9398B2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Menopausal and female climacteric states</w:t>
            </w:r>
          </w:p>
        </w:tc>
        <w:tc>
          <w:tcPr>
            <w:tcW w:w="260" w:type="dxa"/>
            <w:noWrap/>
          </w:tcPr>
          <w:p w14:paraId="6F9BCD20" w14:textId="06C5793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83BAE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ACF023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Postmenopausal atrophic vaginitis</w:t>
            </w:r>
          </w:p>
        </w:tc>
        <w:tc>
          <w:tcPr>
            <w:tcW w:w="260" w:type="dxa"/>
            <w:noWrap/>
          </w:tcPr>
          <w:p w14:paraId="52951A59" w14:textId="60C764E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7699B23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7A6A8F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specified menopausal and perimenopausal disorders</w:t>
            </w:r>
          </w:p>
        </w:tc>
        <w:tc>
          <w:tcPr>
            <w:tcW w:w="260" w:type="dxa"/>
            <w:noWrap/>
          </w:tcPr>
          <w:p w14:paraId="4FAD7655" w14:textId="5C76E7C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41680E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971791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menopausal and perimenopausal disorder</w:t>
            </w:r>
          </w:p>
        </w:tc>
        <w:tc>
          <w:tcPr>
            <w:tcW w:w="260" w:type="dxa"/>
            <w:noWrap/>
          </w:tcPr>
          <w:p w14:paraId="713F25FE" w14:textId="58A6B2C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727656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E5BB7D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Recurrent pregnancy loss</w:t>
            </w:r>
          </w:p>
        </w:tc>
        <w:tc>
          <w:tcPr>
            <w:tcW w:w="260" w:type="dxa"/>
            <w:noWrap/>
          </w:tcPr>
          <w:p w14:paraId="7FA8AD76" w14:textId="0E25754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0B52EE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D6B045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infertility associated with anovulation</w:t>
            </w:r>
          </w:p>
        </w:tc>
        <w:tc>
          <w:tcPr>
            <w:tcW w:w="260" w:type="dxa"/>
            <w:noWrap/>
          </w:tcPr>
          <w:p w14:paraId="2D91DC6A" w14:textId="4E11F239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94BB4C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51D593E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infertility of tubal origin</w:t>
            </w:r>
          </w:p>
        </w:tc>
        <w:tc>
          <w:tcPr>
            <w:tcW w:w="260" w:type="dxa"/>
            <w:noWrap/>
          </w:tcPr>
          <w:p w14:paraId="09972CE2" w14:textId="21865A1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1017A8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862640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infertility of uterine origin</w:t>
            </w:r>
          </w:p>
        </w:tc>
        <w:tc>
          <w:tcPr>
            <w:tcW w:w="260" w:type="dxa"/>
            <w:noWrap/>
          </w:tcPr>
          <w:p w14:paraId="01A40317" w14:textId="3A3ACE9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0C9B5E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0C5C55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infertility of other origin</w:t>
            </w:r>
          </w:p>
        </w:tc>
        <w:tc>
          <w:tcPr>
            <w:tcW w:w="260" w:type="dxa"/>
            <w:noWrap/>
          </w:tcPr>
          <w:p w14:paraId="1E31C493" w14:textId="7D1547F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5508C7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553FF8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Female infertility, unspecified</w:t>
            </w:r>
          </w:p>
        </w:tc>
        <w:tc>
          <w:tcPr>
            <w:tcW w:w="260" w:type="dxa"/>
            <w:noWrap/>
          </w:tcPr>
          <w:p w14:paraId="627E1EF4" w14:textId="34766390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794A21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E29F52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Hyperstimulation of ovaries</w:t>
            </w:r>
          </w:p>
        </w:tc>
        <w:tc>
          <w:tcPr>
            <w:tcW w:w="260" w:type="dxa"/>
            <w:noWrap/>
          </w:tcPr>
          <w:p w14:paraId="4AAF4C16" w14:textId="3CD651F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EF79EFF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C1A58E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complications associated with artificial fertilization</w:t>
            </w:r>
          </w:p>
        </w:tc>
        <w:tc>
          <w:tcPr>
            <w:tcW w:w="260" w:type="dxa"/>
            <w:noWrap/>
          </w:tcPr>
          <w:p w14:paraId="59D10030" w14:textId="05137BF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02CEC3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C9B7C7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Complication associated with artificial fertilization, unspecified</w:t>
            </w:r>
          </w:p>
        </w:tc>
        <w:tc>
          <w:tcPr>
            <w:tcW w:w="260" w:type="dxa"/>
            <w:noWrap/>
          </w:tcPr>
          <w:p w14:paraId="3402EDA6" w14:textId="5786DF7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826954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66E6BD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Genital tract and pelvic infection following incomplete spontaneous abortion</w:t>
            </w:r>
          </w:p>
        </w:tc>
        <w:tc>
          <w:tcPr>
            <w:tcW w:w="260" w:type="dxa"/>
            <w:noWrap/>
          </w:tcPr>
          <w:p w14:paraId="452B2477" w14:textId="6C38797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667CA5E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B3906F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Delayed or excessive hemorrhage following incomplete spontaneous abortion</w:t>
            </w:r>
          </w:p>
        </w:tc>
        <w:tc>
          <w:tcPr>
            <w:tcW w:w="260" w:type="dxa"/>
            <w:noWrap/>
          </w:tcPr>
          <w:p w14:paraId="65CD8447" w14:textId="4D983613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CAF025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6CB3C1C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Unspecified complication following incomplete spontaneous abortion</w:t>
            </w:r>
          </w:p>
        </w:tc>
        <w:tc>
          <w:tcPr>
            <w:tcW w:w="260" w:type="dxa"/>
            <w:noWrap/>
          </w:tcPr>
          <w:p w14:paraId="5DCDCE58" w14:textId="635F562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C89C83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0F9618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Urinary tract infection following incomplete spontaneous abortion</w:t>
            </w:r>
          </w:p>
        </w:tc>
        <w:tc>
          <w:tcPr>
            <w:tcW w:w="260" w:type="dxa"/>
            <w:noWrap/>
          </w:tcPr>
          <w:p w14:paraId="7A1E578B" w14:textId="5B78516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6B299A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CD33B9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Incomplete spontaneous abortion with other complications</w:t>
            </w:r>
          </w:p>
        </w:tc>
        <w:tc>
          <w:tcPr>
            <w:tcW w:w="260" w:type="dxa"/>
            <w:noWrap/>
          </w:tcPr>
          <w:p w14:paraId="0EA25751" w14:textId="31D7002F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C995C5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CBE34B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Incomplete spontaneous abortion without complication</w:t>
            </w:r>
          </w:p>
        </w:tc>
        <w:tc>
          <w:tcPr>
            <w:tcW w:w="260" w:type="dxa"/>
            <w:noWrap/>
          </w:tcPr>
          <w:p w14:paraId="57F983DC" w14:textId="202ECDE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4CE48A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278554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Delayed or excessive hemorrhage following complete or unspecified spontaneous abortion</w:t>
            </w:r>
          </w:p>
        </w:tc>
        <w:tc>
          <w:tcPr>
            <w:tcW w:w="260" w:type="dxa"/>
            <w:noWrap/>
          </w:tcPr>
          <w:p w14:paraId="4D6CCFFF" w14:textId="3E9E3E6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8198FD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8C5A78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lastRenderedPageBreak/>
              <w:t>Unspecified complication following complete or unspecified spontaneous abortion</w:t>
            </w:r>
          </w:p>
        </w:tc>
        <w:tc>
          <w:tcPr>
            <w:tcW w:w="260" w:type="dxa"/>
            <w:noWrap/>
          </w:tcPr>
          <w:p w14:paraId="71B99C3E" w14:textId="57CC0E2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0C67D3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7AFCF4D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Damage to pelvic organs following complete or unspecified spontaneous abortion</w:t>
            </w:r>
          </w:p>
        </w:tc>
        <w:tc>
          <w:tcPr>
            <w:tcW w:w="260" w:type="dxa"/>
            <w:noWrap/>
          </w:tcPr>
          <w:p w14:paraId="7EB06641" w14:textId="4A4855E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068ED2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9BD6A0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venous complications following complete or unspecified spontaneous abortion</w:t>
            </w:r>
          </w:p>
        </w:tc>
        <w:tc>
          <w:tcPr>
            <w:tcW w:w="260" w:type="dxa"/>
            <w:noWrap/>
          </w:tcPr>
          <w:p w14:paraId="7298CB2E" w14:textId="5415117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3830FF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45ED5DE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Urinary tract infection following complete or unspecified spontaneous abortion</w:t>
            </w:r>
          </w:p>
        </w:tc>
        <w:tc>
          <w:tcPr>
            <w:tcW w:w="260" w:type="dxa"/>
            <w:noWrap/>
          </w:tcPr>
          <w:p w14:paraId="753FAAA5" w14:textId="474B7D5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8D1527A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6091F9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Complete or unspecified spontaneous abortion with other complications</w:t>
            </w:r>
          </w:p>
        </w:tc>
        <w:tc>
          <w:tcPr>
            <w:tcW w:w="260" w:type="dxa"/>
            <w:noWrap/>
          </w:tcPr>
          <w:p w14:paraId="270DFD89" w14:textId="361513A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CD4BDB1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0155ECD6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Complete or unspecified spontaneous abortion without complication</w:t>
            </w:r>
          </w:p>
        </w:tc>
        <w:tc>
          <w:tcPr>
            <w:tcW w:w="260" w:type="dxa"/>
            <w:noWrap/>
          </w:tcPr>
          <w:p w14:paraId="586B9167" w14:textId="61A0CB35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90AFF8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87DF9B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Subluxation of symphysis (pubis) in pregnancy</w:t>
            </w:r>
          </w:p>
        </w:tc>
        <w:tc>
          <w:tcPr>
            <w:tcW w:w="260" w:type="dxa"/>
            <w:noWrap/>
          </w:tcPr>
          <w:p w14:paraId="13E15665" w14:textId="70A097A7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07BE334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5F9F313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Vaginitis following delivery</w:t>
            </w:r>
          </w:p>
        </w:tc>
        <w:tc>
          <w:tcPr>
            <w:tcW w:w="260" w:type="dxa"/>
            <w:noWrap/>
          </w:tcPr>
          <w:p w14:paraId="10EF049C" w14:textId="5BE6D4F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C8AA23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BC7F9B5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Postpartum mood disturbance</w:t>
            </w:r>
          </w:p>
        </w:tc>
        <w:tc>
          <w:tcPr>
            <w:tcW w:w="260" w:type="dxa"/>
            <w:noWrap/>
          </w:tcPr>
          <w:p w14:paraId="41C3A152" w14:textId="4185900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749C7DA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D7D3DD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and unspecified disorders of lactation</w:t>
            </w:r>
          </w:p>
        </w:tc>
        <w:tc>
          <w:tcPr>
            <w:tcW w:w="260" w:type="dxa"/>
            <w:noWrap/>
          </w:tcPr>
          <w:p w14:paraId="58BA4D9A" w14:textId="3BF242A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9AF5AC9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28D74F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Congenital malformations of uterus and cervix</w:t>
            </w:r>
          </w:p>
        </w:tc>
        <w:tc>
          <w:tcPr>
            <w:tcW w:w="260" w:type="dxa"/>
            <w:noWrap/>
          </w:tcPr>
          <w:p w14:paraId="77CD06F6" w14:textId="57F363F8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410895D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73AA1C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Abnormal cytological findings in specimens from cervix uteri</w:t>
            </w:r>
          </w:p>
        </w:tc>
        <w:tc>
          <w:tcPr>
            <w:tcW w:w="260" w:type="dxa"/>
            <w:noWrap/>
          </w:tcPr>
          <w:p w14:paraId="4F5DBB3E" w14:textId="2F4F0B7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C1159C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97284A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abnormal cytological findings on specimens from cervix uteri</w:t>
            </w:r>
          </w:p>
        </w:tc>
        <w:tc>
          <w:tcPr>
            <w:tcW w:w="260" w:type="dxa"/>
            <w:noWrap/>
          </w:tcPr>
          <w:p w14:paraId="495812FF" w14:textId="0678B7EB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3469C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0AD3B3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Atypical squamous cells of undetermined significance on cytologic smear of vagina (ASC-US)</w:t>
            </w:r>
          </w:p>
        </w:tc>
        <w:tc>
          <w:tcPr>
            <w:tcW w:w="260" w:type="dxa"/>
            <w:noWrap/>
          </w:tcPr>
          <w:p w14:paraId="70C6BC92" w14:textId="60346F5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0D8D14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14CA13F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Low grade squamous intraepithelial lesion on cytologic smear of vagina (LGSIL)</w:t>
            </w:r>
          </w:p>
        </w:tc>
        <w:tc>
          <w:tcPr>
            <w:tcW w:w="260" w:type="dxa"/>
            <w:noWrap/>
          </w:tcPr>
          <w:p w14:paraId="276BBD93" w14:textId="56A1171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1CC8C9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8E17AD1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High risk human papillomavirus (HPV) DNA test positive from female genital organs</w:t>
            </w:r>
          </w:p>
        </w:tc>
        <w:tc>
          <w:tcPr>
            <w:tcW w:w="260" w:type="dxa"/>
            <w:noWrap/>
          </w:tcPr>
          <w:p w14:paraId="3D317E97" w14:textId="7CFF415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C8FD216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F3942A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Low risk human papillomavirus (HPV) DNA test positive from female genital organs</w:t>
            </w:r>
          </w:p>
        </w:tc>
        <w:tc>
          <w:tcPr>
            <w:tcW w:w="260" w:type="dxa"/>
            <w:noWrap/>
          </w:tcPr>
          <w:p w14:paraId="42BF18C6" w14:textId="677B8A9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7E5BF4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247B68A4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Abnormal and inconclusive findings on diagnostic imaging of breast</w:t>
            </w:r>
          </w:p>
        </w:tc>
        <w:tc>
          <w:tcPr>
            <w:tcW w:w="260" w:type="dxa"/>
            <w:noWrap/>
          </w:tcPr>
          <w:p w14:paraId="2D6A1C78" w14:textId="09809BCD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137FC00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E88B2A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Other mechanical complication of intrauterine contraceptive device</w:t>
            </w:r>
          </w:p>
        </w:tc>
        <w:tc>
          <w:tcPr>
            <w:tcW w:w="260" w:type="dxa"/>
            <w:noWrap/>
          </w:tcPr>
          <w:p w14:paraId="3B2FD22E" w14:textId="25E5ABE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571839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BCB789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Hormone replacement therapy</w:t>
            </w:r>
          </w:p>
        </w:tc>
        <w:tc>
          <w:tcPr>
            <w:tcW w:w="260" w:type="dxa"/>
            <w:noWrap/>
          </w:tcPr>
          <w:p w14:paraId="77DD5A71" w14:textId="770007F1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2ED93B2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3ED1265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Personal history of malignant neoplasm of cervix uteri</w:t>
            </w:r>
          </w:p>
        </w:tc>
        <w:tc>
          <w:tcPr>
            <w:tcW w:w="260" w:type="dxa"/>
            <w:noWrap/>
          </w:tcPr>
          <w:p w14:paraId="78B8F88C" w14:textId="573D98A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5C1C7687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F47F332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Personal history of in-situ neoplasm of cervix uteri</w:t>
            </w:r>
          </w:p>
        </w:tc>
        <w:tc>
          <w:tcPr>
            <w:tcW w:w="260" w:type="dxa"/>
            <w:noWrap/>
          </w:tcPr>
          <w:p w14:paraId="1649B5B6" w14:textId="7115C196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3F48CE25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4AFC0C0F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Personal history of gestational diabetes</w:t>
            </w:r>
          </w:p>
        </w:tc>
        <w:tc>
          <w:tcPr>
            <w:tcW w:w="260" w:type="dxa"/>
            <w:noWrap/>
          </w:tcPr>
          <w:p w14:paraId="42676E52" w14:textId="6AB09AE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6821CE1B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6719333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Personal history of dysplasia of the female genital tract</w:t>
            </w:r>
          </w:p>
        </w:tc>
        <w:tc>
          <w:tcPr>
            <w:tcW w:w="260" w:type="dxa"/>
            <w:noWrap/>
          </w:tcPr>
          <w:p w14:paraId="4CCD98CB" w14:textId="1433F3EE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19B60E5C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3ECD0A0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Personal history of other diseases of the female genital tract</w:t>
            </w:r>
          </w:p>
        </w:tc>
        <w:tc>
          <w:tcPr>
            <w:tcW w:w="260" w:type="dxa"/>
            <w:noWrap/>
          </w:tcPr>
          <w:p w14:paraId="5F0C7CC4" w14:textId="28219AAC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03D3D488" w14:textId="77777777" w:rsidTr="00281377">
        <w:trPr>
          <w:trHeight w:val="290"/>
        </w:trPr>
        <w:tc>
          <w:tcPr>
            <w:tcW w:w="9090" w:type="dxa"/>
            <w:noWrap/>
            <w:hideMark/>
          </w:tcPr>
          <w:p w14:paraId="7851AE78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Personal history of other complications of pregnancy, childbirth and the puerperium</w:t>
            </w:r>
          </w:p>
        </w:tc>
        <w:tc>
          <w:tcPr>
            <w:tcW w:w="260" w:type="dxa"/>
            <w:noWrap/>
          </w:tcPr>
          <w:p w14:paraId="709F23A2" w14:textId="2C378E94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2BEF051B" w14:textId="77777777" w:rsidTr="00281377">
        <w:trPr>
          <w:trHeight w:val="290"/>
        </w:trPr>
        <w:tc>
          <w:tcPr>
            <w:tcW w:w="9090" w:type="dxa"/>
            <w:tcBorders>
              <w:bottom w:val="single" w:sz="4" w:space="0" w:color="auto"/>
            </w:tcBorders>
            <w:noWrap/>
            <w:hideMark/>
          </w:tcPr>
          <w:p w14:paraId="708D11E9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Tubal ligation status</w:t>
            </w:r>
          </w:p>
        </w:tc>
        <w:tc>
          <w:tcPr>
            <w:tcW w:w="260" w:type="dxa"/>
            <w:noWrap/>
          </w:tcPr>
          <w:p w14:paraId="6EF513CC" w14:textId="6A65924A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074E8E" w:rsidRPr="0088617C" w14:paraId="4D863E5F" w14:textId="77777777" w:rsidTr="00281377">
        <w:trPr>
          <w:trHeight w:val="290"/>
        </w:trPr>
        <w:tc>
          <w:tcPr>
            <w:tcW w:w="90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A399A7" w14:textId="77777777" w:rsidR="0088617C" w:rsidRPr="0088617C" w:rsidRDefault="0088617C" w:rsidP="0088617C">
            <w:pPr>
              <w:ind w:left="247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88617C">
              <w:rPr>
                <w:rFonts w:eastAsia="Times New Roman" w:cstheme="minorHAnsi"/>
                <w:color w:val="000000"/>
                <w:kern w:val="0"/>
                <w14:ligatures w14:val="none"/>
              </w:rPr>
              <w:t>Breast implant status</w:t>
            </w:r>
          </w:p>
        </w:tc>
        <w:tc>
          <w:tcPr>
            <w:tcW w:w="260" w:type="dxa"/>
            <w:noWrap/>
          </w:tcPr>
          <w:p w14:paraId="1E4A6207" w14:textId="55AA0882" w:rsidR="0088617C" w:rsidRPr="0088617C" w:rsidRDefault="0088617C" w:rsidP="0088617C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</w:tbl>
    <w:p w14:paraId="38960887" w14:textId="77777777" w:rsidR="0088617C" w:rsidRPr="0088617C" w:rsidRDefault="0088617C">
      <w:pPr>
        <w:rPr>
          <w:rFonts w:cstheme="minorHAnsi"/>
        </w:rPr>
      </w:pPr>
    </w:p>
    <w:sectPr w:rsidR="0088617C" w:rsidRPr="00886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6C446" w14:textId="77777777" w:rsidR="00142C24" w:rsidRDefault="00142C24" w:rsidP="00DF64A5">
      <w:pPr>
        <w:spacing w:after="0" w:line="240" w:lineRule="auto"/>
      </w:pPr>
      <w:r>
        <w:separator/>
      </w:r>
    </w:p>
  </w:endnote>
  <w:endnote w:type="continuationSeparator" w:id="0">
    <w:p w14:paraId="04FF6147" w14:textId="77777777" w:rsidR="00142C24" w:rsidRDefault="00142C24" w:rsidP="00DF6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C09E7" w14:textId="77777777" w:rsidR="00142C24" w:rsidRDefault="00142C24" w:rsidP="00DF64A5">
      <w:pPr>
        <w:spacing w:after="0" w:line="240" w:lineRule="auto"/>
      </w:pPr>
      <w:r>
        <w:separator/>
      </w:r>
    </w:p>
  </w:footnote>
  <w:footnote w:type="continuationSeparator" w:id="0">
    <w:p w14:paraId="06D27EE5" w14:textId="77777777" w:rsidR="00142C24" w:rsidRDefault="00142C24" w:rsidP="00DF64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53194"/>
    <w:multiLevelType w:val="multilevel"/>
    <w:tmpl w:val="56B23BBE"/>
    <w:lvl w:ilvl="0">
      <w:start w:val="2"/>
      <w:numFmt w:val="bullet"/>
      <w:lvlText w:val="-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1149446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4A5"/>
    <w:rsid w:val="00052E8A"/>
    <w:rsid w:val="00074E8E"/>
    <w:rsid w:val="00142C24"/>
    <w:rsid w:val="001547C7"/>
    <w:rsid w:val="00175894"/>
    <w:rsid w:val="001B25BE"/>
    <w:rsid w:val="00281377"/>
    <w:rsid w:val="002B6CD2"/>
    <w:rsid w:val="00300C4E"/>
    <w:rsid w:val="003065DD"/>
    <w:rsid w:val="00353E67"/>
    <w:rsid w:val="00392280"/>
    <w:rsid w:val="003A42B1"/>
    <w:rsid w:val="003A7189"/>
    <w:rsid w:val="003C037C"/>
    <w:rsid w:val="003D68ED"/>
    <w:rsid w:val="00400128"/>
    <w:rsid w:val="00512CF5"/>
    <w:rsid w:val="00555439"/>
    <w:rsid w:val="005670D8"/>
    <w:rsid w:val="0065097C"/>
    <w:rsid w:val="006E344F"/>
    <w:rsid w:val="00773815"/>
    <w:rsid w:val="007F53EE"/>
    <w:rsid w:val="00820023"/>
    <w:rsid w:val="008327B8"/>
    <w:rsid w:val="00882668"/>
    <w:rsid w:val="0088617C"/>
    <w:rsid w:val="009115F3"/>
    <w:rsid w:val="0093736E"/>
    <w:rsid w:val="00A613E8"/>
    <w:rsid w:val="00AC72F9"/>
    <w:rsid w:val="00AE27C9"/>
    <w:rsid w:val="00B31172"/>
    <w:rsid w:val="00BE3C89"/>
    <w:rsid w:val="00BE7E00"/>
    <w:rsid w:val="00C2688C"/>
    <w:rsid w:val="00DF64A5"/>
    <w:rsid w:val="00E5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8FD5F"/>
  <w15:chartTrackingRefBased/>
  <w15:docId w15:val="{AD2651EE-D4F5-4BC3-9A80-7BBE4DF6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6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8617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617C"/>
    <w:rPr>
      <w:color w:val="954F72"/>
      <w:u w:val="single"/>
    </w:rPr>
  </w:style>
  <w:style w:type="paragraph" w:customStyle="1" w:styleId="msonormal0">
    <w:name w:val="msonormal"/>
    <w:basedOn w:val="Normal"/>
    <w:rsid w:val="00886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88617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88617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88617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88617C"/>
    <w:pPr>
      <w:pBdr>
        <w:top w:val="single" w:sz="4" w:space="0" w:color="8EA9DB"/>
        <w:left w:val="single" w:sz="4" w:space="0" w:color="8EA9DB"/>
        <w:bottom w:val="single" w:sz="4" w:space="0" w:color="8EA9DB"/>
        <w:right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886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10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a1b9c3-d062-4bd9-9e3b-a1f440b54c1a" xsi:nil="true"/>
    <_ip_UnifiedCompliancePolicyUIAction xmlns="http://schemas.microsoft.com/sharepoint/v3" xsi:nil="true"/>
    <TableName_x0028_SQL_x0029_ xmlns="ddb17ae7-c789-4fdc-830e-aca6b6fa5a69" xsi:nil="true"/>
    <_ip_UnifiedCompliancePolicyProperties xmlns="http://schemas.microsoft.com/sharepoint/v3" xsi:nil="true"/>
    <lcf76f155ced4ddcb4097134ff3c332f xmlns="ddb17ae7-c789-4fdc-830e-aca6b6fa5a69">
      <Terms xmlns="http://schemas.microsoft.com/office/infopath/2007/PartnerControls"/>
    </lcf76f155ced4ddcb4097134ff3c332f>
    <TableName_x0028_ifapplicable_x0029_ xmlns="ddb17ae7-c789-4fdc-830e-aca6b6fa5a69" xsi:nil="true"/>
    <ShortDescription xmlns="ddb17ae7-c789-4fdc-830e-aca6b6fa5a6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06A65189B28A4BB3EDEF1AA1333949" ma:contentTypeVersion="21" ma:contentTypeDescription="Create a new document." ma:contentTypeScope="" ma:versionID="a3e7cf371c156563b993eab478e34d29">
  <xsd:schema xmlns:xsd="http://www.w3.org/2001/XMLSchema" xmlns:xs="http://www.w3.org/2001/XMLSchema" xmlns:p="http://schemas.microsoft.com/office/2006/metadata/properties" xmlns:ns1="http://schemas.microsoft.com/sharepoint/v3" xmlns:ns2="ddb17ae7-c789-4fdc-830e-aca6b6fa5a69" xmlns:ns3="00a1b9c3-d062-4bd9-9e3b-a1f440b54c1a" targetNamespace="http://schemas.microsoft.com/office/2006/metadata/properties" ma:root="true" ma:fieldsID="f39189623d43afc574dfcf50eea41792" ns1:_="" ns2:_="" ns3:_="">
    <xsd:import namespace="http://schemas.microsoft.com/sharepoint/v3"/>
    <xsd:import namespace="ddb17ae7-c789-4fdc-830e-aca6b6fa5a69"/>
    <xsd:import namespace="00a1b9c3-d062-4bd9-9e3b-a1f440b54c1a"/>
    <xsd:element name="properties">
      <xsd:complexType>
        <xsd:sequence>
          <xsd:element name="documentManagement">
            <xsd:complexType>
              <xsd:all>
                <xsd:element ref="ns2:TableName_x0028_ifapplicable_x0029_" minOccurs="0"/>
                <xsd:element ref="ns2:TableName_x0028_SQL_x0029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ShortDescrip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b17ae7-c789-4fdc-830e-aca6b6fa5a69" elementFormDefault="qualified">
    <xsd:import namespace="http://schemas.microsoft.com/office/2006/documentManagement/types"/>
    <xsd:import namespace="http://schemas.microsoft.com/office/infopath/2007/PartnerControls"/>
    <xsd:element name="TableName_x0028_ifapplicable_x0029_" ma:index="8" nillable="true" ma:displayName="Table Name (Databricks)" ma:format="Dropdown" ma:internalName="TableName_x0028_ifapplicable_x0029_">
      <xsd:simpleType>
        <xsd:restriction base="dms:Text">
          <xsd:maxLength value="255"/>
        </xsd:restriction>
      </xsd:simpleType>
    </xsd:element>
    <xsd:element name="TableName_x0028_SQL_x0029_" ma:index="9" nillable="true" ma:displayName="Table Name (SQL)" ma:format="Dropdown" ma:internalName="TableName_x0028_SQL_x0029_">
      <xsd:simpleType>
        <xsd:restriction base="dms:Text">
          <xsd:maxLength value="255"/>
        </xsd:restriction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ShortDescription" ma:index="14" nillable="true" ma:displayName="Short Description" ma:format="Dropdown" ma:internalName="ShortDescription">
      <xsd:simpleType>
        <xsd:restriction base="dms:Note">
          <xsd:maxLength value="255"/>
        </xsd:restriction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0ac6538-d41a-4f9a-bd67-5f7ae81a6d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1b9c3-d062-4bd9-9e3b-a1f440b54c1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eb200f4-8e11-4279-b612-a206e7e2ac5f}" ma:internalName="TaxCatchAll" ma:showField="CatchAllData" ma:web="00a1b9c3-d062-4bd9-9e3b-a1f440b54c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B81599-C917-49DF-86B8-178BA6E161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D980D0-B0F7-4CD1-891F-5207495B271B}">
  <ds:schemaRefs>
    <ds:schemaRef ds:uri="http://schemas.microsoft.com/office/2006/documentManagement/types"/>
    <ds:schemaRef ds:uri="00a1b9c3-d062-4bd9-9e3b-a1f440b54c1a"/>
    <ds:schemaRef ds:uri="http://schemas.openxmlformats.org/package/2006/metadata/core-properties"/>
    <ds:schemaRef ds:uri="http://purl.org/dc/elements/1.1/"/>
    <ds:schemaRef ds:uri="ddb17ae7-c789-4fdc-830e-aca6b6fa5a69"/>
    <ds:schemaRef ds:uri="http://schemas.microsoft.com/office/2006/metadata/properties"/>
    <ds:schemaRef ds:uri="http://purl.org/dc/terms/"/>
    <ds:schemaRef ds:uri="http://schemas.microsoft.com/sharepoint/v3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BD6FDE6-D012-4A49-8CAD-87AEA31780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b17ae7-c789-4fdc-830e-aca6b6fa5a69"/>
    <ds:schemaRef ds:uri="00a1b9c3-d062-4bd9-9e3b-a1f440b54c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2690</Words>
  <Characters>15338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Ware, Anna D.</dc:creator>
  <cp:keywords/>
  <dc:description/>
  <cp:lastModifiedBy>Ware, Anna D.</cp:lastModifiedBy>
  <cp:revision>4</cp:revision>
  <dcterms:created xsi:type="dcterms:W3CDTF">2024-03-25T17:25:00Z</dcterms:created>
  <dcterms:modified xsi:type="dcterms:W3CDTF">2024-06-17T15:16:00Z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0x0101000706A65189B28A4BB3EDEF1AA1333949</vt:lpwstr>
  </property>
  <property fmtid="{D5CDD505-2E9C-101B-9397-08002B2CF9AE}" pid="3" name="MediaServiceImageTags">
    <vt:lpwstr/>
  </property>
</Properties>
</file>