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31D" w:rsidRPr="00F06382" w:rsidRDefault="009C33C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06382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S2 </w:t>
      </w:r>
      <w:r w:rsidR="008B5453">
        <w:rPr>
          <w:rFonts w:ascii="Times New Roman" w:hAnsi="Times New Roman" w:cs="Times New Roman"/>
          <w:sz w:val="24"/>
          <w:szCs w:val="24"/>
          <w:lang w:val="en-US"/>
        </w:rPr>
        <w:t xml:space="preserve">Predicted </w:t>
      </w:r>
      <w:r w:rsidR="00F06382" w:rsidRPr="00F06382">
        <w:rPr>
          <w:rFonts w:ascii="Times New Roman" w:hAnsi="Times New Roman" w:cs="Times New Roman"/>
          <w:sz w:val="24"/>
          <w:szCs w:val="24"/>
          <w:lang w:val="en-US"/>
        </w:rPr>
        <w:t>IS elements</w:t>
      </w:r>
      <w:r w:rsidR="008B5453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8B5453" w:rsidRPr="008B5453">
        <w:rPr>
          <w:rFonts w:ascii="Times New Roman" w:hAnsi="Times New Roman" w:cs="Times New Roman"/>
          <w:i/>
          <w:sz w:val="24"/>
          <w:szCs w:val="24"/>
          <w:lang w:val="en-US"/>
        </w:rPr>
        <w:t>Bacillus subtilis</w:t>
      </w:r>
      <w:r w:rsidR="008B5453">
        <w:rPr>
          <w:rFonts w:ascii="Times New Roman" w:hAnsi="Times New Roman" w:cs="Times New Roman"/>
          <w:sz w:val="24"/>
          <w:szCs w:val="24"/>
          <w:lang w:val="en-US"/>
        </w:rPr>
        <w:t xml:space="preserve"> DC-11 genome.</w:t>
      </w:r>
      <w:bookmarkStart w:id="0" w:name="_GoBack"/>
      <w:bookmarkEnd w:id="0"/>
    </w:p>
    <w:tbl>
      <w:tblPr>
        <w:tblStyle w:val="TableGrid"/>
        <w:tblW w:w="1246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701"/>
        <w:gridCol w:w="1417"/>
        <w:gridCol w:w="4111"/>
        <w:gridCol w:w="1134"/>
        <w:gridCol w:w="1417"/>
      </w:tblGrid>
      <w:tr w:rsidR="005C7379" w:rsidRPr="00F06382" w:rsidTr="008B5453">
        <w:tc>
          <w:tcPr>
            <w:tcW w:w="2689" w:type="dxa"/>
            <w:tcBorders>
              <w:bottom w:val="single" w:sz="4" w:space="0" w:color="auto"/>
            </w:tcBorders>
          </w:tcPr>
          <w:p w:rsidR="009C33C5" w:rsidRPr="00F06382" w:rsidRDefault="009C33C5" w:rsidP="00F06382">
            <w:pPr>
              <w:pStyle w:val="Default"/>
              <w:rPr>
                <w:color w:val="auto"/>
              </w:rPr>
            </w:pPr>
            <w:r w:rsidRPr="00F06382">
              <w:rPr>
                <w:b/>
                <w:bCs/>
                <w:color w:val="auto"/>
              </w:rPr>
              <w:t xml:space="preserve">Sequences producing significant alignments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C33C5" w:rsidRPr="00F06382" w:rsidRDefault="009C33C5" w:rsidP="009C33C5">
            <w:pPr>
              <w:pStyle w:val="Default"/>
              <w:rPr>
                <w:color w:val="auto"/>
              </w:rPr>
            </w:pPr>
            <w:r w:rsidRPr="00F06382">
              <w:rPr>
                <w:b/>
                <w:bCs/>
                <w:color w:val="auto"/>
              </w:rPr>
              <w:t xml:space="preserve">IS Family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C33C5" w:rsidRPr="00F06382" w:rsidRDefault="009C33C5" w:rsidP="009C33C5">
            <w:pPr>
              <w:pStyle w:val="Default"/>
              <w:rPr>
                <w:color w:val="auto"/>
              </w:rPr>
            </w:pPr>
            <w:r w:rsidRPr="00F06382">
              <w:rPr>
                <w:b/>
                <w:bCs/>
                <w:color w:val="auto"/>
              </w:rPr>
              <w:t xml:space="preserve">Group 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9C33C5" w:rsidRPr="00F06382" w:rsidRDefault="009C33C5" w:rsidP="009C33C5">
            <w:pPr>
              <w:pStyle w:val="Default"/>
              <w:rPr>
                <w:color w:val="auto"/>
              </w:rPr>
            </w:pPr>
            <w:r w:rsidRPr="00F06382">
              <w:rPr>
                <w:b/>
                <w:bCs/>
                <w:color w:val="auto"/>
              </w:rPr>
              <w:t xml:space="preserve">Origin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C33C5" w:rsidRPr="00F06382" w:rsidRDefault="009C33C5" w:rsidP="009C33C5">
            <w:pPr>
              <w:pStyle w:val="Default"/>
              <w:rPr>
                <w:color w:val="auto"/>
              </w:rPr>
            </w:pPr>
            <w:r w:rsidRPr="00F06382">
              <w:rPr>
                <w:b/>
                <w:bCs/>
                <w:color w:val="auto"/>
              </w:rPr>
              <w:t xml:space="preserve">Score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C33C5" w:rsidRPr="00F06382" w:rsidRDefault="009C33C5" w:rsidP="009C33C5">
            <w:pPr>
              <w:pStyle w:val="Default"/>
              <w:rPr>
                <w:color w:val="auto"/>
              </w:rPr>
            </w:pPr>
            <w:r w:rsidRPr="00F06382">
              <w:rPr>
                <w:b/>
                <w:bCs/>
                <w:color w:val="auto"/>
              </w:rPr>
              <w:t xml:space="preserve">E. value </w:t>
            </w:r>
          </w:p>
        </w:tc>
      </w:tr>
      <w:tr w:rsidR="005C7379" w:rsidRPr="00F06382" w:rsidTr="008B5453">
        <w:tc>
          <w:tcPr>
            <w:tcW w:w="2689" w:type="dxa"/>
            <w:tcBorders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MICBce4 </w:t>
            </w:r>
          </w:p>
        </w:tc>
        <w:tc>
          <w:tcPr>
            <w:tcW w:w="1701" w:type="dxa"/>
            <w:tcBorders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IS4 </w:t>
            </w:r>
          </w:p>
        </w:tc>
        <w:tc>
          <w:tcPr>
            <w:tcW w:w="1417" w:type="dxa"/>
            <w:tcBorders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IS231 </w:t>
            </w:r>
          </w:p>
        </w:tc>
        <w:tc>
          <w:tcPr>
            <w:tcW w:w="4111" w:type="dxa"/>
            <w:tcBorders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r w:rsidRPr="00F06382">
              <w:rPr>
                <w:i/>
              </w:rPr>
              <w:t xml:space="preserve">Bacillus cereus </w:t>
            </w:r>
          </w:p>
        </w:tc>
        <w:tc>
          <w:tcPr>
            <w:tcW w:w="1134" w:type="dxa"/>
            <w:tcBorders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46.1 </w:t>
            </w:r>
          </w:p>
        </w:tc>
        <w:tc>
          <w:tcPr>
            <w:tcW w:w="1417" w:type="dxa"/>
            <w:tcBorders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0.11 </w:t>
            </w:r>
          </w:p>
        </w:tc>
      </w:tr>
      <w:tr w:rsidR="005C7379" w:rsidRPr="00F06382" w:rsidTr="008B5453">
        <w:tc>
          <w:tcPr>
            <w:tcW w:w="2689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ISBse1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IS1595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ISPna2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r w:rsidRPr="00F06382">
              <w:rPr>
                <w:i/>
              </w:rPr>
              <w:t xml:space="preserve">Bacillus </w:t>
            </w:r>
            <w:proofErr w:type="spellStart"/>
            <w:r w:rsidRPr="00F06382">
              <w:rPr>
                <w:i/>
              </w:rPr>
              <w:t>selenitireducens</w:t>
            </w:r>
            <w:proofErr w:type="spellEnd"/>
            <w:r w:rsidRPr="00F0638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44.1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0.43 </w:t>
            </w:r>
          </w:p>
        </w:tc>
      </w:tr>
      <w:tr w:rsidR="005C7379" w:rsidRPr="00F06382" w:rsidTr="008B5453">
        <w:tc>
          <w:tcPr>
            <w:tcW w:w="2689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ISMmy3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IS3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IS150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r w:rsidRPr="00F06382">
              <w:rPr>
                <w:i/>
              </w:rPr>
              <w:t xml:space="preserve">Mycoplasma </w:t>
            </w:r>
            <w:proofErr w:type="spellStart"/>
            <w:r w:rsidRPr="00F06382">
              <w:rPr>
                <w:i/>
              </w:rPr>
              <w:t>mycoides</w:t>
            </w:r>
            <w:proofErr w:type="spellEnd"/>
            <w:r w:rsidRPr="00F0638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44.1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0.43 </w:t>
            </w:r>
          </w:p>
        </w:tc>
      </w:tr>
      <w:tr w:rsidR="005C7379" w:rsidRPr="00F06382" w:rsidTr="008B5453">
        <w:tc>
          <w:tcPr>
            <w:tcW w:w="2689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ISAur1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IS1595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ISPna2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proofErr w:type="spellStart"/>
            <w:r w:rsidRPr="00F06382">
              <w:rPr>
                <w:i/>
              </w:rPr>
              <w:t>Actinobacillus</w:t>
            </w:r>
            <w:proofErr w:type="spellEnd"/>
            <w:r w:rsidRPr="00F06382">
              <w:rPr>
                <w:i/>
              </w:rPr>
              <w:t xml:space="preserve"> </w:t>
            </w:r>
            <w:proofErr w:type="spellStart"/>
            <w:r w:rsidRPr="00F06382">
              <w:rPr>
                <w:i/>
              </w:rPr>
              <w:t>ureae</w:t>
            </w:r>
            <w:proofErr w:type="spellEnd"/>
            <w:r w:rsidRPr="00F0638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42.1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1.7 </w:t>
            </w:r>
          </w:p>
        </w:tc>
      </w:tr>
      <w:tr w:rsidR="005C7379" w:rsidRPr="00F06382" w:rsidTr="008B5453">
        <w:tc>
          <w:tcPr>
            <w:tcW w:w="2689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ISDol1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ISNCY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ISDol1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proofErr w:type="spellStart"/>
            <w:r w:rsidRPr="00F06382">
              <w:rPr>
                <w:i/>
              </w:rPr>
              <w:t>Desulfococcus</w:t>
            </w:r>
            <w:proofErr w:type="spellEnd"/>
            <w:r w:rsidRPr="00F06382">
              <w:rPr>
                <w:i/>
              </w:rPr>
              <w:t xml:space="preserve"> </w:t>
            </w:r>
            <w:proofErr w:type="spellStart"/>
            <w:r w:rsidRPr="00F06382">
              <w:rPr>
                <w:i/>
              </w:rPr>
              <w:t>oleovorans</w:t>
            </w:r>
            <w:proofErr w:type="spellEnd"/>
            <w:r w:rsidRPr="00F0638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42.1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1.7 </w:t>
            </w:r>
          </w:p>
        </w:tc>
      </w:tr>
      <w:tr w:rsidR="005C7379" w:rsidRPr="00F06382" w:rsidTr="008B5453">
        <w:tc>
          <w:tcPr>
            <w:tcW w:w="2689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ISMaq3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IS1380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ISDol1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proofErr w:type="spellStart"/>
            <w:r w:rsidRPr="00F06382">
              <w:rPr>
                <w:i/>
              </w:rPr>
              <w:t>Marinobacter</w:t>
            </w:r>
            <w:proofErr w:type="spellEnd"/>
            <w:r w:rsidRPr="00F06382">
              <w:rPr>
                <w:i/>
              </w:rPr>
              <w:t xml:space="preserve"> </w:t>
            </w:r>
            <w:proofErr w:type="spellStart"/>
            <w:r w:rsidRPr="00F06382">
              <w:rPr>
                <w:i/>
              </w:rPr>
              <w:t>aquaeolei</w:t>
            </w:r>
            <w:proofErr w:type="spellEnd"/>
            <w:r w:rsidRPr="00F0638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42.1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1.7 </w:t>
            </w:r>
          </w:p>
        </w:tc>
      </w:tr>
      <w:tr w:rsidR="005C7379" w:rsidRPr="00F06382" w:rsidTr="008B5453">
        <w:tc>
          <w:tcPr>
            <w:tcW w:w="2689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ISVch4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IS3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IS3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r w:rsidRPr="00F06382">
              <w:rPr>
                <w:i/>
              </w:rPr>
              <w:t xml:space="preserve">Vibrio </w:t>
            </w:r>
            <w:proofErr w:type="spellStart"/>
            <w:r w:rsidRPr="00F06382">
              <w:rPr>
                <w:i/>
              </w:rPr>
              <w:t>cholerae</w:t>
            </w:r>
            <w:proofErr w:type="spellEnd"/>
            <w:r w:rsidRPr="00F0638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42.1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1.7 </w:t>
            </w:r>
          </w:p>
        </w:tc>
      </w:tr>
      <w:tr w:rsidR="005C7379" w:rsidRPr="00F06382" w:rsidTr="008B5453">
        <w:tc>
          <w:tcPr>
            <w:tcW w:w="2689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IS1221E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IS3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IS150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r w:rsidRPr="00F06382">
              <w:rPr>
                <w:i/>
              </w:rPr>
              <w:t xml:space="preserve">Mycoplasma </w:t>
            </w:r>
            <w:proofErr w:type="spellStart"/>
            <w:r w:rsidRPr="00F06382">
              <w:rPr>
                <w:i/>
              </w:rPr>
              <w:t>hyopneumoniae</w:t>
            </w:r>
            <w:proofErr w:type="spellEnd"/>
            <w:r w:rsidRPr="00F0638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42.1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1.7 </w:t>
            </w:r>
          </w:p>
        </w:tc>
      </w:tr>
      <w:tr w:rsidR="005C7379" w:rsidRPr="00F06382" w:rsidTr="008B5453">
        <w:tc>
          <w:tcPr>
            <w:tcW w:w="2689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ISRor6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IS200/IS605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IS1341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proofErr w:type="spellStart"/>
            <w:r w:rsidRPr="00F06382">
              <w:rPr>
                <w:i/>
              </w:rPr>
              <w:t>Raoultella</w:t>
            </w:r>
            <w:proofErr w:type="spellEnd"/>
            <w:r w:rsidRPr="00F06382">
              <w:rPr>
                <w:i/>
              </w:rPr>
              <w:t xml:space="preserve"> </w:t>
            </w:r>
            <w:proofErr w:type="spellStart"/>
            <w:r w:rsidRPr="00F06382">
              <w:rPr>
                <w:i/>
              </w:rPr>
              <w:t>ornithinolytica</w:t>
            </w:r>
            <w:proofErr w:type="spellEnd"/>
            <w:r w:rsidRPr="00F0638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6.7 </w:t>
            </w:r>
          </w:p>
        </w:tc>
      </w:tr>
      <w:tr w:rsidR="005C7379" w:rsidRPr="00F06382" w:rsidTr="008B5453">
        <w:tc>
          <w:tcPr>
            <w:tcW w:w="2689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ISPye52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IS3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IS51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  <w:rPr>
                <w:i/>
              </w:rPr>
            </w:pPr>
            <w:proofErr w:type="spellStart"/>
            <w:r w:rsidRPr="00F06382">
              <w:rPr>
                <w:i/>
              </w:rPr>
              <w:t>Paracoccus</w:t>
            </w:r>
            <w:proofErr w:type="spellEnd"/>
            <w:r w:rsidRPr="00F06382">
              <w:rPr>
                <w:i/>
              </w:rPr>
              <w:t xml:space="preserve"> </w:t>
            </w:r>
            <w:proofErr w:type="spellStart"/>
            <w:r w:rsidRPr="00F06382">
              <w:rPr>
                <w:i/>
              </w:rPr>
              <w:t>yeei</w:t>
            </w:r>
            <w:proofErr w:type="spellEnd"/>
            <w:r w:rsidRPr="00F06382">
              <w:rPr>
                <w:i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F06382" w:rsidRDefault="009C33C5" w:rsidP="009C33C5">
            <w:pPr>
              <w:pStyle w:val="Default"/>
            </w:pPr>
            <w:r w:rsidRPr="00F06382"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ISHti10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IS200/IS605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IS1341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Halorhabdus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tiamatea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ISLdr1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ISKra4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ISKra4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Legionella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drancourtii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ISKpn20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IS3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IS407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Klebsiella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pneumoniae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ISErsp1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IS481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IS407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Erwinia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sp.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5C7379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ISPfe2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IS1634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F06382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Paracoccus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ferrooxidans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366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ISGeob3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ISL2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Geodermatophilus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obscurus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ISPto9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Psychroflexus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torquis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ISVbsp2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Magnetic vibrio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ISAzo2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IS1182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Azoarcus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sp.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ISFnu7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IS1182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F06382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Fusobacterium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nucleatum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9C33C5" w:rsidRPr="009C33C5" w:rsidRDefault="009C33C5" w:rsidP="009C33C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</w:t>
            </w:r>
          </w:p>
        </w:tc>
      </w:tr>
      <w:tr w:rsidR="00F06382" w:rsidRPr="009C33C5" w:rsidTr="008B5453">
        <w:trPr>
          <w:trHeight w:val="366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ISSep1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IS1182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Staphylococcus epidermidis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9C33C5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ISAar4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IS3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IS3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Arthrobacter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arilaitensis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9C33C5" w:rsidTr="008B5453">
        <w:trPr>
          <w:trHeight w:val="366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ISCth12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IS21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IS3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Clostridium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thermocellum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9C33C5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ISVsa2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IS66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Aliivibrio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salmonicida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9C33C5" w:rsidTr="008B5453">
        <w:trPr>
          <w:trHeight w:val="367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ISAfe11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IS607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Acidithiobacillus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ferrooxidans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9C33C5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ISSsp2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IS3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IS150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Sphingomonas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sp.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9C33C5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ISAma2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IS3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IS407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Alteromonas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macleodii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9C33C5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ISBth5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IS231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Bacillus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thuringiensis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9C33C5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ISLpn4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IS50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Legionella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pneumophila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9C33C5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ISLpn3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IS50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Legionella </w:t>
            </w:r>
            <w:proofErr w:type="spellStart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pneumophila</w:t>
            </w:r>
            <w:proofErr w:type="spellEnd"/>
            <w:r w:rsidRPr="009C33C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9C33C5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3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62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ISDha4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IS4Sa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Desulfitobacterium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hafniense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ISCku1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IS1595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IS4Sa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Candidatus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Kuenenia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171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ISMhu10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Methanospirillum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hungatei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IS231L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IS231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Bacillus </w:t>
            </w: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anthracis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ISBf1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IS21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IS231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Bacteroides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fragilis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ISBian1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Bifidobacterium </w:t>
            </w: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animalis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301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IS1272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IS1182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IS5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Staphylococcus </w:t>
            </w: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haemolyticus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IS1181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ISL3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Staphylococcus aureus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IS1151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IS231 </w:t>
            </w:r>
          </w:p>
        </w:tc>
        <w:tc>
          <w:tcPr>
            <w:tcW w:w="4111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Clostridium </w:t>
            </w: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perfringens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40.1 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6.7 </w:t>
            </w:r>
          </w:p>
        </w:tc>
      </w:tr>
      <w:tr w:rsidR="00F06382" w:rsidRPr="00F06382" w:rsidTr="008B5453">
        <w:trPr>
          <w:trHeight w:val="230"/>
        </w:trPr>
        <w:tc>
          <w:tcPr>
            <w:tcW w:w="2689" w:type="dxa"/>
            <w:tcBorders>
              <w:top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IS1151 </w:t>
            </w:r>
          </w:p>
        </w:tc>
        <w:tc>
          <w:tcPr>
            <w:tcW w:w="1701" w:type="dxa"/>
            <w:tcBorders>
              <w:top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IS4 </w:t>
            </w:r>
          </w:p>
        </w:tc>
        <w:tc>
          <w:tcPr>
            <w:tcW w:w="1417" w:type="dxa"/>
            <w:tcBorders>
              <w:top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IS231 </w:t>
            </w:r>
          </w:p>
        </w:tc>
        <w:tc>
          <w:tcPr>
            <w:tcW w:w="4111" w:type="dxa"/>
            <w:tcBorders>
              <w:top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Clostridium </w:t>
            </w:r>
            <w:proofErr w:type="spellStart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perfringens</w:t>
            </w:r>
            <w:proofErr w:type="spellEnd"/>
            <w:r w:rsidRPr="00F063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 </w:t>
            </w:r>
          </w:p>
        </w:tc>
        <w:tc>
          <w:tcPr>
            <w:tcW w:w="1417" w:type="dxa"/>
            <w:tcBorders>
              <w:top w:val="nil"/>
            </w:tcBorders>
          </w:tcPr>
          <w:p w:rsidR="00F06382" w:rsidRPr="00F06382" w:rsidRDefault="00F06382" w:rsidP="00F06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63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9C33C5" w:rsidRPr="00F06382" w:rsidRDefault="009C33C5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9C33C5" w:rsidRPr="00F06382" w:rsidSect="00F0638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7BF"/>
    <w:rsid w:val="001C67BF"/>
    <w:rsid w:val="005C7379"/>
    <w:rsid w:val="008B5453"/>
    <w:rsid w:val="00917DE1"/>
    <w:rsid w:val="009C33C5"/>
    <w:rsid w:val="00A37E28"/>
    <w:rsid w:val="00DA289D"/>
    <w:rsid w:val="00F0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4DB10"/>
  <w15:chartTrackingRefBased/>
  <w15:docId w15:val="{95C78338-4CD2-4FED-9432-A8A0D19E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33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C33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DRL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Jayesh Ahire</dc:creator>
  <cp:keywords/>
  <dc:description/>
  <cp:lastModifiedBy>Jayesh Ahire</cp:lastModifiedBy>
  <cp:revision>5</cp:revision>
  <dcterms:created xsi:type="dcterms:W3CDTF">2024-08-03T07:49:00Z</dcterms:created>
  <dcterms:modified xsi:type="dcterms:W3CDTF">2024-08-20T06:50:00Z</dcterms:modified>
</cp:coreProperties>
</file>