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2908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9620" cy="3063240"/>
            <wp:effectExtent l="0" t="0" r="7620" b="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748EE"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Figure S1. Funnel plot for MR analysis.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A.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Funnel plot of BMI vs. sepsis for MR analysis;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B.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Funnel plot of HC vs. sepsis for MR analysis;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C.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Funnel plot of WC vs. sepsis for MR analysis.</w:t>
      </w:r>
    </w:p>
    <w:p w14:paraId="25232069"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 w14:paraId="3D846411"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drawing>
          <wp:inline distT="0" distB="0" distL="114300" distR="114300">
            <wp:extent cx="4349115" cy="4141470"/>
            <wp:effectExtent l="0" t="0" r="9525" b="3810"/>
            <wp:docPr id="2" name="图片 2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41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7AEAF"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Figure S2.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Forest plot for MR analysis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A.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Forest plot of BMI vs. sepsis for MR analysis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B.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Forest plot of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HC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vs. sepsis for MR analysis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C.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Forest plot of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WC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vs. sepsis for MR analysis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 w14:paraId="2807F4C0"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 w14:paraId="601ABA28"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 w14:paraId="0A8004CE"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Data Links:</w:t>
      </w:r>
    </w:p>
    <w:bookmarkEnd w:id="0"/>
    <w:p w14:paraId="7B16FA08"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Part I Expure</w:t>
      </w:r>
    </w:p>
    <w:p w14:paraId="614D66E1">
      <w:pPr>
        <w:numPr>
          <w:ilvl w:val="0"/>
          <w:numId w:val="1"/>
        </w:num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instrText xml:space="preserve"> HYPERLINK "https://gwas.mrcieu.ac.uk/datasets/?gwas_id__icontains=ukb-b-19953&amp;year__iexact=&amp;trait__icontains=&amp;consortium__icontains=" </w:instrTex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eastAsia" w:ascii="Times New Roman" w:hAnsi="Times New Roman" w:cs="Times New Roman"/>
          <w:sz w:val="18"/>
          <w:szCs w:val="18"/>
          <w:lang w:val="en-US" w:eastAsia="zh-CN"/>
        </w:rPr>
        <w:t>https://gwas.mrcieu.ac.uk/datasets/?gwas_id__icontains=ukb-b-19953&amp;year__iexact=&amp;trait__icontains=&amp;consortium__icontains=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4EDCE03D">
      <w:pPr>
        <w:numPr>
          <w:ilvl w:val="0"/>
          <w:numId w:val="1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"https://gwas.mrcieu.ac.uk/datasets/?gwas_id__icontains=ukb-b-940&amp;year__iexact=&amp;trait__icontains=&amp;consortium__icontains="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https://gwas.mrcieu.ac.uk/datasets/?gwas_id__icontains=ukb-b-940&amp;year__iexact=&amp;trait__icontains=&amp;consortium__icontains=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3677F4CA">
      <w:pPr>
        <w:numPr>
          <w:ilvl w:val="0"/>
          <w:numId w:val="1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"https://gwas.mrcieu.ac.uk/datasets/?gwas_id__icontains=ukb-b-15590&amp;year__iexact=&amp;trait__icontains=&amp;consortium__icontains="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https://gwas.mrcieu.ac.uk/datasets/?gwas_id__icontains=ukb-b-15590&amp;year__iexact=&amp;trait__icontains=&amp;consortium__icontains=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1CACA13E">
      <w:pPr>
        <w:numPr>
          <w:numId w:val="0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Outcome</w:t>
      </w:r>
    </w:p>
    <w:p w14:paraId="70A5716A">
      <w:pPr>
        <w:numPr>
          <w:ilvl w:val="0"/>
          <w:numId w:val="1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"https://gwas.mrcieu.ac.uk/datasets/?gwas_id__icontains=ieu-b-4980&amp;year__iexact=&amp;trait__icontains=&amp;consortium__icontains="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https://gwas.mrcieu.ac.uk/datasets/?gwas_id__icontains=ieu-b-4980&amp;year__iexact=&amp;trait__icontains=&amp;consortium__icontains=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4F03E011">
      <w:pPr>
        <w:numPr>
          <w:numId w:val="0"/>
        </w:num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 w14:paraId="742A3A9C">
      <w:pPr>
        <w:numPr>
          <w:numId w:val="0"/>
        </w:num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Part II</w:t>
      </w:r>
    </w:p>
    <w:p w14:paraId="41F818C8">
      <w:pPr>
        <w:numPr>
          <w:ilvl w:val="0"/>
          <w:numId w:val="2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"https://www.ncbi.nlm.nih.gov/geo/query/acc.cgi?acc=GSE49756"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https://www.ncbi.nlm.nih.gov/geo/query/acc.cgi?acc=GSE49756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2B8CC007">
      <w:pPr>
        <w:numPr>
          <w:ilvl w:val="0"/>
          <w:numId w:val="2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"https://www.ncbi.nlm.nih.gov/geo/query/acc.cgi?acc=GSE57065"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https://www.ncbi.nlm.nih.gov/geo/query/acc.cgi?acc=GSE57065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5765E899">
      <w:pPr>
        <w:numPr>
          <w:ilvl w:val="0"/>
          <w:numId w:val="2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instrText xml:space="preserve"> HYPERLINK "https://www.ncbi.nlm.nih.gov/geo/query/acc.cgi?acc=GSE236713" </w:instrTex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cs="Times New Roman"/>
          <w:sz w:val="18"/>
          <w:szCs w:val="18"/>
          <w:lang w:val="en-US" w:eastAsia="zh-CN"/>
        </w:rPr>
        <w:t>https://www.ncbi.nlm.nih.gov/geo/query/acc.cgi?acc=GSE236713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fldChar w:fldCharType="end"/>
      </w:r>
    </w:p>
    <w:p w14:paraId="26F20DA1">
      <w:pPr>
        <w:numPr>
          <w:numId w:val="0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 w14:paraId="108E2282">
      <w:pPr>
        <w:numPr>
          <w:numId w:val="0"/>
        </w:num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C4EFC7"/>
    <w:multiLevelType w:val="singleLevel"/>
    <w:tmpl w:val="1BC4EF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2973270"/>
    <w:multiLevelType w:val="singleLevel"/>
    <w:tmpl w:val="3297327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MGY0YjYxM2ZhNjg4NGUzMTQwYmY1OTEyMmYxNWIifQ=="/>
  </w:docVars>
  <w:rsids>
    <w:rsidRoot w:val="00000000"/>
    <w:rsid w:val="137809C1"/>
    <w:rsid w:val="35900789"/>
    <w:rsid w:val="61C97E28"/>
    <w:rsid w:val="630375A6"/>
    <w:rsid w:val="76AD7DDF"/>
    <w:rsid w:val="7D913F95"/>
    <w:rsid w:val="7E00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302</Characters>
  <Lines>0</Lines>
  <Paragraphs>0</Paragraphs>
  <TotalTime>0</TotalTime>
  <ScaleCrop>false</ScaleCrop>
  <LinksUpToDate>false</LinksUpToDate>
  <CharactersWithSpaces>374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2024-06-24T15:29:00Z</dcterms:created>
  <dc:creator>zhangxusheng</dc:creator>
  <cp:lastModifiedBy>  </cp:lastModifiedBy>
  <dcterms:modified xsi:type="dcterms:W3CDTF">2024-08-14T10:58:00Z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398515798B8C441EB43395224BE3472A_12</vt:lpwstr>
  </property>
</Properties>
</file>