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0AB90E" w14:textId="77777777" w:rsidR="005F5CDC" w:rsidRPr="002A4DEF" w:rsidRDefault="005F5CDC" w:rsidP="00597FCD">
      <w:pPr>
        <w:pStyle w:val="a3"/>
        <w:spacing w:before="240" w:after="240"/>
        <w:ind w:firstLine="480"/>
        <w:rPr>
          <w:rFonts w:cs="Times New Roman"/>
        </w:rPr>
      </w:pPr>
      <w:bookmarkStart w:id="0" w:name="_Hlk54965347"/>
      <w:bookmarkEnd w:id="0"/>
      <w:r w:rsidRPr="002A4DEF">
        <w:rPr>
          <w:rFonts w:cs="Times New Roman"/>
        </w:rPr>
        <w:t>Supporting Information</w:t>
      </w:r>
    </w:p>
    <w:p w14:paraId="0C514EBF" w14:textId="0C0B775E" w:rsidR="00903E7C" w:rsidRDefault="00903E7C" w:rsidP="00E56BBB">
      <w:pPr>
        <w:spacing w:line="276" w:lineRule="auto"/>
        <w:ind w:firstLine="480"/>
        <w:rPr>
          <w:rFonts w:cs="Times New Roman"/>
          <w:szCs w:val="21"/>
        </w:rPr>
      </w:pPr>
      <w:r w:rsidRPr="00903E7C">
        <w:rPr>
          <w:rFonts w:cs="Times New Roman"/>
          <w:szCs w:val="21"/>
        </w:rPr>
        <w:t xml:space="preserve">This study employs a material flow analysis (MFA) approach to comprehensively quantify </w:t>
      </w:r>
      <w:r w:rsidRPr="00537440">
        <w:rPr>
          <w:rFonts w:cs="Times New Roman"/>
          <w:szCs w:val="21"/>
        </w:rPr>
        <w:t xml:space="preserve">the inventory, transactions, and movements of materials within the Chinese </w:t>
      </w:r>
      <w:proofErr w:type="spellStart"/>
      <w:r w:rsidRPr="00537440">
        <w:rPr>
          <w:rFonts w:cs="Times New Roman"/>
          <w:szCs w:val="21"/>
        </w:rPr>
        <w:t>aluminium</w:t>
      </w:r>
      <w:proofErr w:type="spellEnd"/>
      <w:r w:rsidRPr="00537440">
        <w:rPr>
          <w:rFonts w:cs="Times New Roman"/>
          <w:szCs w:val="21"/>
        </w:rPr>
        <w:t xml:space="preserve"> industry, encompassing various phases such as </w:t>
      </w:r>
      <w:r w:rsidR="00F30283" w:rsidRPr="00537440">
        <w:rPr>
          <w:rFonts w:cs="Times New Roman"/>
          <w:szCs w:val="21"/>
        </w:rPr>
        <w:t>mining</w:t>
      </w:r>
      <w:r w:rsidRPr="00537440">
        <w:rPr>
          <w:rFonts w:cs="Times New Roman"/>
          <w:szCs w:val="21"/>
        </w:rPr>
        <w:t>,</w:t>
      </w:r>
      <w:r w:rsidR="00F30283" w:rsidRPr="00537440">
        <w:t xml:space="preserve"> </w:t>
      </w:r>
      <w:r w:rsidR="00F30283" w:rsidRPr="00537440">
        <w:rPr>
          <w:rFonts w:cs="Times New Roman"/>
          <w:szCs w:val="21"/>
        </w:rPr>
        <w:t>smelting</w:t>
      </w:r>
      <w:r w:rsidRPr="00537440">
        <w:rPr>
          <w:rFonts w:cs="Times New Roman"/>
          <w:szCs w:val="21"/>
        </w:rPr>
        <w:t xml:space="preserve">, electrolysis, Processing and manufacturing, Recycling management, and Regeneration, over a duration of 33 years from 1990 to 2022. This investigation delineates potential variables of change, computes the carbon emissions associated with both primary </w:t>
      </w:r>
      <w:proofErr w:type="spellStart"/>
      <w:r w:rsidR="00E56BBB" w:rsidRPr="00537440">
        <w:rPr>
          <w:rFonts w:cs="Times New Roman"/>
          <w:szCs w:val="21"/>
        </w:rPr>
        <w:t>aluminium</w:t>
      </w:r>
      <w:proofErr w:type="spellEnd"/>
      <w:r w:rsidR="00E56BBB" w:rsidRPr="00537440">
        <w:rPr>
          <w:rFonts w:cs="Times New Roman"/>
          <w:szCs w:val="21"/>
        </w:rPr>
        <w:t xml:space="preserve"> </w:t>
      </w:r>
      <w:r w:rsidR="00E56BBB" w:rsidRPr="00537440">
        <w:rPr>
          <w:rFonts w:cs="Times New Roman" w:hint="eastAsia"/>
          <w:szCs w:val="21"/>
        </w:rPr>
        <w:t>（</w:t>
      </w:r>
      <w:r w:rsidR="00E56BBB" w:rsidRPr="00537440">
        <w:rPr>
          <w:rFonts w:cs="Times New Roman" w:hint="eastAsia"/>
          <w:szCs w:val="21"/>
        </w:rPr>
        <w:t xml:space="preserve">referred, </w:t>
      </w:r>
      <w:r w:rsidR="00E56BBB" w:rsidRPr="00537440">
        <w:rPr>
          <w:rFonts w:cs="Times New Roman"/>
          <w:szCs w:val="21"/>
        </w:rPr>
        <w:t>“</w:t>
      </w:r>
      <w:proofErr w:type="spellStart"/>
      <w:r w:rsidR="00E56BBB" w:rsidRPr="00537440">
        <w:rPr>
          <w:rFonts w:cs="Times New Roman" w:hint="eastAsia"/>
          <w:szCs w:val="21"/>
        </w:rPr>
        <w:t>Pri</w:t>
      </w:r>
      <w:proofErr w:type="spellEnd"/>
      <w:r w:rsidR="00E56BBB" w:rsidRPr="00537440">
        <w:rPr>
          <w:rFonts w:cs="Times New Roman" w:hint="eastAsia"/>
          <w:szCs w:val="21"/>
        </w:rPr>
        <w:t>-Al</w:t>
      </w:r>
      <w:r w:rsidR="00E56BBB" w:rsidRPr="00537440">
        <w:rPr>
          <w:rFonts w:cs="Times New Roman"/>
          <w:szCs w:val="21"/>
        </w:rPr>
        <w:t>”</w:t>
      </w:r>
      <w:r w:rsidR="00E56BBB" w:rsidRPr="00537440">
        <w:rPr>
          <w:rFonts w:cs="Times New Roman" w:hint="eastAsia"/>
          <w:szCs w:val="21"/>
        </w:rPr>
        <w:t>）</w:t>
      </w:r>
      <w:r w:rsidRPr="00537440">
        <w:rPr>
          <w:rFonts w:cs="Times New Roman"/>
          <w:szCs w:val="21"/>
        </w:rPr>
        <w:t>and</w:t>
      </w:r>
      <w:r w:rsidR="00E56BBB" w:rsidRPr="00537440">
        <w:rPr>
          <w:rFonts w:cs="Times New Roman" w:hint="eastAsia"/>
          <w:szCs w:val="21"/>
        </w:rPr>
        <w:t xml:space="preserve"> secondary</w:t>
      </w:r>
      <w:r w:rsidRPr="00537440">
        <w:rPr>
          <w:rFonts w:cs="Times New Roman"/>
          <w:szCs w:val="21"/>
        </w:rPr>
        <w:t xml:space="preserve"> </w:t>
      </w:r>
      <w:proofErr w:type="spellStart"/>
      <w:r w:rsidRPr="00537440">
        <w:rPr>
          <w:rFonts w:cs="Times New Roman"/>
          <w:szCs w:val="21"/>
        </w:rPr>
        <w:t>aluminium</w:t>
      </w:r>
      <w:proofErr w:type="spellEnd"/>
      <w:r w:rsidR="00E56BBB" w:rsidRPr="00537440">
        <w:rPr>
          <w:rFonts w:cs="Times New Roman" w:hint="eastAsia"/>
          <w:szCs w:val="21"/>
        </w:rPr>
        <w:t>（</w:t>
      </w:r>
      <w:r w:rsidR="00E56BBB" w:rsidRPr="00537440">
        <w:rPr>
          <w:rFonts w:cs="Times New Roman" w:hint="eastAsia"/>
          <w:szCs w:val="21"/>
        </w:rPr>
        <w:t xml:space="preserve">referred, </w:t>
      </w:r>
      <w:r w:rsidR="00E56BBB" w:rsidRPr="00537440">
        <w:rPr>
          <w:rFonts w:cs="Times New Roman"/>
          <w:szCs w:val="21"/>
        </w:rPr>
        <w:t>“</w:t>
      </w:r>
      <w:r w:rsidR="00E56BBB" w:rsidRPr="00537440">
        <w:rPr>
          <w:rFonts w:cs="Times New Roman" w:hint="eastAsia"/>
          <w:szCs w:val="21"/>
        </w:rPr>
        <w:t>Sec-Al</w:t>
      </w:r>
      <w:r w:rsidR="00E56BBB" w:rsidRPr="00537440">
        <w:rPr>
          <w:rFonts w:cs="Times New Roman"/>
          <w:szCs w:val="21"/>
        </w:rPr>
        <w:t>”</w:t>
      </w:r>
      <w:r w:rsidR="00E56BBB" w:rsidRPr="00537440">
        <w:rPr>
          <w:rFonts w:cs="Times New Roman" w:hint="eastAsia"/>
          <w:szCs w:val="21"/>
        </w:rPr>
        <w:t>）</w:t>
      </w:r>
      <w:r w:rsidRPr="00537440">
        <w:rPr>
          <w:rFonts w:cs="Times New Roman"/>
          <w:szCs w:val="21"/>
        </w:rPr>
        <w:t xml:space="preserve">, and applies the Logarithmic Mean </w:t>
      </w:r>
      <w:proofErr w:type="spellStart"/>
      <w:r w:rsidRPr="00537440">
        <w:rPr>
          <w:rFonts w:cs="Times New Roman"/>
          <w:szCs w:val="21"/>
        </w:rPr>
        <w:t>Divisia</w:t>
      </w:r>
      <w:proofErr w:type="spellEnd"/>
      <w:r w:rsidRPr="00537440">
        <w:rPr>
          <w:rFonts w:cs="Times New Roman"/>
          <w:szCs w:val="21"/>
        </w:rPr>
        <w:t xml:space="preserve"> Index (LMDI) methodology to disaggregate the sector's carbon dioxide emissions into principal factors, including carbon emission coefficient, energy composition, energy efficiency, product mix, and aggregate output. Furthermo</w:t>
      </w:r>
      <w:r w:rsidRPr="00903E7C">
        <w:rPr>
          <w:rFonts w:cs="Times New Roman"/>
          <w:szCs w:val="21"/>
        </w:rPr>
        <w:t xml:space="preserve">re, it evaluates the temporal evolution and contribution percentages relative to the baseline year of 1990 and the preceding year, performs correlation analysis, and elucidates the cumulative impact of long-standing policies as well as the influence of short-term policy adjustments on the carbon footprint of the </w:t>
      </w:r>
      <w:proofErr w:type="spellStart"/>
      <w:r w:rsidRPr="00903E7C">
        <w:rPr>
          <w:rFonts w:cs="Times New Roman"/>
          <w:szCs w:val="21"/>
        </w:rPr>
        <w:t>aluminium</w:t>
      </w:r>
      <w:proofErr w:type="spellEnd"/>
      <w:r w:rsidRPr="00903E7C">
        <w:rPr>
          <w:rFonts w:cs="Times New Roman"/>
          <w:szCs w:val="21"/>
        </w:rPr>
        <w:t xml:space="preserve"> sector.</w:t>
      </w:r>
    </w:p>
    <w:p w14:paraId="353711A5" w14:textId="0E57B568" w:rsidR="003E1C57" w:rsidRPr="00034F15" w:rsidRDefault="003E1C57" w:rsidP="00A80F96">
      <w:pPr>
        <w:spacing w:beforeLines="100" w:before="312" w:line="360" w:lineRule="auto"/>
        <w:ind w:firstLineChars="0" w:firstLine="0"/>
        <w:jc w:val="center"/>
        <w:rPr>
          <w:rFonts w:cs="Times New Roman"/>
          <w:b/>
          <w:bCs/>
          <w:szCs w:val="21"/>
        </w:rPr>
      </w:pPr>
      <w:r w:rsidRPr="002A4DEF">
        <w:rPr>
          <w:rFonts w:cs="Times New Roman"/>
          <w:b/>
          <w:bCs/>
          <w:szCs w:val="21"/>
        </w:rPr>
        <w:t>Table S</w:t>
      </w:r>
      <w:r w:rsidR="0097052D">
        <w:rPr>
          <w:rFonts w:cs="Times New Roman"/>
          <w:b/>
          <w:bCs/>
          <w:szCs w:val="21"/>
        </w:rPr>
        <w:t>1</w:t>
      </w:r>
      <w:r w:rsidR="00B4404B">
        <w:rPr>
          <w:rFonts w:cs="Times New Roman"/>
          <w:b/>
          <w:bCs/>
          <w:szCs w:val="21"/>
        </w:rPr>
        <w:t xml:space="preserve">: </w:t>
      </w:r>
      <w:r w:rsidR="00953217" w:rsidRPr="00953217">
        <w:rPr>
          <w:rFonts w:cs="Times New Roman"/>
          <w:b/>
          <w:bCs/>
          <w:szCs w:val="21"/>
        </w:rPr>
        <w:t>China's Aluminum Industry Output</w:t>
      </w:r>
      <w:r w:rsidR="00A80F96">
        <w:rPr>
          <w:rFonts w:cs="Times New Roman"/>
          <w:b/>
          <w:bCs/>
          <w:szCs w:val="21"/>
        </w:rPr>
        <w:t xml:space="preserve"> </w:t>
      </w:r>
      <w:r w:rsidR="00034F15">
        <w:rPr>
          <w:rFonts w:cs="Times New Roman"/>
          <w:b/>
          <w:bCs/>
          <w:szCs w:val="21"/>
        </w:rPr>
        <w:t>(</w:t>
      </w:r>
      <w:r w:rsidR="00953217" w:rsidRPr="00953217">
        <w:rPr>
          <w:rFonts w:cs="Times New Roman"/>
          <w:b/>
          <w:bCs/>
          <w:szCs w:val="21"/>
        </w:rPr>
        <w:t>1990</w:t>
      </w:r>
      <w:r w:rsidR="00A80F96">
        <w:rPr>
          <w:rFonts w:cs="Times New Roman"/>
          <w:b/>
          <w:bCs/>
          <w:szCs w:val="21"/>
        </w:rPr>
        <w:t>-</w:t>
      </w:r>
      <w:r w:rsidR="00953217" w:rsidRPr="00953217">
        <w:rPr>
          <w:rFonts w:cs="Times New Roman"/>
          <w:b/>
          <w:bCs/>
          <w:szCs w:val="21"/>
        </w:rPr>
        <w:t>2022</w:t>
      </w:r>
      <w:r w:rsidR="00034F15">
        <w:rPr>
          <w:rFonts w:cs="Times New Roman"/>
          <w:b/>
          <w:bCs/>
          <w:szCs w:val="21"/>
        </w:rPr>
        <w:t>)/</w:t>
      </w:r>
      <w:r w:rsidR="00A80F96" w:rsidRPr="00A80F96">
        <w:rPr>
          <w:rFonts w:cs="Times New Roman"/>
          <w:b/>
          <w:bCs/>
          <w:szCs w:val="21"/>
        </w:rPr>
        <w:t xml:space="preserve"> Unit:</w:t>
      </w:r>
      <w:r w:rsidR="00034F15">
        <w:rPr>
          <w:rFonts w:cs="Times New Roman"/>
          <w:b/>
          <w:bCs/>
          <w:szCs w:val="21"/>
        </w:rPr>
        <w:t>10</w:t>
      </w:r>
      <w:r w:rsidR="00034F15">
        <w:rPr>
          <w:rFonts w:cs="Times New Roman" w:hint="eastAsia"/>
          <w:b/>
          <w:bCs/>
          <w:szCs w:val="21"/>
        </w:rPr>
        <w:t>kt</w:t>
      </w:r>
    </w:p>
    <w:tbl>
      <w:tblPr>
        <w:tblW w:w="5683" w:type="pct"/>
        <w:tblInd w:w="-1134" w:type="dxa"/>
        <w:tblLook w:val="04A0" w:firstRow="1" w:lastRow="0" w:firstColumn="1" w:lastColumn="0" w:noHBand="0" w:noVBand="1"/>
      </w:tblPr>
      <w:tblGrid>
        <w:gridCol w:w="765"/>
        <w:gridCol w:w="905"/>
        <w:gridCol w:w="1010"/>
        <w:gridCol w:w="1255"/>
        <w:gridCol w:w="1478"/>
        <w:gridCol w:w="1480"/>
        <w:gridCol w:w="1197"/>
        <w:gridCol w:w="1138"/>
        <w:gridCol w:w="1418"/>
      </w:tblGrid>
      <w:tr w:rsidR="002A4DEF" w:rsidRPr="002A4DEF" w14:paraId="7249EF6F" w14:textId="77777777" w:rsidTr="00903E7C">
        <w:trPr>
          <w:trHeight w:val="290"/>
        </w:trPr>
        <w:tc>
          <w:tcPr>
            <w:tcW w:w="92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5521D" w14:textId="0B3072B2" w:rsidR="009D5475" w:rsidRPr="005115BE" w:rsidRDefault="00903E7C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>T</w:t>
            </w: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ache</w:t>
            </w:r>
          </w:p>
        </w:tc>
        <w:tc>
          <w:tcPr>
            <w:tcW w:w="51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BFD32" w14:textId="02EA529B" w:rsidR="009D5475" w:rsidRPr="005115BE" w:rsidRDefault="00F30283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>Mining</w:t>
            </w:r>
          </w:p>
        </w:tc>
        <w:tc>
          <w:tcPr>
            <w:tcW w:w="38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D5F1F" w14:textId="0B3CC7E6" w:rsidR="009D5475" w:rsidRPr="005115BE" w:rsidRDefault="00F30283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>Smelt</w:t>
            </w:r>
            <w:r w:rsidR="00903E7C" w:rsidRPr="002A4DEF">
              <w:rPr>
                <w:rFonts w:cs="Times New Roman"/>
                <w:b/>
                <w:bCs/>
                <w:kern w:val="0"/>
                <w:sz w:val="21"/>
                <w:szCs w:val="21"/>
              </w:rPr>
              <w:t>ing</w:t>
            </w:r>
          </w:p>
        </w:tc>
        <w:tc>
          <w:tcPr>
            <w:tcW w:w="53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7210C" w14:textId="0AEB496C" w:rsidR="009D5475" w:rsidRPr="005115BE" w:rsidRDefault="00903E7C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>E</w:t>
            </w: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lectrolysis</w:t>
            </w:r>
          </w:p>
        </w:tc>
        <w:tc>
          <w:tcPr>
            <w:tcW w:w="1171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213A22" w14:textId="1C4A827A" w:rsidR="009D5475" w:rsidRPr="005115BE" w:rsidRDefault="00903E7C" w:rsidP="009D5475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Processing and manufacturing</w:t>
            </w:r>
          </w:p>
        </w:tc>
        <w:tc>
          <w:tcPr>
            <w:tcW w:w="925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BFF9DA" w14:textId="0280EA39" w:rsidR="009D5475" w:rsidRPr="005115BE" w:rsidRDefault="00903E7C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Recycling management</w:t>
            </w:r>
          </w:p>
        </w:tc>
        <w:tc>
          <w:tcPr>
            <w:tcW w:w="56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0EF53" w14:textId="4FEFA11B" w:rsidR="009D5475" w:rsidRPr="005115BE" w:rsidRDefault="00903E7C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Regeneration</w:t>
            </w:r>
          </w:p>
        </w:tc>
      </w:tr>
      <w:tr w:rsidR="00903E7C" w:rsidRPr="002A4DEF" w14:paraId="34B47418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735C94" w14:textId="3F471007" w:rsidR="005115BE" w:rsidRPr="005115BE" w:rsidRDefault="00903E7C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>Year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B358ED" w14:textId="1C05FE6D" w:rsidR="005115BE" w:rsidRPr="005115BE" w:rsidRDefault="00903E7C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>B</w:t>
            </w: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auxite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678105" w14:textId="6DBF33CC" w:rsidR="005115BE" w:rsidRPr="005115BE" w:rsidRDefault="00903E7C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>A</w:t>
            </w: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lumina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0EC68" w14:textId="777068D8" w:rsidR="00903E7C" w:rsidRDefault="00903E7C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>P</w:t>
            </w: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 xml:space="preserve">rimary </w:t>
            </w:r>
          </w:p>
          <w:p w14:paraId="4DCD7FA5" w14:textId="4EF38638" w:rsidR="005115BE" w:rsidRPr="005115BE" w:rsidRDefault="00903E7C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aluminum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27F490" w14:textId="77777777" w:rsidR="00903E7C" w:rsidRDefault="00903E7C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 xml:space="preserve">Aluminum </w:t>
            </w:r>
          </w:p>
          <w:p w14:paraId="5FA6CD42" w14:textId="6102EC16" w:rsidR="005115BE" w:rsidRPr="005115BE" w:rsidRDefault="00903E7C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alloy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D4188" w14:textId="099C8D68" w:rsidR="005115BE" w:rsidRPr="005115BE" w:rsidRDefault="00903E7C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Aluminum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9E388" w14:textId="77777777" w:rsidR="00903E7C" w:rsidRDefault="00903E7C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 xml:space="preserve">New </w:t>
            </w:r>
          </w:p>
          <w:p w14:paraId="7397EEE1" w14:textId="22FD7979" w:rsidR="00903E7C" w:rsidRDefault="00903E7C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proofErr w:type="spellStart"/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aluminium</w:t>
            </w:r>
            <w:proofErr w:type="spellEnd"/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 xml:space="preserve"> </w:t>
            </w:r>
          </w:p>
          <w:p w14:paraId="0667CF1C" w14:textId="6F06D14A" w:rsidR="005115BE" w:rsidRPr="005115BE" w:rsidRDefault="00903E7C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scrap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22C09" w14:textId="77777777" w:rsidR="00903E7C" w:rsidRDefault="00903E7C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 xml:space="preserve">Old </w:t>
            </w:r>
          </w:p>
          <w:p w14:paraId="17B5A412" w14:textId="77777777" w:rsidR="00903E7C" w:rsidRDefault="00903E7C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 xml:space="preserve">scrap </w:t>
            </w:r>
          </w:p>
          <w:p w14:paraId="57810A56" w14:textId="0D307999" w:rsidR="005115BE" w:rsidRPr="005115BE" w:rsidRDefault="00903E7C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aluminum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C0210" w14:textId="77777777" w:rsidR="005115BE" w:rsidRDefault="00903E7C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/>
                <w:b/>
                <w:bCs/>
                <w:kern w:val="0"/>
                <w:sz w:val="21"/>
                <w:szCs w:val="21"/>
              </w:rPr>
              <w:t>S</w:t>
            </w:r>
            <w:r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>econdary</w:t>
            </w:r>
          </w:p>
          <w:p w14:paraId="0C7662AE" w14:textId="32A2F5DF" w:rsidR="00903E7C" w:rsidRPr="005115BE" w:rsidRDefault="00903E7C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aluminum</w:t>
            </w:r>
          </w:p>
        </w:tc>
      </w:tr>
      <w:tr w:rsidR="00903E7C" w:rsidRPr="002A4DEF" w14:paraId="13D90F9E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6901E" w14:textId="477683D6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1990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6388BF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567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1C38F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146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7F2F4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85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068B6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15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DE170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39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E5EED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0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3C90C0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10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9E9BF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 </w:t>
            </w:r>
          </w:p>
        </w:tc>
      </w:tr>
      <w:tr w:rsidR="00903E7C" w:rsidRPr="002A4DEF" w14:paraId="2B55C9CD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8E1F7" w14:textId="28AC7984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1991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171B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614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50B31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108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B4518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96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1691F2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17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9BDDE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0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25B608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0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C51638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12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F2167E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 </w:t>
            </w:r>
          </w:p>
        </w:tc>
      </w:tr>
      <w:tr w:rsidR="00903E7C" w:rsidRPr="002A4DEF" w14:paraId="061DC283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B88C7" w14:textId="7BBE8F72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1992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2B02D3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664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182BE7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126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8E8D3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110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8D16C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20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71638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0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C3118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0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43BE3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13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A48F5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 </w:t>
            </w:r>
          </w:p>
        </w:tc>
      </w:tr>
      <w:tr w:rsidR="00903E7C" w:rsidRPr="002A4DEF" w14:paraId="7E68FD38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BD775" w14:textId="5892081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1993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5825D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719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701F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148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03A5A5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125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66BE7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23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66944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0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12234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0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9A1031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15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6BDF7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 </w:t>
            </w:r>
          </w:p>
        </w:tc>
      </w:tr>
      <w:tr w:rsidR="00903E7C" w:rsidRPr="002A4DEF" w14:paraId="5DD6092D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C74C80" w14:textId="754D47F9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1994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E876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778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2DE133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173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52663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150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E7B09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26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2BE4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0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B1BA9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0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1091F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18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77C53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4 </w:t>
            </w:r>
          </w:p>
        </w:tc>
      </w:tr>
      <w:tr w:rsidR="00903E7C" w:rsidRPr="002A4DEF" w14:paraId="3A35A9CB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AEBA5" w14:textId="30CF11B2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1995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F1326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842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E7C89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220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EC648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187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9FAFE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29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EBB96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174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F571D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0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EDC36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20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E5EC0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19 </w:t>
            </w:r>
          </w:p>
        </w:tc>
      </w:tr>
      <w:tr w:rsidR="00903E7C" w:rsidRPr="002A4DEF" w14:paraId="3B13E371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BFAA83" w14:textId="12E6A56B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1996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FD2E4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911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E5D0C1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255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67054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190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015C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34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0C6F6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162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FDD0BE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0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3DC8C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23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CB6F7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13 </w:t>
            </w:r>
          </w:p>
        </w:tc>
      </w:tr>
      <w:tr w:rsidR="00903E7C" w:rsidRPr="002A4DEF" w14:paraId="7DBB1BBD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94B5C" w14:textId="3564C5D9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1997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CABB6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218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4542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294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D8A13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218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6EB4C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39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D87C4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175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7E5D25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0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82057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27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DA9E2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14 </w:t>
            </w:r>
          </w:p>
        </w:tc>
      </w:tr>
      <w:tr w:rsidR="00903E7C" w:rsidRPr="002A4DEF" w14:paraId="7523D4FA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41D4C" w14:textId="7606F6B6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1998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49500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1067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4D0CD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323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B4455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244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92E19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44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A37E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0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D00D1C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0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3C3D1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31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BD7D5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10 </w:t>
            </w:r>
          </w:p>
        </w:tc>
      </w:tr>
      <w:tr w:rsidR="00903E7C" w:rsidRPr="002A4DEF" w14:paraId="7268EFCE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E6969" w14:textId="04339F01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1999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EE53F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1155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7D5E5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378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9992F0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281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6DEC6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51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D26C0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0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845EE8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0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39A4E1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36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700DC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21 </w:t>
            </w:r>
          </w:p>
        </w:tc>
      </w:tr>
      <w:tr w:rsidR="00903E7C" w:rsidRPr="002A4DEF" w14:paraId="3950BE14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C4A3A7" w14:textId="4B6798A5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2000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C71436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1250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F2D97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443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4C8C1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299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767838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58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EEC999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217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8B07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0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56ED26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41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D48073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20 </w:t>
            </w:r>
          </w:p>
        </w:tc>
      </w:tr>
      <w:tr w:rsidR="00903E7C" w:rsidRPr="002A4DEF" w14:paraId="0AEA2FBA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8E5D9" w14:textId="6057BD05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2001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694D8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1352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8E23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518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BE161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358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207F4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66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07DA94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234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94FC8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18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69AB2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47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9A636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65 </w:t>
            </w:r>
          </w:p>
        </w:tc>
      </w:tr>
      <w:tr w:rsidR="00903E7C" w:rsidRPr="002A4DEF" w14:paraId="5C9E6D7A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359855" w14:textId="25B5BD60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2002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1E3B4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1464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29164E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606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984B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451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5BDF7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76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5AA3C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400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60A339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75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2C356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55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EC7701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130 </w:t>
            </w:r>
          </w:p>
        </w:tc>
      </w:tr>
      <w:tr w:rsidR="00903E7C" w:rsidRPr="002A4DEF" w14:paraId="5F5C6650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AD4EF" w14:textId="482EE32B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2003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7B915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1584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40F75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709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1B127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596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6011C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87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954948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544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291087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82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6C0A89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63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CF2D3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145 </w:t>
            </w:r>
          </w:p>
        </w:tc>
      </w:tr>
      <w:tr w:rsidR="00903E7C" w:rsidRPr="002A4DEF" w14:paraId="071005D5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DE6D9" w14:textId="49CDB38D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2004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E003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1714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FB9268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830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C5162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669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AFFE1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99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74E6E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533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896D3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94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8ECD5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72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68F871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166 </w:t>
            </w:r>
          </w:p>
        </w:tc>
      </w:tr>
      <w:tr w:rsidR="00903E7C" w:rsidRPr="002A4DEF" w14:paraId="5C8233BF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BC7CBF" w14:textId="736DF446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2005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0A5FFD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1741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13404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842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0565C0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781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1D70F5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93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34ABC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648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6DF12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113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388808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81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79A96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194 </w:t>
            </w:r>
          </w:p>
        </w:tc>
      </w:tr>
      <w:tr w:rsidR="00903E7C" w:rsidRPr="002A4DEF" w14:paraId="05DAE962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81CA1" w14:textId="5C41094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2006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EF1B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1898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C50F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1326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4B4996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926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2ACE5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132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FD03E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879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A4A886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140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E1F9E4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95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3C782C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235 </w:t>
            </w:r>
          </w:p>
        </w:tc>
      </w:tr>
      <w:tr w:rsidR="00903E7C" w:rsidRPr="002A4DEF" w14:paraId="21A135F1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80D53" w14:textId="460DDFB4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lastRenderedPageBreak/>
              <w:t>2007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63EFE3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2045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69CEC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1947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EEF22F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1228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DD701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196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E2AB6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1251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970F2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170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EEABD0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105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2115F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275 </w:t>
            </w:r>
          </w:p>
        </w:tc>
      </w:tr>
      <w:tr w:rsidR="00903E7C" w:rsidRPr="002A4DEF" w14:paraId="2BDD7CE0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9F1C84" w14:textId="1D4BE059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2008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5D61C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2518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3C810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2303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DEEA1F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1318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C89F12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251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B6064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1621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D90B3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165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521F4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110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48275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275 </w:t>
            </w:r>
          </w:p>
        </w:tc>
      </w:tr>
      <w:tr w:rsidR="00903E7C" w:rsidRPr="002A4DEF" w14:paraId="61E38370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C63F5" w14:textId="02EA75A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2009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38BE3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2921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A743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2379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9E36F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1289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6F7A8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243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7DC2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1593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64C70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478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F5767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100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8E7D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578 </w:t>
            </w:r>
          </w:p>
        </w:tc>
      </w:tr>
      <w:tr w:rsidR="00903E7C" w:rsidRPr="002A4DEF" w14:paraId="7EA77624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65971" w14:textId="77B0276F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2010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24A9F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3684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C5984C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2893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7049B1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1619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C7D9F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362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21B05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1991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D3686D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230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A2718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170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9A832E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400 </w:t>
            </w:r>
          </w:p>
        </w:tc>
      </w:tr>
      <w:tr w:rsidR="00903E7C" w:rsidRPr="002A4DEF" w14:paraId="0396A204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C3BC9" w14:textId="3BE5CE21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2011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3E7FD6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3600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B0B49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3417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CC17E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1960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7CDA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378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A2398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2743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64251C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225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F06110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215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C87E01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440 </w:t>
            </w:r>
          </w:p>
        </w:tc>
      </w:tr>
      <w:tr w:rsidR="00903E7C" w:rsidRPr="002A4DEF" w14:paraId="00D331A5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22907" w14:textId="7A219BAE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2012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CDD81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4522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4A84F7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4214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BCF2C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2230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A7A3D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480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5A601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3074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FE5CF8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213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13915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270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7D42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483 </w:t>
            </w:r>
          </w:p>
        </w:tc>
      </w:tr>
      <w:tr w:rsidR="00903E7C" w:rsidRPr="002A4DEF" w14:paraId="3A55DD07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242703" w14:textId="765E5E4A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2013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96E0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2801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FF53A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4775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99F63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2653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471C2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593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ACDC51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4028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CFC27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232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B206C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295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B23B7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527 </w:t>
            </w:r>
          </w:p>
        </w:tc>
      </w:tr>
      <w:tr w:rsidR="00903E7C" w:rsidRPr="002A4DEF" w14:paraId="5EE097B6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D1C34" w14:textId="1D54354C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2014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FFB562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6950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E36CF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5380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E9849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2832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10D3F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635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5E2AE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4674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62147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195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76235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370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F54AE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565 </w:t>
            </w:r>
          </w:p>
        </w:tc>
      </w:tr>
      <w:tr w:rsidR="00903E7C" w:rsidRPr="002A4DEF" w14:paraId="641433D0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90EBC" w14:textId="428D5430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2015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273888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6079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0AB5F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5898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B3FE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3152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FDD22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629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93351F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5237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69C2F3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178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68B234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400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94B22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578 </w:t>
            </w:r>
          </w:p>
        </w:tc>
      </w:tr>
      <w:tr w:rsidR="00903E7C" w:rsidRPr="002A4DEF" w14:paraId="2BBFE5E4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491F1" w14:textId="42E39C64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2016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FD386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6500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270A7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6103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38A09E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3270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76A119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750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EEB70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5719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AF9B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187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B772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443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176664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630 </w:t>
            </w:r>
          </w:p>
        </w:tc>
      </w:tr>
      <w:tr w:rsidR="00903E7C" w:rsidRPr="002A4DEF" w14:paraId="40DE366D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33451" w14:textId="30F371D6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2017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5AF51F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7000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7A7D1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7033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1E3C4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3667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FBC7D0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792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2D43BD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5832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C86F2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190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1D13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500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45358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690 </w:t>
            </w:r>
          </w:p>
        </w:tc>
      </w:tr>
      <w:tr w:rsidR="00903E7C" w:rsidRPr="002A4DEF" w14:paraId="500CE033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ADD2C" w14:textId="0662D97D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2018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63B834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7900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E66D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7457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C895E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3645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8EC2A1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797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D480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5023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1B89E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185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47172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510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0F969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695 </w:t>
            </w:r>
          </w:p>
        </w:tc>
      </w:tr>
      <w:tr w:rsidR="00903E7C" w:rsidRPr="002A4DEF" w14:paraId="4C09B224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01E111" w14:textId="193E5379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2019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240929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7500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06EBF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7230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254ACF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3598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3D499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942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EFAC8E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5225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BB7530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118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B95B8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607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B982D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725 </w:t>
            </w:r>
          </w:p>
        </w:tc>
      </w:tr>
      <w:tr w:rsidR="00903E7C" w:rsidRPr="002A4DEF" w14:paraId="6258D30F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3E6F8" w14:textId="0715123E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2020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09468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6000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A2B3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7313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93AE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3708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623F6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964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E5EFF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5779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6F332E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39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B3DB0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701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A3179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740 </w:t>
            </w:r>
          </w:p>
        </w:tc>
      </w:tr>
      <w:tr w:rsidR="00903E7C" w:rsidRPr="002A4DEF" w14:paraId="0141EC5B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5DA11" w14:textId="4E697A5D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2021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AB7C10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8500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3735C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7748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D92CC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3850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5780C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1068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B3954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6105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93249C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46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02706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784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15ED6B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830 </w:t>
            </w:r>
          </w:p>
        </w:tc>
      </w:tr>
      <w:tr w:rsidR="00903E7C" w:rsidRPr="002A4DEF" w14:paraId="08F15D77" w14:textId="77777777" w:rsidTr="00903E7C">
        <w:trPr>
          <w:trHeight w:val="290"/>
        </w:trPr>
        <w:tc>
          <w:tcPr>
            <w:tcW w:w="9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5014D" w14:textId="3F881136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b/>
                <w:bCs/>
                <w:kern w:val="0"/>
                <w:sz w:val="21"/>
                <w:szCs w:val="21"/>
              </w:rPr>
              <w:t>2022</w:t>
            </w:r>
          </w:p>
        </w:tc>
        <w:tc>
          <w:tcPr>
            <w:tcW w:w="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DFC131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7781 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03280D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8186 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245DDA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4005 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159F3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1218 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48C62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6222 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A3B8F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180 </w:t>
            </w:r>
          </w:p>
        </w:tc>
        <w:tc>
          <w:tcPr>
            <w:tcW w:w="4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EB9A04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602 </w:t>
            </w:r>
          </w:p>
        </w:tc>
        <w:tc>
          <w:tcPr>
            <w:tcW w:w="5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8066B7" w14:textId="77777777" w:rsidR="005115BE" w:rsidRPr="005115BE" w:rsidRDefault="005115BE" w:rsidP="005115B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5115BE">
              <w:rPr>
                <w:rFonts w:cs="Times New Roman"/>
                <w:kern w:val="0"/>
                <w:sz w:val="21"/>
                <w:szCs w:val="21"/>
              </w:rPr>
              <w:t xml:space="preserve">782 </w:t>
            </w:r>
          </w:p>
        </w:tc>
      </w:tr>
    </w:tbl>
    <w:p w14:paraId="390D677B" w14:textId="358FAFEE" w:rsidR="00960011" w:rsidRPr="002C0D4B" w:rsidRDefault="00960011" w:rsidP="00815116">
      <w:pPr>
        <w:spacing w:line="240" w:lineRule="auto"/>
        <w:ind w:firstLine="360"/>
        <w:rPr>
          <w:rFonts w:cs="Times New Roman"/>
          <w:sz w:val="18"/>
          <w:szCs w:val="16"/>
        </w:rPr>
      </w:pPr>
      <w:r w:rsidRPr="00960011">
        <w:rPr>
          <w:rFonts w:cs="Times New Roman"/>
          <w:sz w:val="18"/>
          <w:szCs w:val="16"/>
        </w:rPr>
        <w:t>Sources: National Bureau of Statistics, The Yearbook of Nonferrous Industry of China, China Industrial Statistical Yearbook, General Administration of Customs, China Recycling Industry Development Report, Ministry of Commerce</w:t>
      </w:r>
    </w:p>
    <w:p w14:paraId="244E1F3F" w14:textId="3866187B" w:rsidR="003E2252" w:rsidRPr="002A4DEF" w:rsidRDefault="00A32B16" w:rsidP="00A80F96">
      <w:pPr>
        <w:spacing w:beforeLines="100" w:before="312" w:line="360" w:lineRule="auto"/>
        <w:ind w:firstLineChars="0" w:firstLine="0"/>
        <w:jc w:val="center"/>
        <w:rPr>
          <w:rFonts w:cs="Times New Roman"/>
          <w:b/>
          <w:bCs/>
          <w:szCs w:val="21"/>
        </w:rPr>
      </w:pPr>
      <w:r w:rsidRPr="002A4DEF">
        <w:rPr>
          <w:rFonts w:cs="Times New Roman"/>
          <w:b/>
          <w:bCs/>
          <w:szCs w:val="21"/>
        </w:rPr>
        <w:t>Table S</w:t>
      </w:r>
      <w:r w:rsidR="0097052D">
        <w:rPr>
          <w:rFonts w:cs="Times New Roman"/>
          <w:b/>
          <w:bCs/>
          <w:szCs w:val="21"/>
        </w:rPr>
        <w:t>2</w:t>
      </w:r>
      <w:r w:rsidR="00B4404B">
        <w:rPr>
          <w:rFonts w:cs="Times New Roman"/>
          <w:b/>
          <w:bCs/>
          <w:szCs w:val="21"/>
        </w:rPr>
        <w:t xml:space="preserve">: </w:t>
      </w:r>
      <w:r w:rsidR="00034F15" w:rsidRPr="00034F15">
        <w:rPr>
          <w:rFonts w:cs="Times New Roman"/>
          <w:b/>
          <w:bCs/>
          <w:szCs w:val="21"/>
        </w:rPr>
        <w:t>China's Primary Aluminum/Electrolytic Aluminum Energy Standard Coal Conversion Factors and Carbon Emission Conversion Factors (CI)</w:t>
      </w:r>
    </w:p>
    <w:tbl>
      <w:tblPr>
        <w:tblStyle w:val="ac"/>
        <w:tblW w:w="6485" w:type="pct"/>
        <w:tblInd w:w="-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8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961"/>
        <w:gridCol w:w="1523"/>
        <w:gridCol w:w="1523"/>
        <w:gridCol w:w="1521"/>
      </w:tblGrid>
      <w:tr w:rsidR="002A4DEF" w:rsidRPr="002A4DEF" w14:paraId="042D6582" w14:textId="77777777" w:rsidTr="00E56BBB">
        <w:tc>
          <w:tcPr>
            <w:tcW w:w="2434" w:type="pct"/>
            <w:tcBorders>
              <w:top w:val="single" w:sz="8" w:space="0" w:color="auto"/>
            </w:tcBorders>
            <w:vAlign w:val="center"/>
          </w:tcPr>
          <w:p w14:paraId="641184BC" w14:textId="2A0FB794" w:rsidR="003E2252" w:rsidRPr="002C0D4B" w:rsidRDefault="00734E9A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2C0D4B"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>Energy varieties</w:t>
            </w:r>
          </w:p>
        </w:tc>
        <w:tc>
          <w:tcPr>
            <w:tcW w:w="446" w:type="pct"/>
            <w:tcBorders>
              <w:top w:val="single" w:sz="8" w:space="0" w:color="auto"/>
            </w:tcBorders>
            <w:vAlign w:val="center"/>
          </w:tcPr>
          <w:p w14:paraId="0F1DF9C4" w14:textId="04320707" w:rsidR="003E2252" w:rsidRPr="002C0D4B" w:rsidRDefault="00E56BBB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>C</w:t>
            </w:r>
            <w:r w:rsidR="00C96A48" w:rsidRPr="002C0D4B">
              <w:rPr>
                <w:rFonts w:cs="Times New Roman"/>
                <w:b/>
                <w:bCs/>
                <w:kern w:val="0"/>
                <w:sz w:val="21"/>
                <w:szCs w:val="21"/>
              </w:rPr>
              <w:t>oal</w:t>
            </w:r>
          </w:p>
        </w:tc>
        <w:tc>
          <w:tcPr>
            <w:tcW w:w="707" w:type="pct"/>
            <w:tcBorders>
              <w:top w:val="single" w:sz="8" w:space="0" w:color="auto"/>
            </w:tcBorders>
            <w:vAlign w:val="center"/>
          </w:tcPr>
          <w:p w14:paraId="0C038309" w14:textId="6E939BBB" w:rsidR="003E2252" w:rsidRPr="002C0D4B" w:rsidRDefault="00E56BBB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/>
                <w:b/>
                <w:bCs/>
                <w:kern w:val="0"/>
                <w:sz w:val="21"/>
                <w:szCs w:val="21"/>
              </w:rPr>
              <w:t>O</w:t>
            </w:r>
            <w:r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>il</w:t>
            </w:r>
          </w:p>
        </w:tc>
        <w:tc>
          <w:tcPr>
            <w:tcW w:w="707" w:type="pct"/>
            <w:tcBorders>
              <w:top w:val="single" w:sz="8" w:space="0" w:color="auto"/>
            </w:tcBorders>
            <w:vAlign w:val="center"/>
          </w:tcPr>
          <w:p w14:paraId="7DC6B7E6" w14:textId="6EF01A1D" w:rsidR="003E2252" w:rsidRPr="002C0D4B" w:rsidRDefault="00E56BBB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>N</w:t>
            </w:r>
            <w:r w:rsidRPr="002C0D4B">
              <w:rPr>
                <w:rFonts w:cs="Times New Roman"/>
                <w:b/>
                <w:bCs/>
                <w:kern w:val="0"/>
                <w:sz w:val="21"/>
                <w:szCs w:val="21"/>
              </w:rPr>
              <w:t>atural gas</w:t>
            </w:r>
          </w:p>
        </w:tc>
        <w:tc>
          <w:tcPr>
            <w:tcW w:w="706" w:type="pct"/>
            <w:tcBorders>
              <w:top w:val="single" w:sz="8" w:space="0" w:color="auto"/>
            </w:tcBorders>
            <w:vAlign w:val="center"/>
          </w:tcPr>
          <w:p w14:paraId="4B89E545" w14:textId="43CFCDED" w:rsidR="003E2252" w:rsidRPr="002C0D4B" w:rsidRDefault="00E56BBB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>E</w:t>
            </w:r>
            <w:r w:rsidRPr="002C0D4B">
              <w:rPr>
                <w:rFonts w:cs="Times New Roman"/>
                <w:b/>
                <w:bCs/>
                <w:kern w:val="0"/>
                <w:sz w:val="21"/>
                <w:szCs w:val="21"/>
              </w:rPr>
              <w:t>lectricity</w:t>
            </w:r>
          </w:p>
        </w:tc>
      </w:tr>
      <w:tr w:rsidR="002A4DEF" w:rsidRPr="002A4DEF" w14:paraId="453A1F77" w14:textId="77777777" w:rsidTr="00E56BBB">
        <w:tc>
          <w:tcPr>
            <w:tcW w:w="2434" w:type="pct"/>
            <w:vAlign w:val="center"/>
          </w:tcPr>
          <w:p w14:paraId="5C9BCCBE" w14:textId="0E5BB40D" w:rsidR="003E2252" w:rsidRPr="002C0D4B" w:rsidRDefault="00734E9A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2C0D4B">
              <w:rPr>
                <w:rFonts w:cs="Times New Roman"/>
                <w:b/>
                <w:bCs/>
                <w:kern w:val="0"/>
                <w:sz w:val="21"/>
                <w:szCs w:val="21"/>
              </w:rPr>
              <w:t>Carbon emission factor</w:t>
            </w:r>
          </w:p>
        </w:tc>
        <w:tc>
          <w:tcPr>
            <w:tcW w:w="446" w:type="pct"/>
            <w:vAlign w:val="center"/>
          </w:tcPr>
          <w:p w14:paraId="600A8EC8" w14:textId="77777777" w:rsidR="003E2252" w:rsidRPr="002A4DEF" w:rsidRDefault="003E2252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2A4DEF">
              <w:rPr>
                <w:rFonts w:cs="Times New Roman"/>
                <w:kern w:val="0"/>
                <w:sz w:val="21"/>
                <w:szCs w:val="21"/>
              </w:rPr>
              <w:t>0.7143</w:t>
            </w:r>
          </w:p>
        </w:tc>
        <w:tc>
          <w:tcPr>
            <w:tcW w:w="707" w:type="pct"/>
            <w:vAlign w:val="center"/>
          </w:tcPr>
          <w:p w14:paraId="10146EDE" w14:textId="77777777" w:rsidR="003E2252" w:rsidRPr="002A4DEF" w:rsidRDefault="003E2252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2A4DEF">
              <w:rPr>
                <w:rFonts w:cs="Times New Roman"/>
                <w:kern w:val="0"/>
                <w:sz w:val="21"/>
                <w:szCs w:val="21"/>
              </w:rPr>
              <w:t>0.9714</w:t>
            </w:r>
          </w:p>
        </w:tc>
        <w:tc>
          <w:tcPr>
            <w:tcW w:w="707" w:type="pct"/>
            <w:vAlign w:val="center"/>
          </w:tcPr>
          <w:p w14:paraId="7AEDF6D0" w14:textId="77777777" w:rsidR="003E2252" w:rsidRPr="002A4DEF" w:rsidRDefault="003E2252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2A4DEF">
              <w:rPr>
                <w:rFonts w:cs="Times New Roman"/>
                <w:kern w:val="0"/>
                <w:sz w:val="21"/>
                <w:szCs w:val="21"/>
              </w:rPr>
              <w:t>13.3</w:t>
            </w:r>
          </w:p>
        </w:tc>
        <w:tc>
          <w:tcPr>
            <w:tcW w:w="706" w:type="pct"/>
            <w:vAlign w:val="center"/>
          </w:tcPr>
          <w:p w14:paraId="1622844C" w14:textId="77777777" w:rsidR="003E2252" w:rsidRPr="002A4DEF" w:rsidRDefault="003E2252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2A4DEF">
              <w:rPr>
                <w:rFonts w:cs="Times New Roman"/>
                <w:kern w:val="0"/>
                <w:sz w:val="21"/>
                <w:szCs w:val="21"/>
              </w:rPr>
              <w:t>0.1229</w:t>
            </w:r>
          </w:p>
        </w:tc>
      </w:tr>
      <w:tr w:rsidR="002A4DEF" w:rsidRPr="002A4DEF" w14:paraId="27FA2768" w14:textId="77777777" w:rsidTr="00E56BBB">
        <w:tc>
          <w:tcPr>
            <w:tcW w:w="2434" w:type="pct"/>
            <w:vAlign w:val="center"/>
          </w:tcPr>
          <w:p w14:paraId="61D5F97C" w14:textId="3790A9F3" w:rsidR="003E2252" w:rsidRPr="002C0D4B" w:rsidRDefault="009E7353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2C0D4B">
              <w:rPr>
                <w:rFonts w:cs="Times New Roman"/>
                <w:b/>
                <w:bCs/>
                <w:kern w:val="0"/>
                <w:sz w:val="21"/>
                <w:szCs w:val="21"/>
              </w:rPr>
              <w:t xml:space="preserve">Low calorific </w:t>
            </w:r>
            <w:proofErr w:type="gramStart"/>
            <w:r w:rsidRPr="002C0D4B">
              <w:rPr>
                <w:rFonts w:cs="Times New Roman"/>
                <w:b/>
                <w:bCs/>
                <w:kern w:val="0"/>
                <w:sz w:val="21"/>
                <w:szCs w:val="21"/>
              </w:rPr>
              <w:t>value</w:t>
            </w:r>
            <w:r w:rsidR="003E2252" w:rsidRPr="002C0D4B">
              <w:rPr>
                <w:rFonts w:cs="Times New Roman"/>
                <w:b/>
                <w:bCs/>
                <w:kern w:val="0"/>
                <w:sz w:val="21"/>
                <w:szCs w:val="21"/>
              </w:rPr>
              <w:t>(</w:t>
            </w:r>
            <w:proofErr w:type="gramEnd"/>
            <w:r w:rsidR="003E2252" w:rsidRPr="002C0D4B">
              <w:rPr>
                <w:rFonts w:cs="Times New Roman"/>
                <w:b/>
                <w:bCs/>
                <w:kern w:val="0"/>
                <w:sz w:val="21"/>
                <w:szCs w:val="21"/>
              </w:rPr>
              <w:t>GJ/t</w:t>
            </w:r>
            <w:r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 xml:space="preserve"> or </w:t>
            </w:r>
            <w:r w:rsidR="003E2252" w:rsidRPr="002C0D4B">
              <w:rPr>
                <w:rFonts w:cs="Times New Roman"/>
                <w:b/>
                <w:bCs/>
                <w:kern w:val="0"/>
                <w:sz w:val="21"/>
                <w:szCs w:val="21"/>
              </w:rPr>
              <w:t>GJ/104Nm3)</w:t>
            </w:r>
          </w:p>
        </w:tc>
        <w:tc>
          <w:tcPr>
            <w:tcW w:w="446" w:type="pct"/>
            <w:vAlign w:val="center"/>
          </w:tcPr>
          <w:p w14:paraId="68D10168" w14:textId="77777777" w:rsidR="003E2252" w:rsidRPr="002A4DEF" w:rsidRDefault="003E2252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2A4DEF">
              <w:rPr>
                <w:rFonts w:cs="Times New Roman"/>
                <w:kern w:val="0"/>
                <w:sz w:val="21"/>
                <w:szCs w:val="21"/>
              </w:rPr>
              <w:t>26.7</w:t>
            </w:r>
          </w:p>
        </w:tc>
        <w:tc>
          <w:tcPr>
            <w:tcW w:w="707" w:type="pct"/>
            <w:vAlign w:val="center"/>
          </w:tcPr>
          <w:p w14:paraId="352FDA2F" w14:textId="77777777" w:rsidR="003E2252" w:rsidRPr="002A4DEF" w:rsidRDefault="003E2252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2A4DEF">
              <w:rPr>
                <w:rFonts w:cs="Times New Roman"/>
                <w:kern w:val="0"/>
                <w:sz w:val="21"/>
                <w:szCs w:val="21"/>
              </w:rPr>
              <w:t>41.816</w:t>
            </w:r>
          </w:p>
        </w:tc>
        <w:tc>
          <w:tcPr>
            <w:tcW w:w="707" w:type="pct"/>
            <w:vAlign w:val="center"/>
          </w:tcPr>
          <w:p w14:paraId="07D20A08" w14:textId="77777777" w:rsidR="003E2252" w:rsidRPr="002A4DEF" w:rsidRDefault="003E2252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2A4DEF">
              <w:rPr>
                <w:rFonts w:cs="Times New Roman"/>
                <w:kern w:val="0"/>
                <w:sz w:val="21"/>
                <w:szCs w:val="21"/>
              </w:rPr>
              <w:t>389.31</w:t>
            </w:r>
          </w:p>
        </w:tc>
        <w:tc>
          <w:tcPr>
            <w:tcW w:w="706" w:type="pct"/>
            <w:vAlign w:val="center"/>
          </w:tcPr>
          <w:p w14:paraId="1FD776ED" w14:textId="77777777" w:rsidR="003E2252" w:rsidRPr="002A4DEF" w:rsidRDefault="003E2252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2A4DEF">
              <w:rPr>
                <w:rFonts w:cs="Times New Roman"/>
                <w:kern w:val="0"/>
                <w:sz w:val="21"/>
                <w:szCs w:val="21"/>
              </w:rPr>
              <w:t>-</w:t>
            </w:r>
          </w:p>
        </w:tc>
      </w:tr>
      <w:tr w:rsidR="002A4DEF" w:rsidRPr="002A4DEF" w14:paraId="0B70385E" w14:textId="77777777" w:rsidTr="00E56BBB">
        <w:tc>
          <w:tcPr>
            <w:tcW w:w="2434" w:type="pct"/>
            <w:vAlign w:val="center"/>
          </w:tcPr>
          <w:p w14:paraId="42C69B4B" w14:textId="346C894A" w:rsidR="003E2252" w:rsidRPr="002C0D4B" w:rsidRDefault="009E7353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2C0D4B">
              <w:rPr>
                <w:rFonts w:cs="Times New Roman"/>
                <w:b/>
                <w:bCs/>
                <w:kern w:val="0"/>
                <w:sz w:val="21"/>
                <w:szCs w:val="21"/>
              </w:rPr>
              <w:t>Carbon content per unit calorific value</w:t>
            </w:r>
            <w:r w:rsidR="003E2252" w:rsidRPr="002C0D4B">
              <w:rPr>
                <w:rFonts w:cs="Times New Roman"/>
                <w:b/>
                <w:bCs/>
                <w:kern w:val="0"/>
                <w:sz w:val="21"/>
                <w:szCs w:val="21"/>
              </w:rPr>
              <w:t>（</w:t>
            </w:r>
            <w:r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>*</w:t>
            </w:r>
            <w:r w:rsidR="003E2252" w:rsidRPr="002C0D4B">
              <w:rPr>
                <w:rFonts w:cs="Times New Roman"/>
                <w:b/>
                <w:bCs/>
                <w:kern w:val="0"/>
                <w:sz w:val="21"/>
                <w:szCs w:val="21"/>
              </w:rPr>
              <w:t xml:space="preserve">10-3 </w:t>
            </w:r>
            <w:proofErr w:type="spellStart"/>
            <w:r w:rsidR="003E2252" w:rsidRPr="002C0D4B">
              <w:rPr>
                <w:rFonts w:cs="Times New Roman"/>
                <w:b/>
                <w:bCs/>
                <w:kern w:val="0"/>
                <w:sz w:val="21"/>
                <w:szCs w:val="21"/>
              </w:rPr>
              <w:t>tC</w:t>
            </w:r>
            <w:proofErr w:type="spellEnd"/>
            <w:r w:rsidR="003E2252" w:rsidRPr="002C0D4B">
              <w:rPr>
                <w:rFonts w:cs="Times New Roman"/>
                <w:b/>
                <w:bCs/>
                <w:kern w:val="0"/>
                <w:sz w:val="21"/>
                <w:szCs w:val="21"/>
              </w:rPr>
              <w:t>/GJ</w:t>
            </w:r>
            <w:r w:rsidR="003E2252" w:rsidRPr="002C0D4B">
              <w:rPr>
                <w:rFonts w:cs="Times New Roman"/>
                <w:b/>
                <w:bCs/>
                <w:kern w:val="0"/>
                <w:sz w:val="21"/>
                <w:szCs w:val="21"/>
              </w:rPr>
              <w:t>）</w:t>
            </w:r>
          </w:p>
        </w:tc>
        <w:tc>
          <w:tcPr>
            <w:tcW w:w="446" w:type="pct"/>
            <w:vAlign w:val="center"/>
          </w:tcPr>
          <w:p w14:paraId="58407645" w14:textId="77777777" w:rsidR="003E2252" w:rsidRPr="002A4DEF" w:rsidRDefault="003E2252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2A4DEF">
              <w:rPr>
                <w:rFonts w:cs="Times New Roman"/>
                <w:kern w:val="0"/>
                <w:sz w:val="21"/>
                <w:szCs w:val="21"/>
              </w:rPr>
              <w:t>27.4</w:t>
            </w:r>
          </w:p>
        </w:tc>
        <w:tc>
          <w:tcPr>
            <w:tcW w:w="707" w:type="pct"/>
            <w:vAlign w:val="center"/>
          </w:tcPr>
          <w:p w14:paraId="3C060FBB" w14:textId="77777777" w:rsidR="003E2252" w:rsidRPr="002A4DEF" w:rsidRDefault="003E2252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2A4DEF">
              <w:rPr>
                <w:rFonts w:cs="Times New Roman"/>
                <w:kern w:val="0"/>
                <w:sz w:val="21"/>
                <w:szCs w:val="21"/>
              </w:rPr>
              <w:t>20.1</w:t>
            </w:r>
          </w:p>
        </w:tc>
        <w:tc>
          <w:tcPr>
            <w:tcW w:w="707" w:type="pct"/>
            <w:vAlign w:val="center"/>
          </w:tcPr>
          <w:p w14:paraId="4F964A88" w14:textId="77777777" w:rsidR="003E2252" w:rsidRPr="002A4DEF" w:rsidRDefault="003E2252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2A4DEF">
              <w:rPr>
                <w:rFonts w:cs="Times New Roman"/>
                <w:kern w:val="0"/>
                <w:sz w:val="21"/>
                <w:szCs w:val="21"/>
              </w:rPr>
              <w:t>15.3</w:t>
            </w:r>
          </w:p>
        </w:tc>
        <w:tc>
          <w:tcPr>
            <w:tcW w:w="706" w:type="pct"/>
            <w:vAlign w:val="center"/>
          </w:tcPr>
          <w:p w14:paraId="53B615D4" w14:textId="77777777" w:rsidR="003E2252" w:rsidRPr="002A4DEF" w:rsidRDefault="003E2252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2A4DEF">
              <w:rPr>
                <w:rFonts w:cs="Times New Roman"/>
                <w:kern w:val="0"/>
                <w:sz w:val="21"/>
                <w:szCs w:val="21"/>
              </w:rPr>
              <w:t>-</w:t>
            </w:r>
          </w:p>
        </w:tc>
      </w:tr>
      <w:tr w:rsidR="002A4DEF" w:rsidRPr="002A4DEF" w14:paraId="1DA37577" w14:textId="77777777" w:rsidTr="00E56BBB">
        <w:tc>
          <w:tcPr>
            <w:tcW w:w="2434" w:type="pct"/>
            <w:tcBorders>
              <w:bottom w:val="single" w:sz="8" w:space="0" w:color="auto"/>
            </w:tcBorders>
            <w:vAlign w:val="center"/>
          </w:tcPr>
          <w:p w14:paraId="6B2F1329" w14:textId="4267DEDF" w:rsidR="003E2252" w:rsidRPr="002C0D4B" w:rsidRDefault="009E7353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2C0D4B">
              <w:rPr>
                <w:rFonts w:cs="Times New Roman"/>
                <w:b/>
                <w:bCs/>
                <w:kern w:val="0"/>
                <w:sz w:val="21"/>
                <w:szCs w:val="21"/>
              </w:rPr>
              <w:t>Oxidation rate</w:t>
            </w:r>
            <w:r w:rsidR="003E2252" w:rsidRPr="002C0D4B">
              <w:rPr>
                <w:rFonts w:cs="Times New Roman"/>
                <w:b/>
                <w:bCs/>
                <w:kern w:val="0"/>
                <w:sz w:val="21"/>
                <w:szCs w:val="21"/>
              </w:rPr>
              <w:t>（</w:t>
            </w:r>
            <w:r w:rsidR="003E2252" w:rsidRPr="002C0D4B">
              <w:rPr>
                <w:rFonts w:cs="Times New Roman"/>
                <w:b/>
                <w:bCs/>
                <w:kern w:val="0"/>
                <w:sz w:val="21"/>
                <w:szCs w:val="21"/>
              </w:rPr>
              <w:t>%</w:t>
            </w:r>
            <w:r w:rsidR="003E2252" w:rsidRPr="002C0D4B">
              <w:rPr>
                <w:rFonts w:cs="Times New Roman"/>
                <w:b/>
                <w:bCs/>
                <w:kern w:val="0"/>
                <w:sz w:val="21"/>
                <w:szCs w:val="21"/>
              </w:rPr>
              <w:t>）</w:t>
            </w:r>
          </w:p>
        </w:tc>
        <w:tc>
          <w:tcPr>
            <w:tcW w:w="446" w:type="pct"/>
            <w:tcBorders>
              <w:bottom w:val="single" w:sz="8" w:space="0" w:color="auto"/>
            </w:tcBorders>
            <w:vAlign w:val="center"/>
          </w:tcPr>
          <w:p w14:paraId="07FF01C3" w14:textId="77777777" w:rsidR="003E2252" w:rsidRPr="002A4DEF" w:rsidRDefault="003E2252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2A4DEF">
              <w:rPr>
                <w:rFonts w:cs="Times New Roman"/>
                <w:kern w:val="0"/>
                <w:sz w:val="21"/>
                <w:szCs w:val="21"/>
              </w:rPr>
              <w:t>94</w:t>
            </w:r>
          </w:p>
        </w:tc>
        <w:tc>
          <w:tcPr>
            <w:tcW w:w="707" w:type="pct"/>
            <w:tcBorders>
              <w:bottom w:val="single" w:sz="8" w:space="0" w:color="auto"/>
            </w:tcBorders>
            <w:vAlign w:val="center"/>
          </w:tcPr>
          <w:p w14:paraId="5CF33EAD" w14:textId="77777777" w:rsidR="003E2252" w:rsidRPr="002A4DEF" w:rsidRDefault="003E2252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2A4DEF">
              <w:rPr>
                <w:rFonts w:cs="Times New Roman"/>
                <w:kern w:val="0"/>
                <w:sz w:val="21"/>
                <w:szCs w:val="21"/>
              </w:rPr>
              <w:t>98</w:t>
            </w:r>
          </w:p>
        </w:tc>
        <w:tc>
          <w:tcPr>
            <w:tcW w:w="707" w:type="pct"/>
            <w:tcBorders>
              <w:bottom w:val="single" w:sz="8" w:space="0" w:color="auto"/>
            </w:tcBorders>
            <w:vAlign w:val="center"/>
          </w:tcPr>
          <w:p w14:paraId="7AB84C75" w14:textId="77777777" w:rsidR="003E2252" w:rsidRPr="002A4DEF" w:rsidRDefault="003E2252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2A4DEF">
              <w:rPr>
                <w:rFonts w:cs="Times New Roman"/>
                <w:kern w:val="0"/>
                <w:sz w:val="21"/>
                <w:szCs w:val="21"/>
              </w:rPr>
              <w:t>99</w:t>
            </w:r>
          </w:p>
        </w:tc>
        <w:tc>
          <w:tcPr>
            <w:tcW w:w="706" w:type="pct"/>
            <w:tcBorders>
              <w:bottom w:val="single" w:sz="8" w:space="0" w:color="auto"/>
            </w:tcBorders>
            <w:vAlign w:val="center"/>
          </w:tcPr>
          <w:p w14:paraId="0B5A2E00" w14:textId="77777777" w:rsidR="003E2252" w:rsidRPr="002A4DEF" w:rsidRDefault="003E2252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2A4DEF">
              <w:rPr>
                <w:rFonts w:cs="Times New Roman"/>
                <w:kern w:val="0"/>
                <w:sz w:val="21"/>
                <w:szCs w:val="21"/>
              </w:rPr>
              <w:t>-</w:t>
            </w:r>
          </w:p>
        </w:tc>
      </w:tr>
    </w:tbl>
    <w:p w14:paraId="0FBBED22" w14:textId="08273EF3" w:rsidR="00A32B16" w:rsidRPr="002C0D4B" w:rsidRDefault="009D5475" w:rsidP="002C0D4B">
      <w:pPr>
        <w:spacing w:line="240" w:lineRule="auto"/>
        <w:ind w:firstLine="360"/>
        <w:rPr>
          <w:rFonts w:cs="Times New Roman"/>
          <w:sz w:val="18"/>
          <w:szCs w:val="16"/>
        </w:rPr>
      </w:pPr>
      <w:r w:rsidRPr="002C0D4B">
        <w:rPr>
          <w:rFonts w:cs="Times New Roman"/>
          <w:sz w:val="18"/>
          <w:szCs w:val="16"/>
        </w:rPr>
        <w:t xml:space="preserve">Sources: </w:t>
      </w:r>
      <w:r w:rsidR="00960011" w:rsidRPr="00960011">
        <w:rPr>
          <w:rFonts w:cs="Times New Roman"/>
          <w:sz w:val="18"/>
          <w:szCs w:val="16"/>
        </w:rPr>
        <w:t>GB/T 32150.4 Greenhouse Gas Emission Accounting and Reporting Requirements - Part 4: Aluminum Smelting Enterprises</w:t>
      </w:r>
    </w:p>
    <w:p w14:paraId="6764CA85" w14:textId="2AA17FC2" w:rsidR="00A32B16" w:rsidRPr="00A80F96" w:rsidRDefault="00A32B16" w:rsidP="00A80F96">
      <w:pPr>
        <w:spacing w:beforeLines="100" w:before="312" w:line="360" w:lineRule="auto"/>
        <w:ind w:firstLineChars="0" w:firstLine="0"/>
        <w:jc w:val="center"/>
        <w:rPr>
          <w:rFonts w:cs="Times New Roman"/>
          <w:b/>
          <w:bCs/>
          <w:szCs w:val="21"/>
        </w:rPr>
      </w:pPr>
      <w:r w:rsidRPr="00A80F96">
        <w:rPr>
          <w:rFonts w:cs="Times New Roman"/>
          <w:b/>
          <w:bCs/>
          <w:szCs w:val="21"/>
        </w:rPr>
        <w:t>Table S</w:t>
      </w:r>
      <w:r w:rsidR="0097052D">
        <w:rPr>
          <w:rFonts w:cs="Times New Roman"/>
          <w:b/>
          <w:bCs/>
          <w:szCs w:val="21"/>
        </w:rPr>
        <w:t>3</w:t>
      </w:r>
      <w:r w:rsidR="00B4404B">
        <w:rPr>
          <w:rFonts w:cs="Times New Roman"/>
          <w:b/>
          <w:bCs/>
          <w:szCs w:val="21"/>
        </w:rPr>
        <w:t xml:space="preserve">: </w:t>
      </w:r>
      <w:r w:rsidRPr="00A80F96">
        <w:rPr>
          <w:rFonts w:cs="Times New Roman"/>
          <w:b/>
          <w:bCs/>
          <w:szCs w:val="21"/>
        </w:rPr>
        <w:t>GHG emission factor (EF) of thermal power generation in China (Unit:</w:t>
      </w:r>
      <w:r w:rsidR="00A3452C" w:rsidRPr="00A80F96">
        <w:rPr>
          <w:rFonts w:cs="Times New Roman"/>
          <w:b/>
          <w:bCs/>
          <w:szCs w:val="21"/>
        </w:rPr>
        <w:t xml:space="preserve"> kgCO</w:t>
      </w:r>
      <w:r w:rsidR="00A3452C" w:rsidRPr="00A80F96">
        <w:rPr>
          <w:rFonts w:cs="Times New Roman"/>
          <w:b/>
          <w:bCs/>
          <w:szCs w:val="21"/>
          <w:vertAlign w:val="subscript"/>
        </w:rPr>
        <w:t>2</w:t>
      </w:r>
      <w:r w:rsidR="00A3452C" w:rsidRPr="00A80F96">
        <w:rPr>
          <w:rFonts w:cs="Times New Roman"/>
          <w:b/>
          <w:bCs/>
          <w:szCs w:val="21"/>
        </w:rPr>
        <w:t>/MWh</w:t>
      </w:r>
      <w:r w:rsidRPr="00A80F96">
        <w:rPr>
          <w:rFonts w:cs="Times New Roman"/>
          <w:b/>
          <w:bCs/>
          <w:szCs w:val="21"/>
        </w:rPr>
        <w:t>)</w:t>
      </w:r>
    </w:p>
    <w:tbl>
      <w:tblPr>
        <w:tblStyle w:val="ac"/>
        <w:tblW w:w="6485" w:type="pct"/>
        <w:tblInd w:w="-1134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8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1"/>
        <w:gridCol w:w="2413"/>
        <w:gridCol w:w="2413"/>
        <w:gridCol w:w="2413"/>
        <w:gridCol w:w="2413"/>
      </w:tblGrid>
      <w:tr w:rsidR="00260B14" w:rsidRPr="002A4DEF" w14:paraId="7CA11FF4" w14:textId="77777777" w:rsidTr="00E56BBB">
        <w:trPr>
          <w:trHeight w:val="290"/>
        </w:trPr>
        <w:tc>
          <w:tcPr>
            <w:tcW w:w="520" w:type="pct"/>
            <w:vMerge w:val="restart"/>
            <w:noWrap/>
            <w:vAlign w:val="center"/>
            <w:hideMark/>
          </w:tcPr>
          <w:p w14:paraId="1CE78B71" w14:textId="0B5CEF5D" w:rsidR="00260B14" w:rsidRPr="00A3452C" w:rsidRDefault="009E7353" w:rsidP="00260B14">
            <w:pPr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>Year</w:t>
            </w:r>
          </w:p>
        </w:tc>
        <w:tc>
          <w:tcPr>
            <w:tcW w:w="2240" w:type="pct"/>
            <w:gridSpan w:val="2"/>
            <w:noWrap/>
            <w:vAlign w:val="center"/>
            <w:hideMark/>
          </w:tcPr>
          <w:p w14:paraId="79DD239F" w14:textId="16B621D8" w:rsidR="00260B14" w:rsidRPr="00A3452C" w:rsidRDefault="009E7353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Primary aluminum</w:t>
            </w:r>
          </w:p>
        </w:tc>
        <w:tc>
          <w:tcPr>
            <w:tcW w:w="2240" w:type="pct"/>
            <w:gridSpan w:val="2"/>
            <w:noWrap/>
            <w:vAlign w:val="center"/>
            <w:hideMark/>
          </w:tcPr>
          <w:p w14:paraId="33AC8618" w14:textId="62423D20" w:rsidR="00260B14" w:rsidRPr="00A3452C" w:rsidRDefault="009E7353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/>
                <w:b/>
                <w:bCs/>
                <w:kern w:val="0"/>
                <w:sz w:val="21"/>
                <w:szCs w:val="21"/>
              </w:rPr>
              <w:t>S</w:t>
            </w:r>
            <w:r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>econdary aluminum</w:t>
            </w:r>
          </w:p>
        </w:tc>
      </w:tr>
      <w:tr w:rsidR="00E56BBB" w:rsidRPr="002A4DEF" w14:paraId="54EA13B6" w14:textId="77777777" w:rsidTr="00E56BBB">
        <w:trPr>
          <w:trHeight w:val="290"/>
        </w:trPr>
        <w:tc>
          <w:tcPr>
            <w:tcW w:w="520" w:type="pct"/>
            <w:vMerge/>
            <w:noWrap/>
            <w:vAlign w:val="center"/>
            <w:hideMark/>
          </w:tcPr>
          <w:p w14:paraId="4C53E0A8" w14:textId="1A0EFA10" w:rsidR="00260B14" w:rsidRPr="00A3452C" w:rsidRDefault="00260B14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120" w:type="pct"/>
            <w:noWrap/>
            <w:vAlign w:val="center"/>
            <w:hideMark/>
          </w:tcPr>
          <w:p w14:paraId="48DE612D" w14:textId="4A451441" w:rsidR="00260B14" w:rsidRPr="00A3452C" w:rsidRDefault="009E7353" w:rsidP="009E7353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Grid electricity</w:t>
            </w:r>
          </w:p>
        </w:tc>
        <w:tc>
          <w:tcPr>
            <w:tcW w:w="1120" w:type="pct"/>
            <w:noWrap/>
            <w:vAlign w:val="center"/>
            <w:hideMark/>
          </w:tcPr>
          <w:p w14:paraId="1642D484" w14:textId="220FF3A8" w:rsidR="00260B14" w:rsidRPr="00A3452C" w:rsidRDefault="009E7353" w:rsidP="009E7353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>Self-generated electricity</w:t>
            </w:r>
          </w:p>
        </w:tc>
        <w:tc>
          <w:tcPr>
            <w:tcW w:w="1120" w:type="pct"/>
            <w:noWrap/>
            <w:vAlign w:val="center"/>
            <w:hideMark/>
          </w:tcPr>
          <w:p w14:paraId="1CDF8547" w14:textId="3545A2FB" w:rsidR="00260B14" w:rsidRPr="00A3452C" w:rsidRDefault="009E7353" w:rsidP="009E7353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Grid electricity</w:t>
            </w:r>
          </w:p>
        </w:tc>
        <w:tc>
          <w:tcPr>
            <w:tcW w:w="1120" w:type="pct"/>
            <w:noWrap/>
            <w:vAlign w:val="center"/>
            <w:hideMark/>
          </w:tcPr>
          <w:p w14:paraId="4608A68C" w14:textId="32192FFE" w:rsidR="00260B14" w:rsidRPr="00A3452C" w:rsidRDefault="009E7353" w:rsidP="009E7353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>Self-generated electricity</w:t>
            </w:r>
          </w:p>
        </w:tc>
      </w:tr>
      <w:tr w:rsidR="00E56BBB" w:rsidRPr="002A4DEF" w14:paraId="538CA86C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06EAAC30" w14:textId="3D0003B3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1990</w:t>
            </w:r>
          </w:p>
        </w:tc>
        <w:tc>
          <w:tcPr>
            <w:tcW w:w="1120" w:type="pct"/>
            <w:noWrap/>
            <w:vAlign w:val="center"/>
            <w:hideMark/>
          </w:tcPr>
          <w:p w14:paraId="73DC67F4" w14:textId="34988B66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0.79</w:t>
            </w:r>
          </w:p>
        </w:tc>
        <w:tc>
          <w:tcPr>
            <w:tcW w:w="1120" w:type="pct"/>
            <w:noWrap/>
            <w:vAlign w:val="center"/>
            <w:hideMark/>
          </w:tcPr>
          <w:p w14:paraId="698CF685" w14:textId="5B289168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1.06</w:t>
            </w:r>
          </w:p>
        </w:tc>
        <w:tc>
          <w:tcPr>
            <w:tcW w:w="1120" w:type="pct"/>
            <w:noWrap/>
            <w:vAlign w:val="center"/>
            <w:hideMark/>
          </w:tcPr>
          <w:p w14:paraId="5FDA4852" w14:textId="3E5F3C51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1.33</w:t>
            </w:r>
          </w:p>
        </w:tc>
        <w:tc>
          <w:tcPr>
            <w:tcW w:w="1120" w:type="pct"/>
            <w:noWrap/>
            <w:vAlign w:val="center"/>
            <w:hideMark/>
          </w:tcPr>
          <w:p w14:paraId="5415633B" w14:textId="6699BABA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1.44</w:t>
            </w:r>
          </w:p>
        </w:tc>
      </w:tr>
      <w:tr w:rsidR="00E56BBB" w:rsidRPr="002A4DEF" w14:paraId="47CFD764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562616D8" w14:textId="449AB302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1991</w:t>
            </w:r>
          </w:p>
        </w:tc>
        <w:tc>
          <w:tcPr>
            <w:tcW w:w="1120" w:type="pct"/>
            <w:noWrap/>
            <w:vAlign w:val="center"/>
            <w:hideMark/>
          </w:tcPr>
          <w:p w14:paraId="0E472D9F" w14:textId="329D6077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0.78</w:t>
            </w:r>
          </w:p>
        </w:tc>
        <w:tc>
          <w:tcPr>
            <w:tcW w:w="1120" w:type="pct"/>
            <w:noWrap/>
            <w:vAlign w:val="center"/>
            <w:hideMark/>
          </w:tcPr>
          <w:p w14:paraId="5BADD55F" w14:textId="5A8A8879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1.05</w:t>
            </w:r>
          </w:p>
        </w:tc>
        <w:tc>
          <w:tcPr>
            <w:tcW w:w="1120" w:type="pct"/>
            <w:noWrap/>
            <w:vAlign w:val="center"/>
            <w:hideMark/>
          </w:tcPr>
          <w:p w14:paraId="36DF8896" w14:textId="0FA28298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1.29</w:t>
            </w:r>
          </w:p>
        </w:tc>
        <w:tc>
          <w:tcPr>
            <w:tcW w:w="1120" w:type="pct"/>
            <w:noWrap/>
            <w:vAlign w:val="center"/>
            <w:hideMark/>
          </w:tcPr>
          <w:p w14:paraId="3887AB9F" w14:textId="6878C5A0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1.40</w:t>
            </w:r>
          </w:p>
        </w:tc>
      </w:tr>
      <w:tr w:rsidR="00E56BBB" w:rsidRPr="002A4DEF" w14:paraId="45093987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0B86EEFF" w14:textId="7DD22A6A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1992</w:t>
            </w:r>
          </w:p>
        </w:tc>
        <w:tc>
          <w:tcPr>
            <w:tcW w:w="1120" w:type="pct"/>
            <w:noWrap/>
            <w:vAlign w:val="center"/>
            <w:hideMark/>
          </w:tcPr>
          <w:p w14:paraId="528B740B" w14:textId="7C42851B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0.77</w:t>
            </w:r>
          </w:p>
        </w:tc>
        <w:tc>
          <w:tcPr>
            <w:tcW w:w="1120" w:type="pct"/>
            <w:noWrap/>
            <w:vAlign w:val="center"/>
            <w:hideMark/>
          </w:tcPr>
          <w:p w14:paraId="4AEFA7CE" w14:textId="1EF951ED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1.04</w:t>
            </w:r>
          </w:p>
        </w:tc>
        <w:tc>
          <w:tcPr>
            <w:tcW w:w="1120" w:type="pct"/>
            <w:noWrap/>
            <w:vAlign w:val="center"/>
            <w:hideMark/>
          </w:tcPr>
          <w:p w14:paraId="6705738F" w14:textId="5DC8A0FA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1.26</w:t>
            </w:r>
          </w:p>
        </w:tc>
        <w:tc>
          <w:tcPr>
            <w:tcW w:w="1120" w:type="pct"/>
            <w:noWrap/>
            <w:vAlign w:val="center"/>
            <w:hideMark/>
          </w:tcPr>
          <w:p w14:paraId="572F1A1A" w14:textId="74D47347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1.36</w:t>
            </w:r>
          </w:p>
        </w:tc>
      </w:tr>
      <w:tr w:rsidR="00E56BBB" w:rsidRPr="002A4DEF" w14:paraId="0B9BB95E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0DF0C0F8" w14:textId="02B22AC9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1993</w:t>
            </w:r>
          </w:p>
        </w:tc>
        <w:tc>
          <w:tcPr>
            <w:tcW w:w="1120" w:type="pct"/>
            <w:noWrap/>
            <w:vAlign w:val="center"/>
            <w:hideMark/>
          </w:tcPr>
          <w:p w14:paraId="6827A429" w14:textId="1557708B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0.75</w:t>
            </w:r>
          </w:p>
        </w:tc>
        <w:tc>
          <w:tcPr>
            <w:tcW w:w="1120" w:type="pct"/>
            <w:noWrap/>
            <w:vAlign w:val="center"/>
            <w:hideMark/>
          </w:tcPr>
          <w:p w14:paraId="53D1B054" w14:textId="568540D0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1.02</w:t>
            </w:r>
          </w:p>
        </w:tc>
        <w:tc>
          <w:tcPr>
            <w:tcW w:w="1120" w:type="pct"/>
            <w:noWrap/>
            <w:vAlign w:val="center"/>
            <w:hideMark/>
          </w:tcPr>
          <w:p w14:paraId="2E6674E3" w14:textId="51144DDE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1.22</w:t>
            </w:r>
          </w:p>
        </w:tc>
        <w:tc>
          <w:tcPr>
            <w:tcW w:w="1120" w:type="pct"/>
            <w:noWrap/>
            <w:vAlign w:val="center"/>
            <w:hideMark/>
          </w:tcPr>
          <w:p w14:paraId="2B9EF14C" w14:textId="12FC237B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1.31</w:t>
            </w:r>
          </w:p>
        </w:tc>
      </w:tr>
      <w:tr w:rsidR="00E56BBB" w:rsidRPr="002A4DEF" w14:paraId="19176A77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70230CEF" w14:textId="08200151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1994</w:t>
            </w:r>
          </w:p>
        </w:tc>
        <w:tc>
          <w:tcPr>
            <w:tcW w:w="1120" w:type="pct"/>
            <w:noWrap/>
            <w:vAlign w:val="center"/>
            <w:hideMark/>
          </w:tcPr>
          <w:p w14:paraId="0BB41919" w14:textId="6DE9D363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0.74</w:t>
            </w:r>
          </w:p>
        </w:tc>
        <w:tc>
          <w:tcPr>
            <w:tcW w:w="1120" w:type="pct"/>
            <w:noWrap/>
            <w:vAlign w:val="center"/>
            <w:hideMark/>
          </w:tcPr>
          <w:p w14:paraId="173399B1" w14:textId="3E5F7586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1.01</w:t>
            </w:r>
          </w:p>
        </w:tc>
        <w:tc>
          <w:tcPr>
            <w:tcW w:w="1120" w:type="pct"/>
            <w:noWrap/>
            <w:vAlign w:val="center"/>
            <w:hideMark/>
          </w:tcPr>
          <w:p w14:paraId="319BEB53" w14:textId="6F2C798E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1.19</w:t>
            </w:r>
          </w:p>
        </w:tc>
        <w:tc>
          <w:tcPr>
            <w:tcW w:w="1120" w:type="pct"/>
            <w:noWrap/>
            <w:vAlign w:val="center"/>
            <w:hideMark/>
          </w:tcPr>
          <w:p w14:paraId="459FA8B1" w14:textId="184041A9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1.27</w:t>
            </w:r>
          </w:p>
        </w:tc>
      </w:tr>
      <w:tr w:rsidR="00E56BBB" w:rsidRPr="002A4DEF" w14:paraId="55F0B88C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325C1ABE" w14:textId="4EDF3EEB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lastRenderedPageBreak/>
              <w:t>1995</w:t>
            </w:r>
          </w:p>
        </w:tc>
        <w:tc>
          <w:tcPr>
            <w:tcW w:w="1120" w:type="pct"/>
            <w:noWrap/>
            <w:vAlign w:val="center"/>
            <w:hideMark/>
          </w:tcPr>
          <w:p w14:paraId="127AB7C1" w14:textId="7423BAA5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0.75</w:t>
            </w:r>
          </w:p>
        </w:tc>
        <w:tc>
          <w:tcPr>
            <w:tcW w:w="1120" w:type="pct"/>
            <w:noWrap/>
            <w:vAlign w:val="center"/>
            <w:hideMark/>
          </w:tcPr>
          <w:p w14:paraId="08E81A98" w14:textId="19BC4C5F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1.02</w:t>
            </w:r>
          </w:p>
        </w:tc>
        <w:tc>
          <w:tcPr>
            <w:tcW w:w="1120" w:type="pct"/>
            <w:noWrap/>
            <w:vAlign w:val="center"/>
            <w:hideMark/>
          </w:tcPr>
          <w:p w14:paraId="4B50E487" w14:textId="67CA98DF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1.16</w:t>
            </w:r>
          </w:p>
        </w:tc>
        <w:tc>
          <w:tcPr>
            <w:tcW w:w="1120" w:type="pct"/>
            <w:noWrap/>
            <w:vAlign w:val="center"/>
            <w:hideMark/>
          </w:tcPr>
          <w:p w14:paraId="795BE86E" w14:textId="6257A456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1.24</w:t>
            </w:r>
          </w:p>
        </w:tc>
      </w:tr>
      <w:tr w:rsidR="00E56BBB" w:rsidRPr="002A4DEF" w14:paraId="7A40624B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0EE4C4FA" w14:textId="657D9A92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1996</w:t>
            </w:r>
          </w:p>
        </w:tc>
        <w:tc>
          <w:tcPr>
            <w:tcW w:w="1120" w:type="pct"/>
            <w:noWrap/>
            <w:vAlign w:val="center"/>
            <w:hideMark/>
          </w:tcPr>
          <w:p w14:paraId="796576CB" w14:textId="574864B6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0.74</w:t>
            </w:r>
          </w:p>
        </w:tc>
        <w:tc>
          <w:tcPr>
            <w:tcW w:w="1120" w:type="pct"/>
            <w:noWrap/>
            <w:vAlign w:val="center"/>
            <w:hideMark/>
          </w:tcPr>
          <w:p w14:paraId="448B50FE" w14:textId="0F4C826C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1.02</w:t>
            </w:r>
          </w:p>
        </w:tc>
        <w:tc>
          <w:tcPr>
            <w:tcW w:w="1120" w:type="pct"/>
            <w:noWrap/>
            <w:vAlign w:val="center"/>
            <w:hideMark/>
          </w:tcPr>
          <w:p w14:paraId="2FAEF4DE" w14:textId="053416B8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1.13</w:t>
            </w:r>
          </w:p>
        </w:tc>
        <w:tc>
          <w:tcPr>
            <w:tcW w:w="1120" w:type="pct"/>
            <w:noWrap/>
            <w:vAlign w:val="center"/>
            <w:hideMark/>
          </w:tcPr>
          <w:p w14:paraId="65F4C542" w14:textId="3A584E23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1.20</w:t>
            </w:r>
          </w:p>
        </w:tc>
      </w:tr>
      <w:tr w:rsidR="00E56BBB" w:rsidRPr="002A4DEF" w14:paraId="690E618D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1307D7FA" w14:textId="1E9FC276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1997</w:t>
            </w:r>
          </w:p>
        </w:tc>
        <w:tc>
          <w:tcPr>
            <w:tcW w:w="1120" w:type="pct"/>
            <w:noWrap/>
            <w:vAlign w:val="center"/>
            <w:hideMark/>
          </w:tcPr>
          <w:p w14:paraId="2EF547B2" w14:textId="68BA5E84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0.74</w:t>
            </w:r>
          </w:p>
        </w:tc>
        <w:tc>
          <w:tcPr>
            <w:tcW w:w="1120" w:type="pct"/>
            <w:noWrap/>
            <w:vAlign w:val="center"/>
            <w:hideMark/>
          </w:tcPr>
          <w:p w14:paraId="12CC4225" w14:textId="50C8EAEF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1.02</w:t>
            </w:r>
          </w:p>
        </w:tc>
        <w:tc>
          <w:tcPr>
            <w:tcW w:w="1120" w:type="pct"/>
            <w:noWrap/>
            <w:vAlign w:val="center"/>
            <w:hideMark/>
          </w:tcPr>
          <w:p w14:paraId="41124E0C" w14:textId="46E9ABC4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1.10</w:t>
            </w:r>
          </w:p>
        </w:tc>
        <w:tc>
          <w:tcPr>
            <w:tcW w:w="1120" w:type="pct"/>
            <w:noWrap/>
            <w:vAlign w:val="center"/>
            <w:hideMark/>
          </w:tcPr>
          <w:p w14:paraId="7648FC92" w14:textId="0D6F48FC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1.16</w:t>
            </w:r>
          </w:p>
        </w:tc>
      </w:tr>
      <w:tr w:rsidR="00E56BBB" w:rsidRPr="002A4DEF" w14:paraId="063BA802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67C14971" w14:textId="71F3E029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1998</w:t>
            </w:r>
          </w:p>
        </w:tc>
        <w:tc>
          <w:tcPr>
            <w:tcW w:w="1120" w:type="pct"/>
            <w:noWrap/>
            <w:vAlign w:val="center"/>
            <w:hideMark/>
          </w:tcPr>
          <w:p w14:paraId="7D2B717A" w14:textId="014FA9AB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0.73</w:t>
            </w:r>
          </w:p>
        </w:tc>
        <w:tc>
          <w:tcPr>
            <w:tcW w:w="1120" w:type="pct"/>
            <w:noWrap/>
            <w:vAlign w:val="center"/>
            <w:hideMark/>
          </w:tcPr>
          <w:p w14:paraId="06AD5813" w14:textId="682CA87C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1.00</w:t>
            </w:r>
          </w:p>
        </w:tc>
        <w:tc>
          <w:tcPr>
            <w:tcW w:w="1120" w:type="pct"/>
            <w:noWrap/>
            <w:vAlign w:val="center"/>
            <w:hideMark/>
          </w:tcPr>
          <w:p w14:paraId="43188308" w14:textId="14489310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1.07</w:t>
            </w:r>
          </w:p>
        </w:tc>
        <w:tc>
          <w:tcPr>
            <w:tcW w:w="1120" w:type="pct"/>
            <w:noWrap/>
            <w:vAlign w:val="center"/>
            <w:hideMark/>
          </w:tcPr>
          <w:p w14:paraId="1E67913E" w14:textId="3F3E8EF9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1.13</w:t>
            </w:r>
          </w:p>
        </w:tc>
      </w:tr>
      <w:tr w:rsidR="00E56BBB" w:rsidRPr="002A4DEF" w14:paraId="5E58C2E4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39A8F5D8" w14:textId="33EB870C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1999</w:t>
            </w:r>
          </w:p>
        </w:tc>
        <w:tc>
          <w:tcPr>
            <w:tcW w:w="1120" w:type="pct"/>
            <w:noWrap/>
            <w:vAlign w:val="center"/>
            <w:hideMark/>
          </w:tcPr>
          <w:p w14:paraId="21EC4440" w14:textId="5DFFCF35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0.72</w:t>
            </w:r>
          </w:p>
        </w:tc>
        <w:tc>
          <w:tcPr>
            <w:tcW w:w="1120" w:type="pct"/>
            <w:noWrap/>
            <w:vAlign w:val="center"/>
            <w:hideMark/>
          </w:tcPr>
          <w:p w14:paraId="00030A7E" w14:textId="39BCFB8C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0.99</w:t>
            </w:r>
          </w:p>
        </w:tc>
        <w:tc>
          <w:tcPr>
            <w:tcW w:w="1120" w:type="pct"/>
            <w:noWrap/>
            <w:vAlign w:val="center"/>
            <w:hideMark/>
          </w:tcPr>
          <w:p w14:paraId="0FB642F1" w14:textId="220AF4CA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1.04</w:t>
            </w:r>
          </w:p>
        </w:tc>
        <w:tc>
          <w:tcPr>
            <w:tcW w:w="1120" w:type="pct"/>
            <w:noWrap/>
            <w:vAlign w:val="center"/>
            <w:hideMark/>
          </w:tcPr>
          <w:p w14:paraId="5E32CFBF" w14:textId="195DB570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1.09</w:t>
            </w:r>
          </w:p>
        </w:tc>
      </w:tr>
      <w:tr w:rsidR="00E56BBB" w:rsidRPr="002A4DEF" w14:paraId="6C5EE754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0E398796" w14:textId="6DA89E77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2000</w:t>
            </w:r>
          </w:p>
        </w:tc>
        <w:tc>
          <w:tcPr>
            <w:tcW w:w="1120" w:type="pct"/>
            <w:noWrap/>
            <w:vAlign w:val="center"/>
            <w:hideMark/>
          </w:tcPr>
          <w:p w14:paraId="50134867" w14:textId="3B064B2D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0.71</w:t>
            </w:r>
          </w:p>
        </w:tc>
        <w:tc>
          <w:tcPr>
            <w:tcW w:w="1120" w:type="pct"/>
            <w:noWrap/>
            <w:vAlign w:val="center"/>
            <w:hideMark/>
          </w:tcPr>
          <w:p w14:paraId="0ECD7921" w14:textId="7B7ECDBE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0.97</w:t>
            </w:r>
          </w:p>
        </w:tc>
        <w:tc>
          <w:tcPr>
            <w:tcW w:w="1120" w:type="pct"/>
            <w:noWrap/>
            <w:vAlign w:val="center"/>
            <w:hideMark/>
          </w:tcPr>
          <w:p w14:paraId="7BAC9511" w14:textId="4AA7EE67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1.01</w:t>
            </w:r>
          </w:p>
        </w:tc>
        <w:tc>
          <w:tcPr>
            <w:tcW w:w="1120" w:type="pct"/>
            <w:noWrap/>
            <w:vAlign w:val="center"/>
            <w:hideMark/>
          </w:tcPr>
          <w:p w14:paraId="26DFA237" w14:textId="2771D357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1.06</w:t>
            </w:r>
          </w:p>
        </w:tc>
      </w:tr>
      <w:tr w:rsidR="00E56BBB" w:rsidRPr="002A4DEF" w14:paraId="1D98BEBE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0FDD6912" w14:textId="78D42387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2001</w:t>
            </w:r>
          </w:p>
        </w:tc>
        <w:tc>
          <w:tcPr>
            <w:tcW w:w="1120" w:type="pct"/>
            <w:noWrap/>
            <w:vAlign w:val="center"/>
            <w:hideMark/>
          </w:tcPr>
          <w:p w14:paraId="3C148C37" w14:textId="54C575FD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0.69</w:t>
            </w:r>
          </w:p>
        </w:tc>
        <w:tc>
          <w:tcPr>
            <w:tcW w:w="1120" w:type="pct"/>
            <w:noWrap/>
            <w:vAlign w:val="center"/>
            <w:hideMark/>
          </w:tcPr>
          <w:p w14:paraId="7B53E80D" w14:textId="364C4C65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0.96</w:t>
            </w:r>
          </w:p>
        </w:tc>
        <w:tc>
          <w:tcPr>
            <w:tcW w:w="1120" w:type="pct"/>
            <w:noWrap/>
            <w:vAlign w:val="center"/>
            <w:hideMark/>
          </w:tcPr>
          <w:p w14:paraId="5CFA4543" w14:textId="281B7E3B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0.99</w:t>
            </w:r>
          </w:p>
        </w:tc>
        <w:tc>
          <w:tcPr>
            <w:tcW w:w="1120" w:type="pct"/>
            <w:noWrap/>
            <w:vAlign w:val="center"/>
            <w:hideMark/>
          </w:tcPr>
          <w:p w14:paraId="08401600" w14:textId="41C67879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1.03</w:t>
            </w:r>
          </w:p>
        </w:tc>
      </w:tr>
      <w:tr w:rsidR="00E56BBB" w:rsidRPr="002A4DEF" w14:paraId="25AA5880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07DA301B" w14:textId="7D63EC3F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2002</w:t>
            </w:r>
          </w:p>
        </w:tc>
        <w:tc>
          <w:tcPr>
            <w:tcW w:w="1120" w:type="pct"/>
            <w:noWrap/>
            <w:vAlign w:val="center"/>
            <w:hideMark/>
          </w:tcPr>
          <w:p w14:paraId="58742E4F" w14:textId="76088808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0.69</w:t>
            </w:r>
          </w:p>
        </w:tc>
        <w:tc>
          <w:tcPr>
            <w:tcW w:w="1120" w:type="pct"/>
            <w:noWrap/>
            <w:vAlign w:val="center"/>
            <w:hideMark/>
          </w:tcPr>
          <w:p w14:paraId="7C2176DF" w14:textId="40577F16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0.95</w:t>
            </w:r>
          </w:p>
        </w:tc>
        <w:tc>
          <w:tcPr>
            <w:tcW w:w="1120" w:type="pct"/>
            <w:noWrap/>
            <w:vAlign w:val="center"/>
            <w:hideMark/>
          </w:tcPr>
          <w:p w14:paraId="2ADA319D" w14:textId="77B34349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0.96</w:t>
            </w:r>
          </w:p>
        </w:tc>
        <w:tc>
          <w:tcPr>
            <w:tcW w:w="1120" w:type="pct"/>
            <w:noWrap/>
            <w:vAlign w:val="center"/>
            <w:hideMark/>
          </w:tcPr>
          <w:p w14:paraId="0FAE1D65" w14:textId="33292E9F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0.99</w:t>
            </w:r>
          </w:p>
        </w:tc>
      </w:tr>
      <w:tr w:rsidR="00E56BBB" w:rsidRPr="002A4DEF" w14:paraId="31EF3571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1311F1CE" w14:textId="7D6B36FA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2003</w:t>
            </w:r>
          </w:p>
        </w:tc>
        <w:tc>
          <w:tcPr>
            <w:tcW w:w="1120" w:type="pct"/>
            <w:noWrap/>
            <w:vAlign w:val="center"/>
            <w:hideMark/>
          </w:tcPr>
          <w:p w14:paraId="3276345E" w14:textId="4DEE6134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0.68</w:t>
            </w:r>
          </w:p>
        </w:tc>
        <w:tc>
          <w:tcPr>
            <w:tcW w:w="1120" w:type="pct"/>
            <w:noWrap/>
            <w:vAlign w:val="center"/>
            <w:hideMark/>
          </w:tcPr>
          <w:p w14:paraId="7BC3CD64" w14:textId="4D13E0C1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0.94</w:t>
            </w:r>
          </w:p>
        </w:tc>
        <w:tc>
          <w:tcPr>
            <w:tcW w:w="1120" w:type="pct"/>
            <w:noWrap/>
            <w:vAlign w:val="center"/>
            <w:hideMark/>
          </w:tcPr>
          <w:p w14:paraId="21AB6DF7" w14:textId="0EA2364A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0.93</w:t>
            </w:r>
          </w:p>
        </w:tc>
        <w:tc>
          <w:tcPr>
            <w:tcW w:w="1120" w:type="pct"/>
            <w:noWrap/>
            <w:vAlign w:val="center"/>
            <w:hideMark/>
          </w:tcPr>
          <w:p w14:paraId="48A6614A" w14:textId="00097720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0.96</w:t>
            </w:r>
          </w:p>
        </w:tc>
      </w:tr>
      <w:tr w:rsidR="00E56BBB" w:rsidRPr="002A4DEF" w14:paraId="13CB1F39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40E1F68F" w14:textId="15290C09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2004</w:t>
            </w:r>
          </w:p>
        </w:tc>
        <w:tc>
          <w:tcPr>
            <w:tcW w:w="1120" w:type="pct"/>
            <w:noWrap/>
            <w:vAlign w:val="center"/>
            <w:hideMark/>
          </w:tcPr>
          <w:p w14:paraId="37BCA2DE" w14:textId="062BA99F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0.67</w:t>
            </w:r>
          </w:p>
        </w:tc>
        <w:tc>
          <w:tcPr>
            <w:tcW w:w="1120" w:type="pct"/>
            <w:noWrap/>
            <w:vAlign w:val="center"/>
            <w:hideMark/>
          </w:tcPr>
          <w:p w14:paraId="5AC0ED19" w14:textId="5416E592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0.93</w:t>
            </w:r>
          </w:p>
        </w:tc>
        <w:tc>
          <w:tcPr>
            <w:tcW w:w="1120" w:type="pct"/>
            <w:noWrap/>
            <w:vAlign w:val="center"/>
            <w:hideMark/>
          </w:tcPr>
          <w:p w14:paraId="3654B8BE" w14:textId="0D71EB00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0.91</w:t>
            </w:r>
          </w:p>
        </w:tc>
        <w:tc>
          <w:tcPr>
            <w:tcW w:w="1120" w:type="pct"/>
            <w:noWrap/>
            <w:vAlign w:val="center"/>
            <w:hideMark/>
          </w:tcPr>
          <w:p w14:paraId="6B4010A3" w14:textId="665121E9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0.93</w:t>
            </w:r>
          </w:p>
        </w:tc>
      </w:tr>
      <w:tr w:rsidR="00E56BBB" w:rsidRPr="002A4DEF" w14:paraId="2E1DD999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727997A9" w14:textId="62BF6872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2005</w:t>
            </w:r>
          </w:p>
        </w:tc>
        <w:tc>
          <w:tcPr>
            <w:tcW w:w="1120" w:type="pct"/>
            <w:noWrap/>
            <w:vAlign w:val="center"/>
            <w:hideMark/>
          </w:tcPr>
          <w:p w14:paraId="3DBC12F3" w14:textId="518EC95A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0.66</w:t>
            </w:r>
          </w:p>
        </w:tc>
        <w:tc>
          <w:tcPr>
            <w:tcW w:w="1120" w:type="pct"/>
            <w:noWrap/>
            <w:vAlign w:val="center"/>
            <w:hideMark/>
          </w:tcPr>
          <w:p w14:paraId="732FC51F" w14:textId="6DCF5623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0.92</w:t>
            </w:r>
          </w:p>
        </w:tc>
        <w:tc>
          <w:tcPr>
            <w:tcW w:w="1120" w:type="pct"/>
            <w:noWrap/>
            <w:vAlign w:val="center"/>
            <w:hideMark/>
          </w:tcPr>
          <w:p w14:paraId="0AAA3618" w14:textId="462871C1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0.88</w:t>
            </w:r>
          </w:p>
        </w:tc>
        <w:tc>
          <w:tcPr>
            <w:tcW w:w="1120" w:type="pct"/>
            <w:noWrap/>
            <w:vAlign w:val="center"/>
            <w:hideMark/>
          </w:tcPr>
          <w:p w14:paraId="3EE9E5B3" w14:textId="18A0C877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0.91</w:t>
            </w:r>
          </w:p>
        </w:tc>
      </w:tr>
      <w:tr w:rsidR="00E56BBB" w:rsidRPr="002A4DEF" w14:paraId="35B94A1F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4A3186B1" w14:textId="6416B993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2006</w:t>
            </w:r>
          </w:p>
        </w:tc>
        <w:tc>
          <w:tcPr>
            <w:tcW w:w="1120" w:type="pct"/>
            <w:noWrap/>
            <w:vAlign w:val="center"/>
            <w:hideMark/>
          </w:tcPr>
          <w:p w14:paraId="69091269" w14:textId="6B373E6A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0.66</w:t>
            </w:r>
          </w:p>
        </w:tc>
        <w:tc>
          <w:tcPr>
            <w:tcW w:w="1120" w:type="pct"/>
            <w:noWrap/>
            <w:vAlign w:val="center"/>
            <w:hideMark/>
          </w:tcPr>
          <w:p w14:paraId="1C142562" w14:textId="416269C2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0.91</w:t>
            </w:r>
          </w:p>
        </w:tc>
        <w:tc>
          <w:tcPr>
            <w:tcW w:w="1120" w:type="pct"/>
            <w:noWrap/>
            <w:vAlign w:val="center"/>
            <w:hideMark/>
          </w:tcPr>
          <w:p w14:paraId="4BEACEE8" w14:textId="77801E0D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0.88</w:t>
            </w:r>
          </w:p>
        </w:tc>
        <w:tc>
          <w:tcPr>
            <w:tcW w:w="1120" w:type="pct"/>
            <w:noWrap/>
            <w:vAlign w:val="center"/>
            <w:hideMark/>
          </w:tcPr>
          <w:p w14:paraId="0A107DDD" w14:textId="090DCC1E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0.87</w:t>
            </w:r>
          </w:p>
        </w:tc>
      </w:tr>
      <w:tr w:rsidR="00E56BBB" w:rsidRPr="002A4DEF" w14:paraId="659514F3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205D6201" w14:textId="56DA2646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2007</w:t>
            </w:r>
          </w:p>
        </w:tc>
        <w:tc>
          <w:tcPr>
            <w:tcW w:w="1120" w:type="pct"/>
            <w:noWrap/>
            <w:vAlign w:val="center"/>
            <w:hideMark/>
          </w:tcPr>
          <w:p w14:paraId="39857291" w14:textId="715C43E2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0.64</w:t>
            </w:r>
          </w:p>
        </w:tc>
        <w:tc>
          <w:tcPr>
            <w:tcW w:w="1120" w:type="pct"/>
            <w:noWrap/>
            <w:vAlign w:val="center"/>
            <w:hideMark/>
          </w:tcPr>
          <w:p w14:paraId="4F88F2FA" w14:textId="7BA51CA6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0.89</w:t>
            </w:r>
          </w:p>
        </w:tc>
        <w:tc>
          <w:tcPr>
            <w:tcW w:w="1120" w:type="pct"/>
            <w:noWrap/>
            <w:vAlign w:val="center"/>
            <w:hideMark/>
          </w:tcPr>
          <w:p w14:paraId="53DE338A" w14:textId="08490DB6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0.91</w:t>
            </w:r>
          </w:p>
        </w:tc>
        <w:tc>
          <w:tcPr>
            <w:tcW w:w="1120" w:type="pct"/>
            <w:noWrap/>
            <w:vAlign w:val="center"/>
            <w:hideMark/>
          </w:tcPr>
          <w:p w14:paraId="0E6C235B" w14:textId="759FA6E7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0.92</w:t>
            </w:r>
          </w:p>
        </w:tc>
      </w:tr>
      <w:tr w:rsidR="00E56BBB" w:rsidRPr="002A4DEF" w14:paraId="7F93F9EA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2351A5A4" w14:textId="09FB3E86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2008</w:t>
            </w:r>
          </w:p>
        </w:tc>
        <w:tc>
          <w:tcPr>
            <w:tcW w:w="1120" w:type="pct"/>
            <w:noWrap/>
            <w:vAlign w:val="center"/>
            <w:hideMark/>
          </w:tcPr>
          <w:p w14:paraId="0E4C459F" w14:textId="08D2D712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0.62</w:t>
            </w:r>
          </w:p>
        </w:tc>
        <w:tc>
          <w:tcPr>
            <w:tcW w:w="1120" w:type="pct"/>
            <w:noWrap/>
            <w:vAlign w:val="center"/>
            <w:hideMark/>
          </w:tcPr>
          <w:p w14:paraId="1F178B5A" w14:textId="1B91776D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0.86</w:t>
            </w:r>
          </w:p>
        </w:tc>
        <w:tc>
          <w:tcPr>
            <w:tcW w:w="1120" w:type="pct"/>
            <w:noWrap/>
            <w:vAlign w:val="center"/>
            <w:hideMark/>
          </w:tcPr>
          <w:p w14:paraId="6549C413" w14:textId="369F58AE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0.92</w:t>
            </w:r>
          </w:p>
        </w:tc>
        <w:tc>
          <w:tcPr>
            <w:tcW w:w="1120" w:type="pct"/>
            <w:noWrap/>
            <w:vAlign w:val="center"/>
            <w:hideMark/>
          </w:tcPr>
          <w:p w14:paraId="59F3F893" w14:textId="1A19DB03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0.91</w:t>
            </w:r>
          </w:p>
        </w:tc>
      </w:tr>
      <w:tr w:rsidR="00E56BBB" w:rsidRPr="002A4DEF" w14:paraId="1EA6A844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6AE77007" w14:textId="069A4E29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2009</w:t>
            </w:r>
          </w:p>
        </w:tc>
        <w:tc>
          <w:tcPr>
            <w:tcW w:w="1120" w:type="pct"/>
            <w:noWrap/>
            <w:vAlign w:val="center"/>
            <w:hideMark/>
          </w:tcPr>
          <w:p w14:paraId="4BC1BDA5" w14:textId="6CF3C6B9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0.61</w:t>
            </w:r>
          </w:p>
        </w:tc>
        <w:tc>
          <w:tcPr>
            <w:tcW w:w="1120" w:type="pct"/>
            <w:noWrap/>
            <w:vAlign w:val="center"/>
            <w:hideMark/>
          </w:tcPr>
          <w:p w14:paraId="62953B94" w14:textId="5F1B8FBB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0.85</w:t>
            </w:r>
          </w:p>
        </w:tc>
        <w:tc>
          <w:tcPr>
            <w:tcW w:w="1120" w:type="pct"/>
            <w:noWrap/>
            <w:vAlign w:val="center"/>
            <w:hideMark/>
          </w:tcPr>
          <w:p w14:paraId="121B9867" w14:textId="3F65E1C2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0.83</w:t>
            </w:r>
          </w:p>
        </w:tc>
        <w:tc>
          <w:tcPr>
            <w:tcW w:w="1120" w:type="pct"/>
            <w:noWrap/>
            <w:vAlign w:val="center"/>
            <w:hideMark/>
          </w:tcPr>
          <w:p w14:paraId="47B24FA8" w14:textId="4292ADBD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0.81</w:t>
            </w:r>
          </w:p>
        </w:tc>
      </w:tr>
      <w:tr w:rsidR="00E56BBB" w:rsidRPr="002A4DEF" w14:paraId="70879B21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7A91F012" w14:textId="68B52633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2010</w:t>
            </w:r>
          </w:p>
        </w:tc>
        <w:tc>
          <w:tcPr>
            <w:tcW w:w="1120" w:type="pct"/>
            <w:noWrap/>
            <w:vAlign w:val="center"/>
            <w:hideMark/>
          </w:tcPr>
          <w:p w14:paraId="4BB3EBA8" w14:textId="101FF278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0.59</w:t>
            </w:r>
          </w:p>
        </w:tc>
        <w:tc>
          <w:tcPr>
            <w:tcW w:w="1120" w:type="pct"/>
            <w:noWrap/>
            <w:vAlign w:val="center"/>
            <w:hideMark/>
          </w:tcPr>
          <w:p w14:paraId="50647574" w14:textId="34A5B206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0.83</w:t>
            </w:r>
          </w:p>
        </w:tc>
        <w:tc>
          <w:tcPr>
            <w:tcW w:w="1120" w:type="pct"/>
            <w:noWrap/>
            <w:vAlign w:val="center"/>
            <w:hideMark/>
          </w:tcPr>
          <w:p w14:paraId="38FAD2C9" w14:textId="53AB4E25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0.68</w:t>
            </w:r>
          </w:p>
        </w:tc>
        <w:tc>
          <w:tcPr>
            <w:tcW w:w="1120" w:type="pct"/>
            <w:noWrap/>
            <w:vAlign w:val="center"/>
            <w:hideMark/>
          </w:tcPr>
          <w:p w14:paraId="0975353A" w14:textId="6DE1C398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0.68</w:t>
            </w:r>
          </w:p>
        </w:tc>
      </w:tr>
      <w:tr w:rsidR="00E56BBB" w:rsidRPr="002A4DEF" w14:paraId="23AC74D2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1D572F83" w14:textId="08877249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2011</w:t>
            </w:r>
          </w:p>
        </w:tc>
        <w:tc>
          <w:tcPr>
            <w:tcW w:w="1120" w:type="pct"/>
            <w:noWrap/>
            <w:vAlign w:val="center"/>
            <w:hideMark/>
          </w:tcPr>
          <w:p w14:paraId="34C66512" w14:textId="09199C7A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0.58</w:t>
            </w:r>
          </w:p>
        </w:tc>
        <w:tc>
          <w:tcPr>
            <w:tcW w:w="1120" w:type="pct"/>
            <w:noWrap/>
            <w:vAlign w:val="center"/>
            <w:hideMark/>
          </w:tcPr>
          <w:p w14:paraId="3A202B05" w14:textId="3694AA58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0.82</w:t>
            </w:r>
          </w:p>
        </w:tc>
        <w:tc>
          <w:tcPr>
            <w:tcW w:w="1120" w:type="pct"/>
            <w:noWrap/>
            <w:vAlign w:val="center"/>
            <w:hideMark/>
          </w:tcPr>
          <w:p w14:paraId="7F1F4397" w14:textId="0057CA63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0.68</w:t>
            </w:r>
          </w:p>
        </w:tc>
        <w:tc>
          <w:tcPr>
            <w:tcW w:w="1120" w:type="pct"/>
            <w:noWrap/>
            <w:vAlign w:val="center"/>
            <w:hideMark/>
          </w:tcPr>
          <w:p w14:paraId="6D7103D2" w14:textId="42FBF854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0.68</w:t>
            </w:r>
          </w:p>
        </w:tc>
      </w:tr>
      <w:tr w:rsidR="00E56BBB" w:rsidRPr="002A4DEF" w14:paraId="7044778B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2A0A5490" w14:textId="4F380261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2012</w:t>
            </w:r>
          </w:p>
        </w:tc>
        <w:tc>
          <w:tcPr>
            <w:tcW w:w="1120" w:type="pct"/>
            <w:noWrap/>
            <w:vAlign w:val="center"/>
            <w:hideMark/>
          </w:tcPr>
          <w:p w14:paraId="695ADB99" w14:textId="5772897B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0.57</w:t>
            </w:r>
          </w:p>
        </w:tc>
        <w:tc>
          <w:tcPr>
            <w:tcW w:w="1120" w:type="pct"/>
            <w:noWrap/>
            <w:vAlign w:val="center"/>
            <w:hideMark/>
          </w:tcPr>
          <w:p w14:paraId="5DA75AC4" w14:textId="6011092D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0.81</w:t>
            </w:r>
          </w:p>
        </w:tc>
        <w:tc>
          <w:tcPr>
            <w:tcW w:w="1120" w:type="pct"/>
            <w:noWrap/>
            <w:vAlign w:val="center"/>
            <w:hideMark/>
          </w:tcPr>
          <w:p w14:paraId="7851F767" w14:textId="0899E6DB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0.65</w:t>
            </w:r>
          </w:p>
        </w:tc>
        <w:tc>
          <w:tcPr>
            <w:tcW w:w="1120" w:type="pct"/>
            <w:noWrap/>
            <w:vAlign w:val="center"/>
            <w:hideMark/>
          </w:tcPr>
          <w:p w14:paraId="7B8D2153" w14:textId="133A1B6E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0.65</w:t>
            </w:r>
          </w:p>
        </w:tc>
      </w:tr>
      <w:tr w:rsidR="00E56BBB" w:rsidRPr="002A4DEF" w14:paraId="1E3CA933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0DAAFC38" w14:textId="32C0355B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2013</w:t>
            </w:r>
          </w:p>
        </w:tc>
        <w:tc>
          <w:tcPr>
            <w:tcW w:w="1120" w:type="pct"/>
            <w:noWrap/>
            <w:vAlign w:val="center"/>
            <w:hideMark/>
          </w:tcPr>
          <w:p w14:paraId="739AB965" w14:textId="373B0375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0.57</w:t>
            </w:r>
          </w:p>
        </w:tc>
        <w:tc>
          <w:tcPr>
            <w:tcW w:w="1120" w:type="pct"/>
            <w:noWrap/>
            <w:vAlign w:val="center"/>
            <w:hideMark/>
          </w:tcPr>
          <w:p w14:paraId="11C75BB8" w14:textId="6E0077B1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0.80</w:t>
            </w:r>
          </w:p>
        </w:tc>
        <w:tc>
          <w:tcPr>
            <w:tcW w:w="1120" w:type="pct"/>
            <w:noWrap/>
            <w:vAlign w:val="center"/>
            <w:hideMark/>
          </w:tcPr>
          <w:p w14:paraId="2816576B" w14:textId="22FCB97D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0.74</w:t>
            </w:r>
          </w:p>
        </w:tc>
        <w:tc>
          <w:tcPr>
            <w:tcW w:w="1120" w:type="pct"/>
            <w:noWrap/>
            <w:vAlign w:val="center"/>
            <w:hideMark/>
          </w:tcPr>
          <w:p w14:paraId="7C2478D6" w14:textId="5464B15F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0.73</w:t>
            </w:r>
          </w:p>
        </w:tc>
      </w:tr>
      <w:tr w:rsidR="00E56BBB" w:rsidRPr="002A4DEF" w14:paraId="0625023E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1833BBF5" w14:textId="12CBB00A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2014</w:t>
            </w:r>
          </w:p>
        </w:tc>
        <w:tc>
          <w:tcPr>
            <w:tcW w:w="1120" w:type="pct"/>
            <w:noWrap/>
            <w:vAlign w:val="center"/>
            <w:hideMark/>
          </w:tcPr>
          <w:p w14:paraId="13BE62D9" w14:textId="35F575DC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0.57</w:t>
            </w:r>
          </w:p>
        </w:tc>
        <w:tc>
          <w:tcPr>
            <w:tcW w:w="1120" w:type="pct"/>
            <w:noWrap/>
            <w:vAlign w:val="center"/>
            <w:hideMark/>
          </w:tcPr>
          <w:p w14:paraId="09E2E531" w14:textId="24B7456D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0.79</w:t>
            </w:r>
          </w:p>
        </w:tc>
        <w:tc>
          <w:tcPr>
            <w:tcW w:w="1120" w:type="pct"/>
            <w:noWrap/>
            <w:vAlign w:val="center"/>
            <w:hideMark/>
          </w:tcPr>
          <w:p w14:paraId="607F51C7" w14:textId="25EF2B89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0.72</w:t>
            </w:r>
          </w:p>
        </w:tc>
        <w:tc>
          <w:tcPr>
            <w:tcW w:w="1120" w:type="pct"/>
            <w:noWrap/>
            <w:vAlign w:val="center"/>
            <w:hideMark/>
          </w:tcPr>
          <w:p w14:paraId="0F713C5A" w14:textId="6365DE70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0.73</w:t>
            </w:r>
          </w:p>
        </w:tc>
      </w:tr>
      <w:tr w:rsidR="00E56BBB" w:rsidRPr="002A4DEF" w14:paraId="56C0350D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54D3CB2E" w14:textId="2B2D2A27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2015</w:t>
            </w:r>
          </w:p>
        </w:tc>
        <w:tc>
          <w:tcPr>
            <w:tcW w:w="1120" w:type="pct"/>
            <w:noWrap/>
            <w:vAlign w:val="center"/>
            <w:hideMark/>
          </w:tcPr>
          <w:p w14:paraId="5C268890" w14:textId="56136D51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0.56</w:t>
            </w:r>
          </w:p>
        </w:tc>
        <w:tc>
          <w:tcPr>
            <w:tcW w:w="1120" w:type="pct"/>
            <w:noWrap/>
            <w:vAlign w:val="center"/>
            <w:hideMark/>
          </w:tcPr>
          <w:p w14:paraId="4D51E8E2" w14:textId="42559537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0.78</w:t>
            </w:r>
          </w:p>
        </w:tc>
        <w:tc>
          <w:tcPr>
            <w:tcW w:w="1120" w:type="pct"/>
            <w:noWrap/>
            <w:vAlign w:val="center"/>
            <w:hideMark/>
          </w:tcPr>
          <w:p w14:paraId="5A600782" w14:textId="684A422F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0.66</w:t>
            </w:r>
          </w:p>
        </w:tc>
        <w:tc>
          <w:tcPr>
            <w:tcW w:w="1120" w:type="pct"/>
            <w:noWrap/>
            <w:vAlign w:val="center"/>
            <w:hideMark/>
          </w:tcPr>
          <w:p w14:paraId="310CE529" w14:textId="03D9F1CD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0.72</w:t>
            </w:r>
          </w:p>
        </w:tc>
      </w:tr>
      <w:tr w:rsidR="00E56BBB" w:rsidRPr="002A4DEF" w14:paraId="0ACDBC93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26C027CA" w14:textId="7EB6EEAF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2016</w:t>
            </w:r>
          </w:p>
        </w:tc>
        <w:tc>
          <w:tcPr>
            <w:tcW w:w="1120" w:type="pct"/>
            <w:noWrap/>
            <w:vAlign w:val="center"/>
            <w:hideMark/>
          </w:tcPr>
          <w:p w14:paraId="34C331B9" w14:textId="5B1DE817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0.55</w:t>
            </w:r>
          </w:p>
        </w:tc>
        <w:tc>
          <w:tcPr>
            <w:tcW w:w="1120" w:type="pct"/>
            <w:noWrap/>
            <w:vAlign w:val="center"/>
            <w:hideMark/>
          </w:tcPr>
          <w:p w14:paraId="3F5748AB" w14:textId="255D910D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0.78</w:t>
            </w:r>
          </w:p>
        </w:tc>
        <w:tc>
          <w:tcPr>
            <w:tcW w:w="1120" w:type="pct"/>
            <w:noWrap/>
            <w:vAlign w:val="center"/>
            <w:hideMark/>
          </w:tcPr>
          <w:p w14:paraId="128BA662" w14:textId="11925945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0.64</w:t>
            </w:r>
          </w:p>
        </w:tc>
        <w:tc>
          <w:tcPr>
            <w:tcW w:w="1120" w:type="pct"/>
            <w:noWrap/>
            <w:vAlign w:val="center"/>
            <w:hideMark/>
          </w:tcPr>
          <w:p w14:paraId="127AC469" w14:textId="367772BA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0.66</w:t>
            </w:r>
          </w:p>
        </w:tc>
      </w:tr>
      <w:tr w:rsidR="00E56BBB" w:rsidRPr="002A4DEF" w14:paraId="1E722649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11C8115F" w14:textId="4AEFAB95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2017</w:t>
            </w:r>
          </w:p>
        </w:tc>
        <w:tc>
          <w:tcPr>
            <w:tcW w:w="1120" w:type="pct"/>
            <w:noWrap/>
            <w:vAlign w:val="center"/>
            <w:hideMark/>
          </w:tcPr>
          <w:p w14:paraId="434F254E" w14:textId="1F790810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0.55</w:t>
            </w:r>
          </w:p>
        </w:tc>
        <w:tc>
          <w:tcPr>
            <w:tcW w:w="1120" w:type="pct"/>
            <w:noWrap/>
            <w:vAlign w:val="center"/>
            <w:hideMark/>
          </w:tcPr>
          <w:p w14:paraId="4E56F93A" w14:textId="01371406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0.77</w:t>
            </w:r>
          </w:p>
        </w:tc>
        <w:tc>
          <w:tcPr>
            <w:tcW w:w="1120" w:type="pct"/>
            <w:noWrap/>
            <w:vAlign w:val="center"/>
            <w:hideMark/>
          </w:tcPr>
          <w:p w14:paraId="79A40261" w14:textId="3907E539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0.64</w:t>
            </w:r>
          </w:p>
        </w:tc>
        <w:tc>
          <w:tcPr>
            <w:tcW w:w="1120" w:type="pct"/>
            <w:noWrap/>
            <w:vAlign w:val="center"/>
            <w:hideMark/>
          </w:tcPr>
          <w:p w14:paraId="23FC3B0D" w14:textId="7EF19AA4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0.66</w:t>
            </w:r>
          </w:p>
        </w:tc>
      </w:tr>
      <w:tr w:rsidR="00E56BBB" w:rsidRPr="002A4DEF" w14:paraId="1C2AAD72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1C3379B7" w14:textId="67963E48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2018</w:t>
            </w:r>
          </w:p>
        </w:tc>
        <w:tc>
          <w:tcPr>
            <w:tcW w:w="1120" w:type="pct"/>
            <w:noWrap/>
            <w:vAlign w:val="center"/>
            <w:hideMark/>
          </w:tcPr>
          <w:p w14:paraId="7DD127FC" w14:textId="15C67034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0.54</w:t>
            </w:r>
          </w:p>
        </w:tc>
        <w:tc>
          <w:tcPr>
            <w:tcW w:w="1120" w:type="pct"/>
            <w:noWrap/>
            <w:vAlign w:val="center"/>
            <w:hideMark/>
          </w:tcPr>
          <w:p w14:paraId="5BF7EBD3" w14:textId="78CB40A5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0.76</w:t>
            </w:r>
          </w:p>
        </w:tc>
        <w:tc>
          <w:tcPr>
            <w:tcW w:w="1120" w:type="pct"/>
            <w:noWrap/>
            <w:vAlign w:val="center"/>
            <w:hideMark/>
          </w:tcPr>
          <w:p w14:paraId="511EF277" w14:textId="287BFE44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0.60</w:t>
            </w:r>
          </w:p>
        </w:tc>
        <w:tc>
          <w:tcPr>
            <w:tcW w:w="1120" w:type="pct"/>
            <w:noWrap/>
            <w:vAlign w:val="center"/>
            <w:hideMark/>
          </w:tcPr>
          <w:p w14:paraId="2B489FE4" w14:textId="37D64827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0.58</w:t>
            </w:r>
          </w:p>
        </w:tc>
      </w:tr>
      <w:tr w:rsidR="00E56BBB" w:rsidRPr="002A4DEF" w14:paraId="67B3C1E2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2C4CAA0F" w14:textId="09E0311E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2019</w:t>
            </w:r>
          </w:p>
        </w:tc>
        <w:tc>
          <w:tcPr>
            <w:tcW w:w="1120" w:type="pct"/>
            <w:noWrap/>
            <w:vAlign w:val="center"/>
            <w:hideMark/>
          </w:tcPr>
          <w:p w14:paraId="1424CB68" w14:textId="329AC4A7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0.53</w:t>
            </w:r>
          </w:p>
        </w:tc>
        <w:tc>
          <w:tcPr>
            <w:tcW w:w="1120" w:type="pct"/>
            <w:noWrap/>
            <w:vAlign w:val="center"/>
            <w:hideMark/>
          </w:tcPr>
          <w:p w14:paraId="629C12F8" w14:textId="76771541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0.74</w:t>
            </w:r>
          </w:p>
        </w:tc>
        <w:tc>
          <w:tcPr>
            <w:tcW w:w="1120" w:type="pct"/>
            <w:noWrap/>
            <w:vAlign w:val="center"/>
            <w:hideMark/>
          </w:tcPr>
          <w:p w14:paraId="1890AB28" w14:textId="51774F9B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0.61</w:t>
            </w:r>
          </w:p>
        </w:tc>
        <w:tc>
          <w:tcPr>
            <w:tcW w:w="1120" w:type="pct"/>
            <w:noWrap/>
            <w:vAlign w:val="center"/>
            <w:hideMark/>
          </w:tcPr>
          <w:p w14:paraId="0102E910" w14:textId="6935C3D9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0.58</w:t>
            </w:r>
          </w:p>
        </w:tc>
      </w:tr>
      <w:tr w:rsidR="00E56BBB" w:rsidRPr="002A4DEF" w14:paraId="3C0C1CC0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7621E858" w14:textId="78C90105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2020</w:t>
            </w:r>
          </w:p>
        </w:tc>
        <w:tc>
          <w:tcPr>
            <w:tcW w:w="1120" w:type="pct"/>
            <w:noWrap/>
            <w:vAlign w:val="center"/>
            <w:hideMark/>
          </w:tcPr>
          <w:p w14:paraId="0DDB7D32" w14:textId="4EA7542B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0.52</w:t>
            </w:r>
          </w:p>
        </w:tc>
        <w:tc>
          <w:tcPr>
            <w:tcW w:w="1120" w:type="pct"/>
            <w:noWrap/>
            <w:vAlign w:val="center"/>
            <w:hideMark/>
          </w:tcPr>
          <w:p w14:paraId="385E9924" w14:textId="0454C486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0.73</w:t>
            </w:r>
          </w:p>
        </w:tc>
        <w:tc>
          <w:tcPr>
            <w:tcW w:w="1120" w:type="pct"/>
            <w:noWrap/>
            <w:vAlign w:val="center"/>
            <w:hideMark/>
          </w:tcPr>
          <w:p w14:paraId="2025D9D7" w14:textId="4304066C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0.61</w:t>
            </w:r>
          </w:p>
        </w:tc>
        <w:tc>
          <w:tcPr>
            <w:tcW w:w="1120" w:type="pct"/>
            <w:noWrap/>
            <w:vAlign w:val="center"/>
            <w:hideMark/>
          </w:tcPr>
          <w:p w14:paraId="6722C5D3" w14:textId="0C772A7D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0.58</w:t>
            </w:r>
          </w:p>
        </w:tc>
      </w:tr>
      <w:tr w:rsidR="00E56BBB" w:rsidRPr="002A4DEF" w14:paraId="37013D3F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37B7B736" w14:textId="523914B3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2021</w:t>
            </w:r>
          </w:p>
        </w:tc>
        <w:tc>
          <w:tcPr>
            <w:tcW w:w="1120" w:type="pct"/>
            <w:noWrap/>
            <w:vAlign w:val="center"/>
            <w:hideMark/>
          </w:tcPr>
          <w:p w14:paraId="1DFC54B5" w14:textId="52A5BB4D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0.51</w:t>
            </w:r>
          </w:p>
        </w:tc>
        <w:tc>
          <w:tcPr>
            <w:tcW w:w="1120" w:type="pct"/>
            <w:noWrap/>
            <w:vAlign w:val="center"/>
            <w:hideMark/>
          </w:tcPr>
          <w:p w14:paraId="744A5F2B" w14:textId="3B0F5429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0.72</w:t>
            </w:r>
          </w:p>
        </w:tc>
        <w:tc>
          <w:tcPr>
            <w:tcW w:w="1120" w:type="pct"/>
            <w:noWrap/>
            <w:vAlign w:val="center"/>
            <w:hideMark/>
          </w:tcPr>
          <w:p w14:paraId="6431F665" w14:textId="561C84E8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0.60</w:t>
            </w:r>
          </w:p>
        </w:tc>
        <w:tc>
          <w:tcPr>
            <w:tcW w:w="1120" w:type="pct"/>
            <w:noWrap/>
            <w:vAlign w:val="center"/>
            <w:hideMark/>
          </w:tcPr>
          <w:p w14:paraId="6BC6719B" w14:textId="1F239438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0.54</w:t>
            </w:r>
          </w:p>
        </w:tc>
      </w:tr>
      <w:tr w:rsidR="00E56BBB" w:rsidRPr="002A4DEF" w14:paraId="52CE24B1" w14:textId="77777777" w:rsidTr="00E56BBB">
        <w:trPr>
          <w:trHeight w:val="290"/>
        </w:trPr>
        <w:tc>
          <w:tcPr>
            <w:tcW w:w="520" w:type="pct"/>
            <w:noWrap/>
            <w:vAlign w:val="center"/>
            <w:hideMark/>
          </w:tcPr>
          <w:p w14:paraId="45977021" w14:textId="72DC08D7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b/>
                <w:bCs/>
                <w:kern w:val="0"/>
                <w:sz w:val="21"/>
                <w:szCs w:val="21"/>
              </w:rPr>
              <w:t>2022</w:t>
            </w:r>
          </w:p>
        </w:tc>
        <w:tc>
          <w:tcPr>
            <w:tcW w:w="1120" w:type="pct"/>
            <w:noWrap/>
            <w:vAlign w:val="center"/>
            <w:hideMark/>
          </w:tcPr>
          <w:p w14:paraId="5DB57E73" w14:textId="32F9FD50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0.50</w:t>
            </w:r>
          </w:p>
        </w:tc>
        <w:tc>
          <w:tcPr>
            <w:tcW w:w="1120" w:type="pct"/>
            <w:noWrap/>
            <w:vAlign w:val="center"/>
            <w:hideMark/>
          </w:tcPr>
          <w:p w14:paraId="16C0E12A" w14:textId="3B77BF27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0.71</w:t>
            </w:r>
          </w:p>
        </w:tc>
        <w:tc>
          <w:tcPr>
            <w:tcW w:w="1120" w:type="pct"/>
            <w:noWrap/>
            <w:vAlign w:val="center"/>
            <w:hideMark/>
          </w:tcPr>
          <w:p w14:paraId="008AC481" w14:textId="7BED13E1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0.60</w:t>
            </w:r>
          </w:p>
        </w:tc>
        <w:tc>
          <w:tcPr>
            <w:tcW w:w="1120" w:type="pct"/>
            <w:noWrap/>
            <w:vAlign w:val="center"/>
            <w:hideMark/>
          </w:tcPr>
          <w:p w14:paraId="66A13DD6" w14:textId="5120A156" w:rsidR="00A3452C" w:rsidRPr="00A3452C" w:rsidRDefault="00A3452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0.54</w:t>
            </w:r>
          </w:p>
        </w:tc>
      </w:tr>
    </w:tbl>
    <w:p w14:paraId="1E7A9505" w14:textId="368536AF" w:rsidR="00A32B16" w:rsidRPr="002C0D4B" w:rsidRDefault="009D5475" w:rsidP="002C0D4B">
      <w:pPr>
        <w:spacing w:line="240" w:lineRule="auto"/>
        <w:ind w:firstLine="360"/>
        <w:rPr>
          <w:rFonts w:cs="Times New Roman"/>
          <w:sz w:val="18"/>
          <w:szCs w:val="16"/>
        </w:rPr>
      </w:pPr>
      <w:r w:rsidRPr="002C0D4B">
        <w:rPr>
          <w:rFonts w:cs="Times New Roman"/>
          <w:sz w:val="18"/>
          <w:szCs w:val="16"/>
        </w:rPr>
        <w:t>Sources:</w:t>
      </w:r>
      <w:r w:rsidR="00960011" w:rsidRPr="00960011">
        <w:rPr>
          <w:rFonts w:cs="Times New Roman"/>
          <w:sz w:val="18"/>
          <w:szCs w:val="16"/>
        </w:rPr>
        <w:t xml:space="preserve"> National Grid Carbon Emission Factors, Calculation and Forecast of National Grid Carbon Emission Factors from 2005 to 2035</w:t>
      </w:r>
    </w:p>
    <w:p w14:paraId="645A6806" w14:textId="05959430" w:rsidR="00A32B16" w:rsidRPr="002A4DEF" w:rsidRDefault="00A32B16" w:rsidP="00A80F96">
      <w:pPr>
        <w:spacing w:beforeLines="100" w:before="312" w:line="360" w:lineRule="auto"/>
        <w:ind w:firstLineChars="0" w:firstLine="0"/>
        <w:jc w:val="center"/>
        <w:rPr>
          <w:rFonts w:cs="Times New Roman"/>
          <w:b/>
          <w:bCs/>
          <w:szCs w:val="21"/>
        </w:rPr>
      </w:pPr>
      <w:r w:rsidRPr="002A4DEF">
        <w:rPr>
          <w:rFonts w:cs="Times New Roman"/>
          <w:b/>
          <w:bCs/>
          <w:szCs w:val="21"/>
        </w:rPr>
        <w:t>Table S</w:t>
      </w:r>
      <w:r w:rsidR="008D701A">
        <w:rPr>
          <w:rFonts w:cs="Times New Roman"/>
          <w:b/>
          <w:bCs/>
          <w:szCs w:val="21"/>
        </w:rPr>
        <w:t>4</w:t>
      </w:r>
      <w:r w:rsidR="002E5D57">
        <w:rPr>
          <w:rFonts w:cs="Times New Roman"/>
          <w:b/>
          <w:bCs/>
          <w:szCs w:val="21"/>
        </w:rPr>
        <w:t xml:space="preserve">: </w:t>
      </w:r>
      <w:r w:rsidR="00034F15" w:rsidRPr="00034F15">
        <w:rPr>
          <w:rFonts w:cs="Times New Roman"/>
          <w:b/>
          <w:bCs/>
          <w:szCs w:val="21"/>
        </w:rPr>
        <w:t>China's Aluminum Industry Energy Structure (%)</w:t>
      </w:r>
    </w:p>
    <w:tbl>
      <w:tblPr>
        <w:tblW w:w="6485" w:type="pct"/>
        <w:tblInd w:w="-1134" w:type="dxa"/>
        <w:tblBorders>
          <w:top w:val="single" w:sz="8" w:space="0" w:color="auto"/>
          <w:bottom w:val="single" w:sz="8" w:space="0" w:color="auto"/>
          <w:insideH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711"/>
        <w:gridCol w:w="709"/>
        <w:gridCol w:w="707"/>
        <w:gridCol w:w="1133"/>
        <w:gridCol w:w="1842"/>
        <w:gridCol w:w="851"/>
        <w:gridCol w:w="1702"/>
        <w:gridCol w:w="707"/>
        <w:gridCol w:w="567"/>
        <w:gridCol w:w="1135"/>
      </w:tblGrid>
      <w:tr w:rsidR="00260B14" w:rsidRPr="002A4DEF" w14:paraId="793E1C17" w14:textId="77777777" w:rsidTr="00E56BBB">
        <w:trPr>
          <w:trHeight w:val="290"/>
        </w:trPr>
        <w:tc>
          <w:tcPr>
            <w:tcW w:w="329" w:type="pct"/>
            <w:vMerge w:val="restart"/>
            <w:shd w:val="clear" w:color="auto" w:fill="auto"/>
            <w:noWrap/>
            <w:vAlign w:val="center"/>
            <w:hideMark/>
          </w:tcPr>
          <w:p w14:paraId="69EDE005" w14:textId="6D6D736B" w:rsidR="00260B14" w:rsidRPr="000614DE" w:rsidRDefault="009E7353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>Year</w:t>
            </w:r>
          </w:p>
        </w:tc>
        <w:tc>
          <w:tcPr>
            <w:tcW w:w="3553" w:type="pct"/>
            <w:gridSpan w:val="7"/>
            <w:shd w:val="clear" w:color="auto" w:fill="auto"/>
            <w:noWrap/>
            <w:vAlign w:val="center"/>
            <w:hideMark/>
          </w:tcPr>
          <w:p w14:paraId="65B7FD8D" w14:textId="48BB299B" w:rsidR="00260B14" w:rsidRPr="000614DE" w:rsidRDefault="009E7353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Primary aluminum</w:t>
            </w:r>
          </w:p>
        </w:tc>
        <w:tc>
          <w:tcPr>
            <w:tcW w:w="1118" w:type="pct"/>
            <w:gridSpan w:val="3"/>
            <w:shd w:val="clear" w:color="auto" w:fill="auto"/>
            <w:noWrap/>
            <w:vAlign w:val="center"/>
            <w:hideMark/>
          </w:tcPr>
          <w:p w14:paraId="5E86ECFA" w14:textId="7D5D8FEF" w:rsidR="009E7353" w:rsidRPr="000614DE" w:rsidRDefault="009E7353" w:rsidP="009E7353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/>
                <w:b/>
                <w:bCs/>
                <w:kern w:val="0"/>
                <w:sz w:val="21"/>
                <w:szCs w:val="21"/>
              </w:rPr>
              <w:t>S</w:t>
            </w:r>
            <w:r>
              <w:rPr>
                <w:rFonts w:cs="Times New Roman" w:hint="eastAsia"/>
                <w:b/>
                <w:bCs/>
                <w:kern w:val="0"/>
                <w:sz w:val="21"/>
                <w:szCs w:val="21"/>
              </w:rPr>
              <w:t>econdary aluminum</w:t>
            </w:r>
          </w:p>
        </w:tc>
      </w:tr>
      <w:tr w:rsidR="00E56BBB" w:rsidRPr="002A4DEF" w14:paraId="26C3846D" w14:textId="77777777" w:rsidTr="00E56BBB">
        <w:trPr>
          <w:trHeight w:val="290"/>
        </w:trPr>
        <w:tc>
          <w:tcPr>
            <w:tcW w:w="329" w:type="pct"/>
            <w:vMerge/>
            <w:shd w:val="clear" w:color="auto" w:fill="auto"/>
            <w:noWrap/>
            <w:vAlign w:val="center"/>
            <w:hideMark/>
          </w:tcPr>
          <w:p w14:paraId="5EC8A66C" w14:textId="4ED27803" w:rsidR="00260B14" w:rsidRPr="000614DE" w:rsidRDefault="00260B14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2A5780B" w14:textId="015827E0" w:rsidR="00260B14" w:rsidRPr="000614DE" w:rsidRDefault="009E7353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coal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0FB0CAC" w14:textId="1440C1F4" w:rsidR="00260B14" w:rsidRPr="000614DE" w:rsidRDefault="00E56BBB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oil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A21F1AF" w14:textId="694CDED8" w:rsidR="00260B14" w:rsidRPr="000614DE" w:rsidRDefault="00E56BBB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gas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7341A030" w14:textId="7F271DFA" w:rsidR="00260B14" w:rsidRPr="000614DE" w:rsidRDefault="00E56BBB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Grid electricity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7AB3492" w14:textId="6D42C98C" w:rsidR="00260B14" w:rsidRPr="000614DE" w:rsidRDefault="00E56BBB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Other traditional energy sources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3E0C8481" w14:textId="0C4CB694" w:rsidR="00260B14" w:rsidRPr="000614DE" w:rsidRDefault="00E56BBB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hydropower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01441CF0" w14:textId="4F4C1022" w:rsidR="00260B14" w:rsidRPr="000614DE" w:rsidRDefault="00E56BBB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Other renewable energy sources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D16CF06" w14:textId="77515F25" w:rsidR="00260B14" w:rsidRPr="000614DE" w:rsidRDefault="00E56BBB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coal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5F10D69F" w14:textId="41A369FD" w:rsidR="00260B14" w:rsidRPr="000614DE" w:rsidRDefault="00E56BBB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gas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24067502" w14:textId="7C319FF7" w:rsidR="00260B14" w:rsidRPr="000614DE" w:rsidRDefault="00E56BBB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Grid electricity</w:t>
            </w:r>
          </w:p>
        </w:tc>
      </w:tr>
      <w:tr w:rsidR="00E56BBB" w:rsidRPr="002A4DEF" w14:paraId="227CE09E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5BC1401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1990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B582C01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78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09CDA5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31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C70E30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11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01C1FF20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A652CF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667ADE5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12B1966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1E4BFC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7F9EB3A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065FC10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44352CAE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BC1D44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1991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5F9A18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78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4B77E6F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E7A247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11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0ED6CA2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115B52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18D34621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7C3612D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17E8EF0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2F3E615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0728D30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26C7133B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46FFE75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1992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25A4C5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78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D309D99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0D1ABC3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11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55B273D3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A123F31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690F16F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02F0C53F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9CBA83F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4502791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0AEC5009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2DB5AA16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E398D7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1993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0F599B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78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917399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B08C7C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11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1AE4A4B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08FB35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33E090B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491C6A1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21FA5C3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732711C3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3CE1639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13F4227D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D4AE3D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1994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D144EE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77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7F23E7E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1F84900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11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3B95B01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892070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15245DC1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2F2D703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D376D5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526A574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4A3334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730C715E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7DBBF2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lastRenderedPageBreak/>
              <w:t>1995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440CEF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77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550185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0CC1C5A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10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00C9470F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4B7A95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54E7825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507FF07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739BDA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5D2EA6F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61C8E52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57862F07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F661FA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1996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BDA2BD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77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0BD13BA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4E9B633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10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44FFC880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3BBA7A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711B5A4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416340D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17BC4DD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2E038FC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9B0324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15C00FD1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1C6F9D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1997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96B357F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77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00F0302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19748BB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10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272161E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6B669A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5F00BFE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3ACE6C3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1C1B34E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5AC96C7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7C52F64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266BDAC0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042B739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1998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1FEE15F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76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7A18A7B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1EE800A3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10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456D342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977565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4238706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0A3D9BC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88DF223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788F288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271331D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33938FFC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2B3C2D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1999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546190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76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D3A1AF9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929939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10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4B10704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0B06561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1A2E114F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745AB9B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793C69F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5B37A87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01479E61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2785DB56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F07787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2000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CA60C6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76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9364AA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2DB6301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10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5571F1E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F5940BF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6E15AA7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5039713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6B9510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4E6651A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46578B3F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52EDE492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53C37D9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2001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2377639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77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4BF1BE3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29D894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10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00A7D03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0EBB801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2DFED90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24D8BE9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A150AB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0448D01F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7864ED3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0222D361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0B66A3D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2002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BA8FB3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77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CB9A9E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19B886D9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9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5719EA9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8490F01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45D147A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08B74EB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B531239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3CEF15CF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3B247ED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1768A26E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0D13D87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2003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D64888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78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4D77DF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A07C40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9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16F8C200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03731F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4084EB3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4641251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C393B2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4A9EFF70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0BA555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3A35E3FB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42C15C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2004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A4D2A0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78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0D51E5C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19E89C3F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8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0BBEE30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5181141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775ACDA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7190F7E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183509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05B71AC1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C8A218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13CBB3B8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4077F22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2005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549146B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78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64539D9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6D0CCD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8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435050E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B3C188F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4B872F11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1C25889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6F64539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10CA8E4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45C0E2D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00D7B033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08BA4A40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2006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DBF39C3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78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C17D6B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1995F5E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9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2906EE8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9F90AC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321E6EE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54922149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0513C74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62D10639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07E89639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4D46C540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6D8F3D70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2007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B34D24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77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4738BB1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FC2CAF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9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6EF1FC89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4720FA0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36CE50B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23FAF29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D39659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4DFB50C9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3D56FD7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5D5E54F1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F0A0E3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2008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FD0A91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77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72F32E3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640FEE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9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367F8E6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686DEF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0F24392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7BB1EA21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36FE713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2700C41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6370118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676FAC82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06ED920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2009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30795F1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78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5102D5F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8A961C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9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251958C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86F8E5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4AB403A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76FD276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8DCD54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7AEE2C2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1E20B29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10831678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4239E1C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2010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1974E0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78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64987DD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920762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9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7D616FD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E0D45E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7E3EA56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445D148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1E92EE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29B9F033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D408D8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06D9D131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001AE9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2011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B92DAA0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78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BD9FFD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537F10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9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3E25ABC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63BA0C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7894921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76B5705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9A3C0B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0A24800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3551313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2C8DAC22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6D3AFFD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2012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B75E06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78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442EAEA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DEF115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9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6778F3D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62EA87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67029E2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6A79F05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3073ACF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27681049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E458860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31FD093B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2116559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2013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069EEB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78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7AF86F3F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7D0B2A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8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0C61C48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DBE049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1DC273D1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47E1C86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BD303F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294B288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435F16D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352D4BE1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357FA51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2014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712AE61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79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5CAEDEF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516A5F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8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70EAD5A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C12E2A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7B8DCDB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0A192C50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02C5BC4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76D4A0A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623C44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19</w:t>
            </w:r>
          </w:p>
        </w:tc>
      </w:tr>
      <w:tr w:rsidR="00E56BBB" w:rsidRPr="002A4DEF" w14:paraId="32196F5F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5C4D52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2015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B31E78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79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48CD069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9240AD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8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76C1750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6B3AF4F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6659703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103209C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AAEDCE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515E8009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95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3162B07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</w:t>
            </w:r>
          </w:p>
        </w:tc>
      </w:tr>
      <w:tr w:rsidR="00E56BBB" w:rsidRPr="002A4DEF" w14:paraId="4A0DE16E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4D25FB0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2016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65ADA40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79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17B5AA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0451303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8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39B30093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329DE6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18459E1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41CF74B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EBD2A1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4A052C4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95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438114F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</w:t>
            </w:r>
          </w:p>
        </w:tc>
      </w:tr>
      <w:tr w:rsidR="00E56BBB" w:rsidRPr="002A4DEF" w14:paraId="313EFE1A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18E1E6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2017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431A01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79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4ED7C5E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6CF510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8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1A64894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DF26B4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780AC63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5062AE4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4C5B21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5F4DE85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95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4AD6E5E9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</w:t>
            </w:r>
          </w:p>
        </w:tc>
      </w:tr>
      <w:tr w:rsidR="00E56BBB" w:rsidRPr="002A4DEF" w14:paraId="4FC4373C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8A6F8D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2018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18A568A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79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CACEE5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1405C5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8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0D24570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62C131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23E642B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539B022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CAEACE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542BAA6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95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2A3509C3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</w:t>
            </w:r>
          </w:p>
        </w:tc>
      </w:tr>
      <w:tr w:rsidR="00E56BBB" w:rsidRPr="002A4DEF" w14:paraId="1F7FEA1F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3587D7E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2019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3771BFD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75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21D93A3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59A9EFB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8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37D1BE9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489F55D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3B9694F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1ADE0A6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3419AC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16DBDF8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95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0C1BBF20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</w:t>
            </w:r>
          </w:p>
        </w:tc>
      </w:tr>
      <w:tr w:rsidR="00E56BBB" w:rsidRPr="002A4DEF" w14:paraId="6D3E7E3D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0945634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2020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45FE879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76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50A47BC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12E606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7B355610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8338D50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7CC1064F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141BF32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0F4BA26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63A1A8E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95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4BD95FD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</w:t>
            </w:r>
          </w:p>
        </w:tc>
      </w:tr>
      <w:tr w:rsidR="00E56BBB" w:rsidRPr="002A4DEF" w14:paraId="03E7BD19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17DE0C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2021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2524D41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81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10E926C3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B80C75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766CB098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2BF9C7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4BE1AA8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2B5843E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431D19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3642F53C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95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41C6D50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</w:t>
            </w:r>
          </w:p>
        </w:tc>
      </w:tr>
      <w:tr w:rsidR="00E56BBB" w:rsidRPr="002A4DEF" w14:paraId="133254DE" w14:textId="77777777" w:rsidTr="00E56BBB">
        <w:trPr>
          <w:trHeight w:val="290"/>
        </w:trPr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6C4E211A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b/>
                <w:bCs/>
                <w:kern w:val="0"/>
                <w:sz w:val="21"/>
                <w:szCs w:val="21"/>
              </w:rPr>
              <w:t>2022</w:t>
            </w:r>
          </w:p>
        </w:tc>
        <w:tc>
          <w:tcPr>
            <w:tcW w:w="330" w:type="pct"/>
            <w:shd w:val="clear" w:color="auto" w:fill="auto"/>
            <w:noWrap/>
            <w:vAlign w:val="center"/>
            <w:hideMark/>
          </w:tcPr>
          <w:p w14:paraId="0C58C50E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78</w:t>
            </w:r>
          </w:p>
        </w:tc>
        <w:tc>
          <w:tcPr>
            <w:tcW w:w="329" w:type="pct"/>
            <w:shd w:val="clear" w:color="auto" w:fill="auto"/>
            <w:noWrap/>
            <w:vAlign w:val="center"/>
            <w:hideMark/>
          </w:tcPr>
          <w:p w14:paraId="448C5F0F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5827AC6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526" w:type="pct"/>
            <w:shd w:val="clear" w:color="auto" w:fill="auto"/>
            <w:noWrap/>
            <w:vAlign w:val="center"/>
            <w:hideMark/>
          </w:tcPr>
          <w:p w14:paraId="050D98C1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</w:t>
            </w:r>
          </w:p>
        </w:tc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5A9D377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395" w:type="pct"/>
            <w:shd w:val="clear" w:color="auto" w:fill="auto"/>
            <w:noWrap/>
            <w:vAlign w:val="center"/>
            <w:hideMark/>
          </w:tcPr>
          <w:p w14:paraId="0F2274A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8</w:t>
            </w:r>
          </w:p>
        </w:tc>
        <w:tc>
          <w:tcPr>
            <w:tcW w:w="789" w:type="pct"/>
            <w:shd w:val="clear" w:color="auto" w:fill="auto"/>
            <w:noWrap/>
            <w:vAlign w:val="center"/>
            <w:hideMark/>
          </w:tcPr>
          <w:p w14:paraId="37E18D86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2FF0E44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6DD33692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95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AE16025" w14:textId="77777777" w:rsidR="001263DF" w:rsidRPr="000614DE" w:rsidRDefault="001263DF" w:rsidP="007D6C4B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1"/>
                <w:szCs w:val="21"/>
              </w:rPr>
            </w:pPr>
            <w:r w:rsidRPr="000614DE">
              <w:rPr>
                <w:rFonts w:cs="Times New Roman"/>
                <w:kern w:val="0"/>
                <w:sz w:val="21"/>
                <w:szCs w:val="21"/>
              </w:rPr>
              <w:t>5</w:t>
            </w:r>
          </w:p>
        </w:tc>
      </w:tr>
    </w:tbl>
    <w:p w14:paraId="6878C684" w14:textId="1869A637" w:rsidR="00A32B16" w:rsidRPr="002C0D4B" w:rsidRDefault="00170CFA" w:rsidP="002C0D4B">
      <w:pPr>
        <w:spacing w:line="240" w:lineRule="auto"/>
        <w:ind w:firstLine="360"/>
        <w:rPr>
          <w:rFonts w:cs="Times New Roman"/>
          <w:sz w:val="18"/>
          <w:szCs w:val="16"/>
        </w:rPr>
      </w:pPr>
      <w:r w:rsidRPr="002C0D4B">
        <w:rPr>
          <w:rFonts w:cs="Times New Roman"/>
          <w:sz w:val="18"/>
          <w:szCs w:val="16"/>
        </w:rPr>
        <w:t>Sources:</w:t>
      </w:r>
      <w:r w:rsidR="00A04DE4">
        <w:rPr>
          <w:rFonts w:cs="Times New Roman"/>
          <w:sz w:val="18"/>
          <w:szCs w:val="16"/>
        </w:rPr>
        <w:t xml:space="preserve"> </w:t>
      </w:r>
      <w:r w:rsidRPr="002C0D4B">
        <w:rPr>
          <w:rFonts w:cs="Times New Roman"/>
          <w:sz w:val="18"/>
          <w:szCs w:val="16"/>
        </w:rPr>
        <w:t>IAI</w:t>
      </w:r>
    </w:p>
    <w:p w14:paraId="45DF39CE" w14:textId="21BA8D66" w:rsidR="00A3452C" w:rsidRPr="002A4DEF" w:rsidRDefault="00A3452C" w:rsidP="00A80F96">
      <w:pPr>
        <w:spacing w:beforeLines="100" w:before="312" w:line="360" w:lineRule="auto"/>
        <w:ind w:firstLineChars="0" w:firstLine="0"/>
        <w:jc w:val="center"/>
        <w:rPr>
          <w:rFonts w:cs="Times New Roman"/>
          <w:b/>
          <w:bCs/>
          <w:szCs w:val="21"/>
        </w:rPr>
      </w:pPr>
      <w:r w:rsidRPr="002A4DEF">
        <w:rPr>
          <w:rFonts w:cs="Times New Roman"/>
          <w:b/>
          <w:bCs/>
          <w:szCs w:val="21"/>
        </w:rPr>
        <w:t>Table S</w:t>
      </w:r>
      <w:r w:rsidR="008D701A">
        <w:rPr>
          <w:rFonts w:cs="Times New Roman"/>
          <w:b/>
          <w:bCs/>
          <w:szCs w:val="21"/>
        </w:rPr>
        <w:t>5</w:t>
      </w:r>
      <w:r w:rsidR="002E5D57">
        <w:rPr>
          <w:rFonts w:cs="Times New Roman"/>
          <w:b/>
          <w:bCs/>
          <w:szCs w:val="21"/>
        </w:rPr>
        <w:t xml:space="preserve">: </w:t>
      </w:r>
      <w:r w:rsidR="00A04DE4">
        <w:rPr>
          <w:rFonts w:cs="Times New Roman" w:hint="eastAsia"/>
          <w:b/>
          <w:bCs/>
          <w:szCs w:val="21"/>
        </w:rPr>
        <w:t>Output and product mix of primary and secondary aluminum products in China</w:t>
      </w:r>
      <w:r w:rsidR="00A04DE4">
        <w:rPr>
          <w:rFonts w:cs="Times New Roman" w:hint="eastAsia"/>
          <w:b/>
          <w:bCs/>
          <w:szCs w:val="21"/>
        </w:rPr>
        <w:t>（</w:t>
      </w:r>
      <w:r w:rsidR="00A04DE4">
        <w:rPr>
          <w:rFonts w:cs="Times New Roman" w:hint="eastAsia"/>
          <w:b/>
          <w:bCs/>
          <w:szCs w:val="21"/>
        </w:rPr>
        <w:t>1</w:t>
      </w:r>
      <w:r w:rsidR="00A04DE4">
        <w:rPr>
          <w:rFonts w:cs="Times New Roman"/>
          <w:b/>
          <w:bCs/>
          <w:szCs w:val="21"/>
        </w:rPr>
        <w:t>990-2022</w:t>
      </w:r>
      <w:r w:rsidR="00A04DE4">
        <w:rPr>
          <w:rFonts w:cs="Times New Roman" w:hint="eastAsia"/>
          <w:b/>
          <w:bCs/>
          <w:szCs w:val="21"/>
        </w:rPr>
        <w:t>）</w:t>
      </w:r>
    </w:p>
    <w:tbl>
      <w:tblPr>
        <w:tblW w:w="5000" w:type="pct"/>
        <w:tblBorders>
          <w:top w:val="single" w:sz="8" w:space="0" w:color="auto"/>
          <w:bottom w:val="single" w:sz="8" w:space="0" w:color="auto"/>
          <w:insideH w:val="single" w:sz="8" w:space="0" w:color="auto"/>
        </w:tblBorders>
        <w:tblLook w:val="04A0" w:firstRow="1" w:lastRow="0" w:firstColumn="1" w:lastColumn="0" w:noHBand="0" w:noVBand="1"/>
      </w:tblPr>
      <w:tblGrid>
        <w:gridCol w:w="850"/>
        <w:gridCol w:w="1377"/>
        <w:gridCol w:w="1377"/>
        <w:gridCol w:w="1379"/>
        <w:gridCol w:w="1663"/>
        <w:gridCol w:w="1660"/>
      </w:tblGrid>
      <w:tr w:rsidR="00260B14" w:rsidRPr="002C0D4B" w14:paraId="43FB72C5" w14:textId="06CE2D46" w:rsidTr="00260B14">
        <w:trPr>
          <w:trHeight w:val="290"/>
        </w:trPr>
        <w:tc>
          <w:tcPr>
            <w:tcW w:w="512" w:type="pct"/>
            <w:vMerge w:val="restart"/>
            <w:shd w:val="clear" w:color="auto" w:fill="auto"/>
            <w:noWrap/>
            <w:vAlign w:val="center"/>
          </w:tcPr>
          <w:p w14:paraId="5DA07663" w14:textId="55831E8C" w:rsidR="00260B14" w:rsidRPr="002C0D4B" w:rsidRDefault="00E56BBB" w:rsidP="00260B14">
            <w:pPr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cs="Times New Roman" w:hint="eastAsia"/>
                <w:b/>
                <w:bCs/>
                <w:kern w:val="0"/>
                <w:sz w:val="22"/>
              </w:rPr>
              <w:t>Year</w:t>
            </w:r>
          </w:p>
        </w:tc>
        <w:tc>
          <w:tcPr>
            <w:tcW w:w="2488" w:type="pct"/>
            <w:gridSpan w:val="3"/>
            <w:vAlign w:val="center"/>
          </w:tcPr>
          <w:p w14:paraId="56A6BF41" w14:textId="5FC32353" w:rsidR="00260B14" w:rsidRPr="002C0D4B" w:rsidRDefault="00E56BBB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2C0D4B">
              <w:rPr>
                <w:rFonts w:cs="Times New Roman"/>
                <w:b/>
                <w:bCs/>
                <w:kern w:val="0"/>
                <w:sz w:val="22"/>
              </w:rPr>
              <w:t>Product</w:t>
            </w:r>
            <w:r>
              <w:rPr>
                <w:rFonts w:cs="Times New Roman" w:hint="eastAsia"/>
                <w:b/>
                <w:bCs/>
                <w:kern w:val="0"/>
                <w:sz w:val="22"/>
              </w:rPr>
              <w:t>ion</w:t>
            </w:r>
          </w:p>
        </w:tc>
        <w:tc>
          <w:tcPr>
            <w:tcW w:w="2000" w:type="pct"/>
            <w:gridSpan w:val="2"/>
            <w:vAlign w:val="center"/>
          </w:tcPr>
          <w:p w14:paraId="36C05EC5" w14:textId="2312AAFC" w:rsidR="00260B14" w:rsidRPr="002C0D4B" w:rsidRDefault="00E56BBB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2C0D4B">
              <w:rPr>
                <w:rFonts w:cs="Times New Roman"/>
                <w:b/>
                <w:bCs/>
                <w:kern w:val="0"/>
                <w:sz w:val="22"/>
              </w:rPr>
              <w:t>Structure</w:t>
            </w:r>
          </w:p>
        </w:tc>
      </w:tr>
      <w:tr w:rsidR="00260B14" w:rsidRPr="002C0D4B" w14:paraId="7C8EB928" w14:textId="08B370F9" w:rsidTr="00260B14">
        <w:trPr>
          <w:trHeight w:val="290"/>
        </w:trPr>
        <w:tc>
          <w:tcPr>
            <w:tcW w:w="512" w:type="pct"/>
            <w:vMerge/>
            <w:shd w:val="clear" w:color="auto" w:fill="auto"/>
            <w:noWrap/>
            <w:vAlign w:val="center"/>
            <w:hideMark/>
          </w:tcPr>
          <w:p w14:paraId="099D9781" w14:textId="0E75A29C" w:rsidR="00260B14" w:rsidRPr="00A3452C" w:rsidRDefault="00260B14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829" w:type="pct"/>
            <w:vAlign w:val="center"/>
          </w:tcPr>
          <w:p w14:paraId="7FD25D89" w14:textId="76FBC4A5" w:rsidR="00260B14" w:rsidRPr="002C0D4B" w:rsidRDefault="00E56BBB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proofErr w:type="spellStart"/>
            <w:r>
              <w:rPr>
                <w:rFonts w:cs="Times New Roman" w:hint="eastAsia"/>
                <w:b/>
                <w:bCs/>
                <w:kern w:val="0"/>
                <w:sz w:val="22"/>
              </w:rPr>
              <w:t>Pri</w:t>
            </w:r>
            <w:proofErr w:type="spellEnd"/>
            <w:r>
              <w:rPr>
                <w:rFonts w:cs="Times New Roman"/>
                <w:b/>
                <w:bCs/>
                <w:kern w:val="0"/>
                <w:sz w:val="22"/>
              </w:rPr>
              <w:t>-A</w:t>
            </w:r>
            <w:r>
              <w:rPr>
                <w:rFonts w:cs="Times New Roman" w:hint="eastAsia"/>
                <w:b/>
                <w:bCs/>
                <w:kern w:val="0"/>
                <w:sz w:val="22"/>
              </w:rPr>
              <w:t>l</w:t>
            </w:r>
          </w:p>
        </w:tc>
        <w:tc>
          <w:tcPr>
            <w:tcW w:w="829" w:type="pct"/>
            <w:vAlign w:val="center"/>
          </w:tcPr>
          <w:p w14:paraId="0D51C29B" w14:textId="595D4689" w:rsidR="00260B14" w:rsidRPr="002C0D4B" w:rsidRDefault="00E56BBB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cs="Times New Roman"/>
                <w:b/>
                <w:bCs/>
                <w:kern w:val="0"/>
                <w:sz w:val="22"/>
              </w:rPr>
              <w:t>S</w:t>
            </w:r>
            <w:r>
              <w:rPr>
                <w:rFonts w:cs="Times New Roman" w:hint="eastAsia"/>
                <w:b/>
                <w:bCs/>
                <w:kern w:val="0"/>
                <w:sz w:val="22"/>
              </w:rPr>
              <w:t>ec-Al</w:t>
            </w:r>
          </w:p>
        </w:tc>
        <w:tc>
          <w:tcPr>
            <w:tcW w:w="830" w:type="pct"/>
            <w:vAlign w:val="center"/>
          </w:tcPr>
          <w:p w14:paraId="75F054AA" w14:textId="5D17C045" w:rsidR="00260B14" w:rsidRPr="002C0D4B" w:rsidRDefault="00E56BBB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cs="Times New Roman"/>
                <w:b/>
                <w:bCs/>
                <w:kern w:val="0"/>
                <w:sz w:val="22"/>
              </w:rPr>
              <w:t>T</w:t>
            </w:r>
            <w:r>
              <w:rPr>
                <w:rFonts w:cs="Times New Roman" w:hint="eastAsia"/>
                <w:b/>
                <w:bCs/>
                <w:kern w:val="0"/>
                <w:sz w:val="22"/>
              </w:rPr>
              <w:t>otal</w:t>
            </w:r>
          </w:p>
        </w:tc>
        <w:tc>
          <w:tcPr>
            <w:tcW w:w="1001" w:type="pct"/>
            <w:vAlign w:val="center"/>
          </w:tcPr>
          <w:p w14:paraId="0670C8F7" w14:textId="60671F25" w:rsidR="00260B14" w:rsidRPr="002C0D4B" w:rsidRDefault="00E56BBB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proofErr w:type="spellStart"/>
            <w:r>
              <w:rPr>
                <w:rFonts w:cs="Times New Roman" w:hint="eastAsia"/>
                <w:b/>
                <w:bCs/>
                <w:kern w:val="0"/>
                <w:sz w:val="22"/>
              </w:rPr>
              <w:t>Pri</w:t>
            </w:r>
            <w:proofErr w:type="spellEnd"/>
            <w:r>
              <w:rPr>
                <w:rFonts w:cs="Times New Roman"/>
                <w:b/>
                <w:bCs/>
                <w:kern w:val="0"/>
                <w:sz w:val="22"/>
              </w:rPr>
              <w:t>-A</w:t>
            </w:r>
            <w:r>
              <w:rPr>
                <w:rFonts w:cs="Times New Roman" w:hint="eastAsia"/>
                <w:b/>
                <w:bCs/>
                <w:kern w:val="0"/>
                <w:sz w:val="22"/>
              </w:rPr>
              <w:t>l</w:t>
            </w:r>
          </w:p>
        </w:tc>
        <w:tc>
          <w:tcPr>
            <w:tcW w:w="999" w:type="pct"/>
            <w:vAlign w:val="center"/>
          </w:tcPr>
          <w:p w14:paraId="6655CC1C" w14:textId="446A9D6F" w:rsidR="00260B14" w:rsidRPr="002C0D4B" w:rsidRDefault="00E56BBB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cs="Times New Roman"/>
                <w:b/>
                <w:bCs/>
                <w:kern w:val="0"/>
                <w:sz w:val="22"/>
              </w:rPr>
              <w:t>S</w:t>
            </w:r>
            <w:r>
              <w:rPr>
                <w:rFonts w:cs="Times New Roman" w:hint="eastAsia"/>
                <w:b/>
                <w:bCs/>
                <w:kern w:val="0"/>
                <w:sz w:val="22"/>
              </w:rPr>
              <w:t>ec-Al</w:t>
            </w:r>
          </w:p>
        </w:tc>
      </w:tr>
      <w:tr w:rsidR="002A4DEF" w:rsidRPr="002C0D4B" w14:paraId="2D6BACB1" w14:textId="2F76CB40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0D96B608" w14:textId="3C8674BA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1990</w:t>
            </w:r>
          </w:p>
        </w:tc>
        <w:tc>
          <w:tcPr>
            <w:tcW w:w="829" w:type="pct"/>
            <w:vAlign w:val="center"/>
          </w:tcPr>
          <w:p w14:paraId="35FD5108" w14:textId="60618533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85</w:t>
            </w:r>
          </w:p>
        </w:tc>
        <w:tc>
          <w:tcPr>
            <w:tcW w:w="829" w:type="pct"/>
            <w:vAlign w:val="center"/>
          </w:tcPr>
          <w:p w14:paraId="56FAA95D" w14:textId="183FEDF1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</w:t>
            </w:r>
          </w:p>
        </w:tc>
        <w:tc>
          <w:tcPr>
            <w:tcW w:w="830" w:type="pct"/>
            <w:vAlign w:val="center"/>
          </w:tcPr>
          <w:p w14:paraId="7FE1BCBB" w14:textId="6797E60E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86</w:t>
            </w:r>
          </w:p>
        </w:tc>
        <w:tc>
          <w:tcPr>
            <w:tcW w:w="1001" w:type="pct"/>
            <w:vAlign w:val="center"/>
          </w:tcPr>
          <w:p w14:paraId="146BE34E" w14:textId="0D1DE3A5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99.16%</w:t>
            </w:r>
          </w:p>
        </w:tc>
        <w:tc>
          <w:tcPr>
            <w:tcW w:w="999" w:type="pct"/>
            <w:vAlign w:val="center"/>
          </w:tcPr>
          <w:p w14:paraId="60C81C81" w14:textId="4EB2FBF2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0.84%</w:t>
            </w:r>
          </w:p>
        </w:tc>
      </w:tr>
      <w:tr w:rsidR="002A4DEF" w:rsidRPr="002C0D4B" w14:paraId="315E849E" w14:textId="3363FC90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16CCCEF5" w14:textId="0D38DCD0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1991</w:t>
            </w:r>
          </w:p>
        </w:tc>
        <w:tc>
          <w:tcPr>
            <w:tcW w:w="829" w:type="pct"/>
            <w:vAlign w:val="center"/>
          </w:tcPr>
          <w:p w14:paraId="5950AD80" w14:textId="49618712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96</w:t>
            </w:r>
          </w:p>
        </w:tc>
        <w:tc>
          <w:tcPr>
            <w:tcW w:w="829" w:type="pct"/>
            <w:vAlign w:val="center"/>
          </w:tcPr>
          <w:p w14:paraId="60BF0579" w14:textId="3D878B2A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</w:t>
            </w:r>
          </w:p>
        </w:tc>
        <w:tc>
          <w:tcPr>
            <w:tcW w:w="830" w:type="pct"/>
            <w:vAlign w:val="center"/>
          </w:tcPr>
          <w:p w14:paraId="62730B38" w14:textId="13F2AAFE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97</w:t>
            </w:r>
          </w:p>
        </w:tc>
        <w:tc>
          <w:tcPr>
            <w:tcW w:w="1001" w:type="pct"/>
            <w:vAlign w:val="center"/>
          </w:tcPr>
          <w:p w14:paraId="22393EDE" w14:textId="437845EF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99.25%</w:t>
            </w:r>
          </w:p>
        </w:tc>
        <w:tc>
          <w:tcPr>
            <w:tcW w:w="999" w:type="pct"/>
            <w:vAlign w:val="center"/>
          </w:tcPr>
          <w:p w14:paraId="5ED78AA0" w14:textId="781FC58D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0.75%</w:t>
            </w:r>
          </w:p>
        </w:tc>
      </w:tr>
      <w:tr w:rsidR="002A4DEF" w:rsidRPr="002C0D4B" w14:paraId="2BE675E5" w14:textId="41E876AB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12127326" w14:textId="597BD7DA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1992</w:t>
            </w:r>
          </w:p>
        </w:tc>
        <w:tc>
          <w:tcPr>
            <w:tcW w:w="829" w:type="pct"/>
            <w:vAlign w:val="center"/>
          </w:tcPr>
          <w:p w14:paraId="7E50467C" w14:textId="5F9698DB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110</w:t>
            </w:r>
          </w:p>
        </w:tc>
        <w:tc>
          <w:tcPr>
            <w:tcW w:w="829" w:type="pct"/>
            <w:vAlign w:val="center"/>
          </w:tcPr>
          <w:p w14:paraId="4903C121" w14:textId="2F72E772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</w:t>
            </w:r>
          </w:p>
        </w:tc>
        <w:tc>
          <w:tcPr>
            <w:tcW w:w="830" w:type="pct"/>
            <w:vAlign w:val="center"/>
          </w:tcPr>
          <w:p w14:paraId="0AA597E9" w14:textId="6625CABE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110</w:t>
            </w:r>
          </w:p>
        </w:tc>
        <w:tc>
          <w:tcPr>
            <w:tcW w:w="1001" w:type="pct"/>
            <w:vAlign w:val="center"/>
          </w:tcPr>
          <w:p w14:paraId="35F82D80" w14:textId="75EAA95B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99.47%</w:t>
            </w:r>
          </w:p>
        </w:tc>
        <w:tc>
          <w:tcPr>
            <w:tcW w:w="999" w:type="pct"/>
            <w:vAlign w:val="center"/>
          </w:tcPr>
          <w:p w14:paraId="7D8BD031" w14:textId="46700111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0.53%</w:t>
            </w:r>
          </w:p>
        </w:tc>
      </w:tr>
      <w:tr w:rsidR="002A4DEF" w:rsidRPr="002C0D4B" w14:paraId="425F28B7" w14:textId="14FE1E7A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43459AA6" w14:textId="7F149A30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1993</w:t>
            </w:r>
          </w:p>
        </w:tc>
        <w:tc>
          <w:tcPr>
            <w:tcW w:w="829" w:type="pct"/>
            <w:vAlign w:val="center"/>
          </w:tcPr>
          <w:p w14:paraId="4E433884" w14:textId="52DFBC0E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125</w:t>
            </w:r>
          </w:p>
        </w:tc>
        <w:tc>
          <w:tcPr>
            <w:tcW w:w="829" w:type="pct"/>
            <w:vAlign w:val="center"/>
          </w:tcPr>
          <w:p w14:paraId="303FDBA4" w14:textId="6C3E478A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</w:t>
            </w:r>
          </w:p>
        </w:tc>
        <w:tc>
          <w:tcPr>
            <w:tcW w:w="830" w:type="pct"/>
            <w:vAlign w:val="center"/>
          </w:tcPr>
          <w:p w14:paraId="552A8B15" w14:textId="2C4B6CE6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126</w:t>
            </w:r>
          </w:p>
        </w:tc>
        <w:tc>
          <w:tcPr>
            <w:tcW w:w="1001" w:type="pct"/>
            <w:vAlign w:val="center"/>
          </w:tcPr>
          <w:p w14:paraId="5EFC0693" w14:textId="51E5D080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99.01%</w:t>
            </w:r>
          </w:p>
        </w:tc>
        <w:tc>
          <w:tcPr>
            <w:tcW w:w="999" w:type="pct"/>
            <w:vAlign w:val="center"/>
          </w:tcPr>
          <w:p w14:paraId="70E00B3B" w14:textId="787CAAD8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0.99%</w:t>
            </w:r>
          </w:p>
        </w:tc>
      </w:tr>
      <w:tr w:rsidR="002A4DEF" w:rsidRPr="002C0D4B" w14:paraId="24890BE7" w14:textId="0820A35F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57A9CB9F" w14:textId="546C1507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1994</w:t>
            </w:r>
          </w:p>
        </w:tc>
        <w:tc>
          <w:tcPr>
            <w:tcW w:w="829" w:type="pct"/>
            <w:vAlign w:val="center"/>
          </w:tcPr>
          <w:p w14:paraId="270DE94F" w14:textId="649D7F75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150</w:t>
            </w:r>
          </w:p>
        </w:tc>
        <w:tc>
          <w:tcPr>
            <w:tcW w:w="829" w:type="pct"/>
            <w:vAlign w:val="center"/>
          </w:tcPr>
          <w:p w14:paraId="71004EB0" w14:textId="092F856C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</w:t>
            </w:r>
          </w:p>
        </w:tc>
        <w:tc>
          <w:tcPr>
            <w:tcW w:w="830" w:type="pct"/>
            <w:vAlign w:val="center"/>
          </w:tcPr>
          <w:p w14:paraId="4FD964B5" w14:textId="7F1E3282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153</w:t>
            </w:r>
          </w:p>
        </w:tc>
        <w:tc>
          <w:tcPr>
            <w:tcW w:w="1001" w:type="pct"/>
            <w:vAlign w:val="center"/>
          </w:tcPr>
          <w:p w14:paraId="4505F1B6" w14:textId="61B31355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97.64%</w:t>
            </w:r>
          </w:p>
        </w:tc>
        <w:tc>
          <w:tcPr>
            <w:tcW w:w="999" w:type="pct"/>
            <w:vAlign w:val="center"/>
          </w:tcPr>
          <w:p w14:paraId="69A1E404" w14:textId="2DF98F41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2.36%</w:t>
            </w:r>
          </w:p>
        </w:tc>
      </w:tr>
      <w:tr w:rsidR="002A4DEF" w:rsidRPr="002C0D4B" w14:paraId="2E5516E7" w14:textId="0B3B8046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389A745C" w14:textId="516F9578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1995</w:t>
            </w:r>
          </w:p>
        </w:tc>
        <w:tc>
          <w:tcPr>
            <w:tcW w:w="829" w:type="pct"/>
            <w:vAlign w:val="center"/>
          </w:tcPr>
          <w:p w14:paraId="632D40AC" w14:textId="4484A0DC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187</w:t>
            </w:r>
          </w:p>
        </w:tc>
        <w:tc>
          <w:tcPr>
            <w:tcW w:w="829" w:type="pct"/>
            <w:vAlign w:val="center"/>
          </w:tcPr>
          <w:p w14:paraId="740C0510" w14:textId="2F1BE6AC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19</w:t>
            </w:r>
          </w:p>
        </w:tc>
        <w:tc>
          <w:tcPr>
            <w:tcW w:w="830" w:type="pct"/>
            <w:vAlign w:val="center"/>
          </w:tcPr>
          <w:p w14:paraId="35F43CF1" w14:textId="5C6D2AA7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206</w:t>
            </w:r>
          </w:p>
        </w:tc>
        <w:tc>
          <w:tcPr>
            <w:tcW w:w="1001" w:type="pct"/>
            <w:vAlign w:val="center"/>
          </w:tcPr>
          <w:p w14:paraId="4E10660B" w14:textId="59F96F41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90.62%</w:t>
            </w:r>
          </w:p>
        </w:tc>
        <w:tc>
          <w:tcPr>
            <w:tcW w:w="999" w:type="pct"/>
            <w:vAlign w:val="center"/>
          </w:tcPr>
          <w:p w14:paraId="03009171" w14:textId="512DE4C2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9.38%</w:t>
            </w:r>
          </w:p>
        </w:tc>
      </w:tr>
      <w:tr w:rsidR="002A4DEF" w:rsidRPr="002C0D4B" w14:paraId="3A4C2BC8" w14:textId="24693525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115C6547" w14:textId="40C5F3F6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1996</w:t>
            </w:r>
          </w:p>
        </w:tc>
        <w:tc>
          <w:tcPr>
            <w:tcW w:w="829" w:type="pct"/>
            <w:vAlign w:val="center"/>
          </w:tcPr>
          <w:p w14:paraId="3FB90780" w14:textId="630A1E29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190</w:t>
            </w:r>
          </w:p>
        </w:tc>
        <w:tc>
          <w:tcPr>
            <w:tcW w:w="829" w:type="pct"/>
            <w:vAlign w:val="center"/>
          </w:tcPr>
          <w:p w14:paraId="6FA594E3" w14:textId="1633EE67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13</w:t>
            </w:r>
          </w:p>
        </w:tc>
        <w:tc>
          <w:tcPr>
            <w:tcW w:w="830" w:type="pct"/>
            <w:vAlign w:val="center"/>
          </w:tcPr>
          <w:p w14:paraId="2F3D406B" w14:textId="614DA149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203</w:t>
            </w:r>
          </w:p>
        </w:tc>
        <w:tc>
          <w:tcPr>
            <w:tcW w:w="1001" w:type="pct"/>
            <w:vAlign w:val="center"/>
          </w:tcPr>
          <w:p w14:paraId="14C43013" w14:textId="68ADBFA4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93.61%</w:t>
            </w:r>
          </w:p>
        </w:tc>
        <w:tc>
          <w:tcPr>
            <w:tcW w:w="999" w:type="pct"/>
            <w:vAlign w:val="center"/>
          </w:tcPr>
          <w:p w14:paraId="52895E87" w14:textId="6C9DD642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6.39%</w:t>
            </w:r>
          </w:p>
        </w:tc>
      </w:tr>
      <w:tr w:rsidR="002A4DEF" w:rsidRPr="002C0D4B" w14:paraId="4064193D" w14:textId="73E2AA7D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17386AE8" w14:textId="28F056A3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lastRenderedPageBreak/>
              <w:t>1997</w:t>
            </w:r>
          </w:p>
        </w:tc>
        <w:tc>
          <w:tcPr>
            <w:tcW w:w="829" w:type="pct"/>
            <w:vAlign w:val="center"/>
          </w:tcPr>
          <w:p w14:paraId="0FBAC0AC" w14:textId="7A314C60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218</w:t>
            </w:r>
          </w:p>
        </w:tc>
        <w:tc>
          <w:tcPr>
            <w:tcW w:w="829" w:type="pct"/>
            <w:vAlign w:val="center"/>
          </w:tcPr>
          <w:p w14:paraId="4629DBB2" w14:textId="504BFD6E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14</w:t>
            </w:r>
          </w:p>
        </w:tc>
        <w:tc>
          <w:tcPr>
            <w:tcW w:w="830" w:type="pct"/>
            <w:vAlign w:val="center"/>
          </w:tcPr>
          <w:p w14:paraId="4C30814F" w14:textId="0E4636DC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232</w:t>
            </w:r>
          </w:p>
        </w:tc>
        <w:tc>
          <w:tcPr>
            <w:tcW w:w="1001" w:type="pct"/>
            <w:vAlign w:val="center"/>
          </w:tcPr>
          <w:p w14:paraId="35D491F6" w14:textId="7E31A074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93.82%</w:t>
            </w:r>
          </w:p>
        </w:tc>
        <w:tc>
          <w:tcPr>
            <w:tcW w:w="999" w:type="pct"/>
            <w:vAlign w:val="center"/>
          </w:tcPr>
          <w:p w14:paraId="3C17E2FF" w14:textId="50E5735B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6.18%</w:t>
            </w:r>
          </w:p>
        </w:tc>
      </w:tr>
      <w:tr w:rsidR="002A4DEF" w:rsidRPr="002C0D4B" w14:paraId="75B43C96" w14:textId="5431D570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5B2907E9" w14:textId="27386D14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1998</w:t>
            </w:r>
          </w:p>
        </w:tc>
        <w:tc>
          <w:tcPr>
            <w:tcW w:w="829" w:type="pct"/>
            <w:vAlign w:val="center"/>
          </w:tcPr>
          <w:p w14:paraId="28D874A7" w14:textId="36B35DDB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244</w:t>
            </w:r>
          </w:p>
        </w:tc>
        <w:tc>
          <w:tcPr>
            <w:tcW w:w="829" w:type="pct"/>
            <w:vAlign w:val="center"/>
          </w:tcPr>
          <w:p w14:paraId="3B27CDCD" w14:textId="1A245C6C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10</w:t>
            </w:r>
          </w:p>
        </w:tc>
        <w:tc>
          <w:tcPr>
            <w:tcW w:w="830" w:type="pct"/>
            <w:vAlign w:val="center"/>
          </w:tcPr>
          <w:p w14:paraId="7CD980D2" w14:textId="7FFA681B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253</w:t>
            </w:r>
          </w:p>
        </w:tc>
        <w:tc>
          <w:tcPr>
            <w:tcW w:w="1001" w:type="pct"/>
            <w:vAlign w:val="center"/>
          </w:tcPr>
          <w:p w14:paraId="3CDFB258" w14:textId="0D875596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96.07%</w:t>
            </w:r>
          </w:p>
        </w:tc>
        <w:tc>
          <w:tcPr>
            <w:tcW w:w="999" w:type="pct"/>
            <w:vAlign w:val="center"/>
          </w:tcPr>
          <w:p w14:paraId="7C538245" w14:textId="1BEB01B5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3.93%</w:t>
            </w:r>
          </w:p>
        </w:tc>
      </w:tr>
      <w:tr w:rsidR="002A4DEF" w:rsidRPr="002C0D4B" w14:paraId="0A622DD5" w14:textId="2E2F22BD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1E854F17" w14:textId="3ABD6525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1999</w:t>
            </w:r>
          </w:p>
        </w:tc>
        <w:tc>
          <w:tcPr>
            <w:tcW w:w="829" w:type="pct"/>
            <w:vAlign w:val="center"/>
          </w:tcPr>
          <w:p w14:paraId="7E27D588" w14:textId="4478E1F3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281</w:t>
            </w:r>
          </w:p>
        </w:tc>
        <w:tc>
          <w:tcPr>
            <w:tcW w:w="829" w:type="pct"/>
            <w:vAlign w:val="center"/>
          </w:tcPr>
          <w:p w14:paraId="36F5C779" w14:textId="6C80F0C8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21</w:t>
            </w:r>
          </w:p>
        </w:tc>
        <w:tc>
          <w:tcPr>
            <w:tcW w:w="830" w:type="pct"/>
            <w:vAlign w:val="center"/>
          </w:tcPr>
          <w:p w14:paraId="2C5762CD" w14:textId="29A209C4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302</w:t>
            </w:r>
          </w:p>
        </w:tc>
        <w:tc>
          <w:tcPr>
            <w:tcW w:w="1001" w:type="pct"/>
            <w:vAlign w:val="center"/>
          </w:tcPr>
          <w:p w14:paraId="0FA52DA7" w14:textId="21AD48A9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93.03%</w:t>
            </w:r>
          </w:p>
        </w:tc>
        <w:tc>
          <w:tcPr>
            <w:tcW w:w="999" w:type="pct"/>
            <w:vAlign w:val="center"/>
          </w:tcPr>
          <w:p w14:paraId="2AD063C8" w14:textId="0FC92EF3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6.97%</w:t>
            </w:r>
          </w:p>
        </w:tc>
      </w:tr>
      <w:tr w:rsidR="002A4DEF" w:rsidRPr="002C0D4B" w14:paraId="35E4DE29" w14:textId="0065A8F2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7384ED49" w14:textId="0EDDFDDB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2000</w:t>
            </w:r>
          </w:p>
        </w:tc>
        <w:tc>
          <w:tcPr>
            <w:tcW w:w="829" w:type="pct"/>
            <w:vAlign w:val="center"/>
          </w:tcPr>
          <w:p w14:paraId="49855FC3" w14:textId="485D6744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299</w:t>
            </w:r>
          </w:p>
        </w:tc>
        <w:tc>
          <w:tcPr>
            <w:tcW w:w="829" w:type="pct"/>
            <w:vAlign w:val="center"/>
          </w:tcPr>
          <w:p w14:paraId="1EECA747" w14:textId="424F64FC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20</w:t>
            </w:r>
          </w:p>
        </w:tc>
        <w:tc>
          <w:tcPr>
            <w:tcW w:w="830" w:type="pct"/>
            <w:vAlign w:val="center"/>
          </w:tcPr>
          <w:p w14:paraId="60B78B74" w14:textId="7AE1E3BF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318</w:t>
            </w:r>
          </w:p>
        </w:tc>
        <w:tc>
          <w:tcPr>
            <w:tcW w:w="1001" w:type="pct"/>
            <w:vAlign w:val="center"/>
          </w:tcPr>
          <w:p w14:paraId="5FD63DE7" w14:textId="341AD28E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93.87%</w:t>
            </w:r>
          </w:p>
        </w:tc>
        <w:tc>
          <w:tcPr>
            <w:tcW w:w="999" w:type="pct"/>
            <w:vAlign w:val="center"/>
          </w:tcPr>
          <w:p w14:paraId="273E8DF1" w14:textId="040C66DC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6.13%</w:t>
            </w:r>
          </w:p>
        </w:tc>
      </w:tr>
      <w:tr w:rsidR="002A4DEF" w:rsidRPr="002C0D4B" w14:paraId="4D991C1E" w14:textId="76B30220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282B905B" w14:textId="756083FC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2001</w:t>
            </w:r>
          </w:p>
        </w:tc>
        <w:tc>
          <w:tcPr>
            <w:tcW w:w="829" w:type="pct"/>
            <w:vAlign w:val="center"/>
          </w:tcPr>
          <w:p w14:paraId="4C040E37" w14:textId="46EB0C2D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358</w:t>
            </w:r>
          </w:p>
        </w:tc>
        <w:tc>
          <w:tcPr>
            <w:tcW w:w="829" w:type="pct"/>
            <w:vAlign w:val="center"/>
          </w:tcPr>
          <w:p w14:paraId="058F74F6" w14:textId="423EE281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65</w:t>
            </w:r>
          </w:p>
        </w:tc>
        <w:tc>
          <w:tcPr>
            <w:tcW w:w="830" w:type="pct"/>
            <w:vAlign w:val="center"/>
          </w:tcPr>
          <w:p w14:paraId="199F55DE" w14:textId="018445A2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423</w:t>
            </w:r>
          </w:p>
        </w:tc>
        <w:tc>
          <w:tcPr>
            <w:tcW w:w="1001" w:type="pct"/>
            <w:vAlign w:val="center"/>
          </w:tcPr>
          <w:p w14:paraId="79198D0D" w14:textId="6AD2AE28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84.62%</w:t>
            </w:r>
          </w:p>
        </w:tc>
        <w:tc>
          <w:tcPr>
            <w:tcW w:w="999" w:type="pct"/>
            <w:vAlign w:val="center"/>
          </w:tcPr>
          <w:p w14:paraId="6F38BB5B" w14:textId="2F702320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15.38%</w:t>
            </w:r>
          </w:p>
        </w:tc>
      </w:tr>
      <w:tr w:rsidR="002A4DEF" w:rsidRPr="002C0D4B" w14:paraId="1523F62E" w14:textId="6DDA470A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05D89BD2" w14:textId="12B45B0D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2002</w:t>
            </w:r>
          </w:p>
        </w:tc>
        <w:tc>
          <w:tcPr>
            <w:tcW w:w="829" w:type="pct"/>
            <w:vAlign w:val="center"/>
          </w:tcPr>
          <w:p w14:paraId="34AA6D1B" w14:textId="4A70185D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451</w:t>
            </w:r>
          </w:p>
        </w:tc>
        <w:tc>
          <w:tcPr>
            <w:tcW w:w="829" w:type="pct"/>
            <w:vAlign w:val="center"/>
          </w:tcPr>
          <w:p w14:paraId="299B16BB" w14:textId="496390B0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130</w:t>
            </w:r>
          </w:p>
        </w:tc>
        <w:tc>
          <w:tcPr>
            <w:tcW w:w="830" w:type="pct"/>
            <w:vAlign w:val="center"/>
          </w:tcPr>
          <w:p w14:paraId="77A07B9B" w14:textId="0BB27A45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581</w:t>
            </w:r>
          </w:p>
        </w:tc>
        <w:tc>
          <w:tcPr>
            <w:tcW w:w="1001" w:type="pct"/>
            <w:vAlign w:val="center"/>
          </w:tcPr>
          <w:p w14:paraId="4E0065D8" w14:textId="7C00605B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77.63%</w:t>
            </w:r>
          </w:p>
        </w:tc>
        <w:tc>
          <w:tcPr>
            <w:tcW w:w="999" w:type="pct"/>
            <w:vAlign w:val="center"/>
          </w:tcPr>
          <w:p w14:paraId="1EF52FAD" w14:textId="357D8C2E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22.37%</w:t>
            </w:r>
          </w:p>
        </w:tc>
      </w:tr>
      <w:tr w:rsidR="002A4DEF" w:rsidRPr="002C0D4B" w14:paraId="31E7DFA5" w14:textId="72F009E7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1FA803E7" w14:textId="2C15C8FB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2003</w:t>
            </w:r>
          </w:p>
        </w:tc>
        <w:tc>
          <w:tcPr>
            <w:tcW w:w="829" w:type="pct"/>
            <w:vAlign w:val="center"/>
          </w:tcPr>
          <w:p w14:paraId="709B22F7" w14:textId="590963BC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596</w:t>
            </w:r>
          </w:p>
        </w:tc>
        <w:tc>
          <w:tcPr>
            <w:tcW w:w="829" w:type="pct"/>
            <w:vAlign w:val="center"/>
          </w:tcPr>
          <w:p w14:paraId="192EFF82" w14:textId="584405C0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145</w:t>
            </w:r>
          </w:p>
        </w:tc>
        <w:tc>
          <w:tcPr>
            <w:tcW w:w="830" w:type="pct"/>
            <w:vAlign w:val="center"/>
          </w:tcPr>
          <w:p w14:paraId="031CEAB4" w14:textId="449D8A84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741</w:t>
            </w:r>
          </w:p>
        </w:tc>
        <w:tc>
          <w:tcPr>
            <w:tcW w:w="1001" w:type="pct"/>
            <w:vAlign w:val="center"/>
          </w:tcPr>
          <w:p w14:paraId="130A00A5" w14:textId="2C7783C6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80.44%</w:t>
            </w:r>
          </w:p>
        </w:tc>
        <w:tc>
          <w:tcPr>
            <w:tcW w:w="999" w:type="pct"/>
            <w:vAlign w:val="center"/>
          </w:tcPr>
          <w:p w14:paraId="1BE4917A" w14:textId="00070C37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19.56%</w:t>
            </w:r>
          </w:p>
        </w:tc>
      </w:tr>
      <w:tr w:rsidR="002A4DEF" w:rsidRPr="002C0D4B" w14:paraId="37E4CC46" w14:textId="3644ACBC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277B906A" w14:textId="5ACC150E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2004</w:t>
            </w:r>
          </w:p>
        </w:tc>
        <w:tc>
          <w:tcPr>
            <w:tcW w:w="829" w:type="pct"/>
            <w:vAlign w:val="center"/>
          </w:tcPr>
          <w:p w14:paraId="3964C39C" w14:textId="6AD7B5C7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669</w:t>
            </w:r>
          </w:p>
        </w:tc>
        <w:tc>
          <w:tcPr>
            <w:tcW w:w="829" w:type="pct"/>
            <w:vAlign w:val="center"/>
          </w:tcPr>
          <w:p w14:paraId="774B673F" w14:textId="70658C99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166</w:t>
            </w:r>
          </w:p>
        </w:tc>
        <w:tc>
          <w:tcPr>
            <w:tcW w:w="830" w:type="pct"/>
            <w:vAlign w:val="center"/>
          </w:tcPr>
          <w:p w14:paraId="3F051042" w14:textId="02CFCCC9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835</w:t>
            </w:r>
          </w:p>
        </w:tc>
        <w:tc>
          <w:tcPr>
            <w:tcW w:w="1001" w:type="pct"/>
            <w:vAlign w:val="center"/>
          </w:tcPr>
          <w:p w14:paraId="5AB4E24C" w14:textId="296C3FD2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80.12%</w:t>
            </w:r>
          </w:p>
        </w:tc>
        <w:tc>
          <w:tcPr>
            <w:tcW w:w="999" w:type="pct"/>
            <w:vAlign w:val="center"/>
          </w:tcPr>
          <w:p w14:paraId="6342AB01" w14:textId="38D92AB7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19.88%</w:t>
            </w:r>
          </w:p>
        </w:tc>
      </w:tr>
      <w:tr w:rsidR="002A4DEF" w:rsidRPr="002C0D4B" w14:paraId="3A66D959" w14:textId="31B056CE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5F7D5D9D" w14:textId="6250AC0D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2005</w:t>
            </w:r>
          </w:p>
        </w:tc>
        <w:tc>
          <w:tcPr>
            <w:tcW w:w="829" w:type="pct"/>
            <w:vAlign w:val="center"/>
          </w:tcPr>
          <w:p w14:paraId="45BAE5A3" w14:textId="78EFF097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781</w:t>
            </w:r>
          </w:p>
        </w:tc>
        <w:tc>
          <w:tcPr>
            <w:tcW w:w="829" w:type="pct"/>
            <w:vAlign w:val="center"/>
          </w:tcPr>
          <w:p w14:paraId="755EAE8C" w14:textId="27EDCC31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194</w:t>
            </w:r>
          </w:p>
        </w:tc>
        <w:tc>
          <w:tcPr>
            <w:tcW w:w="830" w:type="pct"/>
            <w:vAlign w:val="center"/>
          </w:tcPr>
          <w:p w14:paraId="7BDE2E38" w14:textId="68BF3D9A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975</w:t>
            </w:r>
          </w:p>
        </w:tc>
        <w:tc>
          <w:tcPr>
            <w:tcW w:w="1001" w:type="pct"/>
            <w:vAlign w:val="center"/>
          </w:tcPr>
          <w:p w14:paraId="6F17EDA3" w14:textId="7E488445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80.10%</w:t>
            </w:r>
          </w:p>
        </w:tc>
        <w:tc>
          <w:tcPr>
            <w:tcW w:w="999" w:type="pct"/>
            <w:vAlign w:val="center"/>
          </w:tcPr>
          <w:p w14:paraId="1B5EC8CE" w14:textId="3F074A72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19.90%</w:t>
            </w:r>
          </w:p>
        </w:tc>
      </w:tr>
      <w:tr w:rsidR="002A4DEF" w:rsidRPr="002C0D4B" w14:paraId="589AB64A" w14:textId="50450AD1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16AD0B65" w14:textId="4BE55320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2006</w:t>
            </w:r>
          </w:p>
        </w:tc>
        <w:tc>
          <w:tcPr>
            <w:tcW w:w="829" w:type="pct"/>
            <w:vAlign w:val="center"/>
          </w:tcPr>
          <w:p w14:paraId="16236090" w14:textId="0BAB39EE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926</w:t>
            </w:r>
          </w:p>
        </w:tc>
        <w:tc>
          <w:tcPr>
            <w:tcW w:w="829" w:type="pct"/>
            <w:vAlign w:val="center"/>
          </w:tcPr>
          <w:p w14:paraId="60C6AC85" w14:textId="42DA120A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235</w:t>
            </w:r>
          </w:p>
        </w:tc>
        <w:tc>
          <w:tcPr>
            <w:tcW w:w="830" w:type="pct"/>
            <w:vAlign w:val="center"/>
          </w:tcPr>
          <w:p w14:paraId="384FD3D1" w14:textId="42F2D469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1161</w:t>
            </w:r>
          </w:p>
        </w:tc>
        <w:tc>
          <w:tcPr>
            <w:tcW w:w="1001" w:type="pct"/>
            <w:vAlign w:val="center"/>
          </w:tcPr>
          <w:p w14:paraId="38D9F455" w14:textId="15BFC92A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79.77%</w:t>
            </w:r>
          </w:p>
        </w:tc>
        <w:tc>
          <w:tcPr>
            <w:tcW w:w="999" w:type="pct"/>
            <w:vAlign w:val="center"/>
          </w:tcPr>
          <w:p w14:paraId="21249B4E" w14:textId="79950A40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20.23%</w:t>
            </w:r>
          </w:p>
        </w:tc>
      </w:tr>
      <w:tr w:rsidR="002A4DEF" w:rsidRPr="002C0D4B" w14:paraId="12CF3EA3" w14:textId="7FBE0C63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42500F3F" w14:textId="37B2DBC0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2007</w:t>
            </w:r>
          </w:p>
        </w:tc>
        <w:tc>
          <w:tcPr>
            <w:tcW w:w="829" w:type="pct"/>
            <w:vAlign w:val="center"/>
          </w:tcPr>
          <w:p w14:paraId="2DBDD752" w14:textId="78CBA49F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1228</w:t>
            </w:r>
          </w:p>
        </w:tc>
        <w:tc>
          <w:tcPr>
            <w:tcW w:w="829" w:type="pct"/>
            <w:vAlign w:val="center"/>
          </w:tcPr>
          <w:p w14:paraId="55D76853" w14:textId="377757DB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275</w:t>
            </w:r>
          </w:p>
        </w:tc>
        <w:tc>
          <w:tcPr>
            <w:tcW w:w="830" w:type="pct"/>
            <w:vAlign w:val="center"/>
          </w:tcPr>
          <w:p w14:paraId="19D228F9" w14:textId="78723C34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1504</w:t>
            </w:r>
          </w:p>
        </w:tc>
        <w:tc>
          <w:tcPr>
            <w:tcW w:w="1001" w:type="pct"/>
            <w:vAlign w:val="center"/>
          </w:tcPr>
          <w:p w14:paraId="54FCF90B" w14:textId="65B729B7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81.70%</w:t>
            </w:r>
          </w:p>
        </w:tc>
        <w:tc>
          <w:tcPr>
            <w:tcW w:w="999" w:type="pct"/>
            <w:vAlign w:val="center"/>
          </w:tcPr>
          <w:p w14:paraId="45A407AE" w14:textId="3EC8440C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18.30%</w:t>
            </w:r>
          </w:p>
        </w:tc>
      </w:tr>
      <w:tr w:rsidR="002A4DEF" w:rsidRPr="002C0D4B" w14:paraId="09FA340D" w14:textId="2221CEBC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33A2A651" w14:textId="63A52885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2008</w:t>
            </w:r>
          </w:p>
        </w:tc>
        <w:tc>
          <w:tcPr>
            <w:tcW w:w="829" w:type="pct"/>
            <w:vAlign w:val="center"/>
          </w:tcPr>
          <w:p w14:paraId="29ABD360" w14:textId="517C9A50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1318</w:t>
            </w:r>
          </w:p>
        </w:tc>
        <w:tc>
          <w:tcPr>
            <w:tcW w:w="829" w:type="pct"/>
            <w:vAlign w:val="center"/>
          </w:tcPr>
          <w:p w14:paraId="3B93DE43" w14:textId="3438DFFB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275</w:t>
            </w:r>
          </w:p>
        </w:tc>
        <w:tc>
          <w:tcPr>
            <w:tcW w:w="830" w:type="pct"/>
            <w:vAlign w:val="center"/>
          </w:tcPr>
          <w:p w14:paraId="32595354" w14:textId="04F56FC3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1593</w:t>
            </w:r>
          </w:p>
        </w:tc>
        <w:tc>
          <w:tcPr>
            <w:tcW w:w="1001" w:type="pct"/>
            <w:vAlign w:val="center"/>
          </w:tcPr>
          <w:p w14:paraId="5F997B0E" w14:textId="23E74FC9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82.73%</w:t>
            </w:r>
          </w:p>
        </w:tc>
        <w:tc>
          <w:tcPr>
            <w:tcW w:w="999" w:type="pct"/>
            <w:vAlign w:val="center"/>
          </w:tcPr>
          <w:p w14:paraId="3E0DAB23" w14:textId="7BEC9A2C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17.27%</w:t>
            </w:r>
          </w:p>
        </w:tc>
      </w:tr>
      <w:tr w:rsidR="002A4DEF" w:rsidRPr="002C0D4B" w14:paraId="766E46A2" w14:textId="02D46405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5EAB7E5C" w14:textId="52105300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2009</w:t>
            </w:r>
          </w:p>
        </w:tc>
        <w:tc>
          <w:tcPr>
            <w:tcW w:w="829" w:type="pct"/>
            <w:vAlign w:val="center"/>
          </w:tcPr>
          <w:p w14:paraId="7EB8D43E" w14:textId="56CD3B91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1289</w:t>
            </w:r>
          </w:p>
        </w:tc>
        <w:tc>
          <w:tcPr>
            <w:tcW w:w="829" w:type="pct"/>
            <w:vAlign w:val="center"/>
          </w:tcPr>
          <w:p w14:paraId="6CFC6FB7" w14:textId="1A731E91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578</w:t>
            </w:r>
          </w:p>
        </w:tc>
        <w:tc>
          <w:tcPr>
            <w:tcW w:w="830" w:type="pct"/>
            <w:vAlign w:val="center"/>
          </w:tcPr>
          <w:p w14:paraId="1F4D87A8" w14:textId="4D6861F0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1867</w:t>
            </w:r>
          </w:p>
        </w:tc>
        <w:tc>
          <w:tcPr>
            <w:tcW w:w="1001" w:type="pct"/>
            <w:vAlign w:val="center"/>
          </w:tcPr>
          <w:p w14:paraId="4CACA954" w14:textId="3EE3871D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69.04%</w:t>
            </w:r>
          </w:p>
        </w:tc>
        <w:tc>
          <w:tcPr>
            <w:tcW w:w="999" w:type="pct"/>
            <w:vAlign w:val="center"/>
          </w:tcPr>
          <w:p w14:paraId="069804BE" w14:textId="39C34A90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30.96%</w:t>
            </w:r>
          </w:p>
        </w:tc>
      </w:tr>
      <w:tr w:rsidR="002A4DEF" w:rsidRPr="002C0D4B" w14:paraId="61AC11C2" w14:textId="12836453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7F989AE6" w14:textId="574D1B4A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2010</w:t>
            </w:r>
          </w:p>
        </w:tc>
        <w:tc>
          <w:tcPr>
            <w:tcW w:w="829" w:type="pct"/>
            <w:vAlign w:val="center"/>
          </w:tcPr>
          <w:p w14:paraId="623BD798" w14:textId="3882160B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1619</w:t>
            </w:r>
          </w:p>
        </w:tc>
        <w:tc>
          <w:tcPr>
            <w:tcW w:w="829" w:type="pct"/>
            <w:vAlign w:val="center"/>
          </w:tcPr>
          <w:p w14:paraId="38D0DC16" w14:textId="71948660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400</w:t>
            </w:r>
          </w:p>
        </w:tc>
        <w:tc>
          <w:tcPr>
            <w:tcW w:w="830" w:type="pct"/>
            <w:vAlign w:val="center"/>
          </w:tcPr>
          <w:p w14:paraId="25A052DE" w14:textId="69F3FDAB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2019</w:t>
            </w:r>
          </w:p>
        </w:tc>
        <w:tc>
          <w:tcPr>
            <w:tcW w:w="1001" w:type="pct"/>
            <w:vAlign w:val="center"/>
          </w:tcPr>
          <w:p w14:paraId="7E256C07" w14:textId="141046CA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80.19%</w:t>
            </w:r>
          </w:p>
        </w:tc>
        <w:tc>
          <w:tcPr>
            <w:tcW w:w="999" w:type="pct"/>
            <w:vAlign w:val="center"/>
          </w:tcPr>
          <w:p w14:paraId="7A7BD9B4" w14:textId="4F786A01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19.81%</w:t>
            </w:r>
          </w:p>
        </w:tc>
      </w:tr>
      <w:tr w:rsidR="002A4DEF" w:rsidRPr="002C0D4B" w14:paraId="20875E9C" w14:textId="58308239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21322FA5" w14:textId="441CBC20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2011</w:t>
            </w:r>
          </w:p>
        </w:tc>
        <w:tc>
          <w:tcPr>
            <w:tcW w:w="829" w:type="pct"/>
            <w:vAlign w:val="center"/>
          </w:tcPr>
          <w:p w14:paraId="788EFDC4" w14:textId="50577F6F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1960</w:t>
            </w:r>
          </w:p>
        </w:tc>
        <w:tc>
          <w:tcPr>
            <w:tcW w:w="829" w:type="pct"/>
            <w:vAlign w:val="center"/>
          </w:tcPr>
          <w:p w14:paraId="44F72C52" w14:textId="47C097E5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440</w:t>
            </w:r>
          </w:p>
        </w:tc>
        <w:tc>
          <w:tcPr>
            <w:tcW w:w="830" w:type="pct"/>
            <w:vAlign w:val="center"/>
          </w:tcPr>
          <w:p w14:paraId="668B6E6E" w14:textId="42900C79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2400</w:t>
            </w:r>
          </w:p>
        </w:tc>
        <w:tc>
          <w:tcPr>
            <w:tcW w:w="1001" w:type="pct"/>
            <w:vAlign w:val="center"/>
          </w:tcPr>
          <w:p w14:paraId="44C4FD96" w14:textId="59879229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81.67%</w:t>
            </w:r>
          </w:p>
        </w:tc>
        <w:tc>
          <w:tcPr>
            <w:tcW w:w="999" w:type="pct"/>
            <w:vAlign w:val="center"/>
          </w:tcPr>
          <w:p w14:paraId="66DE0850" w14:textId="40FF1B04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18.33%</w:t>
            </w:r>
          </w:p>
        </w:tc>
      </w:tr>
      <w:tr w:rsidR="002A4DEF" w:rsidRPr="002C0D4B" w14:paraId="0A9B8B37" w14:textId="2CAC5D11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044544CB" w14:textId="1D69F417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2012</w:t>
            </w:r>
          </w:p>
        </w:tc>
        <w:tc>
          <w:tcPr>
            <w:tcW w:w="829" w:type="pct"/>
            <w:vAlign w:val="center"/>
          </w:tcPr>
          <w:p w14:paraId="3CEE0EE1" w14:textId="2B3B6775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2230</w:t>
            </w:r>
          </w:p>
        </w:tc>
        <w:tc>
          <w:tcPr>
            <w:tcW w:w="829" w:type="pct"/>
            <w:vAlign w:val="center"/>
          </w:tcPr>
          <w:p w14:paraId="26A3F707" w14:textId="20FCC3C1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483</w:t>
            </w:r>
          </w:p>
        </w:tc>
        <w:tc>
          <w:tcPr>
            <w:tcW w:w="830" w:type="pct"/>
            <w:vAlign w:val="center"/>
          </w:tcPr>
          <w:p w14:paraId="5560064C" w14:textId="1BEE8B32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2713</w:t>
            </w:r>
          </w:p>
        </w:tc>
        <w:tc>
          <w:tcPr>
            <w:tcW w:w="1001" w:type="pct"/>
            <w:vAlign w:val="center"/>
          </w:tcPr>
          <w:p w14:paraId="646AC81A" w14:textId="15BC466B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82.21%</w:t>
            </w:r>
          </w:p>
        </w:tc>
        <w:tc>
          <w:tcPr>
            <w:tcW w:w="999" w:type="pct"/>
            <w:vAlign w:val="center"/>
          </w:tcPr>
          <w:p w14:paraId="4C82E696" w14:textId="72E621CD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17.79%</w:t>
            </w:r>
          </w:p>
        </w:tc>
      </w:tr>
      <w:tr w:rsidR="002A4DEF" w:rsidRPr="002C0D4B" w14:paraId="62E26EF9" w14:textId="6AEDB5FE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0C3867FE" w14:textId="04C5CF61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2013</w:t>
            </w:r>
          </w:p>
        </w:tc>
        <w:tc>
          <w:tcPr>
            <w:tcW w:w="829" w:type="pct"/>
            <w:vAlign w:val="center"/>
          </w:tcPr>
          <w:p w14:paraId="6E59C45B" w14:textId="295ECCF7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2653</w:t>
            </w:r>
          </w:p>
        </w:tc>
        <w:tc>
          <w:tcPr>
            <w:tcW w:w="829" w:type="pct"/>
            <w:vAlign w:val="center"/>
          </w:tcPr>
          <w:p w14:paraId="2C27A0FE" w14:textId="34E9E45E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527</w:t>
            </w:r>
          </w:p>
        </w:tc>
        <w:tc>
          <w:tcPr>
            <w:tcW w:w="830" w:type="pct"/>
            <w:vAlign w:val="center"/>
          </w:tcPr>
          <w:p w14:paraId="7664C310" w14:textId="0BEAAC50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3181</w:t>
            </w:r>
          </w:p>
        </w:tc>
        <w:tc>
          <w:tcPr>
            <w:tcW w:w="1001" w:type="pct"/>
            <w:vAlign w:val="center"/>
          </w:tcPr>
          <w:p w14:paraId="5644BC4E" w14:textId="01ABB8C0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83.42%</w:t>
            </w:r>
          </w:p>
        </w:tc>
        <w:tc>
          <w:tcPr>
            <w:tcW w:w="999" w:type="pct"/>
            <w:vAlign w:val="center"/>
          </w:tcPr>
          <w:p w14:paraId="09098561" w14:textId="33DB5A38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16.58%</w:t>
            </w:r>
          </w:p>
        </w:tc>
      </w:tr>
      <w:tr w:rsidR="002A4DEF" w:rsidRPr="002C0D4B" w14:paraId="1ADA2DB2" w14:textId="0BDAAEE7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23C82086" w14:textId="33B1787B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2014</w:t>
            </w:r>
          </w:p>
        </w:tc>
        <w:tc>
          <w:tcPr>
            <w:tcW w:w="829" w:type="pct"/>
            <w:vAlign w:val="center"/>
          </w:tcPr>
          <w:p w14:paraId="0DCBDB06" w14:textId="44E13B73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2832</w:t>
            </w:r>
          </w:p>
        </w:tc>
        <w:tc>
          <w:tcPr>
            <w:tcW w:w="829" w:type="pct"/>
            <w:vAlign w:val="center"/>
          </w:tcPr>
          <w:p w14:paraId="53333E20" w14:textId="0FB28212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565</w:t>
            </w:r>
          </w:p>
        </w:tc>
        <w:tc>
          <w:tcPr>
            <w:tcW w:w="830" w:type="pct"/>
            <w:vAlign w:val="center"/>
          </w:tcPr>
          <w:p w14:paraId="0CA46DCF" w14:textId="4E34B778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3396</w:t>
            </w:r>
          </w:p>
        </w:tc>
        <w:tc>
          <w:tcPr>
            <w:tcW w:w="1001" w:type="pct"/>
            <w:vAlign w:val="center"/>
          </w:tcPr>
          <w:p w14:paraId="5870B4AC" w14:textId="0120E03B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83.37%</w:t>
            </w:r>
          </w:p>
        </w:tc>
        <w:tc>
          <w:tcPr>
            <w:tcW w:w="999" w:type="pct"/>
            <w:vAlign w:val="center"/>
          </w:tcPr>
          <w:p w14:paraId="584C4669" w14:textId="6546DF4B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16.63%</w:t>
            </w:r>
          </w:p>
        </w:tc>
      </w:tr>
      <w:tr w:rsidR="002A4DEF" w:rsidRPr="002C0D4B" w14:paraId="3E814E69" w14:textId="15F38E6D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3F17C6DA" w14:textId="3A67E206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2015</w:t>
            </w:r>
          </w:p>
        </w:tc>
        <w:tc>
          <w:tcPr>
            <w:tcW w:w="829" w:type="pct"/>
            <w:vAlign w:val="center"/>
          </w:tcPr>
          <w:p w14:paraId="305F11A0" w14:textId="576F42A5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3152</w:t>
            </w:r>
          </w:p>
        </w:tc>
        <w:tc>
          <w:tcPr>
            <w:tcW w:w="829" w:type="pct"/>
            <w:vAlign w:val="center"/>
          </w:tcPr>
          <w:p w14:paraId="7BA227E5" w14:textId="625C9BCA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578</w:t>
            </w:r>
          </w:p>
        </w:tc>
        <w:tc>
          <w:tcPr>
            <w:tcW w:w="830" w:type="pct"/>
            <w:vAlign w:val="center"/>
          </w:tcPr>
          <w:p w14:paraId="1E71EE6C" w14:textId="15D18B26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3729</w:t>
            </w:r>
          </w:p>
        </w:tc>
        <w:tc>
          <w:tcPr>
            <w:tcW w:w="1001" w:type="pct"/>
            <w:vAlign w:val="center"/>
          </w:tcPr>
          <w:p w14:paraId="24E0FA39" w14:textId="6AF1325C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84.51%</w:t>
            </w:r>
          </w:p>
        </w:tc>
        <w:tc>
          <w:tcPr>
            <w:tcW w:w="999" w:type="pct"/>
            <w:vAlign w:val="center"/>
          </w:tcPr>
          <w:p w14:paraId="14150040" w14:textId="4225F13A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15.49%</w:t>
            </w:r>
          </w:p>
        </w:tc>
      </w:tr>
      <w:tr w:rsidR="002A4DEF" w:rsidRPr="002C0D4B" w14:paraId="573921D3" w14:textId="4186D323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01A9E59E" w14:textId="3E56C3C4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2016</w:t>
            </w:r>
          </w:p>
        </w:tc>
        <w:tc>
          <w:tcPr>
            <w:tcW w:w="829" w:type="pct"/>
            <w:vAlign w:val="center"/>
          </w:tcPr>
          <w:p w14:paraId="451657EF" w14:textId="22D3E076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3270</w:t>
            </w:r>
          </w:p>
        </w:tc>
        <w:tc>
          <w:tcPr>
            <w:tcW w:w="829" w:type="pct"/>
            <w:vAlign w:val="center"/>
          </w:tcPr>
          <w:p w14:paraId="63D57BC8" w14:textId="3556D66D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630</w:t>
            </w:r>
          </w:p>
        </w:tc>
        <w:tc>
          <w:tcPr>
            <w:tcW w:w="830" w:type="pct"/>
            <w:vAlign w:val="center"/>
          </w:tcPr>
          <w:p w14:paraId="5910799A" w14:textId="5F6CD8FB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3900</w:t>
            </w:r>
          </w:p>
        </w:tc>
        <w:tc>
          <w:tcPr>
            <w:tcW w:w="1001" w:type="pct"/>
            <w:vAlign w:val="center"/>
          </w:tcPr>
          <w:p w14:paraId="2FE48254" w14:textId="44A41703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83.85%</w:t>
            </w:r>
          </w:p>
        </w:tc>
        <w:tc>
          <w:tcPr>
            <w:tcW w:w="999" w:type="pct"/>
            <w:vAlign w:val="center"/>
          </w:tcPr>
          <w:p w14:paraId="0966BFF8" w14:textId="661398DE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16.15%</w:t>
            </w:r>
          </w:p>
        </w:tc>
      </w:tr>
      <w:tr w:rsidR="002A4DEF" w:rsidRPr="002C0D4B" w14:paraId="5A8CC1A4" w14:textId="07A5B642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45D3853A" w14:textId="21A109E6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2017</w:t>
            </w:r>
          </w:p>
        </w:tc>
        <w:tc>
          <w:tcPr>
            <w:tcW w:w="829" w:type="pct"/>
            <w:vAlign w:val="center"/>
          </w:tcPr>
          <w:p w14:paraId="58EF9249" w14:textId="6DCCF6AA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3667</w:t>
            </w:r>
          </w:p>
        </w:tc>
        <w:tc>
          <w:tcPr>
            <w:tcW w:w="829" w:type="pct"/>
            <w:vAlign w:val="center"/>
          </w:tcPr>
          <w:p w14:paraId="1A0442C4" w14:textId="6B1FBDA8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690</w:t>
            </w:r>
          </w:p>
        </w:tc>
        <w:tc>
          <w:tcPr>
            <w:tcW w:w="830" w:type="pct"/>
            <w:vAlign w:val="center"/>
          </w:tcPr>
          <w:p w14:paraId="2A8A6C1E" w14:textId="3BBBD76F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4357</w:t>
            </w:r>
          </w:p>
        </w:tc>
        <w:tc>
          <w:tcPr>
            <w:tcW w:w="1001" w:type="pct"/>
            <w:vAlign w:val="center"/>
          </w:tcPr>
          <w:p w14:paraId="04F20708" w14:textId="18DC6121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84.16%</w:t>
            </w:r>
          </w:p>
        </w:tc>
        <w:tc>
          <w:tcPr>
            <w:tcW w:w="999" w:type="pct"/>
            <w:vAlign w:val="center"/>
          </w:tcPr>
          <w:p w14:paraId="1F9C0FB6" w14:textId="5986F8B7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15.84%</w:t>
            </w:r>
          </w:p>
        </w:tc>
      </w:tr>
      <w:tr w:rsidR="002A4DEF" w:rsidRPr="002C0D4B" w14:paraId="55668C98" w14:textId="6CCFD07C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64ED980D" w14:textId="3A059246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2018</w:t>
            </w:r>
          </w:p>
        </w:tc>
        <w:tc>
          <w:tcPr>
            <w:tcW w:w="829" w:type="pct"/>
            <w:vAlign w:val="center"/>
          </w:tcPr>
          <w:p w14:paraId="1C7075A8" w14:textId="30448B7A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3645</w:t>
            </w:r>
          </w:p>
        </w:tc>
        <w:tc>
          <w:tcPr>
            <w:tcW w:w="829" w:type="pct"/>
            <w:vAlign w:val="center"/>
          </w:tcPr>
          <w:p w14:paraId="0A1E8A83" w14:textId="50A78C1B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695</w:t>
            </w:r>
          </w:p>
        </w:tc>
        <w:tc>
          <w:tcPr>
            <w:tcW w:w="830" w:type="pct"/>
            <w:vAlign w:val="center"/>
          </w:tcPr>
          <w:p w14:paraId="2B2B3F4C" w14:textId="46B6B7E8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4340</w:t>
            </w:r>
          </w:p>
        </w:tc>
        <w:tc>
          <w:tcPr>
            <w:tcW w:w="1001" w:type="pct"/>
            <w:vAlign w:val="center"/>
          </w:tcPr>
          <w:p w14:paraId="46C12DD4" w14:textId="2A007A7F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83.98%</w:t>
            </w:r>
          </w:p>
        </w:tc>
        <w:tc>
          <w:tcPr>
            <w:tcW w:w="999" w:type="pct"/>
            <w:vAlign w:val="center"/>
          </w:tcPr>
          <w:p w14:paraId="22DAA224" w14:textId="6F6810D5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16.02%</w:t>
            </w:r>
          </w:p>
        </w:tc>
      </w:tr>
      <w:tr w:rsidR="002A4DEF" w:rsidRPr="002C0D4B" w14:paraId="24C87D44" w14:textId="31455B8D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5A2C7A36" w14:textId="02C9597B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2019</w:t>
            </w:r>
          </w:p>
        </w:tc>
        <w:tc>
          <w:tcPr>
            <w:tcW w:w="829" w:type="pct"/>
            <w:vAlign w:val="center"/>
          </w:tcPr>
          <w:p w14:paraId="3DAA0012" w14:textId="6ABA1FC9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3598</w:t>
            </w:r>
          </w:p>
        </w:tc>
        <w:tc>
          <w:tcPr>
            <w:tcW w:w="829" w:type="pct"/>
            <w:vAlign w:val="center"/>
          </w:tcPr>
          <w:p w14:paraId="389B9E14" w14:textId="0162606D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725</w:t>
            </w:r>
          </w:p>
        </w:tc>
        <w:tc>
          <w:tcPr>
            <w:tcW w:w="830" w:type="pct"/>
            <w:vAlign w:val="center"/>
          </w:tcPr>
          <w:p w14:paraId="5D63A51D" w14:textId="3619F97C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4323</w:t>
            </w:r>
          </w:p>
        </w:tc>
        <w:tc>
          <w:tcPr>
            <w:tcW w:w="1001" w:type="pct"/>
            <w:vAlign w:val="center"/>
          </w:tcPr>
          <w:p w14:paraId="59E1910A" w14:textId="065AAC26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83.23%</w:t>
            </w:r>
          </w:p>
        </w:tc>
        <w:tc>
          <w:tcPr>
            <w:tcW w:w="999" w:type="pct"/>
            <w:vAlign w:val="center"/>
          </w:tcPr>
          <w:p w14:paraId="47E687F8" w14:textId="5F8AEF84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16.77%</w:t>
            </w:r>
          </w:p>
        </w:tc>
      </w:tr>
      <w:tr w:rsidR="002A4DEF" w:rsidRPr="002C0D4B" w14:paraId="4AFB3CEE" w14:textId="47337D2E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3A7A58CB" w14:textId="017A7331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2020</w:t>
            </w:r>
          </w:p>
        </w:tc>
        <w:tc>
          <w:tcPr>
            <w:tcW w:w="829" w:type="pct"/>
            <w:vAlign w:val="center"/>
          </w:tcPr>
          <w:p w14:paraId="2A00828D" w14:textId="1D84D341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3708</w:t>
            </w:r>
          </w:p>
        </w:tc>
        <w:tc>
          <w:tcPr>
            <w:tcW w:w="829" w:type="pct"/>
            <w:vAlign w:val="center"/>
          </w:tcPr>
          <w:p w14:paraId="0070B0E9" w14:textId="0BA93551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740</w:t>
            </w:r>
          </w:p>
        </w:tc>
        <w:tc>
          <w:tcPr>
            <w:tcW w:w="830" w:type="pct"/>
            <w:vAlign w:val="center"/>
          </w:tcPr>
          <w:p w14:paraId="008B60BF" w14:textId="756F0996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4448</w:t>
            </w:r>
          </w:p>
        </w:tc>
        <w:tc>
          <w:tcPr>
            <w:tcW w:w="1001" w:type="pct"/>
            <w:vAlign w:val="center"/>
          </w:tcPr>
          <w:p w14:paraId="59E11F8F" w14:textId="70138041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83.36%</w:t>
            </w:r>
          </w:p>
        </w:tc>
        <w:tc>
          <w:tcPr>
            <w:tcW w:w="999" w:type="pct"/>
            <w:vAlign w:val="center"/>
          </w:tcPr>
          <w:p w14:paraId="49530328" w14:textId="372C2DA2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16.64%</w:t>
            </w:r>
          </w:p>
        </w:tc>
      </w:tr>
      <w:tr w:rsidR="002A4DEF" w:rsidRPr="002C0D4B" w14:paraId="3FCB9583" w14:textId="0B2175F4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235D5074" w14:textId="51A1D86C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2021</w:t>
            </w:r>
          </w:p>
        </w:tc>
        <w:tc>
          <w:tcPr>
            <w:tcW w:w="829" w:type="pct"/>
            <w:vAlign w:val="center"/>
          </w:tcPr>
          <w:p w14:paraId="580F8F3F" w14:textId="3FCFC34B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3850</w:t>
            </w:r>
          </w:p>
        </w:tc>
        <w:tc>
          <w:tcPr>
            <w:tcW w:w="829" w:type="pct"/>
            <w:vAlign w:val="center"/>
          </w:tcPr>
          <w:p w14:paraId="651CC560" w14:textId="2083DB35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830</w:t>
            </w:r>
          </w:p>
        </w:tc>
        <w:tc>
          <w:tcPr>
            <w:tcW w:w="830" w:type="pct"/>
            <w:vAlign w:val="center"/>
          </w:tcPr>
          <w:p w14:paraId="0B669F98" w14:textId="7D7D3440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4680</w:t>
            </w:r>
          </w:p>
        </w:tc>
        <w:tc>
          <w:tcPr>
            <w:tcW w:w="1001" w:type="pct"/>
            <w:vAlign w:val="center"/>
          </w:tcPr>
          <w:p w14:paraId="7559E734" w14:textId="34DF689C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82.27%</w:t>
            </w:r>
          </w:p>
        </w:tc>
        <w:tc>
          <w:tcPr>
            <w:tcW w:w="999" w:type="pct"/>
            <w:vAlign w:val="center"/>
          </w:tcPr>
          <w:p w14:paraId="56EECF98" w14:textId="79BCEA75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17.73%</w:t>
            </w:r>
          </w:p>
        </w:tc>
      </w:tr>
      <w:tr w:rsidR="002A4DEF" w:rsidRPr="002C0D4B" w14:paraId="1DFEEEF5" w14:textId="0786E3A5" w:rsidTr="00260B14">
        <w:trPr>
          <w:trHeight w:val="290"/>
        </w:trPr>
        <w:tc>
          <w:tcPr>
            <w:tcW w:w="512" w:type="pct"/>
            <w:shd w:val="clear" w:color="auto" w:fill="auto"/>
            <w:noWrap/>
            <w:vAlign w:val="center"/>
            <w:hideMark/>
          </w:tcPr>
          <w:p w14:paraId="0033874E" w14:textId="48F88BDB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2022</w:t>
            </w:r>
          </w:p>
        </w:tc>
        <w:tc>
          <w:tcPr>
            <w:tcW w:w="829" w:type="pct"/>
            <w:vAlign w:val="center"/>
          </w:tcPr>
          <w:p w14:paraId="127260F8" w14:textId="474A7DB3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4005</w:t>
            </w:r>
          </w:p>
        </w:tc>
        <w:tc>
          <w:tcPr>
            <w:tcW w:w="829" w:type="pct"/>
            <w:vAlign w:val="center"/>
          </w:tcPr>
          <w:p w14:paraId="1E668FD7" w14:textId="0FC51F03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782</w:t>
            </w:r>
          </w:p>
        </w:tc>
        <w:tc>
          <w:tcPr>
            <w:tcW w:w="830" w:type="pct"/>
            <w:vAlign w:val="center"/>
          </w:tcPr>
          <w:p w14:paraId="164742DE" w14:textId="1843678C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4787</w:t>
            </w:r>
          </w:p>
        </w:tc>
        <w:tc>
          <w:tcPr>
            <w:tcW w:w="1001" w:type="pct"/>
            <w:vAlign w:val="center"/>
          </w:tcPr>
          <w:p w14:paraId="64D2FD9A" w14:textId="5F7B76C6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83.66%</w:t>
            </w:r>
          </w:p>
        </w:tc>
        <w:tc>
          <w:tcPr>
            <w:tcW w:w="999" w:type="pct"/>
            <w:vAlign w:val="center"/>
          </w:tcPr>
          <w:p w14:paraId="4467BC08" w14:textId="1E8875E7" w:rsidR="001263DF" w:rsidRPr="002C0D4B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16.34%</w:t>
            </w:r>
          </w:p>
        </w:tc>
      </w:tr>
    </w:tbl>
    <w:p w14:paraId="1961641B" w14:textId="1F72ED94" w:rsidR="00170CFA" w:rsidRPr="002C0D4B" w:rsidRDefault="00170CFA" w:rsidP="002C0D4B">
      <w:pPr>
        <w:spacing w:line="240" w:lineRule="auto"/>
        <w:ind w:firstLine="360"/>
        <w:rPr>
          <w:rFonts w:cs="Times New Roman"/>
          <w:sz w:val="18"/>
          <w:szCs w:val="16"/>
        </w:rPr>
      </w:pPr>
      <w:r w:rsidRPr="002C0D4B">
        <w:rPr>
          <w:rFonts w:cs="Times New Roman"/>
          <w:sz w:val="18"/>
          <w:szCs w:val="16"/>
        </w:rPr>
        <w:t>Sources:</w:t>
      </w:r>
      <w:r w:rsidR="00A04DE4">
        <w:rPr>
          <w:rFonts w:cs="Times New Roman" w:hint="eastAsia"/>
          <w:sz w:val="18"/>
          <w:szCs w:val="16"/>
        </w:rPr>
        <w:t xml:space="preserve"> </w:t>
      </w:r>
      <w:r w:rsidR="00A04DE4" w:rsidRPr="00016704">
        <w:rPr>
          <w:rFonts w:cs="Times New Roman"/>
          <w:sz w:val="18"/>
          <w:szCs w:val="16"/>
        </w:rPr>
        <w:t>T</w:t>
      </w:r>
      <w:r w:rsidR="00A04DE4">
        <w:rPr>
          <w:rFonts w:cs="Times New Roman" w:hint="eastAsia"/>
          <w:sz w:val="18"/>
          <w:szCs w:val="16"/>
        </w:rPr>
        <w:t>he</w:t>
      </w:r>
      <w:r w:rsidR="00A04DE4" w:rsidRPr="00016704">
        <w:rPr>
          <w:rFonts w:cs="Times New Roman"/>
          <w:sz w:val="18"/>
          <w:szCs w:val="16"/>
        </w:rPr>
        <w:t xml:space="preserve"> Y</w:t>
      </w:r>
      <w:r w:rsidR="00A04DE4">
        <w:rPr>
          <w:rFonts w:cs="Times New Roman"/>
          <w:sz w:val="18"/>
          <w:szCs w:val="16"/>
        </w:rPr>
        <w:t xml:space="preserve">earbook of </w:t>
      </w:r>
      <w:r w:rsidR="00A04DE4" w:rsidRPr="00016704">
        <w:rPr>
          <w:rFonts w:cs="Times New Roman"/>
          <w:sz w:val="18"/>
          <w:szCs w:val="16"/>
        </w:rPr>
        <w:t>N</w:t>
      </w:r>
      <w:r w:rsidR="00A04DE4">
        <w:rPr>
          <w:rFonts w:cs="Times New Roman"/>
          <w:sz w:val="18"/>
          <w:szCs w:val="16"/>
        </w:rPr>
        <w:t>onferrous</w:t>
      </w:r>
      <w:r w:rsidR="00A04DE4" w:rsidRPr="00016704">
        <w:rPr>
          <w:rFonts w:cs="Times New Roman"/>
          <w:sz w:val="18"/>
          <w:szCs w:val="16"/>
        </w:rPr>
        <w:t xml:space="preserve"> I</w:t>
      </w:r>
      <w:r w:rsidR="00A04DE4">
        <w:rPr>
          <w:rFonts w:cs="Times New Roman"/>
          <w:sz w:val="18"/>
          <w:szCs w:val="16"/>
        </w:rPr>
        <w:t>ndustry of</w:t>
      </w:r>
      <w:r w:rsidR="00A04DE4" w:rsidRPr="00016704">
        <w:rPr>
          <w:rFonts w:cs="Times New Roman"/>
          <w:sz w:val="18"/>
          <w:szCs w:val="16"/>
        </w:rPr>
        <w:t xml:space="preserve"> C</w:t>
      </w:r>
      <w:r w:rsidR="00A04DE4">
        <w:rPr>
          <w:rFonts w:cs="Times New Roman"/>
          <w:sz w:val="18"/>
          <w:szCs w:val="16"/>
        </w:rPr>
        <w:t>hina</w:t>
      </w:r>
    </w:p>
    <w:p w14:paraId="2C2BA2F9" w14:textId="05ACC3EB" w:rsidR="00A32B16" w:rsidRPr="002A4DEF" w:rsidRDefault="00A32B16" w:rsidP="00A80F96">
      <w:pPr>
        <w:spacing w:beforeLines="100" w:before="312" w:line="360" w:lineRule="auto"/>
        <w:ind w:firstLineChars="0" w:firstLine="0"/>
        <w:jc w:val="center"/>
        <w:rPr>
          <w:rFonts w:cs="Times New Roman"/>
          <w:b/>
          <w:bCs/>
          <w:szCs w:val="21"/>
        </w:rPr>
      </w:pPr>
      <w:r w:rsidRPr="002A4DEF">
        <w:rPr>
          <w:rFonts w:cs="Times New Roman"/>
          <w:b/>
          <w:bCs/>
          <w:szCs w:val="21"/>
        </w:rPr>
        <w:t>Table S</w:t>
      </w:r>
      <w:r w:rsidR="008D701A">
        <w:rPr>
          <w:rFonts w:cs="Times New Roman"/>
          <w:b/>
          <w:bCs/>
          <w:szCs w:val="21"/>
        </w:rPr>
        <w:t>6</w:t>
      </w:r>
      <w:r w:rsidR="00B4404B">
        <w:rPr>
          <w:rFonts w:cs="Times New Roman"/>
          <w:b/>
          <w:bCs/>
          <w:szCs w:val="21"/>
        </w:rPr>
        <w:t>:</w:t>
      </w:r>
      <w:r w:rsidRPr="002A4DEF">
        <w:rPr>
          <w:rFonts w:cs="Times New Roman"/>
          <w:b/>
          <w:bCs/>
          <w:szCs w:val="21"/>
        </w:rPr>
        <w:t xml:space="preserve"> </w:t>
      </w:r>
      <w:r w:rsidR="00A04DE4" w:rsidRPr="00A04DE4">
        <w:rPr>
          <w:rFonts w:cs="Times New Roman"/>
          <w:b/>
          <w:bCs/>
          <w:szCs w:val="21"/>
        </w:rPr>
        <w:t xml:space="preserve">Energy Intensity and Carbon Emissions of Primary Aluminum and </w:t>
      </w:r>
      <w:r w:rsidR="00A04DE4">
        <w:rPr>
          <w:rFonts w:cs="Times New Roman"/>
          <w:b/>
          <w:bCs/>
          <w:szCs w:val="21"/>
        </w:rPr>
        <w:t>S</w:t>
      </w:r>
      <w:r w:rsidR="00A04DE4">
        <w:rPr>
          <w:rFonts w:cs="Times New Roman" w:hint="eastAsia"/>
          <w:b/>
          <w:bCs/>
          <w:szCs w:val="21"/>
        </w:rPr>
        <w:t>econdary</w:t>
      </w:r>
      <w:r w:rsidR="00A04DE4">
        <w:rPr>
          <w:rFonts w:cs="Times New Roman"/>
          <w:b/>
          <w:bCs/>
          <w:szCs w:val="21"/>
        </w:rPr>
        <w:t xml:space="preserve"> </w:t>
      </w:r>
      <w:r w:rsidR="00A04DE4" w:rsidRPr="00A04DE4">
        <w:rPr>
          <w:rFonts w:cs="Times New Roman"/>
          <w:b/>
          <w:bCs/>
          <w:szCs w:val="21"/>
        </w:rPr>
        <w:t xml:space="preserve">Aluminum </w:t>
      </w:r>
      <w:proofErr w:type="gramStart"/>
      <w:r w:rsidR="00A04DE4">
        <w:rPr>
          <w:rFonts w:cs="Times New Roman"/>
          <w:b/>
          <w:bCs/>
          <w:szCs w:val="21"/>
        </w:rPr>
        <w:t>(</w:t>
      </w:r>
      <w:r w:rsidR="00A04DE4" w:rsidRPr="00A04DE4">
        <w:rPr>
          <w:rFonts w:cs="Times New Roman"/>
          <w:b/>
          <w:bCs/>
          <w:szCs w:val="21"/>
        </w:rPr>
        <w:t xml:space="preserve"> 1990</w:t>
      </w:r>
      <w:proofErr w:type="gramEnd"/>
      <w:r w:rsidR="00A80F96">
        <w:rPr>
          <w:rFonts w:cs="Times New Roman"/>
          <w:b/>
          <w:bCs/>
          <w:szCs w:val="21"/>
        </w:rPr>
        <w:t>-</w:t>
      </w:r>
      <w:r w:rsidR="00A04DE4" w:rsidRPr="00A04DE4">
        <w:rPr>
          <w:rFonts w:cs="Times New Roman"/>
          <w:b/>
          <w:bCs/>
          <w:szCs w:val="21"/>
        </w:rPr>
        <w:t>2022</w:t>
      </w:r>
      <w:r w:rsidR="00A04DE4">
        <w:rPr>
          <w:rFonts w:cs="Times New Roman"/>
          <w:b/>
          <w:bCs/>
          <w:szCs w:val="21"/>
        </w:rPr>
        <w:t>)</w:t>
      </w:r>
    </w:p>
    <w:tbl>
      <w:tblPr>
        <w:tblW w:w="5000" w:type="pct"/>
        <w:tblBorders>
          <w:top w:val="single" w:sz="8" w:space="0" w:color="auto"/>
          <w:bottom w:val="single" w:sz="8" w:space="0" w:color="auto"/>
          <w:insideH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899"/>
        <w:gridCol w:w="1899"/>
        <w:gridCol w:w="1899"/>
        <w:gridCol w:w="1900"/>
      </w:tblGrid>
      <w:tr w:rsidR="00260B14" w:rsidRPr="002A4DEF" w14:paraId="2CE7CFA0" w14:textId="77777777" w:rsidTr="00260B14">
        <w:trPr>
          <w:trHeight w:val="290"/>
        </w:trPr>
        <w:tc>
          <w:tcPr>
            <w:tcW w:w="427" w:type="pct"/>
            <w:vMerge w:val="restart"/>
            <w:shd w:val="clear" w:color="auto" w:fill="auto"/>
            <w:noWrap/>
            <w:vAlign w:val="center"/>
          </w:tcPr>
          <w:p w14:paraId="42ABCE86" w14:textId="4305F91E" w:rsidR="00260B14" w:rsidRPr="002C0D4B" w:rsidRDefault="00903E7C" w:rsidP="00260B14">
            <w:pPr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cs="Times New Roman" w:hint="eastAsia"/>
                <w:b/>
                <w:bCs/>
                <w:kern w:val="0"/>
                <w:sz w:val="22"/>
              </w:rPr>
              <w:t>Year</w:t>
            </w:r>
          </w:p>
        </w:tc>
        <w:tc>
          <w:tcPr>
            <w:tcW w:w="2286" w:type="pct"/>
            <w:gridSpan w:val="2"/>
            <w:shd w:val="clear" w:color="auto" w:fill="auto"/>
            <w:vAlign w:val="center"/>
          </w:tcPr>
          <w:p w14:paraId="38E210F5" w14:textId="70A95D4C" w:rsidR="00260B14" w:rsidRPr="002A4DEF" w:rsidRDefault="00903E7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2A4DEF">
              <w:rPr>
                <w:rFonts w:cs="Times New Roman"/>
                <w:b/>
                <w:bCs/>
                <w:kern w:val="0"/>
                <w:sz w:val="22"/>
              </w:rPr>
              <w:t>Energy intensity</w:t>
            </w:r>
            <w:r w:rsidR="00260B14" w:rsidRPr="002A4DEF">
              <w:rPr>
                <w:rFonts w:cs="Times New Roman"/>
                <w:b/>
                <w:bCs/>
                <w:szCs w:val="21"/>
              </w:rPr>
              <w:t>(</w:t>
            </w:r>
            <w:proofErr w:type="spellStart"/>
            <w:r w:rsidR="00260B14" w:rsidRPr="00A3452C">
              <w:rPr>
                <w:rFonts w:cs="Times New Roman"/>
                <w:b/>
                <w:bCs/>
                <w:szCs w:val="21"/>
              </w:rPr>
              <w:t>kgce</w:t>
            </w:r>
            <w:proofErr w:type="spellEnd"/>
            <w:r w:rsidR="00260B14" w:rsidRPr="00A3452C">
              <w:rPr>
                <w:rFonts w:cs="Times New Roman"/>
                <w:b/>
                <w:bCs/>
                <w:szCs w:val="21"/>
              </w:rPr>
              <w:t>/t</w:t>
            </w:r>
            <w:r w:rsidR="00260B14" w:rsidRPr="002A4DEF">
              <w:rPr>
                <w:rFonts w:cs="Times New Roman"/>
                <w:b/>
                <w:bCs/>
                <w:szCs w:val="21"/>
              </w:rPr>
              <w:t>)</w:t>
            </w:r>
          </w:p>
        </w:tc>
        <w:tc>
          <w:tcPr>
            <w:tcW w:w="2287" w:type="pct"/>
            <w:gridSpan w:val="2"/>
            <w:shd w:val="clear" w:color="auto" w:fill="auto"/>
            <w:noWrap/>
            <w:vAlign w:val="center"/>
          </w:tcPr>
          <w:p w14:paraId="5727CCC7" w14:textId="514A7648" w:rsidR="00260B14" w:rsidRPr="002A4DEF" w:rsidRDefault="00903E7C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2A4DEF">
              <w:rPr>
                <w:rFonts w:cs="Times New Roman"/>
                <w:b/>
                <w:bCs/>
                <w:kern w:val="0"/>
                <w:sz w:val="22"/>
              </w:rPr>
              <w:t xml:space="preserve">Carbon </w:t>
            </w:r>
            <w:proofErr w:type="gramStart"/>
            <w:r w:rsidRPr="002A4DEF">
              <w:rPr>
                <w:rFonts w:cs="Times New Roman"/>
                <w:b/>
                <w:bCs/>
                <w:kern w:val="0"/>
                <w:sz w:val="22"/>
              </w:rPr>
              <w:t>emissions</w:t>
            </w:r>
            <w:r>
              <w:rPr>
                <w:rFonts w:cs="Times New Roman" w:hint="eastAsia"/>
                <w:b/>
                <w:bCs/>
                <w:kern w:val="0"/>
              </w:rPr>
              <w:t>(</w:t>
            </w:r>
            <w:proofErr w:type="gramEnd"/>
            <w:r w:rsidR="00260B14" w:rsidRPr="002A4DEF">
              <w:rPr>
                <w:rFonts w:cs="Times New Roman"/>
                <w:b/>
                <w:bCs/>
                <w:szCs w:val="21"/>
              </w:rPr>
              <w:t>CO</w:t>
            </w:r>
            <w:r w:rsidR="00260B14" w:rsidRPr="00E56BBB">
              <w:rPr>
                <w:rFonts w:cs="Times New Roman"/>
                <w:b/>
                <w:bCs/>
                <w:szCs w:val="21"/>
                <w:vertAlign w:val="subscript"/>
              </w:rPr>
              <w:t>2</w:t>
            </w:r>
            <w:r w:rsidR="00260B14" w:rsidRPr="002A4DEF">
              <w:rPr>
                <w:rFonts w:cs="Times New Roman"/>
                <w:b/>
                <w:bCs/>
                <w:szCs w:val="21"/>
              </w:rPr>
              <w:t>-eq)</w:t>
            </w:r>
          </w:p>
        </w:tc>
      </w:tr>
      <w:tr w:rsidR="00260B14" w:rsidRPr="002A4DEF" w14:paraId="34A5130A" w14:textId="77777777" w:rsidTr="00260B14">
        <w:trPr>
          <w:trHeight w:val="290"/>
        </w:trPr>
        <w:tc>
          <w:tcPr>
            <w:tcW w:w="427" w:type="pct"/>
            <w:vMerge/>
            <w:shd w:val="clear" w:color="auto" w:fill="auto"/>
            <w:noWrap/>
            <w:vAlign w:val="center"/>
            <w:hideMark/>
          </w:tcPr>
          <w:p w14:paraId="35BFA6F2" w14:textId="25B5BAC5" w:rsidR="00260B14" w:rsidRPr="00A3452C" w:rsidRDefault="00260B14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143" w:type="pct"/>
            <w:shd w:val="clear" w:color="auto" w:fill="auto"/>
            <w:vAlign w:val="center"/>
          </w:tcPr>
          <w:p w14:paraId="6747C0C4" w14:textId="4B11F96F" w:rsidR="00260B14" w:rsidRPr="002A4DEF" w:rsidRDefault="00C61D90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proofErr w:type="spellStart"/>
            <w:r>
              <w:rPr>
                <w:rFonts w:cs="Times New Roman" w:hint="eastAsia"/>
                <w:b/>
                <w:bCs/>
                <w:kern w:val="0"/>
                <w:sz w:val="22"/>
              </w:rPr>
              <w:t>Pri</w:t>
            </w:r>
            <w:proofErr w:type="spellEnd"/>
            <w:r>
              <w:rPr>
                <w:rFonts w:cs="Times New Roman"/>
                <w:b/>
                <w:bCs/>
                <w:kern w:val="0"/>
                <w:sz w:val="22"/>
              </w:rPr>
              <w:t>-A</w:t>
            </w:r>
            <w:r>
              <w:rPr>
                <w:rFonts w:cs="Times New Roman" w:hint="eastAsia"/>
                <w:b/>
                <w:bCs/>
                <w:kern w:val="0"/>
                <w:sz w:val="22"/>
              </w:rPr>
              <w:t>l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1ACFF84F" w14:textId="238EB42C" w:rsidR="00260B14" w:rsidRPr="002A4DEF" w:rsidRDefault="00E56BBB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cs="Times New Roman"/>
                <w:b/>
                <w:bCs/>
                <w:kern w:val="0"/>
                <w:sz w:val="22"/>
              </w:rPr>
              <w:t>S</w:t>
            </w:r>
            <w:r>
              <w:rPr>
                <w:rFonts w:cs="Times New Roman" w:hint="eastAsia"/>
                <w:b/>
                <w:bCs/>
                <w:kern w:val="0"/>
                <w:sz w:val="22"/>
              </w:rPr>
              <w:t>ec-Al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147452A8" w14:textId="2ADBBA59" w:rsidR="00260B14" w:rsidRPr="00A3452C" w:rsidRDefault="00C61D90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proofErr w:type="spellStart"/>
            <w:r>
              <w:rPr>
                <w:rFonts w:cs="Times New Roman" w:hint="eastAsia"/>
                <w:b/>
                <w:bCs/>
                <w:kern w:val="0"/>
                <w:sz w:val="22"/>
              </w:rPr>
              <w:t>Pri</w:t>
            </w:r>
            <w:proofErr w:type="spellEnd"/>
            <w:r>
              <w:rPr>
                <w:rFonts w:cs="Times New Roman"/>
                <w:b/>
                <w:bCs/>
                <w:kern w:val="0"/>
                <w:sz w:val="22"/>
              </w:rPr>
              <w:t>-A</w:t>
            </w:r>
            <w:r>
              <w:rPr>
                <w:rFonts w:cs="Times New Roman" w:hint="eastAsia"/>
                <w:b/>
                <w:bCs/>
                <w:kern w:val="0"/>
                <w:sz w:val="22"/>
              </w:rPr>
              <w:t>l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4D93A81C" w14:textId="073A0C29" w:rsidR="00260B14" w:rsidRPr="00A3452C" w:rsidRDefault="00E56BBB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cs="Times New Roman"/>
                <w:b/>
                <w:bCs/>
                <w:kern w:val="0"/>
                <w:sz w:val="22"/>
              </w:rPr>
              <w:t>S</w:t>
            </w:r>
            <w:r>
              <w:rPr>
                <w:rFonts w:cs="Times New Roman" w:hint="eastAsia"/>
                <w:b/>
                <w:bCs/>
                <w:kern w:val="0"/>
                <w:sz w:val="22"/>
              </w:rPr>
              <w:t>ec-Al</w:t>
            </w:r>
          </w:p>
        </w:tc>
      </w:tr>
      <w:tr w:rsidR="002A4DEF" w:rsidRPr="002A4DEF" w14:paraId="59A9E869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326C7605" w14:textId="62E446C0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1990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138B4C23" w14:textId="5AC473EA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4299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3A2E43BD" w14:textId="3D9FB5F8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4299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05F86826" w14:textId="3314BC64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2036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25C0347A" w14:textId="3D8C253D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</w:t>
            </w:r>
          </w:p>
        </w:tc>
      </w:tr>
      <w:tr w:rsidR="002A4DEF" w:rsidRPr="002A4DEF" w14:paraId="26CFD7AE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6645F7E8" w14:textId="6A7B165A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1991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00360600" w14:textId="447D77FE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4218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69804A7F" w14:textId="1C711528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4218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25447179" w14:textId="394556C1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2237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4DC201E7" w14:textId="341DFEEF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</w:t>
            </w:r>
          </w:p>
        </w:tc>
      </w:tr>
      <w:tr w:rsidR="002A4DEF" w:rsidRPr="002A4DEF" w14:paraId="1A5BDE79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0E92031C" w14:textId="0F157C66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1992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57270281" w14:textId="7DC9E1F9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4051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762F80F8" w14:textId="44EF14C7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4051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128DF4EF" w14:textId="22FCF1EF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2436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6AFA2B4B" w14:textId="5CDA16EB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</w:t>
            </w:r>
          </w:p>
        </w:tc>
      </w:tr>
      <w:tr w:rsidR="002A4DEF" w:rsidRPr="002A4DEF" w14:paraId="6474E4F3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5172961B" w14:textId="465218A4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1993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7456F81A" w14:textId="35AE1EF2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3882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49480F27" w14:textId="73E60121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3882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33F574F5" w14:textId="59C6394F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2655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6A94AB1A" w14:textId="24918250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</w:t>
            </w:r>
          </w:p>
        </w:tc>
      </w:tr>
      <w:tr w:rsidR="002A4DEF" w:rsidRPr="002A4DEF" w14:paraId="3CBDC6E1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73803CAE" w14:textId="56881F46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1994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08AD2F5D" w14:textId="7D40FF24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3866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248BB3AB" w14:textId="4188FE3E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3866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19A4C976" w14:textId="3F8E553C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3140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61D17D38" w14:textId="5268A7ED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7</w:t>
            </w:r>
          </w:p>
        </w:tc>
      </w:tr>
      <w:tr w:rsidR="002A4DEF" w:rsidRPr="002A4DEF" w14:paraId="5E919227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5783710A" w14:textId="3F249626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1995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22333614" w14:textId="13FF13BB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3685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0D4C0DD2" w14:textId="3BA49E3D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3685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68947B86" w14:textId="35575191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3716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2353BD4A" w14:textId="71E1057C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39</w:t>
            </w:r>
          </w:p>
        </w:tc>
      </w:tr>
      <w:tr w:rsidR="002A4DEF" w:rsidRPr="002A4DEF" w14:paraId="38374577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11A0CCF2" w14:textId="79A101D9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1996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391706C8" w14:textId="609C4FC5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3630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55176025" w14:textId="67AD1DCB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3630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60E30D2B" w14:textId="775CDDCB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3718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017D1FBD" w14:textId="40B5A7E9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26</w:t>
            </w:r>
          </w:p>
        </w:tc>
      </w:tr>
      <w:tr w:rsidR="002A4DEF" w:rsidRPr="002A4DEF" w14:paraId="65102976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3B70BBBA" w14:textId="30D0DE10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1997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1E2B7E8A" w14:textId="13F77688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3671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5FC1CD03" w14:textId="178AED91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3671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6EDE972C" w14:textId="47C882F5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4270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6C5A738F" w14:textId="7254BC14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28</w:t>
            </w:r>
          </w:p>
        </w:tc>
      </w:tr>
      <w:tr w:rsidR="002A4DEF" w:rsidRPr="002A4DEF" w14:paraId="019B772E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38137F17" w14:textId="57E3EBF2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1998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3BB07C7F" w14:textId="37C04B9E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3654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220BE7E4" w14:textId="6721CC14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3654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5EFF6C6C" w14:textId="169F19BF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4663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07EF47A0" w14:textId="70AB7F3D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19</w:t>
            </w:r>
          </w:p>
        </w:tc>
      </w:tr>
      <w:tr w:rsidR="002A4DEF" w:rsidRPr="002A4DEF" w14:paraId="51CF8AA0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4437E013" w14:textId="5DDF7E7A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lastRenderedPageBreak/>
              <w:t>1999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5C957526" w14:textId="7E3D329B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3596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4E4143A5" w14:textId="0CCB506F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3596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2E9C13DE" w14:textId="6ED969FE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5297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34B2FE38" w14:textId="25C433E7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40</w:t>
            </w:r>
          </w:p>
        </w:tc>
      </w:tr>
      <w:tr w:rsidR="002A4DEF" w:rsidRPr="002A4DEF" w14:paraId="28567BCE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220605A0" w14:textId="6203E6CF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2000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07155268" w14:textId="7307FDDB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3718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29773F66" w14:textId="14A2ABB4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3718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5C129B5F" w14:textId="3FA1D6A8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5793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50DF79F5" w14:textId="3EB4C2B3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36</w:t>
            </w:r>
          </w:p>
        </w:tc>
      </w:tr>
      <w:tr w:rsidR="002A4DEF" w:rsidRPr="002A4DEF" w14:paraId="4DA0C098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18D85279" w14:textId="4ABA80E5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2001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24A283D2" w14:textId="379E146F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3508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364165C9" w14:textId="4682C422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3508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3DE0AE1F" w14:textId="21AB3614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6470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6F849DA5" w14:textId="40465C0E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113</w:t>
            </w:r>
          </w:p>
        </w:tc>
      </w:tr>
      <w:tr w:rsidR="002A4DEF" w:rsidRPr="002A4DEF" w14:paraId="40273890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2B097896" w14:textId="6FEFA808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2002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05FE52D3" w14:textId="6646672A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3381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135E52CF" w14:textId="35F0AD8B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3381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2563E584" w14:textId="6D3E8DED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7798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0468B653" w14:textId="13D7B489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226</w:t>
            </w:r>
          </w:p>
        </w:tc>
      </w:tr>
      <w:tr w:rsidR="002A4DEF" w:rsidRPr="002A4DEF" w14:paraId="4662DE7E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3BB1BECF" w14:textId="580E28C0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2003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339B6F25" w14:textId="5535B3ED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2969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7D52B41E" w14:textId="084461DE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2969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2CF1E484" w14:textId="426B4229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8894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56D86335" w14:textId="27D607CC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252</w:t>
            </w:r>
          </w:p>
        </w:tc>
      </w:tr>
      <w:tr w:rsidR="002A4DEF" w:rsidRPr="002A4DEF" w14:paraId="322B4524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59FE5360" w14:textId="323E32AE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2004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4037D10E" w14:textId="58F5DBF9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2964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4C0797F3" w14:textId="6B04C881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2964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0CD16E48" w14:textId="318CF007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9780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598082EB" w14:textId="06E11D6E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287</w:t>
            </w:r>
          </w:p>
        </w:tc>
      </w:tr>
      <w:tr w:rsidR="002A4DEF" w:rsidRPr="002A4DEF" w14:paraId="79CB4AF8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410852C4" w14:textId="172B0A64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2005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3931472F" w14:textId="0532B31F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2930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3FBC47E0" w14:textId="050E5B8C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2930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775BF720" w14:textId="12DAAE94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11313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1E24833C" w14:textId="6A681764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334</w:t>
            </w:r>
          </w:p>
        </w:tc>
      </w:tr>
      <w:tr w:rsidR="002A4DEF" w:rsidRPr="002A4DEF" w14:paraId="604996E9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0707F273" w14:textId="693A5540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2006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23CB5ECF" w14:textId="365636F0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3110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623B175A" w14:textId="24866656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3110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56ECDE0C" w14:textId="5310C037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14416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580F5C02" w14:textId="44AAE90E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386</w:t>
            </w:r>
          </w:p>
        </w:tc>
      </w:tr>
      <w:tr w:rsidR="002A4DEF" w:rsidRPr="002A4DEF" w14:paraId="096E308F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022F4EDA" w14:textId="7DE5578E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2007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5945DAB1" w14:textId="6BBB8737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3389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4618C378" w14:textId="143F2D9D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3389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6BF0AB61" w14:textId="56C59169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21298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0AEB8C33" w14:textId="74685DE1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448</w:t>
            </w:r>
          </w:p>
        </w:tc>
      </w:tr>
      <w:tr w:rsidR="002A4DEF" w:rsidRPr="002A4DEF" w14:paraId="11F2778B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6349A1FB" w14:textId="625CE496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2008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1F678C64" w14:textId="62E680CA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3352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5490EFF0" w14:textId="3FE7AF8E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3352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1AD817B1" w14:textId="3646C330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22544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6F119E4A" w14:textId="53BAD1CB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433</w:t>
            </w:r>
          </w:p>
        </w:tc>
      </w:tr>
      <w:tr w:rsidR="002A4DEF" w:rsidRPr="002A4DEF" w14:paraId="2E2E568F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1DE0D050" w14:textId="20BA2E07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2009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22A3040E" w14:textId="410F2BEB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3239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750DEFAF" w14:textId="7E14A1AC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3239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54A4451C" w14:textId="788B3260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20992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3CFC17EB" w14:textId="0F18867D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951</w:t>
            </w:r>
          </w:p>
        </w:tc>
      </w:tr>
      <w:tr w:rsidR="002A4DEF" w:rsidRPr="002A4DEF" w14:paraId="37F13F25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42BB6AAA" w14:textId="21848CB9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2010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2EE12AC1" w14:textId="3AEC1565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3302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49478DE0" w14:textId="0DFD8F13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3302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2AF7D6DF" w14:textId="5366750A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26788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00FAFE0F" w14:textId="1CA4CFC2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620</w:t>
            </w:r>
          </w:p>
        </w:tc>
      </w:tr>
      <w:tr w:rsidR="002A4DEF" w:rsidRPr="002A4DEF" w14:paraId="34864016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3D10430A" w14:textId="7517684D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2011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0C317B48" w14:textId="79C3181F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3355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6ECFBB81" w14:textId="4C814483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3355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33E89859" w14:textId="162E3B1F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32736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7D294D45" w14:textId="069ECC76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643</w:t>
            </w:r>
          </w:p>
        </w:tc>
      </w:tr>
      <w:tr w:rsidR="002A4DEF" w:rsidRPr="002A4DEF" w14:paraId="1AFE329B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1D5554C0" w14:textId="1E093CAC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2012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52482D77" w14:textId="15168730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3343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211A2573" w14:textId="1C4CF862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3343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6DA10B89" w14:textId="4FE18711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36772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5644730A" w14:textId="1A076B3F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671</w:t>
            </w:r>
          </w:p>
        </w:tc>
      </w:tr>
      <w:tr w:rsidR="002A4DEF" w:rsidRPr="002A4DEF" w14:paraId="508917EE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24E83456" w14:textId="63695F22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2013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7D3847FF" w14:textId="29AA2216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2888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512AD707" w14:textId="7EEA636E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2888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7B2C7A6A" w14:textId="00F57112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38062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74613708" w14:textId="62FF67A0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713</w:t>
            </w:r>
          </w:p>
        </w:tc>
      </w:tr>
      <w:tr w:rsidR="002A4DEF" w:rsidRPr="002A4DEF" w14:paraId="5CB38289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3667E033" w14:textId="5C739496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2014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6CE22CCC" w14:textId="7B3745C8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2688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45284413" w14:textId="127CFB1A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2688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4A10DD18" w14:textId="5FB9C838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37935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03FEB006" w14:textId="7542F9E3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962</w:t>
            </w:r>
          </w:p>
        </w:tc>
      </w:tr>
      <w:tr w:rsidR="002A4DEF" w:rsidRPr="002A4DEF" w14:paraId="5EA01C8A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6DA3AFFD" w14:textId="59181449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2015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3E501D4F" w14:textId="257968BC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2636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09CC39A9" w14:textId="3DB3C419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2636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3BA35E2B" w14:textId="3476B7B8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41013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056068C6" w14:textId="4972D001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1502</w:t>
            </w:r>
          </w:p>
        </w:tc>
      </w:tr>
      <w:tr w:rsidR="002A4DEF" w:rsidRPr="002A4DEF" w14:paraId="70D55619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3F73C535" w14:textId="0BCF0D8A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2016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523018D0" w14:textId="54A29F1D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2562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1C80DDFA" w14:textId="7DBEF2D3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2562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57614B62" w14:textId="217679F2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40901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4A95D33B" w14:textId="593104F7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1601</w:t>
            </w:r>
          </w:p>
        </w:tc>
      </w:tr>
      <w:tr w:rsidR="002A4DEF" w:rsidRPr="002A4DEF" w14:paraId="7ED38E08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4354EADA" w14:textId="21471285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2017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76277502" w14:textId="48985F95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2793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59595473" w14:textId="1897A788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2793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2BC28B15" w14:textId="0D02BC10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49706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615E6EF5" w14:textId="3CF5795F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1901</w:t>
            </w:r>
          </w:p>
        </w:tc>
      </w:tr>
      <w:tr w:rsidR="002A4DEF" w:rsidRPr="002A4DEF" w14:paraId="2623E440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14FCD1BA" w14:textId="3E9E3250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2018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16A977AA" w14:textId="303DF6E6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2586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31C75A8A" w14:textId="543590AC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2586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42069A1F" w14:textId="25FBFC64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46590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12537107" w14:textId="4F0E3D01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1889</w:t>
            </w:r>
          </w:p>
        </w:tc>
      </w:tr>
      <w:tr w:rsidR="002A4DEF" w:rsidRPr="002A4DEF" w14:paraId="4CF07F2B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49F82266" w14:textId="55FCF12A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2019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57658B1C" w14:textId="70471D70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2557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55B3018C" w14:textId="734135DD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2557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4F4C70E8" w14:textId="27BC59F2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43820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4294438E" w14:textId="7FD359B9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1963</w:t>
            </w:r>
          </w:p>
        </w:tc>
      </w:tr>
      <w:tr w:rsidR="002A4DEF" w:rsidRPr="002A4DEF" w14:paraId="01C631E6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414B73A1" w14:textId="63BCCABF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2020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44347A31" w14:textId="6A2612FA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2412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2D7A22F5" w14:textId="51B2FBED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2412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069FCD9F" w14:textId="5A779DA5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42928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3B9FEFFB" w14:textId="39E7A805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1979</w:t>
            </w:r>
          </w:p>
        </w:tc>
      </w:tr>
      <w:tr w:rsidR="002A4DEF" w:rsidRPr="002A4DEF" w14:paraId="5BE2BB13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2B75037F" w14:textId="5CBAF034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2021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424079AA" w14:textId="0725A2EF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2356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1411C337" w14:textId="49E85981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2356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4313E8CB" w14:textId="71BE89EB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33186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6DD6936D" w14:textId="35BDF754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2219</w:t>
            </w:r>
          </w:p>
        </w:tc>
      </w:tr>
      <w:tr w:rsidR="002A4DEF" w:rsidRPr="002A4DEF" w14:paraId="7E139392" w14:textId="77777777" w:rsidTr="00260B14">
        <w:trPr>
          <w:trHeight w:val="290"/>
        </w:trPr>
        <w:tc>
          <w:tcPr>
            <w:tcW w:w="427" w:type="pct"/>
            <w:shd w:val="clear" w:color="auto" w:fill="auto"/>
            <w:noWrap/>
            <w:vAlign w:val="center"/>
            <w:hideMark/>
          </w:tcPr>
          <w:p w14:paraId="242FB91F" w14:textId="0A9DED89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2022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0C6A31DD" w14:textId="53C62E33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2318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6A60370D" w14:textId="74E74ED0" w:rsidR="001263DF" w:rsidRPr="002A4DEF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2318</w:t>
            </w:r>
          </w:p>
        </w:tc>
        <w:tc>
          <w:tcPr>
            <w:tcW w:w="1143" w:type="pct"/>
            <w:shd w:val="clear" w:color="auto" w:fill="auto"/>
            <w:noWrap/>
            <w:vAlign w:val="center"/>
            <w:hideMark/>
          </w:tcPr>
          <w:p w14:paraId="55DD9F58" w14:textId="68C77E2B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33108</w:t>
            </w:r>
          </w:p>
        </w:tc>
        <w:tc>
          <w:tcPr>
            <w:tcW w:w="1144" w:type="pct"/>
            <w:shd w:val="clear" w:color="auto" w:fill="auto"/>
            <w:noWrap/>
            <w:vAlign w:val="center"/>
            <w:hideMark/>
          </w:tcPr>
          <w:p w14:paraId="3236DEF1" w14:textId="48401428" w:rsidR="001263DF" w:rsidRPr="00A3452C" w:rsidRDefault="001263DF" w:rsidP="00260B14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2"/>
              </w:rPr>
            </w:pPr>
            <w:r w:rsidRPr="00A3452C">
              <w:rPr>
                <w:rFonts w:cs="Times New Roman"/>
                <w:kern w:val="0"/>
                <w:sz w:val="22"/>
              </w:rPr>
              <w:t>2091</w:t>
            </w:r>
          </w:p>
        </w:tc>
      </w:tr>
    </w:tbl>
    <w:p w14:paraId="687A82A0" w14:textId="7659531B" w:rsidR="00A3452C" w:rsidRPr="002C0D4B" w:rsidRDefault="00170CFA" w:rsidP="002C0D4B">
      <w:pPr>
        <w:spacing w:line="240" w:lineRule="auto"/>
        <w:ind w:firstLine="360"/>
        <w:rPr>
          <w:rFonts w:cs="Times New Roman"/>
          <w:sz w:val="18"/>
          <w:szCs w:val="16"/>
        </w:rPr>
      </w:pPr>
      <w:r w:rsidRPr="002C0D4B">
        <w:rPr>
          <w:rFonts w:cs="Times New Roman"/>
          <w:sz w:val="18"/>
          <w:szCs w:val="16"/>
        </w:rPr>
        <w:t>Sources:</w:t>
      </w:r>
      <w:r w:rsidR="001263DF" w:rsidRPr="002C0D4B">
        <w:rPr>
          <w:rFonts w:cs="Times New Roman"/>
          <w:sz w:val="18"/>
          <w:szCs w:val="16"/>
        </w:rPr>
        <w:t xml:space="preserve"> 1990-199</w:t>
      </w:r>
      <w:r w:rsidR="002C0D4B">
        <w:rPr>
          <w:rFonts w:cs="Times New Roman"/>
          <w:sz w:val="18"/>
          <w:szCs w:val="16"/>
        </w:rPr>
        <w:t>9</w:t>
      </w:r>
      <w:r w:rsidR="00016704">
        <w:rPr>
          <w:rFonts w:cs="Times New Roman" w:hint="eastAsia"/>
          <w:sz w:val="18"/>
          <w:szCs w:val="16"/>
        </w:rPr>
        <w:t>&amp;</w:t>
      </w:r>
      <w:r w:rsidR="00016704">
        <w:rPr>
          <w:rFonts w:cs="Times New Roman"/>
          <w:sz w:val="18"/>
          <w:szCs w:val="16"/>
        </w:rPr>
        <w:t>2021-2022</w:t>
      </w:r>
      <w:r w:rsidR="00016704">
        <w:rPr>
          <w:rFonts w:cs="Times New Roman" w:hint="eastAsia"/>
          <w:sz w:val="18"/>
          <w:szCs w:val="16"/>
        </w:rPr>
        <w:t>，</w:t>
      </w:r>
      <w:r w:rsidR="00016704" w:rsidRPr="00016704">
        <w:rPr>
          <w:rFonts w:cs="Times New Roman"/>
          <w:sz w:val="18"/>
          <w:szCs w:val="16"/>
        </w:rPr>
        <w:t>T</w:t>
      </w:r>
      <w:r w:rsidR="00016704">
        <w:rPr>
          <w:rFonts w:cs="Times New Roman" w:hint="eastAsia"/>
          <w:sz w:val="18"/>
          <w:szCs w:val="16"/>
        </w:rPr>
        <w:t>he</w:t>
      </w:r>
      <w:r w:rsidR="00016704" w:rsidRPr="00016704">
        <w:rPr>
          <w:rFonts w:cs="Times New Roman"/>
          <w:sz w:val="18"/>
          <w:szCs w:val="16"/>
        </w:rPr>
        <w:t xml:space="preserve"> Y</w:t>
      </w:r>
      <w:r w:rsidR="00016704">
        <w:rPr>
          <w:rFonts w:cs="Times New Roman"/>
          <w:sz w:val="18"/>
          <w:szCs w:val="16"/>
        </w:rPr>
        <w:t xml:space="preserve">earbook of </w:t>
      </w:r>
      <w:r w:rsidR="00016704" w:rsidRPr="00016704">
        <w:rPr>
          <w:rFonts w:cs="Times New Roman"/>
          <w:sz w:val="18"/>
          <w:szCs w:val="16"/>
        </w:rPr>
        <w:t>N</w:t>
      </w:r>
      <w:r w:rsidR="00016704">
        <w:rPr>
          <w:rFonts w:cs="Times New Roman"/>
          <w:sz w:val="18"/>
          <w:szCs w:val="16"/>
        </w:rPr>
        <w:t>onferrous</w:t>
      </w:r>
      <w:r w:rsidR="00016704" w:rsidRPr="00016704">
        <w:rPr>
          <w:rFonts w:cs="Times New Roman"/>
          <w:sz w:val="18"/>
          <w:szCs w:val="16"/>
        </w:rPr>
        <w:t xml:space="preserve"> I</w:t>
      </w:r>
      <w:r w:rsidR="00016704">
        <w:rPr>
          <w:rFonts w:cs="Times New Roman"/>
          <w:sz w:val="18"/>
          <w:szCs w:val="16"/>
        </w:rPr>
        <w:t>ndustry of</w:t>
      </w:r>
      <w:r w:rsidR="00016704" w:rsidRPr="00016704">
        <w:rPr>
          <w:rFonts w:cs="Times New Roman"/>
          <w:sz w:val="18"/>
          <w:szCs w:val="16"/>
        </w:rPr>
        <w:t xml:space="preserve"> C</w:t>
      </w:r>
      <w:r w:rsidR="00016704">
        <w:rPr>
          <w:rFonts w:cs="Times New Roman"/>
          <w:sz w:val="18"/>
          <w:szCs w:val="16"/>
        </w:rPr>
        <w:t>hina</w:t>
      </w:r>
      <w:r w:rsidR="002C0D4B">
        <w:rPr>
          <w:rFonts w:cs="Times New Roman" w:hint="eastAsia"/>
          <w:sz w:val="18"/>
          <w:szCs w:val="16"/>
        </w:rPr>
        <w:t>；</w:t>
      </w:r>
      <w:r w:rsidR="001263DF" w:rsidRPr="002C0D4B">
        <w:rPr>
          <w:rFonts w:cs="Times New Roman"/>
          <w:sz w:val="18"/>
          <w:szCs w:val="16"/>
        </w:rPr>
        <w:t>2000-2020</w:t>
      </w:r>
      <w:r w:rsidR="001263DF" w:rsidRPr="002C0D4B">
        <w:rPr>
          <w:rFonts w:cs="Times New Roman"/>
          <w:sz w:val="18"/>
          <w:szCs w:val="16"/>
        </w:rPr>
        <w:t>，</w:t>
      </w:r>
      <w:r w:rsidR="00016704" w:rsidRPr="00016704">
        <w:rPr>
          <w:rFonts w:cs="Times New Roman"/>
          <w:sz w:val="18"/>
          <w:szCs w:val="16"/>
        </w:rPr>
        <w:t>Central South University</w:t>
      </w:r>
    </w:p>
    <w:p w14:paraId="60BCE76B" w14:textId="77777777" w:rsidR="00A3452C" w:rsidRPr="002C0D4B" w:rsidRDefault="00A3452C" w:rsidP="002C0D4B">
      <w:pPr>
        <w:spacing w:line="240" w:lineRule="auto"/>
        <w:ind w:firstLine="360"/>
        <w:rPr>
          <w:rFonts w:cs="Times New Roman"/>
          <w:sz w:val="18"/>
          <w:szCs w:val="16"/>
        </w:rPr>
      </w:pPr>
      <w:r w:rsidRPr="002C0D4B">
        <w:rPr>
          <w:rFonts w:cs="Times New Roman"/>
          <w:sz w:val="18"/>
          <w:szCs w:val="16"/>
        </w:rPr>
        <w:br w:type="page"/>
      </w:r>
    </w:p>
    <w:p w14:paraId="4B023265" w14:textId="77777777" w:rsidR="00A3452C" w:rsidRPr="00016704" w:rsidRDefault="00A3452C" w:rsidP="002C0D4B">
      <w:pPr>
        <w:spacing w:line="240" w:lineRule="auto"/>
        <w:ind w:firstLine="360"/>
        <w:rPr>
          <w:rFonts w:cs="Times New Roman"/>
          <w:sz w:val="18"/>
          <w:szCs w:val="16"/>
        </w:rPr>
        <w:sectPr w:rsidR="00A3452C" w:rsidRPr="00016704" w:rsidSect="00EF45E3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F43459A" w14:textId="1366B09B" w:rsidR="00A32B16" w:rsidRPr="002A4DEF" w:rsidRDefault="00A32B16" w:rsidP="00A80F96">
      <w:pPr>
        <w:spacing w:beforeLines="100" w:before="326" w:line="360" w:lineRule="auto"/>
        <w:ind w:firstLineChars="0" w:firstLine="0"/>
        <w:jc w:val="center"/>
        <w:rPr>
          <w:rFonts w:cs="Times New Roman"/>
          <w:b/>
          <w:bCs/>
          <w:szCs w:val="21"/>
        </w:rPr>
      </w:pPr>
      <w:r w:rsidRPr="002A4DEF">
        <w:rPr>
          <w:rFonts w:cs="Times New Roman"/>
          <w:b/>
          <w:bCs/>
          <w:szCs w:val="21"/>
        </w:rPr>
        <w:lastRenderedPageBreak/>
        <w:t>Table S</w:t>
      </w:r>
      <w:r w:rsidR="008D701A">
        <w:rPr>
          <w:rFonts w:cs="Times New Roman"/>
          <w:b/>
          <w:bCs/>
          <w:szCs w:val="21"/>
        </w:rPr>
        <w:t>7</w:t>
      </w:r>
      <w:r w:rsidR="00B4404B">
        <w:rPr>
          <w:rFonts w:cs="Times New Roman"/>
          <w:b/>
          <w:bCs/>
          <w:szCs w:val="21"/>
        </w:rPr>
        <w:t xml:space="preserve">: </w:t>
      </w:r>
      <w:r w:rsidR="002161C6">
        <w:rPr>
          <w:rFonts w:cs="Times New Roman"/>
          <w:b/>
          <w:bCs/>
          <w:szCs w:val="21"/>
        </w:rPr>
        <w:t>LMDI</w:t>
      </w:r>
      <w:r w:rsidRPr="002A4DEF">
        <w:rPr>
          <w:rFonts w:cs="Times New Roman"/>
          <w:b/>
          <w:bCs/>
          <w:szCs w:val="21"/>
        </w:rPr>
        <w:t xml:space="preserve"> for GHG emissions in the Chinese aluminum industry</w:t>
      </w:r>
      <w:r w:rsidR="004F3E23">
        <w:rPr>
          <w:rFonts w:cs="Times New Roman" w:hint="eastAsia"/>
          <w:b/>
          <w:bCs/>
          <w:szCs w:val="21"/>
        </w:rPr>
        <w:t>（</w:t>
      </w:r>
      <w:r w:rsidR="004F3E23">
        <w:rPr>
          <w:rFonts w:cs="Times New Roman"/>
          <w:b/>
          <w:bCs/>
          <w:szCs w:val="21"/>
        </w:rPr>
        <w:t>B</w:t>
      </w:r>
      <w:r w:rsidR="004F3E23">
        <w:rPr>
          <w:rFonts w:cs="Times New Roman" w:hint="eastAsia"/>
          <w:b/>
          <w:bCs/>
          <w:szCs w:val="21"/>
        </w:rPr>
        <w:t>ased</w:t>
      </w:r>
      <w:r w:rsidR="004F3E23">
        <w:rPr>
          <w:rFonts w:cs="Times New Roman"/>
          <w:b/>
          <w:bCs/>
          <w:szCs w:val="21"/>
        </w:rPr>
        <w:t xml:space="preserve"> </w:t>
      </w:r>
      <w:r w:rsidR="004F3E23">
        <w:rPr>
          <w:rFonts w:cs="Times New Roman" w:hint="eastAsia"/>
          <w:b/>
          <w:bCs/>
          <w:szCs w:val="21"/>
        </w:rPr>
        <w:t>on</w:t>
      </w:r>
      <w:r w:rsidR="004F3E23" w:rsidRPr="002A4DEF">
        <w:rPr>
          <w:rFonts w:cs="Times New Roman"/>
          <w:b/>
          <w:bCs/>
          <w:szCs w:val="21"/>
        </w:rPr>
        <w:t xml:space="preserve"> 1990</w:t>
      </w:r>
      <w:r w:rsidR="004F3E23">
        <w:rPr>
          <w:rFonts w:cs="Times New Roman" w:hint="eastAsia"/>
          <w:b/>
          <w:bCs/>
          <w:szCs w:val="21"/>
        </w:rPr>
        <w:t>s</w:t>
      </w:r>
      <w:r w:rsidR="004F3E23">
        <w:rPr>
          <w:rFonts w:cs="Times New Roman" w:hint="eastAsia"/>
          <w:b/>
          <w:bCs/>
          <w:szCs w:val="21"/>
        </w:rPr>
        <w:t>）</w:t>
      </w:r>
    </w:p>
    <w:tbl>
      <w:tblPr>
        <w:tblW w:w="5013" w:type="pct"/>
        <w:tblBorders>
          <w:top w:val="single" w:sz="8" w:space="0" w:color="auto"/>
          <w:bottom w:val="single" w:sz="8" w:space="0" w:color="auto"/>
          <w:insideH w:val="single" w:sz="8" w:space="0" w:color="auto"/>
        </w:tblBorders>
        <w:tblLook w:val="04A0" w:firstRow="1" w:lastRow="0" w:firstColumn="1" w:lastColumn="0" w:noHBand="0" w:noVBand="1"/>
      </w:tblPr>
      <w:tblGrid>
        <w:gridCol w:w="677"/>
        <w:gridCol w:w="1307"/>
        <w:gridCol w:w="1395"/>
        <w:gridCol w:w="1244"/>
        <w:gridCol w:w="1395"/>
        <w:gridCol w:w="1241"/>
        <w:gridCol w:w="1395"/>
        <w:gridCol w:w="1265"/>
        <w:gridCol w:w="1395"/>
        <w:gridCol w:w="1285"/>
        <w:gridCol w:w="1395"/>
      </w:tblGrid>
      <w:tr w:rsidR="00944E8F" w:rsidRPr="00006247" w14:paraId="7B0A8D8D" w14:textId="77777777" w:rsidTr="00944E8F">
        <w:trPr>
          <w:trHeight w:val="290"/>
        </w:trPr>
        <w:tc>
          <w:tcPr>
            <w:tcW w:w="249" w:type="pct"/>
            <w:vMerge w:val="restart"/>
            <w:shd w:val="clear" w:color="auto" w:fill="auto"/>
            <w:vAlign w:val="center"/>
            <w:hideMark/>
          </w:tcPr>
          <w:p w14:paraId="2DCD04BA" w14:textId="066E42E8" w:rsidR="00006247" w:rsidRPr="00944E8F" w:rsidRDefault="00E56BBB" w:rsidP="00006247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Year</w:t>
            </w:r>
          </w:p>
        </w:tc>
        <w:tc>
          <w:tcPr>
            <w:tcW w:w="968" w:type="pct"/>
            <w:gridSpan w:val="2"/>
            <w:shd w:val="clear" w:color="auto" w:fill="auto"/>
            <w:noWrap/>
            <w:vAlign w:val="center"/>
            <w:hideMark/>
          </w:tcPr>
          <w:p w14:paraId="2D3B144F" w14:textId="0B6B7C44" w:rsidR="00006247" w:rsidRPr="00944E8F" w:rsidRDefault="00E56BBB" w:rsidP="00006247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Carbon emission </w:t>
            </w:r>
            <w:proofErr w:type="gramStart"/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factor</w:t>
            </w:r>
            <w:r w:rsidR="00944E8F"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(</w:t>
            </w:r>
            <w:proofErr w:type="gramEnd"/>
            <w:r w:rsidR="00006247"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CI</w:t>
            </w:r>
            <w:r w:rsidR="00944E8F"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955" w:type="pct"/>
            <w:gridSpan w:val="2"/>
            <w:shd w:val="clear" w:color="auto" w:fill="auto"/>
            <w:noWrap/>
            <w:vAlign w:val="center"/>
            <w:hideMark/>
          </w:tcPr>
          <w:p w14:paraId="4E86F224" w14:textId="7D31DB38" w:rsidR="00006247" w:rsidRPr="00944E8F" w:rsidRDefault="00944E8F" w:rsidP="00006247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Energy </w:t>
            </w:r>
            <w:proofErr w:type="gramStart"/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structure(</w:t>
            </w:r>
            <w:proofErr w:type="gramEnd"/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ES)</w:t>
            </w:r>
          </w:p>
        </w:tc>
        <w:tc>
          <w:tcPr>
            <w:tcW w:w="955" w:type="pct"/>
            <w:gridSpan w:val="2"/>
            <w:shd w:val="clear" w:color="auto" w:fill="auto"/>
            <w:noWrap/>
            <w:vAlign w:val="center"/>
            <w:hideMark/>
          </w:tcPr>
          <w:p w14:paraId="2A0427F2" w14:textId="0C3920B9" w:rsidR="00006247" w:rsidRPr="00944E8F" w:rsidRDefault="00944E8F" w:rsidP="00006247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Energy </w:t>
            </w:r>
            <w:proofErr w:type="gramStart"/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intensity(</w:t>
            </w:r>
            <w:proofErr w:type="gramEnd"/>
            <w:r w:rsidR="00006247"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EI</w:t>
            </w: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957" w:type="pct"/>
            <w:gridSpan w:val="2"/>
            <w:shd w:val="clear" w:color="auto" w:fill="auto"/>
            <w:noWrap/>
            <w:vAlign w:val="center"/>
            <w:hideMark/>
          </w:tcPr>
          <w:p w14:paraId="7C7D32B9" w14:textId="0FE21882" w:rsidR="00006247" w:rsidRPr="00944E8F" w:rsidRDefault="00944E8F" w:rsidP="00006247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Product </w:t>
            </w:r>
            <w:proofErr w:type="gramStart"/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Structure(</w:t>
            </w:r>
            <w:proofErr w:type="gramEnd"/>
            <w:r w:rsidR="00006247"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QS</w:t>
            </w: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916" w:type="pct"/>
            <w:gridSpan w:val="2"/>
            <w:shd w:val="clear" w:color="auto" w:fill="auto"/>
            <w:noWrap/>
            <w:vAlign w:val="center"/>
            <w:hideMark/>
          </w:tcPr>
          <w:p w14:paraId="6A0FCBCE" w14:textId="2EDBA1CF" w:rsidR="00006247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Total production</w:t>
            </w: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（</w:t>
            </w: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Q</w:t>
            </w: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）</w:t>
            </w:r>
          </w:p>
        </w:tc>
      </w:tr>
      <w:tr w:rsidR="00944E8F" w:rsidRPr="00006247" w14:paraId="732F6FB1" w14:textId="77777777" w:rsidTr="00944E8F">
        <w:trPr>
          <w:trHeight w:val="290"/>
        </w:trPr>
        <w:tc>
          <w:tcPr>
            <w:tcW w:w="249" w:type="pct"/>
            <w:vMerge/>
            <w:vAlign w:val="center"/>
            <w:hideMark/>
          </w:tcPr>
          <w:p w14:paraId="5EE553C1" w14:textId="77777777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56D1E81F" w14:textId="77777777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Variable </w:t>
            </w:r>
          </w:p>
          <w:p w14:paraId="1ECB04EF" w14:textId="1308E1FA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value/10kt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160F24AB" w14:textId="77777777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Contribution </w:t>
            </w:r>
          </w:p>
          <w:p w14:paraId="6D88F4ED" w14:textId="7C59A4AB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rate/%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EAAC031" w14:textId="77777777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Variable </w:t>
            </w:r>
          </w:p>
          <w:p w14:paraId="3A291977" w14:textId="779C25F0" w:rsidR="00944E8F" w:rsidRPr="00006247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value/10kt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0A06F246" w14:textId="77777777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Contribution </w:t>
            </w:r>
          </w:p>
          <w:p w14:paraId="55C2BD53" w14:textId="47890B18" w:rsidR="00944E8F" w:rsidRPr="00006247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rate/%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6519F44" w14:textId="77777777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Variable </w:t>
            </w:r>
          </w:p>
          <w:p w14:paraId="2AE603DA" w14:textId="4457DD94" w:rsidR="00944E8F" w:rsidRPr="00006247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value/10kt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13CDDED4" w14:textId="77777777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Contribution </w:t>
            </w:r>
          </w:p>
          <w:p w14:paraId="552E8ED9" w14:textId="5BEA2BFA" w:rsidR="00944E8F" w:rsidRPr="00006247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rate/%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027389ED" w14:textId="77777777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Variable </w:t>
            </w:r>
          </w:p>
          <w:p w14:paraId="762AEDB3" w14:textId="257EFF0C" w:rsidR="00944E8F" w:rsidRPr="00006247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value/10kt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0EC220B1" w14:textId="77777777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Contribution </w:t>
            </w:r>
          </w:p>
          <w:p w14:paraId="67EDE82E" w14:textId="486CD176" w:rsidR="00944E8F" w:rsidRPr="00006247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rate/%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3B67D74E" w14:textId="77777777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Variable </w:t>
            </w:r>
          </w:p>
          <w:p w14:paraId="2CF12C2A" w14:textId="19BBA8D9" w:rsidR="00944E8F" w:rsidRPr="00006247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value/10kt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4C28BAD9" w14:textId="77777777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Contribution </w:t>
            </w:r>
          </w:p>
          <w:p w14:paraId="3B381FF9" w14:textId="5194F76A" w:rsidR="00944E8F" w:rsidRPr="00006247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rate/%</w:t>
            </w:r>
          </w:p>
        </w:tc>
      </w:tr>
      <w:tr w:rsidR="00944E8F" w:rsidRPr="00006247" w14:paraId="7D79E671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7DDCCA24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1991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1A43B633" w14:textId="61C3FABC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-30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2B18464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7.42%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F30BD34" w14:textId="3676E3FA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-41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6BD75BAA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9.96%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FE4788D" w14:textId="0A14B3F5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75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AF1935D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18.33%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60AF1DF7" w14:textId="57487214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91D7C00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0.40%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3B2ADBB9" w14:textId="114D4C53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260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763C2C3C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63.89%</w:t>
            </w:r>
          </w:p>
        </w:tc>
      </w:tr>
      <w:tr w:rsidR="00944E8F" w:rsidRPr="00006247" w14:paraId="699E71BB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88A6593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1992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0067A13B" w14:textId="5D75C492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-61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22A10C55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3.48%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762DFB1" w14:textId="0A030CA1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-133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472C3DC0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7.51%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749CE4A" w14:textId="32082C12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152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57B90B3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8.63%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606AF61F" w14:textId="7E8F6F20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0270EDF7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0.36%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4165C305" w14:textId="5FA70E7E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-1412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77F769B0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80.01%</w:t>
            </w:r>
          </w:p>
        </w:tc>
      </w:tr>
      <w:tr w:rsidR="00944E8F" w:rsidRPr="00006247" w14:paraId="67BBAB7B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7E7E093E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1993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44358875" w14:textId="26E3D8F5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-98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4C0D0F0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11.09%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041C5844" w14:textId="0E06F909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-238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4E72CA58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26.95%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4C9812A" w14:textId="3C8C936E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233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616CF103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26.47%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2B66E83E" w14:textId="7800AF89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25E8586F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0.37%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5D955FDB" w14:textId="4D5B0D09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310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468B43FA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35.12%</w:t>
            </w:r>
          </w:p>
        </w:tc>
      </w:tr>
      <w:tr w:rsidR="00944E8F" w:rsidRPr="00006247" w14:paraId="4A931DF7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25AE6979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1994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2F110DFE" w14:textId="390FEC42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-142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C52843E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12.86%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44A8167D" w14:textId="32E77F96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-270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7F739CB0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24.52%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14EFFA1" w14:textId="76166EA3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332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1EB1885A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30.09%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1BC89567" w14:textId="559F588D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-36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79184670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3.22%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33533578" w14:textId="5D150472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323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1A36FCF6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29.31%</w:t>
            </w:r>
          </w:p>
        </w:tc>
      </w:tr>
      <w:tr w:rsidR="00944E8F" w:rsidRPr="00006247" w14:paraId="26D92C95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8F17A34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1995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32E9DED4" w14:textId="0A58607C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-136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1163EDC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8.48%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D766193" w14:textId="7B7A2B11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-431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218A3492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26.83%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E0F9BA8" w14:textId="18D329F5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422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47D354F9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26.27%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116F9F3D" w14:textId="77FD5C5D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-223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023CA548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13.91%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6B9D5E85" w14:textId="4DCD5D1C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394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0F400A56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24.50%</w:t>
            </w:r>
          </w:p>
        </w:tc>
      </w:tr>
      <w:tr w:rsidR="00944E8F" w:rsidRPr="00006247" w14:paraId="162112A1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74901177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1996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55FAEB0E" w14:textId="5A79E8CA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-157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1618566C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8.72%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EB83B03" w14:textId="11E4839F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-473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CBCAA65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26.33%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CE1C966" w14:textId="069A365E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593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6CF80653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32.99%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021787CE" w14:textId="65247230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-143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BC1A1CE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7.98%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2E694FFB" w14:textId="423D8490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431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192E0922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23.98%</w:t>
            </w:r>
          </w:p>
        </w:tc>
      </w:tr>
      <w:tr w:rsidR="00944E8F" w:rsidRPr="00006247" w14:paraId="4A30F37E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DD46396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1997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27FD34B4" w14:textId="4D135C15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-184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7DBB49C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8.45%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02AC88A3" w14:textId="7AC06E50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-478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0027F07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21.97%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6ACFF0A8" w14:textId="4354E75A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744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465047F4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34.23%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10E53D46" w14:textId="2B3C3DF0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-149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456C73E8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6.84%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6CA75E13" w14:textId="4120FCA6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619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6BD0F416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28.50%</w:t>
            </w:r>
          </w:p>
        </w:tc>
      </w:tr>
      <w:tr w:rsidR="00944E8F" w:rsidRPr="00006247" w14:paraId="1825E18D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52F9FA38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1998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5B012131" w14:textId="29894BB1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-236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5632F63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8.80%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91DD9F5" w14:textId="1329818C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-516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693F628B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19.29%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FB466D5" w14:textId="3A5B8CD6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978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06D9C848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36.51%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6BE52FE5" w14:textId="6536B153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-90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26B57CE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3.34%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7B145E29" w14:textId="7E3DB735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859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576D536A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32.06%</w:t>
            </w:r>
          </w:p>
        </w:tc>
      </w:tr>
      <w:tr w:rsidR="00944E8F" w:rsidRPr="00006247" w14:paraId="41A4B346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04AA21D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1999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4A39D560" w14:textId="20AA6856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-304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27BBAF7A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9.74%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64796E3" w14:textId="44717D4A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-611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63746BD0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19.55%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458F33E" w14:textId="50E055C0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1028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63783B7B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32.90%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168ED319" w14:textId="494686BC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-193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004531C4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6.16%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7992CAD8" w14:textId="31ABA7EC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989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0F7CCBD7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31.65%</w:t>
            </w:r>
          </w:p>
        </w:tc>
      </w:tr>
      <w:tr w:rsidR="00944E8F" w:rsidRPr="00006247" w14:paraId="52E0F918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67E58CC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2000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1821782F" w14:textId="2155E978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-387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70C5008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11.65%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0E671C26" w14:textId="77EA672C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-523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24AF9E18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15.77%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050D2B8" w14:textId="7685073B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1048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7B081B6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31.58%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096CE4AF" w14:textId="68735333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-175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18DCCF7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5.27%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27FCECD5" w14:textId="2B4BB39B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1185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2D167DB3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35.73%</w:t>
            </w:r>
          </w:p>
        </w:tc>
      </w:tr>
      <w:tr w:rsidR="00944E8F" w:rsidRPr="00006247" w14:paraId="0D080A52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1BC0E8FC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2001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52B6C82A" w14:textId="12360040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-493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4929CB13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12.63%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3606D3E" w14:textId="3CB460E8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-785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054BDF75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20.13%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AC84F9D" w14:textId="6EF66CF6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760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01A31826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19.48%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68E222AC" w14:textId="7EBEFA8C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-532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46591B85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13.64%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638185FF" w14:textId="7F9EBD53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1331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7AFE68D1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34.12%</w:t>
            </w:r>
          </w:p>
        </w:tc>
      </w:tr>
      <w:tr w:rsidR="00944E8F" w:rsidRPr="00006247" w14:paraId="35D009F3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880B0F4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2002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4C1126DB" w14:textId="07D20BB9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-590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490C6B76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12.11%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C8367C7" w14:textId="20186158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-1040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8313C4C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21.35%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3E304F3" w14:textId="625B3C1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529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6741DA35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10.86%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645D0DE0" w14:textId="611D375D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-902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60EA366B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18.50%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1436A43B" w14:textId="38E1D209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1812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0F471A7E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37.18%</w:t>
            </w:r>
          </w:p>
        </w:tc>
      </w:tr>
      <w:tr w:rsidR="00944E8F" w:rsidRPr="00006247" w14:paraId="20BBFC2A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91A6F45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2003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562B6230" w14:textId="4A4388A6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-685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962A726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11.51%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8B3433C" w14:textId="1BDE18EE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-1732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02713E3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29.10%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632C30F" w14:textId="326F2705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-381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6471D6E3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6.40%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7E4DA465" w14:textId="6D38CC5F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-818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03A8A00B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13.74%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77108874" w14:textId="37054562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2337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504FCEC3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39.26%</w:t>
            </w:r>
          </w:p>
        </w:tc>
      </w:tr>
      <w:tr w:rsidR="00944E8F" w:rsidRPr="00006247" w14:paraId="0CE4DE42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6C58B42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2004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437C3F10" w14:textId="6043979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-790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108C2BB9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11.06%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6C7602B0" w14:textId="1C1B77A4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-1847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065219C5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25.85%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6B3498D" w14:textId="64C984C0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-936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7719556D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13.10%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21EF2113" w14:textId="21F6A01B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-878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6DD48DB9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12.29%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0E4DD86A" w14:textId="0D68E3EF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2693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5B7404B1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37.69%</w:t>
            </w:r>
          </w:p>
        </w:tc>
      </w:tr>
      <w:tr w:rsidR="00944E8F" w:rsidRPr="00006247" w14:paraId="0D0D2165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32F494B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2005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081B8862" w14:textId="0BFCFD2D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-962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234BCBAE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11.57%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DD18EE7" w14:textId="0389676A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-2089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B6412B3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25.11%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92E549D" w14:textId="49510C99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-1012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7170E0FA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12.17%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1273BDC6" w14:textId="455D212C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-958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7D441E95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11.51%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3956292C" w14:textId="20CE7BCA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3298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39765E51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39.65%</w:t>
            </w:r>
          </w:p>
        </w:tc>
      </w:tr>
      <w:tr w:rsidR="00944E8F" w:rsidRPr="00006247" w14:paraId="72A45F8A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BC6DC9C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2006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270A1A00" w14:textId="2C6FAFF4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-1176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499436DC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12.72%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6096CFD" w14:textId="53BDE6A0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-2067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42A7024C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22.35%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C0FF607" w14:textId="374570CD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-396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2B5E2AE8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4.28%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56A0E13E" w14:textId="7E0538CB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-1154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74EDF4FE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12.48%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67DC9C92" w14:textId="2960B929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4453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156F8740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48.17%</w:t>
            </w:r>
          </w:p>
        </w:tc>
      </w:tr>
      <w:tr w:rsidR="00944E8F" w:rsidRPr="00006247" w14:paraId="6B64A9AC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26F2214D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2007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31F45DAA" w14:textId="7EAC25A5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-1689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06BA22AB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12.86%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DD0C0C8" w14:textId="2D2D1D49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-1975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C807726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15.04%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767B304" w14:textId="36C93430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1071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04B5B7F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8.16%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7601F611" w14:textId="5FE3F7E4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-1345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4449EFB3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10.25%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637D73E0" w14:textId="47A9D998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7049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5ED34E03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53.69%</w:t>
            </w:r>
          </w:p>
        </w:tc>
      </w:tr>
      <w:tr w:rsidR="00944E8F" w:rsidRPr="00006247" w14:paraId="0D065B9E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FCE0A7F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2008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6E7569E6" w14:textId="5A0D680B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-2011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296C8C80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14.34%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4456CC5D" w14:textId="4F5D674E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-2147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0EAD8A9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15.31%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C86B32B" w14:textId="4D50F819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936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694686A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6.67%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767684A5" w14:textId="364AABFA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-1313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BCB9B7D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9.36%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0D18D378" w14:textId="69B467F1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7618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0C7559E5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54.32%</w:t>
            </w:r>
          </w:p>
        </w:tc>
      </w:tr>
      <w:tr w:rsidR="00944E8F" w:rsidRPr="00006247" w14:paraId="0B2A7546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7F5836E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lastRenderedPageBreak/>
              <w:t>2009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30BFF44B" w14:textId="49046563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-2149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4F0BB936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15.45%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0FCD2FE7" w14:textId="48B262D4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-2341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4DB357E1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16.83%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43F3DF5" w14:textId="7E862D03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938DD6F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0.02%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5593C7DC" w14:textId="7C79CFA9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-2406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21672947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17.29%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0DA740EB" w14:textId="68208519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7011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64722CB8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50.40%</w:t>
            </w:r>
          </w:p>
        </w:tc>
      </w:tr>
      <w:tr w:rsidR="00944E8F" w:rsidRPr="00006247" w14:paraId="003DE603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76E1BD84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2010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4D306EE8" w14:textId="429EEFEA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-2885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61BA128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17.45%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D02646D" w14:textId="6666CA0F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-2569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FD3B530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15.53%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7DADB90" w14:textId="10628A6D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-10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0225F716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0.06%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0584BD52" w14:textId="2F653D6F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-1712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05F9A5A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10.35%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7EB15BEE" w14:textId="59F289E3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9361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7520A3EE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56.61%</w:t>
            </w:r>
          </w:p>
        </w:tc>
      </w:tr>
      <w:tr w:rsidR="00944E8F" w:rsidRPr="00006247" w14:paraId="0AEA3F8E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1ADC100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2011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61D21AE1" w14:textId="48A0BD01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-3434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45E17F5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17.03%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8C9F343" w14:textId="597FACA6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-2784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6862257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13.80%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2E024A4" w14:textId="120F3B9E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-267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7BEA9AE4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1.32%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72450B92" w14:textId="6D6ED1AC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-1816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DD9CBDC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9.00%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076E9F73" w14:textId="4F6E92F1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11869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39E7C12A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58.85%</w:t>
            </w:r>
          </w:p>
        </w:tc>
      </w:tr>
      <w:tr w:rsidR="00944E8F" w:rsidRPr="00006247" w14:paraId="598A89E6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5794CF26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2012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02DBD739" w14:textId="60081146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-3877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46DC6732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16.53%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06FB991" w14:textId="308B8F96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-3068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292EB656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13.08%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0015BFBD" w14:textId="75102935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-946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D695581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4.03%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2D021746" w14:textId="0809CD8B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-1912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44439EA3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8.15%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7129B49E" w14:textId="7B1F0790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13653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680316B2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58.21%</w:t>
            </w:r>
          </w:p>
        </w:tc>
      </w:tr>
      <w:tr w:rsidR="00944E8F" w:rsidRPr="00006247" w14:paraId="77AFC0FA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32D9113A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2013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4C769B49" w14:textId="707216BF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-4004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7D3028B7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14.56%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B96F595" w14:textId="63DF8BE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-4950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29582DC5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18.00%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6E0B3D6" w14:textId="12071A20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-2103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655FE757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7.65%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2B3AE334" w14:textId="3582051C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-1779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0D2AF944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6.47%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44A96218" w14:textId="580AC196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14664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31251BFF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53.32%</w:t>
            </w:r>
          </w:p>
        </w:tc>
      </w:tr>
      <w:tr w:rsidR="00944E8F" w:rsidRPr="00006247" w14:paraId="71071EF9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2C8B31A1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2014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72FBBC3C" w14:textId="2FB17D19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-4134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E714654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14.31%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AA3DA29" w14:textId="4718E73F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-5799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1AF521FA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20.07%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9252772" w14:textId="216C3A73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-2777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1672006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9.61%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5C445753" w14:textId="500B0A18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-1681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44D7007D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5.82%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073AA67D" w14:textId="528F1D06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14506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7011AC2D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50.20%</w:t>
            </w:r>
          </w:p>
        </w:tc>
      </w:tr>
      <w:tr w:rsidR="00944E8F" w:rsidRPr="00006247" w14:paraId="504C28E6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393C3490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2015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55B946C3" w14:textId="57595502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-4637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FDC877F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14.46%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0A46F91E" w14:textId="191F01CC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-6424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FCFAF8A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20.03%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3D8E3173" w14:textId="5594C14E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-4106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130BED56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12.80%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4B9CA694" w14:textId="46C8B124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-1436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3AF474B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4.48%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064EE5AF" w14:textId="1C4089D2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15468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1BCE3175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48.23%</w:t>
            </w:r>
          </w:p>
        </w:tc>
      </w:tr>
      <w:tr w:rsidR="00944E8F" w:rsidRPr="00006247" w14:paraId="636F6B32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14C9DFC4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2016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1F9A1E5F" w14:textId="72F40BA9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-4801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768BF6E1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14.10%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728B03CE" w14:textId="17705273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-6789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A1DEF98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19.93%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97D7A80" w14:textId="4B17C996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-5430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6DD169FF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15.94%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15DC5240" w14:textId="6A9D681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-1489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404C2968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4.37%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44DD518C" w14:textId="33AF2A13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15550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798E4EBC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45.65%</w:t>
            </w:r>
          </w:p>
        </w:tc>
      </w:tr>
      <w:tr w:rsidR="00944E8F" w:rsidRPr="00006247" w14:paraId="7C9811B7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4704264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2017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21AFDF61" w14:textId="61EDEE12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-5655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73195909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14.86%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E79B571" w14:textId="7FD31A34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-6512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0E327D9B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17.11%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420956B6" w14:textId="60A12BC8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-5328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7B504ED1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14.00%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52ECABCC" w14:textId="22199144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-1659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C87A552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4.36%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5ADE306D" w14:textId="49E6AFF9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18904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18F4A62F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49.67%</w:t>
            </w:r>
          </w:p>
        </w:tc>
      </w:tr>
      <w:tr w:rsidR="00944E8F" w:rsidRPr="00006247" w14:paraId="7CC92B86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70ECA5F8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2018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41A80B1D" w14:textId="31F9CE3B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-5603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66BF204A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15.14%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4D469F08" w14:textId="5769810D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-7315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294FE22E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19.76%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78A4C43E" w14:textId="0588C4D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-4695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64096DF1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12.69%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58CB9449" w14:textId="6AF41BE8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-1580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15049747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4.27%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6C2C41B4" w14:textId="31DF8F24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17817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78E17818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48.14%</w:t>
            </w:r>
          </w:p>
        </w:tc>
      </w:tr>
      <w:tr w:rsidR="00944E8F" w:rsidRPr="00006247" w14:paraId="67E2DDA4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C97A8CB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2019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713349FC" w14:textId="6883154B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-5735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7AA4B5F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14.89%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3B1A5B0C" w14:textId="07D4C773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-7157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7D23A589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18.58%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5B92723A" w14:textId="08F43B28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-7257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1C3505D8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18.84%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392E0317" w14:textId="1C8E1FBC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-1560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539581B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4.05%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73F5D9F9" w14:textId="13643D9A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16803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39B82150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43.63%</w:t>
            </w:r>
          </w:p>
        </w:tc>
      </w:tr>
      <w:tr w:rsidR="00944E8F" w:rsidRPr="00006247" w14:paraId="6902EBA7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55DC5C8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2020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79793E07" w14:textId="079BE94E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-5849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B4D9179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14.86%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29D29D69" w14:textId="03521D32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-7839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0FED7F71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19.92%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253ED1AB" w14:textId="0036C210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-7561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75FE48C3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19.21%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373A5129" w14:textId="4FBF8A73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-1499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3485029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3.81%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18380C90" w14:textId="022F35D1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16607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3946B7B8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42.20%</w:t>
            </w:r>
          </w:p>
        </w:tc>
      </w:tr>
      <w:tr w:rsidR="00944E8F" w:rsidRPr="00006247" w14:paraId="6405FC21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30174F65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2021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094D947C" w14:textId="6830468D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-5140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004614C5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13.00%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1B977421" w14:textId="1F0F6ED6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-6809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1C4ED010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17.22%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690AEE9" w14:textId="2E1BC988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-13173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4792E3DB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33.31%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693C1FC6" w14:textId="7B0F2C50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-1150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429BD941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2.91%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6FEA62C9" w14:textId="1023E4F6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13279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0DDCA080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33.57%</w:t>
            </w:r>
          </w:p>
        </w:tc>
      </w:tr>
      <w:tr w:rsidR="00944E8F" w:rsidRPr="00006247" w14:paraId="3651F291" w14:textId="77777777" w:rsidTr="00944E8F">
        <w:trPr>
          <w:trHeight w:val="290"/>
        </w:trPr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54A66F94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06247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2022</w:t>
            </w:r>
          </w:p>
        </w:tc>
        <w:tc>
          <w:tcPr>
            <w:tcW w:w="470" w:type="pct"/>
            <w:shd w:val="clear" w:color="auto" w:fill="auto"/>
            <w:noWrap/>
            <w:vAlign w:val="center"/>
            <w:hideMark/>
          </w:tcPr>
          <w:p w14:paraId="101368B2" w14:textId="4C137A6C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-5283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3A425AB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12.63%</w:t>
            </w:r>
          </w:p>
        </w:tc>
        <w:tc>
          <w:tcPr>
            <w:tcW w:w="456" w:type="pct"/>
            <w:shd w:val="clear" w:color="auto" w:fill="auto"/>
            <w:noWrap/>
            <w:vAlign w:val="center"/>
            <w:hideMark/>
          </w:tcPr>
          <w:p w14:paraId="5B45E304" w14:textId="224C5EE6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-6977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2322FEC0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16.68%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14:paraId="1093CD9D" w14:textId="66E152FA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-15195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1143CCEA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36.32%</w:t>
            </w:r>
          </w:p>
        </w:tc>
        <w:tc>
          <w:tcPr>
            <w:tcW w:w="459" w:type="pct"/>
            <w:shd w:val="clear" w:color="auto" w:fill="auto"/>
            <w:noWrap/>
            <w:vAlign w:val="center"/>
            <w:hideMark/>
          </w:tcPr>
          <w:p w14:paraId="7118EE6B" w14:textId="6D392E3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-1030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647F6EAA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2.46%</w:t>
            </w:r>
          </w:p>
        </w:tc>
        <w:tc>
          <w:tcPr>
            <w:tcW w:w="466" w:type="pct"/>
            <w:shd w:val="clear" w:color="auto" w:fill="auto"/>
            <w:noWrap/>
            <w:vAlign w:val="center"/>
            <w:hideMark/>
          </w:tcPr>
          <w:p w14:paraId="07C549E6" w14:textId="45AED550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13353</w:t>
            </w:r>
          </w:p>
        </w:tc>
        <w:tc>
          <w:tcPr>
            <w:tcW w:w="450" w:type="pct"/>
            <w:shd w:val="clear" w:color="000000" w:fill="FFFFFF"/>
            <w:noWrap/>
            <w:vAlign w:val="center"/>
            <w:hideMark/>
          </w:tcPr>
          <w:p w14:paraId="36B0C3BD" w14:textId="77777777" w:rsidR="00006247" w:rsidRPr="00006247" w:rsidRDefault="00006247" w:rsidP="00006247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</w:pPr>
            <w:r w:rsidRPr="00006247">
              <w:rPr>
                <w:rFonts w:eastAsia="等线" w:cs="Times New Roman"/>
                <w:color w:val="000000"/>
                <w:kern w:val="0"/>
                <w:sz w:val="21"/>
                <w:szCs w:val="21"/>
              </w:rPr>
              <w:t>31.92%</w:t>
            </w:r>
          </w:p>
        </w:tc>
      </w:tr>
    </w:tbl>
    <w:p w14:paraId="1F760173" w14:textId="77777777" w:rsidR="00597FCD" w:rsidRPr="002A4DEF" w:rsidRDefault="00597FCD" w:rsidP="00597FCD">
      <w:pPr>
        <w:ind w:firstLineChars="83"/>
        <w:jc w:val="center"/>
        <w:rPr>
          <w:rFonts w:cs="Times New Roman"/>
          <w:b/>
          <w:bCs/>
          <w:szCs w:val="21"/>
        </w:rPr>
      </w:pPr>
    </w:p>
    <w:p w14:paraId="7B944016" w14:textId="77777777" w:rsidR="00597FCD" w:rsidRPr="002A4DEF" w:rsidRDefault="00597FCD">
      <w:pPr>
        <w:widowControl/>
        <w:spacing w:line="240" w:lineRule="auto"/>
        <w:ind w:firstLineChars="0" w:firstLine="0"/>
        <w:jc w:val="left"/>
        <w:rPr>
          <w:rFonts w:cs="Times New Roman"/>
          <w:b/>
          <w:bCs/>
          <w:szCs w:val="21"/>
        </w:rPr>
      </w:pPr>
      <w:r w:rsidRPr="002A4DEF">
        <w:rPr>
          <w:rFonts w:cs="Times New Roman"/>
          <w:b/>
          <w:bCs/>
          <w:szCs w:val="21"/>
        </w:rPr>
        <w:br w:type="page"/>
      </w:r>
    </w:p>
    <w:p w14:paraId="6C66FBD6" w14:textId="0B1BF8F4" w:rsidR="00A3452C" w:rsidRPr="002A4DEF" w:rsidRDefault="00A3452C" w:rsidP="00A80F96">
      <w:pPr>
        <w:spacing w:beforeLines="100" w:before="326" w:line="360" w:lineRule="auto"/>
        <w:ind w:firstLineChars="0" w:firstLine="0"/>
        <w:jc w:val="center"/>
        <w:rPr>
          <w:rFonts w:cs="Times New Roman"/>
          <w:b/>
          <w:bCs/>
          <w:szCs w:val="21"/>
        </w:rPr>
      </w:pPr>
      <w:r w:rsidRPr="002A4DEF">
        <w:rPr>
          <w:rFonts w:cs="Times New Roman"/>
          <w:b/>
          <w:bCs/>
          <w:szCs w:val="21"/>
        </w:rPr>
        <w:lastRenderedPageBreak/>
        <w:t>Table S</w:t>
      </w:r>
      <w:r w:rsidR="008D701A">
        <w:rPr>
          <w:rFonts w:cs="Times New Roman"/>
          <w:b/>
          <w:bCs/>
          <w:szCs w:val="21"/>
        </w:rPr>
        <w:t>8</w:t>
      </w:r>
      <w:r w:rsidR="00B4404B">
        <w:rPr>
          <w:rFonts w:cs="Times New Roman"/>
          <w:b/>
          <w:bCs/>
          <w:szCs w:val="21"/>
        </w:rPr>
        <w:t xml:space="preserve">: </w:t>
      </w:r>
      <w:r w:rsidRPr="002A4DEF">
        <w:rPr>
          <w:rFonts w:cs="Times New Roman"/>
          <w:b/>
          <w:bCs/>
          <w:szCs w:val="21"/>
        </w:rPr>
        <w:t>Driving forces for GHG emissions in the Chinese aluminum industry</w:t>
      </w:r>
      <w:r w:rsidR="004F3E23">
        <w:rPr>
          <w:rFonts w:cs="Times New Roman" w:hint="eastAsia"/>
          <w:b/>
          <w:bCs/>
          <w:szCs w:val="21"/>
        </w:rPr>
        <w:t>（</w:t>
      </w:r>
      <w:r w:rsidR="004F3E23">
        <w:rPr>
          <w:rFonts w:cs="Times New Roman"/>
          <w:b/>
          <w:bCs/>
          <w:szCs w:val="21"/>
        </w:rPr>
        <w:t>B</w:t>
      </w:r>
      <w:r w:rsidR="004F3E23" w:rsidRPr="002A4DEF">
        <w:rPr>
          <w:rFonts w:cs="Times New Roman"/>
          <w:b/>
          <w:bCs/>
          <w:szCs w:val="21"/>
        </w:rPr>
        <w:t>ase</w:t>
      </w:r>
      <w:r w:rsidR="004F3E23">
        <w:rPr>
          <w:rFonts w:cs="Times New Roman" w:hint="eastAsia"/>
          <w:b/>
          <w:bCs/>
          <w:szCs w:val="21"/>
        </w:rPr>
        <w:t>d</w:t>
      </w:r>
      <w:r w:rsidR="004F3E23" w:rsidRPr="002A4DEF">
        <w:rPr>
          <w:rFonts w:cs="Times New Roman"/>
          <w:b/>
          <w:bCs/>
          <w:szCs w:val="21"/>
        </w:rPr>
        <w:t xml:space="preserve"> </w:t>
      </w:r>
      <w:r w:rsidR="004F3E23">
        <w:rPr>
          <w:rFonts w:cs="Times New Roman" w:hint="eastAsia"/>
          <w:b/>
          <w:bCs/>
          <w:szCs w:val="21"/>
        </w:rPr>
        <w:t>on</w:t>
      </w:r>
      <w:r w:rsidR="004F3E23">
        <w:rPr>
          <w:rFonts w:cs="Times New Roman"/>
          <w:b/>
          <w:bCs/>
          <w:szCs w:val="21"/>
        </w:rPr>
        <w:t xml:space="preserve"> </w:t>
      </w:r>
      <w:r w:rsidR="00A04DE4">
        <w:rPr>
          <w:rFonts w:cs="Times New Roman" w:hint="eastAsia"/>
          <w:b/>
          <w:bCs/>
          <w:szCs w:val="21"/>
        </w:rPr>
        <w:t>previous</w:t>
      </w:r>
      <w:r w:rsidR="00A04DE4">
        <w:rPr>
          <w:rFonts w:cs="Times New Roman"/>
          <w:b/>
          <w:bCs/>
          <w:szCs w:val="21"/>
        </w:rPr>
        <w:t xml:space="preserve"> </w:t>
      </w:r>
      <w:r w:rsidR="00A04DE4">
        <w:rPr>
          <w:rFonts w:cs="Times New Roman" w:hint="eastAsia"/>
          <w:b/>
          <w:bCs/>
          <w:szCs w:val="21"/>
        </w:rPr>
        <w:t>year</w:t>
      </w:r>
      <w:r w:rsidR="00A04DE4">
        <w:rPr>
          <w:rFonts w:cs="Times New Roman"/>
          <w:b/>
          <w:bCs/>
          <w:szCs w:val="21"/>
        </w:rPr>
        <w:t>/N-1</w:t>
      </w:r>
      <w:r w:rsidR="004F3E23">
        <w:rPr>
          <w:rFonts w:cs="Times New Roman" w:hint="eastAsia"/>
          <w:b/>
          <w:bCs/>
          <w:szCs w:val="21"/>
        </w:rPr>
        <w:t>）</w:t>
      </w:r>
      <w:r w:rsidR="004F3E23" w:rsidRPr="002A4DEF">
        <w:rPr>
          <w:rFonts w:cs="Times New Roman"/>
          <w:b/>
          <w:bCs/>
          <w:szCs w:val="21"/>
        </w:rPr>
        <w:t xml:space="preserve"> </w:t>
      </w:r>
    </w:p>
    <w:tbl>
      <w:tblPr>
        <w:tblW w:w="5000" w:type="pct"/>
        <w:tblBorders>
          <w:top w:val="single" w:sz="8" w:space="0" w:color="auto"/>
          <w:bottom w:val="single" w:sz="8" w:space="0" w:color="auto"/>
          <w:insideH w:val="single" w:sz="8" w:space="0" w:color="auto"/>
        </w:tblBorders>
        <w:tblLook w:val="04A0" w:firstRow="1" w:lastRow="0" w:firstColumn="1" w:lastColumn="0" w:noHBand="0" w:noVBand="1"/>
      </w:tblPr>
      <w:tblGrid>
        <w:gridCol w:w="710"/>
        <w:gridCol w:w="1344"/>
        <w:gridCol w:w="1395"/>
        <w:gridCol w:w="1264"/>
        <w:gridCol w:w="1395"/>
        <w:gridCol w:w="1266"/>
        <w:gridCol w:w="1264"/>
        <w:gridCol w:w="1395"/>
        <w:gridCol w:w="1264"/>
        <w:gridCol w:w="1395"/>
        <w:gridCol w:w="1266"/>
      </w:tblGrid>
      <w:tr w:rsidR="00944E8F" w:rsidRPr="00A3452C" w14:paraId="0ECF7F16" w14:textId="77777777" w:rsidTr="00006247">
        <w:trPr>
          <w:trHeight w:val="290"/>
        </w:trPr>
        <w:tc>
          <w:tcPr>
            <w:tcW w:w="274" w:type="pct"/>
            <w:vMerge w:val="restart"/>
            <w:shd w:val="clear" w:color="auto" w:fill="auto"/>
            <w:vAlign w:val="center"/>
            <w:hideMark/>
          </w:tcPr>
          <w:p w14:paraId="7016DC61" w14:textId="33478340" w:rsidR="00944E8F" w:rsidRPr="00A3452C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cs="Times New Roman"/>
                <w:b/>
                <w:bCs/>
                <w:kern w:val="0"/>
                <w:sz w:val="21"/>
                <w:szCs w:val="21"/>
              </w:rPr>
              <w:t>Year</w:t>
            </w:r>
          </w:p>
        </w:tc>
        <w:tc>
          <w:tcPr>
            <w:tcW w:w="945" w:type="pct"/>
            <w:gridSpan w:val="2"/>
            <w:shd w:val="clear" w:color="auto" w:fill="auto"/>
            <w:noWrap/>
            <w:vAlign w:val="center"/>
            <w:hideMark/>
          </w:tcPr>
          <w:p w14:paraId="38117810" w14:textId="415C2A02" w:rsidR="00944E8F" w:rsidRPr="00A3452C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Carbon emission </w:t>
            </w:r>
            <w:proofErr w:type="gramStart"/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factor(</w:t>
            </w:r>
            <w:proofErr w:type="gramEnd"/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CI)</w:t>
            </w:r>
          </w:p>
        </w:tc>
        <w:tc>
          <w:tcPr>
            <w:tcW w:w="945" w:type="pct"/>
            <w:gridSpan w:val="2"/>
            <w:shd w:val="clear" w:color="auto" w:fill="auto"/>
            <w:noWrap/>
            <w:vAlign w:val="center"/>
            <w:hideMark/>
          </w:tcPr>
          <w:p w14:paraId="1137DD59" w14:textId="173C79B6" w:rsidR="00944E8F" w:rsidRPr="00A3452C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Energy </w:t>
            </w:r>
            <w:proofErr w:type="gramStart"/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structure(</w:t>
            </w:r>
            <w:proofErr w:type="gramEnd"/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ES)</w:t>
            </w:r>
          </w:p>
        </w:tc>
        <w:tc>
          <w:tcPr>
            <w:tcW w:w="945" w:type="pct"/>
            <w:gridSpan w:val="2"/>
            <w:shd w:val="clear" w:color="auto" w:fill="auto"/>
            <w:noWrap/>
            <w:vAlign w:val="center"/>
            <w:hideMark/>
          </w:tcPr>
          <w:p w14:paraId="27336983" w14:textId="11A01835" w:rsidR="00944E8F" w:rsidRPr="00A3452C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Energy </w:t>
            </w:r>
            <w:proofErr w:type="gramStart"/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intensity(</w:t>
            </w:r>
            <w:proofErr w:type="gramEnd"/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EI)</w:t>
            </w:r>
          </w:p>
        </w:tc>
        <w:tc>
          <w:tcPr>
            <w:tcW w:w="945" w:type="pct"/>
            <w:gridSpan w:val="2"/>
            <w:shd w:val="clear" w:color="auto" w:fill="auto"/>
            <w:noWrap/>
            <w:vAlign w:val="center"/>
            <w:hideMark/>
          </w:tcPr>
          <w:p w14:paraId="7A6399AF" w14:textId="70D315F8" w:rsidR="00944E8F" w:rsidRPr="00A3452C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Product </w:t>
            </w:r>
            <w:proofErr w:type="gramStart"/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Structure(</w:t>
            </w:r>
            <w:proofErr w:type="gramEnd"/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QS)</w:t>
            </w:r>
          </w:p>
        </w:tc>
        <w:tc>
          <w:tcPr>
            <w:tcW w:w="946" w:type="pct"/>
            <w:gridSpan w:val="2"/>
            <w:shd w:val="clear" w:color="auto" w:fill="auto"/>
            <w:noWrap/>
            <w:vAlign w:val="center"/>
            <w:hideMark/>
          </w:tcPr>
          <w:p w14:paraId="5A0BB945" w14:textId="016EA68A" w:rsidR="00944E8F" w:rsidRPr="00A3452C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Total production</w:t>
            </w: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（</w:t>
            </w: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Q</w:t>
            </w: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）</w:t>
            </w:r>
          </w:p>
        </w:tc>
      </w:tr>
      <w:tr w:rsidR="00944E8F" w:rsidRPr="00A3452C" w14:paraId="03B06C31" w14:textId="77777777" w:rsidTr="00006247">
        <w:trPr>
          <w:trHeight w:val="290"/>
        </w:trPr>
        <w:tc>
          <w:tcPr>
            <w:tcW w:w="274" w:type="pct"/>
            <w:vMerge/>
            <w:vAlign w:val="center"/>
            <w:hideMark/>
          </w:tcPr>
          <w:p w14:paraId="494B1B80" w14:textId="77777777" w:rsidR="00944E8F" w:rsidRPr="00A3452C" w:rsidRDefault="00944E8F" w:rsidP="00944E8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143E4F2D" w14:textId="77777777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Variable </w:t>
            </w:r>
          </w:p>
          <w:p w14:paraId="616AD34B" w14:textId="3570362C" w:rsidR="00944E8F" w:rsidRPr="00A3452C" w:rsidRDefault="00944E8F" w:rsidP="00944E8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value/10kt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72AFF31" w14:textId="77777777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Contribution </w:t>
            </w:r>
          </w:p>
          <w:p w14:paraId="5A38BD42" w14:textId="778CE2B9" w:rsidR="00944E8F" w:rsidRPr="00A3452C" w:rsidRDefault="00944E8F" w:rsidP="00944E8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rate/%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276593D" w14:textId="77777777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Variable </w:t>
            </w:r>
          </w:p>
          <w:p w14:paraId="4DC18516" w14:textId="114A28BE" w:rsidR="00944E8F" w:rsidRPr="00A3452C" w:rsidRDefault="00944E8F" w:rsidP="00944E8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value/10kt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255848B" w14:textId="77777777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Contribution </w:t>
            </w:r>
          </w:p>
          <w:p w14:paraId="141B7D5A" w14:textId="65CAA089" w:rsidR="00944E8F" w:rsidRPr="00A3452C" w:rsidRDefault="00944E8F" w:rsidP="00944E8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rate/%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1579305" w14:textId="77777777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Variable </w:t>
            </w:r>
          </w:p>
          <w:p w14:paraId="7DA4AFCC" w14:textId="27B0126A" w:rsidR="00944E8F" w:rsidRPr="00A3452C" w:rsidRDefault="00944E8F" w:rsidP="00944E8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value/10kt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4C0920DE" w14:textId="77777777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Variable </w:t>
            </w:r>
          </w:p>
          <w:p w14:paraId="31F9179A" w14:textId="153EBEF1" w:rsidR="00944E8F" w:rsidRPr="00A3452C" w:rsidRDefault="00944E8F" w:rsidP="00944E8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value/10kt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CA3E15C" w14:textId="77777777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Contribution </w:t>
            </w:r>
          </w:p>
          <w:p w14:paraId="3C0B3767" w14:textId="36097D42" w:rsidR="00944E8F" w:rsidRPr="00A3452C" w:rsidRDefault="00944E8F" w:rsidP="00944E8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rate/%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4B76BE9" w14:textId="77777777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Variable </w:t>
            </w:r>
          </w:p>
          <w:p w14:paraId="155936B3" w14:textId="0BB3872A" w:rsidR="00944E8F" w:rsidRPr="00A3452C" w:rsidRDefault="00944E8F" w:rsidP="00944E8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value/10kt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71E1A90" w14:textId="77777777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Contribution </w:t>
            </w:r>
          </w:p>
          <w:p w14:paraId="1A94210F" w14:textId="18EDE061" w:rsidR="00944E8F" w:rsidRPr="00A3452C" w:rsidRDefault="00944E8F" w:rsidP="00944E8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rate/%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53BA6061" w14:textId="77777777" w:rsidR="00944E8F" w:rsidRPr="00944E8F" w:rsidRDefault="00944E8F" w:rsidP="00944E8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Variable </w:t>
            </w:r>
          </w:p>
          <w:p w14:paraId="3FC5007C" w14:textId="30104E51" w:rsidR="00944E8F" w:rsidRPr="00A3452C" w:rsidRDefault="00944E8F" w:rsidP="00944E8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1"/>
                <w:szCs w:val="21"/>
              </w:rPr>
            </w:pPr>
            <w:r w:rsidRPr="00944E8F">
              <w:rPr>
                <w:rFonts w:cs="Times New Roman"/>
                <w:b/>
                <w:bCs/>
                <w:color w:val="000000"/>
                <w:kern w:val="0"/>
                <w:sz w:val="21"/>
                <w:szCs w:val="21"/>
              </w:rPr>
              <w:t>value/10kt</w:t>
            </w:r>
          </w:p>
        </w:tc>
      </w:tr>
      <w:tr w:rsidR="00006247" w:rsidRPr="00A3452C" w14:paraId="76030CE7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223350CB" w14:textId="655B9749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1991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25AF500B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-37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19E76BC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7.79%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473DE1BD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81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C09E88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17.21%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32A46DB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-94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57ED01CB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20.11%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A6AB87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5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2B33806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1.03%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1D1BAB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253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15F513B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53.87%</w:t>
            </w:r>
          </w:p>
        </w:tc>
      </w:tr>
      <w:tr w:rsidR="00006247" w:rsidRPr="00A3452C" w14:paraId="44C19A47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6E12F28D" w14:textId="05C7B313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1992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67EFF625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-39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BC2CB12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7.26%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7AF5656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87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33F0D2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16.02%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4E9A0EA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-108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61CEE681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19.89%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96DD73A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-11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65E6A94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1.97%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CF9077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298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58A172E5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54.87%</w:t>
            </w:r>
          </w:p>
        </w:tc>
      </w:tr>
      <w:tr w:rsidR="00006247" w:rsidRPr="00A3452C" w14:paraId="6734FBBB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52485C86" w14:textId="592D946D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1993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3D126C81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24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6D952F4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4.95%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5A50160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72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D6B18DC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14.49%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0A5A0D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-12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D1827A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2.45%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2B7144D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-36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7492C2DC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7.34%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D4A598C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350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685A31CA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70.78%</w:t>
            </w:r>
          </w:p>
        </w:tc>
      </w:tr>
      <w:tr w:rsidR="00006247" w:rsidRPr="00A3452C" w14:paraId="39A29296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76AA1D9B" w14:textId="194442F5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1994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773EB9F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-28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C723AB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2.35%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5423DB2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227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9457B4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18.76%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99733AD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-164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18A6485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13.58%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E3313CB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-229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488B1DD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18.91%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C0401A5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562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60BFD02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46.40%</w:t>
            </w:r>
          </w:p>
        </w:tc>
      </w:tr>
      <w:tr w:rsidR="00006247" w:rsidRPr="00A3452C" w14:paraId="4EE0F96A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2CDE5378" w14:textId="44A40019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1995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6834E74D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-20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09A647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1.47%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4E0D0DDC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137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5D98896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10.23%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559D04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-56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41977826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4.21%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AE9338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108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F6AA73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8.09%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99D0B66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1019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68CB008C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76.01%</w:t>
            </w:r>
          </w:p>
        </w:tc>
      </w:tr>
      <w:tr w:rsidR="00006247" w:rsidRPr="00A3452C" w14:paraId="1CFD4345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27CD2955" w14:textId="62A4AB80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1996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4B762D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-61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A57BE75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13.61%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633234A4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276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81A62E1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61.41%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7500969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44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6485D96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9.78%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DF269E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8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57D6D90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1.81%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850CE4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-60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7F05CFA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13.39%</w:t>
            </w:r>
          </w:p>
        </w:tc>
      </w:tr>
      <w:tr w:rsidR="00006247" w:rsidRPr="00A3452C" w14:paraId="7DEBC49A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3B0A67B0" w14:textId="62544755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1997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19389891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-73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B41AD0C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9.58%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11986BF2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-35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F71DA7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4.53%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DD5C504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-21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3CF40B7C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2.77%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969769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95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5DF6E022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12.49%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3016692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539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47C8D04C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70.63%</w:t>
            </w:r>
          </w:p>
        </w:tc>
      </w:tr>
      <w:tr w:rsidR="00006247" w:rsidRPr="00A3452C" w14:paraId="1CFEBD53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58E255B5" w14:textId="56416F0E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1998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7DFEF411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-103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8E61EEC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13.27%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6F3D0931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-54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3968541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6.98%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082CA2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-80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493301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10.34%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DA7982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-144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4183D3F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18.57%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966E05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393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7AB8C231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50.84%</w:t>
            </w:r>
          </w:p>
        </w:tc>
      </w:tr>
      <w:tr w:rsidR="00006247" w:rsidRPr="00A3452C" w14:paraId="6A7160E8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73B1E5CD" w14:textId="274E4A7F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1999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AC9E2B6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-122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E0B0FB1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6.77%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966069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-573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A18A50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31.83%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E80D2C5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185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7F228A62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10.29%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B23C1F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45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55D618CB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2.49%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18216C4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875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46B009B6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48.62%</w:t>
            </w:r>
          </w:p>
        </w:tc>
      </w:tr>
      <w:tr w:rsidR="00006247" w:rsidRPr="00A3452C" w14:paraId="404E7203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1A9FA3A9" w14:textId="018CBEE2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2000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79565C2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-58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119B171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3.20%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51B8DFF1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-533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C73FA9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29.24%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8624B1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-361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7DE70345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19.79%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275796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-573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FC06B79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31.46%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3E7B3C2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297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4AE7F929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16.30%</w:t>
            </w:r>
          </w:p>
        </w:tc>
      </w:tr>
      <w:tr w:rsidR="00006247" w:rsidRPr="00A3452C" w14:paraId="7F74864B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1C78A7F2" w14:textId="0F83A84A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2001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5BCFB3F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-86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A39299C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1.96%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DFE15B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-1710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7932734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39.19%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353D20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-262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11AE2699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6.01%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10B884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-552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1279188B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12.65%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AAF37C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1754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3EFCB33A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40.19%</w:t>
            </w:r>
          </w:p>
        </w:tc>
      </w:tr>
      <w:tr w:rsidR="00006247" w:rsidRPr="00A3452C" w14:paraId="46C8183D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3450DD5D" w14:textId="48DBDD99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2002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1D4904D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-123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54B6D99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2.56%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9B8309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-1006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A2DF36A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20.98%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FE0176D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-1083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62EF9C6B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22.58%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D509D5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264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38B03492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5.51%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ADDA07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2319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03614CB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48.36%</w:t>
            </w:r>
          </w:p>
        </w:tc>
      </w:tr>
      <w:tr w:rsidR="00006247" w:rsidRPr="00A3452C" w14:paraId="31DEBF7D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0556B242" w14:textId="35D11D33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2003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6A01362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-191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B86C45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8.12%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C271F7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28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3EED43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1.17%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C5161B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-17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291D4686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0.73%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327554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-33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76FE588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1.39%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69742E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2086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43EE8E8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88.58%</w:t>
            </w:r>
          </w:p>
        </w:tc>
      </w:tr>
      <w:tr w:rsidR="00006247" w:rsidRPr="00A3452C" w14:paraId="511A047E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4964EE35" w14:textId="3259EAD2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2004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4013524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-115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04749C6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3.85%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9E619A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1594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B73FF8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53.56%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C1DC2CC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-124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6CC6B1CC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4.16%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D9FC6F6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-2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15A09BEB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0.06%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D8A43F6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1142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4C5E1A0B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38.37%</w:t>
            </w:r>
          </w:p>
        </w:tc>
      </w:tr>
      <w:tr w:rsidR="00006247" w:rsidRPr="00A3452C" w14:paraId="0C032AE4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6E2B3036" w14:textId="31DC7436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2005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9E56AAD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-350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13A276B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5.61%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6F07130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3406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D71E79A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54.64%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5CF0D16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748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4335CE7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12.00%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23FBF3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-48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629896F2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0.77%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2E3B19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1681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441F9E2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26.97%</w:t>
            </w:r>
          </w:p>
        </w:tc>
      </w:tr>
      <w:tr w:rsidR="00006247" w:rsidRPr="00A3452C" w14:paraId="3099890C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709135CE" w14:textId="3E924418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2006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DCA1CE5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-664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DC336D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12.50%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651A973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-458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826ED2B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8.61%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8657792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1508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7A8D391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28.38%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2C905A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381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24EA459D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7.17%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A7D5434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2303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4514234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43.33%</w:t>
            </w:r>
          </w:p>
        </w:tc>
      </w:tr>
      <w:tr w:rsidR="00006247" w:rsidRPr="00A3452C" w14:paraId="352C9F20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0D2B64AF" w14:textId="0C4B235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2007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54C2407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-563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B2F626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6.93%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23DFE9F5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-2395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01F273B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29.49%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630EA5C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-255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3D9BA2CA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3.13%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6C0F14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249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2F51F1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3.06%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0B6773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4661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43086C39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57.38%</w:t>
            </w:r>
          </w:p>
        </w:tc>
      </w:tr>
      <w:tr w:rsidR="00006247" w:rsidRPr="00A3452C" w14:paraId="1A1AA072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0BE14EFE" w14:textId="3997732F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2008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5DA01AD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-1046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233CA7B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15.81%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77EBB8FB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-15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9246F65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0.22%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5D2330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-713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1BFD9739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10.79%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A9F385A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-3551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7941BBF1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53.71%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9D4184A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1287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08B4C5F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19.47%</w:t>
            </w:r>
          </w:p>
        </w:tc>
      </w:tr>
      <w:tr w:rsidR="00006247" w:rsidRPr="00A3452C" w14:paraId="11A863F8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0A89EC7D" w14:textId="022A9CDB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2009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68423E4A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-332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05C96A4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4.04%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B0BF1CA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-685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4478E8C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8.35%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8348B9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411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2DC0DE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5.01%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F0F106B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3213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FF5B21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39.12%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FBED9D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3570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37B764F2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43.48%</w:t>
            </w:r>
          </w:p>
        </w:tc>
      </w:tr>
      <w:tr w:rsidR="00006247" w:rsidRPr="00A3452C" w14:paraId="149F68C9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040FE296" w14:textId="37D03BAD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lastRenderedPageBreak/>
              <w:t>2010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70743E86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-454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68F971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8.73%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3DA3085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-1900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284E9E5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36.53%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00DD7AD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431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1E17C764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8.28%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148FC02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493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37F8807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9.48%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3642CD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1923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451A14D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36.97%</w:t>
            </w:r>
          </w:p>
        </w:tc>
      </w:tr>
      <w:tr w:rsidR="00006247" w:rsidRPr="00A3452C" w14:paraId="4DEC0CEA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42839C38" w14:textId="4A8E2594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2011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4E0CE8D5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-45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04D211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0.49%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9FAACB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-3445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0C1E2D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37.91%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929436D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-151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1F0C924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1.66%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05473ED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211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2F0258A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2.32%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1DCDBD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5237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20EA0C71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57.62%</w:t>
            </w:r>
          </w:p>
        </w:tc>
      </w:tr>
      <w:tr w:rsidR="00006247" w:rsidRPr="00A3452C" w14:paraId="15511A1A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73B839E2" w14:textId="4A44856B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2012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7D917AE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-361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123D33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2.82%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666BD2B4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-2103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17F33C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16.44%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7F26B2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-5498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4A06904A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42.98%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8DA32C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499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65DB22E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3.90%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2D8037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4330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5409C17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33.85%</w:t>
            </w:r>
          </w:p>
        </w:tc>
      </w:tr>
      <w:tr w:rsidR="00006247" w:rsidRPr="00A3452C" w14:paraId="527C33F0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63631FAD" w14:textId="57CEC15A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2013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6CC30D95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-684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1ECEFE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5.16%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49BB9A8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-3964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D23F65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29.88%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7AD9A5B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-2532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4A07647B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19.08%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8A6B135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-20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4DE8EEA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0.15%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C1889E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6067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546F722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45.73%</w:t>
            </w:r>
          </w:p>
        </w:tc>
      </w:tr>
      <w:tr w:rsidR="00006247" w:rsidRPr="00A3452C" w14:paraId="54408AB3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01E1673E" w14:textId="41BF2DDE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2014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3F425BF6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-601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FCECD2D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6.92%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6BA21BE6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-4183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5153DC4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48.18%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AEF61B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-899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2C85923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10.36%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B45FEF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450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67527D0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5.19%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292693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2549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25DAC19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29.36%</w:t>
            </w:r>
          </w:p>
        </w:tc>
      </w:tr>
      <w:tr w:rsidR="00006247" w:rsidRPr="00A3452C" w14:paraId="6665F9B3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4B15E99E" w14:textId="5E4F68E0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2015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22B01E2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-374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9818A25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4.44%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599D8E5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2807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C69DAAD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33.25%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3F6CE2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-1198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3E4E9311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14.18%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76CCD2A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-259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5407A3D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3.07%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4264CCC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3804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0C5CFD16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45.06%</w:t>
            </w:r>
          </w:p>
        </w:tc>
      </w:tr>
      <w:tr w:rsidR="00006247" w:rsidRPr="00A3452C" w14:paraId="56CEE2D7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71293785" w14:textId="2777414D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2016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5543CDF2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-805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54094A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9.81%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3993BF6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1337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422D27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16.29%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6F12FB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4033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1DBF7AE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49.11%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5DBF06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136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71A16CA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1.66%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8D19A4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1900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7C1899BD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23.13%</w:t>
            </w:r>
          </w:p>
        </w:tc>
      </w:tr>
      <w:tr w:rsidR="00006247" w:rsidRPr="00A3452C" w14:paraId="6C53D78C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59E1439F" w14:textId="2510FE5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2017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31EC0BB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-1178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78A6D55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6.10%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2491276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-9128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FA165D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47.24%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DCDF27B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-3731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0DC23D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19.31%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857A9B4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-85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7616138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0.44%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7F78BFA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5200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7EC1CFF5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26.91%</w:t>
            </w:r>
          </w:p>
        </w:tc>
      </w:tr>
      <w:tr w:rsidR="00006247" w:rsidRPr="00A3452C" w14:paraId="1825B5CF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67810547" w14:textId="17FA2181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2018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5BB4528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-626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FCEE7CD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21.12%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2F9F666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-1314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1279F5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44.35%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8176E25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-513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75E9501D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17.32%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2B35E1A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-317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62DBEC6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10.69%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3FC75AB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-193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273ADC64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6.52%</w:t>
            </w:r>
          </w:p>
        </w:tc>
      </w:tr>
      <w:tr w:rsidR="00006247" w:rsidRPr="00A3452C" w14:paraId="2A5A7E6C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79BC72A1" w14:textId="71E419CB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2019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4D867FAD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-764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BDCECFC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2.86%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257C50EC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-23148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D392B41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86.65%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53D14F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-2554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1359EBA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9.56%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BB10CD2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55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5245E13A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0.21%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DDE6189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-193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37509B16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0.72%</w:t>
            </w:r>
          </w:p>
        </w:tc>
      </w:tr>
      <w:tr w:rsidR="00006247" w:rsidRPr="00A3452C" w14:paraId="5CF98F99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6CB0D07F" w14:textId="56BE68F8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2020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563B7B1E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-494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2EF05CA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5.39%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66BDF2B1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-6115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014681D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66.72%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9EAE505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-890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5360CB6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9.71%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3681F69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-368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C89D5B1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4.01%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ED792E9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1298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4F2BC38B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14.16%</w:t>
            </w:r>
          </w:p>
        </w:tc>
      </w:tr>
      <w:tr w:rsidR="00006247" w:rsidRPr="00A3452C" w14:paraId="0E2DE70E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6D06D432" w14:textId="61CDE568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2021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3A07666B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-30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8F0F235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0.98%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5E88C533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75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0022F96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2.43%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2EE86336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-548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2432E0AA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17.85%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EE1AFA0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381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431B6D1C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12.43%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E3598CD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2034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3933AAD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66.30%</w:t>
            </w:r>
          </w:p>
        </w:tc>
      </w:tr>
      <w:tr w:rsidR="00006247" w:rsidRPr="00A3452C" w14:paraId="20B2EB67" w14:textId="77777777" w:rsidTr="00006247">
        <w:trPr>
          <w:trHeight w:val="290"/>
        </w:trPr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1205BB9C" w14:textId="32E6B58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kern w:val="0"/>
                <w:sz w:val="22"/>
              </w:rPr>
            </w:pPr>
            <w:r w:rsidRPr="00A3452C">
              <w:rPr>
                <w:rFonts w:cs="Times New Roman"/>
                <w:b/>
                <w:bCs/>
                <w:kern w:val="0"/>
                <w:sz w:val="22"/>
              </w:rPr>
              <w:t>2022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0FB1A01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-31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C21530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3.32%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657B3C5C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78 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3C794A6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8.25%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A9E8E7A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-41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0FCCC6EC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4.30%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3DF81517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2 </w:t>
            </w:r>
          </w:p>
        </w:tc>
        <w:tc>
          <w:tcPr>
            <w:tcW w:w="472" w:type="pct"/>
            <w:shd w:val="clear" w:color="auto" w:fill="auto"/>
            <w:noWrap/>
            <w:vAlign w:val="center"/>
            <w:hideMark/>
          </w:tcPr>
          <w:p w14:paraId="714DE686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0.17%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4919458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 xml:space="preserve">793 </w:t>
            </w:r>
          </w:p>
        </w:tc>
        <w:tc>
          <w:tcPr>
            <w:tcW w:w="473" w:type="pct"/>
            <w:shd w:val="clear" w:color="000000" w:fill="FFFFFF"/>
            <w:noWrap/>
            <w:vAlign w:val="center"/>
            <w:hideMark/>
          </w:tcPr>
          <w:p w14:paraId="6FF4E2EF" w14:textId="77777777" w:rsidR="00A3452C" w:rsidRPr="00A3452C" w:rsidRDefault="00A3452C" w:rsidP="00A3452C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A3452C">
              <w:rPr>
                <w:rFonts w:cs="Times New Roman"/>
                <w:kern w:val="0"/>
                <w:sz w:val="21"/>
                <w:szCs w:val="21"/>
              </w:rPr>
              <w:t>83.96%</w:t>
            </w:r>
          </w:p>
        </w:tc>
      </w:tr>
    </w:tbl>
    <w:p w14:paraId="14D0E2F5" w14:textId="77777777" w:rsidR="00A32B16" w:rsidRPr="002A4DEF" w:rsidRDefault="00A32B16" w:rsidP="003E1C57">
      <w:pPr>
        <w:ind w:firstLineChars="83" w:firstLine="199"/>
        <w:rPr>
          <w:rFonts w:cs="Times New Roman"/>
        </w:rPr>
      </w:pPr>
    </w:p>
    <w:p w14:paraId="14B9C72A" w14:textId="7DB39BB8" w:rsidR="00A32B16" w:rsidRPr="002A4DEF" w:rsidRDefault="00A32B16" w:rsidP="003E1C57">
      <w:pPr>
        <w:ind w:firstLineChars="83" w:firstLine="199"/>
        <w:rPr>
          <w:rFonts w:cs="Times New Roman"/>
        </w:rPr>
      </w:pPr>
    </w:p>
    <w:sectPr w:rsidR="00A32B16" w:rsidRPr="002A4DEF" w:rsidSect="00EF45E3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AF39E2" w14:textId="77777777" w:rsidR="007C3F78" w:rsidRDefault="007C3F78" w:rsidP="004F3E23">
      <w:pPr>
        <w:spacing w:line="240" w:lineRule="auto"/>
        <w:ind w:firstLine="480"/>
      </w:pPr>
      <w:r>
        <w:separator/>
      </w:r>
    </w:p>
  </w:endnote>
  <w:endnote w:type="continuationSeparator" w:id="0">
    <w:p w14:paraId="5E3ABA69" w14:textId="77777777" w:rsidR="007C3F78" w:rsidRDefault="007C3F78" w:rsidP="004F3E2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268BEE" w14:textId="77777777" w:rsidR="004F3E23" w:rsidRDefault="004F3E23">
    <w:pPr>
      <w:pStyle w:val="a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F2DE79" w14:textId="77777777" w:rsidR="004F3E23" w:rsidRDefault="004F3E23">
    <w:pPr>
      <w:pStyle w:val="aa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C954B1" w14:textId="77777777" w:rsidR="004F3E23" w:rsidRDefault="004F3E23">
    <w:pPr>
      <w:pStyle w:val="aa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FB08C7" w14:textId="77777777" w:rsidR="007C3F78" w:rsidRDefault="007C3F78" w:rsidP="004F3E23">
      <w:pPr>
        <w:spacing w:line="240" w:lineRule="auto"/>
        <w:ind w:firstLine="480"/>
      </w:pPr>
      <w:r>
        <w:separator/>
      </w:r>
    </w:p>
  </w:footnote>
  <w:footnote w:type="continuationSeparator" w:id="0">
    <w:p w14:paraId="2253251E" w14:textId="77777777" w:rsidR="007C3F78" w:rsidRDefault="007C3F78" w:rsidP="004F3E23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95C77E" w14:textId="77777777" w:rsidR="004F3E23" w:rsidRDefault="004F3E23">
    <w:pPr>
      <w:pStyle w:val="a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F361AC" w14:textId="77777777" w:rsidR="004F3E23" w:rsidRDefault="004F3E23">
    <w:pPr>
      <w:pStyle w:val="a8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D853BD" w14:textId="77777777" w:rsidR="004F3E23" w:rsidRDefault="004F3E23">
    <w:pPr>
      <w:pStyle w:val="a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7B4DEB"/>
    <w:multiLevelType w:val="hybridMultilevel"/>
    <w:tmpl w:val="E84EB268"/>
    <w:lvl w:ilvl="0" w:tplc="9286A156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FB946BD"/>
    <w:multiLevelType w:val="multilevel"/>
    <w:tmpl w:val="1FB946BD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30" w:hanging="53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0046B53"/>
    <w:multiLevelType w:val="hybridMultilevel"/>
    <w:tmpl w:val="86107452"/>
    <w:lvl w:ilvl="0" w:tplc="68E2162A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2A5E14AD"/>
    <w:multiLevelType w:val="hybridMultilevel"/>
    <w:tmpl w:val="08F021DE"/>
    <w:lvl w:ilvl="0" w:tplc="CC8A681A">
      <w:numFmt w:val="bullet"/>
      <w:lvlText w:val=""/>
      <w:lvlJc w:val="left"/>
      <w:pPr>
        <w:ind w:left="360" w:hanging="360"/>
      </w:pPr>
      <w:rPr>
        <w:rFonts w:ascii="Wingdings" w:eastAsia="宋体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87A5746"/>
    <w:multiLevelType w:val="multilevel"/>
    <w:tmpl w:val="BDA0130C"/>
    <w:lvl w:ilvl="0">
      <w:start w:val="1"/>
      <w:numFmt w:val="decimal"/>
      <w:lvlText w:val="%1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EEC158F"/>
    <w:multiLevelType w:val="hybridMultilevel"/>
    <w:tmpl w:val="F63E61EE"/>
    <w:lvl w:ilvl="0" w:tplc="159A1318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3FE90523"/>
    <w:multiLevelType w:val="multilevel"/>
    <w:tmpl w:val="0B0E73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4B9D1A07"/>
    <w:multiLevelType w:val="multilevel"/>
    <w:tmpl w:val="532639E0"/>
    <w:lvl w:ilvl="0">
      <w:start w:val="1"/>
      <w:numFmt w:val="decimal"/>
      <w:lvlText w:val="%1."/>
      <w:lvlJc w:val="left"/>
      <w:pPr>
        <w:ind w:left="696" w:hanging="69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96" w:hanging="696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0002A01"/>
    <w:multiLevelType w:val="hybridMultilevel"/>
    <w:tmpl w:val="60E83FC6"/>
    <w:lvl w:ilvl="0" w:tplc="0D360BFE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64973D60"/>
    <w:multiLevelType w:val="hybridMultilevel"/>
    <w:tmpl w:val="E9BA0EE2"/>
    <w:lvl w:ilvl="0" w:tplc="D744004E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649A2695"/>
    <w:multiLevelType w:val="multilevel"/>
    <w:tmpl w:val="DCF2D574"/>
    <w:lvl w:ilvl="0">
      <w:start w:val="1"/>
      <w:numFmt w:val="decimal"/>
      <w:lvlText w:val="%1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64EF5F02"/>
    <w:multiLevelType w:val="hybridMultilevel"/>
    <w:tmpl w:val="0E02DA5A"/>
    <w:lvl w:ilvl="0" w:tplc="A540FA12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68DC04F8"/>
    <w:multiLevelType w:val="hybridMultilevel"/>
    <w:tmpl w:val="72688932"/>
    <w:lvl w:ilvl="0" w:tplc="6D5AB738">
      <w:start w:val="12"/>
      <w:numFmt w:val="bullet"/>
      <w:lvlText w:val=""/>
      <w:lvlJc w:val="left"/>
      <w:pPr>
        <w:ind w:left="360" w:hanging="360"/>
      </w:pPr>
      <w:rPr>
        <w:rFonts w:ascii="Wingdings" w:eastAsia="宋体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86B042A"/>
    <w:multiLevelType w:val="hybridMultilevel"/>
    <w:tmpl w:val="784C9C46"/>
    <w:lvl w:ilvl="0" w:tplc="02BEA43E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774978546">
    <w:abstractNumId w:val="6"/>
  </w:num>
  <w:num w:numId="2" w16cid:durableId="2130010655">
    <w:abstractNumId w:val="4"/>
  </w:num>
  <w:num w:numId="3" w16cid:durableId="537737152">
    <w:abstractNumId w:val="7"/>
  </w:num>
  <w:num w:numId="4" w16cid:durableId="1247106369">
    <w:abstractNumId w:val="10"/>
  </w:num>
  <w:num w:numId="5" w16cid:durableId="454374822">
    <w:abstractNumId w:val="12"/>
  </w:num>
  <w:num w:numId="6" w16cid:durableId="1386368306">
    <w:abstractNumId w:val="3"/>
  </w:num>
  <w:num w:numId="7" w16cid:durableId="1124928587">
    <w:abstractNumId w:val="9"/>
  </w:num>
  <w:num w:numId="8" w16cid:durableId="1337146733">
    <w:abstractNumId w:val="8"/>
  </w:num>
  <w:num w:numId="9" w16cid:durableId="1741440288">
    <w:abstractNumId w:val="2"/>
  </w:num>
  <w:num w:numId="10" w16cid:durableId="1498307201">
    <w:abstractNumId w:val="11"/>
  </w:num>
  <w:num w:numId="11" w16cid:durableId="108747092">
    <w:abstractNumId w:val="13"/>
  </w:num>
  <w:num w:numId="12" w16cid:durableId="1303727281">
    <w:abstractNumId w:val="5"/>
  </w:num>
  <w:num w:numId="13" w16cid:durableId="412777227">
    <w:abstractNumId w:val="0"/>
  </w:num>
  <w:num w:numId="14" w16cid:durableId="6014989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oNotDisplayPageBoundaries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CDC"/>
    <w:rsid w:val="00006247"/>
    <w:rsid w:val="00016704"/>
    <w:rsid w:val="00034F15"/>
    <w:rsid w:val="001263DF"/>
    <w:rsid w:val="00170CFA"/>
    <w:rsid w:val="00171C3C"/>
    <w:rsid w:val="001E7C3C"/>
    <w:rsid w:val="002161C6"/>
    <w:rsid w:val="00236279"/>
    <w:rsid w:val="00240820"/>
    <w:rsid w:val="00260B14"/>
    <w:rsid w:val="00281206"/>
    <w:rsid w:val="002A4DEF"/>
    <w:rsid w:val="002C0D4B"/>
    <w:rsid w:val="002E5D57"/>
    <w:rsid w:val="003519AD"/>
    <w:rsid w:val="003B637E"/>
    <w:rsid w:val="003E1C57"/>
    <w:rsid w:val="003E2252"/>
    <w:rsid w:val="004F3E23"/>
    <w:rsid w:val="005115BE"/>
    <w:rsid w:val="00537440"/>
    <w:rsid w:val="00597FCD"/>
    <w:rsid w:val="005D659C"/>
    <w:rsid w:val="005F5CDC"/>
    <w:rsid w:val="006763A3"/>
    <w:rsid w:val="00725FB3"/>
    <w:rsid w:val="00734E9A"/>
    <w:rsid w:val="007C3F78"/>
    <w:rsid w:val="00815116"/>
    <w:rsid w:val="00835294"/>
    <w:rsid w:val="00844192"/>
    <w:rsid w:val="00855370"/>
    <w:rsid w:val="008A1C2F"/>
    <w:rsid w:val="008D701A"/>
    <w:rsid w:val="00903E7C"/>
    <w:rsid w:val="00944E8F"/>
    <w:rsid w:val="00953217"/>
    <w:rsid w:val="00960011"/>
    <w:rsid w:val="0097052D"/>
    <w:rsid w:val="009D5475"/>
    <w:rsid w:val="009E7353"/>
    <w:rsid w:val="00A04DE4"/>
    <w:rsid w:val="00A32B16"/>
    <w:rsid w:val="00A3452C"/>
    <w:rsid w:val="00A53DD0"/>
    <w:rsid w:val="00A70CD4"/>
    <w:rsid w:val="00A80F96"/>
    <w:rsid w:val="00B4404B"/>
    <w:rsid w:val="00B45860"/>
    <w:rsid w:val="00C56099"/>
    <w:rsid w:val="00C61D90"/>
    <w:rsid w:val="00C96A48"/>
    <w:rsid w:val="00E56BBB"/>
    <w:rsid w:val="00EF45E3"/>
    <w:rsid w:val="00F30283"/>
    <w:rsid w:val="00F63D09"/>
    <w:rsid w:val="00F76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C874A8"/>
  <w15:chartTrackingRefBased/>
  <w15:docId w15:val="{6CE2182D-3F1D-4238-9765-A77F2AC64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5CDC"/>
    <w:pPr>
      <w:widowControl w:val="0"/>
      <w:spacing w:line="48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5F5C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5C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5CD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5CD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F5CDC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F5CDC"/>
    <w:rPr>
      <w:rFonts w:ascii="Times New Roman" w:eastAsia="宋体" w:hAnsi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5F5CD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5F5CDC"/>
    <w:rPr>
      <w:rFonts w:ascii="Times New Roman" w:eastAsia="宋体" w:hAnsi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F5CD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F5CDC"/>
    <w:rPr>
      <w:rFonts w:ascii="Times New Roman" w:eastAsia="宋体" w:hAnsi="Times New Roman"/>
      <w:b/>
      <w:bCs/>
      <w:sz w:val="28"/>
      <w:szCs w:val="28"/>
    </w:rPr>
  </w:style>
  <w:style w:type="paragraph" w:customStyle="1" w:styleId="a3">
    <w:name w:val="题目"/>
    <w:link w:val="a4"/>
    <w:qFormat/>
    <w:rsid w:val="005F5CDC"/>
    <w:pPr>
      <w:spacing w:line="360" w:lineRule="auto"/>
      <w:jc w:val="center"/>
      <w:outlineLvl w:val="0"/>
    </w:pPr>
    <w:rPr>
      <w:rFonts w:ascii="Times New Roman" w:eastAsia="宋体" w:hAnsi="Times New Roman"/>
      <w:b/>
      <w:bCs/>
      <w:kern w:val="44"/>
      <w:sz w:val="32"/>
      <w:szCs w:val="44"/>
    </w:rPr>
  </w:style>
  <w:style w:type="paragraph" w:customStyle="1" w:styleId="11">
    <w:name w:val="一级标题1"/>
    <w:next w:val="a"/>
    <w:link w:val="12"/>
    <w:qFormat/>
    <w:rsid w:val="005F5CDC"/>
    <w:pPr>
      <w:spacing w:line="360" w:lineRule="auto"/>
      <w:outlineLvl w:val="1"/>
    </w:pPr>
    <w:rPr>
      <w:rFonts w:ascii="Times New Roman" w:eastAsia="宋体" w:hAnsi="Times New Roman" w:cstheme="majorBidi"/>
      <w:b/>
      <w:kern w:val="44"/>
      <w:sz w:val="32"/>
      <w:szCs w:val="44"/>
    </w:rPr>
  </w:style>
  <w:style w:type="character" w:customStyle="1" w:styleId="a4">
    <w:name w:val="题目 字符"/>
    <w:basedOn w:val="10"/>
    <w:link w:val="a3"/>
    <w:rsid w:val="005F5CDC"/>
    <w:rPr>
      <w:rFonts w:ascii="Times New Roman" w:eastAsia="宋体" w:hAnsi="Times New Roman"/>
      <w:b/>
      <w:bCs/>
      <w:kern w:val="44"/>
      <w:sz w:val="32"/>
      <w:szCs w:val="44"/>
    </w:rPr>
  </w:style>
  <w:style w:type="paragraph" w:customStyle="1" w:styleId="110">
    <w:name w:val="二级标题1.1"/>
    <w:next w:val="a"/>
    <w:link w:val="111"/>
    <w:qFormat/>
    <w:rsid w:val="005F5CDC"/>
    <w:pPr>
      <w:spacing w:line="360" w:lineRule="auto"/>
      <w:outlineLvl w:val="2"/>
    </w:pPr>
    <w:rPr>
      <w:rFonts w:ascii="Times New Roman" w:eastAsia="宋体" w:hAnsi="Times New Roman"/>
      <w:b/>
      <w:sz w:val="30"/>
      <w:szCs w:val="32"/>
    </w:rPr>
  </w:style>
  <w:style w:type="character" w:customStyle="1" w:styleId="12">
    <w:name w:val="一级标题1 字符"/>
    <w:basedOn w:val="a0"/>
    <w:link w:val="11"/>
    <w:rsid w:val="005F5CDC"/>
    <w:rPr>
      <w:rFonts w:ascii="Times New Roman" w:eastAsia="宋体" w:hAnsi="Times New Roman" w:cstheme="majorBidi"/>
      <w:b/>
      <w:kern w:val="44"/>
      <w:sz w:val="32"/>
      <w:szCs w:val="44"/>
    </w:rPr>
  </w:style>
  <w:style w:type="paragraph" w:customStyle="1" w:styleId="1110">
    <w:name w:val="三级标题1.1.1"/>
    <w:next w:val="a"/>
    <w:link w:val="1111"/>
    <w:qFormat/>
    <w:rsid w:val="005F5CDC"/>
    <w:pPr>
      <w:spacing w:line="360" w:lineRule="auto"/>
      <w:outlineLvl w:val="3"/>
    </w:pPr>
    <w:rPr>
      <w:rFonts w:ascii="Times New Roman" w:eastAsia="宋体" w:hAnsi="Times New Roman" w:cstheme="majorBidi"/>
      <w:b/>
      <w:bCs/>
      <w:sz w:val="28"/>
      <w:szCs w:val="28"/>
    </w:rPr>
  </w:style>
  <w:style w:type="character" w:customStyle="1" w:styleId="111">
    <w:name w:val="二级标题1.1 字符"/>
    <w:basedOn w:val="30"/>
    <w:link w:val="110"/>
    <w:rsid w:val="005F5CDC"/>
    <w:rPr>
      <w:rFonts w:ascii="Times New Roman" w:eastAsia="宋体" w:hAnsi="Times New Roman"/>
      <w:b/>
      <w:bCs w:val="0"/>
      <w:sz w:val="30"/>
      <w:szCs w:val="32"/>
    </w:rPr>
  </w:style>
  <w:style w:type="paragraph" w:styleId="a5">
    <w:name w:val="List Paragraph"/>
    <w:basedOn w:val="a"/>
    <w:uiPriority w:val="34"/>
    <w:qFormat/>
    <w:rsid w:val="005F5CDC"/>
    <w:pPr>
      <w:ind w:firstLine="420"/>
    </w:pPr>
  </w:style>
  <w:style w:type="character" w:customStyle="1" w:styleId="1111">
    <w:name w:val="三级标题1.1.1 字符"/>
    <w:basedOn w:val="40"/>
    <w:link w:val="1110"/>
    <w:rsid w:val="005F5CDC"/>
    <w:rPr>
      <w:rFonts w:ascii="Times New Roman" w:eastAsia="宋体" w:hAnsi="Times New Roman" w:cstheme="majorBidi"/>
      <w:b/>
      <w:bCs/>
      <w:sz w:val="28"/>
      <w:szCs w:val="28"/>
    </w:rPr>
  </w:style>
  <w:style w:type="paragraph" w:customStyle="1" w:styleId="EndNoteBibliographyTitle">
    <w:name w:val="EndNote Bibliography Title"/>
    <w:basedOn w:val="a"/>
    <w:link w:val="EndNoteBibliographyTitle0"/>
    <w:rsid w:val="005F5CDC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5F5CDC"/>
    <w:rPr>
      <w:rFonts w:ascii="Times New Roman" w:eastAsia="宋体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5F5CDC"/>
    <w:pPr>
      <w:spacing w:line="120" w:lineRule="auto"/>
      <w:jc w:val="left"/>
    </w:pPr>
    <w:rPr>
      <w:rFonts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5F5CDC"/>
    <w:rPr>
      <w:rFonts w:ascii="Times New Roman" w:eastAsia="宋体" w:hAnsi="Times New Roman" w:cs="Times New Roman"/>
      <w:noProof/>
      <w:sz w:val="20"/>
    </w:rPr>
  </w:style>
  <w:style w:type="character" w:customStyle="1" w:styleId="tlid-translation">
    <w:name w:val="tlid-translation"/>
    <w:basedOn w:val="a0"/>
    <w:rsid w:val="005F5CDC"/>
  </w:style>
  <w:style w:type="character" w:styleId="a6">
    <w:name w:val="Hyperlink"/>
    <w:basedOn w:val="a0"/>
    <w:uiPriority w:val="99"/>
    <w:unhideWhenUsed/>
    <w:rsid w:val="005F5CDC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5F5CDC"/>
    <w:rPr>
      <w:color w:val="605E5C"/>
      <w:shd w:val="clear" w:color="auto" w:fill="E1DFDD"/>
    </w:rPr>
  </w:style>
  <w:style w:type="paragraph" w:styleId="a8">
    <w:name w:val="header"/>
    <w:basedOn w:val="a"/>
    <w:link w:val="a9"/>
    <w:uiPriority w:val="99"/>
    <w:unhideWhenUsed/>
    <w:rsid w:val="005F5C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5F5CDC"/>
    <w:rPr>
      <w:rFonts w:ascii="Times New Roman" w:eastAsia="宋体" w:hAnsi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5F5CD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5F5CDC"/>
    <w:rPr>
      <w:rFonts w:ascii="Times New Roman" w:eastAsia="宋体" w:hAnsi="Times New Roman"/>
      <w:sz w:val="18"/>
      <w:szCs w:val="18"/>
    </w:rPr>
  </w:style>
  <w:style w:type="paragraph" w:customStyle="1" w:styleId="-">
    <w:name w:val="图-表标题"/>
    <w:basedOn w:val="a"/>
    <w:next w:val="a"/>
    <w:link w:val="-0"/>
    <w:qFormat/>
    <w:rsid w:val="005F5CDC"/>
    <w:pPr>
      <w:spacing w:line="240" w:lineRule="auto"/>
      <w:ind w:firstLineChars="0" w:firstLine="0"/>
      <w:jc w:val="center"/>
    </w:pPr>
    <w:rPr>
      <w:rFonts w:eastAsia="Times New Roman"/>
      <w:sz w:val="21"/>
    </w:rPr>
  </w:style>
  <w:style w:type="character" w:customStyle="1" w:styleId="-0">
    <w:name w:val="图-表标题 字符"/>
    <w:basedOn w:val="a0"/>
    <w:link w:val="-"/>
    <w:rsid w:val="005F5CDC"/>
    <w:rPr>
      <w:rFonts w:ascii="Times New Roman" w:eastAsia="Times New Roman" w:hAnsi="Times New Roman"/>
    </w:rPr>
  </w:style>
  <w:style w:type="table" w:styleId="ac">
    <w:name w:val="Table Grid"/>
    <w:basedOn w:val="a1"/>
    <w:uiPriority w:val="39"/>
    <w:qFormat/>
    <w:rsid w:val="005F5C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5F5CDC"/>
    <w:pPr>
      <w:spacing w:line="240" w:lineRule="auto"/>
    </w:pPr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5F5CDC"/>
    <w:rPr>
      <w:rFonts w:ascii="Times New Roman" w:eastAsia="宋体" w:hAnsi="Times New Roman"/>
      <w:sz w:val="18"/>
      <w:szCs w:val="18"/>
    </w:rPr>
  </w:style>
  <w:style w:type="character" w:styleId="af">
    <w:name w:val="Placeholder Text"/>
    <w:basedOn w:val="a0"/>
    <w:uiPriority w:val="99"/>
    <w:semiHidden/>
    <w:rsid w:val="005F5CDC"/>
    <w:rPr>
      <w:color w:val="808080"/>
    </w:rPr>
  </w:style>
  <w:style w:type="character" w:customStyle="1" w:styleId="result-html">
    <w:name w:val="result-html"/>
    <w:basedOn w:val="a0"/>
    <w:rsid w:val="005F5CDC"/>
  </w:style>
  <w:style w:type="paragraph" w:styleId="af0">
    <w:name w:val="footnote text"/>
    <w:basedOn w:val="a"/>
    <w:link w:val="af1"/>
    <w:unhideWhenUsed/>
    <w:qFormat/>
    <w:rsid w:val="005F5CDC"/>
    <w:pPr>
      <w:adjustRightInd w:val="0"/>
      <w:snapToGrid w:val="0"/>
      <w:ind w:firstLineChars="0" w:firstLine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f1">
    <w:name w:val="脚注文本 字符"/>
    <w:basedOn w:val="a0"/>
    <w:link w:val="af0"/>
    <w:qFormat/>
    <w:rsid w:val="005F5CDC"/>
    <w:rPr>
      <w:sz w:val="18"/>
      <w:szCs w:val="18"/>
    </w:rPr>
  </w:style>
  <w:style w:type="character" w:styleId="af2">
    <w:name w:val="footnote reference"/>
    <w:basedOn w:val="a0"/>
    <w:semiHidden/>
    <w:unhideWhenUsed/>
    <w:qFormat/>
    <w:rsid w:val="005F5CDC"/>
    <w:rPr>
      <w:vertAlign w:val="superscript"/>
    </w:rPr>
  </w:style>
  <w:style w:type="character" w:styleId="af3">
    <w:name w:val="line number"/>
    <w:basedOn w:val="a0"/>
    <w:uiPriority w:val="99"/>
    <w:semiHidden/>
    <w:unhideWhenUsed/>
    <w:rsid w:val="005F5CDC"/>
  </w:style>
  <w:style w:type="character" w:styleId="af4">
    <w:name w:val="Emphasis"/>
    <w:basedOn w:val="a0"/>
    <w:uiPriority w:val="20"/>
    <w:qFormat/>
    <w:rsid w:val="005F5CDC"/>
    <w:rPr>
      <w:i/>
      <w:iCs/>
    </w:rPr>
  </w:style>
  <w:style w:type="paragraph" w:styleId="HTML">
    <w:name w:val="HTML Preformatted"/>
    <w:basedOn w:val="a"/>
    <w:link w:val="HTML0"/>
    <w:uiPriority w:val="99"/>
    <w:semiHidden/>
    <w:unhideWhenUsed/>
    <w:rsid w:val="005F5CD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Chars="0" w:firstLine="0"/>
      <w:jc w:val="left"/>
    </w:pPr>
    <w:rPr>
      <w:rFonts w:ascii="宋体" w:hAnsi="宋体" w:cs="宋体"/>
      <w:kern w:val="0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5F5CDC"/>
    <w:rPr>
      <w:rFonts w:ascii="宋体" w:eastAsia="宋体" w:hAnsi="宋体" w:cs="宋体"/>
      <w:kern w:val="0"/>
      <w:sz w:val="24"/>
      <w:szCs w:val="24"/>
    </w:rPr>
  </w:style>
  <w:style w:type="table" w:styleId="21">
    <w:name w:val="Plain Table 2"/>
    <w:basedOn w:val="a1"/>
    <w:uiPriority w:val="42"/>
    <w:rsid w:val="00A3452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f5">
    <w:name w:val="endnote text"/>
    <w:basedOn w:val="a"/>
    <w:link w:val="af6"/>
    <w:uiPriority w:val="99"/>
    <w:semiHidden/>
    <w:unhideWhenUsed/>
    <w:rsid w:val="00F761D9"/>
    <w:pPr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/>
      <w:sz w:val="21"/>
    </w:rPr>
  </w:style>
  <w:style w:type="character" w:customStyle="1" w:styleId="af6">
    <w:name w:val="尾注文本 字符"/>
    <w:basedOn w:val="a0"/>
    <w:link w:val="af5"/>
    <w:uiPriority w:val="99"/>
    <w:semiHidden/>
    <w:rsid w:val="00F761D9"/>
  </w:style>
  <w:style w:type="character" w:styleId="af7">
    <w:name w:val="endnote reference"/>
    <w:basedOn w:val="a0"/>
    <w:uiPriority w:val="99"/>
    <w:semiHidden/>
    <w:unhideWhenUsed/>
    <w:rsid w:val="00F761D9"/>
    <w:rPr>
      <w:vertAlign w:val="superscript"/>
    </w:rPr>
  </w:style>
  <w:style w:type="character" w:styleId="af8">
    <w:name w:val="annotation reference"/>
    <w:basedOn w:val="a0"/>
    <w:uiPriority w:val="99"/>
    <w:semiHidden/>
    <w:unhideWhenUsed/>
    <w:rsid w:val="00F761D9"/>
    <w:rPr>
      <w:sz w:val="21"/>
      <w:szCs w:val="21"/>
    </w:rPr>
  </w:style>
  <w:style w:type="paragraph" w:styleId="af9">
    <w:name w:val="annotation text"/>
    <w:basedOn w:val="a"/>
    <w:link w:val="afa"/>
    <w:uiPriority w:val="99"/>
    <w:semiHidden/>
    <w:unhideWhenUsed/>
    <w:rsid w:val="00F761D9"/>
    <w:pPr>
      <w:spacing w:line="240" w:lineRule="auto"/>
      <w:ind w:firstLineChars="0" w:firstLine="0"/>
      <w:jc w:val="left"/>
    </w:pPr>
    <w:rPr>
      <w:rFonts w:asciiTheme="minorHAnsi" w:eastAsiaTheme="minorEastAsia" w:hAnsiTheme="minorHAnsi"/>
      <w:sz w:val="21"/>
    </w:rPr>
  </w:style>
  <w:style w:type="character" w:customStyle="1" w:styleId="afa">
    <w:name w:val="批注文字 字符"/>
    <w:basedOn w:val="a0"/>
    <w:link w:val="af9"/>
    <w:uiPriority w:val="99"/>
    <w:semiHidden/>
    <w:rsid w:val="00F761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107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4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3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310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246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280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8963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4516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1798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323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82206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6603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76168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03041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40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9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4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3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9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94E2B4-F16F-47BE-9CDE-C34AB709D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2041</Words>
  <Characters>11637</Characters>
  <Application>Microsoft Office Word</Application>
  <DocSecurity>0</DocSecurity>
  <Lines>96</Lines>
  <Paragraphs>27</Paragraphs>
  <ScaleCrop>false</ScaleCrop>
  <Company/>
  <LinksUpToDate>false</LinksUpToDate>
  <CharactersWithSpaces>13651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靖 常</dc:creator>
  <cp:keywords/>
  <dc:description/>
  <cp:lastModifiedBy>靖 常</cp:lastModifiedBy>
  <cp:revision>2</cp:revision>
  <dcterms:created xsi:type="dcterms:W3CDTF">2024-05-16T02:04:00Z</dcterms:created>
  <dcterms:modified xsi:type="dcterms:W3CDTF">2024-05-16T02:04:00Z</dcterms:modified>
</cp:coreProperties>
</file>